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rPr>
          <w:rFonts w:ascii="Times New Roman"/>
          <w:sz w:val="40"/>
        </w:rPr>
      </w:pPr>
    </w:p>
    <w:p>
      <w:pPr>
        <w:pStyle w:val="BodyText"/>
        <w:spacing w:before="227"/>
        <w:rPr>
          <w:rFonts w:ascii="Times New Roman"/>
          <w:sz w:val="40"/>
        </w:rPr>
      </w:pPr>
    </w:p>
    <w:p>
      <w:pPr>
        <w:spacing w:line="449" w:lineRule="exact" w:before="0"/>
        <w:ind w:left="3108" w:right="0" w:firstLine="0"/>
        <w:jc w:val="left"/>
        <w:rPr>
          <w:rFonts w:ascii="Gill Sans MT"/>
          <w:sz w:val="40"/>
        </w:rPr>
      </w:pPr>
      <w:bookmarkStart w:name="DLA Briefings JULY 2025 pages-1-22-FINAL" w:id="1"/>
      <w:bookmarkEnd w:id="1"/>
      <w:r>
        <w:rPr/>
      </w:r>
      <w:r>
        <w:rPr>
          <w:rFonts w:ascii="Gill Sans MT"/>
          <w:color w:val="FFFFFF"/>
          <w:w w:val="90"/>
          <w:sz w:val="40"/>
        </w:rPr>
        <w:t>DISCRIMINATION</w:t>
      </w:r>
      <w:r>
        <w:rPr>
          <w:rFonts w:ascii="Gill Sans MT"/>
          <w:color w:val="FFFFFF"/>
          <w:spacing w:val="69"/>
          <w:sz w:val="40"/>
        </w:rPr>
        <w:t> </w:t>
      </w:r>
      <w:r>
        <w:rPr>
          <w:rFonts w:ascii="Gill Sans MT"/>
          <w:color w:val="FFFFFF"/>
          <w:w w:val="90"/>
          <w:sz w:val="40"/>
        </w:rPr>
        <w:t>LAW</w:t>
      </w:r>
      <w:r>
        <w:rPr>
          <w:rFonts w:ascii="Gill Sans MT"/>
          <w:color w:val="FFFFFF"/>
          <w:spacing w:val="69"/>
          <w:sz w:val="40"/>
        </w:rPr>
        <w:t> </w:t>
      </w:r>
      <w:r>
        <w:rPr>
          <w:rFonts w:ascii="Gill Sans MT"/>
          <w:color w:val="FFFFFF"/>
          <w:spacing w:val="-2"/>
          <w:w w:val="90"/>
          <w:sz w:val="40"/>
        </w:rPr>
        <w:t>ASSOCIATION</w:t>
      </w:r>
    </w:p>
    <w:p>
      <w:pPr>
        <w:pStyle w:val="Title"/>
        <w:rPr>
          <w:position w:val="3"/>
        </w:rPr>
      </w:pPr>
      <w:r>
        <w:rPr>
          <w:color w:val="FFFFFF"/>
          <w:spacing w:val="-118"/>
          <w:w w:val="96"/>
        </w:rPr>
        <w:t>B</w:t>
      </w:r>
      <w:r>
        <w:rPr>
          <w:color w:val="FFFFFF"/>
          <w:spacing w:val="24"/>
          <w:w w:val="103"/>
          <w:position w:val="1"/>
        </w:rPr>
        <w:t>r</w:t>
      </w:r>
      <w:r>
        <w:rPr>
          <w:color w:val="FFFFFF"/>
          <w:spacing w:val="-53"/>
          <w:w w:val="111"/>
          <w:position w:val="1"/>
        </w:rPr>
        <w:t>i</w:t>
      </w:r>
      <w:r>
        <w:rPr>
          <w:color w:val="FFFFFF"/>
          <w:spacing w:val="31"/>
          <w:w w:val="95"/>
          <w:position w:val="1"/>
        </w:rPr>
        <w:t>e</w:t>
      </w:r>
      <w:r>
        <w:rPr>
          <w:color w:val="FFFFFF"/>
          <w:spacing w:val="67"/>
          <w:w w:val="92"/>
          <w:position w:val="2"/>
        </w:rPr>
        <w:t>f</w:t>
      </w:r>
      <w:r>
        <w:rPr>
          <w:color w:val="FFFFFF"/>
          <w:spacing w:val="16"/>
          <w:w w:val="111"/>
          <w:position w:val="2"/>
        </w:rPr>
        <w:t>i</w:t>
      </w:r>
      <w:r>
        <w:rPr>
          <w:color w:val="FFFFFF"/>
          <w:spacing w:val="-57"/>
          <w:w w:val="98"/>
          <w:position w:val="2"/>
        </w:rPr>
        <w:t>n</w:t>
      </w:r>
      <w:r>
        <w:rPr>
          <w:color w:val="FFFFFF"/>
          <w:spacing w:val="59"/>
          <w:w w:val="98"/>
          <w:position w:val="2"/>
        </w:rPr>
        <w:t>g</w:t>
      </w:r>
      <w:r>
        <w:rPr>
          <w:color w:val="FFFFFF"/>
          <w:spacing w:val="6"/>
          <w:w w:val="89"/>
          <w:position w:val="3"/>
        </w:rPr>
        <w:t>s</w:t>
      </w: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rPr>
          <w:rFonts w:ascii="Garamond"/>
        </w:rPr>
      </w:pPr>
    </w:p>
    <w:p>
      <w:pPr>
        <w:pStyle w:val="BodyText"/>
        <w:spacing w:before="39"/>
        <w:rPr>
          <w:rFonts w:ascii="Garamond"/>
        </w:rPr>
      </w:pPr>
    </w:p>
    <w:p>
      <w:pPr>
        <w:pStyle w:val="BodyText"/>
        <w:spacing w:after="0"/>
        <w:rPr>
          <w:rFonts w:ascii="Garamond"/>
        </w:rPr>
        <w:sectPr>
          <w:type w:val="continuous"/>
          <w:pgSz w:w="11910" w:h="16840"/>
          <w:pgMar w:top="1920" w:bottom="0" w:left="425" w:right="992"/>
        </w:sectPr>
      </w:pPr>
    </w:p>
    <w:p>
      <w:pPr>
        <w:pStyle w:val="Heading2"/>
        <w:jc w:val="right"/>
      </w:pPr>
      <w:r>
        <w:rPr/>
        <mc:AlternateContent>
          <mc:Choice Requires="wps">
            <w:drawing>
              <wp:anchor distT="0" distB="0" distL="0" distR="0" allowOverlap="1" layoutInCell="1" locked="0" behindDoc="1" simplePos="0" relativeHeight="486391808">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6924672" id="docshape1" filled="true" fillcolor="#cd1719"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3195002</wp:posOffset>
                </wp:positionH>
                <wp:positionV relativeFrom="paragraph">
                  <wp:posOffset>110010</wp:posOffset>
                </wp:positionV>
                <wp:extent cx="36195" cy="5645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6195" cy="564515"/>
                        </a:xfrm>
                        <a:custGeom>
                          <a:avLst/>
                          <a:gdLst/>
                          <a:ahLst/>
                          <a:cxnLst/>
                          <a:rect l="l" t="t" r="r" b="b"/>
                          <a:pathLst>
                            <a:path w="36195" h="564515">
                              <a:moveTo>
                                <a:pt x="35991" y="0"/>
                              </a:moveTo>
                              <a:lnTo>
                                <a:pt x="0" y="0"/>
                              </a:lnTo>
                              <a:lnTo>
                                <a:pt x="0" y="564006"/>
                              </a:lnTo>
                              <a:lnTo>
                                <a:pt x="35991" y="564006"/>
                              </a:lnTo>
                              <a:lnTo>
                                <a:pt x="3599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51.574997pt;margin-top:8.662223pt;width:2.834pt;height:44.41pt;mso-position-horizontal-relative:page;mso-position-vertical-relative:paragraph;z-index:15729152" id="docshape2"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4431004</wp:posOffset>
                </wp:positionH>
                <wp:positionV relativeFrom="page">
                  <wp:posOffset>10127996</wp:posOffset>
                </wp:positionV>
                <wp:extent cx="36195" cy="5645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6195" cy="564515"/>
                        </a:xfrm>
                        <a:custGeom>
                          <a:avLst/>
                          <a:gdLst/>
                          <a:ahLst/>
                          <a:cxnLst/>
                          <a:rect l="l" t="t" r="r" b="b"/>
                          <a:pathLst>
                            <a:path w="36195" h="564515">
                              <a:moveTo>
                                <a:pt x="36004" y="0"/>
                              </a:moveTo>
                              <a:lnTo>
                                <a:pt x="0" y="0"/>
                              </a:lnTo>
                              <a:lnTo>
                                <a:pt x="0" y="564006"/>
                              </a:lnTo>
                              <a:lnTo>
                                <a:pt x="36004" y="564006"/>
                              </a:lnTo>
                              <a:lnTo>
                                <a:pt x="3600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8.89801pt;margin-top:797.480042pt;width:2.835pt;height:44.41pt;mso-position-horizontal-relative:page;mso-position-vertical-relative:page;z-index:15729664" id="docshape3" filled="true" fillcolor="#ffffff" stroked="false">
                <v:fill type="solid"/>
                <w10:wrap type="none"/>
              </v:rect>
            </w:pict>
          </mc:Fallback>
        </mc:AlternateContent>
      </w:r>
      <w:r>
        <w:rPr/>
        <w:drawing>
          <wp:anchor distT="0" distB="0" distL="0" distR="0" allowOverlap="1" layoutInCell="1" locked="0" behindDoc="1" simplePos="0" relativeHeight="486393344">
            <wp:simplePos x="0" y="0"/>
            <wp:positionH relativeFrom="page">
              <wp:posOffset>3884252</wp:posOffset>
            </wp:positionH>
            <wp:positionV relativeFrom="page">
              <wp:posOffset>1535607</wp:posOffset>
            </wp:positionV>
            <wp:extent cx="3675740" cy="75184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3675740" cy="7518400"/>
                    </a:xfrm>
                    <a:prstGeom prst="rect">
                      <a:avLst/>
                    </a:prstGeom>
                  </pic:spPr>
                </pic:pic>
              </a:graphicData>
            </a:graphic>
          </wp:anchor>
        </w:drawing>
      </w:r>
      <w:r>
        <w:rPr/>
        <w:drawing>
          <wp:anchor distT="0" distB="0" distL="0" distR="0" allowOverlap="1" layoutInCell="1" locked="0" behindDoc="1" simplePos="0" relativeHeight="486393856">
            <wp:simplePos x="0" y="0"/>
            <wp:positionH relativeFrom="page">
              <wp:posOffset>0</wp:posOffset>
            </wp:positionH>
            <wp:positionV relativeFrom="page">
              <wp:posOffset>1535608</wp:posOffset>
            </wp:positionV>
            <wp:extent cx="3675541" cy="751840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3675541" cy="7518400"/>
                    </a:xfrm>
                    <a:prstGeom prst="rect">
                      <a:avLst/>
                    </a:prstGeom>
                  </pic:spPr>
                </pic:pic>
              </a:graphicData>
            </a:graphic>
          </wp:anchor>
        </w:drawing>
      </w:r>
      <w:r>
        <w:rPr>
          <w:color w:val="FFFFFF"/>
        </w:rPr>
        <w:t>JULY</w:t>
      </w:r>
      <w:r>
        <w:rPr>
          <w:color w:val="FFFFFF"/>
          <w:spacing w:val="4"/>
        </w:rPr>
        <w:t> </w:t>
      </w:r>
      <w:r>
        <w:rPr>
          <w:color w:val="FFFFFF"/>
          <w:spacing w:val="-4"/>
        </w:rPr>
        <w:t>2025</w:t>
      </w:r>
    </w:p>
    <w:p>
      <w:pPr>
        <w:spacing w:before="97"/>
        <w:ind w:left="363" w:right="0" w:firstLine="0"/>
        <w:jc w:val="left"/>
        <w:rPr>
          <w:sz w:val="28"/>
        </w:rPr>
      </w:pPr>
      <w:r>
        <w:rPr/>
        <w:br w:type="column"/>
      </w:r>
      <w:r>
        <w:rPr>
          <w:color w:val="FFFFFF"/>
          <w:sz w:val="28"/>
        </w:rPr>
        <w:t>VOLUME</w:t>
      </w:r>
      <w:r>
        <w:rPr>
          <w:color w:val="FFFFFF"/>
          <w:spacing w:val="26"/>
          <w:sz w:val="28"/>
        </w:rPr>
        <w:t> </w:t>
      </w:r>
      <w:r>
        <w:rPr>
          <w:color w:val="FFFFFF"/>
          <w:spacing w:val="-19"/>
          <w:sz w:val="28"/>
        </w:rPr>
        <w:t>85</w:t>
      </w:r>
    </w:p>
    <w:p>
      <w:pPr>
        <w:spacing w:before="104"/>
        <w:ind w:left="282" w:right="0" w:firstLine="0"/>
        <w:jc w:val="left"/>
        <w:rPr>
          <w:rFonts w:ascii="Trebuchet MS"/>
          <w:b/>
          <w:sz w:val="28"/>
        </w:rPr>
      </w:pPr>
      <w:r>
        <w:rPr/>
        <w:br w:type="column"/>
      </w:r>
      <w:r>
        <w:rPr>
          <w:rFonts w:ascii="Trebuchet MS"/>
          <w:b/>
          <w:color w:val="FFFFFF"/>
          <w:sz w:val="28"/>
        </w:rPr>
        <w:t>1127-</w:t>
      </w:r>
      <w:r>
        <w:rPr>
          <w:rFonts w:ascii="Trebuchet MS"/>
          <w:b/>
          <w:color w:val="FFFFFF"/>
          <w:spacing w:val="-4"/>
          <w:sz w:val="28"/>
        </w:rPr>
        <w:t>1139</w:t>
      </w:r>
    </w:p>
    <w:p>
      <w:pPr>
        <w:spacing w:after="0"/>
        <w:jc w:val="left"/>
        <w:rPr>
          <w:rFonts w:ascii="Trebuchet MS"/>
          <w:b/>
          <w:sz w:val="28"/>
        </w:rPr>
        <w:sectPr>
          <w:type w:val="continuous"/>
          <w:pgSz w:w="11910" w:h="16840"/>
          <w:pgMar w:top="1920" w:bottom="0" w:left="425" w:right="992"/>
          <w:cols w:num="3" w:equalWidth="0">
            <w:col w:w="4411" w:space="40"/>
            <w:col w:w="1945" w:space="39"/>
            <w:col w:w="4058"/>
          </w:cols>
        </w:sectPr>
      </w:pPr>
    </w:p>
    <w:p>
      <w:pPr>
        <w:spacing w:before="118"/>
        <w:ind w:left="711" w:right="0" w:firstLine="0"/>
        <w:jc w:val="left"/>
        <w:rPr>
          <w:rFonts w:ascii="Gill Sans MT"/>
          <w:sz w:val="48"/>
        </w:rPr>
      </w:pPr>
      <w:r>
        <w:rPr>
          <w:rFonts w:ascii="Gill Sans MT"/>
          <w:sz w:val="48"/>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864006</wp:posOffset>
                </wp:positionV>
                <wp:extent cx="7560309" cy="110109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560309" cy="1101090"/>
                          <a:chExt cx="7560309" cy="1101090"/>
                        </a:xfrm>
                      </wpg:grpSpPr>
                      <wps:wsp>
                        <wps:cNvPr id="7" name="Graphic 7"/>
                        <wps:cNvSpPr/>
                        <wps:spPr>
                          <a:xfrm>
                            <a:off x="0" y="0"/>
                            <a:ext cx="7560309" cy="1094740"/>
                          </a:xfrm>
                          <a:custGeom>
                            <a:avLst/>
                            <a:gdLst/>
                            <a:ahLst/>
                            <a:cxnLst/>
                            <a:rect l="l" t="t" r="r" b="b"/>
                            <a:pathLst>
                              <a:path w="7560309" h="1094740">
                                <a:moveTo>
                                  <a:pt x="7559992" y="0"/>
                                </a:moveTo>
                                <a:lnTo>
                                  <a:pt x="0" y="0"/>
                                </a:lnTo>
                                <a:lnTo>
                                  <a:pt x="0" y="1094397"/>
                                </a:lnTo>
                                <a:lnTo>
                                  <a:pt x="7559992" y="1094397"/>
                                </a:lnTo>
                                <a:lnTo>
                                  <a:pt x="7559992" y="0"/>
                                </a:lnTo>
                                <a:close/>
                              </a:path>
                            </a:pathLst>
                          </a:custGeom>
                          <a:solidFill>
                            <a:srgbClr val="F6F6F6"/>
                          </a:solidFill>
                        </wps:spPr>
                        <wps:bodyPr wrap="square" lIns="0" tIns="0" rIns="0" bIns="0" rtlCol="0">
                          <a:prstTxWarp prst="textNoShape">
                            <a:avLst/>
                          </a:prstTxWarp>
                          <a:noAutofit/>
                        </wps:bodyPr>
                      </wps:wsp>
                      <wps:wsp>
                        <wps:cNvPr id="8" name="Graphic 8"/>
                        <wps:cNvSpPr/>
                        <wps:spPr>
                          <a:xfrm>
                            <a:off x="719999" y="246842"/>
                            <a:ext cx="6120130" cy="1270"/>
                          </a:xfrm>
                          <a:custGeom>
                            <a:avLst/>
                            <a:gdLst/>
                            <a:ahLst/>
                            <a:cxnLst/>
                            <a:rect l="l" t="t" r="r" b="b"/>
                            <a:pathLst>
                              <a:path w="6120130" h="0">
                                <a:moveTo>
                                  <a:pt x="0" y="0"/>
                                </a:moveTo>
                                <a:lnTo>
                                  <a:pt x="6120003" y="0"/>
                                </a:lnTo>
                              </a:path>
                            </a:pathLst>
                          </a:custGeom>
                          <a:ln w="6350">
                            <a:solidFill>
                              <a:srgbClr val="000000"/>
                            </a:solidFill>
                            <a:prstDash val="solid"/>
                          </a:ln>
                        </wps:spPr>
                        <wps:bodyPr wrap="square" lIns="0" tIns="0" rIns="0" bIns="0" rtlCol="0">
                          <a:prstTxWarp prst="textNoShape">
                            <a:avLst/>
                          </a:prstTxWarp>
                          <a:noAutofit/>
                        </wps:bodyPr>
                      </wps:wsp>
                      <wps:wsp>
                        <wps:cNvPr id="9" name="Graphic 9"/>
                        <wps:cNvSpPr/>
                        <wps:spPr>
                          <a:xfrm>
                            <a:off x="719999" y="649042"/>
                            <a:ext cx="6120130" cy="1270"/>
                          </a:xfrm>
                          <a:custGeom>
                            <a:avLst/>
                            <a:gdLst/>
                            <a:ahLst/>
                            <a:cxnLst/>
                            <a:rect l="l" t="t" r="r" b="b"/>
                            <a:pathLst>
                              <a:path w="6120130" h="0">
                                <a:moveTo>
                                  <a:pt x="0" y="0"/>
                                </a:moveTo>
                                <a:lnTo>
                                  <a:pt x="6120003" y="0"/>
                                </a:lnTo>
                              </a:path>
                            </a:pathLst>
                          </a:custGeom>
                          <a:ln w="6350">
                            <a:solidFill>
                              <a:srgbClr val="000000"/>
                            </a:solidFill>
                            <a:prstDash val="solid"/>
                          </a:ln>
                        </wps:spPr>
                        <wps:bodyPr wrap="square" lIns="0" tIns="0" rIns="0" bIns="0" rtlCol="0">
                          <a:prstTxWarp prst="textNoShape">
                            <a:avLst/>
                          </a:prstTxWarp>
                          <a:noAutofit/>
                        </wps:bodyPr>
                      </wps:wsp>
                      <wps:wsp>
                        <wps:cNvPr id="10" name="Graphic 10"/>
                        <wps:cNvSpPr/>
                        <wps:spPr>
                          <a:xfrm>
                            <a:off x="719999" y="873441"/>
                            <a:ext cx="6120130" cy="1270"/>
                          </a:xfrm>
                          <a:custGeom>
                            <a:avLst/>
                            <a:gdLst/>
                            <a:ahLst/>
                            <a:cxnLst/>
                            <a:rect l="l" t="t" r="r" b="b"/>
                            <a:pathLst>
                              <a:path w="6120130" h="0">
                                <a:moveTo>
                                  <a:pt x="0" y="0"/>
                                </a:moveTo>
                                <a:lnTo>
                                  <a:pt x="6120003" y="0"/>
                                </a:lnTo>
                              </a:path>
                            </a:pathLst>
                          </a:custGeom>
                          <a:ln w="6350">
                            <a:solidFill>
                              <a:srgbClr val="000000"/>
                            </a:solidFill>
                            <a:prstDash val="solid"/>
                          </a:ln>
                        </wps:spPr>
                        <wps:bodyPr wrap="square" lIns="0" tIns="0" rIns="0" bIns="0" rtlCol="0">
                          <a:prstTxWarp prst="textNoShape">
                            <a:avLst/>
                          </a:prstTxWarp>
                          <a:noAutofit/>
                        </wps:bodyPr>
                      </wps:wsp>
                      <wps:wsp>
                        <wps:cNvPr id="11" name="Graphic 11"/>
                        <wps:cNvSpPr/>
                        <wps:spPr>
                          <a:xfrm>
                            <a:off x="719999" y="1097841"/>
                            <a:ext cx="6120130" cy="1270"/>
                          </a:xfrm>
                          <a:custGeom>
                            <a:avLst/>
                            <a:gdLst/>
                            <a:ahLst/>
                            <a:cxnLst/>
                            <a:rect l="l" t="t" r="r" b="b"/>
                            <a:pathLst>
                              <a:path w="6120130" h="0">
                                <a:moveTo>
                                  <a:pt x="0" y="0"/>
                                </a:moveTo>
                                <a:lnTo>
                                  <a:pt x="6120003" y="0"/>
                                </a:lnTo>
                              </a:path>
                            </a:pathLst>
                          </a:custGeom>
                          <a:ln w="6350">
                            <a:solidFill>
                              <a:srgbClr val="000000"/>
                            </a:solidFill>
                            <a:prstDash val="solid"/>
                          </a:ln>
                        </wps:spPr>
                        <wps:bodyPr wrap="square" lIns="0" tIns="0" rIns="0" bIns="0" rtlCol="0">
                          <a:prstTxWarp prst="textNoShape">
                            <a:avLst/>
                          </a:prstTxWarp>
                          <a:noAutofit/>
                        </wps:bodyPr>
                      </wps:wsp>
                      <wps:wsp>
                        <wps:cNvPr id="12" name="Textbox 12"/>
                        <wps:cNvSpPr txBox="1"/>
                        <wps:spPr>
                          <a:xfrm>
                            <a:off x="719999" y="62624"/>
                            <a:ext cx="280670" cy="362585"/>
                          </a:xfrm>
                          <a:prstGeom prst="rect">
                            <a:avLst/>
                          </a:prstGeom>
                        </wps:spPr>
                        <wps:txbx>
                          <w:txbxContent>
                            <w:p>
                              <w:pPr>
                                <w:spacing w:before="2"/>
                                <w:ind w:left="0" w:right="0" w:firstLine="0"/>
                                <w:jc w:val="left"/>
                                <w:rPr>
                                  <w:rFonts w:ascii="Trebuchet MS"/>
                                  <w:b/>
                                  <w:sz w:val="18"/>
                                </w:rPr>
                              </w:pPr>
                              <w:r>
                                <w:rPr>
                                  <w:rFonts w:ascii="Trebuchet MS"/>
                                  <w:b/>
                                  <w:color w:val="CD1719"/>
                                  <w:spacing w:val="-4"/>
                                  <w:w w:val="105"/>
                                  <w:sz w:val="18"/>
                                </w:rPr>
                                <w:t>1127</w:t>
                              </w:r>
                            </w:p>
                            <w:p>
                              <w:pPr>
                                <w:spacing w:before="145"/>
                                <w:ind w:left="0" w:right="0" w:firstLine="0"/>
                                <w:jc w:val="left"/>
                                <w:rPr>
                                  <w:rFonts w:ascii="Trebuchet MS"/>
                                  <w:b/>
                                  <w:sz w:val="18"/>
                                </w:rPr>
                              </w:pPr>
                              <w:hyperlink w:history="true" w:anchor="_bookmark0">
                                <w:r>
                                  <w:rPr>
                                    <w:rFonts w:ascii="Trebuchet MS"/>
                                    <w:b/>
                                    <w:color w:val="CD1719"/>
                                    <w:spacing w:val="-4"/>
                                    <w:w w:val="105"/>
                                    <w:sz w:val="18"/>
                                  </w:rPr>
                                  <w:t>1128</w:t>
                                </w:r>
                              </w:hyperlink>
                            </w:p>
                          </w:txbxContent>
                        </wps:txbx>
                        <wps:bodyPr wrap="square" lIns="0" tIns="0" rIns="0" bIns="0" rtlCol="0">
                          <a:noAutofit/>
                        </wps:bodyPr>
                      </wps:wsp>
                      <wps:wsp>
                        <wps:cNvPr id="13" name="Textbox 13"/>
                        <wps:cNvSpPr txBox="1"/>
                        <wps:spPr>
                          <a:xfrm>
                            <a:off x="1266010" y="64796"/>
                            <a:ext cx="3899535" cy="537845"/>
                          </a:xfrm>
                          <a:prstGeom prst="rect">
                            <a:avLst/>
                          </a:prstGeom>
                        </wps:spPr>
                        <wps:txbx>
                          <w:txbxContent>
                            <w:p>
                              <w:pPr>
                                <w:spacing w:line="210" w:lineRule="exact" w:before="0"/>
                                <w:ind w:left="0" w:right="0" w:firstLine="0"/>
                                <w:jc w:val="left"/>
                                <w:rPr>
                                  <w:rFonts w:ascii="Trebuchet MS" w:hAnsi="Trebuchet MS"/>
                                  <w:b/>
                                  <w:sz w:val="18"/>
                                </w:rPr>
                              </w:pPr>
                              <w:r>
                                <w:rPr>
                                  <w:rFonts w:ascii="Gill Sans MT" w:hAnsi="Gill Sans MT"/>
                                  <w:b/>
                                  <w:i/>
                                  <w:sz w:val="18"/>
                                </w:rPr>
                                <w:t>FWS</w:t>
                              </w:r>
                              <w:r>
                                <w:rPr>
                                  <w:rFonts w:ascii="Gill Sans MT" w:hAnsi="Gill Sans MT"/>
                                  <w:b/>
                                  <w:i/>
                                  <w:spacing w:val="-1"/>
                                  <w:sz w:val="18"/>
                                </w:rPr>
                                <w:t> </w:t>
                              </w:r>
                              <w:r>
                                <w:rPr>
                                  <w:rFonts w:ascii="Trebuchet MS" w:hAnsi="Trebuchet MS"/>
                                  <w:b/>
                                  <w:sz w:val="18"/>
                                </w:rPr>
                                <w:t>–</w:t>
                              </w:r>
                              <w:r>
                                <w:rPr>
                                  <w:rFonts w:ascii="Trebuchet MS" w:hAnsi="Trebuchet MS"/>
                                  <w:b/>
                                  <w:spacing w:val="-4"/>
                                  <w:sz w:val="18"/>
                                </w:rPr>
                                <w:t> </w:t>
                              </w:r>
                              <w:r>
                                <w:rPr>
                                  <w:rFonts w:ascii="Trebuchet MS" w:hAnsi="Trebuchet MS"/>
                                  <w:b/>
                                  <w:sz w:val="18"/>
                                </w:rPr>
                                <w:t>a</w:t>
                              </w:r>
                              <w:r>
                                <w:rPr>
                                  <w:rFonts w:ascii="Trebuchet MS" w:hAnsi="Trebuchet MS"/>
                                  <w:b/>
                                  <w:spacing w:val="-4"/>
                                  <w:sz w:val="18"/>
                                </w:rPr>
                                <w:t> </w:t>
                              </w:r>
                              <w:r>
                                <w:rPr>
                                  <w:rFonts w:ascii="Trebuchet MS" w:hAnsi="Trebuchet MS"/>
                                  <w:b/>
                                  <w:sz w:val="18"/>
                                </w:rPr>
                                <w:t>controversial</w:t>
                              </w:r>
                              <w:r>
                                <w:rPr>
                                  <w:rFonts w:ascii="Trebuchet MS" w:hAnsi="Trebuchet MS"/>
                                  <w:b/>
                                  <w:spacing w:val="-5"/>
                                  <w:sz w:val="18"/>
                                </w:rPr>
                                <w:t> </w:t>
                              </w:r>
                              <w:r>
                                <w:rPr>
                                  <w:rFonts w:ascii="Trebuchet MS" w:hAnsi="Trebuchet MS"/>
                                  <w:b/>
                                  <w:sz w:val="18"/>
                                </w:rPr>
                                <w:t>and</w:t>
                              </w:r>
                              <w:r>
                                <w:rPr>
                                  <w:rFonts w:ascii="Trebuchet MS" w:hAnsi="Trebuchet MS"/>
                                  <w:b/>
                                  <w:spacing w:val="-4"/>
                                  <w:sz w:val="18"/>
                                </w:rPr>
                                <w:t> </w:t>
                              </w:r>
                              <w:r>
                                <w:rPr>
                                  <w:rFonts w:ascii="Trebuchet MS" w:hAnsi="Trebuchet MS"/>
                                  <w:b/>
                                  <w:sz w:val="18"/>
                                </w:rPr>
                                <w:t>far-reaching</w:t>
                              </w:r>
                              <w:r>
                                <w:rPr>
                                  <w:rFonts w:ascii="Trebuchet MS" w:hAnsi="Trebuchet MS"/>
                                  <w:b/>
                                  <w:spacing w:val="-4"/>
                                  <w:sz w:val="18"/>
                                </w:rPr>
                                <w:t> </w:t>
                              </w:r>
                              <w:r>
                                <w:rPr>
                                  <w:rFonts w:ascii="Trebuchet MS" w:hAnsi="Trebuchet MS"/>
                                  <w:b/>
                                  <w:spacing w:val="-2"/>
                                  <w:sz w:val="18"/>
                                </w:rPr>
                                <w:t>decision</w:t>
                              </w:r>
                            </w:p>
                            <w:p>
                              <w:pPr>
                                <w:spacing w:before="143"/>
                                <w:ind w:left="0" w:right="0" w:firstLine="0"/>
                                <w:jc w:val="left"/>
                                <w:rPr>
                                  <w:rFonts w:ascii="Trebuchet MS"/>
                                  <w:b/>
                                  <w:sz w:val="18"/>
                                </w:rPr>
                              </w:pPr>
                              <w:hyperlink w:history="true" w:anchor="_bookmark0">
                                <w:r>
                                  <w:rPr>
                                    <w:rFonts w:ascii="Trebuchet MS"/>
                                    <w:b/>
                                    <w:sz w:val="18"/>
                                  </w:rPr>
                                  <w:t>Self-determination</w:t>
                                </w:r>
                                <w:r>
                                  <w:rPr>
                                    <w:rFonts w:ascii="Trebuchet MS"/>
                                    <w:b/>
                                    <w:spacing w:val="-11"/>
                                    <w:sz w:val="18"/>
                                  </w:rPr>
                                  <w:t> </w:t>
                                </w:r>
                                <w:r>
                                  <w:rPr>
                                    <w:rFonts w:ascii="Trebuchet MS"/>
                                    <w:b/>
                                    <w:sz w:val="18"/>
                                  </w:rPr>
                                  <w:t>and</w:t>
                                </w:r>
                                <w:r>
                                  <w:rPr>
                                    <w:rFonts w:ascii="Trebuchet MS"/>
                                    <w:b/>
                                    <w:spacing w:val="-10"/>
                                    <w:sz w:val="18"/>
                                  </w:rPr>
                                  <w:t> </w:t>
                                </w:r>
                                <w:r>
                                  <w:rPr>
                                    <w:rFonts w:ascii="Trebuchet MS"/>
                                    <w:b/>
                                    <w:sz w:val="18"/>
                                  </w:rPr>
                                  <w:t>the</w:t>
                                </w:r>
                                <w:r>
                                  <w:rPr>
                                    <w:rFonts w:ascii="Trebuchet MS"/>
                                    <w:b/>
                                    <w:spacing w:val="-10"/>
                                    <w:sz w:val="18"/>
                                  </w:rPr>
                                  <w:t> </w:t>
                                </w:r>
                                <w:r>
                                  <w:rPr>
                                    <w:rFonts w:ascii="Trebuchet MS"/>
                                    <w:b/>
                                    <w:sz w:val="18"/>
                                  </w:rPr>
                                  <w:t>limits</w:t>
                                </w:r>
                                <w:r>
                                  <w:rPr>
                                    <w:rFonts w:ascii="Trebuchet MS"/>
                                    <w:b/>
                                    <w:spacing w:val="-10"/>
                                    <w:sz w:val="18"/>
                                  </w:rPr>
                                  <w:t> </w:t>
                                </w:r>
                                <w:r>
                                  <w:rPr>
                                    <w:rFonts w:ascii="Trebuchet MS"/>
                                    <w:b/>
                                    <w:sz w:val="18"/>
                                  </w:rPr>
                                  <w:t>to</w:t>
                                </w:r>
                                <w:r>
                                  <w:rPr>
                                    <w:rFonts w:ascii="Trebuchet MS"/>
                                    <w:b/>
                                    <w:spacing w:val="-10"/>
                                    <w:sz w:val="18"/>
                                  </w:rPr>
                                  <w:t> </w:t>
                                </w:r>
                                <w:r>
                                  <w:rPr>
                                    <w:rFonts w:ascii="Trebuchet MS"/>
                                    <w:b/>
                                    <w:sz w:val="18"/>
                                  </w:rPr>
                                  <w:t>segregation:</w:t>
                                </w:r>
                                <w:r>
                                  <w:rPr>
                                    <w:rFonts w:ascii="Trebuchet MS"/>
                                    <w:b/>
                                    <w:spacing w:val="-10"/>
                                    <w:sz w:val="18"/>
                                  </w:rPr>
                                  <w:t> </w:t>
                                </w:r>
                                <w:r>
                                  <w:rPr>
                                    <w:rFonts w:ascii="Trebuchet MS"/>
                                    <w:b/>
                                    <w:sz w:val="18"/>
                                  </w:rPr>
                                  <w:t>another</w:t>
                                </w:r>
                                <w:r>
                                  <w:rPr>
                                    <w:rFonts w:ascii="Trebuchet MS"/>
                                    <w:b/>
                                    <w:spacing w:val="-10"/>
                                    <w:sz w:val="18"/>
                                  </w:rPr>
                                  <w:t> </w:t>
                                </w:r>
                                <w:r>
                                  <w:rPr>
                                    <w:rFonts w:ascii="Trebuchet MS"/>
                                    <w:b/>
                                    <w:sz w:val="18"/>
                                  </w:rPr>
                                  <w:t>perspective</w:t>
                                </w:r>
                                <w:r>
                                  <w:rPr>
                                    <w:rFonts w:ascii="Trebuchet MS"/>
                                    <w:b/>
                                    <w:spacing w:val="-11"/>
                                    <w:sz w:val="18"/>
                                  </w:rPr>
                                  <w:t> </w:t>
                                </w:r>
                                <w:r>
                                  <w:rPr>
                                    <w:rFonts w:ascii="Trebuchet MS"/>
                                    <w:b/>
                                    <w:spacing w:val="-5"/>
                                    <w:sz w:val="18"/>
                                  </w:rPr>
                                  <w:t>on</w:t>
                                </w:r>
                              </w:hyperlink>
                            </w:p>
                            <w:p>
                              <w:pPr>
                                <w:spacing w:before="72"/>
                                <w:ind w:left="0" w:right="0" w:firstLine="0"/>
                                <w:jc w:val="left"/>
                                <w:rPr>
                                  <w:rFonts w:ascii="Gill Sans MT"/>
                                  <w:b/>
                                  <w:i/>
                                  <w:sz w:val="18"/>
                                </w:rPr>
                              </w:pPr>
                              <w:hyperlink w:history="true" w:anchor="_bookmark0">
                                <w:r>
                                  <w:rPr>
                                    <w:rFonts w:ascii="Gill Sans MT"/>
                                    <w:b/>
                                    <w:i/>
                                    <w:w w:val="105"/>
                                    <w:sz w:val="18"/>
                                  </w:rPr>
                                  <w:t>For</w:t>
                                </w:r>
                                <w:r>
                                  <w:rPr>
                                    <w:rFonts w:ascii="Gill Sans MT"/>
                                    <w:b/>
                                    <w:i/>
                                    <w:spacing w:val="-1"/>
                                    <w:w w:val="105"/>
                                    <w:sz w:val="18"/>
                                  </w:rPr>
                                  <w:t> </w:t>
                                </w:r>
                                <w:r>
                                  <w:rPr>
                                    <w:rFonts w:ascii="Gill Sans MT"/>
                                    <w:b/>
                                    <w:i/>
                                    <w:w w:val="105"/>
                                    <w:sz w:val="18"/>
                                  </w:rPr>
                                  <w:t>Women</w:t>
                                </w:r>
                                <w:r>
                                  <w:rPr>
                                    <w:rFonts w:ascii="Gill Sans MT"/>
                                    <w:b/>
                                    <w:i/>
                                    <w:spacing w:val="-1"/>
                                    <w:w w:val="105"/>
                                    <w:sz w:val="18"/>
                                  </w:rPr>
                                  <w:t> </w:t>
                                </w:r>
                                <w:r>
                                  <w:rPr>
                                    <w:rFonts w:ascii="Gill Sans MT"/>
                                    <w:b/>
                                    <w:i/>
                                    <w:spacing w:val="-2"/>
                                    <w:w w:val="105"/>
                                    <w:sz w:val="18"/>
                                  </w:rPr>
                                  <w:t>Scotland</w:t>
                                </w:r>
                              </w:hyperlink>
                            </w:p>
                          </w:txbxContent>
                        </wps:txbx>
                        <wps:bodyPr wrap="square" lIns="0" tIns="0" rIns="0" bIns="0" rtlCol="0">
                          <a:noAutofit/>
                        </wps:bodyPr>
                      </wps:wsp>
                      <wps:wsp>
                        <wps:cNvPr id="14" name="Textbox 14"/>
                        <wps:cNvSpPr txBox="1"/>
                        <wps:spPr>
                          <a:xfrm>
                            <a:off x="5525400" y="67539"/>
                            <a:ext cx="873125" cy="132715"/>
                          </a:xfrm>
                          <a:prstGeom prst="rect">
                            <a:avLst/>
                          </a:prstGeom>
                        </wps:spPr>
                        <wps:txbx>
                          <w:txbxContent>
                            <w:p>
                              <w:pPr>
                                <w:spacing w:line="205" w:lineRule="exact" w:before="0"/>
                                <w:ind w:left="0" w:right="0" w:firstLine="0"/>
                                <w:jc w:val="left"/>
                                <w:rPr>
                                  <w:rFonts w:ascii="Gill Sans MT"/>
                                  <w:sz w:val="18"/>
                                </w:rPr>
                              </w:pPr>
                              <w:r>
                                <w:rPr>
                                  <w:rFonts w:ascii="Gill Sans MT"/>
                                  <w:sz w:val="18"/>
                                </w:rPr>
                                <w:t>Geraldine</w:t>
                              </w:r>
                              <w:r>
                                <w:rPr>
                                  <w:rFonts w:ascii="Gill Sans MT"/>
                                  <w:spacing w:val="4"/>
                                  <w:sz w:val="18"/>
                                </w:rPr>
                                <w:t> </w:t>
                              </w:r>
                              <w:r>
                                <w:rPr>
                                  <w:rFonts w:ascii="Gill Sans MT"/>
                                  <w:spacing w:val="-2"/>
                                  <w:sz w:val="18"/>
                                </w:rPr>
                                <w:t>Scullion</w:t>
                              </w:r>
                            </w:p>
                          </w:txbxContent>
                        </wps:txbx>
                        <wps:bodyPr wrap="square" lIns="0" tIns="0" rIns="0" bIns="0" rtlCol="0">
                          <a:noAutofit/>
                        </wps:bodyPr>
                      </wps:wsp>
                      <wps:wsp>
                        <wps:cNvPr id="15" name="Textbox 15"/>
                        <wps:cNvSpPr txBox="1"/>
                        <wps:spPr>
                          <a:xfrm>
                            <a:off x="6702804" y="64796"/>
                            <a:ext cx="76835" cy="135890"/>
                          </a:xfrm>
                          <a:prstGeom prst="rect">
                            <a:avLst/>
                          </a:prstGeom>
                        </wps:spPr>
                        <wps:txbx>
                          <w:txbxContent>
                            <w:p>
                              <w:pPr>
                                <w:spacing w:line="208" w:lineRule="exact" w:before="0"/>
                                <w:ind w:left="0" w:right="0" w:firstLine="0"/>
                                <w:jc w:val="left"/>
                                <w:rPr>
                                  <w:rFonts w:ascii="Trebuchet MS"/>
                                  <w:b/>
                                  <w:sz w:val="18"/>
                                </w:rPr>
                              </w:pPr>
                              <w:r>
                                <w:rPr>
                                  <w:rFonts w:ascii="Trebuchet MS"/>
                                  <w:b/>
                                  <w:spacing w:val="-10"/>
                                  <w:sz w:val="18"/>
                                </w:rPr>
                                <w:t>3</w:t>
                              </w:r>
                            </w:p>
                          </w:txbxContent>
                        </wps:txbx>
                        <wps:bodyPr wrap="square" lIns="0" tIns="0" rIns="0" bIns="0" rtlCol="0">
                          <a:noAutofit/>
                        </wps:bodyPr>
                      </wps:wsp>
                      <wps:wsp>
                        <wps:cNvPr id="16" name="Textbox 16"/>
                        <wps:cNvSpPr txBox="1"/>
                        <wps:spPr>
                          <a:xfrm>
                            <a:off x="5664389" y="469761"/>
                            <a:ext cx="734060" cy="132715"/>
                          </a:xfrm>
                          <a:prstGeom prst="rect">
                            <a:avLst/>
                          </a:prstGeom>
                        </wps:spPr>
                        <wps:txbx>
                          <w:txbxContent>
                            <w:p>
                              <w:pPr>
                                <w:spacing w:line="205" w:lineRule="exact" w:before="0"/>
                                <w:ind w:left="0" w:right="0" w:firstLine="0"/>
                                <w:jc w:val="left"/>
                                <w:rPr>
                                  <w:rFonts w:ascii="Gill Sans MT"/>
                                  <w:sz w:val="18"/>
                                </w:rPr>
                              </w:pPr>
                              <w:hyperlink w:history="true" w:anchor="_bookmark0">
                                <w:r>
                                  <w:rPr>
                                    <w:rFonts w:ascii="Gill Sans MT"/>
                                    <w:sz w:val="18"/>
                                  </w:rPr>
                                  <w:t>Robin</w:t>
                                </w:r>
                                <w:r>
                                  <w:rPr>
                                    <w:rFonts w:ascii="Gill Sans MT"/>
                                    <w:spacing w:val="1"/>
                                    <w:sz w:val="18"/>
                                  </w:rPr>
                                  <w:t> </w:t>
                                </w:r>
                                <w:r>
                                  <w:rPr>
                                    <w:rFonts w:ascii="Gill Sans MT"/>
                                    <w:sz w:val="18"/>
                                  </w:rPr>
                                  <w:t>Allen</w:t>
                                </w:r>
                                <w:r>
                                  <w:rPr>
                                    <w:rFonts w:ascii="Gill Sans MT"/>
                                    <w:spacing w:val="2"/>
                                    <w:sz w:val="18"/>
                                  </w:rPr>
                                  <w:t> </w:t>
                                </w:r>
                                <w:r>
                                  <w:rPr>
                                    <w:rFonts w:ascii="Gill Sans MT"/>
                                    <w:spacing w:val="-5"/>
                                    <w:sz w:val="18"/>
                                  </w:rPr>
                                  <w:t>KC</w:t>
                                </w:r>
                              </w:hyperlink>
                            </w:p>
                          </w:txbxContent>
                        </wps:txbx>
                        <wps:bodyPr wrap="square" lIns="0" tIns="0" rIns="0" bIns="0" rtlCol="0">
                          <a:noAutofit/>
                        </wps:bodyPr>
                      </wps:wsp>
                      <wps:wsp>
                        <wps:cNvPr id="17" name="Textbox 17"/>
                        <wps:cNvSpPr txBox="1"/>
                        <wps:spPr>
                          <a:xfrm>
                            <a:off x="719771" y="689217"/>
                            <a:ext cx="5685790" cy="362585"/>
                          </a:xfrm>
                          <a:prstGeom prst="rect">
                            <a:avLst/>
                          </a:prstGeom>
                        </wps:spPr>
                        <wps:txbx>
                          <w:txbxContent>
                            <w:p>
                              <w:pPr>
                                <w:tabs>
                                  <w:tab w:pos="826" w:val="left" w:leader="none"/>
                                  <w:tab w:pos="6479" w:val="left" w:leader="none"/>
                                </w:tabs>
                                <w:spacing w:before="2"/>
                                <w:ind w:left="0" w:right="0" w:firstLine="0"/>
                                <w:jc w:val="left"/>
                                <w:rPr>
                                  <w:rFonts w:ascii="Gill Sans MT" w:hAnsi="Gill Sans MT"/>
                                  <w:sz w:val="18"/>
                                </w:rPr>
                              </w:pPr>
                              <w:hyperlink w:history="true" w:anchor="_bookmark1">
                                <w:r>
                                  <w:rPr>
                                    <w:rFonts w:ascii="Trebuchet MS" w:hAnsi="Trebuchet MS"/>
                                    <w:b/>
                                    <w:color w:val="CD1719"/>
                                    <w:spacing w:val="-4"/>
                                    <w:sz w:val="18"/>
                                  </w:rPr>
                                  <w:t>1129</w:t>
                                </w:r>
                                <w:r>
                                  <w:rPr>
                                    <w:rFonts w:ascii="Trebuchet MS" w:hAnsi="Trebuchet MS"/>
                                    <w:b/>
                                    <w:color w:val="CD1719"/>
                                    <w:sz w:val="18"/>
                                  </w:rPr>
                                  <w:tab/>
                                </w:r>
                                <w:r>
                                  <w:rPr>
                                    <w:rFonts w:ascii="Trebuchet MS" w:hAnsi="Trebuchet MS"/>
                                    <w:b/>
                                    <w:sz w:val="18"/>
                                  </w:rPr>
                                  <w:t>A</w:t>
                                </w:r>
                                <w:r>
                                  <w:rPr>
                                    <w:rFonts w:ascii="Trebuchet MS" w:hAnsi="Trebuchet MS"/>
                                    <w:b/>
                                    <w:spacing w:val="-12"/>
                                    <w:sz w:val="18"/>
                                  </w:rPr>
                                  <w:t> </w:t>
                                </w:r>
                                <w:r>
                                  <w:rPr>
                                    <w:rFonts w:ascii="Trebuchet MS" w:hAnsi="Trebuchet MS"/>
                                    <w:b/>
                                    <w:sz w:val="18"/>
                                  </w:rPr>
                                  <w:t>third</w:t>
                                </w:r>
                                <w:r>
                                  <w:rPr>
                                    <w:rFonts w:ascii="Trebuchet MS" w:hAnsi="Trebuchet MS"/>
                                    <w:b/>
                                    <w:spacing w:val="-12"/>
                                    <w:sz w:val="18"/>
                                  </w:rPr>
                                  <w:t> </w:t>
                                </w:r>
                                <w:r>
                                  <w:rPr>
                                    <w:rFonts w:ascii="Trebuchet MS" w:hAnsi="Trebuchet MS"/>
                                    <w:b/>
                                    <w:sz w:val="18"/>
                                  </w:rPr>
                                  <w:t>sex:</w:t>
                                </w:r>
                                <w:r>
                                  <w:rPr>
                                    <w:rFonts w:ascii="Trebuchet MS" w:hAnsi="Trebuchet MS"/>
                                    <w:b/>
                                    <w:spacing w:val="-11"/>
                                    <w:sz w:val="18"/>
                                  </w:rPr>
                                  <w:t> </w:t>
                                </w:r>
                                <w:r>
                                  <w:rPr>
                                    <w:rFonts w:ascii="Trebuchet MS" w:hAnsi="Trebuchet MS"/>
                                    <w:b/>
                                    <w:sz w:val="18"/>
                                  </w:rPr>
                                  <w:t>returning</w:t>
                                </w:r>
                                <w:r>
                                  <w:rPr>
                                    <w:rFonts w:ascii="Trebuchet MS" w:hAnsi="Trebuchet MS"/>
                                    <w:b/>
                                    <w:spacing w:val="-12"/>
                                    <w:sz w:val="18"/>
                                  </w:rPr>
                                  <w:t> </w:t>
                                </w:r>
                                <w:r>
                                  <w:rPr>
                                    <w:rFonts w:ascii="Trebuchet MS" w:hAnsi="Trebuchet MS"/>
                                    <w:b/>
                                    <w:sz w:val="18"/>
                                  </w:rPr>
                                  <w:t>to</w:t>
                                </w:r>
                                <w:r>
                                  <w:rPr>
                                    <w:rFonts w:ascii="Trebuchet MS" w:hAnsi="Trebuchet MS"/>
                                    <w:b/>
                                    <w:spacing w:val="-11"/>
                                    <w:sz w:val="18"/>
                                  </w:rPr>
                                  <w:t> </w:t>
                                </w:r>
                                <w:r>
                                  <w:rPr>
                                    <w:rFonts w:ascii="Trebuchet MS" w:hAnsi="Trebuchet MS"/>
                                    <w:b/>
                                    <w:sz w:val="18"/>
                                  </w:rPr>
                                  <w:t>an</w:t>
                                </w:r>
                                <w:r>
                                  <w:rPr>
                                    <w:rFonts w:ascii="Trebuchet MS" w:hAnsi="Trebuchet MS"/>
                                    <w:b/>
                                    <w:spacing w:val="-12"/>
                                    <w:sz w:val="18"/>
                                  </w:rPr>
                                  <w:t> </w:t>
                                </w:r>
                                <w:r>
                                  <w:rPr>
                                    <w:rFonts w:ascii="Trebuchet MS" w:hAnsi="Trebuchet MS"/>
                                    <w:b/>
                                    <w:sz w:val="18"/>
                                  </w:rPr>
                                  <w:t>intermediate</w:t>
                                </w:r>
                                <w:r>
                                  <w:rPr>
                                    <w:rFonts w:ascii="Trebuchet MS" w:hAnsi="Trebuchet MS"/>
                                    <w:b/>
                                    <w:spacing w:val="-11"/>
                                    <w:sz w:val="18"/>
                                  </w:rPr>
                                  <w:t> </w:t>
                                </w:r>
                                <w:r>
                                  <w:rPr>
                                    <w:rFonts w:ascii="Trebuchet MS" w:hAnsi="Trebuchet MS"/>
                                    <w:b/>
                                    <w:spacing w:val="-4"/>
                                    <w:sz w:val="18"/>
                                  </w:rPr>
                                  <w:t>zone</w:t>
                                </w:r>
                                <w:r>
                                  <w:rPr>
                                    <w:rFonts w:ascii="Trebuchet MS" w:hAnsi="Trebuchet MS"/>
                                    <w:b/>
                                    <w:sz w:val="18"/>
                                  </w:rPr>
                                  <w:tab/>
                                </w:r>
                                <w:r>
                                  <w:rPr>
                                    <w:rFonts w:ascii="Gill Sans MT" w:hAnsi="Gill Sans MT"/>
                                    <w:spacing w:val="-2"/>
                                    <w:sz w:val="18"/>
                                  </w:rPr>
                                  <w:t>Jess</w:t>
                                </w:r>
                                <w:r>
                                  <w:rPr>
                                    <w:rFonts w:ascii="Gill Sans MT" w:hAnsi="Gill Sans MT"/>
                                    <w:spacing w:val="-11"/>
                                    <w:sz w:val="18"/>
                                  </w:rPr>
                                  <w:t> </w:t>
                                </w:r>
                                <w:r>
                                  <w:rPr>
                                    <w:rFonts w:ascii="Gill Sans MT" w:hAnsi="Gill Sans MT"/>
                                    <w:spacing w:val="-2"/>
                                    <w:sz w:val="18"/>
                                  </w:rPr>
                                  <w:t>O’Thomson</w:t>
                                </w:r>
                                <w:r>
                                  <w:rPr>
                                    <w:rFonts w:ascii="Gill Sans MT" w:hAnsi="Gill Sans MT"/>
                                    <w:spacing w:val="-11"/>
                                    <w:sz w:val="18"/>
                                  </w:rPr>
                                  <w:t> </w:t>
                                </w:r>
                                <w:r>
                                  <w:rPr>
                                    <w:rFonts w:ascii="Gill Sans MT" w:hAnsi="Gill Sans MT"/>
                                    <w:spacing w:val="-2"/>
                                    <w:sz w:val="18"/>
                                  </w:rPr>
                                  <w:t>and</w:t>
                                </w:r>
                                <w:r>
                                  <w:rPr>
                                    <w:rFonts w:ascii="Gill Sans MT" w:hAnsi="Gill Sans MT"/>
                                    <w:spacing w:val="-11"/>
                                    <w:sz w:val="18"/>
                                  </w:rPr>
                                  <w:t> </w:t>
                                </w:r>
                                <w:r>
                                  <w:rPr>
                                    <w:rFonts w:ascii="Gill Sans MT" w:hAnsi="Gill Sans MT"/>
                                    <w:spacing w:val="-2"/>
                                    <w:sz w:val="18"/>
                                  </w:rPr>
                                  <w:t>Oscar</w:t>
                                </w:r>
                                <w:r>
                                  <w:rPr>
                                    <w:rFonts w:ascii="Gill Sans MT" w:hAnsi="Gill Sans MT"/>
                                    <w:spacing w:val="-11"/>
                                    <w:sz w:val="18"/>
                                  </w:rPr>
                                  <w:t> </w:t>
                                </w:r>
                                <w:r>
                                  <w:rPr>
                                    <w:rFonts w:ascii="Gill Sans MT" w:hAnsi="Gill Sans MT"/>
                                    <w:spacing w:val="-2"/>
                                    <w:sz w:val="18"/>
                                  </w:rPr>
                                  <w:t>Davies</w:t>
                                </w:r>
                              </w:hyperlink>
                            </w:p>
                            <w:p>
                              <w:pPr>
                                <w:tabs>
                                  <w:tab w:pos="859" w:val="left" w:leader="none"/>
                                  <w:tab w:pos="7322" w:val="left" w:leader="none"/>
                                </w:tabs>
                                <w:spacing w:before="143"/>
                                <w:ind w:left="0" w:right="0" w:firstLine="0"/>
                                <w:jc w:val="left"/>
                                <w:rPr>
                                  <w:rFonts w:ascii="Gill Sans MT"/>
                                  <w:sz w:val="18"/>
                                </w:rPr>
                              </w:pPr>
                              <w:r>
                                <w:rPr>
                                  <w:rFonts w:ascii="Trebuchet MS"/>
                                  <w:b/>
                                  <w:color w:val="CD1719"/>
                                  <w:spacing w:val="-4"/>
                                  <w:sz w:val="18"/>
                                </w:rPr>
                                <w:t>1130</w:t>
                              </w:r>
                              <w:r>
                                <w:rPr>
                                  <w:rFonts w:ascii="Trebuchet MS"/>
                                  <w:b/>
                                  <w:color w:val="CD1719"/>
                                  <w:sz w:val="18"/>
                                </w:rPr>
                                <w:tab/>
                              </w:r>
                              <w:r>
                                <w:rPr>
                                  <w:rFonts w:ascii="Trebuchet MS"/>
                                  <w:b/>
                                  <w:sz w:val="18"/>
                                </w:rPr>
                                <w:t>Why</w:t>
                              </w:r>
                              <w:r>
                                <w:rPr>
                                  <w:rFonts w:ascii="Trebuchet MS"/>
                                  <w:b/>
                                  <w:spacing w:val="6"/>
                                  <w:sz w:val="18"/>
                                </w:rPr>
                                <w:t> </w:t>
                              </w:r>
                              <w:r>
                                <w:rPr>
                                  <w:rFonts w:ascii="Trebuchet MS"/>
                                  <w:b/>
                                  <w:sz w:val="18"/>
                                </w:rPr>
                                <w:t>the</w:t>
                              </w:r>
                              <w:r>
                                <w:rPr>
                                  <w:rFonts w:ascii="Trebuchet MS"/>
                                  <w:b/>
                                  <w:spacing w:val="6"/>
                                  <w:sz w:val="18"/>
                                </w:rPr>
                                <w:t> </w:t>
                              </w:r>
                              <w:r>
                                <w:rPr>
                                  <w:rFonts w:ascii="Trebuchet MS"/>
                                  <w:b/>
                                  <w:sz w:val="18"/>
                                </w:rPr>
                                <w:t>Supreme</w:t>
                              </w:r>
                              <w:r>
                                <w:rPr>
                                  <w:rFonts w:ascii="Trebuchet MS"/>
                                  <w:b/>
                                  <w:spacing w:val="7"/>
                                  <w:sz w:val="18"/>
                                </w:rPr>
                                <w:t> </w:t>
                              </w:r>
                              <w:r>
                                <w:rPr>
                                  <w:rFonts w:ascii="Trebuchet MS"/>
                                  <w:b/>
                                  <w:sz w:val="18"/>
                                </w:rPr>
                                <w:t>Court</w:t>
                              </w:r>
                              <w:r>
                                <w:rPr>
                                  <w:rFonts w:ascii="Trebuchet MS"/>
                                  <w:b/>
                                  <w:spacing w:val="6"/>
                                  <w:sz w:val="18"/>
                                </w:rPr>
                                <w:t> </w:t>
                              </w:r>
                              <w:r>
                                <w:rPr>
                                  <w:rFonts w:ascii="Trebuchet MS"/>
                                  <w:b/>
                                  <w:sz w:val="18"/>
                                </w:rPr>
                                <w:t>in</w:t>
                              </w:r>
                              <w:r>
                                <w:rPr>
                                  <w:rFonts w:ascii="Trebuchet MS"/>
                                  <w:b/>
                                  <w:spacing w:val="7"/>
                                  <w:sz w:val="18"/>
                                </w:rPr>
                                <w:t> </w:t>
                              </w:r>
                              <w:r>
                                <w:rPr>
                                  <w:rFonts w:ascii="Gill Sans MT"/>
                                  <w:b/>
                                  <w:i/>
                                  <w:sz w:val="18"/>
                                </w:rPr>
                                <w:t>For</w:t>
                              </w:r>
                              <w:r>
                                <w:rPr>
                                  <w:rFonts w:ascii="Gill Sans MT"/>
                                  <w:b/>
                                  <w:i/>
                                  <w:spacing w:val="10"/>
                                  <w:sz w:val="18"/>
                                </w:rPr>
                                <w:t> </w:t>
                              </w:r>
                              <w:r>
                                <w:rPr>
                                  <w:rFonts w:ascii="Gill Sans MT"/>
                                  <w:b/>
                                  <w:i/>
                                  <w:sz w:val="18"/>
                                </w:rPr>
                                <w:t>Women</w:t>
                              </w:r>
                              <w:r>
                                <w:rPr>
                                  <w:rFonts w:ascii="Gill Sans MT"/>
                                  <w:b/>
                                  <w:i/>
                                  <w:spacing w:val="11"/>
                                  <w:sz w:val="18"/>
                                </w:rPr>
                                <w:t> </w:t>
                              </w:r>
                              <w:r>
                                <w:rPr>
                                  <w:rFonts w:ascii="Gill Sans MT"/>
                                  <w:b/>
                                  <w:i/>
                                  <w:sz w:val="18"/>
                                </w:rPr>
                                <w:t>Scotland</w:t>
                              </w:r>
                              <w:r>
                                <w:rPr>
                                  <w:rFonts w:ascii="Gill Sans MT"/>
                                  <w:b/>
                                  <w:i/>
                                  <w:spacing w:val="10"/>
                                  <w:sz w:val="18"/>
                                </w:rPr>
                                <w:t> </w:t>
                              </w:r>
                              <w:r>
                                <w:rPr>
                                  <w:rFonts w:ascii="Trebuchet MS"/>
                                  <w:b/>
                                  <w:sz w:val="18"/>
                                </w:rPr>
                                <w:t>was</w:t>
                              </w:r>
                              <w:r>
                                <w:rPr>
                                  <w:rFonts w:ascii="Trebuchet MS"/>
                                  <w:b/>
                                  <w:spacing w:val="7"/>
                                  <w:sz w:val="18"/>
                                </w:rPr>
                                <w:t> </w:t>
                              </w:r>
                              <w:r>
                                <w:rPr>
                                  <w:rFonts w:ascii="Trebuchet MS"/>
                                  <w:b/>
                                  <w:spacing w:val="-2"/>
                                  <w:sz w:val="18"/>
                                </w:rPr>
                                <w:t>right</w:t>
                              </w:r>
                              <w:r>
                                <w:rPr>
                                  <w:rFonts w:ascii="Trebuchet MS"/>
                                  <w:b/>
                                  <w:sz w:val="18"/>
                                </w:rPr>
                                <w:tab/>
                              </w:r>
                              <w:r>
                                <w:rPr>
                                  <w:rFonts w:ascii="Gill Sans MT"/>
                                  <w:sz w:val="18"/>
                                </w:rPr>
                                <w:t>Karon</w:t>
                              </w:r>
                              <w:r>
                                <w:rPr>
                                  <w:rFonts w:ascii="Gill Sans MT"/>
                                  <w:spacing w:val="36"/>
                                  <w:sz w:val="18"/>
                                </w:rPr>
                                <w:t> </w:t>
                              </w:r>
                              <w:r>
                                <w:rPr>
                                  <w:rFonts w:ascii="Gill Sans MT"/>
                                  <w:sz w:val="18"/>
                                </w:rPr>
                                <w:t>Monaghan</w:t>
                              </w:r>
                              <w:r>
                                <w:rPr>
                                  <w:rFonts w:ascii="Gill Sans MT"/>
                                  <w:spacing w:val="37"/>
                                  <w:sz w:val="18"/>
                                </w:rPr>
                                <w:t> </w:t>
                              </w:r>
                              <w:r>
                                <w:rPr>
                                  <w:rFonts w:ascii="Gill Sans MT"/>
                                  <w:spacing w:val="-5"/>
                                  <w:sz w:val="18"/>
                                </w:rPr>
                                <w:t>KC</w:t>
                              </w:r>
                            </w:p>
                          </w:txbxContent>
                        </wps:txbx>
                        <wps:bodyPr wrap="square" lIns="0" tIns="0" rIns="0" bIns="0" rtlCol="0">
                          <a:noAutofit/>
                        </wps:bodyPr>
                      </wps:wsp>
                      <wps:wsp>
                        <wps:cNvPr id="18" name="Textbox 18"/>
                        <wps:cNvSpPr txBox="1"/>
                        <wps:spPr>
                          <a:xfrm>
                            <a:off x="6638911" y="467018"/>
                            <a:ext cx="140335" cy="584200"/>
                          </a:xfrm>
                          <a:prstGeom prst="rect">
                            <a:avLst/>
                          </a:prstGeom>
                        </wps:spPr>
                        <wps:txbx>
                          <w:txbxContent>
                            <w:p>
                              <w:pPr>
                                <w:spacing w:line="208" w:lineRule="exact" w:before="0"/>
                                <w:ind w:left="100" w:right="0" w:firstLine="0"/>
                                <w:jc w:val="left"/>
                                <w:rPr>
                                  <w:rFonts w:ascii="Trebuchet MS"/>
                                  <w:b/>
                                  <w:sz w:val="18"/>
                                </w:rPr>
                              </w:pPr>
                              <w:hyperlink w:history="true" w:anchor="_bookmark0">
                                <w:r>
                                  <w:rPr>
                                    <w:rFonts w:ascii="Trebuchet MS"/>
                                    <w:b/>
                                    <w:spacing w:val="-10"/>
                                    <w:sz w:val="18"/>
                                  </w:rPr>
                                  <w:t>4</w:t>
                                </w:r>
                              </w:hyperlink>
                            </w:p>
                            <w:p>
                              <w:pPr>
                                <w:spacing w:before="144"/>
                                <w:ind w:left="5" w:right="0" w:firstLine="0"/>
                                <w:jc w:val="left"/>
                                <w:rPr>
                                  <w:rFonts w:ascii="Trebuchet MS"/>
                                  <w:b/>
                                  <w:sz w:val="18"/>
                                </w:rPr>
                              </w:pPr>
                              <w:hyperlink w:history="true" w:anchor="_bookmark1">
                                <w:r>
                                  <w:rPr>
                                    <w:rFonts w:ascii="Trebuchet MS"/>
                                    <w:b/>
                                    <w:spacing w:val="-5"/>
                                    <w:sz w:val="18"/>
                                  </w:rPr>
                                  <w:t>14</w:t>
                                </w:r>
                              </w:hyperlink>
                            </w:p>
                            <w:p>
                              <w:pPr>
                                <w:spacing w:before="144"/>
                                <w:ind w:left="0" w:right="0" w:firstLine="0"/>
                                <w:jc w:val="left"/>
                                <w:rPr>
                                  <w:rFonts w:ascii="Trebuchet MS"/>
                                  <w:b/>
                                  <w:sz w:val="18"/>
                                </w:rPr>
                              </w:pPr>
                              <w:r>
                                <w:rPr>
                                  <w:rFonts w:ascii="Trebuchet MS"/>
                                  <w:b/>
                                  <w:spacing w:val="-5"/>
                                  <w:sz w:val="18"/>
                                </w:rPr>
                                <w:t>23</w:t>
                              </w:r>
                            </w:p>
                          </w:txbxContent>
                        </wps:txbx>
                        <wps:bodyPr wrap="square" lIns="0" tIns="0" rIns="0" bIns="0" rtlCol="0">
                          <a:noAutofit/>
                        </wps:bodyPr>
                      </wps:wsp>
                    </wpg:wgp>
                  </a:graphicData>
                </a:graphic>
              </wp:anchor>
            </w:drawing>
          </mc:Choice>
          <mc:Fallback>
            <w:pict>
              <v:group style="position:absolute;margin-left:0pt;margin-top:68.032013pt;width:595.3pt;height:86.7pt;mso-position-horizontal-relative:page;mso-position-vertical-relative:page;z-index:15731712" id="docshapegroup4" coordorigin="0,1361" coordsize="11906,1734">
                <v:rect style="position:absolute;left:0;top:1360;width:11906;height:1724" id="docshape5" filled="true" fillcolor="#f6f6f6" stroked="false">
                  <v:fill type="solid"/>
                </v:rect>
                <v:line style="position:absolute" from="1134,1749" to="10772,1749" stroked="true" strokeweight=".5pt" strokecolor="#000000">
                  <v:stroke dashstyle="solid"/>
                </v:line>
                <v:line style="position:absolute" from="1134,2383" to="10772,2383" stroked="true" strokeweight=".5pt" strokecolor="#000000">
                  <v:stroke dashstyle="solid"/>
                </v:line>
                <v:line style="position:absolute" from="1134,2736" to="10772,2736" stroked="true" strokeweight=".5pt" strokecolor="#000000">
                  <v:stroke dashstyle="solid"/>
                </v:line>
                <v:line style="position:absolute" from="1134,3090" to="10772,3090" stroked="true" strokeweight=".5pt" strokecolor="#000000">
                  <v:stroke dashstyle="solid"/>
                </v:line>
                <v:shapetype id="_x0000_t202" o:spt="202" coordsize="21600,21600" path="m,l,21600r21600,l21600,xe">
                  <v:stroke joinstyle="miter"/>
                  <v:path gradientshapeok="t" o:connecttype="rect"/>
                </v:shapetype>
                <v:shape style="position:absolute;left:1133;top:1459;width:442;height:571" type="#_x0000_t202" id="docshape6" filled="false" stroked="false">
                  <v:textbox inset="0,0,0,0">
                    <w:txbxContent>
                      <w:p>
                        <w:pPr>
                          <w:spacing w:before="2"/>
                          <w:ind w:left="0" w:right="0" w:firstLine="0"/>
                          <w:jc w:val="left"/>
                          <w:rPr>
                            <w:rFonts w:ascii="Trebuchet MS"/>
                            <w:b/>
                            <w:sz w:val="18"/>
                          </w:rPr>
                        </w:pPr>
                        <w:r>
                          <w:rPr>
                            <w:rFonts w:ascii="Trebuchet MS"/>
                            <w:b/>
                            <w:color w:val="CD1719"/>
                            <w:spacing w:val="-4"/>
                            <w:w w:val="105"/>
                            <w:sz w:val="18"/>
                          </w:rPr>
                          <w:t>1127</w:t>
                        </w:r>
                      </w:p>
                      <w:p>
                        <w:pPr>
                          <w:spacing w:before="145"/>
                          <w:ind w:left="0" w:right="0" w:firstLine="0"/>
                          <w:jc w:val="left"/>
                          <w:rPr>
                            <w:rFonts w:ascii="Trebuchet MS"/>
                            <w:b/>
                            <w:sz w:val="18"/>
                          </w:rPr>
                        </w:pPr>
                        <w:hyperlink w:history="true" w:anchor="_bookmark0">
                          <w:r>
                            <w:rPr>
                              <w:rFonts w:ascii="Trebuchet MS"/>
                              <w:b/>
                              <w:color w:val="CD1719"/>
                              <w:spacing w:val="-4"/>
                              <w:w w:val="105"/>
                              <w:sz w:val="18"/>
                            </w:rPr>
                            <w:t>1128</w:t>
                          </w:r>
                        </w:hyperlink>
                      </w:p>
                    </w:txbxContent>
                  </v:textbox>
                  <w10:wrap type="none"/>
                </v:shape>
                <v:shape style="position:absolute;left:1993;top:1462;width:6141;height:847" type="#_x0000_t202" id="docshape7" filled="false" stroked="false">
                  <v:textbox inset="0,0,0,0">
                    <w:txbxContent>
                      <w:p>
                        <w:pPr>
                          <w:spacing w:line="210" w:lineRule="exact" w:before="0"/>
                          <w:ind w:left="0" w:right="0" w:firstLine="0"/>
                          <w:jc w:val="left"/>
                          <w:rPr>
                            <w:rFonts w:ascii="Trebuchet MS" w:hAnsi="Trebuchet MS"/>
                            <w:b/>
                            <w:sz w:val="18"/>
                          </w:rPr>
                        </w:pPr>
                        <w:r>
                          <w:rPr>
                            <w:rFonts w:ascii="Gill Sans MT" w:hAnsi="Gill Sans MT"/>
                            <w:b/>
                            <w:i/>
                            <w:sz w:val="18"/>
                          </w:rPr>
                          <w:t>FWS</w:t>
                        </w:r>
                        <w:r>
                          <w:rPr>
                            <w:rFonts w:ascii="Gill Sans MT" w:hAnsi="Gill Sans MT"/>
                            <w:b/>
                            <w:i/>
                            <w:spacing w:val="-1"/>
                            <w:sz w:val="18"/>
                          </w:rPr>
                          <w:t> </w:t>
                        </w:r>
                        <w:r>
                          <w:rPr>
                            <w:rFonts w:ascii="Trebuchet MS" w:hAnsi="Trebuchet MS"/>
                            <w:b/>
                            <w:sz w:val="18"/>
                          </w:rPr>
                          <w:t>–</w:t>
                        </w:r>
                        <w:r>
                          <w:rPr>
                            <w:rFonts w:ascii="Trebuchet MS" w:hAnsi="Trebuchet MS"/>
                            <w:b/>
                            <w:spacing w:val="-4"/>
                            <w:sz w:val="18"/>
                          </w:rPr>
                          <w:t> </w:t>
                        </w:r>
                        <w:r>
                          <w:rPr>
                            <w:rFonts w:ascii="Trebuchet MS" w:hAnsi="Trebuchet MS"/>
                            <w:b/>
                            <w:sz w:val="18"/>
                          </w:rPr>
                          <w:t>a</w:t>
                        </w:r>
                        <w:r>
                          <w:rPr>
                            <w:rFonts w:ascii="Trebuchet MS" w:hAnsi="Trebuchet MS"/>
                            <w:b/>
                            <w:spacing w:val="-4"/>
                            <w:sz w:val="18"/>
                          </w:rPr>
                          <w:t> </w:t>
                        </w:r>
                        <w:r>
                          <w:rPr>
                            <w:rFonts w:ascii="Trebuchet MS" w:hAnsi="Trebuchet MS"/>
                            <w:b/>
                            <w:sz w:val="18"/>
                          </w:rPr>
                          <w:t>controversial</w:t>
                        </w:r>
                        <w:r>
                          <w:rPr>
                            <w:rFonts w:ascii="Trebuchet MS" w:hAnsi="Trebuchet MS"/>
                            <w:b/>
                            <w:spacing w:val="-5"/>
                            <w:sz w:val="18"/>
                          </w:rPr>
                          <w:t> </w:t>
                        </w:r>
                        <w:r>
                          <w:rPr>
                            <w:rFonts w:ascii="Trebuchet MS" w:hAnsi="Trebuchet MS"/>
                            <w:b/>
                            <w:sz w:val="18"/>
                          </w:rPr>
                          <w:t>and</w:t>
                        </w:r>
                        <w:r>
                          <w:rPr>
                            <w:rFonts w:ascii="Trebuchet MS" w:hAnsi="Trebuchet MS"/>
                            <w:b/>
                            <w:spacing w:val="-4"/>
                            <w:sz w:val="18"/>
                          </w:rPr>
                          <w:t> </w:t>
                        </w:r>
                        <w:r>
                          <w:rPr>
                            <w:rFonts w:ascii="Trebuchet MS" w:hAnsi="Trebuchet MS"/>
                            <w:b/>
                            <w:sz w:val="18"/>
                          </w:rPr>
                          <w:t>far-reaching</w:t>
                        </w:r>
                        <w:r>
                          <w:rPr>
                            <w:rFonts w:ascii="Trebuchet MS" w:hAnsi="Trebuchet MS"/>
                            <w:b/>
                            <w:spacing w:val="-4"/>
                            <w:sz w:val="18"/>
                          </w:rPr>
                          <w:t> </w:t>
                        </w:r>
                        <w:r>
                          <w:rPr>
                            <w:rFonts w:ascii="Trebuchet MS" w:hAnsi="Trebuchet MS"/>
                            <w:b/>
                            <w:spacing w:val="-2"/>
                            <w:sz w:val="18"/>
                          </w:rPr>
                          <w:t>decision</w:t>
                        </w:r>
                      </w:p>
                      <w:p>
                        <w:pPr>
                          <w:spacing w:before="143"/>
                          <w:ind w:left="0" w:right="0" w:firstLine="0"/>
                          <w:jc w:val="left"/>
                          <w:rPr>
                            <w:rFonts w:ascii="Trebuchet MS"/>
                            <w:b/>
                            <w:sz w:val="18"/>
                          </w:rPr>
                        </w:pPr>
                        <w:hyperlink w:history="true" w:anchor="_bookmark0">
                          <w:r>
                            <w:rPr>
                              <w:rFonts w:ascii="Trebuchet MS"/>
                              <w:b/>
                              <w:sz w:val="18"/>
                            </w:rPr>
                            <w:t>Self-determination</w:t>
                          </w:r>
                          <w:r>
                            <w:rPr>
                              <w:rFonts w:ascii="Trebuchet MS"/>
                              <w:b/>
                              <w:spacing w:val="-11"/>
                              <w:sz w:val="18"/>
                            </w:rPr>
                            <w:t> </w:t>
                          </w:r>
                          <w:r>
                            <w:rPr>
                              <w:rFonts w:ascii="Trebuchet MS"/>
                              <w:b/>
                              <w:sz w:val="18"/>
                            </w:rPr>
                            <w:t>and</w:t>
                          </w:r>
                          <w:r>
                            <w:rPr>
                              <w:rFonts w:ascii="Trebuchet MS"/>
                              <w:b/>
                              <w:spacing w:val="-10"/>
                              <w:sz w:val="18"/>
                            </w:rPr>
                            <w:t> </w:t>
                          </w:r>
                          <w:r>
                            <w:rPr>
                              <w:rFonts w:ascii="Trebuchet MS"/>
                              <w:b/>
                              <w:sz w:val="18"/>
                            </w:rPr>
                            <w:t>the</w:t>
                          </w:r>
                          <w:r>
                            <w:rPr>
                              <w:rFonts w:ascii="Trebuchet MS"/>
                              <w:b/>
                              <w:spacing w:val="-10"/>
                              <w:sz w:val="18"/>
                            </w:rPr>
                            <w:t> </w:t>
                          </w:r>
                          <w:r>
                            <w:rPr>
                              <w:rFonts w:ascii="Trebuchet MS"/>
                              <w:b/>
                              <w:sz w:val="18"/>
                            </w:rPr>
                            <w:t>limits</w:t>
                          </w:r>
                          <w:r>
                            <w:rPr>
                              <w:rFonts w:ascii="Trebuchet MS"/>
                              <w:b/>
                              <w:spacing w:val="-10"/>
                              <w:sz w:val="18"/>
                            </w:rPr>
                            <w:t> </w:t>
                          </w:r>
                          <w:r>
                            <w:rPr>
                              <w:rFonts w:ascii="Trebuchet MS"/>
                              <w:b/>
                              <w:sz w:val="18"/>
                            </w:rPr>
                            <w:t>to</w:t>
                          </w:r>
                          <w:r>
                            <w:rPr>
                              <w:rFonts w:ascii="Trebuchet MS"/>
                              <w:b/>
                              <w:spacing w:val="-10"/>
                              <w:sz w:val="18"/>
                            </w:rPr>
                            <w:t> </w:t>
                          </w:r>
                          <w:r>
                            <w:rPr>
                              <w:rFonts w:ascii="Trebuchet MS"/>
                              <w:b/>
                              <w:sz w:val="18"/>
                            </w:rPr>
                            <w:t>segregation:</w:t>
                          </w:r>
                          <w:r>
                            <w:rPr>
                              <w:rFonts w:ascii="Trebuchet MS"/>
                              <w:b/>
                              <w:spacing w:val="-10"/>
                              <w:sz w:val="18"/>
                            </w:rPr>
                            <w:t> </w:t>
                          </w:r>
                          <w:r>
                            <w:rPr>
                              <w:rFonts w:ascii="Trebuchet MS"/>
                              <w:b/>
                              <w:sz w:val="18"/>
                            </w:rPr>
                            <w:t>another</w:t>
                          </w:r>
                          <w:r>
                            <w:rPr>
                              <w:rFonts w:ascii="Trebuchet MS"/>
                              <w:b/>
                              <w:spacing w:val="-10"/>
                              <w:sz w:val="18"/>
                            </w:rPr>
                            <w:t> </w:t>
                          </w:r>
                          <w:r>
                            <w:rPr>
                              <w:rFonts w:ascii="Trebuchet MS"/>
                              <w:b/>
                              <w:sz w:val="18"/>
                            </w:rPr>
                            <w:t>perspective</w:t>
                          </w:r>
                          <w:r>
                            <w:rPr>
                              <w:rFonts w:ascii="Trebuchet MS"/>
                              <w:b/>
                              <w:spacing w:val="-11"/>
                              <w:sz w:val="18"/>
                            </w:rPr>
                            <w:t> </w:t>
                          </w:r>
                          <w:r>
                            <w:rPr>
                              <w:rFonts w:ascii="Trebuchet MS"/>
                              <w:b/>
                              <w:spacing w:val="-5"/>
                              <w:sz w:val="18"/>
                            </w:rPr>
                            <w:t>on</w:t>
                          </w:r>
                        </w:hyperlink>
                      </w:p>
                      <w:p>
                        <w:pPr>
                          <w:spacing w:before="72"/>
                          <w:ind w:left="0" w:right="0" w:firstLine="0"/>
                          <w:jc w:val="left"/>
                          <w:rPr>
                            <w:rFonts w:ascii="Gill Sans MT"/>
                            <w:b/>
                            <w:i/>
                            <w:sz w:val="18"/>
                          </w:rPr>
                        </w:pPr>
                        <w:hyperlink w:history="true" w:anchor="_bookmark0">
                          <w:r>
                            <w:rPr>
                              <w:rFonts w:ascii="Gill Sans MT"/>
                              <w:b/>
                              <w:i/>
                              <w:w w:val="105"/>
                              <w:sz w:val="18"/>
                            </w:rPr>
                            <w:t>For</w:t>
                          </w:r>
                          <w:r>
                            <w:rPr>
                              <w:rFonts w:ascii="Gill Sans MT"/>
                              <w:b/>
                              <w:i/>
                              <w:spacing w:val="-1"/>
                              <w:w w:val="105"/>
                              <w:sz w:val="18"/>
                            </w:rPr>
                            <w:t> </w:t>
                          </w:r>
                          <w:r>
                            <w:rPr>
                              <w:rFonts w:ascii="Gill Sans MT"/>
                              <w:b/>
                              <w:i/>
                              <w:w w:val="105"/>
                              <w:sz w:val="18"/>
                            </w:rPr>
                            <w:t>Women</w:t>
                          </w:r>
                          <w:r>
                            <w:rPr>
                              <w:rFonts w:ascii="Gill Sans MT"/>
                              <w:b/>
                              <w:i/>
                              <w:spacing w:val="-1"/>
                              <w:w w:val="105"/>
                              <w:sz w:val="18"/>
                            </w:rPr>
                            <w:t> </w:t>
                          </w:r>
                          <w:r>
                            <w:rPr>
                              <w:rFonts w:ascii="Gill Sans MT"/>
                              <w:b/>
                              <w:i/>
                              <w:spacing w:val="-2"/>
                              <w:w w:val="105"/>
                              <w:sz w:val="18"/>
                            </w:rPr>
                            <w:t>Scotland</w:t>
                          </w:r>
                        </w:hyperlink>
                      </w:p>
                    </w:txbxContent>
                  </v:textbox>
                  <w10:wrap type="none"/>
                </v:shape>
                <v:shape style="position:absolute;left:8701;top:1467;width:1375;height:209" type="#_x0000_t202" id="docshape8" filled="false" stroked="false">
                  <v:textbox inset="0,0,0,0">
                    <w:txbxContent>
                      <w:p>
                        <w:pPr>
                          <w:spacing w:line="205" w:lineRule="exact" w:before="0"/>
                          <w:ind w:left="0" w:right="0" w:firstLine="0"/>
                          <w:jc w:val="left"/>
                          <w:rPr>
                            <w:rFonts w:ascii="Gill Sans MT"/>
                            <w:sz w:val="18"/>
                          </w:rPr>
                        </w:pPr>
                        <w:r>
                          <w:rPr>
                            <w:rFonts w:ascii="Gill Sans MT"/>
                            <w:sz w:val="18"/>
                          </w:rPr>
                          <w:t>Geraldine</w:t>
                        </w:r>
                        <w:r>
                          <w:rPr>
                            <w:rFonts w:ascii="Gill Sans MT"/>
                            <w:spacing w:val="4"/>
                            <w:sz w:val="18"/>
                          </w:rPr>
                          <w:t> </w:t>
                        </w:r>
                        <w:r>
                          <w:rPr>
                            <w:rFonts w:ascii="Gill Sans MT"/>
                            <w:spacing w:val="-2"/>
                            <w:sz w:val="18"/>
                          </w:rPr>
                          <w:t>Scullion</w:t>
                        </w:r>
                      </w:p>
                    </w:txbxContent>
                  </v:textbox>
                  <w10:wrap type="none"/>
                </v:shape>
                <v:shape style="position:absolute;left:10555;top:1462;width:121;height:214" type="#_x0000_t202" id="docshape9" filled="false" stroked="false">
                  <v:textbox inset="0,0,0,0">
                    <w:txbxContent>
                      <w:p>
                        <w:pPr>
                          <w:spacing w:line="208" w:lineRule="exact" w:before="0"/>
                          <w:ind w:left="0" w:right="0" w:firstLine="0"/>
                          <w:jc w:val="left"/>
                          <w:rPr>
                            <w:rFonts w:ascii="Trebuchet MS"/>
                            <w:b/>
                            <w:sz w:val="18"/>
                          </w:rPr>
                        </w:pPr>
                        <w:r>
                          <w:rPr>
                            <w:rFonts w:ascii="Trebuchet MS"/>
                            <w:b/>
                            <w:spacing w:val="-10"/>
                            <w:sz w:val="18"/>
                          </w:rPr>
                          <w:t>3</w:t>
                        </w:r>
                      </w:p>
                    </w:txbxContent>
                  </v:textbox>
                  <w10:wrap type="none"/>
                </v:shape>
                <v:shape style="position:absolute;left:8920;top:2100;width:1156;height:209" type="#_x0000_t202" id="docshape10" filled="false" stroked="false">
                  <v:textbox inset="0,0,0,0">
                    <w:txbxContent>
                      <w:p>
                        <w:pPr>
                          <w:spacing w:line="205" w:lineRule="exact" w:before="0"/>
                          <w:ind w:left="0" w:right="0" w:firstLine="0"/>
                          <w:jc w:val="left"/>
                          <w:rPr>
                            <w:rFonts w:ascii="Gill Sans MT"/>
                            <w:sz w:val="18"/>
                          </w:rPr>
                        </w:pPr>
                        <w:hyperlink w:history="true" w:anchor="_bookmark0">
                          <w:r>
                            <w:rPr>
                              <w:rFonts w:ascii="Gill Sans MT"/>
                              <w:sz w:val="18"/>
                            </w:rPr>
                            <w:t>Robin</w:t>
                          </w:r>
                          <w:r>
                            <w:rPr>
                              <w:rFonts w:ascii="Gill Sans MT"/>
                              <w:spacing w:val="1"/>
                              <w:sz w:val="18"/>
                            </w:rPr>
                            <w:t> </w:t>
                          </w:r>
                          <w:r>
                            <w:rPr>
                              <w:rFonts w:ascii="Gill Sans MT"/>
                              <w:sz w:val="18"/>
                            </w:rPr>
                            <w:t>Allen</w:t>
                          </w:r>
                          <w:r>
                            <w:rPr>
                              <w:rFonts w:ascii="Gill Sans MT"/>
                              <w:spacing w:val="2"/>
                              <w:sz w:val="18"/>
                            </w:rPr>
                            <w:t> </w:t>
                          </w:r>
                          <w:r>
                            <w:rPr>
                              <w:rFonts w:ascii="Gill Sans MT"/>
                              <w:spacing w:val="-5"/>
                              <w:sz w:val="18"/>
                            </w:rPr>
                            <w:t>KC</w:t>
                          </w:r>
                        </w:hyperlink>
                      </w:p>
                    </w:txbxContent>
                  </v:textbox>
                  <w10:wrap type="none"/>
                </v:shape>
                <v:shape style="position:absolute;left:1133;top:2446;width:8954;height:571" type="#_x0000_t202" id="docshape11" filled="false" stroked="false">
                  <v:textbox inset="0,0,0,0">
                    <w:txbxContent>
                      <w:p>
                        <w:pPr>
                          <w:tabs>
                            <w:tab w:pos="826" w:val="left" w:leader="none"/>
                            <w:tab w:pos="6479" w:val="left" w:leader="none"/>
                          </w:tabs>
                          <w:spacing w:before="2"/>
                          <w:ind w:left="0" w:right="0" w:firstLine="0"/>
                          <w:jc w:val="left"/>
                          <w:rPr>
                            <w:rFonts w:ascii="Gill Sans MT" w:hAnsi="Gill Sans MT"/>
                            <w:sz w:val="18"/>
                          </w:rPr>
                        </w:pPr>
                        <w:hyperlink w:history="true" w:anchor="_bookmark1">
                          <w:r>
                            <w:rPr>
                              <w:rFonts w:ascii="Trebuchet MS" w:hAnsi="Trebuchet MS"/>
                              <w:b/>
                              <w:color w:val="CD1719"/>
                              <w:spacing w:val="-4"/>
                              <w:sz w:val="18"/>
                            </w:rPr>
                            <w:t>1129</w:t>
                          </w:r>
                          <w:r>
                            <w:rPr>
                              <w:rFonts w:ascii="Trebuchet MS" w:hAnsi="Trebuchet MS"/>
                              <w:b/>
                              <w:color w:val="CD1719"/>
                              <w:sz w:val="18"/>
                            </w:rPr>
                            <w:tab/>
                          </w:r>
                          <w:r>
                            <w:rPr>
                              <w:rFonts w:ascii="Trebuchet MS" w:hAnsi="Trebuchet MS"/>
                              <w:b/>
                              <w:sz w:val="18"/>
                            </w:rPr>
                            <w:t>A</w:t>
                          </w:r>
                          <w:r>
                            <w:rPr>
                              <w:rFonts w:ascii="Trebuchet MS" w:hAnsi="Trebuchet MS"/>
                              <w:b/>
                              <w:spacing w:val="-12"/>
                              <w:sz w:val="18"/>
                            </w:rPr>
                            <w:t> </w:t>
                          </w:r>
                          <w:r>
                            <w:rPr>
                              <w:rFonts w:ascii="Trebuchet MS" w:hAnsi="Trebuchet MS"/>
                              <w:b/>
                              <w:sz w:val="18"/>
                            </w:rPr>
                            <w:t>third</w:t>
                          </w:r>
                          <w:r>
                            <w:rPr>
                              <w:rFonts w:ascii="Trebuchet MS" w:hAnsi="Trebuchet MS"/>
                              <w:b/>
                              <w:spacing w:val="-12"/>
                              <w:sz w:val="18"/>
                            </w:rPr>
                            <w:t> </w:t>
                          </w:r>
                          <w:r>
                            <w:rPr>
                              <w:rFonts w:ascii="Trebuchet MS" w:hAnsi="Trebuchet MS"/>
                              <w:b/>
                              <w:sz w:val="18"/>
                            </w:rPr>
                            <w:t>sex:</w:t>
                          </w:r>
                          <w:r>
                            <w:rPr>
                              <w:rFonts w:ascii="Trebuchet MS" w:hAnsi="Trebuchet MS"/>
                              <w:b/>
                              <w:spacing w:val="-11"/>
                              <w:sz w:val="18"/>
                            </w:rPr>
                            <w:t> </w:t>
                          </w:r>
                          <w:r>
                            <w:rPr>
                              <w:rFonts w:ascii="Trebuchet MS" w:hAnsi="Trebuchet MS"/>
                              <w:b/>
                              <w:sz w:val="18"/>
                            </w:rPr>
                            <w:t>returning</w:t>
                          </w:r>
                          <w:r>
                            <w:rPr>
                              <w:rFonts w:ascii="Trebuchet MS" w:hAnsi="Trebuchet MS"/>
                              <w:b/>
                              <w:spacing w:val="-12"/>
                              <w:sz w:val="18"/>
                            </w:rPr>
                            <w:t> </w:t>
                          </w:r>
                          <w:r>
                            <w:rPr>
                              <w:rFonts w:ascii="Trebuchet MS" w:hAnsi="Trebuchet MS"/>
                              <w:b/>
                              <w:sz w:val="18"/>
                            </w:rPr>
                            <w:t>to</w:t>
                          </w:r>
                          <w:r>
                            <w:rPr>
                              <w:rFonts w:ascii="Trebuchet MS" w:hAnsi="Trebuchet MS"/>
                              <w:b/>
                              <w:spacing w:val="-11"/>
                              <w:sz w:val="18"/>
                            </w:rPr>
                            <w:t> </w:t>
                          </w:r>
                          <w:r>
                            <w:rPr>
                              <w:rFonts w:ascii="Trebuchet MS" w:hAnsi="Trebuchet MS"/>
                              <w:b/>
                              <w:sz w:val="18"/>
                            </w:rPr>
                            <w:t>an</w:t>
                          </w:r>
                          <w:r>
                            <w:rPr>
                              <w:rFonts w:ascii="Trebuchet MS" w:hAnsi="Trebuchet MS"/>
                              <w:b/>
                              <w:spacing w:val="-12"/>
                              <w:sz w:val="18"/>
                            </w:rPr>
                            <w:t> </w:t>
                          </w:r>
                          <w:r>
                            <w:rPr>
                              <w:rFonts w:ascii="Trebuchet MS" w:hAnsi="Trebuchet MS"/>
                              <w:b/>
                              <w:sz w:val="18"/>
                            </w:rPr>
                            <w:t>intermediate</w:t>
                          </w:r>
                          <w:r>
                            <w:rPr>
                              <w:rFonts w:ascii="Trebuchet MS" w:hAnsi="Trebuchet MS"/>
                              <w:b/>
                              <w:spacing w:val="-11"/>
                              <w:sz w:val="18"/>
                            </w:rPr>
                            <w:t> </w:t>
                          </w:r>
                          <w:r>
                            <w:rPr>
                              <w:rFonts w:ascii="Trebuchet MS" w:hAnsi="Trebuchet MS"/>
                              <w:b/>
                              <w:spacing w:val="-4"/>
                              <w:sz w:val="18"/>
                            </w:rPr>
                            <w:t>zone</w:t>
                          </w:r>
                          <w:r>
                            <w:rPr>
                              <w:rFonts w:ascii="Trebuchet MS" w:hAnsi="Trebuchet MS"/>
                              <w:b/>
                              <w:sz w:val="18"/>
                            </w:rPr>
                            <w:tab/>
                          </w:r>
                          <w:r>
                            <w:rPr>
                              <w:rFonts w:ascii="Gill Sans MT" w:hAnsi="Gill Sans MT"/>
                              <w:spacing w:val="-2"/>
                              <w:sz w:val="18"/>
                            </w:rPr>
                            <w:t>Jess</w:t>
                          </w:r>
                          <w:r>
                            <w:rPr>
                              <w:rFonts w:ascii="Gill Sans MT" w:hAnsi="Gill Sans MT"/>
                              <w:spacing w:val="-11"/>
                              <w:sz w:val="18"/>
                            </w:rPr>
                            <w:t> </w:t>
                          </w:r>
                          <w:r>
                            <w:rPr>
                              <w:rFonts w:ascii="Gill Sans MT" w:hAnsi="Gill Sans MT"/>
                              <w:spacing w:val="-2"/>
                              <w:sz w:val="18"/>
                            </w:rPr>
                            <w:t>O’Thomson</w:t>
                          </w:r>
                          <w:r>
                            <w:rPr>
                              <w:rFonts w:ascii="Gill Sans MT" w:hAnsi="Gill Sans MT"/>
                              <w:spacing w:val="-11"/>
                              <w:sz w:val="18"/>
                            </w:rPr>
                            <w:t> </w:t>
                          </w:r>
                          <w:r>
                            <w:rPr>
                              <w:rFonts w:ascii="Gill Sans MT" w:hAnsi="Gill Sans MT"/>
                              <w:spacing w:val="-2"/>
                              <w:sz w:val="18"/>
                            </w:rPr>
                            <w:t>and</w:t>
                          </w:r>
                          <w:r>
                            <w:rPr>
                              <w:rFonts w:ascii="Gill Sans MT" w:hAnsi="Gill Sans MT"/>
                              <w:spacing w:val="-11"/>
                              <w:sz w:val="18"/>
                            </w:rPr>
                            <w:t> </w:t>
                          </w:r>
                          <w:r>
                            <w:rPr>
                              <w:rFonts w:ascii="Gill Sans MT" w:hAnsi="Gill Sans MT"/>
                              <w:spacing w:val="-2"/>
                              <w:sz w:val="18"/>
                            </w:rPr>
                            <w:t>Oscar</w:t>
                          </w:r>
                          <w:r>
                            <w:rPr>
                              <w:rFonts w:ascii="Gill Sans MT" w:hAnsi="Gill Sans MT"/>
                              <w:spacing w:val="-11"/>
                              <w:sz w:val="18"/>
                            </w:rPr>
                            <w:t> </w:t>
                          </w:r>
                          <w:r>
                            <w:rPr>
                              <w:rFonts w:ascii="Gill Sans MT" w:hAnsi="Gill Sans MT"/>
                              <w:spacing w:val="-2"/>
                              <w:sz w:val="18"/>
                            </w:rPr>
                            <w:t>Davies</w:t>
                          </w:r>
                        </w:hyperlink>
                      </w:p>
                      <w:p>
                        <w:pPr>
                          <w:tabs>
                            <w:tab w:pos="859" w:val="left" w:leader="none"/>
                            <w:tab w:pos="7322" w:val="left" w:leader="none"/>
                          </w:tabs>
                          <w:spacing w:before="143"/>
                          <w:ind w:left="0" w:right="0" w:firstLine="0"/>
                          <w:jc w:val="left"/>
                          <w:rPr>
                            <w:rFonts w:ascii="Gill Sans MT"/>
                            <w:sz w:val="18"/>
                          </w:rPr>
                        </w:pPr>
                        <w:r>
                          <w:rPr>
                            <w:rFonts w:ascii="Trebuchet MS"/>
                            <w:b/>
                            <w:color w:val="CD1719"/>
                            <w:spacing w:val="-4"/>
                            <w:sz w:val="18"/>
                          </w:rPr>
                          <w:t>1130</w:t>
                        </w:r>
                        <w:r>
                          <w:rPr>
                            <w:rFonts w:ascii="Trebuchet MS"/>
                            <w:b/>
                            <w:color w:val="CD1719"/>
                            <w:sz w:val="18"/>
                          </w:rPr>
                          <w:tab/>
                        </w:r>
                        <w:r>
                          <w:rPr>
                            <w:rFonts w:ascii="Trebuchet MS"/>
                            <w:b/>
                            <w:sz w:val="18"/>
                          </w:rPr>
                          <w:t>Why</w:t>
                        </w:r>
                        <w:r>
                          <w:rPr>
                            <w:rFonts w:ascii="Trebuchet MS"/>
                            <w:b/>
                            <w:spacing w:val="6"/>
                            <w:sz w:val="18"/>
                          </w:rPr>
                          <w:t> </w:t>
                        </w:r>
                        <w:r>
                          <w:rPr>
                            <w:rFonts w:ascii="Trebuchet MS"/>
                            <w:b/>
                            <w:sz w:val="18"/>
                          </w:rPr>
                          <w:t>the</w:t>
                        </w:r>
                        <w:r>
                          <w:rPr>
                            <w:rFonts w:ascii="Trebuchet MS"/>
                            <w:b/>
                            <w:spacing w:val="6"/>
                            <w:sz w:val="18"/>
                          </w:rPr>
                          <w:t> </w:t>
                        </w:r>
                        <w:r>
                          <w:rPr>
                            <w:rFonts w:ascii="Trebuchet MS"/>
                            <w:b/>
                            <w:sz w:val="18"/>
                          </w:rPr>
                          <w:t>Supreme</w:t>
                        </w:r>
                        <w:r>
                          <w:rPr>
                            <w:rFonts w:ascii="Trebuchet MS"/>
                            <w:b/>
                            <w:spacing w:val="7"/>
                            <w:sz w:val="18"/>
                          </w:rPr>
                          <w:t> </w:t>
                        </w:r>
                        <w:r>
                          <w:rPr>
                            <w:rFonts w:ascii="Trebuchet MS"/>
                            <w:b/>
                            <w:sz w:val="18"/>
                          </w:rPr>
                          <w:t>Court</w:t>
                        </w:r>
                        <w:r>
                          <w:rPr>
                            <w:rFonts w:ascii="Trebuchet MS"/>
                            <w:b/>
                            <w:spacing w:val="6"/>
                            <w:sz w:val="18"/>
                          </w:rPr>
                          <w:t> </w:t>
                        </w:r>
                        <w:r>
                          <w:rPr>
                            <w:rFonts w:ascii="Trebuchet MS"/>
                            <w:b/>
                            <w:sz w:val="18"/>
                          </w:rPr>
                          <w:t>in</w:t>
                        </w:r>
                        <w:r>
                          <w:rPr>
                            <w:rFonts w:ascii="Trebuchet MS"/>
                            <w:b/>
                            <w:spacing w:val="7"/>
                            <w:sz w:val="18"/>
                          </w:rPr>
                          <w:t> </w:t>
                        </w:r>
                        <w:r>
                          <w:rPr>
                            <w:rFonts w:ascii="Gill Sans MT"/>
                            <w:b/>
                            <w:i/>
                            <w:sz w:val="18"/>
                          </w:rPr>
                          <w:t>For</w:t>
                        </w:r>
                        <w:r>
                          <w:rPr>
                            <w:rFonts w:ascii="Gill Sans MT"/>
                            <w:b/>
                            <w:i/>
                            <w:spacing w:val="10"/>
                            <w:sz w:val="18"/>
                          </w:rPr>
                          <w:t> </w:t>
                        </w:r>
                        <w:r>
                          <w:rPr>
                            <w:rFonts w:ascii="Gill Sans MT"/>
                            <w:b/>
                            <w:i/>
                            <w:sz w:val="18"/>
                          </w:rPr>
                          <w:t>Women</w:t>
                        </w:r>
                        <w:r>
                          <w:rPr>
                            <w:rFonts w:ascii="Gill Sans MT"/>
                            <w:b/>
                            <w:i/>
                            <w:spacing w:val="11"/>
                            <w:sz w:val="18"/>
                          </w:rPr>
                          <w:t> </w:t>
                        </w:r>
                        <w:r>
                          <w:rPr>
                            <w:rFonts w:ascii="Gill Sans MT"/>
                            <w:b/>
                            <w:i/>
                            <w:sz w:val="18"/>
                          </w:rPr>
                          <w:t>Scotland</w:t>
                        </w:r>
                        <w:r>
                          <w:rPr>
                            <w:rFonts w:ascii="Gill Sans MT"/>
                            <w:b/>
                            <w:i/>
                            <w:spacing w:val="10"/>
                            <w:sz w:val="18"/>
                          </w:rPr>
                          <w:t> </w:t>
                        </w:r>
                        <w:r>
                          <w:rPr>
                            <w:rFonts w:ascii="Trebuchet MS"/>
                            <w:b/>
                            <w:sz w:val="18"/>
                          </w:rPr>
                          <w:t>was</w:t>
                        </w:r>
                        <w:r>
                          <w:rPr>
                            <w:rFonts w:ascii="Trebuchet MS"/>
                            <w:b/>
                            <w:spacing w:val="7"/>
                            <w:sz w:val="18"/>
                          </w:rPr>
                          <w:t> </w:t>
                        </w:r>
                        <w:r>
                          <w:rPr>
                            <w:rFonts w:ascii="Trebuchet MS"/>
                            <w:b/>
                            <w:spacing w:val="-2"/>
                            <w:sz w:val="18"/>
                          </w:rPr>
                          <w:t>right</w:t>
                        </w:r>
                        <w:r>
                          <w:rPr>
                            <w:rFonts w:ascii="Trebuchet MS"/>
                            <w:b/>
                            <w:sz w:val="18"/>
                          </w:rPr>
                          <w:tab/>
                        </w:r>
                        <w:r>
                          <w:rPr>
                            <w:rFonts w:ascii="Gill Sans MT"/>
                            <w:sz w:val="18"/>
                          </w:rPr>
                          <w:t>Karon</w:t>
                        </w:r>
                        <w:r>
                          <w:rPr>
                            <w:rFonts w:ascii="Gill Sans MT"/>
                            <w:spacing w:val="36"/>
                            <w:sz w:val="18"/>
                          </w:rPr>
                          <w:t> </w:t>
                        </w:r>
                        <w:r>
                          <w:rPr>
                            <w:rFonts w:ascii="Gill Sans MT"/>
                            <w:sz w:val="18"/>
                          </w:rPr>
                          <w:t>Monaghan</w:t>
                        </w:r>
                        <w:r>
                          <w:rPr>
                            <w:rFonts w:ascii="Gill Sans MT"/>
                            <w:spacing w:val="37"/>
                            <w:sz w:val="18"/>
                          </w:rPr>
                          <w:t> </w:t>
                        </w:r>
                        <w:r>
                          <w:rPr>
                            <w:rFonts w:ascii="Gill Sans MT"/>
                            <w:spacing w:val="-5"/>
                            <w:sz w:val="18"/>
                          </w:rPr>
                          <w:t>KC</w:t>
                        </w:r>
                      </w:p>
                    </w:txbxContent>
                  </v:textbox>
                  <w10:wrap type="none"/>
                </v:shape>
                <v:shape style="position:absolute;left:10454;top:2096;width:221;height:920" type="#_x0000_t202" id="docshape12" filled="false" stroked="false">
                  <v:textbox inset="0,0,0,0">
                    <w:txbxContent>
                      <w:p>
                        <w:pPr>
                          <w:spacing w:line="208" w:lineRule="exact" w:before="0"/>
                          <w:ind w:left="100" w:right="0" w:firstLine="0"/>
                          <w:jc w:val="left"/>
                          <w:rPr>
                            <w:rFonts w:ascii="Trebuchet MS"/>
                            <w:b/>
                            <w:sz w:val="18"/>
                          </w:rPr>
                        </w:pPr>
                        <w:hyperlink w:history="true" w:anchor="_bookmark0">
                          <w:r>
                            <w:rPr>
                              <w:rFonts w:ascii="Trebuchet MS"/>
                              <w:b/>
                              <w:spacing w:val="-10"/>
                              <w:sz w:val="18"/>
                            </w:rPr>
                            <w:t>4</w:t>
                          </w:r>
                        </w:hyperlink>
                      </w:p>
                      <w:p>
                        <w:pPr>
                          <w:spacing w:before="144"/>
                          <w:ind w:left="5" w:right="0" w:firstLine="0"/>
                          <w:jc w:val="left"/>
                          <w:rPr>
                            <w:rFonts w:ascii="Trebuchet MS"/>
                            <w:b/>
                            <w:sz w:val="18"/>
                          </w:rPr>
                        </w:pPr>
                        <w:hyperlink w:history="true" w:anchor="_bookmark1">
                          <w:r>
                            <w:rPr>
                              <w:rFonts w:ascii="Trebuchet MS"/>
                              <w:b/>
                              <w:spacing w:val="-5"/>
                              <w:sz w:val="18"/>
                            </w:rPr>
                            <w:t>14</w:t>
                          </w:r>
                        </w:hyperlink>
                      </w:p>
                      <w:p>
                        <w:pPr>
                          <w:spacing w:before="144"/>
                          <w:ind w:left="0" w:right="0" w:firstLine="0"/>
                          <w:jc w:val="left"/>
                          <w:rPr>
                            <w:rFonts w:ascii="Trebuchet MS"/>
                            <w:b/>
                            <w:sz w:val="18"/>
                          </w:rPr>
                        </w:pPr>
                        <w:r>
                          <w:rPr>
                            <w:rFonts w:ascii="Trebuchet MS"/>
                            <w:b/>
                            <w:spacing w:val="-5"/>
                            <w:sz w:val="18"/>
                          </w:rPr>
                          <w:t>23</w:t>
                        </w:r>
                      </w:p>
                    </w:txbxContent>
                  </v:textbox>
                  <w10:wrap type="none"/>
                </v:shape>
                <w10:wrap type="none"/>
              </v:group>
            </w:pict>
          </mc:Fallback>
        </mc:AlternateContent>
      </w:r>
      <w:r>
        <w:rPr>
          <w:rFonts w:ascii="Gill Sans MT"/>
          <w:sz w:val="48"/>
        </w:rPr>
        <mc:AlternateContent>
          <mc:Choice Requires="wps">
            <w:drawing>
              <wp:anchor distT="0" distB="0" distL="0" distR="0" allowOverlap="1" layoutInCell="1" locked="0" behindDoc="0" simplePos="0" relativeHeight="15737344">
                <wp:simplePos x="0" y="0"/>
                <wp:positionH relativeFrom="page">
                  <wp:posOffset>3175</wp:posOffset>
                </wp:positionH>
                <wp:positionV relativeFrom="page">
                  <wp:posOffset>9972002</wp:posOffset>
                </wp:positionV>
                <wp:extent cx="7553959" cy="71691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553959" cy="716915"/>
                          <a:chExt cx="7553959" cy="716915"/>
                        </a:xfrm>
                      </wpg:grpSpPr>
                      <wps:wsp>
                        <wps:cNvPr id="20" name="Graphic 20"/>
                        <wps:cNvSpPr/>
                        <wps:spPr>
                          <a:xfrm>
                            <a:off x="0" y="0"/>
                            <a:ext cx="7553959" cy="716915"/>
                          </a:xfrm>
                          <a:custGeom>
                            <a:avLst/>
                            <a:gdLst/>
                            <a:ahLst/>
                            <a:cxnLst/>
                            <a:rect l="l" t="t" r="r" b="b"/>
                            <a:pathLst>
                              <a:path w="7553959" h="716915">
                                <a:moveTo>
                                  <a:pt x="7553655" y="0"/>
                                </a:moveTo>
                                <a:lnTo>
                                  <a:pt x="0" y="0"/>
                                </a:lnTo>
                                <a:lnTo>
                                  <a:pt x="0" y="716826"/>
                                </a:lnTo>
                                <a:lnTo>
                                  <a:pt x="7553655" y="716826"/>
                                </a:lnTo>
                                <a:lnTo>
                                  <a:pt x="7553655" y="0"/>
                                </a:lnTo>
                                <a:close/>
                              </a:path>
                            </a:pathLst>
                          </a:custGeom>
                          <a:solidFill>
                            <a:srgbClr val="F6F6F6"/>
                          </a:solidFill>
                        </wps:spPr>
                        <wps:bodyPr wrap="square" lIns="0" tIns="0" rIns="0" bIns="0" rtlCol="0">
                          <a:prstTxWarp prst="textNoShape">
                            <a:avLst/>
                          </a:prstTxWarp>
                          <a:noAutofit/>
                        </wps:bodyPr>
                      </wps:wsp>
                      <wps:wsp>
                        <wps:cNvPr id="21" name="Graphic 21"/>
                        <wps:cNvSpPr/>
                        <wps:spPr>
                          <a:xfrm>
                            <a:off x="4091080" y="330763"/>
                            <a:ext cx="1531620" cy="1270"/>
                          </a:xfrm>
                          <a:custGeom>
                            <a:avLst/>
                            <a:gdLst/>
                            <a:ahLst/>
                            <a:cxnLst/>
                            <a:rect l="l" t="t" r="r" b="b"/>
                            <a:pathLst>
                              <a:path w="1531620" h="0">
                                <a:moveTo>
                                  <a:pt x="0" y="0"/>
                                </a:moveTo>
                                <a:lnTo>
                                  <a:pt x="1531200" y="0"/>
                                </a:lnTo>
                              </a:path>
                            </a:pathLst>
                          </a:custGeom>
                          <a:ln w="3175">
                            <a:solidFill>
                              <a:srgbClr val="000000"/>
                            </a:solidFill>
                            <a:prstDash val="solid"/>
                          </a:ln>
                        </wps:spPr>
                        <wps:bodyPr wrap="square" lIns="0" tIns="0" rIns="0" bIns="0" rtlCol="0">
                          <a:prstTxWarp prst="textNoShape">
                            <a:avLst/>
                          </a:prstTxWarp>
                          <a:noAutofit/>
                        </wps:bodyPr>
                      </wps:wsp>
                      <wps:wsp>
                        <wps:cNvPr id="22" name="Graphic 22"/>
                        <wps:cNvSpPr/>
                        <wps:spPr>
                          <a:xfrm>
                            <a:off x="107999" y="470463"/>
                            <a:ext cx="1624330" cy="1270"/>
                          </a:xfrm>
                          <a:custGeom>
                            <a:avLst/>
                            <a:gdLst/>
                            <a:ahLst/>
                            <a:cxnLst/>
                            <a:rect l="l" t="t" r="r" b="b"/>
                            <a:pathLst>
                              <a:path w="1624330" h="0">
                                <a:moveTo>
                                  <a:pt x="0" y="0"/>
                                </a:moveTo>
                                <a:lnTo>
                                  <a:pt x="1623898" y="0"/>
                                </a:lnTo>
                              </a:path>
                            </a:pathLst>
                          </a:custGeom>
                          <a:ln w="3175">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7553959" cy="716915"/>
                          </a:xfrm>
                          <a:prstGeom prst="rect">
                            <a:avLst/>
                          </a:prstGeom>
                        </wps:spPr>
                        <wps:txbx>
                          <w:txbxContent>
                            <w:p>
                              <w:pPr>
                                <w:spacing w:line="264" w:lineRule="auto" w:before="76"/>
                                <w:ind w:left="170" w:right="498" w:firstLine="0"/>
                                <w:jc w:val="left"/>
                                <w:rPr>
                                  <w:sz w:val="17"/>
                                </w:rPr>
                              </w:pPr>
                              <w:r>
                                <w:rPr>
                                  <w:i/>
                                  <w:spacing w:val="-6"/>
                                  <w:sz w:val="17"/>
                                </w:rPr>
                                <w:t>Briefings</w:t>
                              </w:r>
                              <w:r>
                                <w:rPr>
                                  <w:i/>
                                  <w:spacing w:val="-15"/>
                                  <w:sz w:val="17"/>
                                </w:rPr>
                                <w:t> </w:t>
                              </w:r>
                              <w:r>
                                <w:rPr>
                                  <w:spacing w:val="-6"/>
                                  <w:sz w:val="17"/>
                                </w:rPr>
                                <w:t>is</w:t>
                              </w:r>
                              <w:r>
                                <w:rPr>
                                  <w:spacing w:val="-15"/>
                                  <w:sz w:val="17"/>
                                </w:rPr>
                                <w:t> </w:t>
                              </w:r>
                              <w:r>
                                <w:rPr>
                                  <w:spacing w:val="-6"/>
                                  <w:sz w:val="17"/>
                                </w:rPr>
                                <w:t>published</w:t>
                              </w:r>
                              <w:r>
                                <w:rPr>
                                  <w:spacing w:val="-15"/>
                                  <w:sz w:val="17"/>
                                </w:rPr>
                                <w:t> </w:t>
                              </w:r>
                              <w:r>
                                <w:rPr>
                                  <w:spacing w:val="-6"/>
                                  <w:sz w:val="17"/>
                                </w:rPr>
                                <w:t>by</w:t>
                              </w:r>
                              <w:r>
                                <w:rPr>
                                  <w:spacing w:val="-15"/>
                                  <w:sz w:val="17"/>
                                </w:rPr>
                                <w:t> </w:t>
                              </w:r>
                              <w:r>
                                <w:rPr>
                                  <w:spacing w:val="-6"/>
                                  <w:sz w:val="17"/>
                                </w:rPr>
                                <w:t>the</w:t>
                              </w:r>
                              <w:r>
                                <w:rPr>
                                  <w:spacing w:val="-15"/>
                                  <w:sz w:val="17"/>
                                </w:rPr>
                                <w:t> </w:t>
                              </w:r>
                              <w:r>
                                <w:rPr>
                                  <w:spacing w:val="-6"/>
                                  <w:sz w:val="17"/>
                                </w:rPr>
                                <w:t>Discrimination</w:t>
                              </w:r>
                              <w:r>
                                <w:rPr>
                                  <w:spacing w:val="-15"/>
                                  <w:sz w:val="17"/>
                                </w:rPr>
                                <w:t> </w:t>
                              </w:r>
                              <w:r>
                                <w:rPr>
                                  <w:spacing w:val="-6"/>
                                  <w:sz w:val="17"/>
                                </w:rPr>
                                <w:t>Law</w:t>
                              </w:r>
                              <w:r>
                                <w:rPr>
                                  <w:spacing w:val="-15"/>
                                  <w:sz w:val="17"/>
                                </w:rPr>
                                <w:t> </w:t>
                              </w:r>
                              <w:r>
                                <w:rPr>
                                  <w:spacing w:val="-6"/>
                                  <w:sz w:val="17"/>
                                </w:rPr>
                                <w:t>Association.</w:t>
                              </w:r>
                              <w:r>
                                <w:rPr>
                                  <w:spacing w:val="-15"/>
                                  <w:sz w:val="17"/>
                                </w:rPr>
                                <w:t> </w:t>
                              </w:r>
                              <w:r>
                                <w:rPr>
                                  <w:spacing w:val="-6"/>
                                  <w:sz w:val="17"/>
                                </w:rPr>
                                <w:t>Sent</w:t>
                              </w:r>
                              <w:r>
                                <w:rPr>
                                  <w:spacing w:val="-15"/>
                                  <w:sz w:val="17"/>
                                </w:rPr>
                                <w:t> </w:t>
                              </w:r>
                              <w:r>
                                <w:rPr>
                                  <w:spacing w:val="-6"/>
                                  <w:sz w:val="17"/>
                                </w:rPr>
                                <w:t>to</w:t>
                              </w:r>
                              <w:r>
                                <w:rPr>
                                  <w:spacing w:val="-15"/>
                                  <w:sz w:val="17"/>
                                </w:rPr>
                                <w:t> </w:t>
                              </w:r>
                              <w:r>
                                <w:rPr>
                                  <w:spacing w:val="-6"/>
                                  <w:sz w:val="17"/>
                                </w:rPr>
                                <w:t>members</w:t>
                              </w:r>
                              <w:r>
                                <w:rPr>
                                  <w:spacing w:val="-15"/>
                                  <w:sz w:val="17"/>
                                </w:rPr>
                                <w:t> </w:t>
                              </w:r>
                              <w:r>
                                <w:rPr>
                                  <w:spacing w:val="-6"/>
                                  <w:sz w:val="17"/>
                                </w:rPr>
                                <w:t>three</w:t>
                              </w:r>
                              <w:r>
                                <w:rPr>
                                  <w:spacing w:val="-15"/>
                                  <w:sz w:val="17"/>
                                </w:rPr>
                                <w:t> </w:t>
                              </w:r>
                              <w:r>
                                <w:rPr>
                                  <w:spacing w:val="-6"/>
                                  <w:sz w:val="17"/>
                                </w:rPr>
                                <w:t>times</w:t>
                              </w:r>
                              <w:r>
                                <w:rPr>
                                  <w:spacing w:val="-15"/>
                                  <w:sz w:val="17"/>
                                </w:rPr>
                                <w:t> </w:t>
                              </w:r>
                              <w:r>
                                <w:rPr>
                                  <w:spacing w:val="-6"/>
                                  <w:sz w:val="17"/>
                                </w:rPr>
                                <w:t>a</w:t>
                              </w:r>
                              <w:r>
                                <w:rPr>
                                  <w:spacing w:val="-15"/>
                                  <w:sz w:val="17"/>
                                </w:rPr>
                                <w:t> </w:t>
                              </w:r>
                              <w:r>
                                <w:rPr>
                                  <w:spacing w:val="-6"/>
                                  <w:sz w:val="17"/>
                                </w:rPr>
                                <w:t>year.</w:t>
                              </w:r>
                              <w:r>
                                <w:rPr>
                                  <w:spacing w:val="-15"/>
                                  <w:sz w:val="17"/>
                                </w:rPr>
                                <w:t> </w:t>
                              </w:r>
                              <w:r>
                                <w:rPr>
                                  <w:spacing w:val="-6"/>
                                  <w:sz w:val="17"/>
                                </w:rPr>
                                <w:t>Enquiries</w:t>
                              </w:r>
                              <w:r>
                                <w:rPr>
                                  <w:spacing w:val="-15"/>
                                  <w:sz w:val="17"/>
                                </w:rPr>
                                <w:t> </w:t>
                              </w:r>
                              <w:r>
                                <w:rPr>
                                  <w:spacing w:val="-6"/>
                                  <w:sz w:val="17"/>
                                </w:rPr>
                                <w:t>about</w:t>
                              </w:r>
                              <w:r>
                                <w:rPr>
                                  <w:spacing w:val="-15"/>
                                  <w:sz w:val="17"/>
                                </w:rPr>
                                <w:t> </w:t>
                              </w:r>
                              <w:r>
                                <w:rPr>
                                  <w:spacing w:val="-6"/>
                                  <w:sz w:val="17"/>
                                </w:rPr>
                                <w:t>membership</w:t>
                              </w:r>
                              <w:r>
                                <w:rPr>
                                  <w:spacing w:val="-15"/>
                                  <w:sz w:val="17"/>
                                </w:rPr>
                                <w:t> </w:t>
                              </w:r>
                              <w:r>
                                <w:rPr>
                                  <w:spacing w:val="-6"/>
                                  <w:sz w:val="17"/>
                                </w:rPr>
                                <w:t>to</w:t>
                              </w:r>
                              <w:r>
                                <w:rPr>
                                  <w:spacing w:val="-15"/>
                                  <w:sz w:val="17"/>
                                </w:rPr>
                                <w:t> </w:t>
                              </w:r>
                              <w:r>
                                <w:rPr>
                                  <w:spacing w:val="-6"/>
                                  <w:sz w:val="17"/>
                                </w:rPr>
                                <w:t>Discrimination Law</w:t>
                              </w:r>
                              <w:r>
                                <w:rPr>
                                  <w:spacing w:val="-10"/>
                                  <w:sz w:val="17"/>
                                </w:rPr>
                                <w:t> </w:t>
                              </w:r>
                              <w:r>
                                <w:rPr>
                                  <w:spacing w:val="-6"/>
                                  <w:sz w:val="17"/>
                                </w:rPr>
                                <w:t>Association,</w:t>
                              </w:r>
                              <w:r>
                                <w:rPr>
                                  <w:spacing w:val="-10"/>
                                  <w:sz w:val="17"/>
                                </w:rPr>
                                <w:t> </w:t>
                              </w:r>
                              <w:r>
                                <w:rPr>
                                  <w:spacing w:val="-6"/>
                                  <w:sz w:val="17"/>
                                </w:rPr>
                                <w:t>PO</w:t>
                              </w:r>
                              <w:r>
                                <w:rPr>
                                  <w:spacing w:val="-10"/>
                                  <w:sz w:val="17"/>
                                </w:rPr>
                                <w:t> </w:t>
                              </w:r>
                              <w:r>
                                <w:rPr>
                                  <w:spacing w:val="-6"/>
                                  <w:sz w:val="17"/>
                                </w:rPr>
                                <w:t>Box</w:t>
                              </w:r>
                              <w:r>
                                <w:rPr>
                                  <w:spacing w:val="-10"/>
                                  <w:sz w:val="17"/>
                                </w:rPr>
                                <w:t> </w:t>
                              </w:r>
                              <w:r>
                                <w:rPr>
                                  <w:spacing w:val="-6"/>
                                  <w:sz w:val="17"/>
                                </w:rPr>
                                <w:t>63576,</w:t>
                              </w:r>
                              <w:r>
                                <w:rPr>
                                  <w:spacing w:val="-10"/>
                                  <w:sz w:val="17"/>
                                </w:rPr>
                                <w:t> </w:t>
                              </w:r>
                              <w:r>
                                <w:rPr>
                                  <w:spacing w:val="-6"/>
                                  <w:sz w:val="17"/>
                                </w:rPr>
                                <w:t>London,</w:t>
                              </w:r>
                              <w:r>
                                <w:rPr>
                                  <w:spacing w:val="-10"/>
                                  <w:sz w:val="17"/>
                                </w:rPr>
                                <w:t> </w:t>
                              </w:r>
                              <w:r>
                                <w:rPr>
                                  <w:spacing w:val="-6"/>
                                  <w:sz w:val="17"/>
                                </w:rPr>
                                <w:t>N6</w:t>
                              </w:r>
                              <w:r>
                                <w:rPr>
                                  <w:spacing w:val="-10"/>
                                  <w:sz w:val="17"/>
                                </w:rPr>
                                <w:t> </w:t>
                              </w:r>
                              <w:r>
                                <w:rPr>
                                  <w:spacing w:val="-6"/>
                                  <w:sz w:val="17"/>
                                </w:rPr>
                                <w:t>9BB.</w:t>
                              </w:r>
                              <w:r>
                                <w:rPr>
                                  <w:spacing w:val="-10"/>
                                  <w:sz w:val="17"/>
                                </w:rPr>
                                <w:t> </w:t>
                              </w:r>
                              <w:r>
                                <w:rPr>
                                  <w:spacing w:val="-6"/>
                                  <w:sz w:val="17"/>
                                </w:rPr>
                                <w:t>Telephone</w:t>
                              </w:r>
                              <w:r>
                                <w:rPr>
                                  <w:spacing w:val="-10"/>
                                  <w:sz w:val="17"/>
                                </w:rPr>
                                <w:t> </w:t>
                              </w:r>
                              <w:r>
                                <w:rPr>
                                  <w:spacing w:val="-6"/>
                                  <w:sz w:val="17"/>
                                </w:rPr>
                                <w:t>0845</w:t>
                              </w:r>
                              <w:r>
                                <w:rPr>
                                  <w:spacing w:val="-10"/>
                                  <w:sz w:val="17"/>
                                </w:rPr>
                                <w:t> </w:t>
                              </w:r>
                              <w:r>
                                <w:rPr>
                                  <w:spacing w:val="-6"/>
                                  <w:sz w:val="17"/>
                                </w:rPr>
                                <w:t>4786375.</w:t>
                              </w:r>
                              <w:r>
                                <w:rPr>
                                  <w:spacing w:val="-10"/>
                                  <w:sz w:val="17"/>
                                </w:rPr>
                                <w:t> </w:t>
                              </w:r>
                              <w:r>
                                <w:rPr>
                                  <w:spacing w:val="-6"/>
                                  <w:sz w:val="17"/>
                                </w:rPr>
                                <w:t>E-mail</w:t>
                              </w:r>
                              <w:r>
                                <w:rPr>
                                  <w:spacing w:val="-10"/>
                                  <w:sz w:val="17"/>
                                </w:rPr>
                                <w:t> </w:t>
                              </w:r>
                              <w:hyperlink r:id="rId7">
                                <w:r>
                                  <w:rPr>
                                    <w:color w:val="CD1719"/>
                                    <w:spacing w:val="-6"/>
                                    <w:sz w:val="17"/>
                                  </w:rPr>
                                  <w:t>info@discriminationlaw.org.uk</w:t>
                                </w:r>
                                <w:r>
                                  <w:rPr>
                                    <w:spacing w:val="-6"/>
                                    <w:sz w:val="17"/>
                                  </w:rPr>
                                  <w:t>.</w:t>
                                </w:r>
                              </w:hyperlink>
                              <w:r>
                                <w:rPr>
                                  <w:spacing w:val="-10"/>
                                  <w:sz w:val="17"/>
                                </w:rPr>
                                <w:t> </w:t>
                              </w:r>
                              <w:r>
                                <w:rPr>
                                  <w:spacing w:val="-6"/>
                                  <w:sz w:val="17"/>
                                </w:rPr>
                                <w:t>Editor:</w:t>
                              </w:r>
                              <w:r>
                                <w:rPr>
                                  <w:spacing w:val="-10"/>
                                  <w:sz w:val="17"/>
                                </w:rPr>
                                <w:t> </w:t>
                              </w:r>
                              <w:r>
                                <w:rPr>
                                  <w:spacing w:val="-6"/>
                                  <w:sz w:val="17"/>
                                </w:rPr>
                                <w:t>Geraldine</w:t>
                              </w:r>
                              <w:r>
                                <w:rPr>
                                  <w:spacing w:val="-10"/>
                                  <w:sz w:val="17"/>
                                </w:rPr>
                                <w:t> </w:t>
                              </w:r>
                              <w:r>
                                <w:rPr>
                                  <w:spacing w:val="-6"/>
                                  <w:sz w:val="17"/>
                                </w:rPr>
                                <w:t>Scullion; </w:t>
                              </w:r>
                              <w:hyperlink r:id="rId8">
                                <w:r>
                                  <w:rPr>
                                    <w:color w:val="CD1719"/>
                                    <w:spacing w:val="-6"/>
                                    <w:sz w:val="17"/>
                                  </w:rPr>
                                  <w:t>geraldinescullion@hotmail.co.uk</w:t>
                                </w:r>
                                <w:r>
                                  <w:rPr>
                                    <w:spacing w:val="-6"/>
                                    <w:sz w:val="17"/>
                                  </w:rPr>
                                  <w:t>.</w:t>
                                </w:r>
                              </w:hyperlink>
                              <w:r>
                                <w:rPr>
                                  <w:spacing w:val="-6"/>
                                  <w:sz w:val="17"/>
                                </w:rPr>
                                <w:t> Unless otherwise stated, any opinions expressed in </w:t>
                              </w:r>
                              <w:r>
                                <w:rPr>
                                  <w:i/>
                                  <w:spacing w:val="-6"/>
                                  <w:sz w:val="17"/>
                                </w:rPr>
                                <w:t>Briefings </w:t>
                              </w:r>
                              <w:r>
                                <w:rPr>
                                  <w:spacing w:val="-6"/>
                                  <w:sz w:val="17"/>
                                </w:rPr>
                                <w:t>are those of the authors. © Discrimination Law</w:t>
                              </w:r>
                            </w:p>
                            <w:p>
                              <w:pPr>
                                <w:spacing w:line="199" w:lineRule="exact" w:before="0"/>
                                <w:ind w:left="170" w:right="0" w:firstLine="0"/>
                                <w:jc w:val="left"/>
                                <w:rPr>
                                  <w:sz w:val="17"/>
                                </w:rPr>
                              </w:pPr>
                              <w:r>
                                <w:rPr>
                                  <w:spacing w:val="-8"/>
                                  <w:sz w:val="17"/>
                                </w:rPr>
                                <w:t>Association</w:t>
                              </w:r>
                              <w:r>
                                <w:rPr>
                                  <w:spacing w:val="-6"/>
                                  <w:sz w:val="17"/>
                                </w:rPr>
                                <w:t> </w:t>
                              </w:r>
                              <w:r>
                                <w:rPr>
                                  <w:spacing w:val="-8"/>
                                  <w:sz w:val="17"/>
                                </w:rPr>
                                <w:t>and</w:t>
                              </w:r>
                              <w:r>
                                <w:rPr>
                                  <w:spacing w:val="-5"/>
                                  <w:sz w:val="17"/>
                                </w:rPr>
                                <w:t> </w:t>
                              </w:r>
                              <w:r>
                                <w:rPr>
                                  <w:spacing w:val="-8"/>
                                  <w:sz w:val="17"/>
                                </w:rPr>
                                <w:t>the</w:t>
                              </w:r>
                              <w:r>
                                <w:rPr>
                                  <w:spacing w:val="-5"/>
                                  <w:sz w:val="17"/>
                                </w:rPr>
                                <w:t> </w:t>
                              </w:r>
                              <w:r>
                                <w:rPr>
                                  <w:spacing w:val="-8"/>
                                  <w:sz w:val="17"/>
                                </w:rPr>
                                <w:t>individual</w:t>
                              </w:r>
                              <w:r>
                                <w:rPr>
                                  <w:spacing w:val="-5"/>
                                  <w:sz w:val="17"/>
                                </w:rPr>
                                <w:t> </w:t>
                              </w:r>
                              <w:r>
                                <w:rPr>
                                  <w:spacing w:val="-8"/>
                                  <w:sz w:val="17"/>
                                </w:rPr>
                                <w:t>authors</w:t>
                              </w:r>
                              <w:r>
                                <w:rPr>
                                  <w:spacing w:val="-5"/>
                                  <w:sz w:val="17"/>
                                </w:rPr>
                                <w:t> </w:t>
                              </w:r>
                              <w:r>
                                <w:rPr>
                                  <w:spacing w:val="-8"/>
                                  <w:sz w:val="17"/>
                                </w:rPr>
                                <w:t>2025.</w:t>
                              </w:r>
                              <w:r>
                                <w:rPr>
                                  <w:spacing w:val="-5"/>
                                  <w:sz w:val="17"/>
                                </w:rPr>
                                <w:t> </w:t>
                              </w:r>
                              <w:r>
                                <w:rPr>
                                  <w:spacing w:val="-8"/>
                                  <w:sz w:val="17"/>
                                </w:rPr>
                                <w:t>Reproduction</w:t>
                              </w:r>
                              <w:r>
                                <w:rPr>
                                  <w:spacing w:val="-5"/>
                                  <w:sz w:val="17"/>
                                </w:rPr>
                                <w:t> </w:t>
                              </w:r>
                              <w:r>
                                <w:rPr>
                                  <w:spacing w:val="-8"/>
                                  <w:sz w:val="17"/>
                                </w:rPr>
                                <w:t>of</w:t>
                              </w:r>
                              <w:r>
                                <w:rPr>
                                  <w:spacing w:val="-5"/>
                                  <w:sz w:val="17"/>
                                </w:rPr>
                                <w:t> </w:t>
                              </w:r>
                              <w:r>
                                <w:rPr>
                                  <w:spacing w:val="-8"/>
                                  <w:sz w:val="17"/>
                                </w:rPr>
                                <w:t>material</w:t>
                              </w:r>
                              <w:r>
                                <w:rPr>
                                  <w:spacing w:val="-5"/>
                                  <w:sz w:val="17"/>
                                </w:rPr>
                                <w:t> </w:t>
                              </w:r>
                              <w:r>
                                <w:rPr>
                                  <w:spacing w:val="-8"/>
                                  <w:sz w:val="17"/>
                                </w:rPr>
                                <w:t>for</w:t>
                              </w:r>
                              <w:r>
                                <w:rPr>
                                  <w:spacing w:val="-6"/>
                                  <w:sz w:val="17"/>
                                </w:rPr>
                                <w:t> </w:t>
                              </w:r>
                              <w:r>
                                <w:rPr>
                                  <w:spacing w:val="-8"/>
                                  <w:sz w:val="17"/>
                                </w:rPr>
                                <w:t>non-commercial</w:t>
                              </w:r>
                              <w:r>
                                <w:rPr>
                                  <w:spacing w:val="-5"/>
                                  <w:sz w:val="17"/>
                                </w:rPr>
                                <w:t> </w:t>
                              </w:r>
                              <w:r>
                                <w:rPr>
                                  <w:spacing w:val="-8"/>
                                  <w:sz w:val="17"/>
                                </w:rPr>
                                <w:t>purposes</w:t>
                              </w:r>
                              <w:r>
                                <w:rPr>
                                  <w:spacing w:val="-5"/>
                                  <w:sz w:val="17"/>
                                </w:rPr>
                                <w:t> </w:t>
                              </w:r>
                              <w:r>
                                <w:rPr>
                                  <w:spacing w:val="-8"/>
                                  <w:sz w:val="17"/>
                                </w:rPr>
                                <w:t>is</w:t>
                              </w:r>
                              <w:r>
                                <w:rPr>
                                  <w:spacing w:val="-5"/>
                                  <w:sz w:val="17"/>
                                </w:rPr>
                                <w:t> </w:t>
                              </w:r>
                              <w:r>
                                <w:rPr>
                                  <w:spacing w:val="-8"/>
                                  <w:sz w:val="17"/>
                                </w:rPr>
                                <w:t>permitted</w:t>
                              </w:r>
                              <w:r>
                                <w:rPr>
                                  <w:spacing w:val="-5"/>
                                  <w:sz w:val="17"/>
                                </w:rPr>
                                <w:t> </w:t>
                              </w:r>
                              <w:r>
                                <w:rPr>
                                  <w:spacing w:val="-8"/>
                                  <w:sz w:val="17"/>
                                </w:rPr>
                                <w:t>provided</w:t>
                              </w:r>
                              <w:r>
                                <w:rPr>
                                  <w:spacing w:val="-5"/>
                                  <w:sz w:val="17"/>
                                </w:rPr>
                                <w:t> </w:t>
                              </w:r>
                              <w:r>
                                <w:rPr>
                                  <w:spacing w:val="-8"/>
                                  <w:sz w:val="17"/>
                                </w:rPr>
                                <w:t>the</w:t>
                              </w:r>
                              <w:r>
                                <w:rPr>
                                  <w:spacing w:val="-5"/>
                                  <w:sz w:val="17"/>
                                </w:rPr>
                                <w:t> </w:t>
                              </w:r>
                              <w:r>
                                <w:rPr>
                                  <w:spacing w:val="-8"/>
                                  <w:sz w:val="17"/>
                                </w:rPr>
                                <w:t>source</w:t>
                              </w:r>
                              <w:r>
                                <w:rPr>
                                  <w:spacing w:val="-5"/>
                                  <w:sz w:val="17"/>
                                </w:rPr>
                                <w:t> </w:t>
                              </w:r>
                              <w:r>
                                <w:rPr>
                                  <w:spacing w:val="-8"/>
                                  <w:sz w:val="17"/>
                                </w:rPr>
                                <w:t>is</w:t>
                              </w:r>
                              <w:r>
                                <w:rPr>
                                  <w:spacing w:val="-5"/>
                                  <w:sz w:val="17"/>
                                </w:rPr>
                                <w:t> </w:t>
                              </w:r>
                              <w:r>
                                <w:rPr>
                                  <w:spacing w:val="-8"/>
                                  <w:sz w:val="17"/>
                                </w:rPr>
                                <w:t>acknowledged.</w:t>
                              </w:r>
                            </w:p>
                          </w:txbxContent>
                        </wps:txbx>
                        <wps:bodyPr wrap="square" lIns="0" tIns="0" rIns="0" bIns="0" rtlCol="0">
                          <a:noAutofit/>
                        </wps:bodyPr>
                      </wps:wsp>
                    </wpg:wgp>
                  </a:graphicData>
                </a:graphic>
              </wp:anchor>
            </w:drawing>
          </mc:Choice>
          <mc:Fallback>
            <w:pict>
              <v:group style="position:absolute;margin-left:.25pt;margin-top:785.197021pt;width:594.8pt;height:56.45pt;mso-position-horizontal-relative:page;mso-position-vertical-relative:page;z-index:15737344" id="docshapegroup13" coordorigin="5,15704" coordsize="11896,1129">
                <v:rect style="position:absolute;left:5;top:15703;width:11896;height:1129" id="docshape14" filled="true" fillcolor="#f6f6f6" stroked="false">
                  <v:fill type="solid"/>
                </v:rect>
                <v:line style="position:absolute" from="6448,16225" to="8859,16225" stroked="true" strokeweight=".25pt" strokecolor="#000000">
                  <v:stroke dashstyle="solid"/>
                </v:line>
                <v:line style="position:absolute" from="175,16445" to="2732,16445" stroked="true" strokeweight=".25pt" strokecolor="#000000">
                  <v:stroke dashstyle="solid"/>
                </v:line>
                <v:shape style="position:absolute;left:5;top:15703;width:11896;height:1129" type="#_x0000_t202" id="docshape15" filled="false" stroked="false">
                  <v:textbox inset="0,0,0,0">
                    <w:txbxContent>
                      <w:p>
                        <w:pPr>
                          <w:spacing w:line="264" w:lineRule="auto" w:before="76"/>
                          <w:ind w:left="170" w:right="498" w:firstLine="0"/>
                          <w:jc w:val="left"/>
                          <w:rPr>
                            <w:sz w:val="17"/>
                          </w:rPr>
                        </w:pPr>
                        <w:r>
                          <w:rPr>
                            <w:i/>
                            <w:spacing w:val="-6"/>
                            <w:sz w:val="17"/>
                          </w:rPr>
                          <w:t>Briefings</w:t>
                        </w:r>
                        <w:r>
                          <w:rPr>
                            <w:i/>
                            <w:spacing w:val="-15"/>
                            <w:sz w:val="17"/>
                          </w:rPr>
                          <w:t> </w:t>
                        </w:r>
                        <w:r>
                          <w:rPr>
                            <w:spacing w:val="-6"/>
                            <w:sz w:val="17"/>
                          </w:rPr>
                          <w:t>is</w:t>
                        </w:r>
                        <w:r>
                          <w:rPr>
                            <w:spacing w:val="-15"/>
                            <w:sz w:val="17"/>
                          </w:rPr>
                          <w:t> </w:t>
                        </w:r>
                        <w:r>
                          <w:rPr>
                            <w:spacing w:val="-6"/>
                            <w:sz w:val="17"/>
                          </w:rPr>
                          <w:t>published</w:t>
                        </w:r>
                        <w:r>
                          <w:rPr>
                            <w:spacing w:val="-15"/>
                            <w:sz w:val="17"/>
                          </w:rPr>
                          <w:t> </w:t>
                        </w:r>
                        <w:r>
                          <w:rPr>
                            <w:spacing w:val="-6"/>
                            <w:sz w:val="17"/>
                          </w:rPr>
                          <w:t>by</w:t>
                        </w:r>
                        <w:r>
                          <w:rPr>
                            <w:spacing w:val="-15"/>
                            <w:sz w:val="17"/>
                          </w:rPr>
                          <w:t> </w:t>
                        </w:r>
                        <w:r>
                          <w:rPr>
                            <w:spacing w:val="-6"/>
                            <w:sz w:val="17"/>
                          </w:rPr>
                          <w:t>the</w:t>
                        </w:r>
                        <w:r>
                          <w:rPr>
                            <w:spacing w:val="-15"/>
                            <w:sz w:val="17"/>
                          </w:rPr>
                          <w:t> </w:t>
                        </w:r>
                        <w:r>
                          <w:rPr>
                            <w:spacing w:val="-6"/>
                            <w:sz w:val="17"/>
                          </w:rPr>
                          <w:t>Discrimination</w:t>
                        </w:r>
                        <w:r>
                          <w:rPr>
                            <w:spacing w:val="-15"/>
                            <w:sz w:val="17"/>
                          </w:rPr>
                          <w:t> </w:t>
                        </w:r>
                        <w:r>
                          <w:rPr>
                            <w:spacing w:val="-6"/>
                            <w:sz w:val="17"/>
                          </w:rPr>
                          <w:t>Law</w:t>
                        </w:r>
                        <w:r>
                          <w:rPr>
                            <w:spacing w:val="-15"/>
                            <w:sz w:val="17"/>
                          </w:rPr>
                          <w:t> </w:t>
                        </w:r>
                        <w:r>
                          <w:rPr>
                            <w:spacing w:val="-6"/>
                            <w:sz w:val="17"/>
                          </w:rPr>
                          <w:t>Association.</w:t>
                        </w:r>
                        <w:r>
                          <w:rPr>
                            <w:spacing w:val="-15"/>
                            <w:sz w:val="17"/>
                          </w:rPr>
                          <w:t> </w:t>
                        </w:r>
                        <w:r>
                          <w:rPr>
                            <w:spacing w:val="-6"/>
                            <w:sz w:val="17"/>
                          </w:rPr>
                          <w:t>Sent</w:t>
                        </w:r>
                        <w:r>
                          <w:rPr>
                            <w:spacing w:val="-15"/>
                            <w:sz w:val="17"/>
                          </w:rPr>
                          <w:t> </w:t>
                        </w:r>
                        <w:r>
                          <w:rPr>
                            <w:spacing w:val="-6"/>
                            <w:sz w:val="17"/>
                          </w:rPr>
                          <w:t>to</w:t>
                        </w:r>
                        <w:r>
                          <w:rPr>
                            <w:spacing w:val="-15"/>
                            <w:sz w:val="17"/>
                          </w:rPr>
                          <w:t> </w:t>
                        </w:r>
                        <w:r>
                          <w:rPr>
                            <w:spacing w:val="-6"/>
                            <w:sz w:val="17"/>
                          </w:rPr>
                          <w:t>members</w:t>
                        </w:r>
                        <w:r>
                          <w:rPr>
                            <w:spacing w:val="-15"/>
                            <w:sz w:val="17"/>
                          </w:rPr>
                          <w:t> </w:t>
                        </w:r>
                        <w:r>
                          <w:rPr>
                            <w:spacing w:val="-6"/>
                            <w:sz w:val="17"/>
                          </w:rPr>
                          <w:t>three</w:t>
                        </w:r>
                        <w:r>
                          <w:rPr>
                            <w:spacing w:val="-15"/>
                            <w:sz w:val="17"/>
                          </w:rPr>
                          <w:t> </w:t>
                        </w:r>
                        <w:r>
                          <w:rPr>
                            <w:spacing w:val="-6"/>
                            <w:sz w:val="17"/>
                          </w:rPr>
                          <w:t>times</w:t>
                        </w:r>
                        <w:r>
                          <w:rPr>
                            <w:spacing w:val="-15"/>
                            <w:sz w:val="17"/>
                          </w:rPr>
                          <w:t> </w:t>
                        </w:r>
                        <w:r>
                          <w:rPr>
                            <w:spacing w:val="-6"/>
                            <w:sz w:val="17"/>
                          </w:rPr>
                          <w:t>a</w:t>
                        </w:r>
                        <w:r>
                          <w:rPr>
                            <w:spacing w:val="-15"/>
                            <w:sz w:val="17"/>
                          </w:rPr>
                          <w:t> </w:t>
                        </w:r>
                        <w:r>
                          <w:rPr>
                            <w:spacing w:val="-6"/>
                            <w:sz w:val="17"/>
                          </w:rPr>
                          <w:t>year.</w:t>
                        </w:r>
                        <w:r>
                          <w:rPr>
                            <w:spacing w:val="-15"/>
                            <w:sz w:val="17"/>
                          </w:rPr>
                          <w:t> </w:t>
                        </w:r>
                        <w:r>
                          <w:rPr>
                            <w:spacing w:val="-6"/>
                            <w:sz w:val="17"/>
                          </w:rPr>
                          <w:t>Enquiries</w:t>
                        </w:r>
                        <w:r>
                          <w:rPr>
                            <w:spacing w:val="-15"/>
                            <w:sz w:val="17"/>
                          </w:rPr>
                          <w:t> </w:t>
                        </w:r>
                        <w:r>
                          <w:rPr>
                            <w:spacing w:val="-6"/>
                            <w:sz w:val="17"/>
                          </w:rPr>
                          <w:t>about</w:t>
                        </w:r>
                        <w:r>
                          <w:rPr>
                            <w:spacing w:val="-15"/>
                            <w:sz w:val="17"/>
                          </w:rPr>
                          <w:t> </w:t>
                        </w:r>
                        <w:r>
                          <w:rPr>
                            <w:spacing w:val="-6"/>
                            <w:sz w:val="17"/>
                          </w:rPr>
                          <w:t>membership</w:t>
                        </w:r>
                        <w:r>
                          <w:rPr>
                            <w:spacing w:val="-15"/>
                            <w:sz w:val="17"/>
                          </w:rPr>
                          <w:t> </w:t>
                        </w:r>
                        <w:r>
                          <w:rPr>
                            <w:spacing w:val="-6"/>
                            <w:sz w:val="17"/>
                          </w:rPr>
                          <w:t>to</w:t>
                        </w:r>
                        <w:r>
                          <w:rPr>
                            <w:spacing w:val="-15"/>
                            <w:sz w:val="17"/>
                          </w:rPr>
                          <w:t> </w:t>
                        </w:r>
                        <w:r>
                          <w:rPr>
                            <w:spacing w:val="-6"/>
                            <w:sz w:val="17"/>
                          </w:rPr>
                          <w:t>Discrimination Law</w:t>
                        </w:r>
                        <w:r>
                          <w:rPr>
                            <w:spacing w:val="-10"/>
                            <w:sz w:val="17"/>
                          </w:rPr>
                          <w:t> </w:t>
                        </w:r>
                        <w:r>
                          <w:rPr>
                            <w:spacing w:val="-6"/>
                            <w:sz w:val="17"/>
                          </w:rPr>
                          <w:t>Association,</w:t>
                        </w:r>
                        <w:r>
                          <w:rPr>
                            <w:spacing w:val="-10"/>
                            <w:sz w:val="17"/>
                          </w:rPr>
                          <w:t> </w:t>
                        </w:r>
                        <w:r>
                          <w:rPr>
                            <w:spacing w:val="-6"/>
                            <w:sz w:val="17"/>
                          </w:rPr>
                          <w:t>PO</w:t>
                        </w:r>
                        <w:r>
                          <w:rPr>
                            <w:spacing w:val="-10"/>
                            <w:sz w:val="17"/>
                          </w:rPr>
                          <w:t> </w:t>
                        </w:r>
                        <w:r>
                          <w:rPr>
                            <w:spacing w:val="-6"/>
                            <w:sz w:val="17"/>
                          </w:rPr>
                          <w:t>Box</w:t>
                        </w:r>
                        <w:r>
                          <w:rPr>
                            <w:spacing w:val="-10"/>
                            <w:sz w:val="17"/>
                          </w:rPr>
                          <w:t> </w:t>
                        </w:r>
                        <w:r>
                          <w:rPr>
                            <w:spacing w:val="-6"/>
                            <w:sz w:val="17"/>
                          </w:rPr>
                          <w:t>63576,</w:t>
                        </w:r>
                        <w:r>
                          <w:rPr>
                            <w:spacing w:val="-10"/>
                            <w:sz w:val="17"/>
                          </w:rPr>
                          <w:t> </w:t>
                        </w:r>
                        <w:r>
                          <w:rPr>
                            <w:spacing w:val="-6"/>
                            <w:sz w:val="17"/>
                          </w:rPr>
                          <w:t>London,</w:t>
                        </w:r>
                        <w:r>
                          <w:rPr>
                            <w:spacing w:val="-10"/>
                            <w:sz w:val="17"/>
                          </w:rPr>
                          <w:t> </w:t>
                        </w:r>
                        <w:r>
                          <w:rPr>
                            <w:spacing w:val="-6"/>
                            <w:sz w:val="17"/>
                          </w:rPr>
                          <w:t>N6</w:t>
                        </w:r>
                        <w:r>
                          <w:rPr>
                            <w:spacing w:val="-10"/>
                            <w:sz w:val="17"/>
                          </w:rPr>
                          <w:t> </w:t>
                        </w:r>
                        <w:r>
                          <w:rPr>
                            <w:spacing w:val="-6"/>
                            <w:sz w:val="17"/>
                          </w:rPr>
                          <w:t>9BB.</w:t>
                        </w:r>
                        <w:r>
                          <w:rPr>
                            <w:spacing w:val="-10"/>
                            <w:sz w:val="17"/>
                          </w:rPr>
                          <w:t> </w:t>
                        </w:r>
                        <w:r>
                          <w:rPr>
                            <w:spacing w:val="-6"/>
                            <w:sz w:val="17"/>
                          </w:rPr>
                          <w:t>Telephone</w:t>
                        </w:r>
                        <w:r>
                          <w:rPr>
                            <w:spacing w:val="-10"/>
                            <w:sz w:val="17"/>
                          </w:rPr>
                          <w:t> </w:t>
                        </w:r>
                        <w:r>
                          <w:rPr>
                            <w:spacing w:val="-6"/>
                            <w:sz w:val="17"/>
                          </w:rPr>
                          <w:t>0845</w:t>
                        </w:r>
                        <w:r>
                          <w:rPr>
                            <w:spacing w:val="-10"/>
                            <w:sz w:val="17"/>
                          </w:rPr>
                          <w:t> </w:t>
                        </w:r>
                        <w:r>
                          <w:rPr>
                            <w:spacing w:val="-6"/>
                            <w:sz w:val="17"/>
                          </w:rPr>
                          <w:t>4786375.</w:t>
                        </w:r>
                        <w:r>
                          <w:rPr>
                            <w:spacing w:val="-10"/>
                            <w:sz w:val="17"/>
                          </w:rPr>
                          <w:t> </w:t>
                        </w:r>
                        <w:r>
                          <w:rPr>
                            <w:spacing w:val="-6"/>
                            <w:sz w:val="17"/>
                          </w:rPr>
                          <w:t>E-mail</w:t>
                        </w:r>
                        <w:r>
                          <w:rPr>
                            <w:spacing w:val="-10"/>
                            <w:sz w:val="17"/>
                          </w:rPr>
                          <w:t> </w:t>
                        </w:r>
                        <w:hyperlink r:id="rId7">
                          <w:r>
                            <w:rPr>
                              <w:color w:val="CD1719"/>
                              <w:spacing w:val="-6"/>
                              <w:sz w:val="17"/>
                            </w:rPr>
                            <w:t>info@discriminationlaw.org.uk</w:t>
                          </w:r>
                          <w:r>
                            <w:rPr>
                              <w:spacing w:val="-6"/>
                              <w:sz w:val="17"/>
                            </w:rPr>
                            <w:t>.</w:t>
                          </w:r>
                        </w:hyperlink>
                        <w:r>
                          <w:rPr>
                            <w:spacing w:val="-10"/>
                            <w:sz w:val="17"/>
                          </w:rPr>
                          <w:t> </w:t>
                        </w:r>
                        <w:r>
                          <w:rPr>
                            <w:spacing w:val="-6"/>
                            <w:sz w:val="17"/>
                          </w:rPr>
                          <w:t>Editor:</w:t>
                        </w:r>
                        <w:r>
                          <w:rPr>
                            <w:spacing w:val="-10"/>
                            <w:sz w:val="17"/>
                          </w:rPr>
                          <w:t> </w:t>
                        </w:r>
                        <w:r>
                          <w:rPr>
                            <w:spacing w:val="-6"/>
                            <w:sz w:val="17"/>
                          </w:rPr>
                          <w:t>Geraldine</w:t>
                        </w:r>
                        <w:r>
                          <w:rPr>
                            <w:spacing w:val="-10"/>
                            <w:sz w:val="17"/>
                          </w:rPr>
                          <w:t> </w:t>
                        </w:r>
                        <w:r>
                          <w:rPr>
                            <w:spacing w:val="-6"/>
                            <w:sz w:val="17"/>
                          </w:rPr>
                          <w:t>Scullion; </w:t>
                        </w:r>
                        <w:hyperlink r:id="rId8">
                          <w:r>
                            <w:rPr>
                              <w:color w:val="CD1719"/>
                              <w:spacing w:val="-6"/>
                              <w:sz w:val="17"/>
                            </w:rPr>
                            <w:t>geraldinescullion@hotmail.co.uk</w:t>
                          </w:r>
                          <w:r>
                            <w:rPr>
                              <w:spacing w:val="-6"/>
                              <w:sz w:val="17"/>
                            </w:rPr>
                            <w:t>.</w:t>
                          </w:r>
                        </w:hyperlink>
                        <w:r>
                          <w:rPr>
                            <w:spacing w:val="-6"/>
                            <w:sz w:val="17"/>
                          </w:rPr>
                          <w:t> Unless otherwise stated, any opinions expressed in </w:t>
                        </w:r>
                        <w:r>
                          <w:rPr>
                            <w:i/>
                            <w:spacing w:val="-6"/>
                            <w:sz w:val="17"/>
                          </w:rPr>
                          <w:t>Briefings </w:t>
                        </w:r>
                        <w:r>
                          <w:rPr>
                            <w:spacing w:val="-6"/>
                            <w:sz w:val="17"/>
                          </w:rPr>
                          <w:t>are those of the authors. © Discrimination Law</w:t>
                        </w:r>
                      </w:p>
                      <w:p>
                        <w:pPr>
                          <w:spacing w:line="199" w:lineRule="exact" w:before="0"/>
                          <w:ind w:left="170" w:right="0" w:firstLine="0"/>
                          <w:jc w:val="left"/>
                          <w:rPr>
                            <w:sz w:val="17"/>
                          </w:rPr>
                        </w:pPr>
                        <w:r>
                          <w:rPr>
                            <w:spacing w:val="-8"/>
                            <w:sz w:val="17"/>
                          </w:rPr>
                          <w:t>Association</w:t>
                        </w:r>
                        <w:r>
                          <w:rPr>
                            <w:spacing w:val="-6"/>
                            <w:sz w:val="17"/>
                          </w:rPr>
                          <w:t> </w:t>
                        </w:r>
                        <w:r>
                          <w:rPr>
                            <w:spacing w:val="-8"/>
                            <w:sz w:val="17"/>
                          </w:rPr>
                          <w:t>and</w:t>
                        </w:r>
                        <w:r>
                          <w:rPr>
                            <w:spacing w:val="-5"/>
                            <w:sz w:val="17"/>
                          </w:rPr>
                          <w:t> </w:t>
                        </w:r>
                        <w:r>
                          <w:rPr>
                            <w:spacing w:val="-8"/>
                            <w:sz w:val="17"/>
                          </w:rPr>
                          <w:t>the</w:t>
                        </w:r>
                        <w:r>
                          <w:rPr>
                            <w:spacing w:val="-5"/>
                            <w:sz w:val="17"/>
                          </w:rPr>
                          <w:t> </w:t>
                        </w:r>
                        <w:r>
                          <w:rPr>
                            <w:spacing w:val="-8"/>
                            <w:sz w:val="17"/>
                          </w:rPr>
                          <w:t>individual</w:t>
                        </w:r>
                        <w:r>
                          <w:rPr>
                            <w:spacing w:val="-5"/>
                            <w:sz w:val="17"/>
                          </w:rPr>
                          <w:t> </w:t>
                        </w:r>
                        <w:r>
                          <w:rPr>
                            <w:spacing w:val="-8"/>
                            <w:sz w:val="17"/>
                          </w:rPr>
                          <w:t>authors</w:t>
                        </w:r>
                        <w:r>
                          <w:rPr>
                            <w:spacing w:val="-5"/>
                            <w:sz w:val="17"/>
                          </w:rPr>
                          <w:t> </w:t>
                        </w:r>
                        <w:r>
                          <w:rPr>
                            <w:spacing w:val="-8"/>
                            <w:sz w:val="17"/>
                          </w:rPr>
                          <w:t>2025.</w:t>
                        </w:r>
                        <w:r>
                          <w:rPr>
                            <w:spacing w:val="-5"/>
                            <w:sz w:val="17"/>
                          </w:rPr>
                          <w:t> </w:t>
                        </w:r>
                        <w:r>
                          <w:rPr>
                            <w:spacing w:val="-8"/>
                            <w:sz w:val="17"/>
                          </w:rPr>
                          <w:t>Reproduction</w:t>
                        </w:r>
                        <w:r>
                          <w:rPr>
                            <w:spacing w:val="-5"/>
                            <w:sz w:val="17"/>
                          </w:rPr>
                          <w:t> </w:t>
                        </w:r>
                        <w:r>
                          <w:rPr>
                            <w:spacing w:val="-8"/>
                            <w:sz w:val="17"/>
                          </w:rPr>
                          <w:t>of</w:t>
                        </w:r>
                        <w:r>
                          <w:rPr>
                            <w:spacing w:val="-5"/>
                            <w:sz w:val="17"/>
                          </w:rPr>
                          <w:t> </w:t>
                        </w:r>
                        <w:r>
                          <w:rPr>
                            <w:spacing w:val="-8"/>
                            <w:sz w:val="17"/>
                          </w:rPr>
                          <w:t>material</w:t>
                        </w:r>
                        <w:r>
                          <w:rPr>
                            <w:spacing w:val="-5"/>
                            <w:sz w:val="17"/>
                          </w:rPr>
                          <w:t> </w:t>
                        </w:r>
                        <w:r>
                          <w:rPr>
                            <w:spacing w:val="-8"/>
                            <w:sz w:val="17"/>
                          </w:rPr>
                          <w:t>for</w:t>
                        </w:r>
                        <w:r>
                          <w:rPr>
                            <w:spacing w:val="-6"/>
                            <w:sz w:val="17"/>
                          </w:rPr>
                          <w:t> </w:t>
                        </w:r>
                        <w:r>
                          <w:rPr>
                            <w:spacing w:val="-8"/>
                            <w:sz w:val="17"/>
                          </w:rPr>
                          <w:t>non-commercial</w:t>
                        </w:r>
                        <w:r>
                          <w:rPr>
                            <w:spacing w:val="-5"/>
                            <w:sz w:val="17"/>
                          </w:rPr>
                          <w:t> </w:t>
                        </w:r>
                        <w:r>
                          <w:rPr>
                            <w:spacing w:val="-8"/>
                            <w:sz w:val="17"/>
                          </w:rPr>
                          <w:t>purposes</w:t>
                        </w:r>
                        <w:r>
                          <w:rPr>
                            <w:spacing w:val="-5"/>
                            <w:sz w:val="17"/>
                          </w:rPr>
                          <w:t> </w:t>
                        </w:r>
                        <w:r>
                          <w:rPr>
                            <w:spacing w:val="-8"/>
                            <w:sz w:val="17"/>
                          </w:rPr>
                          <w:t>is</w:t>
                        </w:r>
                        <w:r>
                          <w:rPr>
                            <w:spacing w:val="-5"/>
                            <w:sz w:val="17"/>
                          </w:rPr>
                          <w:t> </w:t>
                        </w:r>
                        <w:r>
                          <w:rPr>
                            <w:spacing w:val="-8"/>
                            <w:sz w:val="17"/>
                          </w:rPr>
                          <w:t>permitted</w:t>
                        </w:r>
                        <w:r>
                          <w:rPr>
                            <w:spacing w:val="-5"/>
                            <w:sz w:val="17"/>
                          </w:rPr>
                          <w:t> </w:t>
                        </w:r>
                        <w:r>
                          <w:rPr>
                            <w:spacing w:val="-8"/>
                            <w:sz w:val="17"/>
                          </w:rPr>
                          <w:t>provided</w:t>
                        </w:r>
                        <w:r>
                          <w:rPr>
                            <w:spacing w:val="-5"/>
                            <w:sz w:val="17"/>
                          </w:rPr>
                          <w:t> </w:t>
                        </w:r>
                        <w:r>
                          <w:rPr>
                            <w:spacing w:val="-8"/>
                            <w:sz w:val="17"/>
                          </w:rPr>
                          <w:t>the</w:t>
                        </w:r>
                        <w:r>
                          <w:rPr>
                            <w:spacing w:val="-5"/>
                            <w:sz w:val="17"/>
                          </w:rPr>
                          <w:t> </w:t>
                        </w:r>
                        <w:r>
                          <w:rPr>
                            <w:spacing w:val="-8"/>
                            <w:sz w:val="17"/>
                          </w:rPr>
                          <w:t>source</w:t>
                        </w:r>
                        <w:r>
                          <w:rPr>
                            <w:spacing w:val="-5"/>
                            <w:sz w:val="17"/>
                          </w:rPr>
                          <w:t> </w:t>
                        </w:r>
                        <w:r>
                          <w:rPr>
                            <w:spacing w:val="-8"/>
                            <w:sz w:val="17"/>
                          </w:rPr>
                          <w:t>is</w:t>
                        </w:r>
                        <w:r>
                          <w:rPr>
                            <w:spacing w:val="-5"/>
                            <w:sz w:val="17"/>
                          </w:rPr>
                          <w:t> </w:t>
                        </w:r>
                        <w:r>
                          <w:rPr>
                            <w:spacing w:val="-8"/>
                            <w:sz w:val="17"/>
                          </w:rPr>
                          <w:t>acknowledged.</w:t>
                        </w:r>
                      </w:p>
                    </w:txbxContent>
                  </v:textbox>
                  <w10:wrap type="none"/>
                </v:shape>
                <w10:wrap type="none"/>
              </v:group>
            </w:pict>
          </mc:Fallback>
        </mc:AlternateContent>
      </w:r>
      <w:r>
        <w:rPr>
          <w:rFonts w:ascii="Garamond"/>
          <w:color w:val="CD1719"/>
          <w:sz w:val="60"/>
        </w:rPr>
        <w:t>Briefings</w:t>
      </w:r>
      <w:r>
        <w:rPr>
          <w:rFonts w:ascii="Garamond"/>
          <w:color w:val="CD1719"/>
          <w:spacing w:val="30"/>
          <w:sz w:val="60"/>
        </w:rPr>
        <w:t>  </w:t>
      </w:r>
      <w:r>
        <w:rPr>
          <w:rFonts w:ascii="Gill Sans MT"/>
          <w:sz w:val="48"/>
        </w:rPr>
        <w:t>1127-</w:t>
      </w:r>
      <w:r>
        <w:rPr>
          <w:rFonts w:ascii="Gill Sans MT"/>
          <w:spacing w:val="-4"/>
          <w:sz w:val="48"/>
        </w:rPr>
        <w:t>1139</w:t>
      </w:r>
    </w:p>
    <w:p>
      <w:pPr>
        <w:pStyle w:val="BodyText"/>
        <w:rPr>
          <w:rFonts w:ascii="Gill Sans MT"/>
          <w:sz w:val="18"/>
        </w:rPr>
      </w:pPr>
    </w:p>
    <w:p>
      <w:pPr>
        <w:pStyle w:val="BodyText"/>
        <w:rPr>
          <w:rFonts w:ascii="Gill Sans MT"/>
          <w:sz w:val="18"/>
        </w:rPr>
      </w:pPr>
    </w:p>
    <w:p>
      <w:pPr>
        <w:pStyle w:val="BodyText"/>
        <w:rPr>
          <w:rFonts w:ascii="Gill Sans MT"/>
          <w:sz w:val="18"/>
        </w:rPr>
      </w:pPr>
    </w:p>
    <w:p>
      <w:pPr>
        <w:pStyle w:val="BodyText"/>
        <w:rPr>
          <w:rFonts w:ascii="Gill Sans MT"/>
          <w:sz w:val="18"/>
        </w:rPr>
      </w:pPr>
    </w:p>
    <w:p>
      <w:pPr>
        <w:pStyle w:val="BodyText"/>
        <w:rPr>
          <w:rFonts w:ascii="Gill Sans MT"/>
          <w:sz w:val="18"/>
        </w:rPr>
      </w:pPr>
    </w:p>
    <w:p>
      <w:pPr>
        <w:pStyle w:val="BodyText"/>
        <w:rPr>
          <w:rFonts w:ascii="Gill Sans MT"/>
          <w:sz w:val="18"/>
        </w:rPr>
      </w:pPr>
    </w:p>
    <w:p>
      <w:pPr>
        <w:pStyle w:val="BodyText"/>
        <w:rPr>
          <w:rFonts w:ascii="Gill Sans MT"/>
          <w:sz w:val="18"/>
        </w:rPr>
      </w:pPr>
    </w:p>
    <w:p>
      <w:pPr>
        <w:pStyle w:val="BodyText"/>
        <w:rPr>
          <w:rFonts w:ascii="Gill Sans MT"/>
          <w:sz w:val="18"/>
        </w:rPr>
      </w:pPr>
    </w:p>
    <w:p>
      <w:pPr>
        <w:pStyle w:val="BodyText"/>
        <w:rPr>
          <w:rFonts w:ascii="Gill Sans MT"/>
          <w:sz w:val="18"/>
        </w:rPr>
      </w:pPr>
    </w:p>
    <w:p>
      <w:pPr>
        <w:pStyle w:val="BodyText"/>
        <w:spacing w:before="157"/>
        <w:rPr>
          <w:rFonts w:ascii="Gill Sans MT"/>
          <w:sz w:val="18"/>
        </w:rPr>
      </w:pPr>
    </w:p>
    <w:p>
      <w:pPr>
        <w:tabs>
          <w:tab w:pos="10229" w:val="right" w:leader="none"/>
        </w:tabs>
        <w:spacing w:before="0"/>
        <w:ind w:left="708" w:right="0" w:firstLine="0"/>
        <w:jc w:val="left"/>
        <w:rPr>
          <w:sz w:val="18"/>
        </w:rPr>
      </w:pPr>
      <w:r>
        <w:rPr>
          <w:rFonts w:ascii="Trebuchet MS"/>
          <w:b/>
          <w:color w:val="CD1719"/>
          <w:spacing w:val="-4"/>
          <w:sz w:val="18"/>
        </w:rPr>
        <w:t>1131</w:t>
      </w:r>
      <w:r>
        <w:rPr>
          <w:rFonts w:ascii="Trebuchet MS"/>
          <w:b/>
          <w:color w:val="CD1719"/>
          <w:spacing w:val="-1"/>
          <w:sz w:val="18"/>
        </w:rPr>
        <w:t> </w:t>
      </w:r>
      <w:r>
        <w:rPr>
          <w:i/>
          <w:color w:val="CD1719"/>
          <w:spacing w:val="-4"/>
          <w:sz w:val="18"/>
        </w:rPr>
        <w:t>Moustache</w:t>
      </w:r>
      <w:r>
        <w:rPr>
          <w:i/>
          <w:color w:val="CD1719"/>
          <w:spacing w:val="-9"/>
          <w:sz w:val="18"/>
        </w:rPr>
        <w:t> </w:t>
      </w:r>
      <w:r>
        <w:rPr>
          <w:i/>
          <w:color w:val="CD1719"/>
          <w:spacing w:val="-4"/>
          <w:sz w:val="18"/>
        </w:rPr>
        <w:t>v</w:t>
      </w:r>
      <w:r>
        <w:rPr>
          <w:i/>
          <w:color w:val="CD1719"/>
          <w:spacing w:val="-9"/>
          <w:sz w:val="18"/>
        </w:rPr>
        <w:t> </w:t>
      </w:r>
      <w:r>
        <w:rPr>
          <w:i/>
          <w:color w:val="CD1719"/>
          <w:spacing w:val="-4"/>
          <w:sz w:val="18"/>
        </w:rPr>
        <w:t>Chelsea</w:t>
      </w:r>
      <w:r>
        <w:rPr>
          <w:i/>
          <w:color w:val="CD1719"/>
          <w:spacing w:val="-9"/>
          <w:sz w:val="18"/>
        </w:rPr>
        <w:t> </w:t>
      </w:r>
      <w:r>
        <w:rPr>
          <w:i/>
          <w:color w:val="CD1719"/>
          <w:spacing w:val="-4"/>
          <w:sz w:val="18"/>
        </w:rPr>
        <w:t>and</w:t>
      </w:r>
      <w:r>
        <w:rPr>
          <w:i/>
          <w:color w:val="CD1719"/>
          <w:spacing w:val="-9"/>
          <w:sz w:val="18"/>
        </w:rPr>
        <w:t> </w:t>
      </w:r>
      <w:r>
        <w:rPr>
          <w:i/>
          <w:color w:val="CD1719"/>
          <w:spacing w:val="-4"/>
          <w:sz w:val="18"/>
        </w:rPr>
        <w:t>Westminster</w:t>
      </w:r>
      <w:r>
        <w:rPr>
          <w:i/>
          <w:color w:val="CD1719"/>
          <w:spacing w:val="-9"/>
          <w:sz w:val="18"/>
        </w:rPr>
        <w:t> </w:t>
      </w:r>
      <w:r>
        <w:rPr>
          <w:i/>
          <w:color w:val="CD1719"/>
          <w:spacing w:val="-4"/>
          <w:sz w:val="18"/>
        </w:rPr>
        <w:t>Hospital</w:t>
      </w:r>
      <w:r>
        <w:rPr>
          <w:i/>
          <w:color w:val="CD1719"/>
          <w:spacing w:val="-8"/>
          <w:sz w:val="18"/>
        </w:rPr>
        <w:t> </w:t>
      </w:r>
      <w:r>
        <w:rPr>
          <w:i/>
          <w:color w:val="CD1719"/>
          <w:spacing w:val="-4"/>
          <w:sz w:val="18"/>
        </w:rPr>
        <w:t>NHS</w:t>
      </w:r>
      <w:r>
        <w:rPr>
          <w:i/>
          <w:color w:val="CD1719"/>
          <w:spacing w:val="-9"/>
          <w:sz w:val="18"/>
        </w:rPr>
        <w:t> </w:t>
      </w:r>
      <w:r>
        <w:rPr>
          <w:i/>
          <w:color w:val="CD1719"/>
          <w:spacing w:val="-4"/>
          <w:sz w:val="18"/>
        </w:rPr>
        <w:t>Foundation</w:t>
      </w:r>
      <w:r>
        <w:rPr>
          <w:i/>
          <w:color w:val="CD1719"/>
          <w:spacing w:val="-9"/>
          <w:sz w:val="18"/>
        </w:rPr>
        <w:t> </w:t>
      </w:r>
      <w:r>
        <w:rPr>
          <w:i/>
          <w:color w:val="CD1719"/>
          <w:spacing w:val="-4"/>
          <w:sz w:val="18"/>
        </w:rPr>
        <w:t>Trust</w:t>
      </w:r>
      <w:r>
        <w:rPr>
          <w:i/>
          <w:color w:val="CD1719"/>
          <w:sz w:val="18"/>
        </w:rPr>
        <w:tab/>
      </w:r>
      <w:r>
        <w:rPr>
          <w:spacing w:val="-5"/>
          <w:sz w:val="18"/>
        </w:rPr>
        <w:t>28</w:t>
      </w:r>
    </w:p>
    <w:p>
      <w:pPr>
        <w:spacing w:line="249" w:lineRule="auto" w:before="35"/>
        <w:ind w:left="708" w:right="347" w:firstLine="0"/>
        <w:jc w:val="left"/>
        <w:rPr>
          <w:sz w:val="18"/>
        </w:rPr>
      </w:pPr>
      <w:r>
        <w:rPr>
          <w:spacing w:val="-6"/>
          <w:sz w:val="18"/>
        </w:rPr>
        <w:t>CA considers the ET’s duty to assist a litigant in person in formulating the list of issues in a claim and the </w:t>
      </w:r>
      <w:r>
        <w:rPr>
          <w:sz w:val="18"/>
        </w:rPr>
        <w:t>importance</w:t>
      </w:r>
      <w:r>
        <w:rPr>
          <w:spacing w:val="-15"/>
          <w:sz w:val="18"/>
        </w:rPr>
        <w:t> </w:t>
      </w:r>
      <w:r>
        <w:rPr>
          <w:sz w:val="18"/>
        </w:rPr>
        <w:t>of</w:t>
      </w:r>
      <w:r>
        <w:rPr>
          <w:spacing w:val="-14"/>
          <w:sz w:val="18"/>
        </w:rPr>
        <w:t> </w:t>
      </w:r>
      <w:r>
        <w:rPr>
          <w:sz w:val="18"/>
        </w:rPr>
        <w:t>the</w:t>
      </w:r>
      <w:r>
        <w:rPr>
          <w:spacing w:val="-14"/>
          <w:sz w:val="18"/>
        </w:rPr>
        <w:t> </w:t>
      </w:r>
      <w:r>
        <w:rPr>
          <w:sz w:val="18"/>
        </w:rPr>
        <w:t>agreed</w:t>
      </w:r>
      <w:r>
        <w:rPr>
          <w:spacing w:val="-14"/>
          <w:sz w:val="18"/>
        </w:rPr>
        <w:t> </w:t>
      </w:r>
      <w:r>
        <w:rPr>
          <w:sz w:val="18"/>
        </w:rPr>
        <w:t>list</w:t>
      </w:r>
      <w:r>
        <w:rPr>
          <w:spacing w:val="-15"/>
          <w:sz w:val="18"/>
        </w:rPr>
        <w:t> </w:t>
      </w:r>
      <w:r>
        <w:rPr>
          <w:sz w:val="18"/>
        </w:rPr>
        <w:t>reflecting</w:t>
      </w:r>
      <w:r>
        <w:rPr>
          <w:spacing w:val="-14"/>
          <w:sz w:val="18"/>
        </w:rPr>
        <w:t> </w:t>
      </w:r>
      <w:r>
        <w:rPr>
          <w:sz w:val="18"/>
        </w:rPr>
        <w:t>the</w:t>
      </w:r>
      <w:r>
        <w:rPr>
          <w:spacing w:val="-14"/>
          <w:sz w:val="18"/>
        </w:rPr>
        <w:t> </w:t>
      </w:r>
      <w:r>
        <w:rPr>
          <w:sz w:val="18"/>
        </w:rPr>
        <w:t>claims</w:t>
      </w:r>
      <w:r>
        <w:rPr>
          <w:spacing w:val="-14"/>
          <w:sz w:val="18"/>
        </w:rPr>
        <w:t> </w:t>
      </w:r>
      <w:r>
        <w:rPr>
          <w:sz w:val="18"/>
        </w:rPr>
        <w:t>made</w:t>
      </w:r>
      <w:r>
        <w:rPr>
          <w:spacing w:val="-15"/>
          <w:sz w:val="18"/>
        </w:rPr>
        <w:t> </w:t>
      </w:r>
      <w:r>
        <w:rPr>
          <w:sz w:val="18"/>
        </w:rPr>
        <w:t>in</w:t>
      </w:r>
      <w:r>
        <w:rPr>
          <w:spacing w:val="-14"/>
          <w:sz w:val="18"/>
        </w:rPr>
        <w:t> </w:t>
      </w:r>
      <w:r>
        <w:rPr>
          <w:sz w:val="18"/>
        </w:rPr>
        <w:t>the</w:t>
      </w:r>
      <w:r>
        <w:rPr>
          <w:spacing w:val="-14"/>
          <w:sz w:val="18"/>
        </w:rPr>
        <w:t> </w:t>
      </w:r>
      <w:r>
        <w:rPr>
          <w:sz w:val="18"/>
        </w:rPr>
        <w:t>ET1.</w:t>
      </w:r>
    </w:p>
    <w:p>
      <w:pPr>
        <w:spacing w:before="56"/>
        <w:ind w:left="708" w:right="0" w:firstLine="0"/>
        <w:jc w:val="left"/>
        <w:rPr>
          <w:sz w:val="18"/>
        </w:rPr>
      </w:pPr>
      <w:r>
        <w:rPr>
          <w:sz w:val="18"/>
        </w:rPr>
        <mc:AlternateContent>
          <mc:Choice Requires="wps">
            <w:drawing>
              <wp:anchor distT="0" distB="0" distL="0" distR="0" allowOverlap="1" layoutInCell="1" locked="0" behindDoc="0" simplePos="0" relativeHeight="15732224">
                <wp:simplePos x="0" y="0"/>
                <wp:positionH relativeFrom="page">
                  <wp:posOffset>719999</wp:posOffset>
                </wp:positionH>
                <wp:positionV relativeFrom="paragraph">
                  <wp:posOffset>221126</wp:posOffset>
                </wp:positionV>
                <wp:extent cx="612013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56.692902pt,17.411512pt" to="538.582902pt,17.411512pt" stroked="true" strokeweight=".5pt" strokecolor="#cd1719">
                <v:stroke dashstyle="solid"/>
                <w10:wrap type="none"/>
              </v:line>
            </w:pict>
          </mc:Fallback>
        </mc:AlternateContent>
      </w:r>
      <w:r>
        <w:rPr>
          <w:color w:val="CD1719"/>
          <w:spacing w:val="-2"/>
          <w:sz w:val="18"/>
        </w:rPr>
        <w:t>Robin</w:t>
      </w:r>
      <w:r>
        <w:rPr>
          <w:color w:val="CD1719"/>
          <w:spacing w:val="-10"/>
          <w:sz w:val="18"/>
        </w:rPr>
        <w:t> </w:t>
      </w:r>
      <w:r>
        <w:rPr>
          <w:color w:val="CD1719"/>
          <w:spacing w:val="-2"/>
          <w:sz w:val="18"/>
        </w:rPr>
        <w:t>Moira</w:t>
      </w:r>
      <w:r>
        <w:rPr>
          <w:color w:val="CD1719"/>
          <w:spacing w:val="-10"/>
          <w:sz w:val="18"/>
        </w:rPr>
        <w:t> </w:t>
      </w:r>
      <w:r>
        <w:rPr>
          <w:color w:val="CD1719"/>
          <w:spacing w:val="-4"/>
          <w:sz w:val="18"/>
        </w:rPr>
        <w:t>White</w:t>
      </w:r>
    </w:p>
    <w:p>
      <w:pPr>
        <w:tabs>
          <w:tab w:pos="10224" w:val="right" w:leader="none"/>
        </w:tabs>
        <w:spacing w:before="178"/>
        <w:ind w:left="708" w:right="0" w:firstLine="0"/>
        <w:jc w:val="left"/>
        <w:rPr>
          <w:sz w:val="18"/>
        </w:rPr>
      </w:pPr>
      <w:r>
        <w:rPr>
          <w:rFonts w:ascii="Trebuchet MS"/>
          <w:b/>
          <w:color w:val="CD1719"/>
          <w:spacing w:val="-10"/>
          <w:sz w:val="18"/>
        </w:rPr>
        <w:t>1132</w:t>
      </w:r>
      <w:r>
        <w:rPr>
          <w:rFonts w:ascii="Trebuchet MS"/>
          <w:b/>
          <w:color w:val="CD1719"/>
          <w:spacing w:val="3"/>
          <w:sz w:val="18"/>
        </w:rPr>
        <w:t> </w:t>
      </w:r>
      <w:r>
        <w:rPr>
          <w:i/>
          <w:color w:val="CD1719"/>
          <w:spacing w:val="-10"/>
          <w:sz w:val="18"/>
        </w:rPr>
        <w:t>HSBC</w:t>
      </w:r>
      <w:r>
        <w:rPr>
          <w:i/>
          <w:color w:val="CD1719"/>
          <w:spacing w:val="-13"/>
          <w:sz w:val="18"/>
        </w:rPr>
        <w:t> </w:t>
      </w:r>
      <w:r>
        <w:rPr>
          <w:i/>
          <w:color w:val="CD1719"/>
          <w:spacing w:val="-10"/>
          <w:sz w:val="18"/>
        </w:rPr>
        <w:t>Bank</w:t>
      </w:r>
      <w:r>
        <w:rPr>
          <w:i/>
          <w:color w:val="CD1719"/>
          <w:spacing w:val="-13"/>
          <w:sz w:val="18"/>
        </w:rPr>
        <w:t> </w:t>
      </w:r>
      <w:r>
        <w:rPr>
          <w:i/>
          <w:color w:val="CD1719"/>
          <w:spacing w:val="-10"/>
          <w:sz w:val="18"/>
        </w:rPr>
        <w:t>plc</w:t>
      </w:r>
      <w:r>
        <w:rPr>
          <w:i/>
          <w:color w:val="CD1719"/>
          <w:spacing w:val="-14"/>
          <w:sz w:val="18"/>
        </w:rPr>
        <w:t> </w:t>
      </w:r>
      <w:r>
        <w:rPr>
          <w:i/>
          <w:color w:val="CD1719"/>
          <w:spacing w:val="-10"/>
          <w:sz w:val="18"/>
        </w:rPr>
        <w:t>v</w:t>
      </w:r>
      <w:r>
        <w:rPr>
          <w:i/>
          <w:color w:val="CD1719"/>
          <w:spacing w:val="-13"/>
          <w:sz w:val="18"/>
        </w:rPr>
        <w:t> </w:t>
      </w:r>
      <w:r>
        <w:rPr>
          <w:i/>
          <w:color w:val="CD1719"/>
          <w:spacing w:val="-10"/>
          <w:sz w:val="18"/>
        </w:rPr>
        <w:t>Chevalier-Firescu</w:t>
      </w:r>
      <w:r>
        <w:rPr>
          <w:i/>
          <w:color w:val="CD1719"/>
          <w:spacing w:val="-1"/>
          <w:sz w:val="18"/>
        </w:rPr>
        <w:t> </w:t>
      </w:r>
      <w:r>
        <w:rPr>
          <w:color w:val="CD1719"/>
          <w:spacing w:val="-10"/>
          <w:sz w:val="18"/>
        </w:rPr>
        <w:t>and</w:t>
      </w:r>
      <w:r>
        <w:rPr>
          <w:color w:val="CD1719"/>
          <w:spacing w:val="-11"/>
          <w:sz w:val="18"/>
        </w:rPr>
        <w:t> </w:t>
      </w:r>
      <w:r>
        <w:rPr>
          <w:i/>
          <w:color w:val="CD1719"/>
          <w:spacing w:val="-10"/>
          <w:sz w:val="18"/>
        </w:rPr>
        <w:t>Jones</w:t>
      </w:r>
      <w:r>
        <w:rPr>
          <w:i/>
          <w:color w:val="CD1719"/>
          <w:spacing w:val="-17"/>
          <w:sz w:val="18"/>
        </w:rPr>
        <w:t> </w:t>
      </w:r>
      <w:r>
        <w:rPr>
          <w:i/>
          <w:color w:val="CD1719"/>
          <w:spacing w:val="-10"/>
          <w:sz w:val="18"/>
        </w:rPr>
        <w:t>v</w:t>
      </w:r>
      <w:r>
        <w:rPr>
          <w:i/>
          <w:color w:val="CD1719"/>
          <w:spacing w:val="-18"/>
          <w:sz w:val="18"/>
        </w:rPr>
        <w:t> </w:t>
      </w:r>
      <w:r>
        <w:rPr>
          <w:i/>
          <w:color w:val="CD1719"/>
          <w:spacing w:val="-10"/>
          <w:sz w:val="18"/>
        </w:rPr>
        <w:t>Secretary</w:t>
      </w:r>
      <w:r>
        <w:rPr>
          <w:i/>
          <w:color w:val="CD1719"/>
          <w:spacing w:val="-18"/>
          <w:sz w:val="18"/>
        </w:rPr>
        <w:t> </w:t>
      </w:r>
      <w:r>
        <w:rPr>
          <w:i/>
          <w:color w:val="CD1719"/>
          <w:spacing w:val="-10"/>
          <w:sz w:val="18"/>
        </w:rPr>
        <w:t>of</w:t>
      </w:r>
      <w:r>
        <w:rPr>
          <w:i/>
          <w:color w:val="CD1719"/>
          <w:spacing w:val="-17"/>
          <w:sz w:val="18"/>
        </w:rPr>
        <w:t> </w:t>
      </w:r>
      <w:r>
        <w:rPr>
          <w:i/>
          <w:color w:val="CD1719"/>
          <w:spacing w:val="-10"/>
          <w:sz w:val="18"/>
        </w:rPr>
        <w:t>State</w:t>
      </w:r>
      <w:r>
        <w:rPr>
          <w:i/>
          <w:color w:val="CD1719"/>
          <w:spacing w:val="-18"/>
          <w:sz w:val="18"/>
        </w:rPr>
        <w:t> </w:t>
      </w:r>
      <w:r>
        <w:rPr>
          <w:i/>
          <w:color w:val="CD1719"/>
          <w:spacing w:val="-10"/>
          <w:sz w:val="18"/>
        </w:rPr>
        <w:t>for</w:t>
      </w:r>
      <w:r>
        <w:rPr>
          <w:i/>
          <w:color w:val="CD1719"/>
          <w:spacing w:val="-18"/>
          <w:sz w:val="18"/>
        </w:rPr>
        <w:t> </w:t>
      </w:r>
      <w:r>
        <w:rPr>
          <w:i/>
          <w:color w:val="CD1719"/>
          <w:spacing w:val="-10"/>
          <w:sz w:val="18"/>
        </w:rPr>
        <w:t>Health</w:t>
      </w:r>
      <w:r>
        <w:rPr>
          <w:i/>
          <w:color w:val="CD1719"/>
          <w:spacing w:val="-17"/>
          <w:sz w:val="18"/>
        </w:rPr>
        <w:t> </w:t>
      </w:r>
      <w:r>
        <w:rPr>
          <w:i/>
          <w:color w:val="CD1719"/>
          <w:spacing w:val="-10"/>
          <w:sz w:val="18"/>
        </w:rPr>
        <w:t>and</w:t>
      </w:r>
      <w:r>
        <w:rPr>
          <w:i/>
          <w:color w:val="CD1719"/>
          <w:spacing w:val="-18"/>
          <w:sz w:val="18"/>
        </w:rPr>
        <w:t> </w:t>
      </w:r>
      <w:r>
        <w:rPr>
          <w:i/>
          <w:color w:val="CD1719"/>
          <w:spacing w:val="-10"/>
          <w:sz w:val="18"/>
        </w:rPr>
        <w:t>Social</w:t>
      </w:r>
      <w:r>
        <w:rPr>
          <w:i/>
          <w:color w:val="CD1719"/>
          <w:spacing w:val="-15"/>
          <w:sz w:val="18"/>
        </w:rPr>
        <w:t> </w:t>
      </w:r>
      <w:r>
        <w:rPr>
          <w:i/>
          <w:color w:val="CD1719"/>
          <w:spacing w:val="-10"/>
          <w:sz w:val="18"/>
        </w:rPr>
        <w:t>Care</w:t>
      </w:r>
      <w:r>
        <w:rPr>
          <w:i/>
          <w:color w:val="CD1719"/>
          <w:sz w:val="18"/>
        </w:rPr>
        <w:tab/>
      </w:r>
      <w:r>
        <w:rPr>
          <w:spacing w:val="-5"/>
          <w:sz w:val="18"/>
        </w:rPr>
        <w:t>31</w:t>
      </w:r>
    </w:p>
    <w:p>
      <w:pPr>
        <w:spacing w:line="249" w:lineRule="auto" w:before="34"/>
        <w:ind w:left="708" w:right="347" w:firstLine="0"/>
        <w:jc w:val="left"/>
        <w:rPr>
          <w:sz w:val="18"/>
        </w:rPr>
      </w:pPr>
      <w:r>
        <w:rPr>
          <w:spacing w:val="-4"/>
          <w:sz w:val="18"/>
        </w:rPr>
        <w:t>CA</w:t>
      </w:r>
      <w:r>
        <w:rPr>
          <w:spacing w:val="-9"/>
          <w:sz w:val="18"/>
        </w:rPr>
        <w:t> </w:t>
      </w:r>
      <w:r>
        <w:rPr>
          <w:spacing w:val="-4"/>
          <w:sz w:val="18"/>
        </w:rPr>
        <w:t>considers</w:t>
      </w:r>
      <w:r>
        <w:rPr>
          <w:spacing w:val="-9"/>
          <w:sz w:val="18"/>
        </w:rPr>
        <w:t> </w:t>
      </w:r>
      <w:r>
        <w:rPr>
          <w:spacing w:val="-4"/>
          <w:sz w:val="18"/>
        </w:rPr>
        <w:t>the</w:t>
      </w:r>
      <w:r>
        <w:rPr>
          <w:spacing w:val="-9"/>
          <w:sz w:val="18"/>
        </w:rPr>
        <w:t> </w:t>
      </w:r>
      <w:r>
        <w:rPr>
          <w:spacing w:val="-4"/>
          <w:sz w:val="18"/>
        </w:rPr>
        <w:t>approach</w:t>
      </w:r>
      <w:r>
        <w:rPr>
          <w:spacing w:val="-9"/>
          <w:sz w:val="18"/>
        </w:rPr>
        <w:t> </w:t>
      </w:r>
      <w:r>
        <w:rPr>
          <w:spacing w:val="-4"/>
          <w:sz w:val="18"/>
        </w:rPr>
        <w:t>to</w:t>
      </w:r>
      <w:r>
        <w:rPr>
          <w:spacing w:val="-9"/>
          <w:sz w:val="18"/>
        </w:rPr>
        <w:t> </w:t>
      </w:r>
      <w:r>
        <w:rPr>
          <w:spacing w:val="-4"/>
          <w:sz w:val="18"/>
        </w:rPr>
        <w:t>the</w:t>
      </w:r>
      <w:r>
        <w:rPr>
          <w:spacing w:val="-9"/>
          <w:sz w:val="18"/>
        </w:rPr>
        <w:t> </w:t>
      </w:r>
      <w:r>
        <w:rPr>
          <w:spacing w:val="-4"/>
          <w:sz w:val="18"/>
        </w:rPr>
        <w:t>just</w:t>
      </w:r>
      <w:r>
        <w:rPr>
          <w:spacing w:val="-9"/>
          <w:sz w:val="18"/>
        </w:rPr>
        <w:t> </w:t>
      </w:r>
      <w:r>
        <w:rPr>
          <w:spacing w:val="-4"/>
          <w:sz w:val="18"/>
        </w:rPr>
        <w:t>and</w:t>
      </w:r>
      <w:r>
        <w:rPr>
          <w:spacing w:val="-9"/>
          <w:sz w:val="18"/>
        </w:rPr>
        <w:t> </w:t>
      </w:r>
      <w:r>
        <w:rPr>
          <w:spacing w:val="-4"/>
          <w:sz w:val="18"/>
        </w:rPr>
        <w:t>equitable</w:t>
      </w:r>
      <w:r>
        <w:rPr>
          <w:spacing w:val="-9"/>
          <w:sz w:val="18"/>
        </w:rPr>
        <w:t> </w:t>
      </w:r>
      <w:r>
        <w:rPr>
          <w:spacing w:val="-4"/>
          <w:sz w:val="18"/>
        </w:rPr>
        <w:t>test</w:t>
      </w:r>
      <w:r>
        <w:rPr>
          <w:spacing w:val="-9"/>
          <w:sz w:val="18"/>
        </w:rPr>
        <w:t> </w:t>
      </w:r>
      <w:r>
        <w:rPr>
          <w:spacing w:val="-4"/>
          <w:sz w:val="18"/>
        </w:rPr>
        <w:t>for</w:t>
      </w:r>
      <w:r>
        <w:rPr>
          <w:spacing w:val="-9"/>
          <w:sz w:val="18"/>
        </w:rPr>
        <w:t> </w:t>
      </w:r>
      <w:r>
        <w:rPr>
          <w:spacing w:val="-4"/>
          <w:sz w:val="18"/>
        </w:rPr>
        <w:t>time</w:t>
      </w:r>
      <w:r>
        <w:rPr>
          <w:spacing w:val="-9"/>
          <w:sz w:val="18"/>
        </w:rPr>
        <w:t> </w:t>
      </w:r>
      <w:r>
        <w:rPr>
          <w:spacing w:val="-4"/>
          <w:sz w:val="18"/>
        </w:rPr>
        <w:t>extensions</w:t>
      </w:r>
      <w:r>
        <w:rPr>
          <w:spacing w:val="-9"/>
          <w:sz w:val="18"/>
        </w:rPr>
        <w:t> </w:t>
      </w:r>
      <w:r>
        <w:rPr>
          <w:spacing w:val="-4"/>
          <w:sz w:val="18"/>
        </w:rPr>
        <w:t>highlighting</w:t>
      </w:r>
      <w:r>
        <w:rPr>
          <w:spacing w:val="-9"/>
          <w:sz w:val="18"/>
        </w:rPr>
        <w:t> </w:t>
      </w:r>
      <w:r>
        <w:rPr>
          <w:spacing w:val="-4"/>
          <w:sz w:val="18"/>
        </w:rPr>
        <w:t>that</w:t>
      </w:r>
      <w:r>
        <w:rPr>
          <w:spacing w:val="-9"/>
          <w:sz w:val="18"/>
        </w:rPr>
        <w:t> </w:t>
      </w:r>
      <w:r>
        <w:rPr>
          <w:spacing w:val="-4"/>
          <w:sz w:val="18"/>
        </w:rPr>
        <w:t>these</w:t>
      </w:r>
      <w:r>
        <w:rPr>
          <w:spacing w:val="-9"/>
          <w:sz w:val="18"/>
        </w:rPr>
        <w:t> </w:t>
      </w:r>
      <w:r>
        <w:rPr>
          <w:spacing w:val="-4"/>
          <w:sz w:val="18"/>
        </w:rPr>
        <w:t>are </w:t>
      </w:r>
      <w:r>
        <w:rPr>
          <w:spacing w:val="-2"/>
          <w:sz w:val="18"/>
        </w:rPr>
        <w:t>discretionary</w:t>
      </w:r>
      <w:r>
        <w:rPr>
          <w:spacing w:val="-9"/>
          <w:sz w:val="18"/>
        </w:rPr>
        <w:t> </w:t>
      </w:r>
      <w:r>
        <w:rPr>
          <w:spacing w:val="-2"/>
          <w:sz w:val="18"/>
        </w:rPr>
        <w:t>and</w:t>
      </w:r>
      <w:r>
        <w:rPr>
          <w:spacing w:val="-9"/>
          <w:sz w:val="18"/>
        </w:rPr>
        <w:t> </w:t>
      </w:r>
      <w:r>
        <w:rPr>
          <w:spacing w:val="-2"/>
          <w:sz w:val="18"/>
        </w:rPr>
        <w:t>must</w:t>
      </w:r>
      <w:r>
        <w:rPr>
          <w:spacing w:val="-9"/>
          <w:sz w:val="18"/>
        </w:rPr>
        <w:t> </w:t>
      </w:r>
      <w:r>
        <w:rPr>
          <w:spacing w:val="-2"/>
          <w:sz w:val="18"/>
        </w:rPr>
        <w:t>be</w:t>
      </w:r>
      <w:r>
        <w:rPr>
          <w:spacing w:val="-9"/>
          <w:sz w:val="18"/>
        </w:rPr>
        <w:t> </w:t>
      </w:r>
      <w:r>
        <w:rPr>
          <w:spacing w:val="-2"/>
          <w:sz w:val="18"/>
        </w:rPr>
        <w:t>justified</w:t>
      </w:r>
      <w:r>
        <w:rPr>
          <w:spacing w:val="-9"/>
          <w:sz w:val="18"/>
        </w:rPr>
        <w:t> </w:t>
      </w:r>
      <w:r>
        <w:rPr>
          <w:spacing w:val="-2"/>
          <w:sz w:val="18"/>
        </w:rPr>
        <w:t>through</w:t>
      </w:r>
      <w:r>
        <w:rPr>
          <w:spacing w:val="-9"/>
          <w:sz w:val="18"/>
        </w:rPr>
        <w:t> </w:t>
      </w:r>
      <w:r>
        <w:rPr>
          <w:spacing w:val="-2"/>
          <w:sz w:val="18"/>
        </w:rPr>
        <w:t>rigorous</w:t>
      </w:r>
      <w:r>
        <w:rPr>
          <w:spacing w:val="-9"/>
          <w:sz w:val="18"/>
        </w:rPr>
        <w:t> </w:t>
      </w:r>
      <w:r>
        <w:rPr>
          <w:spacing w:val="-2"/>
          <w:sz w:val="18"/>
        </w:rPr>
        <w:t>reasoning</w:t>
      </w:r>
      <w:r>
        <w:rPr>
          <w:spacing w:val="-9"/>
          <w:sz w:val="18"/>
        </w:rPr>
        <w:t> </w:t>
      </w:r>
      <w:r>
        <w:rPr>
          <w:spacing w:val="-2"/>
          <w:sz w:val="18"/>
        </w:rPr>
        <w:t>and</w:t>
      </w:r>
      <w:r>
        <w:rPr>
          <w:spacing w:val="-9"/>
          <w:sz w:val="18"/>
        </w:rPr>
        <w:t> </w:t>
      </w:r>
      <w:r>
        <w:rPr>
          <w:spacing w:val="-2"/>
          <w:sz w:val="18"/>
        </w:rPr>
        <w:t>evidence.</w:t>
      </w:r>
    </w:p>
    <w:p>
      <w:pPr>
        <w:spacing w:before="56"/>
        <w:ind w:left="708" w:right="0" w:firstLine="0"/>
        <w:jc w:val="left"/>
        <w:rPr>
          <w:sz w:val="18"/>
        </w:rPr>
      </w:pPr>
      <w:r>
        <w:rPr>
          <w:sz w:val="18"/>
        </w:rPr>
        <mc:AlternateContent>
          <mc:Choice Requires="wps">
            <w:drawing>
              <wp:anchor distT="0" distB="0" distL="0" distR="0" allowOverlap="1" layoutInCell="1" locked="0" behindDoc="0" simplePos="0" relativeHeight="15732736">
                <wp:simplePos x="0" y="0"/>
                <wp:positionH relativeFrom="page">
                  <wp:posOffset>719999</wp:posOffset>
                </wp:positionH>
                <wp:positionV relativeFrom="paragraph">
                  <wp:posOffset>221234</wp:posOffset>
                </wp:positionV>
                <wp:extent cx="612013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56.692902pt,17.420031pt" to="538.582902pt,17.420031pt" stroked="true" strokeweight=".5pt" strokecolor="#cd1719">
                <v:stroke dashstyle="solid"/>
                <w10:wrap type="none"/>
              </v:line>
            </w:pict>
          </mc:Fallback>
        </mc:AlternateContent>
      </w:r>
      <w:r>
        <w:rPr>
          <w:color w:val="CD1719"/>
          <w:spacing w:val="-5"/>
          <w:sz w:val="18"/>
        </w:rPr>
        <w:t>Gemma</w:t>
      </w:r>
      <w:r>
        <w:rPr>
          <w:color w:val="CD1719"/>
          <w:spacing w:val="-8"/>
          <w:sz w:val="18"/>
        </w:rPr>
        <w:t> </w:t>
      </w:r>
      <w:r>
        <w:rPr>
          <w:color w:val="CD1719"/>
          <w:spacing w:val="-2"/>
          <w:sz w:val="18"/>
        </w:rPr>
        <w:t>Grant</w:t>
      </w:r>
    </w:p>
    <w:p>
      <w:pPr>
        <w:tabs>
          <w:tab w:pos="10232" w:val="right" w:leader="none"/>
        </w:tabs>
        <w:spacing w:before="178"/>
        <w:ind w:left="708" w:right="0" w:firstLine="0"/>
        <w:jc w:val="left"/>
        <w:rPr>
          <w:sz w:val="18"/>
        </w:rPr>
      </w:pPr>
      <w:r>
        <w:rPr>
          <w:rFonts w:ascii="Trebuchet MS"/>
          <w:b/>
          <w:color w:val="CD1719"/>
          <w:spacing w:val="-4"/>
          <w:sz w:val="18"/>
        </w:rPr>
        <w:t>1133</w:t>
      </w:r>
      <w:r>
        <w:rPr>
          <w:rFonts w:ascii="Trebuchet MS"/>
          <w:b/>
          <w:color w:val="CD1719"/>
          <w:spacing w:val="-6"/>
          <w:sz w:val="18"/>
        </w:rPr>
        <w:t> </w:t>
      </w:r>
      <w:r>
        <w:rPr>
          <w:i/>
          <w:color w:val="CD1719"/>
          <w:spacing w:val="-4"/>
          <w:sz w:val="18"/>
        </w:rPr>
        <w:t>Augustine</w:t>
      </w:r>
      <w:r>
        <w:rPr>
          <w:i/>
          <w:color w:val="CD1719"/>
          <w:spacing w:val="-8"/>
          <w:sz w:val="18"/>
        </w:rPr>
        <w:t> </w:t>
      </w:r>
      <w:r>
        <w:rPr>
          <w:i/>
          <w:color w:val="CD1719"/>
          <w:spacing w:val="-4"/>
          <w:sz w:val="18"/>
        </w:rPr>
        <w:t>v</w:t>
      </w:r>
      <w:r>
        <w:rPr>
          <w:i/>
          <w:color w:val="CD1719"/>
          <w:spacing w:val="-9"/>
          <w:sz w:val="18"/>
        </w:rPr>
        <w:t> </w:t>
      </w:r>
      <w:r>
        <w:rPr>
          <w:i/>
          <w:color w:val="CD1719"/>
          <w:spacing w:val="-4"/>
          <w:sz w:val="18"/>
        </w:rPr>
        <w:t>Data</w:t>
      </w:r>
      <w:r>
        <w:rPr>
          <w:i/>
          <w:color w:val="CD1719"/>
          <w:spacing w:val="-8"/>
          <w:sz w:val="18"/>
        </w:rPr>
        <w:t> </w:t>
      </w:r>
      <w:r>
        <w:rPr>
          <w:i/>
          <w:color w:val="CD1719"/>
          <w:spacing w:val="-4"/>
          <w:sz w:val="18"/>
        </w:rPr>
        <w:t>Cars</w:t>
      </w:r>
      <w:r>
        <w:rPr>
          <w:i/>
          <w:color w:val="CD1719"/>
          <w:sz w:val="18"/>
        </w:rPr>
        <w:tab/>
      </w:r>
      <w:r>
        <w:rPr>
          <w:spacing w:val="-5"/>
          <w:sz w:val="18"/>
        </w:rPr>
        <w:t>34</w:t>
      </w:r>
    </w:p>
    <w:p>
      <w:pPr>
        <w:spacing w:line="249" w:lineRule="auto" w:before="34"/>
        <w:ind w:left="708" w:right="347" w:firstLine="0"/>
        <w:jc w:val="left"/>
        <w:rPr>
          <w:sz w:val="18"/>
        </w:rPr>
      </w:pPr>
      <w:r>
        <w:rPr>
          <w:spacing w:val="-4"/>
          <w:sz w:val="18"/>
        </w:rPr>
        <w:t>CA</w:t>
      </w:r>
      <w:r>
        <w:rPr>
          <w:spacing w:val="-7"/>
          <w:sz w:val="18"/>
        </w:rPr>
        <w:t> </w:t>
      </w:r>
      <w:r>
        <w:rPr>
          <w:spacing w:val="-4"/>
          <w:sz w:val="18"/>
        </w:rPr>
        <w:t>upholds</w:t>
      </w:r>
      <w:r>
        <w:rPr>
          <w:spacing w:val="-7"/>
          <w:sz w:val="18"/>
        </w:rPr>
        <w:t> </w:t>
      </w:r>
      <w:r>
        <w:rPr>
          <w:spacing w:val="-4"/>
          <w:sz w:val="18"/>
        </w:rPr>
        <w:t>an</w:t>
      </w:r>
      <w:r>
        <w:rPr>
          <w:spacing w:val="-7"/>
          <w:sz w:val="18"/>
        </w:rPr>
        <w:t> </w:t>
      </w:r>
      <w:r>
        <w:rPr>
          <w:spacing w:val="-4"/>
          <w:sz w:val="18"/>
        </w:rPr>
        <w:t>EAT</w:t>
      </w:r>
      <w:r>
        <w:rPr>
          <w:spacing w:val="-7"/>
          <w:sz w:val="18"/>
        </w:rPr>
        <w:t> </w:t>
      </w:r>
      <w:r>
        <w:rPr>
          <w:spacing w:val="-4"/>
          <w:sz w:val="18"/>
        </w:rPr>
        <w:t>finding</w:t>
      </w:r>
      <w:r>
        <w:rPr>
          <w:spacing w:val="-7"/>
          <w:sz w:val="18"/>
        </w:rPr>
        <w:t> </w:t>
      </w:r>
      <w:r>
        <w:rPr>
          <w:spacing w:val="-4"/>
          <w:sz w:val="18"/>
        </w:rPr>
        <w:t>that,</w:t>
      </w:r>
      <w:r>
        <w:rPr>
          <w:spacing w:val="-7"/>
          <w:sz w:val="18"/>
        </w:rPr>
        <w:t> </w:t>
      </w:r>
      <w:r>
        <w:rPr>
          <w:spacing w:val="-4"/>
          <w:sz w:val="18"/>
        </w:rPr>
        <w:t>following</w:t>
      </w:r>
      <w:r>
        <w:rPr>
          <w:spacing w:val="-7"/>
          <w:sz w:val="18"/>
        </w:rPr>
        <w:t> </w:t>
      </w:r>
      <w:r>
        <w:rPr>
          <w:spacing w:val="-4"/>
          <w:sz w:val="18"/>
        </w:rPr>
        <w:t>a</w:t>
      </w:r>
      <w:r>
        <w:rPr>
          <w:spacing w:val="-7"/>
          <w:sz w:val="18"/>
        </w:rPr>
        <w:t> </w:t>
      </w:r>
      <w:r>
        <w:rPr>
          <w:spacing w:val="-4"/>
          <w:sz w:val="18"/>
        </w:rPr>
        <w:t>Scottish</w:t>
      </w:r>
      <w:r>
        <w:rPr>
          <w:spacing w:val="-7"/>
          <w:sz w:val="18"/>
        </w:rPr>
        <w:t> </w:t>
      </w:r>
      <w:r>
        <w:rPr>
          <w:spacing w:val="-4"/>
          <w:sz w:val="18"/>
        </w:rPr>
        <w:t>Court</w:t>
      </w:r>
      <w:r>
        <w:rPr>
          <w:spacing w:val="-7"/>
          <w:sz w:val="18"/>
        </w:rPr>
        <w:t> </w:t>
      </w:r>
      <w:r>
        <w:rPr>
          <w:spacing w:val="-4"/>
          <w:sz w:val="18"/>
        </w:rPr>
        <w:t>of</w:t>
      </w:r>
      <w:r>
        <w:rPr>
          <w:spacing w:val="-7"/>
          <w:sz w:val="18"/>
        </w:rPr>
        <w:t> </w:t>
      </w:r>
      <w:r>
        <w:rPr>
          <w:spacing w:val="-4"/>
          <w:sz w:val="18"/>
        </w:rPr>
        <w:t>Session</w:t>
      </w:r>
      <w:r>
        <w:rPr>
          <w:spacing w:val="-7"/>
          <w:sz w:val="18"/>
        </w:rPr>
        <w:t> </w:t>
      </w:r>
      <w:r>
        <w:rPr>
          <w:spacing w:val="-4"/>
          <w:sz w:val="18"/>
        </w:rPr>
        <w:t>precedent,</w:t>
      </w:r>
      <w:r>
        <w:rPr>
          <w:spacing w:val="-7"/>
          <w:sz w:val="18"/>
        </w:rPr>
        <w:t> </w:t>
      </w:r>
      <w:r>
        <w:rPr>
          <w:spacing w:val="-4"/>
          <w:sz w:val="18"/>
        </w:rPr>
        <w:t>a</w:t>
      </w:r>
      <w:r>
        <w:rPr>
          <w:spacing w:val="-7"/>
          <w:sz w:val="18"/>
        </w:rPr>
        <w:t> </w:t>
      </w:r>
      <w:r>
        <w:rPr>
          <w:spacing w:val="-4"/>
          <w:sz w:val="18"/>
        </w:rPr>
        <w:t>worker</w:t>
      </w:r>
      <w:r>
        <w:rPr>
          <w:spacing w:val="-7"/>
          <w:sz w:val="18"/>
        </w:rPr>
        <w:t> </w:t>
      </w:r>
      <w:r>
        <w:rPr>
          <w:spacing w:val="-4"/>
          <w:sz w:val="18"/>
        </w:rPr>
        <w:t>must</w:t>
      </w:r>
      <w:r>
        <w:rPr>
          <w:spacing w:val="-7"/>
          <w:sz w:val="18"/>
        </w:rPr>
        <w:t> </w:t>
      </w:r>
      <w:r>
        <w:rPr>
          <w:spacing w:val="-4"/>
          <w:sz w:val="18"/>
        </w:rPr>
        <w:t>show</w:t>
      </w:r>
      <w:r>
        <w:rPr>
          <w:spacing w:val="-7"/>
          <w:sz w:val="18"/>
        </w:rPr>
        <w:t> </w:t>
      </w:r>
      <w:r>
        <w:rPr>
          <w:spacing w:val="-4"/>
          <w:sz w:val="18"/>
        </w:rPr>
        <w:t>part-time </w:t>
      </w:r>
      <w:r>
        <w:rPr>
          <w:spacing w:val="-2"/>
          <w:sz w:val="18"/>
        </w:rPr>
        <w:t>status</w:t>
      </w:r>
      <w:r>
        <w:rPr>
          <w:spacing w:val="-13"/>
          <w:sz w:val="18"/>
        </w:rPr>
        <w:t> </w:t>
      </w:r>
      <w:r>
        <w:rPr>
          <w:spacing w:val="-2"/>
          <w:sz w:val="18"/>
        </w:rPr>
        <w:t>was</w:t>
      </w:r>
      <w:r>
        <w:rPr>
          <w:spacing w:val="-12"/>
          <w:sz w:val="18"/>
        </w:rPr>
        <w:t> </w:t>
      </w:r>
      <w:r>
        <w:rPr>
          <w:spacing w:val="-2"/>
          <w:sz w:val="18"/>
        </w:rPr>
        <w:t>the</w:t>
      </w:r>
      <w:r>
        <w:rPr>
          <w:spacing w:val="-12"/>
          <w:sz w:val="18"/>
        </w:rPr>
        <w:t> </w:t>
      </w:r>
      <w:r>
        <w:rPr>
          <w:spacing w:val="-2"/>
          <w:sz w:val="18"/>
        </w:rPr>
        <w:t>‘sole</w:t>
      </w:r>
      <w:r>
        <w:rPr>
          <w:spacing w:val="-12"/>
          <w:sz w:val="18"/>
        </w:rPr>
        <w:t> </w:t>
      </w:r>
      <w:r>
        <w:rPr>
          <w:spacing w:val="-2"/>
          <w:sz w:val="18"/>
        </w:rPr>
        <w:t>cause’</w:t>
      </w:r>
      <w:r>
        <w:rPr>
          <w:spacing w:val="-13"/>
          <w:sz w:val="18"/>
        </w:rPr>
        <w:t> </w:t>
      </w:r>
      <w:r>
        <w:rPr>
          <w:spacing w:val="-2"/>
          <w:sz w:val="18"/>
        </w:rPr>
        <w:t>of</w:t>
      </w:r>
      <w:r>
        <w:rPr>
          <w:spacing w:val="-12"/>
          <w:sz w:val="18"/>
        </w:rPr>
        <w:t> </w:t>
      </w:r>
      <w:r>
        <w:rPr>
          <w:spacing w:val="-2"/>
          <w:sz w:val="18"/>
        </w:rPr>
        <w:t>the</w:t>
      </w:r>
      <w:r>
        <w:rPr>
          <w:spacing w:val="-12"/>
          <w:sz w:val="18"/>
        </w:rPr>
        <w:t> </w:t>
      </w:r>
      <w:r>
        <w:rPr>
          <w:spacing w:val="-2"/>
          <w:sz w:val="18"/>
        </w:rPr>
        <w:t>less</w:t>
      </w:r>
      <w:r>
        <w:rPr>
          <w:spacing w:val="-12"/>
          <w:sz w:val="18"/>
        </w:rPr>
        <w:t> </w:t>
      </w:r>
      <w:r>
        <w:rPr>
          <w:spacing w:val="-2"/>
          <w:sz w:val="18"/>
        </w:rPr>
        <w:t>favourable</w:t>
      </w:r>
      <w:r>
        <w:rPr>
          <w:spacing w:val="-13"/>
          <w:sz w:val="18"/>
        </w:rPr>
        <w:t> </w:t>
      </w:r>
      <w:r>
        <w:rPr>
          <w:spacing w:val="-2"/>
          <w:sz w:val="18"/>
        </w:rPr>
        <w:t>treatment.</w:t>
      </w:r>
      <w:r>
        <w:rPr>
          <w:spacing w:val="-12"/>
          <w:sz w:val="18"/>
        </w:rPr>
        <w:t> </w:t>
      </w:r>
      <w:r>
        <w:rPr>
          <w:spacing w:val="-2"/>
          <w:sz w:val="18"/>
        </w:rPr>
        <w:t>Permission</w:t>
      </w:r>
      <w:r>
        <w:rPr>
          <w:spacing w:val="-12"/>
          <w:sz w:val="18"/>
        </w:rPr>
        <w:t> </w:t>
      </w:r>
      <w:r>
        <w:rPr>
          <w:spacing w:val="-2"/>
          <w:sz w:val="18"/>
        </w:rPr>
        <w:t>to</w:t>
      </w:r>
      <w:r>
        <w:rPr>
          <w:spacing w:val="-12"/>
          <w:sz w:val="18"/>
        </w:rPr>
        <w:t> </w:t>
      </w:r>
      <w:r>
        <w:rPr>
          <w:spacing w:val="-2"/>
          <w:sz w:val="18"/>
        </w:rPr>
        <w:t>appeal</w:t>
      </w:r>
      <w:r>
        <w:rPr>
          <w:spacing w:val="-13"/>
          <w:sz w:val="18"/>
        </w:rPr>
        <w:t> </w:t>
      </w:r>
      <w:r>
        <w:rPr>
          <w:spacing w:val="-2"/>
          <w:sz w:val="18"/>
        </w:rPr>
        <w:t>to</w:t>
      </w:r>
      <w:r>
        <w:rPr>
          <w:spacing w:val="-12"/>
          <w:sz w:val="18"/>
        </w:rPr>
        <w:t> </w:t>
      </w:r>
      <w:r>
        <w:rPr>
          <w:spacing w:val="-2"/>
          <w:sz w:val="18"/>
        </w:rPr>
        <w:t>the</w:t>
      </w:r>
      <w:r>
        <w:rPr>
          <w:spacing w:val="-12"/>
          <w:sz w:val="18"/>
        </w:rPr>
        <w:t> </w:t>
      </w:r>
      <w:r>
        <w:rPr>
          <w:spacing w:val="-2"/>
          <w:sz w:val="18"/>
        </w:rPr>
        <w:t>SC</w:t>
      </w:r>
      <w:r>
        <w:rPr>
          <w:spacing w:val="-12"/>
          <w:sz w:val="18"/>
        </w:rPr>
        <w:t> </w:t>
      </w:r>
      <w:r>
        <w:rPr>
          <w:spacing w:val="-2"/>
          <w:sz w:val="18"/>
        </w:rPr>
        <w:t>was</w:t>
      </w:r>
      <w:r>
        <w:rPr>
          <w:spacing w:val="-13"/>
          <w:sz w:val="18"/>
        </w:rPr>
        <w:t> </w:t>
      </w:r>
      <w:r>
        <w:rPr>
          <w:spacing w:val="-2"/>
          <w:sz w:val="18"/>
        </w:rPr>
        <w:t>granted.</w:t>
      </w:r>
    </w:p>
    <w:p>
      <w:pPr>
        <w:spacing w:before="56"/>
        <w:ind w:left="708" w:right="0" w:firstLine="0"/>
        <w:jc w:val="left"/>
        <w:rPr>
          <w:sz w:val="18"/>
        </w:rPr>
      </w:pPr>
      <w:r>
        <w:rPr>
          <w:sz w:val="18"/>
        </w:rPr>
        <mc:AlternateContent>
          <mc:Choice Requires="wps">
            <w:drawing>
              <wp:anchor distT="0" distB="0" distL="0" distR="0" allowOverlap="1" layoutInCell="1" locked="0" behindDoc="0" simplePos="0" relativeHeight="15733248">
                <wp:simplePos x="0" y="0"/>
                <wp:positionH relativeFrom="page">
                  <wp:posOffset>719999</wp:posOffset>
                </wp:positionH>
                <wp:positionV relativeFrom="paragraph">
                  <wp:posOffset>221341</wp:posOffset>
                </wp:positionV>
                <wp:extent cx="612013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56.692902pt,17.428452pt" to="538.582902pt,17.428452pt" stroked="true" strokeweight=".5pt" strokecolor="#cd1719">
                <v:stroke dashstyle="solid"/>
                <w10:wrap type="none"/>
              </v:line>
            </w:pict>
          </mc:Fallback>
        </mc:AlternateContent>
      </w:r>
      <w:r>
        <w:rPr>
          <w:color w:val="CD1719"/>
          <w:sz w:val="18"/>
        </w:rPr>
        <w:t>Ben</w:t>
      </w:r>
      <w:r>
        <w:rPr>
          <w:color w:val="CD1719"/>
          <w:spacing w:val="-10"/>
          <w:sz w:val="18"/>
        </w:rPr>
        <w:t> </w:t>
      </w:r>
      <w:r>
        <w:rPr>
          <w:color w:val="CD1719"/>
          <w:spacing w:val="-2"/>
          <w:sz w:val="18"/>
        </w:rPr>
        <w:t>Matthes</w:t>
      </w:r>
    </w:p>
    <w:p>
      <w:pPr>
        <w:tabs>
          <w:tab w:pos="10230" w:val="right" w:leader="none"/>
        </w:tabs>
        <w:spacing w:before="178"/>
        <w:ind w:left="708" w:right="0" w:firstLine="0"/>
        <w:jc w:val="left"/>
        <w:rPr>
          <w:sz w:val="18"/>
        </w:rPr>
      </w:pPr>
      <w:r>
        <w:rPr>
          <w:rFonts w:ascii="Trebuchet MS"/>
          <w:b/>
          <w:color w:val="CD1719"/>
          <w:spacing w:val="-2"/>
          <w:sz w:val="18"/>
        </w:rPr>
        <w:t>1134 </w:t>
      </w:r>
      <w:r>
        <w:rPr>
          <w:i/>
          <w:color w:val="CD1719"/>
          <w:spacing w:val="-2"/>
          <w:sz w:val="18"/>
        </w:rPr>
        <w:t>Madu</w:t>
      </w:r>
      <w:r>
        <w:rPr>
          <w:i/>
          <w:color w:val="CD1719"/>
          <w:spacing w:val="-8"/>
          <w:sz w:val="18"/>
        </w:rPr>
        <w:t> </w:t>
      </w:r>
      <w:r>
        <w:rPr>
          <w:i/>
          <w:color w:val="CD1719"/>
          <w:spacing w:val="-2"/>
          <w:sz w:val="18"/>
        </w:rPr>
        <w:t>v</w:t>
      </w:r>
      <w:r>
        <w:rPr>
          <w:i/>
          <w:color w:val="CD1719"/>
          <w:spacing w:val="-8"/>
          <w:sz w:val="18"/>
        </w:rPr>
        <w:t> </w:t>
      </w:r>
      <w:r>
        <w:rPr>
          <w:i/>
          <w:color w:val="CD1719"/>
          <w:spacing w:val="-2"/>
          <w:sz w:val="18"/>
        </w:rPr>
        <w:t>Loughborough</w:t>
      </w:r>
      <w:r>
        <w:rPr>
          <w:i/>
          <w:color w:val="CD1719"/>
          <w:spacing w:val="-8"/>
          <w:sz w:val="18"/>
        </w:rPr>
        <w:t> </w:t>
      </w:r>
      <w:r>
        <w:rPr>
          <w:i/>
          <w:color w:val="CD1719"/>
          <w:spacing w:val="-2"/>
          <w:sz w:val="18"/>
        </w:rPr>
        <w:t>College</w:t>
      </w:r>
      <w:r>
        <w:rPr>
          <w:i/>
          <w:color w:val="CD1719"/>
          <w:sz w:val="18"/>
        </w:rPr>
        <w:tab/>
      </w:r>
      <w:r>
        <w:rPr>
          <w:spacing w:val="-5"/>
          <w:sz w:val="18"/>
        </w:rPr>
        <w:t>37</w:t>
      </w:r>
    </w:p>
    <w:p>
      <w:pPr>
        <w:spacing w:before="34"/>
        <w:ind w:left="708" w:right="0" w:firstLine="0"/>
        <w:jc w:val="left"/>
        <w:rPr>
          <w:sz w:val="18"/>
        </w:rPr>
      </w:pPr>
      <w:r>
        <w:rPr>
          <w:spacing w:val="-6"/>
          <w:sz w:val="18"/>
        </w:rPr>
        <w:t>EAT</w:t>
      </w:r>
      <w:r>
        <w:rPr>
          <w:spacing w:val="-7"/>
          <w:sz w:val="18"/>
        </w:rPr>
        <w:t> </w:t>
      </w:r>
      <w:r>
        <w:rPr>
          <w:spacing w:val="-6"/>
          <w:sz w:val="18"/>
        </w:rPr>
        <w:t>overturns ET’s</w:t>
      </w:r>
      <w:r>
        <w:rPr>
          <w:spacing w:val="-7"/>
          <w:sz w:val="18"/>
        </w:rPr>
        <w:t> </w:t>
      </w:r>
      <w:r>
        <w:rPr>
          <w:spacing w:val="-6"/>
          <w:sz w:val="18"/>
        </w:rPr>
        <w:t>decision to</w:t>
      </w:r>
      <w:r>
        <w:rPr>
          <w:spacing w:val="-7"/>
          <w:sz w:val="18"/>
        </w:rPr>
        <w:t> </w:t>
      </w:r>
      <w:r>
        <w:rPr>
          <w:spacing w:val="-6"/>
          <w:sz w:val="18"/>
        </w:rPr>
        <w:t>award costs</w:t>
      </w:r>
      <w:r>
        <w:rPr>
          <w:spacing w:val="-7"/>
          <w:sz w:val="18"/>
        </w:rPr>
        <w:t> </w:t>
      </w:r>
      <w:r>
        <w:rPr>
          <w:spacing w:val="-6"/>
          <w:sz w:val="18"/>
        </w:rPr>
        <w:t>against a</w:t>
      </w:r>
      <w:r>
        <w:rPr>
          <w:spacing w:val="-7"/>
          <w:sz w:val="18"/>
        </w:rPr>
        <w:t> </w:t>
      </w:r>
      <w:r>
        <w:rPr>
          <w:spacing w:val="-6"/>
          <w:sz w:val="18"/>
        </w:rPr>
        <w:t>claimant based</w:t>
      </w:r>
      <w:r>
        <w:rPr>
          <w:spacing w:val="-7"/>
          <w:sz w:val="18"/>
        </w:rPr>
        <w:t> </w:t>
      </w:r>
      <w:r>
        <w:rPr>
          <w:spacing w:val="-6"/>
          <w:sz w:val="18"/>
        </w:rPr>
        <w:t>on ‘no</w:t>
      </w:r>
      <w:r>
        <w:rPr>
          <w:spacing w:val="-7"/>
          <w:sz w:val="18"/>
        </w:rPr>
        <w:t> </w:t>
      </w:r>
      <w:r>
        <w:rPr>
          <w:spacing w:val="-6"/>
          <w:sz w:val="18"/>
        </w:rPr>
        <w:t>reasonable prospect’</w:t>
      </w:r>
      <w:r>
        <w:rPr>
          <w:spacing w:val="-7"/>
          <w:sz w:val="18"/>
        </w:rPr>
        <w:t> </w:t>
      </w:r>
      <w:r>
        <w:rPr>
          <w:spacing w:val="-6"/>
          <w:sz w:val="18"/>
        </w:rPr>
        <w:t>and</w:t>
      </w:r>
    </w:p>
    <w:p>
      <w:pPr>
        <w:spacing w:line="249" w:lineRule="auto" w:before="8"/>
        <w:ind w:left="708" w:right="232" w:firstLine="0"/>
        <w:jc w:val="left"/>
        <w:rPr>
          <w:sz w:val="18"/>
        </w:rPr>
      </w:pPr>
      <w:r>
        <w:rPr>
          <w:spacing w:val="-4"/>
          <w:sz w:val="18"/>
        </w:rPr>
        <w:t>unreasonable</w:t>
      </w:r>
      <w:r>
        <w:rPr>
          <w:spacing w:val="-11"/>
          <w:sz w:val="18"/>
        </w:rPr>
        <w:t> </w:t>
      </w:r>
      <w:r>
        <w:rPr>
          <w:spacing w:val="-4"/>
          <w:sz w:val="18"/>
        </w:rPr>
        <w:t>behaviour.</w:t>
      </w:r>
      <w:r>
        <w:rPr>
          <w:spacing w:val="-11"/>
          <w:sz w:val="18"/>
        </w:rPr>
        <w:t> </w:t>
      </w:r>
      <w:r>
        <w:rPr>
          <w:spacing w:val="-4"/>
          <w:sz w:val="18"/>
        </w:rPr>
        <w:t>The</w:t>
      </w:r>
      <w:r>
        <w:rPr>
          <w:spacing w:val="-11"/>
          <w:sz w:val="18"/>
        </w:rPr>
        <w:t> </w:t>
      </w:r>
      <w:r>
        <w:rPr>
          <w:spacing w:val="-4"/>
          <w:sz w:val="18"/>
        </w:rPr>
        <w:t>ET</w:t>
      </w:r>
      <w:r>
        <w:rPr>
          <w:spacing w:val="-11"/>
          <w:sz w:val="18"/>
        </w:rPr>
        <w:t> </w:t>
      </w:r>
      <w:r>
        <w:rPr>
          <w:spacing w:val="-4"/>
          <w:sz w:val="18"/>
        </w:rPr>
        <w:t>should</w:t>
      </w:r>
      <w:r>
        <w:rPr>
          <w:spacing w:val="-11"/>
          <w:sz w:val="18"/>
        </w:rPr>
        <w:t> </w:t>
      </w:r>
      <w:r>
        <w:rPr>
          <w:spacing w:val="-4"/>
          <w:sz w:val="18"/>
        </w:rPr>
        <w:t>have</w:t>
      </w:r>
      <w:r>
        <w:rPr>
          <w:spacing w:val="-11"/>
          <w:sz w:val="18"/>
        </w:rPr>
        <w:t> </w:t>
      </w:r>
      <w:r>
        <w:rPr>
          <w:spacing w:val="-4"/>
          <w:sz w:val="18"/>
        </w:rPr>
        <w:t>considered</w:t>
      </w:r>
      <w:r>
        <w:rPr>
          <w:spacing w:val="-11"/>
          <w:sz w:val="18"/>
        </w:rPr>
        <w:t> </w:t>
      </w:r>
      <w:r>
        <w:rPr>
          <w:spacing w:val="-4"/>
          <w:sz w:val="18"/>
        </w:rPr>
        <w:t>certain</w:t>
      </w:r>
      <w:r>
        <w:rPr>
          <w:spacing w:val="-11"/>
          <w:sz w:val="18"/>
        </w:rPr>
        <w:t> </w:t>
      </w:r>
      <w:r>
        <w:rPr>
          <w:spacing w:val="-4"/>
          <w:sz w:val="18"/>
        </w:rPr>
        <w:t>factors</w:t>
      </w:r>
      <w:r>
        <w:rPr>
          <w:spacing w:val="-11"/>
          <w:sz w:val="18"/>
        </w:rPr>
        <w:t> </w:t>
      </w:r>
      <w:r>
        <w:rPr>
          <w:spacing w:val="-4"/>
          <w:sz w:val="18"/>
        </w:rPr>
        <w:t>and</w:t>
      </w:r>
      <w:r>
        <w:rPr>
          <w:spacing w:val="-11"/>
          <w:sz w:val="18"/>
        </w:rPr>
        <w:t> </w:t>
      </w:r>
      <w:r>
        <w:rPr>
          <w:spacing w:val="-4"/>
          <w:sz w:val="18"/>
        </w:rPr>
        <w:t>policy</w:t>
      </w:r>
      <w:r>
        <w:rPr>
          <w:spacing w:val="-11"/>
          <w:sz w:val="18"/>
        </w:rPr>
        <w:t> </w:t>
      </w:r>
      <w:r>
        <w:rPr>
          <w:spacing w:val="-4"/>
          <w:sz w:val="18"/>
        </w:rPr>
        <w:t>considerations</w:t>
      </w:r>
      <w:r>
        <w:rPr>
          <w:spacing w:val="-11"/>
          <w:sz w:val="18"/>
        </w:rPr>
        <w:t> </w:t>
      </w:r>
      <w:r>
        <w:rPr>
          <w:spacing w:val="-4"/>
          <w:sz w:val="18"/>
        </w:rPr>
        <w:t>when</w:t>
      </w:r>
      <w:r>
        <w:rPr>
          <w:spacing w:val="-11"/>
          <w:sz w:val="18"/>
        </w:rPr>
        <w:t> </w:t>
      </w:r>
      <w:r>
        <w:rPr>
          <w:spacing w:val="-4"/>
          <w:sz w:val="18"/>
        </w:rPr>
        <w:t>addressing </w:t>
      </w:r>
      <w:r>
        <w:rPr>
          <w:spacing w:val="-2"/>
          <w:sz w:val="18"/>
        </w:rPr>
        <w:t>the</w:t>
      </w:r>
      <w:r>
        <w:rPr>
          <w:spacing w:val="-9"/>
          <w:sz w:val="18"/>
        </w:rPr>
        <w:t> </w:t>
      </w:r>
      <w:r>
        <w:rPr>
          <w:spacing w:val="-2"/>
          <w:sz w:val="18"/>
        </w:rPr>
        <w:t>reasonableness</w:t>
      </w:r>
      <w:r>
        <w:rPr>
          <w:spacing w:val="-9"/>
          <w:sz w:val="18"/>
        </w:rPr>
        <w:t> </w:t>
      </w:r>
      <w:r>
        <w:rPr>
          <w:spacing w:val="-2"/>
          <w:sz w:val="18"/>
        </w:rPr>
        <w:t>of</w:t>
      </w:r>
      <w:r>
        <w:rPr>
          <w:spacing w:val="-9"/>
          <w:sz w:val="18"/>
        </w:rPr>
        <w:t> </w:t>
      </w:r>
      <w:r>
        <w:rPr>
          <w:spacing w:val="-2"/>
          <w:sz w:val="18"/>
        </w:rPr>
        <w:t>the</w:t>
      </w:r>
      <w:r>
        <w:rPr>
          <w:spacing w:val="-9"/>
          <w:sz w:val="18"/>
        </w:rPr>
        <w:t> </w:t>
      </w:r>
      <w:r>
        <w:rPr>
          <w:spacing w:val="-2"/>
          <w:sz w:val="18"/>
        </w:rPr>
        <w:t>claimant</w:t>
      </w:r>
      <w:r>
        <w:rPr>
          <w:spacing w:val="-9"/>
          <w:sz w:val="18"/>
        </w:rPr>
        <w:t> </w:t>
      </w:r>
      <w:r>
        <w:rPr>
          <w:spacing w:val="-2"/>
          <w:sz w:val="18"/>
        </w:rPr>
        <w:t>in</w:t>
      </w:r>
      <w:r>
        <w:rPr>
          <w:spacing w:val="-9"/>
          <w:sz w:val="18"/>
        </w:rPr>
        <w:t> </w:t>
      </w:r>
      <w:r>
        <w:rPr>
          <w:spacing w:val="-2"/>
          <w:sz w:val="18"/>
        </w:rPr>
        <w:t>bringing</w:t>
      </w:r>
      <w:r>
        <w:rPr>
          <w:spacing w:val="-9"/>
          <w:sz w:val="18"/>
        </w:rPr>
        <w:t> </w:t>
      </w:r>
      <w:r>
        <w:rPr>
          <w:spacing w:val="-2"/>
          <w:sz w:val="18"/>
        </w:rPr>
        <w:t>a</w:t>
      </w:r>
      <w:r>
        <w:rPr>
          <w:spacing w:val="-9"/>
          <w:sz w:val="18"/>
        </w:rPr>
        <w:t> </w:t>
      </w:r>
      <w:r>
        <w:rPr>
          <w:spacing w:val="-2"/>
          <w:sz w:val="18"/>
        </w:rPr>
        <w:t>claim,</w:t>
      </w:r>
      <w:r>
        <w:rPr>
          <w:spacing w:val="-9"/>
          <w:sz w:val="18"/>
        </w:rPr>
        <w:t> </w:t>
      </w:r>
      <w:r>
        <w:rPr>
          <w:spacing w:val="-2"/>
          <w:sz w:val="18"/>
        </w:rPr>
        <w:t>particularly</w:t>
      </w:r>
      <w:r>
        <w:rPr>
          <w:spacing w:val="-9"/>
          <w:sz w:val="18"/>
        </w:rPr>
        <w:t> </w:t>
      </w:r>
      <w:r>
        <w:rPr>
          <w:spacing w:val="-2"/>
          <w:sz w:val="18"/>
        </w:rPr>
        <w:t>where</w:t>
      </w:r>
      <w:r>
        <w:rPr>
          <w:spacing w:val="-9"/>
          <w:sz w:val="18"/>
        </w:rPr>
        <w:t> </w:t>
      </w:r>
      <w:r>
        <w:rPr>
          <w:spacing w:val="-2"/>
          <w:sz w:val="18"/>
        </w:rPr>
        <w:t>they</w:t>
      </w:r>
      <w:r>
        <w:rPr>
          <w:spacing w:val="-9"/>
          <w:sz w:val="18"/>
        </w:rPr>
        <w:t> </w:t>
      </w:r>
      <w:r>
        <w:rPr>
          <w:spacing w:val="-2"/>
          <w:sz w:val="18"/>
        </w:rPr>
        <w:t>were</w:t>
      </w:r>
      <w:r>
        <w:rPr>
          <w:spacing w:val="-9"/>
          <w:sz w:val="18"/>
        </w:rPr>
        <w:t> </w:t>
      </w:r>
      <w:r>
        <w:rPr>
          <w:spacing w:val="-2"/>
          <w:sz w:val="18"/>
        </w:rPr>
        <w:t>unrepresented</w:t>
      </w:r>
      <w:r>
        <w:rPr>
          <w:spacing w:val="-9"/>
          <w:sz w:val="18"/>
        </w:rPr>
        <w:t> </w:t>
      </w:r>
      <w:r>
        <w:rPr>
          <w:spacing w:val="-2"/>
          <w:sz w:val="18"/>
        </w:rPr>
        <w:t>at</w:t>
      </w:r>
      <w:r>
        <w:rPr>
          <w:spacing w:val="-9"/>
          <w:sz w:val="18"/>
        </w:rPr>
        <w:t> </w:t>
      </w:r>
      <w:r>
        <w:rPr>
          <w:spacing w:val="-2"/>
          <w:sz w:val="18"/>
        </w:rPr>
        <w:t>times.</w:t>
      </w:r>
    </w:p>
    <w:p>
      <w:pPr>
        <w:spacing w:before="56"/>
        <w:ind w:left="708" w:right="0" w:firstLine="0"/>
        <w:jc w:val="left"/>
        <w:rPr>
          <w:sz w:val="18"/>
        </w:rPr>
      </w:pPr>
      <w:r>
        <w:rPr>
          <w:sz w:val="18"/>
        </w:rPr>
        <mc:AlternateContent>
          <mc:Choice Requires="wps">
            <w:drawing>
              <wp:anchor distT="0" distB="0" distL="0" distR="0" allowOverlap="1" layoutInCell="1" locked="0" behindDoc="0" simplePos="0" relativeHeight="15733760">
                <wp:simplePos x="0" y="0"/>
                <wp:positionH relativeFrom="page">
                  <wp:posOffset>719999</wp:posOffset>
                </wp:positionH>
                <wp:positionV relativeFrom="paragraph">
                  <wp:posOffset>221451</wp:posOffset>
                </wp:positionV>
                <wp:extent cx="612013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56.692902pt,17.437160pt" to="538.582902pt,17.437160pt" stroked="true" strokeweight=".5pt" strokecolor="#cd1719">
                <v:stroke dashstyle="solid"/>
                <w10:wrap type="none"/>
              </v:line>
            </w:pict>
          </mc:Fallback>
        </mc:AlternateContent>
      </w:r>
      <w:r>
        <w:rPr>
          <w:color w:val="CD1719"/>
          <w:spacing w:val="-4"/>
          <w:sz w:val="18"/>
        </w:rPr>
        <w:t>Laura</w:t>
      </w:r>
      <w:r>
        <w:rPr>
          <w:color w:val="CD1719"/>
          <w:spacing w:val="-8"/>
          <w:sz w:val="18"/>
        </w:rPr>
        <w:t> </w:t>
      </w:r>
      <w:r>
        <w:rPr>
          <w:color w:val="CD1719"/>
          <w:spacing w:val="-2"/>
          <w:sz w:val="18"/>
        </w:rPr>
        <w:t>Redman</w:t>
      </w:r>
    </w:p>
    <w:p>
      <w:pPr>
        <w:tabs>
          <w:tab w:pos="10230" w:val="right" w:leader="none"/>
        </w:tabs>
        <w:spacing w:before="178"/>
        <w:ind w:left="708" w:right="0" w:firstLine="0"/>
        <w:jc w:val="left"/>
        <w:rPr>
          <w:sz w:val="18"/>
        </w:rPr>
      </w:pPr>
      <w:r>
        <w:rPr>
          <w:rFonts w:ascii="Trebuchet MS"/>
          <w:b/>
          <w:color w:val="CD1719"/>
          <w:spacing w:val="-4"/>
          <w:sz w:val="18"/>
        </w:rPr>
        <w:t>1135</w:t>
      </w:r>
      <w:r>
        <w:rPr>
          <w:rFonts w:ascii="Trebuchet MS"/>
          <w:b/>
          <w:color w:val="CD1719"/>
          <w:spacing w:val="1"/>
          <w:sz w:val="18"/>
        </w:rPr>
        <w:t> </w:t>
      </w:r>
      <w:r>
        <w:rPr>
          <w:i/>
          <w:color w:val="CD1719"/>
          <w:spacing w:val="-4"/>
          <w:sz w:val="18"/>
        </w:rPr>
        <w:t>Marston</w:t>
      </w:r>
      <w:r>
        <w:rPr>
          <w:i/>
          <w:color w:val="CD1719"/>
          <w:spacing w:val="-8"/>
          <w:sz w:val="18"/>
        </w:rPr>
        <w:t> </w:t>
      </w:r>
      <w:r>
        <w:rPr>
          <w:i/>
          <w:color w:val="CD1719"/>
          <w:spacing w:val="-4"/>
          <w:sz w:val="18"/>
        </w:rPr>
        <w:t>Holdings</w:t>
      </w:r>
      <w:r>
        <w:rPr>
          <w:i/>
          <w:color w:val="CD1719"/>
          <w:spacing w:val="-7"/>
          <w:sz w:val="18"/>
        </w:rPr>
        <w:t> </w:t>
      </w:r>
      <w:r>
        <w:rPr>
          <w:i/>
          <w:color w:val="CD1719"/>
          <w:spacing w:val="-4"/>
          <w:sz w:val="18"/>
        </w:rPr>
        <w:t>Ltd</w:t>
      </w:r>
      <w:r>
        <w:rPr>
          <w:i/>
          <w:color w:val="CD1719"/>
          <w:spacing w:val="-7"/>
          <w:sz w:val="18"/>
        </w:rPr>
        <w:t> </w:t>
      </w:r>
      <w:r>
        <w:rPr>
          <w:i/>
          <w:color w:val="CD1719"/>
          <w:spacing w:val="-4"/>
          <w:sz w:val="18"/>
        </w:rPr>
        <w:t>v</w:t>
      </w:r>
      <w:r>
        <w:rPr>
          <w:i/>
          <w:color w:val="CD1719"/>
          <w:spacing w:val="-8"/>
          <w:sz w:val="18"/>
        </w:rPr>
        <w:t> </w:t>
      </w:r>
      <w:r>
        <w:rPr>
          <w:i/>
          <w:color w:val="CD1719"/>
          <w:spacing w:val="-4"/>
          <w:sz w:val="18"/>
        </w:rPr>
        <w:t>Perkins</w:t>
      </w:r>
      <w:r>
        <w:rPr>
          <w:i/>
          <w:color w:val="CD1719"/>
          <w:sz w:val="18"/>
        </w:rPr>
        <w:tab/>
      </w:r>
      <w:r>
        <w:rPr>
          <w:spacing w:val="-5"/>
          <w:sz w:val="18"/>
        </w:rPr>
        <w:t>39</w:t>
      </w:r>
    </w:p>
    <w:p>
      <w:pPr>
        <w:spacing w:line="249" w:lineRule="auto" w:before="34"/>
        <w:ind w:left="708" w:right="699" w:firstLine="0"/>
        <w:jc w:val="left"/>
        <w:rPr>
          <w:sz w:val="18"/>
        </w:rPr>
      </w:pPr>
      <w:r>
        <w:rPr>
          <w:spacing w:val="-6"/>
          <w:sz w:val="18"/>
        </w:rPr>
        <w:t>EAT overturns the ET findings of indirect sex discrimination and unfair dismissal emphasising the importance </w:t>
      </w:r>
      <w:r>
        <w:rPr>
          <w:spacing w:val="-2"/>
          <w:sz w:val="18"/>
        </w:rPr>
        <w:t>of</w:t>
      </w:r>
      <w:r>
        <w:rPr>
          <w:spacing w:val="-13"/>
          <w:sz w:val="18"/>
        </w:rPr>
        <w:t> </w:t>
      </w:r>
      <w:r>
        <w:rPr>
          <w:spacing w:val="-2"/>
          <w:sz w:val="18"/>
        </w:rPr>
        <w:t>ETs</w:t>
      </w:r>
      <w:r>
        <w:rPr>
          <w:spacing w:val="-12"/>
          <w:sz w:val="18"/>
        </w:rPr>
        <w:t> </w:t>
      </w:r>
      <w:r>
        <w:rPr>
          <w:spacing w:val="-2"/>
          <w:sz w:val="18"/>
        </w:rPr>
        <w:t>conducting</w:t>
      </w:r>
      <w:r>
        <w:rPr>
          <w:spacing w:val="-12"/>
          <w:sz w:val="18"/>
        </w:rPr>
        <w:t> </w:t>
      </w:r>
      <w:r>
        <w:rPr>
          <w:spacing w:val="-2"/>
          <w:sz w:val="18"/>
        </w:rPr>
        <w:t>careful</w:t>
      </w:r>
      <w:r>
        <w:rPr>
          <w:spacing w:val="-12"/>
          <w:sz w:val="18"/>
        </w:rPr>
        <w:t> </w:t>
      </w:r>
      <w:r>
        <w:rPr>
          <w:spacing w:val="-2"/>
          <w:sz w:val="18"/>
        </w:rPr>
        <w:t>analysis</w:t>
      </w:r>
      <w:r>
        <w:rPr>
          <w:spacing w:val="-13"/>
          <w:sz w:val="18"/>
        </w:rPr>
        <w:t> </w:t>
      </w:r>
      <w:r>
        <w:rPr>
          <w:spacing w:val="-2"/>
          <w:sz w:val="18"/>
        </w:rPr>
        <w:t>of</w:t>
      </w:r>
      <w:r>
        <w:rPr>
          <w:spacing w:val="-12"/>
          <w:sz w:val="18"/>
        </w:rPr>
        <w:t> </w:t>
      </w:r>
      <w:r>
        <w:rPr>
          <w:spacing w:val="-2"/>
          <w:sz w:val="18"/>
        </w:rPr>
        <w:t>the</w:t>
      </w:r>
      <w:r>
        <w:rPr>
          <w:spacing w:val="-12"/>
          <w:sz w:val="18"/>
        </w:rPr>
        <w:t> </w:t>
      </w:r>
      <w:r>
        <w:rPr>
          <w:spacing w:val="-2"/>
          <w:sz w:val="18"/>
        </w:rPr>
        <w:t>evidence</w:t>
      </w:r>
      <w:r>
        <w:rPr>
          <w:spacing w:val="-12"/>
          <w:sz w:val="18"/>
        </w:rPr>
        <w:t> </w:t>
      </w:r>
      <w:r>
        <w:rPr>
          <w:spacing w:val="-2"/>
          <w:sz w:val="18"/>
        </w:rPr>
        <w:t>and</w:t>
      </w:r>
      <w:r>
        <w:rPr>
          <w:spacing w:val="-13"/>
          <w:sz w:val="18"/>
        </w:rPr>
        <w:t> </w:t>
      </w:r>
      <w:r>
        <w:rPr>
          <w:spacing w:val="-2"/>
          <w:sz w:val="18"/>
        </w:rPr>
        <w:t>exercising</w:t>
      </w:r>
      <w:r>
        <w:rPr>
          <w:spacing w:val="-12"/>
          <w:sz w:val="18"/>
        </w:rPr>
        <w:t> </w:t>
      </w:r>
      <w:r>
        <w:rPr>
          <w:spacing w:val="-2"/>
          <w:sz w:val="18"/>
        </w:rPr>
        <w:t>caution</w:t>
      </w:r>
      <w:r>
        <w:rPr>
          <w:spacing w:val="-12"/>
          <w:sz w:val="18"/>
        </w:rPr>
        <w:t> </w:t>
      </w:r>
      <w:r>
        <w:rPr>
          <w:spacing w:val="-2"/>
          <w:sz w:val="18"/>
        </w:rPr>
        <w:t>when</w:t>
      </w:r>
      <w:r>
        <w:rPr>
          <w:spacing w:val="-12"/>
          <w:sz w:val="18"/>
        </w:rPr>
        <w:t> </w:t>
      </w:r>
      <w:r>
        <w:rPr>
          <w:spacing w:val="-2"/>
          <w:sz w:val="18"/>
        </w:rPr>
        <w:t>applying</w:t>
      </w:r>
      <w:r>
        <w:rPr>
          <w:spacing w:val="-13"/>
          <w:sz w:val="18"/>
        </w:rPr>
        <w:t> </w:t>
      </w:r>
      <w:r>
        <w:rPr>
          <w:spacing w:val="-2"/>
          <w:sz w:val="18"/>
        </w:rPr>
        <w:t>judicial</w:t>
      </w:r>
      <w:r>
        <w:rPr>
          <w:spacing w:val="-12"/>
          <w:sz w:val="18"/>
        </w:rPr>
        <w:t> </w:t>
      </w:r>
      <w:r>
        <w:rPr>
          <w:spacing w:val="-2"/>
          <w:sz w:val="18"/>
        </w:rPr>
        <w:t>notice.</w:t>
      </w:r>
    </w:p>
    <w:p>
      <w:pPr>
        <w:spacing w:before="56"/>
        <w:ind w:left="708" w:right="0" w:firstLine="0"/>
        <w:jc w:val="left"/>
        <w:rPr>
          <w:sz w:val="18"/>
        </w:rPr>
      </w:pPr>
      <w:r>
        <w:rPr>
          <w:sz w:val="18"/>
        </w:rPr>
        <mc:AlternateContent>
          <mc:Choice Requires="wps">
            <w:drawing>
              <wp:anchor distT="0" distB="0" distL="0" distR="0" allowOverlap="1" layoutInCell="1" locked="0" behindDoc="0" simplePos="0" relativeHeight="15734272">
                <wp:simplePos x="0" y="0"/>
                <wp:positionH relativeFrom="page">
                  <wp:posOffset>719999</wp:posOffset>
                </wp:positionH>
                <wp:positionV relativeFrom="paragraph">
                  <wp:posOffset>221560</wp:posOffset>
                </wp:positionV>
                <wp:extent cx="612013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56.692902pt,17.445681pt" to="538.582902pt,17.445681pt" stroked="true" strokeweight=".5pt" strokecolor="#cd1719">
                <v:stroke dashstyle="solid"/>
                <w10:wrap type="none"/>
              </v:line>
            </w:pict>
          </mc:Fallback>
        </mc:AlternateContent>
      </w:r>
      <w:r>
        <w:rPr>
          <w:color w:val="CD1719"/>
          <w:spacing w:val="-2"/>
          <w:sz w:val="18"/>
        </w:rPr>
        <w:t>Phoebe</w:t>
      </w:r>
      <w:r>
        <w:rPr>
          <w:color w:val="CD1719"/>
          <w:spacing w:val="-9"/>
          <w:sz w:val="18"/>
        </w:rPr>
        <w:t> </w:t>
      </w:r>
      <w:r>
        <w:rPr>
          <w:color w:val="CD1719"/>
          <w:spacing w:val="-2"/>
          <w:sz w:val="18"/>
        </w:rPr>
        <w:t>Pengelly</w:t>
      </w:r>
    </w:p>
    <w:p>
      <w:pPr>
        <w:tabs>
          <w:tab w:pos="10230" w:val="right" w:leader="none"/>
        </w:tabs>
        <w:spacing w:before="178"/>
        <w:ind w:left="708" w:right="0" w:firstLine="0"/>
        <w:jc w:val="left"/>
        <w:rPr>
          <w:sz w:val="18"/>
        </w:rPr>
      </w:pPr>
      <w:r>
        <w:rPr>
          <w:rFonts w:ascii="Trebuchet MS"/>
          <w:b/>
          <w:color w:val="CD1719"/>
          <w:spacing w:val="-6"/>
          <w:sz w:val="18"/>
        </w:rPr>
        <w:t>1136</w:t>
      </w:r>
      <w:r>
        <w:rPr>
          <w:rFonts w:ascii="Trebuchet MS"/>
          <w:b/>
          <w:color w:val="CD1719"/>
          <w:spacing w:val="1"/>
          <w:sz w:val="18"/>
        </w:rPr>
        <w:t> </w:t>
      </w:r>
      <w:r>
        <w:rPr>
          <w:i/>
          <w:color w:val="CD1719"/>
          <w:spacing w:val="-6"/>
          <w:sz w:val="18"/>
        </w:rPr>
        <w:t>Campbell</w:t>
      </w:r>
      <w:r>
        <w:rPr>
          <w:i/>
          <w:color w:val="CD1719"/>
          <w:spacing w:val="-2"/>
          <w:sz w:val="18"/>
        </w:rPr>
        <w:t> </w:t>
      </w:r>
      <w:r>
        <w:rPr>
          <w:i/>
          <w:color w:val="CD1719"/>
          <w:spacing w:val="-6"/>
          <w:sz w:val="18"/>
        </w:rPr>
        <w:t>v</w:t>
      </w:r>
      <w:r>
        <w:rPr>
          <w:i/>
          <w:color w:val="CD1719"/>
          <w:spacing w:val="-2"/>
          <w:sz w:val="18"/>
        </w:rPr>
        <w:t> </w:t>
      </w:r>
      <w:r>
        <w:rPr>
          <w:i/>
          <w:color w:val="CD1719"/>
          <w:spacing w:val="-6"/>
          <w:sz w:val="18"/>
        </w:rPr>
        <w:t>Sheffield</w:t>
      </w:r>
      <w:r>
        <w:rPr>
          <w:i/>
          <w:color w:val="CD1719"/>
          <w:spacing w:val="-2"/>
          <w:sz w:val="18"/>
        </w:rPr>
        <w:t> </w:t>
      </w:r>
      <w:r>
        <w:rPr>
          <w:i/>
          <w:color w:val="CD1719"/>
          <w:spacing w:val="-6"/>
          <w:sz w:val="18"/>
        </w:rPr>
        <w:t>Teaching</w:t>
      </w:r>
      <w:r>
        <w:rPr>
          <w:i/>
          <w:color w:val="CD1719"/>
          <w:spacing w:val="-2"/>
          <w:sz w:val="18"/>
        </w:rPr>
        <w:t> </w:t>
      </w:r>
      <w:r>
        <w:rPr>
          <w:i/>
          <w:color w:val="CD1719"/>
          <w:spacing w:val="-6"/>
          <w:sz w:val="18"/>
        </w:rPr>
        <w:t>North</w:t>
      </w:r>
      <w:r>
        <w:rPr>
          <w:i/>
          <w:color w:val="CD1719"/>
          <w:spacing w:val="-2"/>
          <w:sz w:val="18"/>
        </w:rPr>
        <w:t> </w:t>
      </w:r>
      <w:r>
        <w:rPr>
          <w:i/>
          <w:color w:val="CD1719"/>
          <w:spacing w:val="-6"/>
          <w:sz w:val="18"/>
        </w:rPr>
        <w:t>Hospitals</w:t>
      </w:r>
      <w:r>
        <w:rPr>
          <w:i/>
          <w:color w:val="CD1719"/>
          <w:spacing w:val="-2"/>
          <w:sz w:val="18"/>
        </w:rPr>
        <w:t> </w:t>
      </w:r>
      <w:r>
        <w:rPr>
          <w:i/>
          <w:color w:val="CD1719"/>
          <w:spacing w:val="-6"/>
          <w:sz w:val="18"/>
        </w:rPr>
        <w:t>NHS</w:t>
      </w:r>
      <w:r>
        <w:rPr>
          <w:i/>
          <w:color w:val="CD1719"/>
          <w:spacing w:val="-2"/>
          <w:sz w:val="18"/>
        </w:rPr>
        <w:t> </w:t>
      </w:r>
      <w:r>
        <w:rPr>
          <w:i/>
          <w:color w:val="CD1719"/>
          <w:spacing w:val="-6"/>
          <w:sz w:val="18"/>
        </w:rPr>
        <w:t>Foundation</w:t>
      </w:r>
      <w:r>
        <w:rPr>
          <w:i/>
          <w:color w:val="CD1719"/>
          <w:spacing w:val="-2"/>
          <w:sz w:val="18"/>
        </w:rPr>
        <w:t> </w:t>
      </w:r>
      <w:r>
        <w:rPr>
          <w:i/>
          <w:color w:val="CD1719"/>
          <w:spacing w:val="-6"/>
          <w:sz w:val="18"/>
        </w:rPr>
        <w:t>Trust</w:t>
      </w:r>
      <w:r>
        <w:rPr>
          <w:i/>
          <w:color w:val="CD1719"/>
          <w:spacing w:val="-2"/>
          <w:sz w:val="18"/>
        </w:rPr>
        <w:t> </w:t>
      </w:r>
      <w:r>
        <w:rPr>
          <w:i/>
          <w:color w:val="CD1719"/>
          <w:spacing w:val="-6"/>
          <w:sz w:val="18"/>
        </w:rPr>
        <w:t>&amp;</w:t>
      </w:r>
      <w:r>
        <w:rPr>
          <w:i/>
          <w:color w:val="CD1719"/>
          <w:spacing w:val="-2"/>
          <w:sz w:val="18"/>
        </w:rPr>
        <w:t> </w:t>
      </w:r>
      <w:r>
        <w:rPr>
          <w:i/>
          <w:color w:val="CD1719"/>
          <w:spacing w:val="-6"/>
          <w:sz w:val="18"/>
        </w:rPr>
        <w:t>Hammond</w:t>
      </w:r>
      <w:r>
        <w:rPr>
          <w:i/>
          <w:color w:val="CD1719"/>
          <w:sz w:val="18"/>
        </w:rPr>
        <w:tab/>
      </w:r>
      <w:r>
        <w:rPr>
          <w:spacing w:val="-5"/>
          <w:sz w:val="18"/>
        </w:rPr>
        <w:t>42</w:t>
      </w:r>
    </w:p>
    <w:p>
      <w:pPr>
        <w:spacing w:line="249" w:lineRule="auto" w:before="35"/>
        <w:ind w:left="708" w:right="699" w:firstLine="0"/>
        <w:jc w:val="left"/>
        <w:rPr>
          <w:sz w:val="18"/>
        </w:rPr>
      </w:pPr>
      <w:r>
        <w:rPr>
          <w:spacing w:val="-4"/>
          <w:sz w:val="18"/>
        </w:rPr>
        <w:t>EAT</w:t>
      </w:r>
      <w:r>
        <w:rPr>
          <w:spacing w:val="-11"/>
          <w:sz w:val="18"/>
        </w:rPr>
        <w:t> </w:t>
      </w:r>
      <w:r>
        <w:rPr>
          <w:spacing w:val="-4"/>
          <w:sz w:val="18"/>
        </w:rPr>
        <w:t>upholds</w:t>
      </w:r>
      <w:r>
        <w:rPr>
          <w:spacing w:val="-11"/>
          <w:sz w:val="18"/>
        </w:rPr>
        <w:t> </w:t>
      </w:r>
      <w:r>
        <w:rPr>
          <w:spacing w:val="-4"/>
          <w:sz w:val="18"/>
        </w:rPr>
        <w:t>ET’s</w:t>
      </w:r>
      <w:r>
        <w:rPr>
          <w:spacing w:val="-11"/>
          <w:sz w:val="18"/>
        </w:rPr>
        <w:t> </w:t>
      </w:r>
      <w:r>
        <w:rPr>
          <w:spacing w:val="-4"/>
          <w:sz w:val="18"/>
        </w:rPr>
        <w:t>decision</w:t>
      </w:r>
      <w:r>
        <w:rPr>
          <w:spacing w:val="-11"/>
          <w:sz w:val="18"/>
        </w:rPr>
        <w:t> </w:t>
      </w:r>
      <w:r>
        <w:rPr>
          <w:spacing w:val="-4"/>
          <w:sz w:val="18"/>
        </w:rPr>
        <w:t>that</w:t>
      </w:r>
      <w:r>
        <w:rPr>
          <w:spacing w:val="-11"/>
          <w:sz w:val="18"/>
        </w:rPr>
        <w:t> </w:t>
      </w:r>
      <w:r>
        <w:rPr>
          <w:spacing w:val="-4"/>
          <w:sz w:val="18"/>
        </w:rPr>
        <w:t>the</w:t>
      </w:r>
      <w:r>
        <w:rPr>
          <w:spacing w:val="-11"/>
          <w:sz w:val="18"/>
        </w:rPr>
        <w:t> </w:t>
      </w:r>
      <w:r>
        <w:rPr>
          <w:spacing w:val="-4"/>
          <w:sz w:val="18"/>
        </w:rPr>
        <w:t>employer</w:t>
      </w:r>
      <w:r>
        <w:rPr>
          <w:spacing w:val="-11"/>
          <w:sz w:val="18"/>
        </w:rPr>
        <w:t> </w:t>
      </w:r>
      <w:r>
        <w:rPr>
          <w:spacing w:val="-4"/>
          <w:sz w:val="18"/>
        </w:rPr>
        <w:t>could</w:t>
      </w:r>
      <w:r>
        <w:rPr>
          <w:spacing w:val="-11"/>
          <w:sz w:val="18"/>
        </w:rPr>
        <w:t> </w:t>
      </w:r>
      <w:r>
        <w:rPr>
          <w:spacing w:val="-4"/>
          <w:sz w:val="18"/>
        </w:rPr>
        <w:t>not</w:t>
      </w:r>
      <w:r>
        <w:rPr>
          <w:spacing w:val="-11"/>
          <w:sz w:val="18"/>
        </w:rPr>
        <w:t> </w:t>
      </w:r>
      <w:r>
        <w:rPr>
          <w:spacing w:val="-4"/>
          <w:sz w:val="18"/>
        </w:rPr>
        <w:t>be</w:t>
      </w:r>
      <w:r>
        <w:rPr>
          <w:spacing w:val="-11"/>
          <w:sz w:val="18"/>
        </w:rPr>
        <w:t> </w:t>
      </w:r>
      <w:r>
        <w:rPr>
          <w:spacing w:val="-4"/>
          <w:sz w:val="18"/>
        </w:rPr>
        <w:t>held</w:t>
      </w:r>
      <w:r>
        <w:rPr>
          <w:spacing w:val="-11"/>
          <w:sz w:val="18"/>
        </w:rPr>
        <w:t> </w:t>
      </w:r>
      <w:r>
        <w:rPr>
          <w:spacing w:val="-4"/>
          <w:sz w:val="18"/>
        </w:rPr>
        <w:t>liable</w:t>
      </w:r>
      <w:r>
        <w:rPr>
          <w:spacing w:val="-11"/>
          <w:sz w:val="18"/>
        </w:rPr>
        <w:t> </w:t>
      </w:r>
      <w:r>
        <w:rPr>
          <w:spacing w:val="-4"/>
          <w:sz w:val="18"/>
        </w:rPr>
        <w:t>for</w:t>
      </w:r>
      <w:r>
        <w:rPr>
          <w:spacing w:val="-11"/>
          <w:sz w:val="18"/>
        </w:rPr>
        <w:t> </w:t>
      </w:r>
      <w:r>
        <w:rPr>
          <w:spacing w:val="-4"/>
          <w:sz w:val="18"/>
        </w:rPr>
        <w:t>racial</w:t>
      </w:r>
      <w:r>
        <w:rPr>
          <w:spacing w:val="-11"/>
          <w:sz w:val="18"/>
        </w:rPr>
        <w:t> </w:t>
      </w:r>
      <w:r>
        <w:rPr>
          <w:spacing w:val="-4"/>
          <w:sz w:val="18"/>
        </w:rPr>
        <w:t>harassment</w:t>
      </w:r>
      <w:r>
        <w:rPr>
          <w:spacing w:val="-11"/>
          <w:sz w:val="18"/>
        </w:rPr>
        <w:t> </w:t>
      </w:r>
      <w:r>
        <w:rPr>
          <w:spacing w:val="-4"/>
          <w:sz w:val="18"/>
        </w:rPr>
        <w:t>of</w:t>
      </w:r>
      <w:r>
        <w:rPr>
          <w:spacing w:val="-11"/>
          <w:sz w:val="18"/>
        </w:rPr>
        <w:t> </w:t>
      </w:r>
      <w:r>
        <w:rPr>
          <w:spacing w:val="-4"/>
          <w:sz w:val="18"/>
        </w:rPr>
        <w:t>the</w:t>
      </w:r>
      <w:r>
        <w:rPr>
          <w:spacing w:val="-11"/>
          <w:sz w:val="18"/>
        </w:rPr>
        <w:t> </w:t>
      </w:r>
      <w:r>
        <w:rPr>
          <w:spacing w:val="-4"/>
          <w:sz w:val="18"/>
        </w:rPr>
        <w:t>claimant</w:t>
      </w:r>
      <w:r>
        <w:rPr>
          <w:spacing w:val="-11"/>
          <w:sz w:val="18"/>
        </w:rPr>
        <w:t> </w:t>
      </w:r>
      <w:r>
        <w:rPr>
          <w:spacing w:val="-4"/>
          <w:sz w:val="18"/>
        </w:rPr>
        <w:t>by </w:t>
      </w:r>
      <w:r>
        <w:rPr>
          <w:spacing w:val="-2"/>
          <w:sz w:val="18"/>
        </w:rPr>
        <w:t>its</w:t>
      </w:r>
      <w:r>
        <w:rPr>
          <w:spacing w:val="-11"/>
          <w:sz w:val="18"/>
        </w:rPr>
        <w:t> </w:t>
      </w:r>
      <w:r>
        <w:rPr>
          <w:spacing w:val="-2"/>
          <w:sz w:val="18"/>
        </w:rPr>
        <w:t>employee</w:t>
      </w:r>
      <w:r>
        <w:rPr>
          <w:spacing w:val="-11"/>
          <w:sz w:val="18"/>
        </w:rPr>
        <w:t> </w:t>
      </w:r>
      <w:r>
        <w:rPr>
          <w:spacing w:val="-2"/>
          <w:sz w:val="18"/>
        </w:rPr>
        <w:t>as</w:t>
      </w:r>
      <w:r>
        <w:rPr>
          <w:spacing w:val="-11"/>
          <w:sz w:val="18"/>
        </w:rPr>
        <w:t> </w:t>
      </w:r>
      <w:r>
        <w:rPr>
          <w:spacing w:val="-2"/>
          <w:sz w:val="18"/>
        </w:rPr>
        <w:t>the</w:t>
      </w:r>
      <w:r>
        <w:rPr>
          <w:spacing w:val="-11"/>
          <w:sz w:val="18"/>
        </w:rPr>
        <w:t> </w:t>
      </w:r>
      <w:r>
        <w:rPr>
          <w:spacing w:val="-2"/>
          <w:sz w:val="18"/>
        </w:rPr>
        <w:t>harassment</w:t>
      </w:r>
      <w:r>
        <w:rPr>
          <w:spacing w:val="-11"/>
          <w:sz w:val="18"/>
        </w:rPr>
        <w:t> </w:t>
      </w:r>
      <w:r>
        <w:rPr>
          <w:spacing w:val="-2"/>
          <w:sz w:val="18"/>
        </w:rPr>
        <w:t>did</w:t>
      </w:r>
      <w:r>
        <w:rPr>
          <w:spacing w:val="-11"/>
          <w:sz w:val="18"/>
        </w:rPr>
        <w:t> </w:t>
      </w:r>
      <w:r>
        <w:rPr>
          <w:spacing w:val="-2"/>
          <w:sz w:val="18"/>
        </w:rPr>
        <w:t>not</w:t>
      </w:r>
      <w:r>
        <w:rPr>
          <w:spacing w:val="-11"/>
          <w:sz w:val="18"/>
        </w:rPr>
        <w:t> </w:t>
      </w:r>
      <w:r>
        <w:rPr>
          <w:spacing w:val="-2"/>
          <w:sz w:val="18"/>
        </w:rPr>
        <w:t>occur</w:t>
      </w:r>
      <w:r>
        <w:rPr>
          <w:spacing w:val="-11"/>
          <w:sz w:val="18"/>
        </w:rPr>
        <w:t> </w:t>
      </w:r>
      <w:r>
        <w:rPr>
          <w:spacing w:val="-2"/>
          <w:sz w:val="18"/>
        </w:rPr>
        <w:t>in</w:t>
      </w:r>
      <w:r>
        <w:rPr>
          <w:spacing w:val="-11"/>
          <w:sz w:val="18"/>
        </w:rPr>
        <w:t> </w:t>
      </w:r>
      <w:r>
        <w:rPr>
          <w:spacing w:val="-2"/>
          <w:sz w:val="18"/>
        </w:rPr>
        <w:t>the</w:t>
      </w:r>
      <w:r>
        <w:rPr>
          <w:spacing w:val="-11"/>
          <w:sz w:val="18"/>
        </w:rPr>
        <w:t> </w:t>
      </w:r>
      <w:r>
        <w:rPr>
          <w:spacing w:val="-2"/>
          <w:sz w:val="18"/>
        </w:rPr>
        <w:t>course</w:t>
      </w:r>
      <w:r>
        <w:rPr>
          <w:spacing w:val="-11"/>
          <w:sz w:val="18"/>
        </w:rPr>
        <w:t> </w:t>
      </w:r>
      <w:r>
        <w:rPr>
          <w:spacing w:val="-2"/>
          <w:sz w:val="18"/>
        </w:rPr>
        <w:t>of</w:t>
      </w:r>
      <w:r>
        <w:rPr>
          <w:spacing w:val="-11"/>
          <w:sz w:val="18"/>
        </w:rPr>
        <w:t> </w:t>
      </w:r>
      <w:r>
        <w:rPr>
          <w:spacing w:val="-2"/>
          <w:sz w:val="18"/>
        </w:rPr>
        <w:t>employment</w:t>
      </w:r>
      <w:r>
        <w:rPr>
          <w:spacing w:val="-11"/>
          <w:sz w:val="18"/>
        </w:rPr>
        <w:t> </w:t>
      </w:r>
      <w:r>
        <w:rPr>
          <w:spacing w:val="-2"/>
          <w:sz w:val="18"/>
        </w:rPr>
        <w:t>and</w:t>
      </w:r>
      <w:r>
        <w:rPr>
          <w:spacing w:val="-11"/>
          <w:sz w:val="18"/>
        </w:rPr>
        <w:t> </w:t>
      </w:r>
      <w:r>
        <w:rPr>
          <w:spacing w:val="-2"/>
          <w:sz w:val="18"/>
        </w:rPr>
        <w:t>the</w:t>
      </w:r>
      <w:r>
        <w:rPr>
          <w:spacing w:val="-11"/>
          <w:sz w:val="18"/>
        </w:rPr>
        <w:t> </w:t>
      </w:r>
      <w:r>
        <w:rPr>
          <w:spacing w:val="-2"/>
          <w:sz w:val="18"/>
        </w:rPr>
        <w:t>employer</w:t>
      </w:r>
      <w:r>
        <w:rPr>
          <w:spacing w:val="-11"/>
          <w:sz w:val="18"/>
        </w:rPr>
        <w:t> </w:t>
      </w:r>
      <w:r>
        <w:rPr>
          <w:spacing w:val="-2"/>
          <w:sz w:val="18"/>
        </w:rPr>
        <w:t>had</w:t>
      </w:r>
      <w:r>
        <w:rPr>
          <w:spacing w:val="-11"/>
          <w:sz w:val="18"/>
        </w:rPr>
        <w:t> </w:t>
      </w:r>
      <w:r>
        <w:rPr>
          <w:spacing w:val="-2"/>
          <w:sz w:val="18"/>
        </w:rPr>
        <w:t>taken</w:t>
      </w:r>
      <w:r>
        <w:rPr>
          <w:spacing w:val="-11"/>
          <w:sz w:val="18"/>
        </w:rPr>
        <w:t> </w:t>
      </w:r>
      <w:r>
        <w:rPr>
          <w:spacing w:val="-2"/>
          <w:sz w:val="18"/>
        </w:rPr>
        <w:t>all </w:t>
      </w:r>
      <w:r>
        <w:rPr>
          <w:sz w:val="18"/>
        </w:rPr>
        <w:t>reasonable</w:t>
      </w:r>
      <w:r>
        <w:rPr>
          <w:spacing w:val="-15"/>
          <w:sz w:val="18"/>
        </w:rPr>
        <w:t> </w:t>
      </w:r>
      <w:r>
        <w:rPr>
          <w:sz w:val="18"/>
        </w:rPr>
        <w:t>steps</w:t>
      </w:r>
      <w:r>
        <w:rPr>
          <w:spacing w:val="-14"/>
          <w:sz w:val="18"/>
        </w:rPr>
        <w:t> </w:t>
      </w:r>
      <w:r>
        <w:rPr>
          <w:sz w:val="18"/>
        </w:rPr>
        <w:t>to</w:t>
      </w:r>
      <w:r>
        <w:rPr>
          <w:spacing w:val="-14"/>
          <w:sz w:val="18"/>
        </w:rPr>
        <w:t> </w:t>
      </w:r>
      <w:r>
        <w:rPr>
          <w:sz w:val="18"/>
        </w:rPr>
        <w:t>prevent</w:t>
      </w:r>
      <w:r>
        <w:rPr>
          <w:spacing w:val="-14"/>
          <w:sz w:val="18"/>
        </w:rPr>
        <w:t> </w:t>
      </w:r>
      <w:r>
        <w:rPr>
          <w:sz w:val="18"/>
        </w:rPr>
        <w:t>discrimination.</w:t>
      </w:r>
    </w:p>
    <w:p>
      <w:pPr>
        <w:spacing w:before="55"/>
        <w:ind w:left="708" w:right="0" w:firstLine="0"/>
        <w:jc w:val="left"/>
        <w:rPr>
          <w:sz w:val="18"/>
        </w:rPr>
      </w:pPr>
      <w:r>
        <w:rPr>
          <w:sz w:val="18"/>
        </w:rPr>
        <mc:AlternateContent>
          <mc:Choice Requires="wps">
            <w:drawing>
              <wp:anchor distT="0" distB="0" distL="0" distR="0" allowOverlap="1" layoutInCell="1" locked="0" behindDoc="0" simplePos="0" relativeHeight="15734784">
                <wp:simplePos x="0" y="0"/>
                <wp:positionH relativeFrom="page">
                  <wp:posOffset>719999</wp:posOffset>
                </wp:positionH>
                <wp:positionV relativeFrom="paragraph">
                  <wp:posOffset>220732</wp:posOffset>
                </wp:positionV>
                <wp:extent cx="612013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56.692902pt,17.380507pt" to="538.582902pt,17.380507pt" stroked="true" strokeweight=".5pt" strokecolor="#cd1719">
                <v:stroke dashstyle="solid"/>
                <w10:wrap type="none"/>
              </v:line>
            </w:pict>
          </mc:Fallback>
        </mc:AlternateContent>
      </w:r>
      <w:r>
        <w:rPr>
          <w:color w:val="CD1719"/>
          <w:spacing w:val="-2"/>
          <w:sz w:val="18"/>
        </w:rPr>
        <w:t>Ioana</w:t>
      </w:r>
      <w:r>
        <w:rPr>
          <w:color w:val="CD1719"/>
          <w:spacing w:val="-10"/>
          <w:sz w:val="18"/>
        </w:rPr>
        <w:t> </w:t>
      </w:r>
      <w:r>
        <w:rPr>
          <w:color w:val="CD1719"/>
          <w:spacing w:val="-2"/>
          <w:sz w:val="18"/>
        </w:rPr>
        <w:t>Jelea</w:t>
      </w:r>
    </w:p>
    <w:p>
      <w:pPr>
        <w:tabs>
          <w:tab w:pos="10236" w:val="right" w:leader="none"/>
        </w:tabs>
        <w:spacing w:before="178"/>
        <w:ind w:left="708" w:right="0" w:firstLine="0"/>
        <w:jc w:val="left"/>
        <w:rPr>
          <w:sz w:val="18"/>
        </w:rPr>
      </w:pPr>
      <w:r>
        <w:rPr>
          <w:rFonts w:ascii="Trebuchet MS"/>
          <w:b/>
          <w:color w:val="CD1719"/>
          <w:spacing w:val="-6"/>
          <w:sz w:val="18"/>
        </w:rPr>
        <w:t>1137</w:t>
      </w:r>
      <w:r>
        <w:rPr>
          <w:rFonts w:ascii="Trebuchet MS"/>
          <w:b/>
          <w:color w:val="CD1719"/>
          <w:sz w:val="18"/>
        </w:rPr>
        <w:t> </w:t>
      </w:r>
      <w:r>
        <w:rPr>
          <w:i/>
          <w:color w:val="CD1719"/>
          <w:spacing w:val="-6"/>
          <w:sz w:val="18"/>
        </w:rPr>
        <w:t>Marshall</w:t>
      </w:r>
      <w:r>
        <w:rPr>
          <w:i/>
          <w:color w:val="CD1719"/>
          <w:spacing w:val="-3"/>
          <w:sz w:val="18"/>
        </w:rPr>
        <w:t> </w:t>
      </w:r>
      <w:r>
        <w:rPr>
          <w:i/>
          <w:color w:val="CD1719"/>
          <w:spacing w:val="-6"/>
          <w:sz w:val="18"/>
        </w:rPr>
        <w:t>v</w:t>
      </w:r>
      <w:r>
        <w:rPr>
          <w:i/>
          <w:color w:val="CD1719"/>
          <w:spacing w:val="-3"/>
          <w:sz w:val="18"/>
        </w:rPr>
        <w:t> </w:t>
      </w:r>
      <w:r>
        <w:rPr>
          <w:i/>
          <w:color w:val="CD1719"/>
          <w:spacing w:val="-6"/>
          <w:sz w:val="18"/>
        </w:rPr>
        <w:t>East</w:t>
      </w:r>
      <w:r>
        <w:rPr>
          <w:i/>
          <w:color w:val="CD1719"/>
          <w:spacing w:val="-2"/>
          <w:sz w:val="18"/>
        </w:rPr>
        <w:t> </w:t>
      </w:r>
      <w:r>
        <w:rPr>
          <w:i/>
          <w:color w:val="CD1719"/>
          <w:spacing w:val="-6"/>
          <w:sz w:val="18"/>
        </w:rPr>
        <w:t>&amp;</w:t>
      </w:r>
      <w:r>
        <w:rPr>
          <w:i/>
          <w:color w:val="CD1719"/>
          <w:spacing w:val="-3"/>
          <w:sz w:val="18"/>
        </w:rPr>
        <w:t> </w:t>
      </w:r>
      <w:r>
        <w:rPr>
          <w:i/>
          <w:color w:val="CD1719"/>
          <w:spacing w:val="-6"/>
          <w:sz w:val="18"/>
        </w:rPr>
        <w:t>North</w:t>
      </w:r>
      <w:r>
        <w:rPr>
          <w:i/>
          <w:color w:val="CD1719"/>
          <w:spacing w:val="-3"/>
          <w:sz w:val="18"/>
        </w:rPr>
        <w:t> </w:t>
      </w:r>
      <w:r>
        <w:rPr>
          <w:i/>
          <w:color w:val="CD1719"/>
          <w:spacing w:val="-6"/>
          <w:sz w:val="18"/>
        </w:rPr>
        <w:t>Hertfordshire</w:t>
      </w:r>
      <w:r>
        <w:rPr>
          <w:i/>
          <w:color w:val="CD1719"/>
          <w:spacing w:val="-2"/>
          <w:sz w:val="18"/>
        </w:rPr>
        <w:t> </w:t>
      </w:r>
      <w:r>
        <w:rPr>
          <w:i/>
          <w:color w:val="CD1719"/>
          <w:spacing w:val="-6"/>
          <w:sz w:val="18"/>
        </w:rPr>
        <w:t>NHS</w:t>
      </w:r>
      <w:r>
        <w:rPr>
          <w:i/>
          <w:color w:val="CD1719"/>
          <w:spacing w:val="-3"/>
          <w:sz w:val="18"/>
        </w:rPr>
        <w:t> </w:t>
      </w:r>
      <w:r>
        <w:rPr>
          <w:i/>
          <w:color w:val="CD1719"/>
          <w:spacing w:val="-6"/>
          <w:sz w:val="18"/>
        </w:rPr>
        <w:t>Trust</w:t>
      </w:r>
      <w:r>
        <w:rPr>
          <w:i/>
          <w:color w:val="CD1719"/>
          <w:sz w:val="18"/>
        </w:rPr>
        <w:tab/>
      </w:r>
      <w:r>
        <w:rPr>
          <w:spacing w:val="-5"/>
          <w:sz w:val="18"/>
        </w:rPr>
        <w:t>44</w:t>
      </w:r>
    </w:p>
    <w:p>
      <w:pPr>
        <w:spacing w:before="34"/>
        <w:ind w:left="708" w:right="0" w:firstLine="0"/>
        <w:jc w:val="left"/>
        <w:rPr>
          <w:sz w:val="18"/>
        </w:rPr>
      </w:pPr>
      <w:r>
        <w:rPr>
          <w:spacing w:val="-6"/>
          <w:sz w:val="18"/>
        </w:rPr>
        <w:t>EAT</w:t>
      </w:r>
      <w:r>
        <w:rPr>
          <w:spacing w:val="-4"/>
          <w:sz w:val="18"/>
        </w:rPr>
        <w:t> </w:t>
      </w:r>
      <w:r>
        <w:rPr>
          <w:spacing w:val="-6"/>
          <w:sz w:val="18"/>
        </w:rPr>
        <w:t>partially</w:t>
      </w:r>
      <w:r>
        <w:rPr>
          <w:spacing w:val="-3"/>
          <w:sz w:val="18"/>
        </w:rPr>
        <w:t> </w:t>
      </w:r>
      <w:r>
        <w:rPr>
          <w:spacing w:val="-6"/>
          <w:sz w:val="18"/>
        </w:rPr>
        <w:t>allows</w:t>
      </w:r>
      <w:r>
        <w:rPr>
          <w:spacing w:val="-4"/>
          <w:sz w:val="18"/>
        </w:rPr>
        <w:t> </w:t>
      </w:r>
      <w:r>
        <w:rPr>
          <w:spacing w:val="-6"/>
          <w:sz w:val="18"/>
        </w:rPr>
        <w:t>the</w:t>
      </w:r>
      <w:r>
        <w:rPr>
          <w:spacing w:val="-3"/>
          <w:sz w:val="18"/>
        </w:rPr>
        <w:t> </w:t>
      </w:r>
      <w:r>
        <w:rPr>
          <w:spacing w:val="-6"/>
          <w:sz w:val="18"/>
        </w:rPr>
        <w:t>claimant’s</w:t>
      </w:r>
      <w:r>
        <w:rPr>
          <w:spacing w:val="-3"/>
          <w:sz w:val="18"/>
        </w:rPr>
        <w:t> </w:t>
      </w:r>
      <w:r>
        <w:rPr>
          <w:spacing w:val="-6"/>
          <w:sz w:val="18"/>
        </w:rPr>
        <w:t>appeal</w:t>
      </w:r>
      <w:r>
        <w:rPr>
          <w:spacing w:val="-4"/>
          <w:sz w:val="18"/>
        </w:rPr>
        <w:t> </w:t>
      </w:r>
      <w:r>
        <w:rPr>
          <w:spacing w:val="-6"/>
          <w:sz w:val="18"/>
        </w:rPr>
        <w:t>insofar</w:t>
      </w:r>
      <w:r>
        <w:rPr>
          <w:spacing w:val="-3"/>
          <w:sz w:val="18"/>
        </w:rPr>
        <w:t> </w:t>
      </w:r>
      <w:r>
        <w:rPr>
          <w:spacing w:val="-6"/>
          <w:sz w:val="18"/>
        </w:rPr>
        <w:t>as</w:t>
      </w:r>
      <w:r>
        <w:rPr>
          <w:spacing w:val="-3"/>
          <w:sz w:val="18"/>
        </w:rPr>
        <w:t> </w:t>
      </w:r>
      <w:r>
        <w:rPr>
          <w:spacing w:val="-6"/>
          <w:sz w:val="18"/>
        </w:rPr>
        <w:t>the</w:t>
      </w:r>
      <w:r>
        <w:rPr>
          <w:spacing w:val="-4"/>
          <w:sz w:val="18"/>
        </w:rPr>
        <w:t> </w:t>
      </w:r>
      <w:r>
        <w:rPr>
          <w:spacing w:val="-6"/>
          <w:sz w:val="18"/>
        </w:rPr>
        <w:t>ET</w:t>
      </w:r>
      <w:r>
        <w:rPr>
          <w:spacing w:val="-3"/>
          <w:sz w:val="18"/>
        </w:rPr>
        <w:t> </w:t>
      </w:r>
      <w:r>
        <w:rPr>
          <w:spacing w:val="-6"/>
          <w:sz w:val="18"/>
        </w:rPr>
        <w:t>had</w:t>
      </w:r>
      <w:r>
        <w:rPr>
          <w:spacing w:val="-4"/>
          <w:sz w:val="18"/>
        </w:rPr>
        <w:t> </w:t>
      </w:r>
      <w:r>
        <w:rPr>
          <w:spacing w:val="-6"/>
          <w:sz w:val="18"/>
        </w:rPr>
        <w:t>failed</w:t>
      </w:r>
      <w:r>
        <w:rPr>
          <w:spacing w:val="-3"/>
          <w:sz w:val="18"/>
        </w:rPr>
        <w:t> </w:t>
      </w:r>
      <w:r>
        <w:rPr>
          <w:spacing w:val="-6"/>
          <w:sz w:val="18"/>
        </w:rPr>
        <w:t>to</w:t>
      </w:r>
      <w:r>
        <w:rPr>
          <w:spacing w:val="-3"/>
          <w:sz w:val="18"/>
        </w:rPr>
        <w:t> </w:t>
      </w:r>
      <w:r>
        <w:rPr>
          <w:spacing w:val="-6"/>
          <w:sz w:val="18"/>
        </w:rPr>
        <w:t>address</w:t>
      </w:r>
      <w:r>
        <w:rPr>
          <w:spacing w:val="-4"/>
          <w:sz w:val="18"/>
        </w:rPr>
        <w:t> </w:t>
      </w:r>
      <w:r>
        <w:rPr>
          <w:spacing w:val="-6"/>
          <w:sz w:val="18"/>
        </w:rPr>
        <w:t>a</w:t>
      </w:r>
      <w:r>
        <w:rPr>
          <w:spacing w:val="-3"/>
          <w:sz w:val="18"/>
        </w:rPr>
        <w:t> </w:t>
      </w:r>
      <w:r>
        <w:rPr>
          <w:spacing w:val="-6"/>
          <w:sz w:val="18"/>
        </w:rPr>
        <w:t>specific</w:t>
      </w:r>
      <w:r>
        <w:rPr>
          <w:spacing w:val="-3"/>
          <w:sz w:val="18"/>
        </w:rPr>
        <w:t> </w:t>
      </w:r>
      <w:r>
        <w:rPr>
          <w:spacing w:val="-6"/>
          <w:sz w:val="18"/>
        </w:rPr>
        <w:t>complaint</w:t>
      </w:r>
      <w:r>
        <w:rPr>
          <w:spacing w:val="-4"/>
          <w:sz w:val="18"/>
        </w:rPr>
        <w:t> </w:t>
      </w:r>
      <w:r>
        <w:rPr>
          <w:spacing w:val="-6"/>
          <w:sz w:val="18"/>
        </w:rPr>
        <w:t>under</w:t>
      </w:r>
    </w:p>
    <w:p>
      <w:pPr>
        <w:spacing w:line="249" w:lineRule="auto" w:before="8"/>
        <w:ind w:left="708" w:right="347" w:firstLine="0"/>
        <w:jc w:val="left"/>
        <w:rPr>
          <w:sz w:val="18"/>
        </w:rPr>
      </w:pPr>
      <w:r>
        <w:rPr>
          <w:spacing w:val="-4"/>
          <w:sz w:val="18"/>
        </w:rPr>
        <w:t>s15</w:t>
      </w:r>
      <w:r>
        <w:rPr>
          <w:spacing w:val="-8"/>
          <w:sz w:val="18"/>
        </w:rPr>
        <w:t> </w:t>
      </w:r>
      <w:r>
        <w:rPr>
          <w:spacing w:val="-4"/>
          <w:sz w:val="18"/>
        </w:rPr>
        <w:t>EA.</w:t>
      </w:r>
      <w:r>
        <w:rPr>
          <w:spacing w:val="-8"/>
          <w:sz w:val="18"/>
        </w:rPr>
        <w:t> </w:t>
      </w:r>
      <w:r>
        <w:rPr>
          <w:spacing w:val="-4"/>
          <w:sz w:val="18"/>
        </w:rPr>
        <w:t>As</w:t>
      </w:r>
      <w:r>
        <w:rPr>
          <w:spacing w:val="-8"/>
          <w:sz w:val="18"/>
        </w:rPr>
        <w:t> </w:t>
      </w:r>
      <w:r>
        <w:rPr>
          <w:spacing w:val="-4"/>
          <w:sz w:val="18"/>
        </w:rPr>
        <w:t>the</w:t>
      </w:r>
      <w:r>
        <w:rPr>
          <w:spacing w:val="-8"/>
          <w:sz w:val="18"/>
        </w:rPr>
        <w:t> </w:t>
      </w:r>
      <w:r>
        <w:rPr>
          <w:spacing w:val="-4"/>
          <w:sz w:val="18"/>
        </w:rPr>
        <w:t>employer’s</w:t>
      </w:r>
      <w:r>
        <w:rPr>
          <w:spacing w:val="-8"/>
          <w:sz w:val="18"/>
        </w:rPr>
        <w:t> </w:t>
      </w:r>
      <w:r>
        <w:rPr>
          <w:spacing w:val="-4"/>
          <w:sz w:val="18"/>
        </w:rPr>
        <w:t>failure</w:t>
      </w:r>
      <w:r>
        <w:rPr>
          <w:spacing w:val="-8"/>
          <w:sz w:val="18"/>
        </w:rPr>
        <w:t> </w:t>
      </w:r>
      <w:r>
        <w:rPr>
          <w:spacing w:val="-4"/>
          <w:sz w:val="18"/>
        </w:rPr>
        <w:t>to</w:t>
      </w:r>
      <w:r>
        <w:rPr>
          <w:spacing w:val="-8"/>
          <w:sz w:val="18"/>
        </w:rPr>
        <w:t> </w:t>
      </w:r>
      <w:r>
        <w:rPr>
          <w:spacing w:val="-4"/>
          <w:sz w:val="18"/>
        </w:rPr>
        <w:t>offer</w:t>
      </w:r>
      <w:r>
        <w:rPr>
          <w:spacing w:val="-8"/>
          <w:sz w:val="18"/>
        </w:rPr>
        <w:t> </w:t>
      </w:r>
      <w:r>
        <w:rPr>
          <w:spacing w:val="-4"/>
          <w:sz w:val="18"/>
        </w:rPr>
        <w:t>alternative</w:t>
      </w:r>
      <w:r>
        <w:rPr>
          <w:spacing w:val="-8"/>
          <w:sz w:val="18"/>
        </w:rPr>
        <w:t> </w:t>
      </w:r>
      <w:r>
        <w:rPr>
          <w:spacing w:val="-4"/>
          <w:sz w:val="18"/>
        </w:rPr>
        <w:t>employment</w:t>
      </w:r>
      <w:r>
        <w:rPr>
          <w:spacing w:val="-8"/>
          <w:sz w:val="18"/>
        </w:rPr>
        <w:t> </w:t>
      </w:r>
      <w:r>
        <w:rPr>
          <w:spacing w:val="-4"/>
          <w:sz w:val="18"/>
        </w:rPr>
        <w:t>was</w:t>
      </w:r>
      <w:r>
        <w:rPr>
          <w:spacing w:val="-8"/>
          <w:sz w:val="18"/>
        </w:rPr>
        <w:t> </w:t>
      </w:r>
      <w:r>
        <w:rPr>
          <w:spacing w:val="-4"/>
          <w:sz w:val="18"/>
        </w:rPr>
        <w:t>reasonable,</w:t>
      </w:r>
      <w:r>
        <w:rPr>
          <w:spacing w:val="-8"/>
          <w:sz w:val="18"/>
        </w:rPr>
        <w:t> </w:t>
      </w:r>
      <w:r>
        <w:rPr>
          <w:spacing w:val="-4"/>
          <w:sz w:val="18"/>
        </w:rPr>
        <w:t>her</w:t>
      </w:r>
      <w:r>
        <w:rPr>
          <w:spacing w:val="-8"/>
          <w:sz w:val="18"/>
        </w:rPr>
        <w:t> </w:t>
      </w:r>
      <w:r>
        <w:rPr>
          <w:spacing w:val="-4"/>
          <w:sz w:val="18"/>
        </w:rPr>
        <w:t>appeal</w:t>
      </w:r>
      <w:r>
        <w:rPr>
          <w:spacing w:val="-8"/>
          <w:sz w:val="18"/>
        </w:rPr>
        <w:t> </w:t>
      </w:r>
      <w:r>
        <w:rPr>
          <w:spacing w:val="-4"/>
          <w:sz w:val="18"/>
        </w:rPr>
        <w:t>about</w:t>
      </w:r>
      <w:r>
        <w:rPr>
          <w:spacing w:val="-8"/>
          <w:sz w:val="18"/>
        </w:rPr>
        <w:t> </w:t>
      </w:r>
      <w:r>
        <w:rPr>
          <w:spacing w:val="-4"/>
          <w:sz w:val="18"/>
        </w:rPr>
        <w:t>the</w:t>
      </w:r>
      <w:r>
        <w:rPr>
          <w:spacing w:val="-8"/>
          <w:sz w:val="18"/>
        </w:rPr>
        <w:t> </w:t>
      </w:r>
      <w:r>
        <w:rPr>
          <w:spacing w:val="-4"/>
          <w:sz w:val="18"/>
        </w:rPr>
        <w:t>fairness </w:t>
      </w:r>
      <w:r>
        <w:rPr>
          <w:sz w:val="18"/>
        </w:rPr>
        <w:t>of</w:t>
      </w:r>
      <w:r>
        <w:rPr>
          <w:spacing w:val="-13"/>
          <w:sz w:val="18"/>
        </w:rPr>
        <w:t> </w:t>
      </w:r>
      <w:r>
        <w:rPr>
          <w:sz w:val="18"/>
        </w:rPr>
        <w:t>her</w:t>
      </w:r>
      <w:r>
        <w:rPr>
          <w:spacing w:val="-13"/>
          <w:sz w:val="18"/>
        </w:rPr>
        <w:t> </w:t>
      </w:r>
      <w:r>
        <w:rPr>
          <w:sz w:val="18"/>
        </w:rPr>
        <w:t>redundancy</w:t>
      </w:r>
      <w:r>
        <w:rPr>
          <w:spacing w:val="-13"/>
          <w:sz w:val="18"/>
        </w:rPr>
        <w:t> </w:t>
      </w:r>
      <w:r>
        <w:rPr>
          <w:sz w:val="18"/>
        </w:rPr>
        <w:t>dismissal</w:t>
      </w:r>
      <w:r>
        <w:rPr>
          <w:spacing w:val="-13"/>
          <w:sz w:val="18"/>
        </w:rPr>
        <w:t> </w:t>
      </w:r>
      <w:r>
        <w:rPr>
          <w:sz w:val="18"/>
        </w:rPr>
        <w:t>was</w:t>
      </w:r>
      <w:r>
        <w:rPr>
          <w:spacing w:val="-13"/>
          <w:sz w:val="18"/>
        </w:rPr>
        <w:t> </w:t>
      </w:r>
      <w:r>
        <w:rPr>
          <w:sz w:val="18"/>
        </w:rPr>
        <w:t>rejected.</w:t>
      </w:r>
    </w:p>
    <w:p>
      <w:pPr>
        <w:spacing w:before="56"/>
        <w:ind w:left="708" w:right="0" w:firstLine="0"/>
        <w:jc w:val="left"/>
        <w:rPr>
          <w:sz w:val="18"/>
        </w:rPr>
      </w:pPr>
      <w:r>
        <w:rPr>
          <w:sz w:val="18"/>
        </w:rPr>
        <mc:AlternateContent>
          <mc:Choice Requires="wps">
            <w:drawing>
              <wp:anchor distT="0" distB="0" distL="0" distR="0" allowOverlap="1" layoutInCell="1" locked="0" behindDoc="0" simplePos="0" relativeHeight="15735296">
                <wp:simplePos x="0" y="0"/>
                <wp:positionH relativeFrom="page">
                  <wp:posOffset>719999</wp:posOffset>
                </wp:positionH>
                <wp:positionV relativeFrom="paragraph">
                  <wp:posOffset>221479</wp:posOffset>
                </wp:positionV>
                <wp:extent cx="612013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56.692902pt,17.439316pt" to="538.582902pt,17.439316pt" stroked="true" strokeweight=".5pt" strokecolor="#cd1719">
                <v:stroke dashstyle="solid"/>
                <w10:wrap type="none"/>
              </v:line>
            </w:pict>
          </mc:Fallback>
        </mc:AlternateContent>
      </w:r>
      <w:r>
        <w:rPr>
          <w:color w:val="CD1719"/>
          <w:w w:val="90"/>
          <w:sz w:val="18"/>
        </w:rPr>
        <w:t>Frances</w:t>
      </w:r>
      <w:r>
        <w:rPr>
          <w:color w:val="CD1719"/>
          <w:spacing w:val="-2"/>
          <w:sz w:val="18"/>
        </w:rPr>
        <w:t> Onyinah</w:t>
      </w:r>
    </w:p>
    <w:p>
      <w:pPr>
        <w:tabs>
          <w:tab w:pos="10233" w:val="right" w:leader="none"/>
        </w:tabs>
        <w:spacing w:before="178"/>
        <w:ind w:left="708" w:right="0" w:firstLine="0"/>
        <w:jc w:val="left"/>
        <w:rPr>
          <w:sz w:val="18"/>
        </w:rPr>
      </w:pPr>
      <w:r>
        <w:rPr>
          <w:rFonts w:ascii="Trebuchet MS"/>
          <w:b/>
          <w:color w:val="CD1719"/>
          <w:spacing w:val="-4"/>
          <w:sz w:val="18"/>
        </w:rPr>
        <w:t>1138</w:t>
      </w:r>
      <w:r>
        <w:rPr>
          <w:rFonts w:ascii="Trebuchet MS"/>
          <w:b/>
          <w:color w:val="CD1719"/>
          <w:spacing w:val="1"/>
          <w:sz w:val="18"/>
        </w:rPr>
        <w:t> </w:t>
      </w:r>
      <w:r>
        <w:rPr>
          <w:i/>
          <w:color w:val="CD1719"/>
          <w:spacing w:val="-4"/>
          <w:sz w:val="18"/>
        </w:rPr>
        <w:t>Zagorski</w:t>
      </w:r>
      <w:r>
        <w:rPr>
          <w:i/>
          <w:color w:val="CD1719"/>
          <w:spacing w:val="-6"/>
          <w:sz w:val="18"/>
        </w:rPr>
        <w:t> </w:t>
      </w:r>
      <w:r>
        <w:rPr>
          <w:i/>
          <w:color w:val="CD1719"/>
          <w:spacing w:val="-4"/>
          <w:sz w:val="18"/>
        </w:rPr>
        <w:t>v</w:t>
      </w:r>
      <w:r>
        <w:rPr>
          <w:i/>
          <w:color w:val="CD1719"/>
          <w:spacing w:val="-7"/>
          <w:sz w:val="18"/>
        </w:rPr>
        <w:t> </w:t>
      </w:r>
      <w:r>
        <w:rPr>
          <w:i/>
          <w:color w:val="CD1719"/>
          <w:spacing w:val="-4"/>
          <w:sz w:val="18"/>
        </w:rPr>
        <w:t>North</w:t>
      </w:r>
      <w:r>
        <w:rPr>
          <w:i/>
          <w:color w:val="CD1719"/>
          <w:spacing w:val="-7"/>
          <w:sz w:val="18"/>
        </w:rPr>
        <w:t> </w:t>
      </w:r>
      <w:r>
        <w:rPr>
          <w:i/>
          <w:color w:val="CD1719"/>
          <w:spacing w:val="-4"/>
          <w:sz w:val="18"/>
        </w:rPr>
        <w:t>West</w:t>
      </w:r>
      <w:r>
        <w:rPr>
          <w:i/>
          <w:color w:val="CD1719"/>
          <w:spacing w:val="-6"/>
          <w:sz w:val="18"/>
        </w:rPr>
        <w:t> </w:t>
      </w:r>
      <w:r>
        <w:rPr>
          <w:i/>
          <w:color w:val="CD1719"/>
          <w:spacing w:val="-4"/>
          <w:sz w:val="18"/>
        </w:rPr>
        <w:t>Anglia</w:t>
      </w:r>
      <w:r>
        <w:rPr>
          <w:i/>
          <w:color w:val="CD1719"/>
          <w:spacing w:val="-7"/>
          <w:sz w:val="18"/>
        </w:rPr>
        <w:t> </w:t>
      </w:r>
      <w:r>
        <w:rPr>
          <w:i/>
          <w:color w:val="CD1719"/>
          <w:spacing w:val="-4"/>
          <w:sz w:val="18"/>
        </w:rPr>
        <w:t>NHS</w:t>
      </w:r>
      <w:r>
        <w:rPr>
          <w:i/>
          <w:color w:val="CD1719"/>
          <w:spacing w:val="-6"/>
          <w:sz w:val="18"/>
        </w:rPr>
        <w:t> </w:t>
      </w:r>
      <w:r>
        <w:rPr>
          <w:i/>
          <w:color w:val="CD1719"/>
          <w:spacing w:val="-4"/>
          <w:sz w:val="18"/>
        </w:rPr>
        <w:t>Foundation</w:t>
      </w:r>
      <w:r>
        <w:rPr>
          <w:i/>
          <w:color w:val="CD1719"/>
          <w:spacing w:val="-7"/>
          <w:sz w:val="18"/>
        </w:rPr>
        <w:t> </w:t>
      </w:r>
      <w:r>
        <w:rPr>
          <w:i/>
          <w:color w:val="CD1719"/>
          <w:spacing w:val="-4"/>
          <w:sz w:val="18"/>
        </w:rPr>
        <w:t>Trust</w:t>
      </w:r>
      <w:r>
        <w:rPr>
          <w:i/>
          <w:color w:val="CD1719"/>
          <w:sz w:val="18"/>
        </w:rPr>
        <w:tab/>
      </w:r>
      <w:r>
        <w:rPr>
          <w:spacing w:val="-5"/>
          <w:sz w:val="18"/>
        </w:rPr>
        <w:t>46</w:t>
      </w:r>
    </w:p>
    <w:p>
      <w:pPr>
        <w:spacing w:line="249" w:lineRule="auto" w:before="35"/>
        <w:ind w:left="708" w:right="0" w:firstLine="0"/>
        <w:jc w:val="left"/>
        <w:rPr>
          <w:sz w:val="18"/>
        </w:rPr>
      </w:pPr>
      <w:r>
        <w:rPr>
          <w:spacing w:val="-4"/>
          <w:sz w:val="18"/>
        </w:rPr>
        <w:t>EAT</w:t>
      </w:r>
      <w:r>
        <w:rPr>
          <w:spacing w:val="-10"/>
          <w:sz w:val="18"/>
        </w:rPr>
        <w:t> </w:t>
      </w:r>
      <w:r>
        <w:rPr>
          <w:spacing w:val="-4"/>
          <w:sz w:val="18"/>
        </w:rPr>
        <w:t>overturns</w:t>
      </w:r>
      <w:r>
        <w:rPr>
          <w:spacing w:val="-10"/>
          <w:sz w:val="18"/>
        </w:rPr>
        <w:t> </w:t>
      </w:r>
      <w:r>
        <w:rPr>
          <w:spacing w:val="-4"/>
          <w:sz w:val="18"/>
        </w:rPr>
        <w:t>ET’s</w:t>
      </w:r>
      <w:r>
        <w:rPr>
          <w:spacing w:val="-10"/>
          <w:sz w:val="18"/>
        </w:rPr>
        <w:t> </w:t>
      </w:r>
      <w:r>
        <w:rPr>
          <w:spacing w:val="-4"/>
          <w:sz w:val="18"/>
        </w:rPr>
        <w:t>finding</w:t>
      </w:r>
      <w:r>
        <w:rPr>
          <w:spacing w:val="-10"/>
          <w:sz w:val="18"/>
        </w:rPr>
        <w:t> </w:t>
      </w:r>
      <w:r>
        <w:rPr>
          <w:spacing w:val="-4"/>
          <w:sz w:val="18"/>
        </w:rPr>
        <w:t>that</w:t>
      </w:r>
      <w:r>
        <w:rPr>
          <w:spacing w:val="-10"/>
          <w:sz w:val="18"/>
        </w:rPr>
        <w:t> </w:t>
      </w:r>
      <w:r>
        <w:rPr>
          <w:spacing w:val="-4"/>
          <w:sz w:val="18"/>
        </w:rPr>
        <w:t>the</w:t>
      </w:r>
      <w:r>
        <w:rPr>
          <w:spacing w:val="-10"/>
          <w:sz w:val="18"/>
        </w:rPr>
        <w:t> </w:t>
      </w:r>
      <w:r>
        <w:rPr>
          <w:spacing w:val="-4"/>
          <w:sz w:val="18"/>
        </w:rPr>
        <w:t>claimant</w:t>
      </w:r>
      <w:r>
        <w:rPr>
          <w:spacing w:val="-10"/>
          <w:sz w:val="18"/>
        </w:rPr>
        <w:t> </w:t>
      </w:r>
      <w:r>
        <w:rPr>
          <w:spacing w:val="-4"/>
          <w:sz w:val="18"/>
        </w:rPr>
        <w:t>was</w:t>
      </w:r>
      <w:r>
        <w:rPr>
          <w:spacing w:val="-10"/>
          <w:sz w:val="18"/>
        </w:rPr>
        <w:t> </w:t>
      </w:r>
      <w:r>
        <w:rPr>
          <w:spacing w:val="-4"/>
          <w:sz w:val="18"/>
        </w:rPr>
        <w:t>not</w:t>
      </w:r>
      <w:r>
        <w:rPr>
          <w:spacing w:val="-10"/>
          <w:sz w:val="18"/>
        </w:rPr>
        <w:t> </w:t>
      </w:r>
      <w:r>
        <w:rPr>
          <w:spacing w:val="-4"/>
          <w:sz w:val="18"/>
        </w:rPr>
        <w:t>disabled,</w:t>
      </w:r>
      <w:r>
        <w:rPr>
          <w:spacing w:val="-10"/>
          <w:sz w:val="18"/>
        </w:rPr>
        <w:t> </w:t>
      </w:r>
      <w:r>
        <w:rPr>
          <w:spacing w:val="-4"/>
          <w:sz w:val="18"/>
        </w:rPr>
        <w:t>holding</w:t>
      </w:r>
      <w:r>
        <w:rPr>
          <w:spacing w:val="-10"/>
          <w:sz w:val="18"/>
        </w:rPr>
        <w:t> </w:t>
      </w:r>
      <w:r>
        <w:rPr>
          <w:spacing w:val="-4"/>
          <w:sz w:val="18"/>
        </w:rPr>
        <w:t>as</w:t>
      </w:r>
      <w:r>
        <w:rPr>
          <w:spacing w:val="-10"/>
          <w:sz w:val="18"/>
        </w:rPr>
        <w:t> </w:t>
      </w:r>
      <w:r>
        <w:rPr>
          <w:spacing w:val="-4"/>
          <w:sz w:val="18"/>
        </w:rPr>
        <w:t>perverse</w:t>
      </w:r>
      <w:r>
        <w:rPr>
          <w:spacing w:val="-10"/>
          <w:sz w:val="18"/>
        </w:rPr>
        <w:t> </w:t>
      </w:r>
      <w:r>
        <w:rPr>
          <w:spacing w:val="-4"/>
          <w:sz w:val="18"/>
        </w:rPr>
        <w:t>its</w:t>
      </w:r>
      <w:r>
        <w:rPr>
          <w:spacing w:val="-10"/>
          <w:sz w:val="18"/>
        </w:rPr>
        <w:t> </w:t>
      </w:r>
      <w:r>
        <w:rPr>
          <w:spacing w:val="-4"/>
          <w:sz w:val="18"/>
        </w:rPr>
        <w:t>reasoning</w:t>
      </w:r>
      <w:r>
        <w:rPr>
          <w:spacing w:val="-10"/>
          <w:sz w:val="18"/>
        </w:rPr>
        <w:t> </w:t>
      </w:r>
      <w:r>
        <w:rPr>
          <w:spacing w:val="-4"/>
          <w:sz w:val="18"/>
        </w:rPr>
        <w:t>that</w:t>
      </w:r>
      <w:r>
        <w:rPr>
          <w:spacing w:val="-10"/>
          <w:sz w:val="18"/>
        </w:rPr>
        <w:t> </w:t>
      </w:r>
      <w:r>
        <w:rPr>
          <w:spacing w:val="-4"/>
          <w:sz w:val="18"/>
        </w:rPr>
        <w:t>he</w:t>
      </w:r>
      <w:r>
        <w:rPr>
          <w:spacing w:val="-10"/>
          <w:sz w:val="18"/>
        </w:rPr>
        <w:t> </w:t>
      </w:r>
      <w:r>
        <w:rPr>
          <w:spacing w:val="-4"/>
          <w:sz w:val="18"/>
        </w:rPr>
        <w:t>could </w:t>
      </w:r>
      <w:r>
        <w:rPr>
          <w:spacing w:val="-2"/>
          <w:sz w:val="18"/>
        </w:rPr>
        <w:t>reasonably</w:t>
      </w:r>
      <w:r>
        <w:rPr>
          <w:spacing w:val="-9"/>
          <w:sz w:val="18"/>
        </w:rPr>
        <w:t> </w:t>
      </w:r>
      <w:r>
        <w:rPr>
          <w:spacing w:val="-2"/>
          <w:sz w:val="18"/>
        </w:rPr>
        <w:t>have</w:t>
      </w:r>
      <w:r>
        <w:rPr>
          <w:spacing w:val="-9"/>
          <w:sz w:val="18"/>
        </w:rPr>
        <w:t> </w:t>
      </w:r>
      <w:r>
        <w:rPr>
          <w:spacing w:val="-2"/>
          <w:sz w:val="18"/>
        </w:rPr>
        <w:t>been</w:t>
      </w:r>
      <w:r>
        <w:rPr>
          <w:spacing w:val="-9"/>
          <w:sz w:val="18"/>
        </w:rPr>
        <w:t> </w:t>
      </w:r>
      <w:r>
        <w:rPr>
          <w:spacing w:val="-2"/>
          <w:sz w:val="18"/>
        </w:rPr>
        <w:t>expected</w:t>
      </w:r>
      <w:r>
        <w:rPr>
          <w:spacing w:val="-9"/>
          <w:sz w:val="18"/>
        </w:rPr>
        <w:t> </w:t>
      </w:r>
      <w:r>
        <w:rPr>
          <w:spacing w:val="-2"/>
          <w:sz w:val="18"/>
        </w:rPr>
        <w:t>to</w:t>
      </w:r>
      <w:r>
        <w:rPr>
          <w:spacing w:val="-9"/>
          <w:sz w:val="18"/>
        </w:rPr>
        <w:t> </w:t>
      </w:r>
      <w:r>
        <w:rPr>
          <w:spacing w:val="-2"/>
          <w:sz w:val="18"/>
        </w:rPr>
        <w:t>modify</w:t>
      </w:r>
      <w:r>
        <w:rPr>
          <w:spacing w:val="-9"/>
          <w:sz w:val="18"/>
        </w:rPr>
        <w:t> </w:t>
      </w:r>
      <w:r>
        <w:rPr>
          <w:spacing w:val="-2"/>
          <w:sz w:val="18"/>
        </w:rPr>
        <w:t>his</w:t>
      </w:r>
      <w:r>
        <w:rPr>
          <w:spacing w:val="-9"/>
          <w:sz w:val="18"/>
        </w:rPr>
        <w:t> </w:t>
      </w:r>
      <w:r>
        <w:rPr>
          <w:spacing w:val="-2"/>
          <w:sz w:val="18"/>
        </w:rPr>
        <w:t>behaviour</w:t>
      </w:r>
      <w:r>
        <w:rPr>
          <w:spacing w:val="-9"/>
          <w:sz w:val="18"/>
        </w:rPr>
        <w:t> </w:t>
      </w:r>
      <w:r>
        <w:rPr>
          <w:spacing w:val="-2"/>
          <w:sz w:val="18"/>
        </w:rPr>
        <w:t>to</w:t>
      </w:r>
      <w:r>
        <w:rPr>
          <w:spacing w:val="-9"/>
          <w:sz w:val="18"/>
        </w:rPr>
        <w:t> </w:t>
      </w:r>
      <w:r>
        <w:rPr>
          <w:spacing w:val="-2"/>
          <w:sz w:val="18"/>
        </w:rPr>
        <w:t>reduce</w:t>
      </w:r>
      <w:r>
        <w:rPr>
          <w:spacing w:val="-9"/>
          <w:sz w:val="18"/>
        </w:rPr>
        <w:t> </w:t>
      </w:r>
      <w:r>
        <w:rPr>
          <w:spacing w:val="-2"/>
          <w:sz w:val="18"/>
        </w:rPr>
        <w:t>the</w:t>
      </w:r>
      <w:r>
        <w:rPr>
          <w:spacing w:val="-9"/>
          <w:sz w:val="18"/>
        </w:rPr>
        <w:t> </w:t>
      </w:r>
      <w:r>
        <w:rPr>
          <w:spacing w:val="-2"/>
          <w:sz w:val="18"/>
        </w:rPr>
        <w:t>effects</w:t>
      </w:r>
      <w:r>
        <w:rPr>
          <w:spacing w:val="-9"/>
          <w:sz w:val="18"/>
        </w:rPr>
        <w:t> </w:t>
      </w:r>
      <w:r>
        <w:rPr>
          <w:spacing w:val="-2"/>
          <w:sz w:val="18"/>
        </w:rPr>
        <w:t>of</w:t>
      </w:r>
      <w:r>
        <w:rPr>
          <w:spacing w:val="-9"/>
          <w:sz w:val="18"/>
        </w:rPr>
        <w:t> </w:t>
      </w:r>
      <w:r>
        <w:rPr>
          <w:spacing w:val="-2"/>
          <w:sz w:val="18"/>
        </w:rPr>
        <w:t>his</w:t>
      </w:r>
      <w:r>
        <w:rPr>
          <w:spacing w:val="-9"/>
          <w:sz w:val="18"/>
        </w:rPr>
        <w:t> </w:t>
      </w:r>
      <w:r>
        <w:rPr>
          <w:spacing w:val="-2"/>
          <w:sz w:val="18"/>
        </w:rPr>
        <w:t>migraines.</w:t>
      </w:r>
    </w:p>
    <w:p>
      <w:pPr>
        <w:spacing w:before="55"/>
        <w:ind w:left="708" w:right="0" w:firstLine="0"/>
        <w:jc w:val="left"/>
        <w:rPr>
          <w:sz w:val="18"/>
        </w:rPr>
      </w:pPr>
      <w:r>
        <w:rPr>
          <w:sz w:val="18"/>
        </w:rPr>
        <mc:AlternateContent>
          <mc:Choice Requires="wps">
            <w:drawing>
              <wp:anchor distT="0" distB="0" distL="0" distR="0" allowOverlap="1" layoutInCell="1" locked="0" behindDoc="0" simplePos="0" relativeHeight="15735808">
                <wp:simplePos x="0" y="0"/>
                <wp:positionH relativeFrom="page">
                  <wp:posOffset>719999</wp:posOffset>
                </wp:positionH>
                <wp:positionV relativeFrom="paragraph">
                  <wp:posOffset>220951</wp:posOffset>
                </wp:positionV>
                <wp:extent cx="612013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56.692902pt,17.397736pt" to="538.582902pt,17.397736pt" stroked="true" strokeweight=".5pt" strokecolor="#cd1719">
                <v:stroke dashstyle="solid"/>
                <w10:wrap type="none"/>
              </v:line>
            </w:pict>
          </mc:Fallback>
        </mc:AlternateContent>
      </w:r>
      <w:r>
        <w:rPr>
          <w:color w:val="CD1719"/>
          <w:spacing w:val="-4"/>
          <w:sz w:val="18"/>
        </w:rPr>
        <w:t>Sean</w:t>
      </w:r>
      <w:r>
        <w:rPr>
          <w:color w:val="CD1719"/>
          <w:spacing w:val="-9"/>
          <w:sz w:val="18"/>
        </w:rPr>
        <w:t> </w:t>
      </w:r>
      <w:r>
        <w:rPr>
          <w:color w:val="CD1719"/>
          <w:spacing w:val="-2"/>
          <w:sz w:val="18"/>
        </w:rPr>
        <w:t>O’Donoghue</w:t>
      </w:r>
    </w:p>
    <w:p>
      <w:pPr>
        <w:tabs>
          <w:tab w:pos="10234" w:val="right" w:leader="none"/>
        </w:tabs>
        <w:spacing w:before="178"/>
        <w:ind w:left="708" w:right="0" w:firstLine="0"/>
        <w:jc w:val="left"/>
        <w:rPr>
          <w:sz w:val="18"/>
        </w:rPr>
      </w:pPr>
      <w:r>
        <w:rPr>
          <w:rFonts w:ascii="Trebuchet MS"/>
          <w:b/>
          <w:color w:val="CD1719"/>
          <w:spacing w:val="-2"/>
          <w:sz w:val="18"/>
        </w:rPr>
        <w:t>1139</w:t>
      </w:r>
      <w:r>
        <w:rPr>
          <w:rFonts w:ascii="Trebuchet MS"/>
          <w:b/>
          <w:color w:val="CD1719"/>
          <w:spacing w:val="-12"/>
          <w:sz w:val="18"/>
        </w:rPr>
        <w:t> </w:t>
      </w:r>
      <w:r>
        <w:rPr>
          <w:i/>
          <w:color w:val="CD1719"/>
          <w:spacing w:val="-2"/>
          <w:sz w:val="18"/>
        </w:rPr>
        <w:t>M</w:t>
      </w:r>
      <w:r>
        <w:rPr>
          <w:i/>
          <w:color w:val="CD1719"/>
          <w:spacing w:val="-12"/>
          <w:sz w:val="18"/>
        </w:rPr>
        <w:t> </w:t>
      </w:r>
      <w:r>
        <w:rPr>
          <w:i/>
          <w:color w:val="CD1719"/>
          <w:spacing w:val="-2"/>
          <w:sz w:val="18"/>
        </w:rPr>
        <w:t>Kokomane</w:t>
      </w:r>
      <w:r>
        <w:rPr>
          <w:i/>
          <w:color w:val="CD1719"/>
          <w:spacing w:val="-12"/>
          <w:sz w:val="18"/>
        </w:rPr>
        <w:t> </w:t>
      </w:r>
      <w:r>
        <w:rPr>
          <w:i/>
          <w:color w:val="CD1719"/>
          <w:spacing w:val="-2"/>
          <w:sz w:val="18"/>
        </w:rPr>
        <w:t>v</w:t>
      </w:r>
      <w:r>
        <w:rPr>
          <w:i/>
          <w:color w:val="CD1719"/>
          <w:spacing w:val="-12"/>
          <w:sz w:val="18"/>
        </w:rPr>
        <w:t> </w:t>
      </w:r>
      <w:r>
        <w:rPr>
          <w:i/>
          <w:color w:val="CD1719"/>
          <w:spacing w:val="-2"/>
          <w:sz w:val="18"/>
        </w:rPr>
        <w:t>Boots</w:t>
      </w:r>
      <w:r>
        <w:rPr>
          <w:i/>
          <w:color w:val="CD1719"/>
          <w:spacing w:val="-13"/>
          <w:sz w:val="18"/>
        </w:rPr>
        <w:t> </w:t>
      </w:r>
      <w:r>
        <w:rPr>
          <w:i/>
          <w:color w:val="CD1719"/>
          <w:spacing w:val="-2"/>
          <w:sz w:val="18"/>
        </w:rPr>
        <w:t>Management</w:t>
      </w:r>
      <w:r>
        <w:rPr>
          <w:i/>
          <w:color w:val="CD1719"/>
          <w:spacing w:val="-12"/>
          <w:sz w:val="18"/>
        </w:rPr>
        <w:t> </w:t>
      </w:r>
      <w:r>
        <w:rPr>
          <w:i/>
          <w:color w:val="CD1719"/>
          <w:spacing w:val="-2"/>
          <w:sz w:val="18"/>
        </w:rPr>
        <w:t>Services</w:t>
      </w:r>
      <w:r>
        <w:rPr>
          <w:i/>
          <w:color w:val="CD1719"/>
          <w:spacing w:val="-12"/>
          <w:sz w:val="18"/>
        </w:rPr>
        <w:t> </w:t>
      </w:r>
      <w:r>
        <w:rPr>
          <w:i/>
          <w:color w:val="CD1719"/>
          <w:spacing w:val="-5"/>
          <w:sz w:val="18"/>
        </w:rPr>
        <w:t>Ltd</w:t>
      </w:r>
      <w:r>
        <w:rPr>
          <w:i/>
          <w:color w:val="CD1719"/>
          <w:sz w:val="18"/>
        </w:rPr>
        <w:tab/>
      </w:r>
      <w:r>
        <w:rPr>
          <w:spacing w:val="-5"/>
          <w:sz w:val="18"/>
        </w:rPr>
        <w:t>48</w:t>
      </w:r>
    </w:p>
    <w:p>
      <w:pPr>
        <w:spacing w:line="249" w:lineRule="auto" w:before="35"/>
        <w:ind w:left="708" w:right="347" w:firstLine="0"/>
        <w:jc w:val="left"/>
        <w:rPr>
          <w:sz w:val="18"/>
        </w:rPr>
      </w:pPr>
      <w:r>
        <w:rPr>
          <w:spacing w:val="-4"/>
          <w:sz w:val="18"/>
        </w:rPr>
        <w:t>EAT</w:t>
      </w:r>
      <w:r>
        <w:rPr>
          <w:spacing w:val="-6"/>
          <w:sz w:val="18"/>
        </w:rPr>
        <w:t> </w:t>
      </w:r>
      <w:r>
        <w:rPr>
          <w:spacing w:val="-4"/>
          <w:sz w:val="18"/>
        </w:rPr>
        <w:t>finds</w:t>
      </w:r>
      <w:r>
        <w:rPr>
          <w:spacing w:val="-6"/>
          <w:sz w:val="18"/>
        </w:rPr>
        <w:t> </w:t>
      </w:r>
      <w:r>
        <w:rPr>
          <w:spacing w:val="-4"/>
          <w:sz w:val="18"/>
        </w:rPr>
        <w:t>ET</w:t>
      </w:r>
      <w:r>
        <w:rPr>
          <w:spacing w:val="-6"/>
          <w:sz w:val="18"/>
        </w:rPr>
        <w:t> </w:t>
      </w:r>
      <w:r>
        <w:rPr>
          <w:spacing w:val="-4"/>
          <w:sz w:val="18"/>
        </w:rPr>
        <w:t>erred</w:t>
      </w:r>
      <w:r>
        <w:rPr>
          <w:spacing w:val="-6"/>
          <w:sz w:val="18"/>
        </w:rPr>
        <w:t> </w:t>
      </w:r>
      <w:r>
        <w:rPr>
          <w:spacing w:val="-4"/>
          <w:sz w:val="18"/>
        </w:rPr>
        <w:t>in</w:t>
      </w:r>
      <w:r>
        <w:rPr>
          <w:spacing w:val="-6"/>
          <w:sz w:val="18"/>
        </w:rPr>
        <w:t> </w:t>
      </w:r>
      <w:r>
        <w:rPr>
          <w:spacing w:val="-4"/>
          <w:sz w:val="18"/>
        </w:rPr>
        <w:t>law</w:t>
      </w:r>
      <w:r>
        <w:rPr>
          <w:spacing w:val="-6"/>
          <w:sz w:val="18"/>
        </w:rPr>
        <w:t> </w:t>
      </w:r>
      <w:r>
        <w:rPr>
          <w:spacing w:val="-4"/>
          <w:sz w:val="18"/>
        </w:rPr>
        <w:t>by</w:t>
      </w:r>
      <w:r>
        <w:rPr>
          <w:spacing w:val="-6"/>
          <w:sz w:val="18"/>
        </w:rPr>
        <w:t> </w:t>
      </w:r>
      <w:r>
        <w:rPr>
          <w:spacing w:val="-4"/>
          <w:sz w:val="18"/>
        </w:rPr>
        <w:t>applying</w:t>
      </w:r>
      <w:r>
        <w:rPr>
          <w:spacing w:val="-6"/>
          <w:sz w:val="18"/>
        </w:rPr>
        <w:t> </w:t>
      </w:r>
      <w:r>
        <w:rPr>
          <w:spacing w:val="-4"/>
          <w:sz w:val="18"/>
        </w:rPr>
        <w:t>an</w:t>
      </w:r>
      <w:r>
        <w:rPr>
          <w:spacing w:val="-6"/>
          <w:sz w:val="18"/>
        </w:rPr>
        <w:t> </w:t>
      </w:r>
      <w:r>
        <w:rPr>
          <w:spacing w:val="-4"/>
          <w:sz w:val="18"/>
        </w:rPr>
        <w:t>overly</w:t>
      </w:r>
      <w:r>
        <w:rPr>
          <w:spacing w:val="-6"/>
          <w:sz w:val="18"/>
        </w:rPr>
        <w:t> </w:t>
      </w:r>
      <w:r>
        <w:rPr>
          <w:spacing w:val="-4"/>
          <w:sz w:val="18"/>
        </w:rPr>
        <w:t>narrow</w:t>
      </w:r>
      <w:r>
        <w:rPr>
          <w:spacing w:val="-6"/>
          <w:sz w:val="18"/>
        </w:rPr>
        <w:t> </w:t>
      </w:r>
      <w:r>
        <w:rPr>
          <w:spacing w:val="-4"/>
          <w:sz w:val="18"/>
        </w:rPr>
        <w:t>approach</w:t>
      </w:r>
      <w:r>
        <w:rPr>
          <w:spacing w:val="-6"/>
          <w:sz w:val="18"/>
        </w:rPr>
        <w:t> </w:t>
      </w:r>
      <w:r>
        <w:rPr>
          <w:spacing w:val="-4"/>
          <w:sz w:val="18"/>
        </w:rPr>
        <w:t>when</w:t>
      </w:r>
      <w:r>
        <w:rPr>
          <w:spacing w:val="-6"/>
          <w:sz w:val="18"/>
        </w:rPr>
        <w:t> </w:t>
      </w:r>
      <w:r>
        <w:rPr>
          <w:spacing w:val="-4"/>
          <w:sz w:val="18"/>
        </w:rPr>
        <w:t>deciding</w:t>
      </w:r>
      <w:r>
        <w:rPr>
          <w:spacing w:val="-6"/>
          <w:sz w:val="18"/>
        </w:rPr>
        <w:t> </w:t>
      </w:r>
      <w:r>
        <w:rPr>
          <w:spacing w:val="-4"/>
          <w:sz w:val="18"/>
        </w:rPr>
        <w:t>a</w:t>
      </w:r>
      <w:r>
        <w:rPr>
          <w:spacing w:val="-6"/>
          <w:sz w:val="18"/>
        </w:rPr>
        <w:t> </w:t>
      </w:r>
      <w:r>
        <w:rPr>
          <w:spacing w:val="-4"/>
          <w:sz w:val="18"/>
        </w:rPr>
        <w:t>claimant</w:t>
      </w:r>
      <w:r>
        <w:rPr>
          <w:spacing w:val="-6"/>
          <w:sz w:val="18"/>
        </w:rPr>
        <w:t> </w:t>
      </w:r>
      <w:r>
        <w:rPr>
          <w:spacing w:val="-4"/>
          <w:sz w:val="18"/>
        </w:rPr>
        <w:t>had</w:t>
      </w:r>
      <w:r>
        <w:rPr>
          <w:spacing w:val="-6"/>
          <w:sz w:val="18"/>
        </w:rPr>
        <w:t> </w:t>
      </w:r>
      <w:r>
        <w:rPr>
          <w:spacing w:val="-4"/>
          <w:sz w:val="18"/>
        </w:rPr>
        <w:t>not</w:t>
      </w:r>
      <w:r>
        <w:rPr>
          <w:spacing w:val="-6"/>
          <w:sz w:val="18"/>
        </w:rPr>
        <w:t> </w:t>
      </w:r>
      <w:r>
        <w:rPr>
          <w:spacing w:val="-4"/>
          <w:sz w:val="18"/>
        </w:rPr>
        <w:t>made</w:t>
      </w:r>
      <w:r>
        <w:rPr>
          <w:spacing w:val="-6"/>
          <w:sz w:val="18"/>
        </w:rPr>
        <w:t> </w:t>
      </w:r>
      <w:r>
        <w:rPr>
          <w:spacing w:val="-4"/>
          <w:sz w:val="18"/>
        </w:rPr>
        <w:t>a </w:t>
      </w:r>
      <w:r>
        <w:rPr>
          <w:sz w:val="18"/>
        </w:rPr>
        <w:t>protected</w:t>
      </w:r>
      <w:r>
        <w:rPr>
          <w:spacing w:val="-6"/>
          <w:sz w:val="18"/>
        </w:rPr>
        <w:t> </w:t>
      </w:r>
      <w:r>
        <w:rPr>
          <w:sz w:val="18"/>
        </w:rPr>
        <w:t>act.</w:t>
      </w:r>
    </w:p>
    <w:p>
      <w:pPr>
        <w:spacing w:before="55"/>
        <w:ind w:left="708" w:right="0" w:firstLine="0"/>
        <w:jc w:val="left"/>
        <w:rPr>
          <w:sz w:val="18"/>
        </w:rPr>
      </w:pPr>
      <w:r>
        <w:rPr>
          <w:sz w:val="18"/>
        </w:rPr>
        <mc:AlternateContent>
          <mc:Choice Requires="wps">
            <w:drawing>
              <wp:anchor distT="0" distB="0" distL="0" distR="0" allowOverlap="1" layoutInCell="1" locked="0" behindDoc="0" simplePos="0" relativeHeight="15736320">
                <wp:simplePos x="0" y="0"/>
                <wp:positionH relativeFrom="page">
                  <wp:posOffset>719999</wp:posOffset>
                </wp:positionH>
                <wp:positionV relativeFrom="paragraph">
                  <wp:posOffset>221058</wp:posOffset>
                </wp:positionV>
                <wp:extent cx="612013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120130" cy="1270"/>
                        </a:xfrm>
                        <a:custGeom>
                          <a:avLst/>
                          <a:gdLst/>
                          <a:ahLst/>
                          <a:cxnLst/>
                          <a:rect l="l" t="t" r="r" b="b"/>
                          <a:pathLst>
                            <a:path w="6120130" h="0">
                              <a:moveTo>
                                <a:pt x="0" y="0"/>
                              </a:moveTo>
                              <a:lnTo>
                                <a:pt x="6120003" y="0"/>
                              </a:lnTo>
                            </a:path>
                          </a:pathLst>
                        </a:custGeom>
                        <a:ln w="6350">
                          <a:solidFill>
                            <a:srgbClr val="CD1719"/>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56.692902pt,17.406155pt" to="538.582902pt,17.406155pt" stroked="true" strokeweight=".5pt" strokecolor="#cd1719">
                <v:stroke dashstyle="solid"/>
                <w10:wrap type="none"/>
              </v:line>
            </w:pict>
          </mc:Fallback>
        </mc:AlternateContent>
      </w:r>
      <w:r>
        <w:rPr>
          <w:color w:val="CD1719"/>
          <w:spacing w:val="-4"/>
          <w:sz w:val="18"/>
        </w:rPr>
        <w:t>Stephen</w:t>
      </w:r>
      <w:r>
        <w:rPr>
          <w:color w:val="CD1719"/>
          <w:spacing w:val="-5"/>
          <w:sz w:val="18"/>
        </w:rPr>
        <w:t> </w:t>
      </w:r>
      <w:r>
        <w:rPr>
          <w:color w:val="CD1719"/>
          <w:spacing w:val="-2"/>
          <w:sz w:val="18"/>
        </w:rPr>
        <w:t>Tchie</w:t>
      </w:r>
    </w:p>
    <w:p>
      <w:pPr>
        <w:tabs>
          <w:tab w:pos="10231" w:val="right" w:leader="none"/>
        </w:tabs>
        <w:spacing w:before="255"/>
        <w:ind w:left="708" w:right="0" w:firstLine="0"/>
        <w:jc w:val="left"/>
        <w:rPr>
          <w:sz w:val="18"/>
        </w:rPr>
      </w:pPr>
      <w:r>
        <w:rPr>
          <w:rFonts w:ascii="Trebuchet MS"/>
          <w:b/>
          <w:color w:val="CD1719"/>
          <w:spacing w:val="-4"/>
          <w:sz w:val="18"/>
        </w:rPr>
        <w:t>Book</w:t>
      </w:r>
      <w:r>
        <w:rPr>
          <w:rFonts w:ascii="Trebuchet MS"/>
          <w:b/>
          <w:color w:val="CD1719"/>
          <w:spacing w:val="-6"/>
          <w:sz w:val="18"/>
        </w:rPr>
        <w:t> </w:t>
      </w:r>
      <w:r>
        <w:rPr>
          <w:rFonts w:ascii="Trebuchet MS"/>
          <w:b/>
          <w:color w:val="CD1719"/>
          <w:spacing w:val="-4"/>
          <w:sz w:val="18"/>
        </w:rPr>
        <w:t>review: </w:t>
      </w:r>
      <w:r>
        <w:rPr>
          <w:i/>
          <w:spacing w:val="-4"/>
          <w:sz w:val="18"/>
        </w:rPr>
        <w:t>Human</w:t>
      </w:r>
      <w:r>
        <w:rPr>
          <w:i/>
          <w:spacing w:val="-6"/>
          <w:sz w:val="18"/>
        </w:rPr>
        <w:t> </w:t>
      </w:r>
      <w:r>
        <w:rPr>
          <w:i/>
          <w:spacing w:val="-4"/>
          <w:sz w:val="18"/>
        </w:rPr>
        <w:t>Rights</w:t>
      </w:r>
      <w:r>
        <w:rPr>
          <w:i/>
          <w:spacing w:val="-7"/>
          <w:sz w:val="18"/>
        </w:rPr>
        <w:t> </w:t>
      </w:r>
      <w:r>
        <w:rPr>
          <w:i/>
          <w:spacing w:val="-4"/>
          <w:sz w:val="18"/>
        </w:rPr>
        <w:t>at</w:t>
      </w:r>
      <w:r>
        <w:rPr>
          <w:i/>
          <w:spacing w:val="-7"/>
          <w:sz w:val="18"/>
        </w:rPr>
        <w:t> </w:t>
      </w:r>
      <w:r>
        <w:rPr>
          <w:i/>
          <w:spacing w:val="-4"/>
          <w:sz w:val="18"/>
        </w:rPr>
        <w:t>Work:</w:t>
      </w:r>
      <w:r>
        <w:rPr>
          <w:i/>
          <w:spacing w:val="-6"/>
          <w:sz w:val="18"/>
        </w:rPr>
        <w:t> </w:t>
      </w:r>
      <w:r>
        <w:rPr>
          <w:i/>
          <w:spacing w:val="-4"/>
          <w:sz w:val="18"/>
        </w:rPr>
        <w:t>Reimagining</w:t>
      </w:r>
      <w:r>
        <w:rPr>
          <w:i/>
          <w:spacing w:val="-7"/>
          <w:sz w:val="18"/>
        </w:rPr>
        <w:t> </w:t>
      </w:r>
      <w:r>
        <w:rPr>
          <w:i/>
          <w:spacing w:val="-4"/>
          <w:sz w:val="18"/>
        </w:rPr>
        <w:t>Employment</w:t>
      </w:r>
      <w:r>
        <w:rPr>
          <w:i/>
          <w:spacing w:val="-6"/>
          <w:sz w:val="18"/>
        </w:rPr>
        <w:t> </w:t>
      </w:r>
      <w:r>
        <w:rPr>
          <w:i/>
          <w:spacing w:val="-5"/>
          <w:sz w:val="18"/>
        </w:rPr>
        <w:t>Law</w:t>
      </w:r>
      <w:r>
        <w:rPr>
          <w:i/>
          <w:sz w:val="18"/>
        </w:rPr>
        <w:tab/>
      </w:r>
      <w:r>
        <w:rPr>
          <w:spacing w:val="-5"/>
          <w:sz w:val="18"/>
        </w:rPr>
        <w:t>50</w:t>
      </w:r>
    </w:p>
    <w:p>
      <w:pPr>
        <w:spacing w:before="6"/>
        <w:ind w:left="708" w:right="0" w:firstLine="0"/>
        <w:jc w:val="left"/>
        <w:rPr>
          <w:sz w:val="18"/>
        </w:rPr>
      </w:pPr>
      <w:r>
        <w:rPr>
          <w:sz w:val="18"/>
        </w:rPr>
        <mc:AlternateContent>
          <mc:Choice Requires="wps">
            <w:drawing>
              <wp:anchor distT="0" distB="0" distL="0" distR="0" allowOverlap="1" layoutInCell="1" locked="0" behindDoc="0" simplePos="0" relativeHeight="15736832">
                <wp:simplePos x="0" y="0"/>
                <wp:positionH relativeFrom="page">
                  <wp:posOffset>719999</wp:posOffset>
                </wp:positionH>
                <wp:positionV relativeFrom="paragraph">
                  <wp:posOffset>189794</wp:posOffset>
                </wp:positionV>
                <wp:extent cx="612013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120130" cy="1270"/>
                        </a:xfrm>
                        <a:custGeom>
                          <a:avLst/>
                          <a:gdLst/>
                          <a:ahLst/>
                          <a:cxnLst/>
                          <a:rect l="l" t="t" r="r" b="b"/>
                          <a:pathLst>
                            <a:path w="6120130" h="0">
                              <a:moveTo>
                                <a:pt x="0" y="0"/>
                              </a:moveTo>
                              <a:lnTo>
                                <a:pt x="6120003"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56.692902pt,14.944463pt" to="538.582902pt,14.944463pt" stroked="true" strokeweight=".5pt" strokecolor="#000000">
                <v:stroke dashstyle="solid"/>
                <w10:wrap type="none"/>
              </v:line>
            </w:pict>
          </mc:Fallback>
        </mc:AlternateContent>
      </w:r>
      <w:r>
        <w:rPr>
          <w:color w:val="CD1719"/>
          <w:sz w:val="18"/>
        </w:rPr>
        <w:t>Katya</w:t>
      </w:r>
      <w:r>
        <w:rPr>
          <w:color w:val="CD1719"/>
          <w:spacing w:val="-12"/>
          <w:sz w:val="18"/>
        </w:rPr>
        <w:t> </w:t>
      </w:r>
      <w:r>
        <w:rPr>
          <w:color w:val="CD1719"/>
          <w:spacing w:val="-2"/>
          <w:sz w:val="18"/>
        </w:rPr>
        <w:t>Hosking</w:t>
      </w:r>
    </w:p>
    <w:p>
      <w:pPr>
        <w:spacing w:before="183"/>
        <w:ind w:left="708" w:right="0" w:firstLine="0"/>
        <w:jc w:val="left"/>
        <w:rPr>
          <w:rFonts w:ascii="Trebuchet MS"/>
          <w:b/>
          <w:sz w:val="18"/>
        </w:rPr>
      </w:pPr>
      <w:r>
        <w:rPr>
          <w:rFonts w:ascii="Trebuchet MS"/>
          <w:b/>
          <w:sz w:val="18"/>
        </w:rPr>
        <mc:AlternateContent>
          <mc:Choice Requires="wps">
            <w:drawing>
              <wp:anchor distT="0" distB="0" distL="0" distR="0" allowOverlap="1" layoutInCell="1" locked="0" behindDoc="1" simplePos="0" relativeHeight="486394368">
                <wp:simplePos x="0" y="0"/>
                <wp:positionH relativeFrom="page">
                  <wp:posOffset>719999</wp:posOffset>
                </wp:positionH>
                <wp:positionV relativeFrom="paragraph">
                  <wp:posOffset>767248</wp:posOffset>
                </wp:positionV>
                <wp:extent cx="3104515" cy="1435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104515" cy="143510"/>
                        </a:xfrm>
                        <a:prstGeom prst="rect">
                          <a:avLst/>
                        </a:prstGeom>
                      </wps:spPr>
                      <wps:txbx>
                        <w:txbxContent>
                          <w:p>
                            <w:pPr>
                              <w:spacing w:line="220" w:lineRule="exact" w:before="0"/>
                              <w:ind w:left="0" w:right="0" w:firstLine="0"/>
                              <w:jc w:val="left"/>
                              <w:rPr>
                                <w:sz w:val="19"/>
                              </w:rPr>
                            </w:pPr>
                            <w:r>
                              <w:rPr>
                                <w:rFonts w:ascii="Trebuchet MS"/>
                                <w:b/>
                                <w:sz w:val="19"/>
                              </w:rPr>
                              <w:t>2</w:t>
                            </w:r>
                            <w:r>
                              <w:rPr>
                                <w:rFonts w:ascii="Trebuchet MS"/>
                                <w:b/>
                                <w:spacing w:val="19"/>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5"/>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6.692902pt;margin-top:60.413254pt;width:244.45pt;height:11.3pt;mso-position-horizontal-relative:page;mso-position-vertical-relative:paragraph;z-index:-16922112" type="#_x0000_t202" id="docshape16" filled="false" stroked="false">
                <v:textbox inset="0,0,0,0">
                  <w:txbxContent>
                    <w:p>
                      <w:pPr>
                        <w:spacing w:line="220" w:lineRule="exact" w:before="0"/>
                        <w:ind w:left="0" w:right="0" w:firstLine="0"/>
                        <w:jc w:val="left"/>
                        <w:rPr>
                          <w:sz w:val="19"/>
                        </w:rPr>
                      </w:pPr>
                      <w:r>
                        <w:rPr>
                          <w:rFonts w:ascii="Trebuchet MS"/>
                          <w:b/>
                          <w:sz w:val="19"/>
                        </w:rPr>
                        <w:t>2</w:t>
                      </w:r>
                      <w:r>
                        <w:rPr>
                          <w:rFonts w:ascii="Trebuchet MS"/>
                          <w:b/>
                          <w:spacing w:val="19"/>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5"/>
                          <w:sz w:val="19"/>
                        </w:rPr>
                        <w:t> </w:t>
                      </w:r>
                      <w:r>
                        <w:rPr>
                          <w:spacing w:val="-4"/>
                          <w:sz w:val="19"/>
                        </w:rPr>
                        <w:t>2025</w:t>
                      </w:r>
                    </w:p>
                  </w:txbxContent>
                </v:textbox>
                <w10:wrap type="none"/>
              </v:shape>
            </w:pict>
          </mc:Fallback>
        </mc:AlternateContent>
      </w:r>
      <w:r>
        <w:rPr>
          <w:rFonts w:ascii="Trebuchet MS"/>
          <w:b/>
          <w:sz w:val="18"/>
        </w:rPr>
        <w:t>Abbreviations</w:t>
      </w:r>
      <w:r>
        <w:rPr>
          <w:rFonts w:ascii="Trebuchet MS"/>
          <w:b/>
          <w:spacing w:val="3"/>
          <w:sz w:val="18"/>
        </w:rPr>
        <w:t> </w:t>
      </w:r>
      <w:r>
        <w:rPr>
          <w:rFonts w:ascii="Trebuchet MS"/>
          <w:b/>
          <w:sz w:val="18"/>
        </w:rPr>
        <w:t>can</w:t>
      </w:r>
      <w:r>
        <w:rPr>
          <w:rFonts w:ascii="Trebuchet MS"/>
          <w:b/>
          <w:spacing w:val="3"/>
          <w:sz w:val="18"/>
        </w:rPr>
        <w:t> </w:t>
      </w:r>
      <w:r>
        <w:rPr>
          <w:rFonts w:ascii="Trebuchet MS"/>
          <w:b/>
          <w:sz w:val="18"/>
        </w:rPr>
        <w:t>be</w:t>
      </w:r>
      <w:r>
        <w:rPr>
          <w:rFonts w:ascii="Trebuchet MS"/>
          <w:b/>
          <w:spacing w:val="3"/>
          <w:sz w:val="18"/>
        </w:rPr>
        <w:t> </w:t>
      </w:r>
      <w:r>
        <w:rPr>
          <w:rFonts w:ascii="Trebuchet MS"/>
          <w:b/>
          <w:sz w:val="18"/>
        </w:rPr>
        <w:t>found</w:t>
      </w:r>
      <w:r>
        <w:rPr>
          <w:rFonts w:ascii="Trebuchet MS"/>
          <w:b/>
          <w:spacing w:val="3"/>
          <w:sz w:val="18"/>
        </w:rPr>
        <w:t> </w:t>
      </w:r>
      <w:r>
        <w:rPr>
          <w:rFonts w:ascii="Trebuchet MS"/>
          <w:b/>
          <w:sz w:val="18"/>
        </w:rPr>
        <w:t>on</w:t>
      </w:r>
      <w:r>
        <w:rPr>
          <w:rFonts w:ascii="Trebuchet MS"/>
          <w:b/>
          <w:spacing w:val="3"/>
          <w:sz w:val="18"/>
        </w:rPr>
        <w:t> </w:t>
      </w:r>
      <w:r>
        <w:rPr>
          <w:rFonts w:ascii="Trebuchet MS"/>
          <w:b/>
          <w:sz w:val="18"/>
        </w:rPr>
        <w:t>page</w:t>
      </w:r>
      <w:r>
        <w:rPr>
          <w:rFonts w:ascii="Trebuchet MS"/>
          <w:b/>
          <w:spacing w:val="3"/>
          <w:sz w:val="18"/>
        </w:rPr>
        <w:t> </w:t>
      </w:r>
      <w:r>
        <w:rPr>
          <w:rFonts w:ascii="Trebuchet MS"/>
          <w:b/>
          <w:spacing w:val="-5"/>
          <w:sz w:val="18"/>
        </w:rPr>
        <w:t>30</w:t>
      </w:r>
    </w:p>
    <w:p>
      <w:pPr>
        <w:spacing w:after="0"/>
        <w:jc w:val="left"/>
        <w:rPr>
          <w:rFonts w:ascii="Trebuchet MS"/>
          <w:b/>
          <w:sz w:val="18"/>
        </w:rPr>
        <w:sectPr>
          <w:pgSz w:w="11910" w:h="16840"/>
          <w:pgMar w:top="420" w:bottom="0" w:left="425" w:right="992"/>
        </w:sectPr>
      </w:pPr>
    </w:p>
    <w:p>
      <w:pPr>
        <w:pStyle w:val="Heading1"/>
        <w:spacing w:before="222"/>
      </w:pPr>
      <w:r>
        <w:rPr>
          <w:i/>
          <w:color w:val="CD1719"/>
          <w:spacing w:val="-2"/>
        </w:rPr>
        <w:t>FWS</w:t>
      </w:r>
      <w:r>
        <w:rPr>
          <w:i/>
          <w:color w:val="CD1719"/>
          <w:spacing w:val="-28"/>
        </w:rPr>
        <w:t> </w:t>
      </w:r>
      <w:r>
        <w:rPr>
          <w:color w:val="CD1719"/>
          <w:spacing w:val="-2"/>
        </w:rPr>
        <w:t>–</w:t>
      </w:r>
      <w:r>
        <w:rPr>
          <w:color w:val="CD1719"/>
          <w:spacing w:val="-28"/>
        </w:rPr>
        <w:t> </w:t>
      </w:r>
      <w:r>
        <w:rPr>
          <w:color w:val="CD1719"/>
          <w:spacing w:val="-2"/>
        </w:rPr>
        <w:t>a</w:t>
      </w:r>
      <w:r>
        <w:rPr>
          <w:color w:val="CD1719"/>
          <w:spacing w:val="-28"/>
        </w:rPr>
        <w:t> </w:t>
      </w:r>
      <w:r>
        <w:rPr>
          <w:color w:val="CD1719"/>
          <w:spacing w:val="-2"/>
        </w:rPr>
        <w:t>controversial</w:t>
      </w:r>
      <w:r>
        <w:rPr>
          <w:color w:val="CD1719"/>
          <w:spacing w:val="-28"/>
        </w:rPr>
        <w:t> </w:t>
      </w:r>
      <w:r>
        <w:rPr>
          <w:color w:val="CD1719"/>
          <w:spacing w:val="-2"/>
        </w:rPr>
        <w:t>and</w:t>
      </w:r>
      <w:r>
        <w:rPr>
          <w:color w:val="CD1719"/>
          <w:spacing w:val="-27"/>
        </w:rPr>
        <w:t> </w:t>
      </w:r>
      <w:r>
        <w:rPr>
          <w:color w:val="CD1719"/>
          <w:spacing w:val="-2"/>
        </w:rPr>
        <w:t>far-reaching</w:t>
      </w:r>
      <w:r>
        <w:rPr>
          <w:color w:val="CD1719"/>
          <w:spacing w:val="-28"/>
        </w:rPr>
        <w:t> </w:t>
      </w:r>
      <w:r>
        <w:rPr>
          <w:color w:val="CD1719"/>
          <w:spacing w:val="-2"/>
        </w:rPr>
        <w:t>decision</w:t>
      </w:r>
    </w:p>
    <w:p>
      <w:pPr>
        <w:pStyle w:val="BodyText"/>
        <w:spacing w:before="2"/>
        <w:rPr>
          <w:rFonts w:ascii="Garamond"/>
          <w:sz w:val="16"/>
        </w:rPr>
      </w:pPr>
    </w:p>
    <w:p>
      <w:pPr>
        <w:pStyle w:val="BodyText"/>
        <w:spacing w:after="0"/>
        <w:rPr>
          <w:rFonts w:ascii="Garamond"/>
          <w:sz w:val="16"/>
        </w:rPr>
        <w:sectPr>
          <w:headerReference w:type="default" r:id="rId9"/>
          <w:footerReference w:type="default" r:id="rId10"/>
          <w:pgSz w:w="11910" w:h="16840"/>
          <w:pgMar w:header="433" w:footer="568" w:top="1120" w:bottom="760" w:left="425" w:right="992"/>
          <w:pgNumType w:start="3"/>
        </w:sectPr>
      </w:pPr>
    </w:p>
    <w:p>
      <w:pPr>
        <w:spacing w:line="288" w:lineRule="auto" w:before="100"/>
        <w:ind w:left="708" w:right="0" w:firstLine="0"/>
        <w:jc w:val="both"/>
        <w:rPr>
          <w:rFonts w:ascii="Trebuchet MS" w:hAnsi="Trebuchet MS"/>
          <w:b/>
          <w:sz w:val="20"/>
        </w:rPr>
      </w:pPr>
      <w:r>
        <w:rPr>
          <w:rFonts w:ascii="Trebuchet MS" w:hAnsi="Trebuchet MS"/>
          <w:b/>
          <w:sz w:val="20"/>
        </w:rPr>
        <w:t>The SC’s controversial decision in </w:t>
      </w:r>
      <w:r>
        <w:rPr>
          <w:rFonts w:ascii="Gill Sans MT" w:hAnsi="Gill Sans MT"/>
          <w:b/>
          <w:i/>
          <w:sz w:val="20"/>
        </w:rPr>
        <w:t>For Women</w:t>
      </w:r>
      <w:r>
        <w:rPr>
          <w:rFonts w:ascii="Gill Sans MT" w:hAnsi="Gill Sans MT"/>
          <w:b/>
          <w:i/>
          <w:sz w:val="20"/>
        </w:rPr>
        <w:t> </w:t>
      </w:r>
      <w:r>
        <w:rPr>
          <w:rFonts w:ascii="Gill Sans MT" w:hAnsi="Gill Sans MT"/>
          <w:b/>
          <w:i/>
          <w:spacing w:val="-2"/>
          <w:sz w:val="20"/>
        </w:rPr>
        <w:t>Scotland</w:t>
      </w:r>
      <w:r>
        <w:rPr>
          <w:rFonts w:ascii="Gill Sans MT" w:hAnsi="Gill Sans MT"/>
          <w:b/>
          <w:i/>
          <w:spacing w:val="-12"/>
          <w:sz w:val="20"/>
        </w:rPr>
        <w:t> </w:t>
      </w:r>
      <w:r>
        <w:rPr>
          <w:rFonts w:ascii="Gill Sans MT" w:hAnsi="Gill Sans MT"/>
          <w:b/>
          <w:i/>
          <w:spacing w:val="-2"/>
          <w:sz w:val="20"/>
        </w:rPr>
        <w:t>(FWS)</w:t>
      </w:r>
      <w:r>
        <w:rPr>
          <w:rFonts w:ascii="Gill Sans MT" w:hAnsi="Gill Sans MT"/>
          <w:b/>
          <w:i/>
          <w:spacing w:val="-12"/>
          <w:sz w:val="20"/>
        </w:rPr>
        <w:t> </w:t>
      </w:r>
      <w:r>
        <w:rPr>
          <w:rFonts w:ascii="Trebuchet MS" w:hAnsi="Trebuchet MS"/>
          <w:b/>
          <w:spacing w:val="-2"/>
          <w:sz w:val="20"/>
        </w:rPr>
        <w:t>is</w:t>
      </w:r>
      <w:r>
        <w:rPr>
          <w:rFonts w:ascii="Trebuchet MS" w:hAnsi="Trebuchet MS"/>
          <w:b/>
          <w:spacing w:val="-13"/>
          <w:sz w:val="20"/>
        </w:rPr>
        <w:t> </w:t>
      </w:r>
      <w:r>
        <w:rPr>
          <w:rFonts w:ascii="Trebuchet MS" w:hAnsi="Trebuchet MS"/>
          <w:b/>
          <w:spacing w:val="-2"/>
          <w:sz w:val="20"/>
        </w:rPr>
        <w:t>the</w:t>
      </w:r>
      <w:r>
        <w:rPr>
          <w:rFonts w:ascii="Trebuchet MS" w:hAnsi="Trebuchet MS"/>
          <w:b/>
          <w:spacing w:val="-13"/>
          <w:sz w:val="20"/>
        </w:rPr>
        <w:t> </w:t>
      </w:r>
      <w:r>
        <w:rPr>
          <w:rFonts w:ascii="Trebuchet MS" w:hAnsi="Trebuchet MS"/>
          <w:b/>
          <w:spacing w:val="-2"/>
          <w:sz w:val="20"/>
        </w:rPr>
        <w:t>focus</w:t>
      </w:r>
      <w:r>
        <w:rPr>
          <w:rFonts w:ascii="Trebuchet MS" w:hAnsi="Trebuchet MS"/>
          <w:b/>
          <w:spacing w:val="-13"/>
          <w:sz w:val="20"/>
        </w:rPr>
        <w:t> </w:t>
      </w:r>
      <w:r>
        <w:rPr>
          <w:rFonts w:ascii="Trebuchet MS" w:hAnsi="Trebuchet MS"/>
          <w:b/>
          <w:spacing w:val="-2"/>
          <w:sz w:val="20"/>
        </w:rPr>
        <w:t>of</w:t>
      </w:r>
      <w:r>
        <w:rPr>
          <w:rFonts w:ascii="Trebuchet MS" w:hAnsi="Trebuchet MS"/>
          <w:b/>
          <w:spacing w:val="-14"/>
          <w:sz w:val="20"/>
        </w:rPr>
        <w:t> </w:t>
      </w:r>
      <w:r>
        <w:rPr>
          <w:rFonts w:ascii="Trebuchet MS" w:hAnsi="Trebuchet MS"/>
          <w:b/>
          <w:spacing w:val="-2"/>
          <w:sz w:val="20"/>
        </w:rPr>
        <w:t>this</w:t>
      </w:r>
      <w:r>
        <w:rPr>
          <w:rFonts w:ascii="Trebuchet MS" w:hAnsi="Trebuchet MS"/>
          <w:b/>
          <w:spacing w:val="-13"/>
          <w:sz w:val="20"/>
        </w:rPr>
        <w:t> </w:t>
      </w:r>
      <w:r>
        <w:rPr>
          <w:rFonts w:ascii="Trebuchet MS" w:hAnsi="Trebuchet MS"/>
          <w:b/>
          <w:spacing w:val="-2"/>
          <w:sz w:val="20"/>
        </w:rPr>
        <w:t>month’s</w:t>
      </w:r>
      <w:r>
        <w:rPr>
          <w:rFonts w:ascii="Trebuchet MS" w:hAnsi="Trebuchet MS"/>
          <w:b/>
          <w:spacing w:val="-13"/>
          <w:sz w:val="20"/>
        </w:rPr>
        <w:t> </w:t>
      </w:r>
      <w:r>
        <w:rPr>
          <w:rFonts w:ascii="Gill Sans MT" w:hAnsi="Gill Sans MT"/>
          <w:b/>
          <w:i/>
          <w:spacing w:val="-2"/>
          <w:sz w:val="20"/>
        </w:rPr>
        <w:t>Briefings</w:t>
      </w:r>
      <w:r>
        <w:rPr>
          <w:rFonts w:ascii="Trebuchet MS" w:hAnsi="Trebuchet MS"/>
          <w:b/>
          <w:spacing w:val="-2"/>
          <w:sz w:val="20"/>
        </w:rPr>
        <w:t>, </w:t>
      </w:r>
      <w:r>
        <w:rPr>
          <w:rFonts w:ascii="Trebuchet MS" w:hAnsi="Trebuchet MS"/>
          <w:b/>
          <w:sz w:val="20"/>
        </w:rPr>
        <w:t>for which articles have been commissioned from </w:t>
      </w:r>
      <w:r>
        <w:rPr>
          <w:rFonts w:ascii="Trebuchet MS" w:hAnsi="Trebuchet MS"/>
          <w:b/>
          <w:spacing w:val="-4"/>
          <w:sz w:val="20"/>
        </w:rPr>
        <w:t>three</w:t>
      </w:r>
      <w:r>
        <w:rPr>
          <w:rFonts w:ascii="Trebuchet MS" w:hAnsi="Trebuchet MS"/>
          <w:b/>
          <w:spacing w:val="-10"/>
          <w:sz w:val="20"/>
        </w:rPr>
        <w:t> </w:t>
      </w:r>
      <w:r>
        <w:rPr>
          <w:rFonts w:ascii="Trebuchet MS" w:hAnsi="Trebuchet MS"/>
          <w:b/>
          <w:spacing w:val="-4"/>
          <w:sz w:val="20"/>
        </w:rPr>
        <w:t>different</w:t>
      </w:r>
      <w:r>
        <w:rPr>
          <w:rFonts w:ascii="Trebuchet MS" w:hAnsi="Trebuchet MS"/>
          <w:b/>
          <w:spacing w:val="-10"/>
          <w:sz w:val="20"/>
        </w:rPr>
        <w:t> </w:t>
      </w:r>
      <w:r>
        <w:rPr>
          <w:rFonts w:ascii="Trebuchet MS" w:hAnsi="Trebuchet MS"/>
          <w:b/>
          <w:spacing w:val="-4"/>
          <w:sz w:val="20"/>
        </w:rPr>
        <w:t>perspectives</w:t>
      </w:r>
      <w:r>
        <w:rPr>
          <w:rFonts w:ascii="Trebuchet MS" w:hAnsi="Trebuchet MS"/>
          <w:b/>
          <w:spacing w:val="-10"/>
          <w:sz w:val="20"/>
        </w:rPr>
        <w:t> </w:t>
      </w:r>
      <w:r>
        <w:rPr>
          <w:rFonts w:ascii="Trebuchet MS" w:hAnsi="Trebuchet MS"/>
          <w:b/>
          <w:spacing w:val="-4"/>
          <w:sz w:val="20"/>
        </w:rPr>
        <w:t>to</w:t>
      </w:r>
      <w:r>
        <w:rPr>
          <w:rFonts w:ascii="Trebuchet MS" w:hAnsi="Trebuchet MS"/>
          <w:b/>
          <w:spacing w:val="-10"/>
          <w:sz w:val="20"/>
        </w:rPr>
        <w:t> </w:t>
      </w:r>
      <w:r>
        <w:rPr>
          <w:rFonts w:ascii="Trebuchet MS" w:hAnsi="Trebuchet MS"/>
          <w:b/>
          <w:spacing w:val="-4"/>
          <w:sz w:val="20"/>
        </w:rPr>
        <w:t>ensure</w:t>
      </w:r>
      <w:r>
        <w:rPr>
          <w:rFonts w:ascii="Trebuchet MS" w:hAnsi="Trebuchet MS"/>
          <w:b/>
          <w:spacing w:val="-10"/>
          <w:sz w:val="20"/>
        </w:rPr>
        <w:t> </w:t>
      </w:r>
      <w:r>
        <w:rPr>
          <w:rFonts w:ascii="Trebuchet MS" w:hAnsi="Trebuchet MS"/>
          <w:b/>
          <w:spacing w:val="-4"/>
          <w:sz w:val="20"/>
        </w:rPr>
        <w:t>a</w:t>
      </w:r>
      <w:r>
        <w:rPr>
          <w:rFonts w:ascii="Trebuchet MS" w:hAnsi="Trebuchet MS"/>
          <w:b/>
          <w:spacing w:val="-10"/>
          <w:sz w:val="20"/>
        </w:rPr>
        <w:t> </w:t>
      </w:r>
      <w:r>
        <w:rPr>
          <w:rFonts w:ascii="Trebuchet MS" w:hAnsi="Trebuchet MS"/>
          <w:b/>
          <w:spacing w:val="-4"/>
          <w:sz w:val="20"/>
        </w:rPr>
        <w:t>diversity</w:t>
      </w:r>
      <w:r>
        <w:rPr>
          <w:rFonts w:ascii="Trebuchet MS" w:hAnsi="Trebuchet MS"/>
          <w:b/>
          <w:spacing w:val="-10"/>
          <w:sz w:val="20"/>
        </w:rPr>
        <w:t> </w:t>
      </w:r>
      <w:r>
        <w:rPr>
          <w:rFonts w:ascii="Trebuchet MS" w:hAnsi="Trebuchet MS"/>
          <w:b/>
          <w:spacing w:val="-4"/>
          <w:sz w:val="20"/>
        </w:rPr>
        <w:t>of </w:t>
      </w:r>
      <w:r>
        <w:rPr>
          <w:rFonts w:ascii="Trebuchet MS" w:hAnsi="Trebuchet MS"/>
          <w:b/>
          <w:sz w:val="20"/>
        </w:rPr>
        <w:t>views</w:t>
      </w:r>
      <w:r>
        <w:rPr>
          <w:rFonts w:ascii="Trebuchet MS" w:hAnsi="Trebuchet MS"/>
          <w:b/>
          <w:spacing w:val="-6"/>
          <w:sz w:val="20"/>
        </w:rPr>
        <w:t> </w:t>
      </w:r>
      <w:r>
        <w:rPr>
          <w:rFonts w:ascii="Trebuchet MS" w:hAnsi="Trebuchet MS"/>
          <w:b/>
          <w:sz w:val="20"/>
        </w:rPr>
        <w:t>on</w:t>
      </w:r>
      <w:r>
        <w:rPr>
          <w:rFonts w:ascii="Trebuchet MS" w:hAnsi="Trebuchet MS"/>
          <w:b/>
          <w:spacing w:val="-6"/>
          <w:sz w:val="20"/>
        </w:rPr>
        <w:t> </w:t>
      </w:r>
      <w:r>
        <w:rPr>
          <w:rFonts w:ascii="Trebuchet MS" w:hAnsi="Trebuchet MS"/>
          <w:b/>
          <w:sz w:val="20"/>
        </w:rPr>
        <w:t>its</w:t>
      </w:r>
      <w:r>
        <w:rPr>
          <w:rFonts w:ascii="Trebuchet MS" w:hAnsi="Trebuchet MS"/>
          <w:b/>
          <w:spacing w:val="-6"/>
          <w:sz w:val="20"/>
        </w:rPr>
        <w:t> </w:t>
      </w:r>
      <w:r>
        <w:rPr>
          <w:rFonts w:ascii="Trebuchet MS" w:hAnsi="Trebuchet MS"/>
          <w:b/>
          <w:sz w:val="20"/>
        </w:rPr>
        <w:t>far-reaching</w:t>
      </w:r>
      <w:r>
        <w:rPr>
          <w:rFonts w:ascii="Trebuchet MS" w:hAnsi="Trebuchet MS"/>
          <w:b/>
          <w:spacing w:val="-6"/>
          <w:sz w:val="20"/>
        </w:rPr>
        <w:t> </w:t>
      </w:r>
      <w:r>
        <w:rPr>
          <w:rFonts w:ascii="Trebuchet MS" w:hAnsi="Trebuchet MS"/>
          <w:b/>
          <w:sz w:val="20"/>
        </w:rPr>
        <w:t>consequences.</w:t>
      </w:r>
    </w:p>
    <w:p>
      <w:pPr>
        <w:pStyle w:val="BodyText"/>
        <w:spacing w:before="45"/>
        <w:rPr>
          <w:rFonts w:ascii="Trebuchet MS"/>
          <w:b/>
        </w:rPr>
      </w:pPr>
    </w:p>
    <w:p>
      <w:pPr>
        <w:pStyle w:val="BodyText"/>
        <w:spacing w:line="285" w:lineRule="auto"/>
        <w:ind w:left="708"/>
        <w:jc w:val="both"/>
      </w:pPr>
      <w:r>
        <w:rPr>
          <w:spacing w:val="-4"/>
        </w:rPr>
        <w:t>The</w:t>
      </w:r>
      <w:r>
        <w:rPr>
          <w:spacing w:val="-12"/>
        </w:rPr>
        <w:t> </w:t>
      </w:r>
      <w:r>
        <w:rPr>
          <w:spacing w:val="-4"/>
        </w:rPr>
        <w:t>SC’s</w:t>
      </w:r>
      <w:r>
        <w:rPr>
          <w:spacing w:val="-12"/>
        </w:rPr>
        <w:t> </w:t>
      </w:r>
      <w:r>
        <w:rPr>
          <w:spacing w:val="-4"/>
        </w:rPr>
        <w:t>task</w:t>
      </w:r>
      <w:r>
        <w:rPr>
          <w:spacing w:val="-12"/>
        </w:rPr>
        <w:t> </w:t>
      </w:r>
      <w:r>
        <w:rPr>
          <w:spacing w:val="-4"/>
        </w:rPr>
        <w:t>was</w:t>
      </w:r>
      <w:r>
        <w:rPr>
          <w:spacing w:val="-12"/>
        </w:rPr>
        <w:t> </w:t>
      </w:r>
      <w:r>
        <w:rPr>
          <w:spacing w:val="-4"/>
        </w:rPr>
        <w:t>to</w:t>
      </w:r>
      <w:r>
        <w:rPr>
          <w:spacing w:val="-12"/>
        </w:rPr>
        <w:t> </w:t>
      </w:r>
      <w:r>
        <w:rPr>
          <w:spacing w:val="-4"/>
        </w:rPr>
        <w:t>find</w:t>
      </w:r>
      <w:r>
        <w:rPr>
          <w:spacing w:val="-11"/>
        </w:rPr>
        <w:t> </w:t>
      </w:r>
      <w:r>
        <w:rPr>
          <w:spacing w:val="-4"/>
        </w:rPr>
        <w:t>a</w:t>
      </w:r>
      <w:r>
        <w:rPr>
          <w:spacing w:val="-12"/>
        </w:rPr>
        <w:t> </w:t>
      </w:r>
      <w:r>
        <w:rPr>
          <w:spacing w:val="-4"/>
        </w:rPr>
        <w:t>coherent</w:t>
      </w:r>
      <w:r>
        <w:rPr>
          <w:spacing w:val="-12"/>
        </w:rPr>
        <w:t> </w:t>
      </w:r>
      <w:r>
        <w:rPr>
          <w:spacing w:val="-4"/>
        </w:rPr>
        <w:t>interpretation </w:t>
      </w:r>
      <w:r>
        <w:rPr/>
        <w:t>of</w:t>
      </w:r>
      <w:r>
        <w:rPr>
          <w:spacing w:val="-4"/>
        </w:rPr>
        <w:t> </w:t>
      </w:r>
      <w:r>
        <w:rPr/>
        <w:t>the</w:t>
      </w:r>
      <w:r>
        <w:rPr>
          <w:spacing w:val="-4"/>
        </w:rPr>
        <w:t> </w:t>
      </w:r>
      <w:r>
        <w:rPr/>
        <w:t>word</w:t>
      </w:r>
      <w:r>
        <w:rPr>
          <w:spacing w:val="-4"/>
        </w:rPr>
        <w:t> </w:t>
      </w:r>
      <w:r>
        <w:rPr/>
        <w:t>‘sex’</w:t>
      </w:r>
      <w:r>
        <w:rPr>
          <w:spacing w:val="-4"/>
        </w:rPr>
        <w:t> </w:t>
      </w:r>
      <w:r>
        <w:rPr/>
        <w:t>between</w:t>
      </w:r>
      <w:r>
        <w:rPr>
          <w:spacing w:val="-4"/>
        </w:rPr>
        <w:t> </w:t>
      </w:r>
      <w:r>
        <w:rPr/>
        <w:t>the</w:t>
      </w:r>
      <w:r>
        <w:rPr>
          <w:spacing w:val="-4"/>
        </w:rPr>
        <w:t> </w:t>
      </w:r>
      <w:r>
        <w:rPr/>
        <w:t>Equality</w:t>
      </w:r>
      <w:r>
        <w:rPr>
          <w:spacing w:val="-4"/>
        </w:rPr>
        <w:t> </w:t>
      </w:r>
      <w:r>
        <w:rPr/>
        <w:t>Act</w:t>
      </w:r>
      <w:r>
        <w:rPr>
          <w:spacing w:val="-4"/>
        </w:rPr>
        <w:t> </w:t>
      </w:r>
      <w:r>
        <w:rPr/>
        <w:t>2010 </w:t>
      </w:r>
      <w:r>
        <w:rPr>
          <w:spacing w:val="-6"/>
        </w:rPr>
        <w:t>(EA)</w:t>
      </w:r>
      <w:r>
        <w:rPr>
          <w:spacing w:val="-9"/>
        </w:rPr>
        <w:t> </w:t>
      </w:r>
      <w:r>
        <w:rPr>
          <w:spacing w:val="-6"/>
        </w:rPr>
        <w:t>and</w:t>
      </w:r>
      <w:r>
        <w:rPr>
          <w:spacing w:val="-9"/>
        </w:rPr>
        <w:t> </w:t>
      </w:r>
      <w:r>
        <w:rPr>
          <w:spacing w:val="-6"/>
        </w:rPr>
        <w:t>the</w:t>
      </w:r>
      <w:r>
        <w:rPr>
          <w:spacing w:val="-9"/>
        </w:rPr>
        <w:t> </w:t>
      </w:r>
      <w:r>
        <w:rPr>
          <w:spacing w:val="-6"/>
        </w:rPr>
        <w:t>Gender</w:t>
      </w:r>
      <w:r>
        <w:rPr>
          <w:spacing w:val="-9"/>
        </w:rPr>
        <w:t> </w:t>
      </w:r>
      <w:r>
        <w:rPr>
          <w:spacing w:val="-6"/>
        </w:rPr>
        <w:t>Recognition</w:t>
      </w:r>
      <w:r>
        <w:rPr>
          <w:spacing w:val="-9"/>
        </w:rPr>
        <w:t> </w:t>
      </w:r>
      <w:r>
        <w:rPr>
          <w:spacing w:val="-6"/>
        </w:rPr>
        <w:t>Act</w:t>
      </w:r>
      <w:r>
        <w:rPr>
          <w:spacing w:val="-9"/>
        </w:rPr>
        <w:t> </w:t>
      </w:r>
      <w:r>
        <w:rPr>
          <w:spacing w:val="-6"/>
        </w:rPr>
        <w:t>2004</w:t>
      </w:r>
      <w:r>
        <w:rPr>
          <w:spacing w:val="-9"/>
        </w:rPr>
        <w:t> </w:t>
      </w:r>
      <w:r>
        <w:rPr>
          <w:spacing w:val="-6"/>
        </w:rPr>
        <w:t>(GRA).</w:t>
      </w:r>
      <w:r>
        <w:rPr>
          <w:spacing w:val="-9"/>
        </w:rPr>
        <w:t> </w:t>
      </w:r>
      <w:r>
        <w:rPr>
          <w:spacing w:val="-6"/>
        </w:rPr>
        <w:t>It had</w:t>
      </w:r>
      <w:r>
        <w:rPr>
          <w:spacing w:val="-9"/>
        </w:rPr>
        <w:t> </w:t>
      </w:r>
      <w:r>
        <w:rPr>
          <w:spacing w:val="-6"/>
        </w:rPr>
        <w:t>to</w:t>
      </w:r>
      <w:r>
        <w:rPr>
          <w:spacing w:val="-9"/>
        </w:rPr>
        <w:t> </w:t>
      </w:r>
      <w:r>
        <w:rPr>
          <w:spacing w:val="-6"/>
        </w:rPr>
        <w:t>decide</w:t>
      </w:r>
      <w:r>
        <w:rPr>
          <w:spacing w:val="-9"/>
        </w:rPr>
        <w:t> </w:t>
      </w:r>
      <w:r>
        <w:rPr>
          <w:spacing w:val="-6"/>
        </w:rPr>
        <w:t>whether</w:t>
      </w:r>
      <w:r>
        <w:rPr>
          <w:spacing w:val="-9"/>
        </w:rPr>
        <w:t> </w:t>
      </w:r>
      <w:r>
        <w:rPr>
          <w:spacing w:val="-6"/>
        </w:rPr>
        <w:t>the</w:t>
      </w:r>
      <w:r>
        <w:rPr>
          <w:spacing w:val="-9"/>
        </w:rPr>
        <w:t> </w:t>
      </w:r>
      <w:r>
        <w:rPr>
          <w:spacing w:val="-6"/>
        </w:rPr>
        <w:t>EA</w:t>
      </w:r>
      <w:r>
        <w:rPr>
          <w:spacing w:val="-9"/>
        </w:rPr>
        <w:t> </w:t>
      </w:r>
      <w:r>
        <w:rPr>
          <w:spacing w:val="-6"/>
        </w:rPr>
        <w:t>treats</w:t>
      </w:r>
      <w:r>
        <w:rPr>
          <w:spacing w:val="-9"/>
        </w:rPr>
        <w:t> </w:t>
      </w:r>
      <w:r>
        <w:rPr>
          <w:spacing w:val="-6"/>
        </w:rPr>
        <w:t>a</w:t>
      </w:r>
      <w:r>
        <w:rPr>
          <w:spacing w:val="-9"/>
        </w:rPr>
        <w:t> </w:t>
      </w:r>
      <w:r>
        <w:rPr>
          <w:spacing w:val="-6"/>
        </w:rPr>
        <w:t>trans</w:t>
      </w:r>
      <w:r>
        <w:rPr>
          <w:spacing w:val="-9"/>
        </w:rPr>
        <w:t> </w:t>
      </w:r>
      <w:r>
        <w:rPr>
          <w:spacing w:val="-6"/>
        </w:rPr>
        <w:t>woman </w:t>
      </w:r>
      <w:r>
        <w:rPr/>
        <w:t>with</w:t>
      </w:r>
      <w:r>
        <w:rPr>
          <w:spacing w:val="-13"/>
        </w:rPr>
        <w:t> </w:t>
      </w:r>
      <w:r>
        <w:rPr/>
        <w:t>a</w:t>
      </w:r>
      <w:r>
        <w:rPr>
          <w:spacing w:val="-13"/>
        </w:rPr>
        <w:t> </w:t>
      </w:r>
      <w:r>
        <w:rPr/>
        <w:t>gender</w:t>
      </w:r>
      <w:r>
        <w:rPr>
          <w:spacing w:val="-13"/>
        </w:rPr>
        <w:t> </w:t>
      </w:r>
      <w:r>
        <w:rPr/>
        <w:t>recognition</w:t>
      </w:r>
      <w:r>
        <w:rPr>
          <w:spacing w:val="-13"/>
        </w:rPr>
        <w:t> </w:t>
      </w:r>
      <w:r>
        <w:rPr/>
        <w:t>certificate</w:t>
      </w:r>
      <w:r>
        <w:rPr>
          <w:spacing w:val="-13"/>
        </w:rPr>
        <w:t> </w:t>
      </w:r>
      <w:r>
        <w:rPr/>
        <w:t>as</w:t>
      </w:r>
      <w:r>
        <w:rPr>
          <w:spacing w:val="-13"/>
        </w:rPr>
        <w:t> </w:t>
      </w:r>
      <w:r>
        <w:rPr/>
        <w:t>a</w:t>
      </w:r>
      <w:r>
        <w:rPr>
          <w:spacing w:val="-13"/>
        </w:rPr>
        <w:t> </w:t>
      </w:r>
      <w:r>
        <w:rPr/>
        <w:t>woman </w:t>
      </w:r>
      <w:r>
        <w:rPr>
          <w:spacing w:val="-4"/>
        </w:rPr>
        <w:t>for</w:t>
      </w:r>
      <w:r>
        <w:rPr>
          <w:spacing w:val="-12"/>
        </w:rPr>
        <w:t> </w:t>
      </w:r>
      <w:r>
        <w:rPr>
          <w:spacing w:val="-4"/>
        </w:rPr>
        <w:t>all</w:t>
      </w:r>
      <w:r>
        <w:rPr>
          <w:spacing w:val="-12"/>
        </w:rPr>
        <w:t> </w:t>
      </w:r>
      <w:r>
        <w:rPr>
          <w:spacing w:val="-4"/>
        </w:rPr>
        <w:t>purposes</w:t>
      </w:r>
      <w:r>
        <w:rPr>
          <w:spacing w:val="-12"/>
        </w:rPr>
        <w:t> </w:t>
      </w:r>
      <w:r>
        <w:rPr>
          <w:spacing w:val="-4"/>
        </w:rPr>
        <w:t>within</w:t>
      </w:r>
      <w:r>
        <w:rPr>
          <w:spacing w:val="-12"/>
        </w:rPr>
        <w:t> </w:t>
      </w:r>
      <w:r>
        <w:rPr>
          <w:spacing w:val="-4"/>
        </w:rPr>
        <w:t>its</w:t>
      </w:r>
      <w:r>
        <w:rPr>
          <w:spacing w:val="-12"/>
        </w:rPr>
        <w:t> </w:t>
      </w:r>
      <w:r>
        <w:rPr>
          <w:spacing w:val="-4"/>
        </w:rPr>
        <w:t>scope,</w:t>
      </w:r>
      <w:r>
        <w:rPr>
          <w:spacing w:val="-11"/>
        </w:rPr>
        <w:t> </w:t>
      </w:r>
      <w:r>
        <w:rPr>
          <w:spacing w:val="-4"/>
        </w:rPr>
        <w:t>or</w:t>
      </w:r>
      <w:r>
        <w:rPr>
          <w:spacing w:val="-12"/>
        </w:rPr>
        <w:t> </w:t>
      </w:r>
      <w:r>
        <w:rPr>
          <w:spacing w:val="-4"/>
        </w:rPr>
        <w:t>whether,</w:t>
      </w:r>
      <w:r>
        <w:rPr>
          <w:spacing w:val="-12"/>
        </w:rPr>
        <w:t> </w:t>
      </w:r>
      <w:r>
        <w:rPr>
          <w:spacing w:val="-4"/>
        </w:rPr>
        <w:t>when </w:t>
      </w:r>
      <w:r>
        <w:rPr/>
        <w:t>parliament</w:t>
      </w:r>
      <w:r>
        <w:rPr>
          <w:spacing w:val="-8"/>
        </w:rPr>
        <w:t> </w:t>
      </w:r>
      <w:r>
        <w:rPr/>
        <w:t>drafted</w:t>
      </w:r>
      <w:r>
        <w:rPr>
          <w:spacing w:val="-8"/>
        </w:rPr>
        <w:t> </w:t>
      </w:r>
      <w:r>
        <w:rPr/>
        <w:t>the</w:t>
      </w:r>
      <w:r>
        <w:rPr>
          <w:spacing w:val="-8"/>
        </w:rPr>
        <w:t> </w:t>
      </w:r>
      <w:r>
        <w:rPr/>
        <w:t>EA,</w:t>
      </w:r>
      <w:r>
        <w:rPr>
          <w:spacing w:val="-8"/>
        </w:rPr>
        <w:t> </w:t>
      </w:r>
      <w:r>
        <w:rPr/>
        <w:t>it</w:t>
      </w:r>
      <w:r>
        <w:rPr>
          <w:spacing w:val="-8"/>
        </w:rPr>
        <w:t> </w:t>
      </w:r>
      <w:r>
        <w:rPr/>
        <w:t>intended</w:t>
      </w:r>
      <w:r>
        <w:rPr>
          <w:spacing w:val="-8"/>
        </w:rPr>
        <w:t> </w:t>
      </w:r>
      <w:r>
        <w:rPr/>
        <w:t>the</w:t>
      </w:r>
      <w:r>
        <w:rPr>
          <w:spacing w:val="-8"/>
        </w:rPr>
        <w:t> </w:t>
      </w:r>
      <w:r>
        <w:rPr/>
        <w:t>words ‘woman’</w:t>
      </w:r>
      <w:r>
        <w:rPr>
          <w:spacing w:val="-15"/>
        </w:rPr>
        <w:t> </w:t>
      </w:r>
      <w:r>
        <w:rPr/>
        <w:t>and</w:t>
      </w:r>
      <w:r>
        <w:rPr>
          <w:spacing w:val="-15"/>
        </w:rPr>
        <w:t> </w:t>
      </w:r>
      <w:r>
        <w:rPr/>
        <w:t>‘sex’</w:t>
      </w:r>
      <w:r>
        <w:rPr>
          <w:spacing w:val="-15"/>
        </w:rPr>
        <w:t> </w:t>
      </w:r>
      <w:r>
        <w:rPr/>
        <w:t>to</w:t>
      </w:r>
      <w:r>
        <w:rPr>
          <w:spacing w:val="-15"/>
        </w:rPr>
        <w:t> </w:t>
      </w:r>
      <w:r>
        <w:rPr/>
        <w:t>refer</w:t>
      </w:r>
      <w:r>
        <w:rPr>
          <w:spacing w:val="-15"/>
        </w:rPr>
        <w:t> </w:t>
      </w:r>
      <w:r>
        <w:rPr/>
        <w:t>to</w:t>
      </w:r>
      <w:r>
        <w:rPr>
          <w:spacing w:val="-15"/>
        </w:rPr>
        <w:t> </w:t>
      </w:r>
      <w:r>
        <w:rPr/>
        <w:t>a</w:t>
      </w:r>
      <w:r>
        <w:rPr>
          <w:spacing w:val="-15"/>
        </w:rPr>
        <w:t> </w:t>
      </w:r>
      <w:r>
        <w:rPr/>
        <w:t>biological</w:t>
      </w:r>
      <w:r>
        <w:rPr>
          <w:spacing w:val="-15"/>
        </w:rPr>
        <w:t> </w:t>
      </w:r>
      <w:r>
        <w:rPr/>
        <w:t>woman and</w:t>
      </w:r>
      <w:r>
        <w:rPr>
          <w:spacing w:val="-7"/>
        </w:rPr>
        <w:t> </w:t>
      </w:r>
      <w:r>
        <w:rPr/>
        <w:t>biological</w:t>
      </w:r>
      <w:r>
        <w:rPr>
          <w:spacing w:val="-7"/>
        </w:rPr>
        <w:t> </w:t>
      </w:r>
      <w:r>
        <w:rPr/>
        <w:t>sex.</w:t>
      </w:r>
      <w:r>
        <w:rPr>
          <w:spacing w:val="-7"/>
        </w:rPr>
        <w:t> </w:t>
      </w:r>
      <w:r>
        <w:rPr/>
        <w:t>The</w:t>
      </w:r>
      <w:r>
        <w:rPr>
          <w:spacing w:val="-7"/>
        </w:rPr>
        <w:t> </w:t>
      </w:r>
      <w:r>
        <w:rPr/>
        <w:t>decision</w:t>
      </w:r>
      <w:r>
        <w:rPr>
          <w:spacing w:val="-7"/>
        </w:rPr>
        <w:t> </w:t>
      </w:r>
      <w:r>
        <w:rPr/>
        <w:t>that</w:t>
      </w:r>
      <w:r>
        <w:rPr>
          <w:spacing w:val="-7"/>
        </w:rPr>
        <w:t> </w:t>
      </w:r>
      <w:r>
        <w:rPr/>
        <w:t>the</w:t>
      </w:r>
      <w:r>
        <w:rPr>
          <w:spacing w:val="-7"/>
        </w:rPr>
        <w:t> </w:t>
      </w:r>
      <w:r>
        <w:rPr/>
        <w:t>correct interpretation is ‘biological sex’ has called into </w:t>
      </w:r>
      <w:r>
        <w:rPr>
          <w:spacing w:val="-8"/>
        </w:rPr>
        <w:t>question whether the court has struck</w:t>
      </w:r>
      <w:r>
        <w:rPr>
          <w:spacing w:val="-7"/>
        </w:rPr>
        <w:t> </w:t>
      </w:r>
      <w:r>
        <w:rPr>
          <w:spacing w:val="-8"/>
        </w:rPr>
        <w:t>a fair balance </w:t>
      </w:r>
      <w:r>
        <w:rPr>
          <w:w w:val="90"/>
        </w:rPr>
        <w:t>between</w:t>
      </w:r>
      <w:r>
        <w:rPr>
          <w:spacing w:val="-10"/>
          <w:w w:val="90"/>
        </w:rPr>
        <w:t> </w:t>
      </w:r>
      <w:r>
        <w:rPr>
          <w:w w:val="90"/>
        </w:rPr>
        <w:t>the</w:t>
      </w:r>
      <w:r>
        <w:rPr>
          <w:spacing w:val="-9"/>
          <w:w w:val="90"/>
        </w:rPr>
        <w:t> </w:t>
      </w:r>
      <w:r>
        <w:rPr>
          <w:w w:val="90"/>
        </w:rPr>
        <w:t>rights</w:t>
      </w:r>
      <w:r>
        <w:rPr>
          <w:spacing w:val="-10"/>
          <w:w w:val="90"/>
        </w:rPr>
        <w:t> </w:t>
      </w:r>
      <w:r>
        <w:rPr>
          <w:w w:val="90"/>
        </w:rPr>
        <w:t>of</w:t>
      </w:r>
      <w:r>
        <w:rPr>
          <w:spacing w:val="-9"/>
          <w:w w:val="90"/>
        </w:rPr>
        <w:t> </w:t>
      </w:r>
      <w:r>
        <w:rPr>
          <w:w w:val="90"/>
        </w:rPr>
        <w:t>one</w:t>
      </w:r>
      <w:r>
        <w:rPr>
          <w:spacing w:val="-10"/>
          <w:w w:val="90"/>
        </w:rPr>
        <w:t> </w:t>
      </w:r>
      <w:r>
        <w:rPr>
          <w:w w:val="90"/>
        </w:rPr>
        <w:t>group,</w:t>
      </w:r>
      <w:r>
        <w:rPr>
          <w:spacing w:val="-9"/>
          <w:w w:val="90"/>
        </w:rPr>
        <w:t> </w:t>
      </w:r>
      <w:r>
        <w:rPr>
          <w:w w:val="90"/>
        </w:rPr>
        <w:t>i.e.</w:t>
      </w:r>
      <w:r>
        <w:rPr>
          <w:spacing w:val="-10"/>
          <w:w w:val="90"/>
        </w:rPr>
        <w:t> </w:t>
      </w:r>
      <w:r>
        <w:rPr>
          <w:w w:val="90"/>
        </w:rPr>
        <w:t>women,</w:t>
      </w:r>
      <w:r>
        <w:rPr>
          <w:spacing w:val="-9"/>
          <w:w w:val="90"/>
        </w:rPr>
        <w:t> </w:t>
      </w:r>
      <w:r>
        <w:rPr>
          <w:w w:val="90"/>
        </w:rPr>
        <w:t>lesbians </w:t>
      </w:r>
      <w:r>
        <w:rPr>
          <w:spacing w:val="-8"/>
        </w:rPr>
        <w:t>and</w:t>
      </w:r>
      <w:r>
        <w:rPr>
          <w:spacing w:val="-19"/>
        </w:rPr>
        <w:t> </w:t>
      </w:r>
      <w:r>
        <w:rPr>
          <w:spacing w:val="-8"/>
        </w:rPr>
        <w:t>gay</w:t>
      </w:r>
      <w:r>
        <w:rPr>
          <w:spacing w:val="-19"/>
        </w:rPr>
        <w:t> </w:t>
      </w:r>
      <w:r>
        <w:rPr>
          <w:spacing w:val="-8"/>
        </w:rPr>
        <w:t>men,</w:t>
      </w:r>
      <w:r>
        <w:rPr>
          <w:spacing w:val="-19"/>
        </w:rPr>
        <w:t> </w:t>
      </w:r>
      <w:r>
        <w:rPr>
          <w:spacing w:val="-8"/>
        </w:rPr>
        <w:t>and</w:t>
      </w:r>
      <w:r>
        <w:rPr>
          <w:spacing w:val="-19"/>
        </w:rPr>
        <w:t> </w:t>
      </w:r>
      <w:r>
        <w:rPr>
          <w:spacing w:val="-8"/>
        </w:rPr>
        <w:t>the</w:t>
      </w:r>
      <w:r>
        <w:rPr>
          <w:spacing w:val="-19"/>
        </w:rPr>
        <w:t> </w:t>
      </w:r>
      <w:r>
        <w:rPr>
          <w:spacing w:val="-8"/>
        </w:rPr>
        <w:t>rights</w:t>
      </w:r>
      <w:r>
        <w:rPr>
          <w:spacing w:val="-19"/>
        </w:rPr>
        <w:t> </w:t>
      </w:r>
      <w:r>
        <w:rPr>
          <w:spacing w:val="-8"/>
        </w:rPr>
        <w:t>of</w:t>
      </w:r>
      <w:r>
        <w:rPr>
          <w:spacing w:val="-19"/>
        </w:rPr>
        <w:t> </w:t>
      </w:r>
      <w:r>
        <w:rPr>
          <w:spacing w:val="-8"/>
        </w:rPr>
        <w:t>transgender</w:t>
      </w:r>
      <w:r>
        <w:rPr>
          <w:spacing w:val="-19"/>
        </w:rPr>
        <w:t> </w:t>
      </w:r>
      <w:r>
        <w:rPr>
          <w:spacing w:val="-8"/>
        </w:rPr>
        <w:t>persons.</w:t>
      </w:r>
    </w:p>
    <w:p>
      <w:pPr>
        <w:pStyle w:val="BodyText"/>
        <w:spacing w:line="285" w:lineRule="auto" w:before="110"/>
        <w:ind w:left="708" w:right="1"/>
        <w:jc w:val="both"/>
      </w:pPr>
      <w:r>
        <w:rPr>
          <w:spacing w:val="-2"/>
        </w:rPr>
        <w:t>The</w:t>
      </w:r>
      <w:r>
        <w:rPr>
          <w:spacing w:val="-14"/>
        </w:rPr>
        <w:t> </w:t>
      </w:r>
      <w:r>
        <w:rPr>
          <w:spacing w:val="-2"/>
        </w:rPr>
        <w:t>SC</w:t>
      </w:r>
      <w:r>
        <w:rPr>
          <w:spacing w:val="-14"/>
        </w:rPr>
        <w:t> </w:t>
      </w:r>
      <w:r>
        <w:rPr>
          <w:spacing w:val="-2"/>
        </w:rPr>
        <w:t>recognised</w:t>
      </w:r>
      <w:r>
        <w:rPr>
          <w:spacing w:val="-14"/>
        </w:rPr>
        <w:t> </w:t>
      </w:r>
      <w:r>
        <w:rPr>
          <w:spacing w:val="-2"/>
        </w:rPr>
        <w:t>that</w:t>
      </w:r>
      <w:r>
        <w:rPr>
          <w:spacing w:val="-14"/>
        </w:rPr>
        <w:t> </w:t>
      </w:r>
      <w:r>
        <w:rPr>
          <w:spacing w:val="-2"/>
        </w:rPr>
        <w:t>rights</w:t>
      </w:r>
      <w:r>
        <w:rPr>
          <w:spacing w:val="-14"/>
        </w:rPr>
        <w:t> </w:t>
      </w:r>
      <w:r>
        <w:rPr>
          <w:spacing w:val="-2"/>
        </w:rPr>
        <w:t>protected</w:t>
      </w:r>
      <w:r>
        <w:rPr>
          <w:spacing w:val="-13"/>
        </w:rPr>
        <w:t> </w:t>
      </w:r>
      <w:r>
        <w:rPr>
          <w:spacing w:val="-2"/>
        </w:rPr>
        <w:t>by</w:t>
      </w:r>
      <w:r>
        <w:rPr>
          <w:spacing w:val="-14"/>
        </w:rPr>
        <w:t> </w:t>
      </w:r>
      <w:r>
        <w:rPr>
          <w:spacing w:val="-2"/>
        </w:rPr>
        <w:t>the</w:t>
      </w:r>
      <w:r>
        <w:rPr>
          <w:spacing w:val="-14"/>
        </w:rPr>
        <w:t> </w:t>
      </w:r>
      <w:r>
        <w:rPr>
          <w:spacing w:val="-2"/>
        </w:rPr>
        <w:t>EA </w:t>
      </w:r>
      <w:r>
        <w:rPr>
          <w:spacing w:val="-6"/>
        </w:rPr>
        <w:t>can</w:t>
      </w:r>
      <w:r>
        <w:rPr>
          <w:spacing w:val="-9"/>
        </w:rPr>
        <w:t> </w:t>
      </w:r>
      <w:r>
        <w:rPr>
          <w:spacing w:val="-6"/>
        </w:rPr>
        <w:t>conflict</w:t>
      </w:r>
      <w:r>
        <w:rPr>
          <w:spacing w:val="-9"/>
        </w:rPr>
        <w:t> </w:t>
      </w:r>
      <w:r>
        <w:rPr>
          <w:spacing w:val="-6"/>
        </w:rPr>
        <w:t>with</w:t>
      </w:r>
      <w:r>
        <w:rPr>
          <w:spacing w:val="-9"/>
        </w:rPr>
        <w:t> </w:t>
      </w:r>
      <w:r>
        <w:rPr>
          <w:spacing w:val="-6"/>
        </w:rPr>
        <w:t>or</w:t>
      </w:r>
      <w:r>
        <w:rPr>
          <w:spacing w:val="-9"/>
        </w:rPr>
        <w:t> </w:t>
      </w:r>
      <w:r>
        <w:rPr>
          <w:spacing w:val="-6"/>
        </w:rPr>
        <w:t>contradict</w:t>
      </w:r>
      <w:r>
        <w:rPr>
          <w:spacing w:val="-9"/>
        </w:rPr>
        <w:t> </w:t>
      </w:r>
      <w:r>
        <w:rPr>
          <w:spacing w:val="-6"/>
        </w:rPr>
        <w:t>one</w:t>
      </w:r>
      <w:r>
        <w:rPr>
          <w:spacing w:val="-9"/>
        </w:rPr>
        <w:t> </w:t>
      </w:r>
      <w:r>
        <w:rPr>
          <w:spacing w:val="-6"/>
        </w:rPr>
        <w:t>another</w:t>
      </w:r>
      <w:r>
        <w:rPr>
          <w:spacing w:val="-9"/>
        </w:rPr>
        <w:t> </w:t>
      </w:r>
      <w:r>
        <w:rPr>
          <w:spacing w:val="-6"/>
        </w:rPr>
        <w:t>in</w:t>
      </w:r>
      <w:r>
        <w:rPr>
          <w:spacing w:val="-9"/>
        </w:rPr>
        <w:t> </w:t>
      </w:r>
      <w:r>
        <w:rPr>
          <w:spacing w:val="-6"/>
        </w:rPr>
        <w:t>some </w:t>
      </w:r>
      <w:r>
        <w:rPr>
          <w:w w:val="90"/>
        </w:rPr>
        <w:t>circumstances</w:t>
      </w:r>
      <w:r>
        <w:rPr>
          <w:spacing w:val="-21"/>
          <w:w w:val="90"/>
        </w:rPr>
        <w:t> </w:t>
      </w:r>
      <w:r>
        <w:rPr>
          <w:w w:val="90"/>
        </w:rPr>
        <w:t>and</w:t>
      </w:r>
      <w:r>
        <w:rPr>
          <w:spacing w:val="-21"/>
          <w:w w:val="90"/>
        </w:rPr>
        <w:t> </w:t>
      </w:r>
      <w:r>
        <w:rPr>
          <w:w w:val="90"/>
        </w:rPr>
        <w:t>this</w:t>
      </w:r>
      <w:r>
        <w:rPr>
          <w:spacing w:val="-21"/>
          <w:w w:val="90"/>
        </w:rPr>
        <w:t> </w:t>
      </w:r>
      <w:r>
        <w:rPr>
          <w:w w:val="90"/>
        </w:rPr>
        <w:t>conflict</w:t>
      </w:r>
      <w:r>
        <w:rPr>
          <w:spacing w:val="-20"/>
          <w:w w:val="90"/>
        </w:rPr>
        <w:t> </w:t>
      </w:r>
      <w:r>
        <w:rPr>
          <w:w w:val="90"/>
        </w:rPr>
        <w:t>is</w:t>
      </w:r>
      <w:r>
        <w:rPr>
          <w:spacing w:val="-21"/>
          <w:w w:val="90"/>
        </w:rPr>
        <w:t> </w:t>
      </w:r>
      <w:r>
        <w:rPr>
          <w:w w:val="90"/>
        </w:rPr>
        <w:t>debated</w:t>
      </w:r>
      <w:r>
        <w:rPr>
          <w:spacing w:val="-21"/>
          <w:w w:val="90"/>
        </w:rPr>
        <w:t> </w:t>
      </w:r>
      <w:r>
        <w:rPr>
          <w:w w:val="90"/>
        </w:rPr>
        <w:t>in</w:t>
      </w:r>
      <w:r>
        <w:rPr>
          <w:spacing w:val="-21"/>
          <w:w w:val="90"/>
        </w:rPr>
        <w:t> </w:t>
      </w:r>
      <w:r>
        <w:rPr>
          <w:i/>
          <w:spacing w:val="-2"/>
          <w:w w:val="90"/>
        </w:rPr>
        <w:t>Briefings</w:t>
      </w:r>
      <w:r>
        <w:rPr>
          <w:spacing w:val="-2"/>
          <w:w w:val="90"/>
        </w:rPr>
        <w:t>.</w:t>
      </w:r>
    </w:p>
    <w:p>
      <w:pPr>
        <w:pStyle w:val="BodyText"/>
        <w:spacing w:line="285" w:lineRule="auto" w:before="112"/>
        <w:ind w:left="708"/>
        <w:jc w:val="both"/>
      </w:pPr>
      <w:r>
        <w:rPr/>
        <w:t>For Karon Monaghan KC, the SC’s decision was inevitable;</w:t>
      </w:r>
      <w:r>
        <w:rPr>
          <w:spacing w:val="-16"/>
        </w:rPr>
        <w:t> </w:t>
      </w:r>
      <w:r>
        <w:rPr/>
        <w:t>she</w:t>
      </w:r>
      <w:r>
        <w:rPr>
          <w:spacing w:val="-16"/>
        </w:rPr>
        <w:t> </w:t>
      </w:r>
      <w:r>
        <w:rPr/>
        <w:t>refers</w:t>
      </w:r>
      <w:r>
        <w:rPr>
          <w:spacing w:val="-16"/>
        </w:rPr>
        <w:t> </w:t>
      </w:r>
      <w:r>
        <w:rPr/>
        <w:t>to</w:t>
      </w:r>
      <w:r>
        <w:rPr>
          <w:spacing w:val="-16"/>
        </w:rPr>
        <w:t> </w:t>
      </w:r>
      <w:r>
        <w:rPr/>
        <w:t>legislation</w:t>
      </w:r>
      <w:r>
        <w:rPr>
          <w:spacing w:val="-16"/>
        </w:rPr>
        <w:t> </w:t>
      </w:r>
      <w:r>
        <w:rPr/>
        <w:t>preceding</w:t>
      </w:r>
      <w:r>
        <w:rPr>
          <w:spacing w:val="-15"/>
        </w:rPr>
        <w:t> </w:t>
      </w:r>
      <w:r>
        <w:rPr/>
        <w:t>the EA,</w:t>
      </w:r>
      <w:r>
        <w:rPr>
          <w:spacing w:val="-16"/>
        </w:rPr>
        <w:t> </w:t>
      </w:r>
      <w:r>
        <w:rPr/>
        <w:t>including</w:t>
      </w:r>
      <w:r>
        <w:rPr>
          <w:spacing w:val="-15"/>
        </w:rPr>
        <w:t> </w:t>
      </w:r>
      <w:r>
        <w:rPr/>
        <w:t>the</w:t>
      </w:r>
      <w:r>
        <w:rPr>
          <w:spacing w:val="-16"/>
        </w:rPr>
        <w:t> </w:t>
      </w:r>
      <w:r>
        <w:rPr/>
        <w:t>Equal</w:t>
      </w:r>
      <w:r>
        <w:rPr>
          <w:spacing w:val="-15"/>
        </w:rPr>
        <w:t> </w:t>
      </w:r>
      <w:r>
        <w:rPr/>
        <w:t>Pay</w:t>
      </w:r>
      <w:r>
        <w:rPr>
          <w:spacing w:val="-16"/>
        </w:rPr>
        <w:t> </w:t>
      </w:r>
      <w:r>
        <w:rPr/>
        <w:t>Act</w:t>
      </w:r>
      <w:r>
        <w:rPr>
          <w:spacing w:val="-15"/>
        </w:rPr>
        <w:t> </w:t>
      </w:r>
      <w:r>
        <w:rPr/>
        <w:t>1970</w:t>
      </w:r>
      <w:r>
        <w:rPr>
          <w:spacing w:val="-16"/>
        </w:rPr>
        <w:t> </w:t>
      </w:r>
      <w:r>
        <w:rPr/>
        <w:t>and</w:t>
      </w:r>
      <w:r>
        <w:rPr>
          <w:spacing w:val="-15"/>
        </w:rPr>
        <w:t> </w:t>
      </w:r>
      <w:r>
        <w:rPr/>
        <w:t>the</w:t>
      </w:r>
      <w:r>
        <w:rPr>
          <w:spacing w:val="-16"/>
        </w:rPr>
        <w:t> </w:t>
      </w:r>
      <w:r>
        <w:rPr/>
        <w:t>Sex </w:t>
      </w:r>
      <w:r>
        <w:rPr>
          <w:spacing w:val="-2"/>
          <w:w w:val="90"/>
        </w:rPr>
        <w:t>Discrimination</w:t>
      </w:r>
      <w:r>
        <w:rPr>
          <w:spacing w:val="-4"/>
          <w:w w:val="90"/>
        </w:rPr>
        <w:t> </w:t>
      </w:r>
      <w:r>
        <w:rPr>
          <w:spacing w:val="-2"/>
          <w:w w:val="90"/>
        </w:rPr>
        <w:t>Act</w:t>
      </w:r>
      <w:r>
        <w:rPr>
          <w:spacing w:val="-4"/>
          <w:w w:val="90"/>
        </w:rPr>
        <w:t> </w:t>
      </w:r>
      <w:r>
        <w:rPr>
          <w:spacing w:val="-2"/>
          <w:w w:val="90"/>
        </w:rPr>
        <w:t>1975,</w:t>
      </w:r>
      <w:r>
        <w:rPr>
          <w:spacing w:val="-4"/>
          <w:w w:val="90"/>
        </w:rPr>
        <w:t> </w:t>
      </w:r>
      <w:r>
        <w:rPr>
          <w:spacing w:val="-2"/>
          <w:w w:val="90"/>
        </w:rPr>
        <w:t>in</w:t>
      </w:r>
      <w:r>
        <w:rPr>
          <w:spacing w:val="-4"/>
          <w:w w:val="90"/>
        </w:rPr>
        <w:t> </w:t>
      </w:r>
      <w:r>
        <w:rPr>
          <w:spacing w:val="-2"/>
          <w:w w:val="90"/>
        </w:rPr>
        <w:t>which</w:t>
      </w:r>
      <w:r>
        <w:rPr>
          <w:spacing w:val="-4"/>
          <w:w w:val="90"/>
        </w:rPr>
        <w:t> </w:t>
      </w:r>
      <w:r>
        <w:rPr>
          <w:spacing w:val="-2"/>
          <w:w w:val="90"/>
        </w:rPr>
        <w:t>it</w:t>
      </w:r>
      <w:r>
        <w:rPr>
          <w:spacing w:val="-4"/>
          <w:w w:val="90"/>
        </w:rPr>
        <w:t> </w:t>
      </w:r>
      <w:r>
        <w:rPr>
          <w:spacing w:val="-2"/>
          <w:w w:val="90"/>
        </w:rPr>
        <w:t>was</w:t>
      </w:r>
      <w:r>
        <w:rPr>
          <w:spacing w:val="-4"/>
          <w:w w:val="90"/>
        </w:rPr>
        <w:t> </w:t>
      </w:r>
      <w:r>
        <w:rPr>
          <w:spacing w:val="-2"/>
          <w:w w:val="90"/>
        </w:rPr>
        <w:t>clear</w:t>
      </w:r>
      <w:r>
        <w:rPr>
          <w:spacing w:val="-4"/>
          <w:w w:val="90"/>
        </w:rPr>
        <w:t> </w:t>
      </w:r>
      <w:r>
        <w:rPr>
          <w:spacing w:val="-2"/>
          <w:w w:val="90"/>
        </w:rPr>
        <w:t>that</w:t>
      </w:r>
      <w:r>
        <w:rPr>
          <w:spacing w:val="-4"/>
          <w:w w:val="90"/>
        </w:rPr>
        <w:t> </w:t>
      </w:r>
      <w:r>
        <w:rPr>
          <w:spacing w:val="-2"/>
          <w:w w:val="90"/>
        </w:rPr>
        <w:t>sex </w:t>
      </w:r>
      <w:r>
        <w:rPr>
          <w:spacing w:val="-10"/>
        </w:rPr>
        <w:t>meant</w:t>
      </w:r>
      <w:r>
        <w:rPr/>
        <w:t> </w:t>
      </w:r>
      <w:r>
        <w:rPr>
          <w:spacing w:val="-10"/>
        </w:rPr>
        <w:t>biological</w:t>
      </w:r>
      <w:r>
        <w:rPr/>
        <w:t> </w:t>
      </w:r>
      <w:r>
        <w:rPr>
          <w:spacing w:val="-10"/>
        </w:rPr>
        <w:t>sex.</w:t>
      </w:r>
      <w:r>
        <w:rPr/>
        <w:t> </w:t>
      </w:r>
      <w:r>
        <w:rPr>
          <w:spacing w:val="-10"/>
        </w:rPr>
        <w:t>This</w:t>
      </w:r>
      <w:r>
        <w:rPr/>
        <w:t> </w:t>
      </w:r>
      <w:r>
        <w:rPr>
          <w:spacing w:val="-10"/>
        </w:rPr>
        <w:t>definition</w:t>
      </w:r>
      <w:r>
        <w:rPr/>
        <w:t> </w:t>
      </w:r>
      <w:r>
        <w:rPr>
          <w:spacing w:val="-10"/>
        </w:rPr>
        <w:t>was</w:t>
      </w:r>
      <w:r>
        <w:rPr/>
        <w:t> </w:t>
      </w:r>
      <w:r>
        <w:rPr>
          <w:spacing w:val="-10"/>
        </w:rPr>
        <w:t>not</w:t>
      </w:r>
      <w:r>
        <w:rPr/>
        <w:t> </w:t>
      </w:r>
      <w:r>
        <w:rPr>
          <w:spacing w:val="-10"/>
        </w:rPr>
        <w:t>altered </w:t>
      </w:r>
      <w:r>
        <w:rPr>
          <w:spacing w:val="-4"/>
        </w:rPr>
        <w:t>by</w:t>
      </w:r>
      <w:r>
        <w:rPr>
          <w:spacing w:val="-12"/>
        </w:rPr>
        <w:t> </w:t>
      </w:r>
      <w:r>
        <w:rPr>
          <w:spacing w:val="-4"/>
        </w:rPr>
        <w:t>legislation</w:t>
      </w:r>
      <w:r>
        <w:rPr>
          <w:spacing w:val="-4"/>
          <w:vertAlign w:val="superscript"/>
        </w:rPr>
        <w:t>1</w:t>
      </w:r>
      <w:r>
        <w:rPr>
          <w:spacing w:val="-12"/>
          <w:vertAlign w:val="baseline"/>
        </w:rPr>
        <w:t> </w:t>
      </w:r>
      <w:r>
        <w:rPr>
          <w:spacing w:val="-4"/>
          <w:vertAlign w:val="baseline"/>
        </w:rPr>
        <w:t>which</w:t>
      </w:r>
      <w:r>
        <w:rPr>
          <w:spacing w:val="-12"/>
          <w:vertAlign w:val="baseline"/>
        </w:rPr>
        <w:t> </w:t>
      </w:r>
      <w:r>
        <w:rPr>
          <w:spacing w:val="-4"/>
          <w:vertAlign w:val="baseline"/>
        </w:rPr>
        <w:t>aimed</w:t>
      </w:r>
      <w:r>
        <w:rPr>
          <w:spacing w:val="-12"/>
          <w:vertAlign w:val="baseline"/>
        </w:rPr>
        <w:t> </w:t>
      </w:r>
      <w:r>
        <w:rPr>
          <w:spacing w:val="-4"/>
          <w:vertAlign w:val="baseline"/>
        </w:rPr>
        <w:t>to</w:t>
      </w:r>
      <w:r>
        <w:rPr>
          <w:spacing w:val="-12"/>
          <w:vertAlign w:val="baseline"/>
        </w:rPr>
        <w:t> </w:t>
      </w:r>
      <w:r>
        <w:rPr>
          <w:spacing w:val="-4"/>
          <w:vertAlign w:val="baseline"/>
        </w:rPr>
        <w:t>protect</w:t>
      </w:r>
      <w:r>
        <w:rPr>
          <w:spacing w:val="-11"/>
          <w:vertAlign w:val="baseline"/>
        </w:rPr>
        <w:t> </w:t>
      </w:r>
      <w:r>
        <w:rPr>
          <w:spacing w:val="-4"/>
          <w:vertAlign w:val="baseline"/>
        </w:rPr>
        <w:t>the</w:t>
      </w:r>
      <w:r>
        <w:rPr>
          <w:spacing w:val="-12"/>
          <w:vertAlign w:val="baseline"/>
        </w:rPr>
        <w:t> </w:t>
      </w:r>
      <w:r>
        <w:rPr>
          <w:spacing w:val="-4"/>
          <w:vertAlign w:val="baseline"/>
        </w:rPr>
        <w:t>rights</w:t>
      </w:r>
      <w:r>
        <w:rPr>
          <w:spacing w:val="-12"/>
          <w:vertAlign w:val="baseline"/>
        </w:rPr>
        <w:t> </w:t>
      </w:r>
      <w:r>
        <w:rPr>
          <w:spacing w:val="-4"/>
          <w:vertAlign w:val="baseline"/>
        </w:rPr>
        <w:t>of </w:t>
      </w:r>
      <w:r>
        <w:rPr>
          <w:spacing w:val="-8"/>
          <w:vertAlign w:val="baseline"/>
        </w:rPr>
        <w:t>trans people in relation to gender</w:t>
      </w:r>
      <w:r>
        <w:rPr>
          <w:spacing w:val="-7"/>
          <w:vertAlign w:val="baseline"/>
        </w:rPr>
        <w:t> </w:t>
      </w:r>
      <w:r>
        <w:rPr>
          <w:spacing w:val="-8"/>
          <w:vertAlign w:val="baseline"/>
        </w:rPr>
        <w:t>reassignment; the </w:t>
      </w:r>
      <w:r>
        <w:rPr>
          <w:w w:val="90"/>
          <w:vertAlign w:val="baseline"/>
        </w:rPr>
        <w:t>definition</w:t>
      </w:r>
      <w:r>
        <w:rPr>
          <w:spacing w:val="-10"/>
          <w:w w:val="90"/>
          <w:vertAlign w:val="baseline"/>
        </w:rPr>
        <w:t> </w:t>
      </w:r>
      <w:r>
        <w:rPr>
          <w:w w:val="90"/>
          <w:vertAlign w:val="baseline"/>
        </w:rPr>
        <w:t>of</w:t>
      </w:r>
      <w:r>
        <w:rPr>
          <w:spacing w:val="-9"/>
          <w:w w:val="90"/>
          <w:vertAlign w:val="baseline"/>
        </w:rPr>
        <w:t> </w:t>
      </w:r>
      <w:r>
        <w:rPr>
          <w:w w:val="90"/>
          <w:vertAlign w:val="baseline"/>
        </w:rPr>
        <w:t>sex</w:t>
      </w:r>
      <w:r>
        <w:rPr>
          <w:spacing w:val="-10"/>
          <w:w w:val="90"/>
          <w:vertAlign w:val="baseline"/>
        </w:rPr>
        <w:t> </w:t>
      </w:r>
      <w:r>
        <w:rPr>
          <w:w w:val="90"/>
          <w:vertAlign w:val="baseline"/>
        </w:rPr>
        <w:t>as</w:t>
      </w:r>
      <w:r>
        <w:rPr>
          <w:spacing w:val="-9"/>
          <w:w w:val="90"/>
          <w:vertAlign w:val="baseline"/>
        </w:rPr>
        <w:t> </w:t>
      </w:r>
      <w:r>
        <w:rPr>
          <w:w w:val="90"/>
          <w:vertAlign w:val="baseline"/>
        </w:rPr>
        <w:t>a</w:t>
      </w:r>
      <w:r>
        <w:rPr>
          <w:spacing w:val="-10"/>
          <w:w w:val="90"/>
          <w:vertAlign w:val="baseline"/>
        </w:rPr>
        <w:t> </w:t>
      </w:r>
      <w:r>
        <w:rPr>
          <w:w w:val="90"/>
          <w:vertAlign w:val="baseline"/>
        </w:rPr>
        <w:t>binary</w:t>
      </w:r>
      <w:r>
        <w:rPr>
          <w:spacing w:val="-9"/>
          <w:w w:val="90"/>
          <w:vertAlign w:val="baseline"/>
        </w:rPr>
        <w:t> </w:t>
      </w:r>
      <w:r>
        <w:rPr>
          <w:w w:val="90"/>
          <w:vertAlign w:val="baseline"/>
        </w:rPr>
        <w:t>concept</w:t>
      </w:r>
      <w:r>
        <w:rPr>
          <w:spacing w:val="-10"/>
          <w:w w:val="90"/>
          <w:vertAlign w:val="baseline"/>
        </w:rPr>
        <w:t> </w:t>
      </w:r>
      <w:r>
        <w:rPr>
          <w:w w:val="90"/>
          <w:vertAlign w:val="baseline"/>
        </w:rPr>
        <w:t>was</w:t>
      </w:r>
      <w:r>
        <w:rPr>
          <w:spacing w:val="-9"/>
          <w:w w:val="90"/>
          <w:vertAlign w:val="baseline"/>
        </w:rPr>
        <w:t> </w:t>
      </w:r>
      <w:r>
        <w:rPr>
          <w:w w:val="90"/>
          <w:vertAlign w:val="baseline"/>
        </w:rPr>
        <w:t>not</w:t>
      </w:r>
      <w:r>
        <w:rPr>
          <w:spacing w:val="-10"/>
          <w:w w:val="90"/>
          <w:vertAlign w:val="baseline"/>
        </w:rPr>
        <w:t> </w:t>
      </w:r>
      <w:r>
        <w:rPr>
          <w:w w:val="90"/>
          <w:vertAlign w:val="baseline"/>
        </w:rPr>
        <w:t>modified </w:t>
      </w:r>
      <w:r>
        <w:rPr>
          <w:spacing w:val="-8"/>
          <w:vertAlign w:val="baseline"/>
        </w:rPr>
        <w:t>by the EA. She argues that</w:t>
      </w:r>
      <w:r>
        <w:rPr>
          <w:spacing w:val="-7"/>
          <w:vertAlign w:val="baseline"/>
        </w:rPr>
        <w:t> </w:t>
      </w:r>
      <w:r>
        <w:rPr>
          <w:spacing w:val="-8"/>
          <w:vertAlign w:val="baseline"/>
        </w:rPr>
        <w:t>had the court interpreted </w:t>
      </w:r>
      <w:r>
        <w:rPr>
          <w:vertAlign w:val="baseline"/>
        </w:rPr>
        <w:t>sex</w:t>
      </w:r>
      <w:r>
        <w:rPr>
          <w:spacing w:val="-15"/>
          <w:vertAlign w:val="baseline"/>
        </w:rPr>
        <w:t> </w:t>
      </w:r>
      <w:r>
        <w:rPr>
          <w:vertAlign w:val="baseline"/>
        </w:rPr>
        <w:t>as</w:t>
      </w:r>
      <w:r>
        <w:rPr>
          <w:spacing w:val="-15"/>
          <w:vertAlign w:val="baseline"/>
        </w:rPr>
        <w:t> </w:t>
      </w:r>
      <w:r>
        <w:rPr>
          <w:vertAlign w:val="baseline"/>
        </w:rPr>
        <w:t>including</w:t>
      </w:r>
      <w:r>
        <w:rPr>
          <w:spacing w:val="-15"/>
          <w:vertAlign w:val="baseline"/>
        </w:rPr>
        <w:t> </w:t>
      </w:r>
      <w:r>
        <w:rPr>
          <w:vertAlign w:val="baseline"/>
        </w:rPr>
        <w:t>‘certificated</w:t>
      </w:r>
      <w:r>
        <w:rPr>
          <w:spacing w:val="-15"/>
          <w:vertAlign w:val="baseline"/>
        </w:rPr>
        <w:t> </w:t>
      </w:r>
      <w:r>
        <w:rPr>
          <w:vertAlign w:val="baseline"/>
        </w:rPr>
        <w:t>sex’</w:t>
      </w:r>
      <w:r>
        <w:rPr>
          <w:spacing w:val="-15"/>
          <w:vertAlign w:val="baseline"/>
        </w:rPr>
        <w:t> </w:t>
      </w:r>
      <w:r>
        <w:rPr>
          <w:vertAlign w:val="baseline"/>
        </w:rPr>
        <w:t>in</w:t>
      </w:r>
      <w:r>
        <w:rPr>
          <w:spacing w:val="-15"/>
          <w:vertAlign w:val="baseline"/>
        </w:rPr>
        <w:t> </w:t>
      </w:r>
      <w:r>
        <w:rPr>
          <w:vertAlign w:val="baseline"/>
        </w:rPr>
        <w:t>line</w:t>
      </w:r>
      <w:r>
        <w:rPr>
          <w:spacing w:val="-15"/>
          <w:vertAlign w:val="baseline"/>
        </w:rPr>
        <w:t> </w:t>
      </w:r>
      <w:r>
        <w:rPr>
          <w:vertAlign w:val="baseline"/>
        </w:rPr>
        <w:t>with</w:t>
      </w:r>
      <w:r>
        <w:rPr>
          <w:spacing w:val="-15"/>
          <w:vertAlign w:val="baseline"/>
        </w:rPr>
        <w:t> </w:t>
      </w:r>
      <w:r>
        <w:rPr>
          <w:vertAlign w:val="baseline"/>
        </w:rPr>
        <w:t>the </w:t>
      </w:r>
      <w:r>
        <w:rPr>
          <w:spacing w:val="-6"/>
          <w:vertAlign w:val="baseline"/>
        </w:rPr>
        <w:t>GRA, it would have seriously impaired the rights of </w:t>
      </w:r>
      <w:r>
        <w:rPr>
          <w:spacing w:val="-8"/>
          <w:vertAlign w:val="baseline"/>
        </w:rPr>
        <w:t>women wishing to protect their privacy</w:t>
      </w:r>
      <w:r>
        <w:rPr>
          <w:spacing w:val="-7"/>
          <w:vertAlign w:val="baseline"/>
        </w:rPr>
        <w:t> </w:t>
      </w:r>
      <w:r>
        <w:rPr>
          <w:spacing w:val="-8"/>
          <w:vertAlign w:val="baseline"/>
        </w:rPr>
        <w:t>in single-sex </w:t>
      </w:r>
      <w:r>
        <w:rPr>
          <w:spacing w:val="-10"/>
          <w:vertAlign w:val="baseline"/>
        </w:rPr>
        <w:t>spaces</w:t>
      </w:r>
      <w:r>
        <w:rPr>
          <w:spacing w:val="-4"/>
          <w:vertAlign w:val="baseline"/>
        </w:rPr>
        <w:t> </w:t>
      </w:r>
      <w:r>
        <w:rPr>
          <w:spacing w:val="-10"/>
          <w:vertAlign w:val="baseline"/>
        </w:rPr>
        <w:t>and,</w:t>
      </w:r>
      <w:r>
        <w:rPr>
          <w:spacing w:val="-4"/>
          <w:vertAlign w:val="baseline"/>
        </w:rPr>
        <w:t> </w:t>
      </w:r>
      <w:r>
        <w:rPr>
          <w:spacing w:val="-10"/>
          <w:vertAlign w:val="baseline"/>
        </w:rPr>
        <w:t>by</w:t>
      </w:r>
      <w:r>
        <w:rPr>
          <w:spacing w:val="-4"/>
          <w:vertAlign w:val="baseline"/>
        </w:rPr>
        <w:t> </w:t>
      </w:r>
      <w:r>
        <w:rPr>
          <w:spacing w:val="-10"/>
          <w:vertAlign w:val="baseline"/>
        </w:rPr>
        <w:t>rendering</w:t>
      </w:r>
      <w:r>
        <w:rPr>
          <w:spacing w:val="-4"/>
          <w:vertAlign w:val="baseline"/>
        </w:rPr>
        <w:t> </w:t>
      </w:r>
      <w:r>
        <w:rPr>
          <w:spacing w:val="-10"/>
          <w:vertAlign w:val="baseline"/>
        </w:rPr>
        <w:t>the</w:t>
      </w:r>
      <w:r>
        <w:rPr>
          <w:spacing w:val="-4"/>
          <w:vertAlign w:val="baseline"/>
        </w:rPr>
        <w:t> </w:t>
      </w:r>
      <w:r>
        <w:rPr>
          <w:spacing w:val="-10"/>
          <w:vertAlign w:val="baseline"/>
        </w:rPr>
        <w:t>characteristic</w:t>
      </w:r>
      <w:r>
        <w:rPr>
          <w:spacing w:val="-4"/>
          <w:vertAlign w:val="baseline"/>
        </w:rPr>
        <w:t> </w:t>
      </w:r>
      <w:r>
        <w:rPr>
          <w:spacing w:val="-10"/>
          <w:vertAlign w:val="baseline"/>
        </w:rPr>
        <w:t>of</w:t>
      </w:r>
      <w:r>
        <w:rPr>
          <w:spacing w:val="-4"/>
          <w:vertAlign w:val="baseline"/>
        </w:rPr>
        <w:t> </w:t>
      </w:r>
      <w:r>
        <w:rPr>
          <w:spacing w:val="-10"/>
          <w:vertAlign w:val="baseline"/>
        </w:rPr>
        <w:t>sexual </w:t>
      </w:r>
      <w:r>
        <w:rPr>
          <w:spacing w:val="-2"/>
          <w:vertAlign w:val="baseline"/>
        </w:rPr>
        <w:t>orientation</w:t>
      </w:r>
      <w:r>
        <w:rPr>
          <w:spacing w:val="-14"/>
          <w:vertAlign w:val="baseline"/>
        </w:rPr>
        <w:t> </w:t>
      </w:r>
      <w:r>
        <w:rPr>
          <w:spacing w:val="-2"/>
          <w:vertAlign w:val="baseline"/>
        </w:rPr>
        <w:t>meaningless,</w:t>
      </w:r>
      <w:r>
        <w:rPr>
          <w:spacing w:val="-14"/>
          <w:vertAlign w:val="baseline"/>
        </w:rPr>
        <w:t> </w:t>
      </w:r>
      <w:r>
        <w:rPr>
          <w:spacing w:val="-2"/>
          <w:vertAlign w:val="baseline"/>
        </w:rPr>
        <w:t>would</w:t>
      </w:r>
      <w:r>
        <w:rPr>
          <w:spacing w:val="-14"/>
          <w:vertAlign w:val="baseline"/>
        </w:rPr>
        <w:t> </w:t>
      </w:r>
      <w:r>
        <w:rPr>
          <w:spacing w:val="-2"/>
          <w:vertAlign w:val="baseline"/>
        </w:rPr>
        <w:t>have</w:t>
      </w:r>
      <w:r>
        <w:rPr>
          <w:spacing w:val="-14"/>
          <w:vertAlign w:val="baseline"/>
        </w:rPr>
        <w:t> </w:t>
      </w:r>
      <w:r>
        <w:rPr>
          <w:spacing w:val="-2"/>
          <w:vertAlign w:val="baseline"/>
        </w:rPr>
        <w:t>undermined the</w:t>
      </w:r>
      <w:r>
        <w:rPr>
          <w:spacing w:val="-18"/>
          <w:vertAlign w:val="baseline"/>
        </w:rPr>
        <w:t> </w:t>
      </w:r>
      <w:r>
        <w:rPr>
          <w:spacing w:val="-2"/>
          <w:vertAlign w:val="baseline"/>
        </w:rPr>
        <w:t>rights</w:t>
      </w:r>
      <w:r>
        <w:rPr>
          <w:spacing w:val="-18"/>
          <w:vertAlign w:val="baseline"/>
        </w:rPr>
        <w:t> </w:t>
      </w:r>
      <w:r>
        <w:rPr>
          <w:spacing w:val="-2"/>
          <w:vertAlign w:val="baseline"/>
        </w:rPr>
        <w:t>of</w:t>
      </w:r>
      <w:r>
        <w:rPr>
          <w:spacing w:val="-18"/>
          <w:vertAlign w:val="baseline"/>
        </w:rPr>
        <w:t> </w:t>
      </w:r>
      <w:r>
        <w:rPr>
          <w:spacing w:val="-2"/>
          <w:vertAlign w:val="baseline"/>
        </w:rPr>
        <w:t>lesbians</w:t>
      </w:r>
      <w:r>
        <w:rPr>
          <w:spacing w:val="-18"/>
          <w:vertAlign w:val="baseline"/>
        </w:rPr>
        <w:t> </w:t>
      </w:r>
      <w:r>
        <w:rPr>
          <w:spacing w:val="-2"/>
          <w:vertAlign w:val="baseline"/>
        </w:rPr>
        <w:t>and</w:t>
      </w:r>
      <w:r>
        <w:rPr>
          <w:spacing w:val="-18"/>
          <w:vertAlign w:val="baseline"/>
        </w:rPr>
        <w:t> </w:t>
      </w:r>
      <w:r>
        <w:rPr>
          <w:spacing w:val="-2"/>
          <w:vertAlign w:val="baseline"/>
        </w:rPr>
        <w:t>gay</w:t>
      </w:r>
      <w:r>
        <w:rPr>
          <w:spacing w:val="-18"/>
          <w:vertAlign w:val="baseline"/>
        </w:rPr>
        <w:t> </w:t>
      </w:r>
      <w:r>
        <w:rPr>
          <w:spacing w:val="-2"/>
          <w:vertAlign w:val="baseline"/>
        </w:rPr>
        <w:t>men.</w:t>
      </w:r>
    </w:p>
    <w:p>
      <w:pPr>
        <w:spacing w:line="285" w:lineRule="auto" w:before="109"/>
        <w:ind w:left="708" w:right="0" w:firstLine="0"/>
        <w:jc w:val="both"/>
        <w:rPr>
          <w:sz w:val="20"/>
        </w:rPr>
      </w:pPr>
      <w:r>
        <w:rPr>
          <w:spacing w:val="-4"/>
          <w:sz w:val="20"/>
        </w:rPr>
        <w:t>Robin</w:t>
      </w:r>
      <w:r>
        <w:rPr>
          <w:spacing w:val="-12"/>
          <w:sz w:val="20"/>
        </w:rPr>
        <w:t> </w:t>
      </w:r>
      <w:r>
        <w:rPr>
          <w:spacing w:val="-4"/>
          <w:sz w:val="20"/>
        </w:rPr>
        <w:t>Allen</w:t>
      </w:r>
      <w:r>
        <w:rPr>
          <w:spacing w:val="-12"/>
          <w:sz w:val="20"/>
        </w:rPr>
        <w:t> </w:t>
      </w:r>
      <w:r>
        <w:rPr>
          <w:spacing w:val="-4"/>
          <w:sz w:val="20"/>
        </w:rPr>
        <w:t>KC</w:t>
      </w:r>
      <w:r>
        <w:rPr>
          <w:spacing w:val="-12"/>
          <w:sz w:val="20"/>
        </w:rPr>
        <w:t> </w:t>
      </w:r>
      <w:r>
        <w:rPr>
          <w:spacing w:val="-4"/>
          <w:sz w:val="20"/>
        </w:rPr>
        <w:t>also</w:t>
      </w:r>
      <w:r>
        <w:rPr>
          <w:spacing w:val="-12"/>
          <w:sz w:val="20"/>
        </w:rPr>
        <w:t> </w:t>
      </w:r>
      <w:r>
        <w:rPr>
          <w:spacing w:val="-4"/>
          <w:sz w:val="20"/>
        </w:rPr>
        <w:t>addresses</w:t>
      </w:r>
      <w:r>
        <w:rPr>
          <w:spacing w:val="-12"/>
          <w:sz w:val="20"/>
        </w:rPr>
        <w:t> </w:t>
      </w:r>
      <w:r>
        <w:rPr>
          <w:spacing w:val="-4"/>
          <w:sz w:val="20"/>
        </w:rPr>
        <w:t>this</w:t>
      </w:r>
      <w:r>
        <w:rPr>
          <w:spacing w:val="-11"/>
          <w:sz w:val="20"/>
        </w:rPr>
        <w:t> </w:t>
      </w:r>
      <w:r>
        <w:rPr>
          <w:spacing w:val="-4"/>
          <w:sz w:val="20"/>
        </w:rPr>
        <w:t>conflict</w:t>
      </w:r>
      <w:r>
        <w:rPr>
          <w:spacing w:val="-12"/>
          <w:sz w:val="20"/>
        </w:rPr>
        <w:t> </w:t>
      </w:r>
      <w:r>
        <w:rPr>
          <w:spacing w:val="-4"/>
          <w:sz w:val="20"/>
        </w:rPr>
        <w:t>and</w:t>
      </w:r>
      <w:r>
        <w:rPr>
          <w:spacing w:val="-12"/>
          <w:sz w:val="20"/>
        </w:rPr>
        <w:t> </w:t>
      </w:r>
      <w:r>
        <w:rPr>
          <w:spacing w:val="-4"/>
          <w:sz w:val="20"/>
        </w:rPr>
        <w:t>the judgment’s</w:t>
      </w:r>
      <w:r>
        <w:rPr>
          <w:spacing w:val="-11"/>
          <w:sz w:val="20"/>
        </w:rPr>
        <w:t> </w:t>
      </w:r>
      <w:r>
        <w:rPr>
          <w:spacing w:val="-4"/>
          <w:sz w:val="20"/>
        </w:rPr>
        <w:t>creation</w:t>
      </w:r>
      <w:r>
        <w:rPr>
          <w:spacing w:val="-11"/>
          <w:sz w:val="20"/>
        </w:rPr>
        <w:t> </w:t>
      </w:r>
      <w:r>
        <w:rPr>
          <w:spacing w:val="-4"/>
          <w:sz w:val="20"/>
        </w:rPr>
        <w:t>of</w:t>
      </w:r>
      <w:r>
        <w:rPr>
          <w:spacing w:val="-11"/>
          <w:sz w:val="20"/>
        </w:rPr>
        <w:t> </w:t>
      </w:r>
      <w:r>
        <w:rPr>
          <w:spacing w:val="-4"/>
          <w:sz w:val="20"/>
        </w:rPr>
        <w:t>a</w:t>
      </w:r>
      <w:r>
        <w:rPr>
          <w:spacing w:val="-11"/>
          <w:sz w:val="20"/>
        </w:rPr>
        <w:t> </w:t>
      </w:r>
      <w:r>
        <w:rPr>
          <w:spacing w:val="-4"/>
          <w:sz w:val="20"/>
        </w:rPr>
        <w:t>hierarchy</w:t>
      </w:r>
      <w:r>
        <w:rPr>
          <w:spacing w:val="-11"/>
          <w:sz w:val="20"/>
        </w:rPr>
        <w:t> </w:t>
      </w:r>
      <w:r>
        <w:rPr>
          <w:spacing w:val="-4"/>
          <w:sz w:val="20"/>
        </w:rPr>
        <w:t>of</w:t>
      </w:r>
      <w:r>
        <w:rPr>
          <w:spacing w:val="-11"/>
          <w:sz w:val="20"/>
        </w:rPr>
        <w:t> </w:t>
      </w:r>
      <w:r>
        <w:rPr>
          <w:spacing w:val="-4"/>
          <w:sz w:val="20"/>
        </w:rPr>
        <w:t>rights</w:t>
      </w:r>
      <w:r>
        <w:rPr>
          <w:spacing w:val="-11"/>
          <w:sz w:val="20"/>
        </w:rPr>
        <w:t> </w:t>
      </w:r>
      <w:r>
        <w:rPr>
          <w:spacing w:val="-4"/>
          <w:sz w:val="20"/>
        </w:rPr>
        <w:t>within </w:t>
      </w:r>
      <w:r>
        <w:rPr>
          <w:sz w:val="20"/>
        </w:rPr>
        <w:t>the</w:t>
      </w:r>
      <w:r>
        <w:rPr>
          <w:spacing w:val="-16"/>
          <w:sz w:val="20"/>
        </w:rPr>
        <w:t> </w:t>
      </w:r>
      <w:r>
        <w:rPr>
          <w:sz w:val="20"/>
        </w:rPr>
        <w:t>EA.</w:t>
      </w:r>
      <w:r>
        <w:rPr>
          <w:spacing w:val="-16"/>
          <w:sz w:val="20"/>
        </w:rPr>
        <w:t> </w:t>
      </w:r>
      <w:r>
        <w:rPr>
          <w:sz w:val="20"/>
        </w:rPr>
        <w:t>As</w:t>
      </w:r>
      <w:r>
        <w:rPr>
          <w:spacing w:val="-16"/>
          <w:sz w:val="20"/>
        </w:rPr>
        <w:t> </w:t>
      </w:r>
      <w:r>
        <w:rPr>
          <w:sz w:val="20"/>
        </w:rPr>
        <w:t>he</w:t>
      </w:r>
      <w:r>
        <w:rPr>
          <w:spacing w:val="-16"/>
          <w:sz w:val="20"/>
        </w:rPr>
        <w:t> </w:t>
      </w:r>
      <w:r>
        <w:rPr>
          <w:sz w:val="20"/>
        </w:rPr>
        <w:t>states,</w:t>
      </w:r>
      <w:r>
        <w:rPr>
          <w:spacing w:val="-16"/>
          <w:sz w:val="20"/>
        </w:rPr>
        <w:t> </w:t>
      </w:r>
      <w:r>
        <w:rPr>
          <w:sz w:val="20"/>
        </w:rPr>
        <w:t>‘</w:t>
      </w:r>
      <w:r>
        <w:rPr>
          <w:i/>
          <w:sz w:val="20"/>
        </w:rPr>
        <w:t>The</w:t>
      </w:r>
      <w:r>
        <w:rPr>
          <w:i/>
          <w:spacing w:val="-15"/>
          <w:sz w:val="20"/>
        </w:rPr>
        <w:t> </w:t>
      </w:r>
      <w:r>
        <w:rPr>
          <w:i/>
          <w:sz w:val="20"/>
        </w:rPr>
        <w:t>SC</w:t>
      </w:r>
      <w:r>
        <w:rPr>
          <w:i/>
          <w:spacing w:val="-16"/>
          <w:sz w:val="20"/>
        </w:rPr>
        <w:t> </w:t>
      </w:r>
      <w:r>
        <w:rPr>
          <w:i/>
          <w:sz w:val="20"/>
        </w:rPr>
        <w:t>has</w:t>
      </w:r>
      <w:r>
        <w:rPr>
          <w:i/>
          <w:spacing w:val="-16"/>
          <w:sz w:val="20"/>
        </w:rPr>
        <w:t> </w:t>
      </w:r>
      <w:r>
        <w:rPr>
          <w:i/>
          <w:sz w:val="20"/>
        </w:rPr>
        <w:t>decided</w:t>
      </w:r>
      <w:r>
        <w:rPr>
          <w:i/>
          <w:spacing w:val="-16"/>
          <w:sz w:val="20"/>
        </w:rPr>
        <w:t> </w:t>
      </w:r>
      <w:r>
        <w:rPr>
          <w:i/>
          <w:sz w:val="20"/>
        </w:rPr>
        <w:t>that</w:t>
      </w:r>
      <w:r>
        <w:rPr>
          <w:i/>
          <w:spacing w:val="-16"/>
          <w:sz w:val="20"/>
        </w:rPr>
        <w:t> </w:t>
      </w:r>
      <w:r>
        <w:rPr>
          <w:i/>
          <w:sz w:val="20"/>
        </w:rPr>
        <w:t>the</w:t>
      </w:r>
      <w:r>
        <w:rPr>
          <w:i/>
          <w:sz w:val="20"/>
        </w:rPr>
        <w:t> EA should be interpreted to promote women’s </w:t>
      </w:r>
      <w:r>
        <w:rPr>
          <w:i/>
          <w:spacing w:val="-8"/>
          <w:sz w:val="20"/>
        </w:rPr>
        <w:t>dignity and autonomy when that comes</w:t>
      </w:r>
      <w:r>
        <w:rPr>
          <w:i/>
          <w:spacing w:val="-7"/>
          <w:sz w:val="20"/>
        </w:rPr>
        <w:t> </w:t>
      </w:r>
      <w:r>
        <w:rPr>
          <w:i/>
          <w:spacing w:val="-8"/>
          <w:sz w:val="20"/>
        </w:rPr>
        <w:t>into conflict </w:t>
      </w:r>
      <w:r>
        <w:rPr>
          <w:i/>
          <w:sz w:val="20"/>
        </w:rPr>
        <w:t>with</w:t>
      </w:r>
      <w:r>
        <w:rPr>
          <w:i/>
          <w:spacing w:val="-16"/>
          <w:sz w:val="20"/>
        </w:rPr>
        <w:t> </w:t>
      </w:r>
      <w:r>
        <w:rPr>
          <w:i/>
          <w:sz w:val="20"/>
        </w:rPr>
        <w:t>the</w:t>
      </w:r>
      <w:r>
        <w:rPr>
          <w:i/>
          <w:spacing w:val="-16"/>
          <w:sz w:val="20"/>
        </w:rPr>
        <w:t> </w:t>
      </w:r>
      <w:r>
        <w:rPr>
          <w:i/>
          <w:sz w:val="20"/>
        </w:rPr>
        <w:t>dignity</w:t>
      </w:r>
      <w:r>
        <w:rPr>
          <w:i/>
          <w:spacing w:val="-16"/>
          <w:sz w:val="20"/>
        </w:rPr>
        <w:t> </w:t>
      </w:r>
      <w:r>
        <w:rPr>
          <w:i/>
          <w:sz w:val="20"/>
        </w:rPr>
        <w:t>and</w:t>
      </w:r>
      <w:r>
        <w:rPr>
          <w:i/>
          <w:spacing w:val="-16"/>
          <w:sz w:val="20"/>
        </w:rPr>
        <w:t> </w:t>
      </w:r>
      <w:r>
        <w:rPr>
          <w:i/>
          <w:sz w:val="20"/>
        </w:rPr>
        <w:t>autonomy</w:t>
      </w:r>
      <w:r>
        <w:rPr>
          <w:i/>
          <w:spacing w:val="-16"/>
          <w:sz w:val="20"/>
        </w:rPr>
        <w:t> </w:t>
      </w:r>
      <w:r>
        <w:rPr>
          <w:i/>
          <w:sz w:val="20"/>
        </w:rPr>
        <w:t>of</w:t>
      </w:r>
      <w:r>
        <w:rPr>
          <w:i/>
          <w:spacing w:val="-15"/>
          <w:sz w:val="20"/>
        </w:rPr>
        <w:t> </w:t>
      </w:r>
      <w:r>
        <w:rPr>
          <w:i/>
          <w:sz w:val="20"/>
        </w:rPr>
        <w:t>male-to-female transgender persons</w:t>
      </w:r>
      <w:r>
        <w:rPr>
          <w:sz w:val="20"/>
        </w:rPr>
        <w:t>’. He expresses concern at </w:t>
      </w:r>
      <w:r>
        <w:rPr>
          <w:spacing w:val="-2"/>
          <w:sz w:val="20"/>
        </w:rPr>
        <w:t>the</w:t>
      </w:r>
      <w:r>
        <w:rPr>
          <w:spacing w:val="-11"/>
          <w:sz w:val="20"/>
        </w:rPr>
        <w:t> </w:t>
      </w:r>
      <w:r>
        <w:rPr>
          <w:spacing w:val="-2"/>
          <w:sz w:val="20"/>
        </w:rPr>
        <w:t>lack</w:t>
      </w:r>
      <w:r>
        <w:rPr>
          <w:spacing w:val="-10"/>
          <w:sz w:val="20"/>
        </w:rPr>
        <w:t> </w:t>
      </w:r>
      <w:r>
        <w:rPr>
          <w:spacing w:val="-2"/>
          <w:sz w:val="20"/>
        </w:rPr>
        <w:t>of</w:t>
      </w:r>
      <w:r>
        <w:rPr>
          <w:spacing w:val="-10"/>
          <w:sz w:val="20"/>
        </w:rPr>
        <w:t> </w:t>
      </w:r>
      <w:r>
        <w:rPr>
          <w:spacing w:val="-2"/>
          <w:sz w:val="20"/>
        </w:rPr>
        <w:t>any</w:t>
      </w:r>
      <w:r>
        <w:rPr>
          <w:spacing w:val="-10"/>
          <w:sz w:val="20"/>
        </w:rPr>
        <w:t> </w:t>
      </w:r>
      <w:r>
        <w:rPr>
          <w:spacing w:val="-2"/>
          <w:sz w:val="20"/>
        </w:rPr>
        <w:t>advice</w:t>
      </w:r>
      <w:r>
        <w:rPr>
          <w:spacing w:val="-10"/>
          <w:sz w:val="20"/>
        </w:rPr>
        <w:t> </w:t>
      </w:r>
      <w:r>
        <w:rPr>
          <w:spacing w:val="-2"/>
          <w:sz w:val="20"/>
        </w:rPr>
        <w:t>from</w:t>
      </w:r>
      <w:r>
        <w:rPr>
          <w:spacing w:val="-11"/>
          <w:sz w:val="20"/>
        </w:rPr>
        <w:t> </w:t>
      </w:r>
      <w:r>
        <w:rPr>
          <w:spacing w:val="-2"/>
          <w:sz w:val="20"/>
        </w:rPr>
        <w:t>the</w:t>
      </w:r>
      <w:r>
        <w:rPr>
          <w:spacing w:val="-10"/>
          <w:sz w:val="20"/>
        </w:rPr>
        <w:t> </w:t>
      </w:r>
      <w:r>
        <w:rPr>
          <w:spacing w:val="-2"/>
          <w:sz w:val="20"/>
        </w:rPr>
        <w:t>SC</w:t>
      </w:r>
      <w:r>
        <w:rPr>
          <w:spacing w:val="-10"/>
          <w:sz w:val="20"/>
        </w:rPr>
        <w:t> </w:t>
      </w:r>
      <w:r>
        <w:rPr>
          <w:spacing w:val="-2"/>
          <w:sz w:val="20"/>
        </w:rPr>
        <w:t>on</w:t>
      </w:r>
      <w:r>
        <w:rPr>
          <w:spacing w:val="-10"/>
          <w:sz w:val="20"/>
        </w:rPr>
        <w:t> </w:t>
      </w:r>
      <w:r>
        <w:rPr>
          <w:spacing w:val="-2"/>
          <w:sz w:val="20"/>
        </w:rPr>
        <w:t>the</w:t>
      </w:r>
      <w:r>
        <w:rPr>
          <w:spacing w:val="-10"/>
          <w:sz w:val="20"/>
        </w:rPr>
        <w:t> </w:t>
      </w:r>
      <w:r>
        <w:rPr>
          <w:spacing w:val="-7"/>
          <w:sz w:val="20"/>
        </w:rPr>
        <w:t>practical</w:t>
      </w:r>
    </w:p>
    <w:p>
      <w:pPr>
        <w:pStyle w:val="BodyText"/>
        <w:spacing w:line="285" w:lineRule="auto" w:before="94"/>
        <w:ind w:left="242" w:right="139"/>
        <w:jc w:val="both"/>
      </w:pPr>
      <w:r>
        <w:rPr/>
        <w:br w:type="column"/>
      </w:r>
      <w:r>
        <w:rPr/>
        <w:t>implementation of this hierarchy. He questions </w:t>
      </w:r>
      <w:r>
        <w:rPr>
          <w:spacing w:val="-8"/>
        </w:rPr>
        <w:t>whether the acceptance of sex and</w:t>
      </w:r>
      <w:r>
        <w:rPr>
          <w:spacing w:val="-7"/>
        </w:rPr>
        <w:t> </w:t>
      </w:r>
      <w:r>
        <w:rPr>
          <w:spacing w:val="-8"/>
        </w:rPr>
        <w:t>gender as binary </w:t>
      </w:r>
      <w:r>
        <w:rPr/>
        <w:t>concepts is becoming outdated in the way, for </w:t>
      </w:r>
      <w:r>
        <w:rPr>
          <w:spacing w:val="-12"/>
        </w:rPr>
        <w:t>example,</w:t>
      </w:r>
      <w:r>
        <w:rPr>
          <w:spacing w:val="-2"/>
        </w:rPr>
        <w:t> </w:t>
      </w:r>
      <w:r>
        <w:rPr>
          <w:spacing w:val="-12"/>
        </w:rPr>
        <w:t>these</w:t>
      </w:r>
      <w:r>
        <w:rPr>
          <w:spacing w:val="-2"/>
        </w:rPr>
        <w:t> </w:t>
      </w:r>
      <w:r>
        <w:rPr>
          <w:spacing w:val="-12"/>
        </w:rPr>
        <w:t>do</w:t>
      </w:r>
      <w:r>
        <w:rPr>
          <w:spacing w:val="-2"/>
        </w:rPr>
        <w:t> </w:t>
      </w:r>
      <w:r>
        <w:rPr>
          <w:spacing w:val="-12"/>
        </w:rPr>
        <w:t>not</w:t>
      </w:r>
      <w:r>
        <w:rPr>
          <w:spacing w:val="-2"/>
        </w:rPr>
        <w:t> </w:t>
      </w:r>
      <w:r>
        <w:rPr>
          <w:spacing w:val="-12"/>
        </w:rPr>
        <w:t>accommodate</w:t>
      </w:r>
      <w:r>
        <w:rPr>
          <w:spacing w:val="-2"/>
        </w:rPr>
        <w:t> </w:t>
      </w:r>
      <w:r>
        <w:rPr>
          <w:spacing w:val="-12"/>
        </w:rPr>
        <w:t>people</w:t>
      </w:r>
      <w:r>
        <w:rPr>
          <w:spacing w:val="-2"/>
        </w:rPr>
        <w:t> </w:t>
      </w:r>
      <w:r>
        <w:rPr>
          <w:spacing w:val="-12"/>
        </w:rPr>
        <w:t>who</w:t>
      </w:r>
      <w:r>
        <w:rPr>
          <w:spacing w:val="-2"/>
        </w:rPr>
        <w:t> </w:t>
      </w:r>
      <w:r>
        <w:rPr>
          <w:spacing w:val="-12"/>
        </w:rPr>
        <w:t>are </w:t>
      </w:r>
      <w:r>
        <w:rPr>
          <w:spacing w:val="-6"/>
        </w:rPr>
        <w:t>born with non-typical sex characteristics, or whose </w:t>
      </w:r>
      <w:r>
        <w:rPr>
          <w:spacing w:val="-8"/>
        </w:rPr>
        <w:t>sex</w:t>
      </w:r>
      <w:r>
        <w:rPr>
          <w:spacing w:val="-16"/>
        </w:rPr>
        <w:t> </w:t>
      </w:r>
      <w:r>
        <w:rPr>
          <w:spacing w:val="-8"/>
        </w:rPr>
        <w:t>development</w:t>
      </w:r>
      <w:r>
        <w:rPr>
          <w:spacing w:val="-16"/>
        </w:rPr>
        <w:t> </w:t>
      </w:r>
      <w:r>
        <w:rPr>
          <w:spacing w:val="-8"/>
        </w:rPr>
        <w:t>is</w:t>
      </w:r>
      <w:r>
        <w:rPr>
          <w:spacing w:val="-16"/>
        </w:rPr>
        <w:t> </w:t>
      </w:r>
      <w:r>
        <w:rPr>
          <w:spacing w:val="-8"/>
        </w:rPr>
        <w:t>different</w:t>
      </w:r>
      <w:r>
        <w:rPr>
          <w:spacing w:val="-16"/>
        </w:rPr>
        <w:t> </w:t>
      </w:r>
      <w:r>
        <w:rPr>
          <w:spacing w:val="-8"/>
        </w:rPr>
        <w:t>to</w:t>
      </w:r>
      <w:r>
        <w:rPr>
          <w:spacing w:val="-16"/>
        </w:rPr>
        <w:t> </w:t>
      </w:r>
      <w:r>
        <w:rPr>
          <w:spacing w:val="-8"/>
        </w:rPr>
        <w:t>most</w:t>
      </w:r>
      <w:r>
        <w:rPr>
          <w:spacing w:val="-16"/>
        </w:rPr>
        <w:t> </w:t>
      </w:r>
      <w:r>
        <w:rPr>
          <w:spacing w:val="-8"/>
        </w:rPr>
        <w:t>other</w:t>
      </w:r>
      <w:r>
        <w:rPr>
          <w:spacing w:val="-16"/>
        </w:rPr>
        <w:t> </w:t>
      </w:r>
      <w:r>
        <w:rPr>
          <w:spacing w:val="-8"/>
        </w:rPr>
        <w:t>people’s.</w:t>
      </w:r>
    </w:p>
    <w:p>
      <w:pPr>
        <w:spacing w:line="285" w:lineRule="auto" w:before="112"/>
        <w:ind w:left="242" w:right="139" w:firstLine="0"/>
        <w:jc w:val="both"/>
        <w:rPr>
          <w:sz w:val="20"/>
        </w:rPr>
      </w:pPr>
      <w:r>
        <w:rPr>
          <w:sz w:val="20"/>
        </w:rPr>
        <w:t>Jess</w:t>
      </w:r>
      <w:r>
        <w:rPr>
          <w:spacing w:val="-1"/>
          <w:sz w:val="20"/>
        </w:rPr>
        <w:t> </w:t>
      </w:r>
      <w:r>
        <w:rPr>
          <w:sz w:val="20"/>
        </w:rPr>
        <w:t>O’Thomson</w:t>
      </w:r>
      <w:r>
        <w:rPr>
          <w:spacing w:val="-1"/>
          <w:sz w:val="20"/>
        </w:rPr>
        <w:t> </w:t>
      </w:r>
      <w:r>
        <w:rPr>
          <w:sz w:val="20"/>
        </w:rPr>
        <w:t>and</w:t>
      </w:r>
      <w:r>
        <w:rPr>
          <w:spacing w:val="-1"/>
          <w:sz w:val="20"/>
        </w:rPr>
        <w:t> </w:t>
      </w:r>
      <w:r>
        <w:rPr>
          <w:sz w:val="20"/>
        </w:rPr>
        <w:t>Oscar</w:t>
      </w:r>
      <w:r>
        <w:rPr>
          <w:spacing w:val="-1"/>
          <w:sz w:val="20"/>
        </w:rPr>
        <w:t> </w:t>
      </w:r>
      <w:r>
        <w:rPr>
          <w:sz w:val="20"/>
        </w:rPr>
        <w:t>Davies</w:t>
      </w:r>
      <w:r>
        <w:rPr>
          <w:spacing w:val="-1"/>
          <w:sz w:val="20"/>
        </w:rPr>
        <w:t> </w:t>
      </w:r>
      <w:r>
        <w:rPr>
          <w:sz w:val="20"/>
        </w:rPr>
        <w:t>consider</w:t>
      </w:r>
      <w:r>
        <w:rPr>
          <w:spacing w:val="-1"/>
          <w:sz w:val="20"/>
        </w:rPr>
        <w:t> </w:t>
      </w:r>
      <w:r>
        <w:rPr>
          <w:sz w:val="20"/>
        </w:rPr>
        <w:t>that </w:t>
      </w:r>
      <w:r>
        <w:rPr>
          <w:spacing w:val="-6"/>
          <w:sz w:val="20"/>
        </w:rPr>
        <w:t>the</w:t>
      </w:r>
      <w:r>
        <w:rPr>
          <w:spacing w:val="-8"/>
          <w:sz w:val="20"/>
        </w:rPr>
        <w:t> </w:t>
      </w:r>
      <w:r>
        <w:rPr>
          <w:spacing w:val="-6"/>
          <w:sz w:val="20"/>
        </w:rPr>
        <w:t>SC</w:t>
      </w:r>
      <w:r>
        <w:rPr>
          <w:spacing w:val="-8"/>
          <w:sz w:val="20"/>
        </w:rPr>
        <w:t> </w:t>
      </w:r>
      <w:r>
        <w:rPr>
          <w:spacing w:val="-6"/>
          <w:sz w:val="20"/>
        </w:rPr>
        <w:t>failed</w:t>
      </w:r>
      <w:r>
        <w:rPr>
          <w:spacing w:val="-8"/>
          <w:sz w:val="20"/>
        </w:rPr>
        <w:t> </w:t>
      </w:r>
      <w:r>
        <w:rPr>
          <w:spacing w:val="-6"/>
          <w:sz w:val="20"/>
        </w:rPr>
        <w:t>to</w:t>
      </w:r>
      <w:r>
        <w:rPr>
          <w:spacing w:val="-8"/>
          <w:sz w:val="20"/>
        </w:rPr>
        <w:t> </w:t>
      </w:r>
      <w:r>
        <w:rPr>
          <w:spacing w:val="-6"/>
          <w:sz w:val="20"/>
        </w:rPr>
        <w:t>take</w:t>
      </w:r>
      <w:r>
        <w:rPr>
          <w:spacing w:val="-8"/>
          <w:sz w:val="20"/>
        </w:rPr>
        <w:t> </w:t>
      </w:r>
      <w:r>
        <w:rPr>
          <w:spacing w:val="-6"/>
          <w:sz w:val="20"/>
        </w:rPr>
        <w:t>into</w:t>
      </w:r>
      <w:r>
        <w:rPr>
          <w:spacing w:val="-8"/>
          <w:sz w:val="20"/>
        </w:rPr>
        <w:t> </w:t>
      </w:r>
      <w:r>
        <w:rPr>
          <w:spacing w:val="-6"/>
          <w:sz w:val="20"/>
        </w:rPr>
        <w:t>account</w:t>
      </w:r>
      <w:r>
        <w:rPr>
          <w:spacing w:val="-8"/>
          <w:sz w:val="20"/>
        </w:rPr>
        <w:t> </w:t>
      </w:r>
      <w:r>
        <w:rPr>
          <w:spacing w:val="-6"/>
          <w:sz w:val="20"/>
        </w:rPr>
        <w:t>the</w:t>
      </w:r>
      <w:r>
        <w:rPr>
          <w:spacing w:val="-8"/>
          <w:sz w:val="20"/>
        </w:rPr>
        <w:t> </w:t>
      </w:r>
      <w:r>
        <w:rPr>
          <w:spacing w:val="-6"/>
          <w:sz w:val="20"/>
        </w:rPr>
        <w:t>human</w:t>
      </w:r>
      <w:r>
        <w:rPr>
          <w:spacing w:val="-8"/>
          <w:sz w:val="20"/>
        </w:rPr>
        <w:t> </w:t>
      </w:r>
      <w:r>
        <w:rPr>
          <w:spacing w:val="-6"/>
          <w:sz w:val="20"/>
        </w:rPr>
        <w:t>rights </w:t>
      </w:r>
      <w:r>
        <w:rPr>
          <w:spacing w:val="-2"/>
          <w:sz w:val="20"/>
        </w:rPr>
        <w:t>implications</w:t>
      </w:r>
      <w:r>
        <w:rPr>
          <w:spacing w:val="-14"/>
          <w:sz w:val="20"/>
        </w:rPr>
        <w:t> </w:t>
      </w:r>
      <w:r>
        <w:rPr>
          <w:spacing w:val="-2"/>
          <w:sz w:val="20"/>
        </w:rPr>
        <w:t>of</w:t>
      </w:r>
      <w:r>
        <w:rPr>
          <w:spacing w:val="-14"/>
          <w:sz w:val="20"/>
        </w:rPr>
        <w:t> </w:t>
      </w:r>
      <w:r>
        <w:rPr>
          <w:spacing w:val="-2"/>
          <w:sz w:val="20"/>
        </w:rPr>
        <w:t>its</w:t>
      </w:r>
      <w:r>
        <w:rPr>
          <w:spacing w:val="-14"/>
          <w:sz w:val="20"/>
        </w:rPr>
        <w:t> </w:t>
      </w:r>
      <w:r>
        <w:rPr>
          <w:spacing w:val="-2"/>
          <w:sz w:val="20"/>
        </w:rPr>
        <w:t>decision.</w:t>
      </w:r>
      <w:r>
        <w:rPr>
          <w:spacing w:val="-14"/>
          <w:sz w:val="20"/>
        </w:rPr>
        <w:t> </w:t>
      </w:r>
      <w:r>
        <w:rPr>
          <w:spacing w:val="-2"/>
          <w:sz w:val="20"/>
        </w:rPr>
        <w:t>They</w:t>
      </w:r>
      <w:r>
        <w:rPr>
          <w:spacing w:val="-14"/>
          <w:sz w:val="20"/>
        </w:rPr>
        <w:t> </w:t>
      </w:r>
      <w:r>
        <w:rPr>
          <w:spacing w:val="-2"/>
          <w:sz w:val="20"/>
        </w:rPr>
        <w:t>refer</w:t>
      </w:r>
      <w:r>
        <w:rPr>
          <w:spacing w:val="-13"/>
          <w:sz w:val="20"/>
        </w:rPr>
        <w:t> </w:t>
      </w:r>
      <w:r>
        <w:rPr>
          <w:spacing w:val="-2"/>
          <w:sz w:val="20"/>
        </w:rPr>
        <w:t>to</w:t>
      </w:r>
      <w:r>
        <w:rPr>
          <w:spacing w:val="-14"/>
          <w:sz w:val="20"/>
        </w:rPr>
        <w:t> </w:t>
      </w:r>
      <w:r>
        <w:rPr>
          <w:spacing w:val="-2"/>
          <w:sz w:val="20"/>
        </w:rPr>
        <w:t>case</w:t>
      </w:r>
      <w:r>
        <w:rPr>
          <w:spacing w:val="-14"/>
          <w:sz w:val="20"/>
        </w:rPr>
        <w:t> </w:t>
      </w:r>
      <w:r>
        <w:rPr>
          <w:spacing w:val="-2"/>
          <w:sz w:val="20"/>
        </w:rPr>
        <w:t>law under</w:t>
      </w:r>
      <w:r>
        <w:rPr>
          <w:spacing w:val="-14"/>
          <w:sz w:val="20"/>
        </w:rPr>
        <w:t> </w:t>
      </w:r>
      <w:r>
        <w:rPr>
          <w:spacing w:val="-2"/>
          <w:sz w:val="20"/>
        </w:rPr>
        <w:t>the</w:t>
      </w:r>
      <w:r>
        <w:rPr>
          <w:spacing w:val="-14"/>
          <w:sz w:val="20"/>
        </w:rPr>
        <w:t> </w:t>
      </w:r>
      <w:r>
        <w:rPr>
          <w:spacing w:val="-2"/>
          <w:sz w:val="20"/>
        </w:rPr>
        <w:t>European</w:t>
      </w:r>
      <w:r>
        <w:rPr>
          <w:spacing w:val="-14"/>
          <w:sz w:val="20"/>
        </w:rPr>
        <w:t> </w:t>
      </w:r>
      <w:r>
        <w:rPr>
          <w:spacing w:val="-2"/>
          <w:sz w:val="20"/>
        </w:rPr>
        <w:t>Convention</w:t>
      </w:r>
      <w:r>
        <w:rPr>
          <w:spacing w:val="-14"/>
          <w:sz w:val="20"/>
        </w:rPr>
        <w:t> </w:t>
      </w:r>
      <w:r>
        <w:rPr>
          <w:spacing w:val="-2"/>
          <w:sz w:val="20"/>
        </w:rPr>
        <w:t>on</w:t>
      </w:r>
      <w:r>
        <w:rPr>
          <w:spacing w:val="-14"/>
          <w:sz w:val="20"/>
        </w:rPr>
        <w:t> </w:t>
      </w:r>
      <w:r>
        <w:rPr>
          <w:spacing w:val="-2"/>
          <w:sz w:val="20"/>
        </w:rPr>
        <w:t>Human</w:t>
      </w:r>
      <w:r>
        <w:rPr>
          <w:spacing w:val="-13"/>
          <w:sz w:val="20"/>
        </w:rPr>
        <w:t> </w:t>
      </w:r>
      <w:r>
        <w:rPr>
          <w:spacing w:val="-2"/>
          <w:sz w:val="20"/>
        </w:rPr>
        <w:t>Rights </w:t>
      </w:r>
      <w:r>
        <w:rPr>
          <w:spacing w:val="-8"/>
          <w:sz w:val="20"/>
        </w:rPr>
        <w:t>(ECHR),</w:t>
      </w:r>
      <w:r>
        <w:rPr>
          <w:spacing w:val="-3"/>
          <w:sz w:val="20"/>
        </w:rPr>
        <w:t> </w:t>
      </w:r>
      <w:r>
        <w:rPr>
          <w:spacing w:val="-8"/>
          <w:sz w:val="20"/>
        </w:rPr>
        <w:t>which</w:t>
      </w:r>
      <w:r>
        <w:rPr>
          <w:spacing w:val="-3"/>
          <w:sz w:val="20"/>
        </w:rPr>
        <w:t> </w:t>
      </w:r>
      <w:r>
        <w:rPr>
          <w:spacing w:val="-8"/>
          <w:sz w:val="20"/>
        </w:rPr>
        <w:t>has</w:t>
      </w:r>
      <w:r>
        <w:rPr>
          <w:spacing w:val="-3"/>
          <w:sz w:val="20"/>
        </w:rPr>
        <w:t> </w:t>
      </w:r>
      <w:r>
        <w:rPr>
          <w:spacing w:val="-8"/>
          <w:sz w:val="20"/>
        </w:rPr>
        <w:t>established</w:t>
      </w:r>
      <w:r>
        <w:rPr>
          <w:spacing w:val="-3"/>
          <w:sz w:val="20"/>
        </w:rPr>
        <w:t> </w:t>
      </w:r>
      <w:r>
        <w:rPr>
          <w:spacing w:val="-8"/>
          <w:sz w:val="20"/>
        </w:rPr>
        <w:t>gender</w:t>
      </w:r>
      <w:r>
        <w:rPr>
          <w:spacing w:val="-3"/>
          <w:sz w:val="20"/>
        </w:rPr>
        <w:t> </w:t>
      </w:r>
      <w:r>
        <w:rPr>
          <w:spacing w:val="-8"/>
          <w:sz w:val="20"/>
        </w:rPr>
        <w:t>identity</w:t>
      </w:r>
      <w:r>
        <w:rPr>
          <w:spacing w:val="-3"/>
          <w:sz w:val="20"/>
        </w:rPr>
        <w:t> </w:t>
      </w:r>
      <w:r>
        <w:rPr>
          <w:spacing w:val="-8"/>
          <w:sz w:val="20"/>
        </w:rPr>
        <w:t>as</w:t>
      </w:r>
      <w:r>
        <w:rPr>
          <w:spacing w:val="-3"/>
          <w:sz w:val="20"/>
        </w:rPr>
        <w:t> </w:t>
      </w:r>
      <w:r>
        <w:rPr>
          <w:spacing w:val="-8"/>
          <w:sz w:val="20"/>
        </w:rPr>
        <w:t>an </w:t>
      </w:r>
      <w:r>
        <w:rPr>
          <w:spacing w:val="-4"/>
          <w:sz w:val="20"/>
        </w:rPr>
        <w:t>important</w:t>
      </w:r>
      <w:r>
        <w:rPr>
          <w:spacing w:val="-12"/>
          <w:sz w:val="20"/>
        </w:rPr>
        <w:t> </w:t>
      </w:r>
      <w:r>
        <w:rPr>
          <w:spacing w:val="-4"/>
          <w:sz w:val="20"/>
        </w:rPr>
        <w:t>aspect</w:t>
      </w:r>
      <w:r>
        <w:rPr>
          <w:spacing w:val="-12"/>
          <w:sz w:val="20"/>
        </w:rPr>
        <w:t> </w:t>
      </w:r>
      <w:r>
        <w:rPr>
          <w:spacing w:val="-4"/>
          <w:sz w:val="20"/>
        </w:rPr>
        <w:t>of</w:t>
      </w:r>
      <w:r>
        <w:rPr>
          <w:spacing w:val="-12"/>
          <w:sz w:val="20"/>
        </w:rPr>
        <w:t> </w:t>
      </w:r>
      <w:r>
        <w:rPr>
          <w:spacing w:val="-4"/>
          <w:sz w:val="20"/>
        </w:rPr>
        <w:t>private</w:t>
      </w:r>
      <w:r>
        <w:rPr>
          <w:spacing w:val="-12"/>
          <w:sz w:val="20"/>
        </w:rPr>
        <w:t> </w:t>
      </w:r>
      <w:r>
        <w:rPr>
          <w:spacing w:val="-4"/>
          <w:sz w:val="20"/>
        </w:rPr>
        <w:t>life</w:t>
      </w:r>
      <w:r>
        <w:rPr>
          <w:spacing w:val="-12"/>
          <w:sz w:val="20"/>
        </w:rPr>
        <w:t> </w:t>
      </w:r>
      <w:r>
        <w:rPr>
          <w:spacing w:val="-4"/>
          <w:sz w:val="20"/>
        </w:rPr>
        <w:t>under</w:t>
      </w:r>
      <w:r>
        <w:rPr>
          <w:spacing w:val="-11"/>
          <w:sz w:val="20"/>
        </w:rPr>
        <w:t> </w:t>
      </w:r>
      <w:r>
        <w:rPr>
          <w:spacing w:val="-4"/>
          <w:sz w:val="20"/>
        </w:rPr>
        <w:t>Article</w:t>
      </w:r>
      <w:r>
        <w:rPr>
          <w:spacing w:val="-12"/>
          <w:sz w:val="20"/>
        </w:rPr>
        <w:t> </w:t>
      </w:r>
      <w:r>
        <w:rPr>
          <w:spacing w:val="-4"/>
          <w:sz w:val="20"/>
        </w:rPr>
        <w:t>8</w:t>
      </w:r>
      <w:r>
        <w:rPr>
          <w:spacing w:val="-12"/>
          <w:sz w:val="20"/>
        </w:rPr>
        <w:t> </w:t>
      </w:r>
      <w:r>
        <w:rPr>
          <w:spacing w:val="-4"/>
          <w:sz w:val="20"/>
        </w:rPr>
        <w:t>and ‘</w:t>
      </w:r>
      <w:r>
        <w:rPr>
          <w:i/>
          <w:spacing w:val="-4"/>
          <w:sz w:val="20"/>
        </w:rPr>
        <w:t>places</w:t>
      </w:r>
      <w:r>
        <w:rPr>
          <w:i/>
          <w:spacing w:val="-12"/>
          <w:sz w:val="20"/>
        </w:rPr>
        <w:t> </w:t>
      </w:r>
      <w:r>
        <w:rPr>
          <w:i/>
          <w:spacing w:val="-4"/>
          <w:sz w:val="20"/>
        </w:rPr>
        <w:t>states</w:t>
      </w:r>
      <w:r>
        <w:rPr>
          <w:i/>
          <w:spacing w:val="-12"/>
          <w:sz w:val="20"/>
        </w:rPr>
        <w:t> </w:t>
      </w:r>
      <w:r>
        <w:rPr>
          <w:i/>
          <w:spacing w:val="-4"/>
          <w:sz w:val="20"/>
        </w:rPr>
        <w:t>under</w:t>
      </w:r>
      <w:r>
        <w:rPr>
          <w:i/>
          <w:spacing w:val="-12"/>
          <w:sz w:val="20"/>
        </w:rPr>
        <w:t> </w:t>
      </w:r>
      <w:r>
        <w:rPr>
          <w:i/>
          <w:spacing w:val="-4"/>
          <w:sz w:val="20"/>
        </w:rPr>
        <w:t>a</w:t>
      </w:r>
      <w:r>
        <w:rPr>
          <w:i/>
          <w:spacing w:val="-12"/>
          <w:sz w:val="20"/>
        </w:rPr>
        <w:t> </w:t>
      </w:r>
      <w:r>
        <w:rPr>
          <w:i/>
          <w:spacing w:val="-4"/>
          <w:sz w:val="20"/>
        </w:rPr>
        <w:t>positive</w:t>
      </w:r>
      <w:r>
        <w:rPr>
          <w:i/>
          <w:spacing w:val="-12"/>
          <w:sz w:val="20"/>
        </w:rPr>
        <w:t> </w:t>
      </w:r>
      <w:r>
        <w:rPr>
          <w:i/>
          <w:spacing w:val="-4"/>
          <w:sz w:val="20"/>
        </w:rPr>
        <w:t>obligation</w:t>
      </w:r>
      <w:r>
        <w:rPr>
          <w:i/>
          <w:spacing w:val="-11"/>
          <w:sz w:val="20"/>
        </w:rPr>
        <w:t> </w:t>
      </w:r>
      <w:r>
        <w:rPr>
          <w:i/>
          <w:spacing w:val="-4"/>
          <w:sz w:val="20"/>
        </w:rPr>
        <w:t>to</w:t>
      </w:r>
      <w:r>
        <w:rPr>
          <w:i/>
          <w:spacing w:val="-12"/>
          <w:sz w:val="20"/>
        </w:rPr>
        <w:t> </w:t>
      </w:r>
      <w:r>
        <w:rPr>
          <w:i/>
          <w:spacing w:val="-4"/>
          <w:sz w:val="20"/>
        </w:rPr>
        <w:t>ensure</w:t>
      </w:r>
      <w:r>
        <w:rPr>
          <w:i/>
          <w:spacing w:val="-4"/>
          <w:sz w:val="20"/>
        </w:rPr>
        <w:t> </w:t>
      </w:r>
      <w:r>
        <w:rPr>
          <w:i/>
          <w:sz w:val="20"/>
        </w:rPr>
        <w:t>proper legal gender recognition which must be </w:t>
      </w:r>
      <w:r>
        <w:rPr>
          <w:i/>
          <w:spacing w:val="-4"/>
          <w:sz w:val="20"/>
        </w:rPr>
        <w:t>practical</w:t>
      </w:r>
      <w:r>
        <w:rPr>
          <w:i/>
          <w:spacing w:val="-10"/>
          <w:sz w:val="20"/>
        </w:rPr>
        <w:t> </w:t>
      </w:r>
      <w:r>
        <w:rPr>
          <w:i/>
          <w:spacing w:val="-4"/>
          <w:sz w:val="20"/>
        </w:rPr>
        <w:t>and</w:t>
      </w:r>
      <w:r>
        <w:rPr>
          <w:i/>
          <w:spacing w:val="-10"/>
          <w:sz w:val="20"/>
        </w:rPr>
        <w:t> </w:t>
      </w:r>
      <w:r>
        <w:rPr>
          <w:i/>
          <w:spacing w:val="-4"/>
          <w:sz w:val="20"/>
        </w:rPr>
        <w:t>effective</w:t>
      </w:r>
      <w:r>
        <w:rPr>
          <w:i/>
          <w:spacing w:val="-10"/>
          <w:sz w:val="20"/>
        </w:rPr>
        <w:t> </w:t>
      </w:r>
      <w:r>
        <w:rPr>
          <w:i/>
          <w:spacing w:val="-4"/>
          <w:sz w:val="20"/>
        </w:rPr>
        <w:t>rather</w:t>
      </w:r>
      <w:r>
        <w:rPr>
          <w:i/>
          <w:spacing w:val="-10"/>
          <w:sz w:val="20"/>
        </w:rPr>
        <w:t> </w:t>
      </w:r>
      <w:r>
        <w:rPr>
          <w:i/>
          <w:spacing w:val="-4"/>
          <w:sz w:val="20"/>
        </w:rPr>
        <w:t>than</w:t>
      </w:r>
      <w:r>
        <w:rPr>
          <w:i/>
          <w:spacing w:val="-10"/>
          <w:sz w:val="20"/>
        </w:rPr>
        <w:t> </w:t>
      </w:r>
      <w:r>
        <w:rPr>
          <w:i/>
          <w:spacing w:val="-4"/>
          <w:sz w:val="20"/>
        </w:rPr>
        <w:t>theoretical</w:t>
      </w:r>
      <w:r>
        <w:rPr>
          <w:i/>
          <w:spacing w:val="-10"/>
          <w:sz w:val="20"/>
        </w:rPr>
        <w:t> </w:t>
      </w:r>
      <w:r>
        <w:rPr>
          <w:i/>
          <w:spacing w:val="-4"/>
          <w:sz w:val="20"/>
        </w:rPr>
        <w:t>and </w:t>
      </w:r>
      <w:r>
        <w:rPr>
          <w:i/>
          <w:sz w:val="20"/>
        </w:rPr>
        <w:t>illusory</w:t>
      </w:r>
      <w:r>
        <w:rPr>
          <w:sz w:val="20"/>
        </w:rPr>
        <w:t>’.</w:t>
      </w:r>
      <w:r>
        <w:rPr>
          <w:spacing w:val="-15"/>
          <w:sz w:val="20"/>
        </w:rPr>
        <w:t> </w:t>
      </w:r>
      <w:r>
        <w:rPr>
          <w:sz w:val="20"/>
        </w:rPr>
        <w:t>If</w:t>
      </w:r>
      <w:r>
        <w:rPr>
          <w:spacing w:val="-15"/>
          <w:sz w:val="20"/>
        </w:rPr>
        <w:t> </w:t>
      </w:r>
      <w:r>
        <w:rPr>
          <w:sz w:val="20"/>
        </w:rPr>
        <w:t>the</w:t>
      </w:r>
      <w:r>
        <w:rPr>
          <w:spacing w:val="-15"/>
          <w:sz w:val="20"/>
        </w:rPr>
        <w:t> </w:t>
      </w:r>
      <w:r>
        <w:rPr>
          <w:sz w:val="20"/>
        </w:rPr>
        <w:t>SC</w:t>
      </w:r>
      <w:r>
        <w:rPr>
          <w:spacing w:val="-15"/>
          <w:sz w:val="20"/>
        </w:rPr>
        <w:t> </w:t>
      </w:r>
      <w:r>
        <w:rPr>
          <w:sz w:val="20"/>
        </w:rPr>
        <w:t>had</w:t>
      </w:r>
      <w:r>
        <w:rPr>
          <w:spacing w:val="-15"/>
          <w:sz w:val="20"/>
        </w:rPr>
        <w:t> </w:t>
      </w:r>
      <w:r>
        <w:rPr>
          <w:sz w:val="20"/>
        </w:rPr>
        <w:t>properly</w:t>
      </w:r>
      <w:r>
        <w:rPr>
          <w:spacing w:val="-15"/>
          <w:sz w:val="20"/>
        </w:rPr>
        <w:t> </w:t>
      </w:r>
      <w:r>
        <w:rPr>
          <w:sz w:val="20"/>
        </w:rPr>
        <w:t>engaged</w:t>
      </w:r>
      <w:r>
        <w:rPr>
          <w:spacing w:val="-15"/>
          <w:sz w:val="20"/>
        </w:rPr>
        <w:t> </w:t>
      </w:r>
      <w:r>
        <w:rPr>
          <w:sz w:val="20"/>
        </w:rPr>
        <w:t>with</w:t>
      </w:r>
      <w:r>
        <w:rPr>
          <w:spacing w:val="-15"/>
          <w:sz w:val="20"/>
        </w:rPr>
        <w:t> </w:t>
      </w:r>
      <w:r>
        <w:rPr>
          <w:sz w:val="20"/>
        </w:rPr>
        <w:t>the </w:t>
      </w:r>
      <w:r>
        <w:rPr>
          <w:spacing w:val="-10"/>
          <w:sz w:val="20"/>
        </w:rPr>
        <w:t>ECHR</w:t>
      </w:r>
      <w:r>
        <w:rPr>
          <w:spacing w:val="-6"/>
          <w:sz w:val="20"/>
        </w:rPr>
        <w:t> </w:t>
      </w:r>
      <w:r>
        <w:rPr>
          <w:spacing w:val="-10"/>
          <w:sz w:val="20"/>
        </w:rPr>
        <w:t>framework,</w:t>
      </w:r>
      <w:r>
        <w:rPr>
          <w:spacing w:val="-6"/>
          <w:sz w:val="20"/>
        </w:rPr>
        <w:t> </w:t>
      </w:r>
      <w:r>
        <w:rPr>
          <w:spacing w:val="-10"/>
          <w:sz w:val="20"/>
        </w:rPr>
        <w:t>it</w:t>
      </w:r>
      <w:r>
        <w:rPr>
          <w:spacing w:val="-6"/>
          <w:sz w:val="20"/>
        </w:rPr>
        <w:t> </w:t>
      </w:r>
      <w:r>
        <w:rPr>
          <w:spacing w:val="-10"/>
          <w:sz w:val="20"/>
        </w:rPr>
        <w:t>would</w:t>
      </w:r>
      <w:r>
        <w:rPr>
          <w:spacing w:val="-6"/>
          <w:sz w:val="20"/>
        </w:rPr>
        <w:t> </w:t>
      </w:r>
      <w:r>
        <w:rPr>
          <w:spacing w:val="-10"/>
          <w:sz w:val="20"/>
        </w:rPr>
        <w:t>have</w:t>
      </w:r>
      <w:r>
        <w:rPr>
          <w:spacing w:val="-6"/>
          <w:sz w:val="20"/>
        </w:rPr>
        <w:t> </w:t>
      </w:r>
      <w:r>
        <w:rPr>
          <w:spacing w:val="-10"/>
          <w:sz w:val="20"/>
        </w:rPr>
        <w:t>realised</w:t>
      </w:r>
      <w:r>
        <w:rPr>
          <w:spacing w:val="-5"/>
          <w:sz w:val="20"/>
        </w:rPr>
        <w:t> </w:t>
      </w:r>
      <w:r>
        <w:rPr>
          <w:spacing w:val="-10"/>
          <w:sz w:val="20"/>
        </w:rPr>
        <w:t>a</w:t>
      </w:r>
      <w:r>
        <w:rPr>
          <w:spacing w:val="-6"/>
          <w:sz w:val="20"/>
        </w:rPr>
        <w:t> </w:t>
      </w:r>
      <w:r>
        <w:rPr>
          <w:spacing w:val="-10"/>
          <w:sz w:val="20"/>
        </w:rPr>
        <w:t>conclusion </w:t>
      </w:r>
      <w:r>
        <w:rPr>
          <w:spacing w:val="-2"/>
          <w:w w:val="90"/>
          <w:sz w:val="20"/>
        </w:rPr>
        <w:t>that</w:t>
      </w:r>
      <w:r>
        <w:rPr>
          <w:spacing w:val="-5"/>
          <w:w w:val="90"/>
          <w:sz w:val="20"/>
        </w:rPr>
        <w:t> </w:t>
      </w:r>
      <w:r>
        <w:rPr>
          <w:spacing w:val="-2"/>
          <w:w w:val="90"/>
          <w:sz w:val="20"/>
        </w:rPr>
        <w:t>sex</w:t>
      </w:r>
      <w:r>
        <w:rPr>
          <w:spacing w:val="-5"/>
          <w:w w:val="90"/>
          <w:sz w:val="20"/>
        </w:rPr>
        <w:t> </w:t>
      </w:r>
      <w:r>
        <w:rPr>
          <w:spacing w:val="-2"/>
          <w:w w:val="90"/>
          <w:sz w:val="20"/>
        </w:rPr>
        <w:t>means</w:t>
      </w:r>
      <w:r>
        <w:rPr>
          <w:spacing w:val="-5"/>
          <w:w w:val="90"/>
          <w:sz w:val="20"/>
        </w:rPr>
        <w:t> </w:t>
      </w:r>
      <w:r>
        <w:rPr>
          <w:spacing w:val="-2"/>
          <w:w w:val="90"/>
          <w:sz w:val="20"/>
        </w:rPr>
        <w:t>biological</w:t>
      </w:r>
      <w:r>
        <w:rPr>
          <w:spacing w:val="-5"/>
          <w:w w:val="90"/>
          <w:sz w:val="20"/>
        </w:rPr>
        <w:t> </w:t>
      </w:r>
      <w:r>
        <w:rPr>
          <w:spacing w:val="-2"/>
          <w:w w:val="90"/>
          <w:sz w:val="20"/>
        </w:rPr>
        <w:t>sex</w:t>
      </w:r>
      <w:r>
        <w:rPr>
          <w:spacing w:val="-5"/>
          <w:w w:val="90"/>
          <w:sz w:val="20"/>
        </w:rPr>
        <w:t> </w:t>
      </w:r>
      <w:r>
        <w:rPr>
          <w:spacing w:val="-2"/>
          <w:w w:val="90"/>
          <w:sz w:val="20"/>
        </w:rPr>
        <w:t>would</w:t>
      </w:r>
      <w:r>
        <w:rPr>
          <w:spacing w:val="-5"/>
          <w:w w:val="90"/>
          <w:sz w:val="20"/>
        </w:rPr>
        <w:t> </w:t>
      </w:r>
      <w:r>
        <w:rPr>
          <w:spacing w:val="-2"/>
          <w:w w:val="90"/>
          <w:sz w:val="20"/>
        </w:rPr>
        <w:t>be</w:t>
      </w:r>
      <w:r>
        <w:rPr>
          <w:spacing w:val="-5"/>
          <w:w w:val="90"/>
          <w:sz w:val="20"/>
        </w:rPr>
        <w:t> </w:t>
      </w:r>
      <w:r>
        <w:rPr>
          <w:spacing w:val="-2"/>
          <w:w w:val="90"/>
          <w:sz w:val="20"/>
        </w:rPr>
        <w:t>non-compliant </w:t>
      </w:r>
      <w:r>
        <w:rPr>
          <w:sz w:val="20"/>
        </w:rPr>
        <w:t>with</w:t>
      </w:r>
      <w:r>
        <w:rPr>
          <w:spacing w:val="-4"/>
          <w:sz w:val="20"/>
        </w:rPr>
        <w:t> </w:t>
      </w:r>
      <w:r>
        <w:rPr>
          <w:sz w:val="20"/>
        </w:rPr>
        <w:t>the</w:t>
      </w:r>
      <w:r>
        <w:rPr>
          <w:spacing w:val="-4"/>
          <w:sz w:val="20"/>
        </w:rPr>
        <w:t> </w:t>
      </w:r>
      <w:r>
        <w:rPr>
          <w:sz w:val="20"/>
        </w:rPr>
        <w:t>ECHR.</w:t>
      </w:r>
      <w:r>
        <w:rPr>
          <w:spacing w:val="-4"/>
          <w:sz w:val="20"/>
        </w:rPr>
        <w:t> </w:t>
      </w:r>
      <w:r>
        <w:rPr>
          <w:sz w:val="20"/>
        </w:rPr>
        <w:t>As</w:t>
      </w:r>
      <w:r>
        <w:rPr>
          <w:spacing w:val="-4"/>
          <w:sz w:val="20"/>
        </w:rPr>
        <w:t> </w:t>
      </w:r>
      <w:r>
        <w:rPr>
          <w:sz w:val="20"/>
        </w:rPr>
        <w:t>the</w:t>
      </w:r>
      <w:r>
        <w:rPr>
          <w:spacing w:val="-4"/>
          <w:sz w:val="20"/>
        </w:rPr>
        <w:t> </w:t>
      </w:r>
      <w:r>
        <w:rPr>
          <w:sz w:val="20"/>
        </w:rPr>
        <w:t>court</w:t>
      </w:r>
      <w:r>
        <w:rPr>
          <w:spacing w:val="-4"/>
          <w:sz w:val="20"/>
        </w:rPr>
        <w:t> </w:t>
      </w:r>
      <w:r>
        <w:rPr>
          <w:sz w:val="20"/>
        </w:rPr>
        <w:t>failed</w:t>
      </w:r>
      <w:r>
        <w:rPr>
          <w:spacing w:val="-4"/>
          <w:sz w:val="20"/>
        </w:rPr>
        <w:t> </w:t>
      </w:r>
      <w:r>
        <w:rPr>
          <w:sz w:val="20"/>
        </w:rPr>
        <w:t>to</w:t>
      </w:r>
      <w:r>
        <w:rPr>
          <w:spacing w:val="-4"/>
          <w:sz w:val="20"/>
        </w:rPr>
        <w:t> </w:t>
      </w:r>
      <w:r>
        <w:rPr>
          <w:sz w:val="20"/>
        </w:rPr>
        <w:t>do</w:t>
      </w:r>
      <w:r>
        <w:rPr>
          <w:spacing w:val="-4"/>
          <w:sz w:val="20"/>
        </w:rPr>
        <w:t> </w:t>
      </w:r>
      <w:r>
        <w:rPr>
          <w:sz w:val="20"/>
        </w:rPr>
        <w:t>so,</w:t>
      </w:r>
      <w:r>
        <w:rPr>
          <w:spacing w:val="-4"/>
          <w:sz w:val="20"/>
        </w:rPr>
        <w:t> </w:t>
      </w:r>
      <w:r>
        <w:rPr>
          <w:sz w:val="20"/>
        </w:rPr>
        <w:t>they </w:t>
      </w:r>
      <w:r>
        <w:rPr>
          <w:spacing w:val="-4"/>
          <w:sz w:val="20"/>
        </w:rPr>
        <w:t>argue</w:t>
      </w:r>
      <w:r>
        <w:rPr>
          <w:spacing w:val="-12"/>
          <w:sz w:val="20"/>
        </w:rPr>
        <w:t> </w:t>
      </w:r>
      <w:r>
        <w:rPr>
          <w:spacing w:val="-4"/>
          <w:sz w:val="20"/>
        </w:rPr>
        <w:t>that</w:t>
      </w:r>
      <w:r>
        <w:rPr>
          <w:spacing w:val="-12"/>
          <w:sz w:val="20"/>
        </w:rPr>
        <w:t> </w:t>
      </w:r>
      <w:r>
        <w:rPr>
          <w:spacing w:val="-4"/>
          <w:sz w:val="20"/>
        </w:rPr>
        <w:t>the</w:t>
      </w:r>
      <w:r>
        <w:rPr>
          <w:spacing w:val="-12"/>
          <w:sz w:val="20"/>
        </w:rPr>
        <w:t> </w:t>
      </w:r>
      <w:r>
        <w:rPr>
          <w:spacing w:val="-4"/>
          <w:sz w:val="20"/>
        </w:rPr>
        <w:t>Article</w:t>
      </w:r>
      <w:r>
        <w:rPr>
          <w:spacing w:val="-12"/>
          <w:sz w:val="20"/>
        </w:rPr>
        <w:t> </w:t>
      </w:r>
      <w:r>
        <w:rPr>
          <w:spacing w:val="-4"/>
          <w:sz w:val="20"/>
        </w:rPr>
        <w:t>8</w:t>
      </w:r>
      <w:r>
        <w:rPr>
          <w:spacing w:val="-12"/>
          <w:sz w:val="20"/>
        </w:rPr>
        <w:t> </w:t>
      </w:r>
      <w:r>
        <w:rPr>
          <w:spacing w:val="-4"/>
          <w:sz w:val="20"/>
        </w:rPr>
        <w:t>rights</w:t>
      </w:r>
      <w:r>
        <w:rPr>
          <w:spacing w:val="-11"/>
          <w:sz w:val="20"/>
        </w:rPr>
        <w:t> </w:t>
      </w:r>
      <w:r>
        <w:rPr>
          <w:spacing w:val="-4"/>
          <w:sz w:val="20"/>
        </w:rPr>
        <w:t>of</w:t>
      </w:r>
      <w:r>
        <w:rPr>
          <w:spacing w:val="-12"/>
          <w:sz w:val="20"/>
        </w:rPr>
        <w:t> </w:t>
      </w:r>
      <w:r>
        <w:rPr>
          <w:spacing w:val="-4"/>
          <w:sz w:val="20"/>
        </w:rPr>
        <w:t>trans</w:t>
      </w:r>
      <w:r>
        <w:rPr>
          <w:spacing w:val="-12"/>
          <w:sz w:val="20"/>
        </w:rPr>
        <w:t> </w:t>
      </w:r>
      <w:r>
        <w:rPr>
          <w:spacing w:val="-4"/>
          <w:sz w:val="20"/>
        </w:rPr>
        <w:t>people</w:t>
      </w:r>
      <w:r>
        <w:rPr>
          <w:spacing w:val="-12"/>
          <w:sz w:val="20"/>
        </w:rPr>
        <w:t> </w:t>
      </w:r>
      <w:r>
        <w:rPr>
          <w:spacing w:val="-4"/>
          <w:sz w:val="20"/>
        </w:rPr>
        <w:t>have </w:t>
      </w:r>
      <w:r>
        <w:rPr>
          <w:spacing w:val="-8"/>
          <w:sz w:val="20"/>
        </w:rPr>
        <w:t>been</w:t>
      </w:r>
      <w:r>
        <w:rPr>
          <w:spacing w:val="-5"/>
          <w:sz w:val="20"/>
        </w:rPr>
        <w:t> </w:t>
      </w:r>
      <w:r>
        <w:rPr>
          <w:spacing w:val="-8"/>
          <w:sz w:val="20"/>
        </w:rPr>
        <w:t>violated</w:t>
      </w:r>
      <w:r>
        <w:rPr>
          <w:spacing w:val="-5"/>
          <w:sz w:val="20"/>
        </w:rPr>
        <w:t> </w:t>
      </w:r>
      <w:r>
        <w:rPr>
          <w:spacing w:val="-8"/>
          <w:sz w:val="20"/>
        </w:rPr>
        <w:t>and</w:t>
      </w:r>
      <w:r>
        <w:rPr>
          <w:spacing w:val="-5"/>
          <w:sz w:val="20"/>
        </w:rPr>
        <w:t> </w:t>
      </w:r>
      <w:r>
        <w:rPr>
          <w:spacing w:val="-8"/>
          <w:sz w:val="20"/>
        </w:rPr>
        <w:t>they</w:t>
      </w:r>
      <w:r>
        <w:rPr>
          <w:spacing w:val="-5"/>
          <w:sz w:val="20"/>
        </w:rPr>
        <w:t> </w:t>
      </w:r>
      <w:r>
        <w:rPr>
          <w:spacing w:val="-8"/>
          <w:sz w:val="20"/>
        </w:rPr>
        <w:t>will</w:t>
      </w:r>
      <w:r>
        <w:rPr>
          <w:spacing w:val="-5"/>
          <w:sz w:val="20"/>
        </w:rPr>
        <w:t> </w:t>
      </w:r>
      <w:r>
        <w:rPr>
          <w:spacing w:val="-8"/>
          <w:sz w:val="20"/>
        </w:rPr>
        <w:t>be</w:t>
      </w:r>
      <w:r>
        <w:rPr>
          <w:spacing w:val="-5"/>
          <w:sz w:val="20"/>
        </w:rPr>
        <w:t> </w:t>
      </w:r>
      <w:r>
        <w:rPr>
          <w:spacing w:val="-8"/>
          <w:sz w:val="20"/>
        </w:rPr>
        <w:t>pushed</w:t>
      </w:r>
      <w:r>
        <w:rPr>
          <w:spacing w:val="-5"/>
          <w:sz w:val="20"/>
        </w:rPr>
        <w:t> </w:t>
      </w:r>
      <w:r>
        <w:rPr>
          <w:spacing w:val="-8"/>
          <w:sz w:val="20"/>
        </w:rPr>
        <w:t>into</w:t>
      </w:r>
      <w:r>
        <w:rPr>
          <w:spacing w:val="-5"/>
          <w:sz w:val="20"/>
        </w:rPr>
        <w:t> </w:t>
      </w:r>
      <w:r>
        <w:rPr>
          <w:spacing w:val="-8"/>
          <w:sz w:val="20"/>
        </w:rPr>
        <w:t>living</w:t>
      </w:r>
      <w:r>
        <w:rPr>
          <w:spacing w:val="-5"/>
          <w:sz w:val="20"/>
        </w:rPr>
        <w:t> </w:t>
      </w:r>
      <w:r>
        <w:rPr>
          <w:spacing w:val="-8"/>
          <w:sz w:val="20"/>
        </w:rPr>
        <w:t>as, </w:t>
      </w:r>
      <w:r>
        <w:rPr>
          <w:spacing w:val="-4"/>
          <w:sz w:val="20"/>
        </w:rPr>
        <w:t>per</w:t>
      </w:r>
      <w:r>
        <w:rPr>
          <w:spacing w:val="-16"/>
          <w:sz w:val="20"/>
        </w:rPr>
        <w:t> </w:t>
      </w:r>
      <w:r>
        <w:rPr>
          <w:spacing w:val="-4"/>
          <w:sz w:val="20"/>
        </w:rPr>
        <w:t>Lady</w:t>
      </w:r>
      <w:r>
        <w:rPr>
          <w:spacing w:val="-16"/>
          <w:sz w:val="20"/>
        </w:rPr>
        <w:t> </w:t>
      </w:r>
      <w:r>
        <w:rPr>
          <w:spacing w:val="-4"/>
          <w:sz w:val="20"/>
        </w:rPr>
        <w:t>Hale</w:t>
      </w:r>
      <w:r>
        <w:rPr>
          <w:spacing w:val="-16"/>
          <w:sz w:val="20"/>
        </w:rPr>
        <w:t> </w:t>
      </w:r>
      <w:r>
        <w:rPr>
          <w:spacing w:val="-4"/>
          <w:sz w:val="20"/>
        </w:rPr>
        <w:t>in</w:t>
      </w:r>
      <w:r>
        <w:rPr>
          <w:spacing w:val="-16"/>
          <w:sz w:val="20"/>
        </w:rPr>
        <w:t> </w:t>
      </w:r>
      <w:r>
        <w:rPr>
          <w:spacing w:val="-4"/>
          <w:sz w:val="20"/>
        </w:rPr>
        <w:t>R(C)</w:t>
      </w:r>
      <w:r>
        <w:rPr>
          <w:spacing w:val="-4"/>
          <w:sz w:val="20"/>
          <w:vertAlign w:val="superscript"/>
        </w:rPr>
        <w:t>2</w:t>
      </w:r>
      <w:r>
        <w:rPr>
          <w:spacing w:val="-4"/>
          <w:sz w:val="20"/>
          <w:vertAlign w:val="baseline"/>
        </w:rPr>
        <w:t>,</w:t>
      </w:r>
      <w:r>
        <w:rPr>
          <w:spacing w:val="-16"/>
          <w:sz w:val="20"/>
          <w:vertAlign w:val="baseline"/>
        </w:rPr>
        <w:t> </w:t>
      </w:r>
      <w:r>
        <w:rPr>
          <w:spacing w:val="-4"/>
          <w:sz w:val="20"/>
          <w:vertAlign w:val="baseline"/>
        </w:rPr>
        <w:t>‘</w:t>
      </w:r>
      <w:r>
        <w:rPr>
          <w:i/>
          <w:spacing w:val="-4"/>
          <w:sz w:val="20"/>
          <w:vertAlign w:val="baseline"/>
        </w:rPr>
        <w:t>a</w:t>
      </w:r>
      <w:r>
        <w:rPr>
          <w:i/>
          <w:spacing w:val="-16"/>
          <w:sz w:val="20"/>
          <w:vertAlign w:val="baseline"/>
        </w:rPr>
        <w:t> </w:t>
      </w:r>
      <w:r>
        <w:rPr>
          <w:i/>
          <w:spacing w:val="-4"/>
          <w:sz w:val="20"/>
          <w:vertAlign w:val="baseline"/>
        </w:rPr>
        <w:t>member</w:t>
      </w:r>
      <w:r>
        <w:rPr>
          <w:i/>
          <w:spacing w:val="-16"/>
          <w:sz w:val="20"/>
          <w:vertAlign w:val="baseline"/>
        </w:rPr>
        <w:t> </w:t>
      </w:r>
      <w:r>
        <w:rPr>
          <w:i/>
          <w:spacing w:val="-4"/>
          <w:sz w:val="20"/>
          <w:vertAlign w:val="baseline"/>
        </w:rPr>
        <w:t>of</w:t>
      </w:r>
      <w:r>
        <w:rPr>
          <w:i/>
          <w:spacing w:val="-16"/>
          <w:sz w:val="20"/>
          <w:vertAlign w:val="baseline"/>
        </w:rPr>
        <w:t> </w:t>
      </w:r>
      <w:r>
        <w:rPr>
          <w:i/>
          <w:spacing w:val="-4"/>
          <w:sz w:val="20"/>
          <w:vertAlign w:val="baseline"/>
        </w:rPr>
        <w:t>a</w:t>
      </w:r>
      <w:r>
        <w:rPr>
          <w:i/>
          <w:spacing w:val="-16"/>
          <w:sz w:val="20"/>
          <w:vertAlign w:val="baseline"/>
        </w:rPr>
        <w:t> </w:t>
      </w:r>
      <w:r>
        <w:rPr>
          <w:i/>
          <w:spacing w:val="-4"/>
          <w:sz w:val="20"/>
          <w:vertAlign w:val="baseline"/>
        </w:rPr>
        <w:t>“third</w:t>
      </w:r>
      <w:r>
        <w:rPr>
          <w:i/>
          <w:spacing w:val="-16"/>
          <w:sz w:val="20"/>
          <w:vertAlign w:val="baseline"/>
        </w:rPr>
        <w:t> </w:t>
      </w:r>
      <w:r>
        <w:rPr>
          <w:i/>
          <w:spacing w:val="-4"/>
          <w:sz w:val="20"/>
          <w:vertAlign w:val="baseline"/>
        </w:rPr>
        <w:t>sex”</w:t>
      </w:r>
      <w:r>
        <w:rPr>
          <w:spacing w:val="-4"/>
          <w:sz w:val="20"/>
          <w:vertAlign w:val="baseline"/>
        </w:rPr>
        <w:t>’.</w:t>
      </w:r>
    </w:p>
    <w:p>
      <w:pPr>
        <w:spacing w:line="285" w:lineRule="auto" w:before="108"/>
        <w:ind w:left="242" w:right="139" w:firstLine="0"/>
        <w:jc w:val="both"/>
        <w:rPr>
          <w:sz w:val="20"/>
        </w:rPr>
      </w:pPr>
      <w:r>
        <w:rPr>
          <w:sz w:val="20"/>
        </w:rPr>
        <w:t>Robin</w:t>
      </w:r>
      <w:r>
        <w:rPr>
          <w:spacing w:val="-6"/>
          <w:sz w:val="20"/>
        </w:rPr>
        <w:t> </w:t>
      </w:r>
      <w:r>
        <w:rPr>
          <w:sz w:val="20"/>
        </w:rPr>
        <w:t>Allen</w:t>
      </w:r>
      <w:r>
        <w:rPr>
          <w:spacing w:val="-6"/>
          <w:sz w:val="20"/>
        </w:rPr>
        <w:t> </w:t>
      </w:r>
      <w:r>
        <w:rPr>
          <w:sz w:val="20"/>
        </w:rPr>
        <w:t>expresses</w:t>
      </w:r>
      <w:r>
        <w:rPr>
          <w:spacing w:val="-6"/>
          <w:sz w:val="20"/>
        </w:rPr>
        <w:t> </w:t>
      </w:r>
      <w:r>
        <w:rPr>
          <w:sz w:val="20"/>
        </w:rPr>
        <w:t>concern</w:t>
      </w:r>
      <w:r>
        <w:rPr>
          <w:spacing w:val="-6"/>
          <w:sz w:val="20"/>
        </w:rPr>
        <w:t> </w:t>
      </w:r>
      <w:r>
        <w:rPr>
          <w:sz w:val="20"/>
        </w:rPr>
        <w:t>about</w:t>
      </w:r>
      <w:r>
        <w:rPr>
          <w:spacing w:val="-6"/>
          <w:sz w:val="20"/>
        </w:rPr>
        <w:t> </w:t>
      </w:r>
      <w:r>
        <w:rPr>
          <w:sz w:val="20"/>
        </w:rPr>
        <w:t>the</w:t>
      </w:r>
      <w:r>
        <w:rPr>
          <w:spacing w:val="-6"/>
          <w:sz w:val="20"/>
        </w:rPr>
        <w:t> </w:t>
      </w:r>
      <w:r>
        <w:rPr>
          <w:sz w:val="20"/>
        </w:rPr>
        <w:t>lack</w:t>
      </w:r>
      <w:r>
        <w:rPr>
          <w:spacing w:val="-6"/>
          <w:sz w:val="20"/>
        </w:rPr>
        <w:t> </w:t>
      </w:r>
      <w:r>
        <w:rPr>
          <w:sz w:val="20"/>
        </w:rPr>
        <w:t>of nuance in the binary approach to sex and the </w:t>
      </w:r>
      <w:r>
        <w:rPr>
          <w:spacing w:val="-10"/>
          <w:sz w:val="20"/>
        </w:rPr>
        <w:t>exclusion</w:t>
      </w:r>
      <w:r>
        <w:rPr>
          <w:spacing w:val="-6"/>
          <w:sz w:val="20"/>
        </w:rPr>
        <w:t> </w:t>
      </w:r>
      <w:r>
        <w:rPr>
          <w:spacing w:val="-10"/>
          <w:sz w:val="20"/>
        </w:rPr>
        <w:t>of</w:t>
      </w:r>
      <w:r>
        <w:rPr>
          <w:spacing w:val="-6"/>
          <w:sz w:val="20"/>
        </w:rPr>
        <w:t> </w:t>
      </w:r>
      <w:r>
        <w:rPr>
          <w:spacing w:val="-10"/>
          <w:sz w:val="20"/>
        </w:rPr>
        <w:t>trans</w:t>
      </w:r>
      <w:r>
        <w:rPr>
          <w:spacing w:val="-6"/>
          <w:sz w:val="20"/>
        </w:rPr>
        <w:t> </w:t>
      </w:r>
      <w:r>
        <w:rPr>
          <w:spacing w:val="-10"/>
          <w:sz w:val="20"/>
        </w:rPr>
        <w:t>people</w:t>
      </w:r>
      <w:r>
        <w:rPr>
          <w:spacing w:val="-6"/>
          <w:sz w:val="20"/>
        </w:rPr>
        <w:t> </w:t>
      </w:r>
      <w:r>
        <w:rPr>
          <w:spacing w:val="-10"/>
          <w:sz w:val="20"/>
        </w:rPr>
        <w:t>from</w:t>
      </w:r>
      <w:r>
        <w:rPr>
          <w:spacing w:val="-6"/>
          <w:sz w:val="20"/>
        </w:rPr>
        <w:t> </w:t>
      </w:r>
      <w:r>
        <w:rPr>
          <w:spacing w:val="-10"/>
          <w:sz w:val="20"/>
        </w:rPr>
        <w:t>full</w:t>
      </w:r>
      <w:r>
        <w:rPr>
          <w:spacing w:val="-5"/>
          <w:sz w:val="20"/>
        </w:rPr>
        <w:t> </w:t>
      </w:r>
      <w:r>
        <w:rPr>
          <w:spacing w:val="-10"/>
          <w:sz w:val="20"/>
        </w:rPr>
        <w:t>entitlement</w:t>
      </w:r>
      <w:r>
        <w:rPr>
          <w:spacing w:val="-6"/>
          <w:sz w:val="20"/>
        </w:rPr>
        <w:t> </w:t>
      </w:r>
      <w:r>
        <w:rPr>
          <w:spacing w:val="-10"/>
          <w:sz w:val="20"/>
        </w:rPr>
        <w:t>to</w:t>
      </w:r>
      <w:r>
        <w:rPr>
          <w:spacing w:val="-6"/>
          <w:sz w:val="20"/>
        </w:rPr>
        <w:t> </w:t>
      </w:r>
      <w:r>
        <w:rPr>
          <w:spacing w:val="-10"/>
          <w:sz w:val="20"/>
        </w:rPr>
        <w:t>the </w:t>
      </w:r>
      <w:r>
        <w:rPr>
          <w:spacing w:val="-4"/>
          <w:sz w:val="20"/>
        </w:rPr>
        <w:t>rights</w:t>
      </w:r>
      <w:r>
        <w:rPr>
          <w:spacing w:val="-9"/>
          <w:sz w:val="20"/>
        </w:rPr>
        <w:t> </w:t>
      </w:r>
      <w:r>
        <w:rPr>
          <w:spacing w:val="-4"/>
          <w:sz w:val="20"/>
        </w:rPr>
        <w:t>of</w:t>
      </w:r>
      <w:r>
        <w:rPr>
          <w:spacing w:val="-9"/>
          <w:sz w:val="20"/>
        </w:rPr>
        <w:t> </w:t>
      </w:r>
      <w:r>
        <w:rPr>
          <w:spacing w:val="-4"/>
          <w:sz w:val="20"/>
        </w:rPr>
        <w:t>their</w:t>
      </w:r>
      <w:r>
        <w:rPr>
          <w:spacing w:val="-9"/>
          <w:sz w:val="20"/>
        </w:rPr>
        <w:t> </w:t>
      </w:r>
      <w:r>
        <w:rPr>
          <w:spacing w:val="-4"/>
          <w:sz w:val="20"/>
        </w:rPr>
        <w:t>new</w:t>
      </w:r>
      <w:r>
        <w:rPr>
          <w:spacing w:val="-9"/>
          <w:sz w:val="20"/>
        </w:rPr>
        <w:t> </w:t>
      </w:r>
      <w:r>
        <w:rPr>
          <w:spacing w:val="-4"/>
          <w:sz w:val="20"/>
        </w:rPr>
        <w:t>gender,</w:t>
      </w:r>
      <w:r>
        <w:rPr>
          <w:spacing w:val="-9"/>
          <w:sz w:val="20"/>
        </w:rPr>
        <w:t> </w:t>
      </w:r>
      <w:r>
        <w:rPr>
          <w:spacing w:val="-4"/>
          <w:sz w:val="20"/>
        </w:rPr>
        <w:t>and</w:t>
      </w:r>
      <w:r>
        <w:rPr>
          <w:spacing w:val="-9"/>
          <w:sz w:val="20"/>
        </w:rPr>
        <w:t> </w:t>
      </w:r>
      <w:r>
        <w:rPr>
          <w:spacing w:val="-4"/>
          <w:sz w:val="20"/>
        </w:rPr>
        <w:t>questions</w:t>
      </w:r>
      <w:r>
        <w:rPr>
          <w:spacing w:val="-9"/>
          <w:sz w:val="20"/>
        </w:rPr>
        <w:t> </w:t>
      </w:r>
      <w:r>
        <w:rPr>
          <w:spacing w:val="-4"/>
          <w:sz w:val="20"/>
        </w:rPr>
        <w:t>whether </w:t>
      </w:r>
      <w:r>
        <w:rPr>
          <w:w w:val="90"/>
          <w:sz w:val="20"/>
        </w:rPr>
        <w:t>this</w:t>
      </w:r>
      <w:r>
        <w:rPr>
          <w:spacing w:val="-6"/>
          <w:w w:val="90"/>
          <w:sz w:val="20"/>
        </w:rPr>
        <w:t> </w:t>
      </w:r>
      <w:r>
        <w:rPr>
          <w:w w:val="90"/>
          <w:sz w:val="20"/>
        </w:rPr>
        <w:t>is</w:t>
      </w:r>
      <w:r>
        <w:rPr>
          <w:spacing w:val="-6"/>
          <w:w w:val="90"/>
          <w:sz w:val="20"/>
        </w:rPr>
        <w:t> </w:t>
      </w:r>
      <w:r>
        <w:rPr>
          <w:w w:val="90"/>
          <w:sz w:val="20"/>
        </w:rPr>
        <w:t>sustainable</w:t>
      </w:r>
      <w:r>
        <w:rPr>
          <w:spacing w:val="-6"/>
          <w:w w:val="90"/>
          <w:sz w:val="20"/>
        </w:rPr>
        <w:t> </w:t>
      </w:r>
      <w:r>
        <w:rPr>
          <w:w w:val="90"/>
          <w:sz w:val="20"/>
        </w:rPr>
        <w:t>in</w:t>
      </w:r>
      <w:r>
        <w:rPr>
          <w:spacing w:val="-6"/>
          <w:w w:val="90"/>
          <w:sz w:val="20"/>
        </w:rPr>
        <w:t> </w:t>
      </w:r>
      <w:r>
        <w:rPr>
          <w:w w:val="90"/>
          <w:sz w:val="20"/>
        </w:rPr>
        <w:t>light</w:t>
      </w:r>
      <w:r>
        <w:rPr>
          <w:spacing w:val="-6"/>
          <w:w w:val="90"/>
          <w:sz w:val="20"/>
        </w:rPr>
        <w:t> </w:t>
      </w:r>
      <w:r>
        <w:rPr>
          <w:w w:val="90"/>
          <w:sz w:val="20"/>
        </w:rPr>
        <w:t>of</w:t>
      </w:r>
      <w:r>
        <w:rPr>
          <w:spacing w:val="-6"/>
          <w:w w:val="90"/>
          <w:sz w:val="20"/>
        </w:rPr>
        <w:t> </w:t>
      </w:r>
      <w:r>
        <w:rPr>
          <w:w w:val="90"/>
          <w:sz w:val="20"/>
        </w:rPr>
        <w:t>ECHR</w:t>
      </w:r>
      <w:r>
        <w:rPr>
          <w:spacing w:val="-6"/>
          <w:w w:val="90"/>
          <w:sz w:val="20"/>
        </w:rPr>
        <w:t> </w:t>
      </w:r>
      <w:r>
        <w:rPr>
          <w:w w:val="90"/>
          <w:sz w:val="20"/>
        </w:rPr>
        <w:t>case</w:t>
      </w:r>
      <w:r>
        <w:rPr>
          <w:spacing w:val="-6"/>
          <w:w w:val="90"/>
          <w:sz w:val="20"/>
        </w:rPr>
        <w:t> </w:t>
      </w:r>
      <w:r>
        <w:rPr>
          <w:w w:val="90"/>
          <w:sz w:val="20"/>
        </w:rPr>
        <w:t>law.</w:t>
      </w:r>
      <w:r>
        <w:rPr>
          <w:spacing w:val="-6"/>
          <w:w w:val="90"/>
          <w:sz w:val="20"/>
        </w:rPr>
        <w:t> </w:t>
      </w:r>
      <w:r>
        <w:rPr>
          <w:w w:val="90"/>
          <w:sz w:val="20"/>
        </w:rPr>
        <w:t>He</w:t>
      </w:r>
      <w:r>
        <w:rPr>
          <w:spacing w:val="-6"/>
          <w:w w:val="90"/>
          <w:sz w:val="20"/>
        </w:rPr>
        <w:t> </w:t>
      </w:r>
      <w:r>
        <w:rPr>
          <w:w w:val="90"/>
          <w:sz w:val="20"/>
        </w:rPr>
        <w:t>poses </w:t>
      </w:r>
      <w:r>
        <w:rPr>
          <w:sz w:val="20"/>
        </w:rPr>
        <w:t>a</w:t>
      </w:r>
      <w:r>
        <w:rPr>
          <w:spacing w:val="-13"/>
          <w:sz w:val="20"/>
        </w:rPr>
        <w:t> </w:t>
      </w:r>
      <w:r>
        <w:rPr>
          <w:sz w:val="20"/>
        </w:rPr>
        <w:t>question</w:t>
      </w:r>
      <w:r>
        <w:rPr>
          <w:spacing w:val="-13"/>
          <w:sz w:val="20"/>
        </w:rPr>
        <w:t> </w:t>
      </w:r>
      <w:r>
        <w:rPr>
          <w:sz w:val="20"/>
        </w:rPr>
        <w:t>about</w:t>
      </w:r>
      <w:r>
        <w:rPr>
          <w:spacing w:val="-13"/>
          <w:sz w:val="20"/>
        </w:rPr>
        <w:t> </w:t>
      </w:r>
      <w:r>
        <w:rPr>
          <w:sz w:val="20"/>
        </w:rPr>
        <w:t>enlarging</w:t>
      </w:r>
      <w:r>
        <w:rPr>
          <w:spacing w:val="-13"/>
          <w:sz w:val="20"/>
        </w:rPr>
        <w:t> </w:t>
      </w:r>
      <w:r>
        <w:rPr>
          <w:sz w:val="20"/>
        </w:rPr>
        <w:t>the</w:t>
      </w:r>
      <w:r>
        <w:rPr>
          <w:spacing w:val="-13"/>
          <w:sz w:val="20"/>
        </w:rPr>
        <w:t> </w:t>
      </w:r>
      <w:r>
        <w:rPr>
          <w:sz w:val="20"/>
        </w:rPr>
        <w:t>‘</w:t>
      </w:r>
      <w:r>
        <w:rPr>
          <w:i/>
          <w:sz w:val="20"/>
        </w:rPr>
        <w:t>concept</w:t>
      </w:r>
      <w:r>
        <w:rPr>
          <w:i/>
          <w:spacing w:val="-13"/>
          <w:sz w:val="20"/>
        </w:rPr>
        <w:t> </w:t>
      </w:r>
      <w:r>
        <w:rPr>
          <w:i/>
          <w:sz w:val="20"/>
        </w:rPr>
        <w:t>of</w:t>
      </w:r>
      <w:r>
        <w:rPr>
          <w:i/>
          <w:spacing w:val="-13"/>
          <w:sz w:val="20"/>
        </w:rPr>
        <w:t> </w:t>
      </w:r>
      <w:r>
        <w:rPr>
          <w:i/>
          <w:sz w:val="20"/>
        </w:rPr>
        <w:t>sex</w:t>
      </w:r>
      <w:r>
        <w:rPr>
          <w:i/>
          <w:spacing w:val="-13"/>
          <w:sz w:val="20"/>
        </w:rPr>
        <w:t> </w:t>
      </w:r>
      <w:r>
        <w:rPr>
          <w:i/>
          <w:sz w:val="20"/>
        </w:rPr>
        <w:t>to</w:t>
      </w:r>
      <w:r>
        <w:rPr>
          <w:i/>
          <w:sz w:val="20"/>
        </w:rPr>
        <w:t> </w:t>
      </w:r>
      <w:r>
        <w:rPr>
          <w:i/>
          <w:spacing w:val="-8"/>
          <w:sz w:val="20"/>
        </w:rPr>
        <w:t>something like that of race and</w:t>
      </w:r>
      <w:r>
        <w:rPr>
          <w:i/>
          <w:spacing w:val="-7"/>
          <w:sz w:val="20"/>
        </w:rPr>
        <w:t> </w:t>
      </w:r>
      <w:r>
        <w:rPr>
          <w:i/>
          <w:spacing w:val="-8"/>
          <w:sz w:val="20"/>
        </w:rPr>
        <w:t>ethnicity, not binary </w:t>
      </w:r>
      <w:r>
        <w:rPr>
          <w:i/>
          <w:spacing w:val="-4"/>
          <w:sz w:val="20"/>
        </w:rPr>
        <w:t>but</w:t>
      </w:r>
      <w:r>
        <w:rPr>
          <w:i/>
          <w:spacing w:val="-18"/>
          <w:sz w:val="20"/>
        </w:rPr>
        <w:t> </w:t>
      </w:r>
      <w:r>
        <w:rPr>
          <w:i/>
          <w:spacing w:val="-4"/>
          <w:sz w:val="20"/>
        </w:rPr>
        <w:t>as</w:t>
      </w:r>
      <w:r>
        <w:rPr>
          <w:i/>
          <w:spacing w:val="-18"/>
          <w:sz w:val="20"/>
        </w:rPr>
        <w:t> </w:t>
      </w:r>
      <w:r>
        <w:rPr>
          <w:i/>
          <w:spacing w:val="-4"/>
          <w:sz w:val="20"/>
        </w:rPr>
        <w:t>having</w:t>
      </w:r>
      <w:r>
        <w:rPr>
          <w:i/>
          <w:spacing w:val="-18"/>
          <w:sz w:val="20"/>
        </w:rPr>
        <w:t> </w:t>
      </w:r>
      <w:r>
        <w:rPr>
          <w:i/>
          <w:spacing w:val="-4"/>
          <w:sz w:val="20"/>
        </w:rPr>
        <w:t>a</w:t>
      </w:r>
      <w:r>
        <w:rPr>
          <w:i/>
          <w:spacing w:val="-18"/>
          <w:sz w:val="20"/>
        </w:rPr>
        <w:t> </w:t>
      </w:r>
      <w:r>
        <w:rPr>
          <w:i/>
          <w:spacing w:val="-4"/>
          <w:sz w:val="20"/>
        </w:rPr>
        <w:t>range</w:t>
      </w:r>
      <w:r>
        <w:rPr>
          <w:i/>
          <w:spacing w:val="-18"/>
          <w:sz w:val="20"/>
        </w:rPr>
        <w:t> </w:t>
      </w:r>
      <w:r>
        <w:rPr>
          <w:i/>
          <w:spacing w:val="-4"/>
          <w:sz w:val="20"/>
        </w:rPr>
        <w:t>of</w:t>
      </w:r>
      <w:r>
        <w:rPr>
          <w:i/>
          <w:spacing w:val="-18"/>
          <w:sz w:val="20"/>
        </w:rPr>
        <w:t> </w:t>
      </w:r>
      <w:r>
        <w:rPr>
          <w:i/>
          <w:spacing w:val="-4"/>
          <w:sz w:val="20"/>
        </w:rPr>
        <w:t>different</w:t>
      </w:r>
      <w:r>
        <w:rPr>
          <w:i/>
          <w:spacing w:val="-18"/>
          <w:sz w:val="20"/>
        </w:rPr>
        <w:t> </w:t>
      </w:r>
      <w:r>
        <w:rPr>
          <w:i/>
          <w:spacing w:val="-4"/>
          <w:sz w:val="20"/>
        </w:rPr>
        <w:t>aspects</w:t>
      </w:r>
      <w:r>
        <w:rPr>
          <w:spacing w:val="-4"/>
          <w:sz w:val="20"/>
        </w:rPr>
        <w:t>’.</w:t>
      </w:r>
    </w:p>
    <w:p>
      <w:pPr>
        <w:pStyle w:val="BodyText"/>
        <w:spacing w:line="285" w:lineRule="auto" w:before="111"/>
        <w:ind w:left="242" w:right="139"/>
        <w:jc w:val="both"/>
      </w:pPr>
      <w:r>
        <w:rPr>
          <w:i/>
        </w:rPr>
        <w:t>FWS</w:t>
      </w:r>
      <w:r>
        <w:rPr>
          <w:i/>
          <w:spacing w:val="-13"/>
        </w:rPr>
        <w:t> </w:t>
      </w:r>
      <w:r>
        <w:rPr/>
        <w:t>concerns</w:t>
      </w:r>
      <w:r>
        <w:rPr>
          <w:spacing w:val="-13"/>
        </w:rPr>
        <w:t> </w:t>
      </w:r>
      <w:r>
        <w:rPr/>
        <w:t>principles</w:t>
      </w:r>
      <w:r>
        <w:rPr>
          <w:spacing w:val="-13"/>
        </w:rPr>
        <w:t> </w:t>
      </w:r>
      <w:r>
        <w:rPr/>
        <w:t>at</w:t>
      </w:r>
      <w:r>
        <w:rPr>
          <w:spacing w:val="-13"/>
        </w:rPr>
        <w:t> </w:t>
      </w:r>
      <w:r>
        <w:rPr/>
        <w:t>the</w:t>
      </w:r>
      <w:r>
        <w:rPr>
          <w:spacing w:val="-13"/>
        </w:rPr>
        <w:t> </w:t>
      </w:r>
      <w:r>
        <w:rPr/>
        <w:t>heart</w:t>
      </w:r>
      <w:r>
        <w:rPr>
          <w:spacing w:val="-13"/>
        </w:rPr>
        <w:t> </w:t>
      </w:r>
      <w:r>
        <w:rPr/>
        <w:t>of</w:t>
      </w:r>
      <w:r>
        <w:rPr>
          <w:spacing w:val="-13"/>
        </w:rPr>
        <w:t> </w:t>
      </w:r>
      <w:r>
        <w:rPr/>
        <w:t>equality</w:t>
      </w:r>
      <w:r>
        <w:rPr>
          <w:spacing w:val="-13"/>
        </w:rPr>
        <w:t> </w:t>
      </w:r>
      <w:r>
        <w:rPr/>
        <w:t>- </w:t>
      </w:r>
      <w:r>
        <w:rPr>
          <w:spacing w:val="-6"/>
        </w:rPr>
        <w:t>dignity,</w:t>
      </w:r>
      <w:r>
        <w:rPr>
          <w:spacing w:val="-10"/>
        </w:rPr>
        <w:t> </w:t>
      </w:r>
      <w:r>
        <w:rPr>
          <w:spacing w:val="-6"/>
        </w:rPr>
        <w:t>fairness</w:t>
      </w:r>
      <w:r>
        <w:rPr>
          <w:spacing w:val="-10"/>
        </w:rPr>
        <w:t> </w:t>
      </w:r>
      <w:r>
        <w:rPr>
          <w:spacing w:val="-6"/>
        </w:rPr>
        <w:t>and</w:t>
      </w:r>
      <w:r>
        <w:rPr>
          <w:spacing w:val="-10"/>
        </w:rPr>
        <w:t> </w:t>
      </w:r>
      <w:r>
        <w:rPr>
          <w:spacing w:val="-6"/>
        </w:rPr>
        <w:t>respect.</w:t>
      </w:r>
      <w:r>
        <w:rPr>
          <w:spacing w:val="-10"/>
        </w:rPr>
        <w:t> </w:t>
      </w:r>
      <w:r>
        <w:rPr>
          <w:spacing w:val="-6"/>
        </w:rPr>
        <w:t>The</w:t>
      </w:r>
      <w:r>
        <w:rPr>
          <w:spacing w:val="-10"/>
        </w:rPr>
        <w:t> </w:t>
      </w:r>
      <w:r>
        <w:rPr>
          <w:spacing w:val="-6"/>
        </w:rPr>
        <w:t>DLA</w:t>
      </w:r>
      <w:r>
        <w:rPr>
          <w:spacing w:val="-9"/>
        </w:rPr>
        <w:t> </w:t>
      </w:r>
      <w:r>
        <w:rPr>
          <w:spacing w:val="-6"/>
        </w:rPr>
        <w:t>is</w:t>
      </w:r>
      <w:r>
        <w:rPr>
          <w:spacing w:val="-10"/>
        </w:rPr>
        <w:t> </w:t>
      </w:r>
      <w:r>
        <w:rPr>
          <w:spacing w:val="-6"/>
        </w:rPr>
        <w:t>concerned </w:t>
      </w:r>
      <w:r>
        <w:rPr>
          <w:spacing w:val="-10"/>
        </w:rPr>
        <w:t>about</w:t>
      </w:r>
      <w:r>
        <w:rPr>
          <w:spacing w:val="-6"/>
        </w:rPr>
        <w:t> </w:t>
      </w:r>
      <w:r>
        <w:rPr>
          <w:spacing w:val="-10"/>
        </w:rPr>
        <w:t>a</w:t>
      </w:r>
      <w:r>
        <w:rPr>
          <w:spacing w:val="-5"/>
        </w:rPr>
        <w:t> </w:t>
      </w:r>
      <w:r>
        <w:rPr>
          <w:spacing w:val="-10"/>
        </w:rPr>
        <w:t>perceived</w:t>
      </w:r>
      <w:r>
        <w:rPr>
          <w:spacing w:val="-6"/>
        </w:rPr>
        <w:t> </w:t>
      </w:r>
      <w:r>
        <w:rPr>
          <w:spacing w:val="-10"/>
        </w:rPr>
        <w:t>shift</w:t>
      </w:r>
      <w:r>
        <w:rPr>
          <w:spacing w:val="-5"/>
        </w:rPr>
        <w:t> </w:t>
      </w:r>
      <w:r>
        <w:rPr>
          <w:spacing w:val="-10"/>
        </w:rPr>
        <w:t>away</w:t>
      </w:r>
      <w:r>
        <w:rPr>
          <w:spacing w:val="-6"/>
        </w:rPr>
        <w:t> </w:t>
      </w:r>
      <w:r>
        <w:rPr>
          <w:spacing w:val="-10"/>
        </w:rPr>
        <w:t>from</w:t>
      </w:r>
      <w:r>
        <w:rPr>
          <w:spacing w:val="-5"/>
        </w:rPr>
        <w:t> </w:t>
      </w:r>
      <w:r>
        <w:rPr>
          <w:spacing w:val="-10"/>
        </w:rPr>
        <w:t>these</w:t>
      </w:r>
      <w:r>
        <w:rPr>
          <w:spacing w:val="-6"/>
        </w:rPr>
        <w:t> </w:t>
      </w:r>
      <w:r>
        <w:rPr>
          <w:spacing w:val="-10"/>
        </w:rPr>
        <w:t>principles</w:t>
      </w:r>
      <w:r>
        <w:rPr>
          <w:spacing w:val="-5"/>
        </w:rPr>
        <w:t> </w:t>
      </w:r>
      <w:r>
        <w:rPr>
          <w:spacing w:val="-10"/>
        </w:rPr>
        <w:t>in </w:t>
      </w:r>
      <w:r>
        <w:rPr>
          <w:spacing w:val="-6"/>
        </w:rPr>
        <w:t>public</w:t>
      </w:r>
      <w:r>
        <w:rPr>
          <w:spacing w:val="-10"/>
        </w:rPr>
        <w:t> </w:t>
      </w:r>
      <w:r>
        <w:rPr>
          <w:spacing w:val="-6"/>
        </w:rPr>
        <w:t>life</w:t>
      </w:r>
      <w:r>
        <w:rPr>
          <w:spacing w:val="-10"/>
        </w:rPr>
        <w:t> </w:t>
      </w:r>
      <w:r>
        <w:rPr>
          <w:spacing w:val="-6"/>
        </w:rPr>
        <w:t>and</w:t>
      </w:r>
      <w:r>
        <w:rPr>
          <w:spacing w:val="-10"/>
        </w:rPr>
        <w:t> </w:t>
      </w:r>
      <w:r>
        <w:rPr>
          <w:spacing w:val="-6"/>
        </w:rPr>
        <w:t>a</w:t>
      </w:r>
      <w:r>
        <w:rPr>
          <w:spacing w:val="-10"/>
        </w:rPr>
        <w:t> </w:t>
      </w:r>
      <w:r>
        <w:rPr>
          <w:spacing w:val="-6"/>
        </w:rPr>
        <w:t>move</w:t>
      </w:r>
      <w:r>
        <w:rPr>
          <w:spacing w:val="-10"/>
        </w:rPr>
        <w:t> </w:t>
      </w:r>
      <w:r>
        <w:rPr>
          <w:spacing w:val="-6"/>
        </w:rPr>
        <w:t>away</w:t>
      </w:r>
      <w:r>
        <w:rPr>
          <w:spacing w:val="-9"/>
        </w:rPr>
        <w:t> </w:t>
      </w:r>
      <w:r>
        <w:rPr>
          <w:spacing w:val="-6"/>
        </w:rPr>
        <w:t>from</w:t>
      </w:r>
      <w:r>
        <w:rPr>
          <w:spacing w:val="-10"/>
        </w:rPr>
        <w:t> </w:t>
      </w:r>
      <w:r>
        <w:rPr>
          <w:spacing w:val="-6"/>
        </w:rPr>
        <w:t>equality,</w:t>
      </w:r>
      <w:r>
        <w:rPr>
          <w:spacing w:val="-10"/>
        </w:rPr>
        <w:t> </w:t>
      </w:r>
      <w:r>
        <w:rPr>
          <w:spacing w:val="-6"/>
        </w:rPr>
        <w:t>diversity </w:t>
      </w:r>
      <w:r>
        <w:rPr/>
        <w:t>and</w:t>
      </w:r>
      <w:r>
        <w:rPr>
          <w:spacing w:val="-2"/>
        </w:rPr>
        <w:t> </w:t>
      </w:r>
      <w:r>
        <w:rPr/>
        <w:t>inclusivity</w:t>
      </w:r>
      <w:r>
        <w:rPr>
          <w:spacing w:val="-2"/>
        </w:rPr>
        <w:t> </w:t>
      </w:r>
      <w:r>
        <w:rPr/>
        <w:t>(EDI)</w:t>
      </w:r>
      <w:r>
        <w:rPr>
          <w:spacing w:val="-2"/>
        </w:rPr>
        <w:t> </w:t>
      </w:r>
      <w:r>
        <w:rPr/>
        <w:t>in</w:t>
      </w:r>
      <w:r>
        <w:rPr>
          <w:spacing w:val="-2"/>
        </w:rPr>
        <w:t> </w:t>
      </w:r>
      <w:r>
        <w:rPr/>
        <w:t>the</w:t>
      </w:r>
      <w:r>
        <w:rPr>
          <w:spacing w:val="-2"/>
        </w:rPr>
        <w:t> </w:t>
      </w:r>
      <w:r>
        <w:rPr/>
        <w:t>workplace.</w:t>
      </w:r>
      <w:r>
        <w:rPr>
          <w:spacing w:val="-2"/>
        </w:rPr>
        <w:t> </w:t>
      </w:r>
      <w:r>
        <w:rPr/>
        <w:t>It</w:t>
      </w:r>
      <w:r>
        <w:rPr>
          <w:spacing w:val="-2"/>
        </w:rPr>
        <w:t> </w:t>
      </w:r>
      <w:r>
        <w:rPr/>
        <w:t>calls</w:t>
      </w:r>
      <w:r>
        <w:rPr>
          <w:spacing w:val="-2"/>
        </w:rPr>
        <w:t> </w:t>
      </w:r>
      <w:r>
        <w:rPr/>
        <w:t>for clear</w:t>
      </w:r>
      <w:r>
        <w:rPr>
          <w:spacing w:val="-6"/>
        </w:rPr>
        <w:t> </w:t>
      </w:r>
      <w:r>
        <w:rPr/>
        <w:t>guidance</w:t>
      </w:r>
      <w:r>
        <w:rPr>
          <w:spacing w:val="-6"/>
        </w:rPr>
        <w:t> </w:t>
      </w:r>
      <w:r>
        <w:rPr/>
        <w:t>for</w:t>
      </w:r>
      <w:r>
        <w:rPr>
          <w:spacing w:val="-6"/>
        </w:rPr>
        <w:t> </w:t>
      </w:r>
      <w:r>
        <w:rPr/>
        <w:t>businesses</w:t>
      </w:r>
      <w:r>
        <w:rPr>
          <w:spacing w:val="-6"/>
        </w:rPr>
        <w:t> </w:t>
      </w:r>
      <w:r>
        <w:rPr/>
        <w:t>and</w:t>
      </w:r>
      <w:r>
        <w:rPr>
          <w:spacing w:val="-6"/>
        </w:rPr>
        <w:t> </w:t>
      </w:r>
      <w:r>
        <w:rPr/>
        <w:t>employers</w:t>
      </w:r>
      <w:r>
        <w:rPr>
          <w:spacing w:val="-6"/>
        </w:rPr>
        <w:t> </w:t>
      </w:r>
      <w:r>
        <w:rPr/>
        <w:t>on </w:t>
      </w:r>
      <w:r>
        <w:rPr>
          <w:spacing w:val="-4"/>
        </w:rPr>
        <w:t>implementing</w:t>
      </w:r>
      <w:r>
        <w:rPr>
          <w:spacing w:val="-12"/>
        </w:rPr>
        <w:t> </w:t>
      </w:r>
      <w:r>
        <w:rPr>
          <w:spacing w:val="-4"/>
        </w:rPr>
        <w:t>EDI</w:t>
      </w:r>
      <w:r>
        <w:rPr>
          <w:spacing w:val="-12"/>
        </w:rPr>
        <w:t> </w:t>
      </w:r>
      <w:r>
        <w:rPr>
          <w:spacing w:val="-4"/>
        </w:rPr>
        <w:t>policies</w:t>
      </w:r>
      <w:r>
        <w:rPr>
          <w:spacing w:val="-12"/>
        </w:rPr>
        <w:t> </w:t>
      </w:r>
      <w:r>
        <w:rPr>
          <w:spacing w:val="-4"/>
        </w:rPr>
        <w:t>and</w:t>
      </w:r>
      <w:r>
        <w:rPr>
          <w:spacing w:val="-12"/>
        </w:rPr>
        <w:t> </w:t>
      </w:r>
      <w:r>
        <w:rPr>
          <w:spacing w:val="-4"/>
        </w:rPr>
        <w:t>culture.</w:t>
      </w:r>
    </w:p>
    <w:p>
      <w:pPr>
        <w:pStyle w:val="BodyText"/>
        <w:spacing w:line="285" w:lineRule="auto" w:before="112"/>
        <w:ind w:left="242" w:right="139"/>
        <w:jc w:val="both"/>
      </w:pPr>
      <w:r>
        <w:rPr>
          <w:spacing w:val="-6"/>
        </w:rPr>
        <w:t>The</w:t>
      </w:r>
      <w:r>
        <w:rPr>
          <w:spacing w:val="-10"/>
        </w:rPr>
        <w:t> </w:t>
      </w:r>
      <w:r>
        <w:rPr>
          <w:spacing w:val="-6"/>
        </w:rPr>
        <w:t>DLA</w:t>
      </w:r>
      <w:r>
        <w:rPr>
          <w:spacing w:val="-10"/>
        </w:rPr>
        <w:t> </w:t>
      </w:r>
      <w:r>
        <w:rPr>
          <w:spacing w:val="-6"/>
        </w:rPr>
        <w:t>calls</w:t>
      </w:r>
      <w:r>
        <w:rPr>
          <w:spacing w:val="-10"/>
        </w:rPr>
        <w:t> </w:t>
      </w:r>
      <w:r>
        <w:rPr>
          <w:spacing w:val="-6"/>
        </w:rPr>
        <w:t>for</w:t>
      </w:r>
      <w:r>
        <w:rPr>
          <w:spacing w:val="-10"/>
        </w:rPr>
        <w:t> </w:t>
      </w:r>
      <w:r>
        <w:rPr>
          <w:spacing w:val="-6"/>
        </w:rPr>
        <w:t>the</w:t>
      </w:r>
      <w:r>
        <w:rPr>
          <w:spacing w:val="-10"/>
        </w:rPr>
        <w:t> </w:t>
      </w:r>
      <w:r>
        <w:rPr>
          <w:spacing w:val="-6"/>
        </w:rPr>
        <w:t>reigniting</w:t>
      </w:r>
      <w:r>
        <w:rPr>
          <w:spacing w:val="-9"/>
        </w:rPr>
        <w:t> </w:t>
      </w:r>
      <w:r>
        <w:rPr>
          <w:spacing w:val="-6"/>
        </w:rPr>
        <w:t>of</w:t>
      </w:r>
      <w:r>
        <w:rPr>
          <w:spacing w:val="-10"/>
        </w:rPr>
        <w:t> </w:t>
      </w:r>
      <w:r>
        <w:rPr>
          <w:spacing w:val="-6"/>
        </w:rPr>
        <w:t>the</w:t>
      </w:r>
      <w:r>
        <w:rPr>
          <w:spacing w:val="-10"/>
        </w:rPr>
        <w:t> </w:t>
      </w:r>
      <w:r>
        <w:rPr>
          <w:spacing w:val="-6"/>
        </w:rPr>
        <w:t>debate</w:t>
      </w:r>
      <w:r>
        <w:rPr>
          <w:spacing w:val="-10"/>
        </w:rPr>
        <w:t> </w:t>
      </w:r>
      <w:r>
        <w:rPr>
          <w:spacing w:val="-6"/>
        </w:rPr>
        <w:t>about </w:t>
      </w:r>
      <w:r>
        <w:rPr>
          <w:spacing w:val="-8"/>
        </w:rPr>
        <w:t>promoting a culture where people can</w:t>
      </w:r>
      <w:r>
        <w:rPr>
          <w:spacing w:val="-7"/>
        </w:rPr>
        <w:t> </w:t>
      </w:r>
      <w:r>
        <w:rPr>
          <w:spacing w:val="-8"/>
        </w:rPr>
        <w:t>live and work </w:t>
      </w:r>
      <w:r>
        <w:rPr/>
        <w:t>without feeling threatened or scared for being </w:t>
      </w:r>
      <w:r>
        <w:rPr>
          <w:spacing w:val="-2"/>
        </w:rPr>
        <w:t>different.</w:t>
      </w:r>
    </w:p>
    <w:p>
      <w:pPr>
        <w:spacing w:line="290" w:lineRule="auto" w:before="174"/>
        <w:ind w:left="242" w:right="2733" w:firstLine="0"/>
        <w:jc w:val="left"/>
        <w:rPr>
          <w:rFonts w:ascii="Gill Sans MT"/>
          <w:b/>
          <w:i/>
          <w:sz w:val="20"/>
        </w:rPr>
      </w:pPr>
      <w:r>
        <w:rPr>
          <w:rFonts w:ascii="Trebuchet MS"/>
          <w:b/>
          <w:color w:val="CD1719"/>
          <w:spacing w:val="-6"/>
          <w:sz w:val="20"/>
        </w:rPr>
        <w:t>Geraldine</w:t>
      </w:r>
      <w:r>
        <w:rPr>
          <w:rFonts w:ascii="Trebuchet MS"/>
          <w:b/>
          <w:color w:val="CD1719"/>
          <w:spacing w:val="-15"/>
          <w:sz w:val="20"/>
        </w:rPr>
        <w:t> </w:t>
      </w:r>
      <w:r>
        <w:rPr>
          <w:rFonts w:ascii="Trebuchet MS"/>
          <w:b/>
          <w:color w:val="CD1719"/>
          <w:spacing w:val="-6"/>
          <w:sz w:val="20"/>
        </w:rPr>
        <w:t>Scullion </w:t>
      </w:r>
      <w:r>
        <w:rPr>
          <w:rFonts w:ascii="Trebuchet MS"/>
          <w:b/>
          <w:sz w:val="20"/>
        </w:rPr>
        <w:t>Editor,</w:t>
      </w:r>
      <w:r>
        <w:rPr>
          <w:rFonts w:ascii="Trebuchet MS"/>
          <w:b/>
          <w:spacing w:val="-10"/>
          <w:sz w:val="20"/>
        </w:rPr>
        <w:t> </w:t>
      </w:r>
      <w:r>
        <w:rPr>
          <w:rFonts w:ascii="Gill Sans MT"/>
          <w:b/>
          <w:i/>
          <w:sz w:val="20"/>
        </w:rPr>
        <w:t>Briefings</w:t>
      </w:r>
    </w:p>
    <w:p>
      <w:pPr>
        <w:spacing w:after="0" w:line="290" w:lineRule="auto"/>
        <w:jc w:val="left"/>
        <w:rPr>
          <w:rFonts w:ascii="Gill Sans MT"/>
          <w:b/>
          <w:i/>
          <w:sz w:val="20"/>
        </w:rPr>
        <w:sectPr>
          <w:type w:val="continuous"/>
          <w:pgSz w:w="11910" w:h="16840"/>
          <w:pgMar w:header="433" w:footer="568" w:top="1920" w:bottom="0" w:left="425" w:right="992"/>
          <w:cols w:num="2" w:equalWidth="0">
            <w:col w:w="5387" w:space="40"/>
            <w:col w:w="5066"/>
          </w:cols>
        </w:sectPr>
      </w:pPr>
    </w:p>
    <w:p>
      <w:pPr>
        <w:pStyle w:val="BodyText"/>
        <w:spacing w:before="4"/>
        <w:rPr>
          <w:rFonts w:ascii="Gill Sans MT"/>
          <w:b/>
          <w:i/>
          <w:sz w:val="8"/>
        </w:rPr>
      </w:pPr>
    </w:p>
    <w:p>
      <w:pPr>
        <w:pStyle w:val="BodyText"/>
        <w:spacing w:line="20" w:lineRule="exact"/>
        <w:ind w:left="5669"/>
        <w:rPr>
          <w:rFonts w:ascii="Gill Sans MT"/>
          <w:sz w:val="2"/>
        </w:rPr>
      </w:pPr>
      <w:r>
        <w:rPr>
          <w:rFonts w:ascii="Gill Sans MT"/>
          <w:sz w:val="2"/>
        </w:rPr>
        <mc:AlternateContent>
          <mc:Choice Requires="wps">
            <w:drawing>
              <wp:inline distT="0" distB="0" distL="0" distR="0">
                <wp:extent cx="2970530" cy="6350"/>
                <wp:effectExtent l="9525" t="0" r="1269" b="3175"/>
                <wp:docPr id="38" name="Group 38"/>
                <wp:cNvGraphicFramePr>
                  <a:graphicFrameLocks/>
                </wp:cNvGraphicFramePr>
                <a:graphic>
                  <a:graphicData uri="http://schemas.microsoft.com/office/word/2010/wordprocessingGroup">
                    <wpg:wgp>
                      <wpg:cNvPr id="38" name="Group 38"/>
                      <wpg:cNvGrpSpPr/>
                      <wpg:grpSpPr>
                        <a:xfrm>
                          <a:off x="0" y="0"/>
                          <a:ext cx="2970530" cy="6350"/>
                          <a:chExt cx="2970530" cy="6350"/>
                        </a:xfrm>
                      </wpg:grpSpPr>
                      <wps:wsp>
                        <wps:cNvPr id="39" name="Graphic 39"/>
                        <wps:cNvSpPr/>
                        <wps:spPr>
                          <a:xfrm>
                            <a:off x="0" y="3175"/>
                            <a:ext cx="2970530" cy="1270"/>
                          </a:xfrm>
                          <a:custGeom>
                            <a:avLst/>
                            <a:gdLst/>
                            <a:ahLst/>
                            <a:cxnLst/>
                            <a:rect l="l" t="t" r="r" b="b"/>
                            <a:pathLst>
                              <a:path w="2970530" h="0">
                                <a:moveTo>
                                  <a:pt x="0" y="0"/>
                                </a:moveTo>
                                <a:lnTo>
                                  <a:pt x="2969996"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3.9pt;height:.5pt;mso-position-horizontal-relative:char;mso-position-vertical-relative:line" id="docshapegroup19" coordorigin="0,0" coordsize="4678,10">
                <v:line style="position:absolute" from="0,5" to="4677,5" stroked="true" strokeweight=".5pt" strokecolor="#000000">
                  <v:stroke dashstyle="solid"/>
                </v:line>
              </v:group>
            </w:pict>
          </mc:Fallback>
        </mc:AlternateContent>
      </w:r>
      <w:r>
        <w:rPr>
          <w:rFonts w:ascii="Gill Sans MT"/>
          <w:sz w:val="2"/>
        </w:rPr>
      </w:r>
    </w:p>
    <w:p>
      <w:pPr>
        <w:tabs>
          <w:tab w:pos="5385" w:val="left" w:leader="none"/>
          <w:tab w:pos="5669" w:val="left" w:leader="none"/>
        </w:tabs>
        <w:spacing w:before="19"/>
        <w:ind w:left="708" w:right="0" w:firstLine="0"/>
        <w:jc w:val="left"/>
        <w:rPr>
          <w:i/>
          <w:sz w:val="14"/>
        </w:rPr>
      </w:pPr>
      <w:r>
        <w:rPr>
          <w:sz w:val="14"/>
          <w:u w:val="single"/>
        </w:rPr>
        <w:tab/>
      </w:r>
      <w:r>
        <w:rPr>
          <w:sz w:val="14"/>
          <w:u w:val="none"/>
        </w:rPr>
        <w:tab/>
        <w:t>2</w:t>
      </w:r>
      <w:r>
        <w:rPr>
          <w:spacing w:val="63"/>
          <w:sz w:val="14"/>
          <w:u w:val="none"/>
        </w:rPr>
        <w:t> </w:t>
      </w:r>
      <w:r>
        <w:rPr>
          <w:i/>
          <w:sz w:val="14"/>
          <w:u w:val="none"/>
        </w:rPr>
        <w:t>R</w:t>
      </w:r>
      <w:r>
        <w:rPr>
          <w:i/>
          <w:spacing w:val="-11"/>
          <w:sz w:val="14"/>
          <w:u w:val="none"/>
        </w:rPr>
        <w:t> </w:t>
      </w:r>
      <w:r>
        <w:rPr>
          <w:i/>
          <w:sz w:val="14"/>
          <w:u w:val="none"/>
        </w:rPr>
        <w:t>(on</w:t>
      </w:r>
      <w:r>
        <w:rPr>
          <w:i/>
          <w:spacing w:val="-11"/>
          <w:sz w:val="14"/>
          <w:u w:val="none"/>
        </w:rPr>
        <w:t> </w:t>
      </w:r>
      <w:r>
        <w:rPr>
          <w:i/>
          <w:sz w:val="14"/>
          <w:u w:val="none"/>
        </w:rPr>
        <w:t>the</w:t>
      </w:r>
      <w:r>
        <w:rPr>
          <w:i/>
          <w:spacing w:val="-11"/>
          <w:sz w:val="14"/>
          <w:u w:val="none"/>
        </w:rPr>
        <w:t> </w:t>
      </w:r>
      <w:r>
        <w:rPr>
          <w:i/>
          <w:sz w:val="14"/>
          <w:u w:val="none"/>
        </w:rPr>
        <w:t>application</w:t>
      </w:r>
      <w:r>
        <w:rPr>
          <w:i/>
          <w:spacing w:val="-11"/>
          <w:sz w:val="14"/>
          <w:u w:val="none"/>
        </w:rPr>
        <w:t> </w:t>
      </w:r>
      <w:r>
        <w:rPr>
          <w:i/>
          <w:sz w:val="14"/>
          <w:u w:val="none"/>
        </w:rPr>
        <w:t>of</w:t>
      </w:r>
      <w:r>
        <w:rPr>
          <w:i/>
          <w:spacing w:val="-11"/>
          <w:sz w:val="14"/>
          <w:u w:val="none"/>
        </w:rPr>
        <w:t> </w:t>
      </w:r>
      <w:r>
        <w:rPr>
          <w:i/>
          <w:sz w:val="14"/>
          <w:u w:val="none"/>
        </w:rPr>
        <w:t>C)</w:t>
      </w:r>
      <w:r>
        <w:rPr>
          <w:i/>
          <w:spacing w:val="-11"/>
          <w:sz w:val="14"/>
          <w:u w:val="none"/>
        </w:rPr>
        <w:t> </w:t>
      </w:r>
      <w:r>
        <w:rPr>
          <w:i/>
          <w:sz w:val="14"/>
          <w:u w:val="none"/>
        </w:rPr>
        <w:t>v</w:t>
      </w:r>
      <w:r>
        <w:rPr>
          <w:i/>
          <w:spacing w:val="-11"/>
          <w:sz w:val="14"/>
          <w:u w:val="none"/>
        </w:rPr>
        <w:t> </w:t>
      </w:r>
      <w:r>
        <w:rPr>
          <w:i/>
          <w:sz w:val="14"/>
          <w:u w:val="none"/>
        </w:rPr>
        <w:t>Secretary</w:t>
      </w:r>
      <w:r>
        <w:rPr>
          <w:i/>
          <w:spacing w:val="-11"/>
          <w:sz w:val="14"/>
          <w:u w:val="none"/>
        </w:rPr>
        <w:t> </w:t>
      </w:r>
      <w:r>
        <w:rPr>
          <w:i/>
          <w:sz w:val="14"/>
          <w:u w:val="none"/>
        </w:rPr>
        <w:t>of</w:t>
      </w:r>
      <w:r>
        <w:rPr>
          <w:i/>
          <w:spacing w:val="-11"/>
          <w:sz w:val="14"/>
          <w:u w:val="none"/>
        </w:rPr>
        <w:t> </w:t>
      </w:r>
      <w:r>
        <w:rPr>
          <w:i/>
          <w:sz w:val="14"/>
          <w:u w:val="none"/>
        </w:rPr>
        <w:t>State</w:t>
      </w:r>
      <w:r>
        <w:rPr>
          <w:i/>
          <w:spacing w:val="-11"/>
          <w:sz w:val="14"/>
          <w:u w:val="none"/>
        </w:rPr>
        <w:t> </w:t>
      </w:r>
      <w:r>
        <w:rPr>
          <w:i/>
          <w:sz w:val="14"/>
          <w:u w:val="none"/>
        </w:rPr>
        <w:t>for</w:t>
      </w:r>
      <w:r>
        <w:rPr>
          <w:i/>
          <w:spacing w:val="-11"/>
          <w:sz w:val="14"/>
          <w:u w:val="none"/>
        </w:rPr>
        <w:t> </w:t>
      </w:r>
      <w:r>
        <w:rPr>
          <w:i/>
          <w:sz w:val="14"/>
          <w:u w:val="none"/>
        </w:rPr>
        <w:t>Work</w:t>
      </w:r>
      <w:r>
        <w:rPr>
          <w:i/>
          <w:spacing w:val="-11"/>
          <w:sz w:val="14"/>
          <w:u w:val="none"/>
        </w:rPr>
        <w:t> </w:t>
      </w:r>
      <w:r>
        <w:rPr>
          <w:i/>
          <w:spacing w:val="-5"/>
          <w:sz w:val="14"/>
          <w:u w:val="none"/>
        </w:rPr>
        <w:t>and</w:t>
      </w:r>
    </w:p>
    <w:p>
      <w:pPr>
        <w:tabs>
          <w:tab w:pos="5896" w:val="left" w:leader="none"/>
        </w:tabs>
        <w:spacing w:before="16"/>
        <w:ind w:left="708" w:right="0" w:firstLine="0"/>
        <w:jc w:val="left"/>
        <w:rPr>
          <w:sz w:val="14"/>
        </w:rPr>
      </w:pPr>
      <w:r>
        <w:rPr>
          <w:spacing w:val="-4"/>
          <w:sz w:val="14"/>
        </w:rPr>
        <w:t>1</w:t>
      </w:r>
      <w:r>
        <w:rPr>
          <w:spacing w:val="34"/>
          <w:sz w:val="14"/>
        </w:rPr>
        <w:t>  </w:t>
      </w:r>
      <w:r>
        <w:rPr>
          <w:spacing w:val="-4"/>
          <w:sz w:val="14"/>
        </w:rPr>
        <w:t>Sex</w:t>
      </w:r>
      <w:r>
        <w:rPr>
          <w:spacing w:val="-3"/>
          <w:sz w:val="14"/>
        </w:rPr>
        <w:t> </w:t>
      </w:r>
      <w:r>
        <w:rPr>
          <w:spacing w:val="-4"/>
          <w:sz w:val="14"/>
        </w:rPr>
        <w:t>Discrimination (Gender</w:t>
      </w:r>
      <w:r>
        <w:rPr>
          <w:spacing w:val="-3"/>
          <w:sz w:val="14"/>
        </w:rPr>
        <w:t> </w:t>
      </w:r>
      <w:r>
        <w:rPr>
          <w:spacing w:val="-4"/>
          <w:sz w:val="14"/>
        </w:rPr>
        <w:t>Reassignment) Regulations</w:t>
      </w:r>
      <w:r>
        <w:rPr>
          <w:spacing w:val="-3"/>
          <w:sz w:val="14"/>
        </w:rPr>
        <w:t> </w:t>
      </w:r>
      <w:r>
        <w:rPr>
          <w:spacing w:val="-4"/>
          <w:sz w:val="14"/>
        </w:rPr>
        <w:t>1999</w:t>
      </w:r>
      <w:r>
        <w:rPr>
          <w:sz w:val="14"/>
        </w:rPr>
        <w:tab/>
      </w:r>
      <w:r>
        <w:rPr>
          <w:i/>
          <w:spacing w:val="-6"/>
          <w:sz w:val="14"/>
        </w:rPr>
        <w:t>Pensions</w:t>
      </w:r>
      <w:r>
        <w:rPr>
          <w:i/>
          <w:spacing w:val="1"/>
          <w:sz w:val="14"/>
        </w:rPr>
        <w:t> </w:t>
      </w:r>
      <w:r>
        <w:rPr>
          <w:spacing w:val="-6"/>
          <w:sz w:val="14"/>
        </w:rPr>
        <w:t>[2017]</w:t>
      </w:r>
      <w:r>
        <w:rPr>
          <w:spacing w:val="2"/>
          <w:sz w:val="14"/>
        </w:rPr>
        <w:t> </w:t>
      </w:r>
      <w:r>
        <w:rPr>
          <w:spacing w:val="-6"/>
          <w:sz w:val="14"/>
        </w:rPr>
        <w:t>UKSC</w:t>
      </w:r>
      <w:r>
        <w:rPr>
          <w:spacing w:val="2"/>
          <w:sz w:val="14"/>
        </w:rPr>
        <w:t> </w:t>
      </w:r>
      <w:r>
        <w:rPr>
          <w:spacing w:val="-6"/>
          <w:sz w:val="14"/>
        </w:rPr>
        <w:t>72</w:t>
      </w:r>
    </w:p>
    <w:p>
      <w:pPr>
        <w:spacing w:after="0"/>
        <w:jc w:val="left"/>
        <w:rPr>
          <w:sz w:val="14"/>
        </w:rPr>
        <w:sectPr>
          <w:type w:val="continuous"/>
          <w:pgSz w:w="11910" w:h="16840"/>
          <w:pgMar w:header="433" w:footer="568" w:top="1920" w:bottom="0" w:left="425" w:right="992"/>
        </w:sectPr>
      </w:pPr>
    </w:p>
    <w:p>
      <w:pPr>
        <w:pStyle w:val="Heading1"/>
        <w:spacing w:line="213" w:lineRule="auto" w:before="324"/>
        <w:rPr>
          <w:i/>
        </w:rPr>
      </w:pPr>
      <w:bookmarkStart w:name="_heading=h.f4scgi3jhvf4" w:id="2"/>
      <w:bookmarkEnd w:id="2"/>
      <w:r>
        <w:rPr/>
      </w:r>
      <w:bookmarkStart w:name="_bookmark0" w:id="3"/>
      <w:bookmarkEnd w:id="3"/>
      <w:r>
        <w:rPr/>
      </w:r>
      <w:r>
        <w:rPr>
          <w:color w:val="CD1719"/>
        </w:rPr>
        <w:t>Self-determination</w:t>
      </w:r>
      <w:r>
        <w:rPr>
          <w:color w:val="CD1719"/>
          <w:spacing w:val="-25"/>
        </w:rPr>
        <w:t> </w:t>
      </w:r>
      <w:r>
        <w:rPr>
          <w:color w:val="CD1719"/>
        </w:rPr>
        <w:t>and</w:t>
      </w:r>
      <w:r>
        <w:rPr>
          <w:color w:val="CD1719"/>
          <w:spacing w:val="-25"/>
        </w:rPr>
        <w:t> </w:t>
      </w:r>
      <w:r>
        <w:rPr>
          <w:color w:val="CD1719"/>
        </w:rPr>
        <w:t>the</w:t>
      </w:r>
      <w:r>
        <w:rPr>
          <w:color w:val="CD1719"/>
          <w:spacing w:val="-25"/>
        </w:rPr>
        <w:t> </w:t>
      </w:r>
      <w:r>
        <w:rPr>
          <w:color w:val="CD1719"/>
        </w:rPr>
        <w:t>limits</w:t>
      </w:r>
      <w:r>
        <w:rPr>
          <w:color w:val="CD1719"/>
          <w:spacing w:val="-25"/>
        </w:rPr>
        <w:t> </w:t>
      </w:r>
      <w:r>
        <w:rPr>
          <w:color w:val="CD1719"/>
        </w:rPr>
        <w:t>to</w:t>
      </w:r>
      <w:r>
        <w:rPr>
          <w:color w:val="CD1719"/>
          <w:spacing w:val="-25"/>
        </w:rPr>
        <w:t> </w:t>
      </w:r>
      <w:r>
        <w:rPr>
          <w:color w:val="CD1719"/>
        </w:rPr>
        <w:t>segregation: another perspective on </w:t>
      </w:r>
      <w:r>
        <w:rPr>
          <w:i/>
          <w:color w:val="CD1719"/>
        </w:rPr>
        <w:t>For Women Scotland</w:t>
      </w:r>
    </w:p>
    <w:p>
      <w:pPr>
        <w:pStyle w:val="BodyText"/>
        <w:spacing w:before="39"/>
        <w:rPr>
          <w:rFonts w:ascii="Garamond"/>
          <w:i/>
        </w:rPr>
      </w:pPr>
      <w:r>
        <w:rPr>
          <w:rFonts w:ascii="Garamond"/>
          <w:i/>
        </w:rPr>
        <mc:AlternateContent>
          <mc:Choice Requires="wps">
            <w:drawing>
              <wp:anchor distT="0" distB="0" distL="0" distR="0" allowOverlap="1" layoutInCell="1" locked="0" behindDoc="1" simplePos="0" relativeHeight="487597568">
                <wp:simplePos x="0" y="0"/>
                <wp:positionH relativeFrom="page">
                  <wp:posOffset>720001</wp:posOffset>
                </wp:positionH>
                <wp:positionV relativeFrom="paragraph">
                  <wp:posOffset>182890</wp:posOffset>
                </wp:positionV>
                <wp:extent cx="6120130" cy="14414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4.4008pt;width:481.89pt;height:11.339pt;mso-position-horizontal-relative:page;mso-position-vertical-relative:paragraph;z-index:-15718912;mso-wrap-distance-left:0;mso-wrap-distance-right:0" id="docshape22" filled="true" fillcolor="#cd1719" stroked="false">
                <v:fill type="solid"/>
                <w10:wrap type="topAndBottom"/>
              </v:rect>
            </w:pict>
          </mc:Fallback>
        </mc:AlternateContent>
      </w:r>
    </w:p>
    <w:p>
      <w:pPr>
        <w:pStyle w:val="BodyText"/>
        <w:spacing w:before="4"/>
        <w:rPr>
          <w:rFonts w:ascii="Garamond"/>
          <w:i/>
          <w:sz w:val="18"/>
        </w:rPr>
      </w:pPr>
    </w:p>
    <w:p>
      <w:pPr>
        <w:spacing w:line="316" w:lineRule="auto" w:before="0"/>
        <w:ind w:left="708" w:right="138" w:firstLine="0"/>
        <w:jc w:val="both"/>
        <w:rPr>
          <w:sz w:val="18"/>
        </w:rPr>
      </w:pPr>
      <w:r>
        <w:rPr>
          <w:spacing w:val="-2"/>
          <w:sz w:val="18"/>
        </w:rPr>
        <w:t>Robin</w:t>
      </w:r>
      <w:r>
        <w:rPr>
          <w:spacing w:val="-7"/>
          <w:sz w:val="18"/>
        </w:rPr>
        <w:t> </w:t>
      </w:r>
      <w:r>
        <w:rPr>
          <w:spacing w:val="-2"/>
          <w:sz w:val="18"/>
        </w:rPr>
        <w:t>Allen</w:t>
      </w:r>
      <w:r>
        <w:rPr>
          <w:spacing w:val="-7"/>
          <w:sz w:val="18"/>
        </w:rPr>
        <w:t> </w:t>
      </w:r>
      <w:r>
        <w:rPr>
          <w:spacing w:val="-2"/>
          <w:sz w:val="18"/>
        </w:rPr>
        <w:t>KC,</w:t>
      </w:r>
      <w:r>
        <w:rPr>
          <w:spacing w:val="-7"/>
          <w:sz w:val="18"/>
        </w:rPr>
        <w:t> </w:t>
      </w:r>
      <w:r>
        <w:rPr>
          <w:spacing w:val="-2"/>
          <w:sz w:val="18"/>
        </w:rPr>
        <w:t>Cloisters,</w:t>
      </w:r>
      <w:r>
        <w:rPr>
          <w:spacing w:val="-7"/>
          <w:sz w:val="18"/>
        </w:rPr>
        <w:t> </w:t>
      </w:r>
      <w:r>
        <w:rPr>
          <w:spacing w:val="-2"/>
          <w:sz w:val="18"/>
        </w:rPr>
        <w:t>offers</w:t>
      </w:r>
      <w:r>
        <w:rPr>
          <w:spacing w:val="-7"/>
          <w:sz w:val="18"/>
        </w:rPr>
        <w:t> </w:t>
      </w:r>
      <w:r>
        <w:rPr>
          <w:spacing w:val="-2"/>
          <w:sz w:val="18"/>
        </w:rPr>
        <w:t>a</w:t>
      </w:r>
      <w:r>
        <w:rPr>
          <w:spacing w:val="-7"/>
          <w:sz w:val="18"/>
        </w:rPr>
        <w:t> </w:t>
      </w:r>
      <w:r>
        <w:rPr>
          <w:spacing w:val="-2"/>
          <w:sz w:val="18"/>
        </w:rPr>
        <w:t>perspective</w:t>
      </w:r>
      <w:r>
        <w:rPr>
          <w:spacing w:val="-7"/>
          <w:sz w:val="18"/>
        </w:rPr>
        <w:t> </w:t>
      </w:r>
      <w:r>
        <w:rPr>
          <w:spacing w:val="-2"/>
          <w:sz w:val="18"/>
        </w:rPr>
        <w:t>on</w:t>
      </w:r>
      <w:r>
        <w:rPr>
          <w:spacing w:val="-7"/>
          <w:sz w:val="18"/>
        </w:rPr>
        <w:t> </w:t>
      </w:r>
      <w:r>
        <w:rPr>
          <w:spacing w:val="-2"/>
          <w:sz w:val="18"/>
        </w:rPr>
        <w:t>the</w:t>
      </w:r>
      <w:r>
        <w:rPr>
          <w:spacing w:val="-7"/>
          <w:sz w:val="18"/>
        </w:rPr>
        <w:t> </w:t>
      </w:r>
      <w:r>
        <w:rPr>
          <w:spacing w:val="-2"/>
          <w:sz w:val="18"/>
        </w:rPr>
        <w:t>future</w:t>
      </w:r>
      <w:r>
        <w:rPr>
          <w:spacing w:val="-7"/>
          <w:sz w:val="18"/>
        </w:rPr>
        <w:t> </w:t>
      </w:r>
      <w:r>
        <w:rPr>
          <w:spacing w:val="-2"/>
          <w:sz w:val="18"/>
        </w:rPr>
        <w:t>resolution</w:t>
      </w:r>
      <w:r>
        <w:rPr>
          <w:spacing w:val="-7"/>
          <w:sz w:val="18"/>
        </w:rPr>
        <w:t> </w:t>
      </w:r>
      <w:r>
        <w:rPr>
          <w:spacing w:val="-2"/>
          <w:sz w:val="18"/>
        </w:rPr>
        <w:t>of</w:t>
      </w:r>
      <w:r>
        <w:rPr>
          <w:spacing w:val="-7"/>
          <w:sz w:val="18"/>
        </w:rPr>
        <w:t> </w:t>
      </w:r>
      <w:r>
        <w:rPr>
          <w:spacing w:val="-2"/>
          <w:sz w:val="18"/>
        </w:rPr>
        <w:t>conflicts</w:t>
      </w:r>
      <w:r>
        <w:rPr>
          <w:spacing w:val="-7"/>
          <w:sz w:val="18"/>
        </w:rPr>
        <w:t> </w:t>
      </w:r>
      <w:r>
        <w:rPr>
          <w:spacing w:val="-2"/>
          <w:sz w:val="18"/>
        </w:rPr>
        <w:t>of</w:t>
      </w:r>
      <w:r>
        <w:rPr>
          <w:spacing w:val="-7"/>
          <w:sz w:val="18"/>
        </w:rPr>
        <w:t> </w:t>
      </w:r>
      <w:r>
        <w:rPr>
          <w:spacing w:val="-2"/>
          <w:sz w:val="18"/>
        </w:rPr>
        <w:t>rights</w:t>
      </w:r>
      <w:r>
        <w:rPr>
          <w:spacing w:val="-7"/>
          <w:sz w:val="18"/>
        </w:rPr>
        <w:t> </w:t>
      </w:r>
      <w:r>
        <w:rPr>
          <w:spacing w:val="-2"/>
          <w:sz w:val="18"/>
        </w:rPr>
        <w:t>between</w:t>
      </w:r>
      <w:r>
        <w:rPr>
          <w:spacing w:val="-7"/>
          <w:sz w:val="18"/>
        </w:rPr>
        <w:t> </w:t>
      </w:r>
      <w:r>
        <w:rPr>
          <w:spacing w:val="-2"/>
          <w:sz w:val="18"/>
        </w:rPr>
        <w:t>those</w:t>
      </w:r>
      <w:r>
        <w:rPr>
          <w:spacing w:val="-7"/>
          <w:sz w:val="18"/>
        </w:rPr>
        <w:t> </w:t>
      </w:r>
      <w:r>
        <w:rPr>
          <w:spacing w:val="-2"/>
          <w:sz w:val="18"/>
        </w:rPr>
        <w:t>whose </w:t>
      </w:r>
      <w:r>
        <w:rPr>
          <w:spacing w:val="-6"/>
          <w:sz w:val="18"/>
        </w:rPr>
        <w:t>biological</w:t>
      </w:r>
      <w:r>
        <w:rPr>
          <w:spacing w:val="-7"/>
          <w:sz w:val="18"/>
        </w:rPr>
        <w:t> </w:t>
      </w:r>
      <w:r>
        <w:rPr>
          <w:spacing w:val="-6"/>
          <w:sz w:val="18"/>
        </w:rPr>
        <w:t>sex</w:t>
      </w:r>
      <w:r>
        <w:rPr>
          <w:spacing w:val="-7"/>
          <w:sz w:val="18"/>
        </w:rPr>
        <w:t> </w:t>
      </w:r>
      <w:r>
        <w:rPr>
          <w:spacing w:val="-6"/>
          <w:sz w:val="18"/>
        </w:rPr>
        <w:t>is</w:t>
      </w:r>
      <w:r>
        <w:rPr>
          <w:spacing w:val="-7"/>
          <w:sz w:val="18"/>
        </w:rPr>
        <w:t> </w:t>
      </w:r>
      <w:r>
        <w:rPr>
          <w:spacing w:val="-6"/>
          <w:sz w:val="18"/>
        </w:rPr>
        <w:t>clear</w:t>
      </w:r>
      <w:r>
        <w:rPr>
          <w:spacing w:val="-7"/>
          <w:sz w:val="18"/>
        </w:rPr>
        <w:t> </w:t>
      </w:r>
      <w:r>
        <w:rPr>
          <w:spacing w:val="-6"/>
          <w:sz w:val="18"/>
        </w:rPr>
        <w:t>and</w:t>
      </w:r>
      <w:r>
        <w:rPr>
          <w:spacing w:val="-7"/>
          <w:sz w:val="18"/>
        </w:rPr>
        <w:t> </w:t>
      </w:r>
      <w:r>
        <w:rPr>
          <w:spacing w:val="-6"/>
          <w:sz w:val="18"/>
        </w:rPr>
        <w:t>those</w:t>
      </w:r>
      <w:r>
        <w:rPr>
          <w:spacing w:val="-7"/>
          <w:sz w:val="18"/>
        </w:rPr>
        <w:t> </w:t>
      </w:r>
      <w:r>
        <w:rPr>
          <w:spacing w:val="-6"/>
          <w:sz w:val="18"/>
        </w:rPr>
        <w:t>for</w:t>
      </w:r>
      <w:r>
        <w:rPr>
          <w:spacing w:val="-7"/>
          <w:sz w:val="18"/>
        </w:rPr>
        <w:t> </w:t>
      </w:r>
      <w:r>
        <w:rPr>
          <w:spacing w:val="-6"/>
          <w:sz w:val="18"/>
        </w:rPr>
        <w:t>whom</w:t>
      </w:r>
      <w:r>
        <w:rPr>
          <w:spacing w:val="-7"/>
          <w:sz w:val="18"/>
        </w:rPr>
        <w:t> </w:t>
      </w:r>
      <w:r>
        <w:rPr>
          <w:spacing w:val="-6"/>
          <w:sz w:val="18"/>
        </w:rPr>
        <w:t>this</w:t>
      </w:r>
      <w:r>
        <w:rPr>
          <w:spacing w:val="-7"/>
          <w:sz w:val="18"/>
        </w:rPr>
        <w:t> </w:t>
      </w:r>
      <w:r>
        <w:rPr>
          <w:spacing w:val="-6"/>
          <w:sz w:val="18"/>
        </w:rPr>
        <w:t>is</w:t>
      </w:r>
      <w:r>
        <w:rPr>
          <w:spacing w:val="-7"/>
          <w:sz w:val="18"/>
        </w:rPr>
        <w:t> </w:t>
      </w:r>
      <w:r>
        <w:rPr>
          <w:spacing w:val="-6"/>
          <w:sz w:val="18"/>
        </w:rPr>
        <w:t>less</w:t>
      </w:r>
      <w:r>
        <w:rPr>
          <w:spacing w:val="-7"/>
          <w:sz w:val="18"/>
        </w:rPr>
        <w:t> </w:t>
      </w:r>
      <w:r>
        <w:rPr>
          <w:spacing w:val="-6"/>
          <w:sz w:val="18"/>
        </w:rPr>
        <w:t>obviously</w:t>
      </w:r>
      <w:r>
        <w:rPr>
          <w:spacing w:val="-7"/>
          <w:sz w:val="18"/>
        </w:rPr>
        <w:t> </w:t>
      </w:r>
      <w:r>
        <w:rPr>
          <w:spacing w:val="-6"/>
          <w:sz w:val="18"/>
        </w:rPr>
        <w:t>so.</w:t>
      </w:r>
      <w:r>
        <w:rPr>
          <w:spacing w:val="-7"/>
          <w:sz w:val="18"/>
        </w:rPr>
        <w:t> </w:t>
      </w:r>
      <w:r>
        <w:rPr>
          <w:spacing w:val="-6"/>
          <w:sz w:val="18"/>
        </w:rPr>
        <w:t>He</w:t>
      </w:r>
      <w:r>
        <w:rPr>
          <w:spacing w:val="-7"/>
          <w:sz w:val="18"/>
        </w:rPr>
        <w:t> </w:t>
      </w:r>
      <w:r>
        <w:rPr>
          <w:spacing w:val="-6"/>
          <w:sz w:val="18"/>
        </w:rPr>
        <w:t>considers</w:t>
      </w:r>
      <w:r>
        <w:rPr>
          <w:spacing w:val="-7"/>
          <w:sz w:val="18"/>
        </w:rPr>
        <w:t> </w:t>
      </w:r>
      <w:r>
        <w:rPr>
          <w:spacing w:val="-6"/>
          <w:sz w:val="18"/>
        </w:rPr>
        <w:t>that</w:t>
      </w:r>
      <w:r>
        <w:rPr>
          <w:spacing w:val="-7"/>
          <w:sz w:val="18"/>
        </w:rPr>
        <w:t> </w:t>
      </w:r>
      <w:r>
        <w:rPr>
          <w:spacing w:val="-6"/>
          <w:sz w:val="18"/>
        </w:rPr>
        <w:t>the</w:t>
      </w:r>
      <w:r>
        <w:rPr>
          <w:spacing w:val="-7"/>
          <w:sz w:val="18"/>
        </w:rPr>
        <w:t> </w:t>
      </w:r>
      <w:r>
        <w:rPr>
          <w:i/>
          <w:spacing w:val="-6"/>
          <w:sz w:val="18"/>
        </w:rPr>
        <w:t>FWS </w:t>
      </w:r>
      <w:r>
        <w:rPr>
          <w:spacing w:val="-6"/>
          <w:sz w:val="18"/>
        </w:rPr>
        <w:t>judgment</w:t>
      </w:r>
      <w:r>
        <w:rPr>
          <w:spacing w:val="-7"/>
          <w:sz w:val="18"/>
        </w:rPr>
        <w:t> </w:t>
      </w:r>
      <w:r>
        <w:rPr>
          <w:spacing w:val="-6"/>
          <w:sz w:val="18"/>
        </w:rPr>
        <w:t>has</w:t>
      </w:r>
      <w:r>
        <w:rPr>
          <w:spacing w:val="-7"/>
          <w:sz w:val="18"/>
        </w:rPr>
        <w:t> </w:t>
      </w:r>
      <w:r>
        <w:rPr>
          <w:spacing w:val="-6"/>
          <w:sz w:val="18"/>
        </w:rPr>
        <w:t>created</w:t>
      </w:r>
      <w:r>
        <w:rPr>
          <w:spacing w:val="-7"/>
          <w:sz w:val="18"/>
        </w:rPr>
        <w:t> </w:t>
      </w:r>
      <w:r>
        <w:rPr>
          <w:spacing w:val="-6"/>
          <w:sz w:val="18"/>
        </w:rPr>
        <w:t>a hierarchy</w:t>
      </w:r>
      <w:r>
        <w:rPr>
          <w:spacing w:val="-9"/>
          <w:sz w:val="18"/>
        </w:rPr>
        <w:t> </w:t>
      </w:r>
      <w:r>
        <w:rPr>
          <w:spacing w:val="-6"/>
          <w:sz w:val="18"/>
        </w:rPr>
        <w:t>of</w:t>
      </w:r>
      <w:r>
        <w:rPr>
          <w:spacing w:val="-8"/>
          <w:sz w:val="18"/>
        </w:rPr>
        <w:t> </w:t>
      </w:r>
      <w:r>
        <w:rPr>
          <w:spacing w:val="-6"/>
          <w:sz w:val="18"/>
        </w:rPr>
        <w:t>rights</w:t>
      </w:r>
      <w:r>
        <w:rPr>
          <w:spacing w:val="-8"/>
          <w:sz w:val="18"/>
        </w:rPr>
        <w:t> </w:t>
      </w:r>
      <w:r>
        <w:rPr>
          <w:spacing w:val="-6"/>
          <w:sz w:val="18"/>
        </w:rPr>
        <w:t>within</w:t>
      </w:r>
      <w:r>
        <w:rPr>
          <w:spacing w:val="-8"/>
          <w:sz w:val="18"/>
        </w:rPr>
        <w:t> </w:t>
      </w:r>
      <w:r>
        <w:rPr>
          <w:spacing w:val="-6"/>
          <w:sz w:val="18"/>
        </w:rPr>
        <w:t>the</w:t>
      </w:r>
      <w:r>
        <w:rPr>
          <w:spacing w:val="-8"/>
          <w:sz w:val="18"/>
        </w:rPr>
        <w:t> </w:t>
      </w:r>
      <w:r>
        <w:rPr>
          <w:spacing w:val="-6"/>
          <w:sz w:val="18"/>
        </w:rPr>
        <w:t>Equality</w:t>
      </w:r>
      <w:r>
        <w:rPr>
          <w:spacing w:val="-9"/>
          <w:sz w:val="18"/>
        </w:rPr>
        <w:t> </w:t>
      </w:r>
      <w:r>
        <w:rPr>
          <w:spacing w:val="-6"/>
          <w:sz w:val="18"/>
        </w:rPr>
        <w:t>Act</w:t>
      </w:r>
      <w:r>
        <w:rPr>
          <w:spacing w:val="-8"/>
          <w:sz w:val="18"/>
        </w:rPr>
        <w:t> </w:t>
      </w:r>
      <w:r>
        <w:rPr>
          <w:spacing w:val="-6"/>
          <w:sz w:val="18"/>
        </w:rPr>
        <w:t>2010</w:t>
      </w:r>
      <w:r>
        <w:rPr>
          <w:spacing w:val="-8"/>
          <w:sz w:val="18"/>
        </w:rPr>
        <w:t> </w:t>
      </w:r>
      <w:r>
        <w:rPr>
          <w:spacing w:val="-6"/>
          <w:sz w:val="18"/>
        </w:rPr>
        <w:t>and</w:t>
      </w:r>
      <w:r>
        <w:rPr>
          <w:spacing w:val="-8"/>
          <w:sz w:val="18"/>
        </w:rPr>
        <w:t> </w:t>
      </w:r>
      <w:r>
        <w:rPr>
          <w:spacing w:val="-6"/>
          <w:sz w:val="18"/>
        </w:rPr>
        <w:t>questions</w:t>
      </w:r>
      <w:r>
        <w:rPr>
          <w:spacing w:val="-8"/>
          <w:sz w:val="18"/>
        </w:rPr>
        <w:t> </w:t>
      </w:r>
      <w:r>
        <w:rPr>
          <w:spacing w:val="-6"/>
          <w:sz w:val="18"/>
        </w:rPr>
        <w:t>how</w:t>
      </w:r>
      <w:r>
        <w:rPr>
          <w:spacing w:val="-9"/>
          <w:sz w:val="18"/>
        </w:rPr>
        <w:t> </w:t>
      </w:r>
      <w:r>
        <w:rPr>
          <w:spacing w:val="-6"/>
          <w:sz w:val="18"/>
        </w:rPr>
        <w:t>practicable</w:t>
      </w:r>
      <w:r>
        <w:rPr>
          <w:spacing w:val="-8"/>
          <w:sz w:val="18"/>
        </w:rPr>
        <w:t> </w:t>
      </w:r>
      <w:r>
        <w:rPr>
          <w:spacing w:val="-6"/>
          <w:sz w:val="18"/>
        </w:rPr>
        <w:t>it</w:t>
      </w:r>
      <w:r>
        <w:rPr>
          <w:spacing w:val="-8"/>
          <w:sz w:val="18"/>
        </w:rPr>
        <w:t> </w:t>
      </w:r>
      <w:r>
        <w:rPr>
          <w:spacing w:val="-6"/>
          <w:sz w:val="18"/>
        </w:rPr>
        <w:t>will</w:t>
      </w:r>
      <w:r>
        <w:rPr>
          <w:spacing w:val="-8"/>
          <w:sz w:val="18"/>
        </w:rPr>
        <w:t> </w:t>
      </w:r>
      <w:r>
        <w:rPr>
          <w:spacing w:val="-6"/>
          <w:sz w:val="18"/>
        </w:rPr>
        <w:t>be</w:t>
      </w:r>
      <w:r>
        <w:rPr>
          <w:spacing w:val="-8"/>
          <w:sz w:val="18"/>
        </w:rPr>
        <w:t> </w:t>
      </w:r>
      <w:r>
        <w:rPr>
          <w:spacing w:val="-6"/>
          <w:sz w:val="18"/>
        </w:rPr>
        <w:t>to</w:t>
      </w:r>
      <w:r>
        <w:rPr>
          <w:spacing w:val="-9"/>
          <w:sz w:val="18"/>
        </w:rPr>
        <w:t> </w:t>
      </w:r>
      <w:r>
        <w:rPr>
          <w:spacing w:val="-6"/>
          <w:sz w:val="18"/>
        </w:rPr>
        <w:t>give</w:t>
      </w:r>
      <w:r>
        <w:rPr>
          <w:spacing w:val="-8"/>
          <w:sz w:val="18"/>
        </w:rPr>
        <w:t> </w:t>
      </w:r>
      <w:r>
        <w:rPr>
          <w:spacing w:val="-6"/>
          <w:sz w:val="18"/>
        </w:rPr>
        <w:t>effect</w:t>
      </w:r>
      <w:r>
        <w:rPr>
          <w:spacing w:val="-8"/>
          <w:sz w:val="18"/>
        </w:rPr>
        <w:t> </w:t>
      </w:r>
      <w:r>
        <w:rPr>
          <w:spacing w:val="-6"/>
          <w:sz w:val="18"/>
        </w:rPr>
        <w:t>to</w:t>
      </w:r>
      <w:r>
        <w:rPr>
          <w:spacing w:val="-8"/>
          <w:sz w:val="18"/>
        </w:rPr>
        <w:t> </w:t>
      </w:r>
      <w:r>
        <w:rPr>
          <w:spacing w:val="-6"/>
          <w:sz w:val="18"/>
        </w:rPr>
        <w:t>this</w:t>
      </w:r>
      <w:r>
        <w:rPr>
          <w:spacing w:val="-8"/>
          <w:sz w:val="18"/>
        </w:rPr>
        <w:t> </w:t>
      </w:r>
      <w:r>
        <w:rPr>
          <w:spacing w:val="-6"/>
          <w:sz w:val="18"/>
        </w:rPr>
        <w:t>hierarchy. Noting</w:t>
      </w:r>
      <w:r>
        <w:rPr>
          <w:spacing w:val="-7"/>
          <w:sz w:val="18"/>
        </w:rPr>
        <w:t> </w:t>
      </w:r>
      <w:r>
        <w:rPr>
          <w:spacing w:val="-6"/>
          <w:sz w:val="18"/>
        </w:rPr>
        <w:t>the</w:t>
      </w:r>
      <w:r>
        <w:rPr>
          <w:spacing w:val="-7"/>
          <w:sz w:val="18"/>
        </w:rPr>
        <w:t> </w:t>
      </w:r>
      <w:r>
        <w:rPr>
          <w:spacing w:val="-6"/>
          <w:sz w:val="18"/>
        </w:rPr>
        <w:t>abstract</w:t>
      </w:r>
      <w:r>
        <w:rPr>
          <w:spacing w:val="-7"/>
          <w:sz w:val="18"/>
        </w:rPr>
        <w:t> </w:t>
      </w:r>
      <w:r>
        <w:rPr>
          <w:spacing w:val="-6"/>
          <w:sz w:val="18"/>
        </w:rPr>
        <w:t>nature</w:t>
      </w:r>
      <w:r>
        <w:rPr>
          <w:spacing w:val="-7"/>
          <w:sz w:val="18"/>
        </w:rPr>
        <w:t> </w:t>
      </w:r>
      <w:r>
        <w:rPr>
          <w:spacing w:val="-6"/>
          <w:sz w:val="18"/>
        </w:rPr>
        <w:t>of</w:t>
      </w:r>
      <w:r>
        <w:rPr>
          <w:spacing w:val="-7"/>
          <w:sz w:val="18"/>
        </w:rPr>
        <w:t> </w:t>
      </w:r>
      <w:r>
        <w:rPr>
          <w:spacing w:val="-6"/>
          <w:sz w:val="18"/>
        </w:rPr>
        <w:t>the</w:t>
      </w:r>
      <w:r>
        <w:rPr>
          <w:spacing w:val="-7"/>
          <w:sz w:val="18"/>
        </w:rPr>
        <w:t> </w:t>
      </w:r>
      <w:r>
        <w:rPr>
          <w:spacing w:val="-6"/>
          <w:sz w:val="18"/>
        </w:rPr>
        <w:t>case</w:t>
      </w:r>
      <w:r>
        <w:rPr>
          <w:spacing w:val="-7"/>
          <w:sz w:val="18"/>
        </w:rPr>
        <w:t> </w:t>
      </w:r>
      <w:r>
        <w:rPr>
          <w:spacing w:val="-6"/>
          <w:sz w:val="18"/>
        </w:rPr>
        <w:t>and</w:t>
      </w:r>
      <w:r>
        <w:rPr>
          <w:spacing w:val="-7"/>
          <w:sz w:val="18"/>
        </w:rPr>
        <w:t> </w:t>
      </w:r>
      <w:r>
        <w:rPr>
          <w:spacing w:val="-6"/>
          <w:sz w:val="18"/>
        </w:rPr>
        <w:t>that</w:t>
      </w:r>
      <w:r>
        <w:rPr>
          <w:spacing w:val="-7"/>
          <w:sz w:val="18"/>
        </w:rPr>
        <w:t> </w:t>
      </w:r>
      <w:r>
        <w:rPr>
          <w:spacing w:val="-6"/>
          <w:sz w:val="18"/>
        </w:rPr>
        <w:t>the</w:t>
      </w:r>
      <w:r>
        <w:rPr>
          <w:spacing w:val="-7"/>
          <w:sz w:val="18"/>
        </w:rPr>
        <w:t> </w:t>
      </w:r>
      <w:r>
        <w:rPr>
          <w:spacing w:val="-6"/>
          <w:sz w:val="18"/>
        </w:rPr>
        <w:t>Supreme</w:t>
      </w:r>
      <w:r>
        <w:rPr>
          <w:spacing w:val="-7"/>
          <w:sz w:val="18"/>
        </w:rPr>
        <w:t> </w:t>
      </w:r>
      <w:r>
        <w:rPr>
          <w:spacing w:val="-6"/>
          <w:sz w:val="18"/>
        </w:rPr>
        <w:t>Court</w:t>
      </w:r>
      <w:r>
        <w:rPr>
          <w:spacing w:val="-7"/>
          <w:sz w:val="18"/>
        </w:rPr>
        <w:t> </w:t>
      </w:r>
      <w:r>
        <w:rPr>
          <w:spacing w:val="-6"/>
          <w:sz w:val="18"/>
        </w:rPr>
        <w:t>construed</w:t>
      </w:r>
      <w:r>
        <w:rPr>
          <w:spacing w:val="-7"/>
          <w:sz w:val="18"/>
        </w:rPr>
        <w:t> </w:t>
      </w:r>
      <w:r>
        <w:rPr>
          <w:spacing w:val="-6"/>
          <w:sz w:val="18"/>
        </w:rPr>
        <w:t>the</w:t>
      </w:r>
      <w:r>
        <w:rPr>
          <w:spacing w:val="-7"/>
          <w:sz w:val="18"/>
        </w:rPr>
        <w:t> </w:t>
      </w:r>
      <w:r>
        <w:rPr>
          <w:spacing w:val="-6"/>
          <w:sz w:val="18"/>
        </w:rPr>
        <w:t>Equality</w:t>
      </w:r>
      <w:r>
        <w:rPr>
          <w:spacing w:val="-7"/>
          <w:sz w:val="18"/>
        </w:rPr>
        <w:t> </w:t>
      </w:r>
      <w:r>
        <w:rPr>
          <w:spacing w:val="-6"/>
          <w:sz w:val="18"/>
        </w:rPr>
        <w:t>Act</w:t>
      </w:r>
      <w:r>
        <w:rPr>
          <w:spacing w:val="-7"/>
          <w:sz w:val="18"/>
        </w:rPr>
        <w:t> </w:t>
      </w:r>
      <w:r>
        <w:rPr>
          <w:spacing w:val="-6"/>
          <w:sz w:val="18"/>
        </w:rPr>
        <w:t>2010</w:t>
      </w:r>
      <w:r>
        <w:rPr>
          <w:spacing w:val="-7"/>
          <w:sz w:val="18"/>
        </w:rPr>
        <w:t> </w:t>
      </w:r>
      <w:r>
        <w:rPr>
          <w:spacing w:val="-6"/>
          <w:sz w:val="18"/>
        </w:rPr>
        <w:t>as</w:t>
      </w:r>
      <w:r>
        <w:rPr>
          <w:spacing w:val="-7"/>
          <w:sz w:val="18"/>
        </w:rPr>
        <w:t> </w:t>
      </w:r>
      <w:r>
        <w:rPr>
          <w:spacing w:val="-6"/>
          <w:sz w:val="18"/>
        </w:rPr>
        <w:t>having</w:t>
      </w:r>
      <w:r>
        <w:rPr>
          <w:spacing w:val="-7"/>
          <w:sz w:val="18"/>
        </w:rPr>
        <w:t> </w:t>
      </w:r>
      <w:r>
        <w:rPr>
          <w:spacing w:val="-6"/>
          <w:sz w:val="18"/>
        </w:rPr>
        <w:t>a</w:t>
      </w:r>
      <w:r>
        <w:rPr>
          <w:spacing w:val="-7"/>
          <w:sz w:val="18"/>
        </w:rPr>
        <w:t> </w:t>
      </w:r>
      <w:r>
        <w:rPr>
          <w:spacing w:val="-6"/>
          <w:sz w:val="18"/>
        </w:rPr>
        <w:t>binary </w:t>
      </w:r>
      <w:r>
        <w:rPr>
          <w:spacing w:val="-4"/>
          <w:sz w:val="18"/>
        </w:rPr>
        <w:t>approach</w:t>
      </w:r>
      <w:r>
        <w:rPr>
          <w:spacing w:val="-11"/>
          <w:sz w:val="18"/>
        </w:rPr>
        <w:t> </w:t>
      </w:r>
      <w:r>
        <w:rPr>
          <w:spacing w:val="-4"/>
          <w:sz w:val="18"/>
        </w:rPr>
        <w:t>to</w:t>
      </w:r>
      <w:r>
        <w:rPr>
          <w:spacing w:val="-10"/>
          <w:sz w:val="18"/>
        </w:rPr>
        <w:t> </w:t>
      </w:r>
      <w:r>
        <w:rPr>
          <w:spacing w:val="-4"/>
          <w:sz w:val="18"/>
        </w:rPr>
        <w:t>sex</w:t>
      </w:r>
      <w:r>
        <w:rPr>
          <w:spacing w:val="-10"/>
          <w:sz w:val="18"/>
        </w:rPr>
        <w:t> </w:t>
      </w:r>
      <w:r>
        <w:rPr>
          <w:spacing w:val="-4"/>
          <w:sz w:val="18"/>
        </w:rPr>
        <w:t>and</w:t>
      </w:r>
      <w:r>
        <w:rPr>
          <w:spacing w:val="-10"/>
          <w:sz w:val="18"/>
        </w:rPr>
        <w:t> </w:t>
      </w:r>
      <w:r>
        <w:rPr>
          <w:spacing w:val="-4"/>
          <w:sz w:val="18"/>
        </w:rPr>
        <w:t>gender,</w:t>
      </w:r>
      <w:r>
        <w:rPr>
          <w:spacing w:val="-11"/>
          <w:sz w:val="18"/>
        </w:rPr>
        <w:t> </w:t>
      </w:r>
      <w:r>
        <w:rPr>
          <w:spacing w:val="-4"/>
          <w:sz w:val="18"/>
        </w:rPr>
        <w:t>he</w:t>
      </w:r>
      <w:r>
        <w:rPr>
          <w:spacing w:val="-10"/>
          <w:sz w:val="18"/>
        </w:rPr>
        <w:t> </w:t>
      </w:r>
      <w:r>
        <w:rPr>
          <w:spacing w:val="-4"/>
          <w:sz w:val="18"/>
        </w:rPr>
        <w:t>questions</w:t>
      </w:r>
      <w:r>
        <w:rPr>
          <w:spacing w:val="-10"/>
          <w:sz w:val="18"/>
        </w:rPr>
        <w:t> </w:t>
      </w:r>
      <w:r>
        <w:rPr>
          <w:spacing w:val="-4"/>
          <w:sz w:val="18"/>
        </w:rPr>
        <w:t>whether</w:t>
      </w:r>
      <w:r>
        <w:rPr>
          <w:spacing w:val="-10"/>
          <w:sz w:val="18"/>
        </w:rPr>
        <w:t> </w:t>
      </w:r>
      <w:r>
        <w:rPr>
          <w:spacing w:val="-4"/>
          <w:sz w:val="18"/>
        </w:rPr>
        <w:t>the</w:t>
      </w:r>
      <w:r>
        <w:rPr>
          <w:spacing w:val="-11"/>
          <w:sz w:val="18"/>
        </w:rPr>
        <w:t> </w:t>
      </w:r>
      <w:r>
        <w:rPr>
          <w:spacing w:val="-4"/>
          <w:sz w:val="18"/>
        </w:rPr>
        <w:t>resulting</w:t>
      </w:r>
      <w:r>
        <w:rPr>
          <w:spacing w:val="-10"/>
          <w:sz w:val="18"/>
        </w:rPr>
        <w:t> </w:t>
      </w:r>
      <w:r>
        <w:rPr>
          <w:spacing w:val="-4"/>
          <w:sz w:val="18"/>
        </w:rPr>
        <w:t>lack</w:t>
      </w:r>
      <w:r>
        <w:rPr>
          <w:spacing w:val="-10"/>
          <w:sz w:val="18"/>
        </w:rPr>
        <w:t> </w:t>
      </w:r>
      <w:r>
        <w:rPr>
          <w:spacing w:val="-4"/>
          <w:sz w:val="18"/>
        </w:rPr>
        <w:t>of</w:t>
      </w:r>
      <w:r>
        <w:rPr>
          <w:spacing w:val="-10"/>
          <w:sz w:val="18"/>
        </w:rPr>
        <w:t> </w:t>
      </w:r>
      <w:r>
        <w:rPr>
          <w:spacing w:val="-4"/>
          <w:sz w:val="18"/>
        </w:rPr>
        <w:t>nuance</w:t>
      </w:r>
      <w:r>
        <w:rPr>
          <w:spacing w:val="-11"/>
          <w:sz w:val="18"/>
        </w:rPr>
        <w:t> </w:t>
      </w:r>
      <w:r>
        <w:rPr>
          <w:spacing w:val="-4"/>
          <w:sz w:val="18"/>
        </w:rPr>
        <w:t>in</w:t>
      </w:r>
      <w:r>
        <w:rPr>
          <w:spacing w:val="-10"/>
          <w:sz w:val="18"/>
        </w:rPr>
        <w:t> </w:t>
      </w:r>
      <w:r>
        <w:rPr>
          <w:spacing w:val="-4"/>
          <w:sz w:val="18"/>
        </w:rPr>
        <w:t>dealing</w:t>
      </w:r>
      <w:r>
        <w:rPr>
          <w:spacing w:val="-10"/>
          <w:sz w:val="18"/>
        </w:rPr>
        <w:t> </w:t>
      </w:r>
      <w:r>
        <w:rPr>
          <w:spacing w:val="-4"/>
          <w:sz w:val="18"/>
        </w:rPr>
        <w:t>with</w:t>
      </w:r>
      <w:r>
        <w:rPr>
          <w:spacing w:val="-10"/>
          <w:sz w:val="18"/>
        </w:rPr>
        <w:t> </w:t>
      </w:r>
      <w:r>
        <w:rPr>
          <w:spacing w:val="-4"/>
          <w:sz w:val="18"/>
        </w:rPr>
        <w:t>the</w:t>
      </w:r>
      <w:r>
        <w:rPr>
          <w:spacing w:val="-11"/>
          <w:sz w:val="18"/>
        </w:rPr>
        <w:t> </w:t>
      </w:r>
      <w:r>
        <w:rPr>
          <w:spacing w:val="-4"/>
          <w:sz w:val="18"/>
        </w:rPr>
        <w:t>broad</w:t>
      </w:r>
      <w:r>
        <w:rPr>
          <w:spacing w:val="-10"/>
          <w:sz w:val="18"/>
        </w:rPr>
        <w:t> </w:t>
      </w:r>
      <w:r>
        <w:rPr>
          <w:spacing w:val="-4"/>
          <w:sz w:val="18"/>
        </w:rPr>
        <w:t>continuum </w:t>
      </w:r>
      <w:r>
        <w:rPr>
          <w:sz w:val="18"/>
        </w:rPr>
        <w:t>of</w:t>
      </w:r>
      <w:r>
        <w:rPr>
          <w:spacing w:val="-15"/>
          <w:sz w:val="18"/>
        </w:rPr>
        <w:t> </w:t>
      </w:r>
      <w:r>
        <w:rPr>
          <w:sz w:val="18"/>
        </w:rPr>
        <w:t>human</w:t>
      </w:r>
      <w:r>
        <w:rPr>
          <w:spacing w:val="-14"/>
          <w:sz w:val="18"/>
        </w:rPr>
        <w:t> </w:t>
      </w:r>
      <w:r>
        <w:rPr>
          <w:sz w:val="18"/>
        </w:rPr>
        <w:t>gender</w:t>
      </w:r>
      <w:r>
        <w:rPr>
          <w:spacing w:val="-14"/>
          <w:sz w:val="18"/>
        </w:rPr>
        <w:t> </w:t>
      </w:r>
      <w:r>
        <w:rPr>
          <w:sz w:val="18"/>
        </w:rPr>
        <w:t>identity</w:t>
      </w:r>
      <w:r>
        <w:rPr>
          <w:spacing w:val="-14"/>
          <w:sz w:val="18"/>
        </w:rPr>
        <w:t> </w:t>
      </w:r>
      <w:r>
        <w:rPr>
          <w:sz w:val="18"/>
        </w:rPr>
        <w:t>will</w:t>
      </w:r>
      <w:r>
        <w:rPr>
          <w:spacing w:val="-15"/>
          <w:sz w:val="18"/>
        </w:rPr>
        <w:t> </w:t>
      </w:r>
      <w:r>
        <w:rPr>
          <w:sz w:val="18"/>
        </w:rPr>
        <w:t>survive</w:t>
      </w:r>
      <w:r>
        <w:rPr>
          <w:spacing w:val="-14"/>
          <w:sz w:val="18"/>
        </w:rPr>
        <w:t> </w:t>
      </w:r>
      <w:r>
        <w:rPr>
          <w:sz w:val="18"/>
        </w:rPr>
        <w:t>contact</w:t>
      </w:r>
      <w:r>
        <w:rPr>
          <w:spacing w:val="-14"/>
          <w:sz w:val="18"/>
        </w:rPr>
        <w:t> </w:t>
      </w:r>
      <w:r>
        <w:rPr>
          <w:sz w:val="18"/>
        </w:rPr>
        <w:t>with</w:t>
      </w:r>
      <w:r>
        <w:rPr>
          <w:spacing w:val="-14"/>
          <w:sz w:val="18"/>
        </w:rPr>
        <w:t> </w:t>
      </w:r>
      <w:r>
        <w:rPr>
          <w:sz w:val="18"/>
        </w:rPr>
        <w:t>the</w:t>
      </w:r>
      <w:r>
        <w:rPr>
          <w:spacing w:val="-15"/>
          <w:sz w:val="18"/>
        </w:rPr>
        <w:t> </w:t>
      </w:r>
      <w:r>
        <w:rPr>
          <w:sz w:val="18"/>
        </w:rPr>
        <w:t>European</w:t>
      </w:r>
      <w:r>
        <w:rPr>
          <w:spacing w:val="-14"/>
          <w:sz w:val="18"/>
        </w:rPr>
        <w:t> </w:t>
      </w:r>
      <w:r>
        <w:rPr>
          <w:sz w:val="18"/>
        </w:rPr>
        <w:t>Convention</w:t>
      </w:r>
      <w:r>
        <w:rPr>
          <w:spacing w:val="-14"/>
          <w:sz w:val="18"/>
        </w:rPr>
        <w:t> </w:t>
      </w:r>
      <w:r>
        <w:rPr>
          <w:sz w:val="18"/>
        </w:rPr>
        <w:t>on</w:t>
      </w:r>
      <w:r>
        <w:rPr>
          <w:spacing w:val="-14"/>
          <w:sz w:val="18"/>
        </w:rPr>
        <w:t> </w:t>
      </w:r>
      <w:r>
        <w:rPr>
          <w:sz w:val="18"/>
        </w:rPr>
        <w:t>Human</w:t>
      </w:r>
      <w:r>
        <w:rPr>
          <w:spacing w:val="-14"/>
          <w:sz w:val="18"/>
        </w:rPr>
        <w:t> </w:t>
      </w:r>
      <w:r>
        <w:rPr>
          <w:sz w:val="18"/>
        </w:rPr>
        <w:t>Rights.</w:t>
      </w:r>
    </w:p>
    <w:p>
      <w:pPr>
        <w:pStyle w:val="BodyText"/>
        <w:spacing w:before="138"/>
        <w:rPr>
          <w:sz w:val="22"/>
        </w:rPr>
      </w:pPr>
    </w:p>
    <w:p>
      <w:pPr>
        <w:pStyle w:val="Heading3"/>
        <w:spacing w:before="0"/>
        <w:jc w:val="both"/>
      </w:pPr>
      <w:r>
        <w:rPr/>
        <w:t>Can</w:t>
      </w:r>
      <w:r>
        <w:rPr>
          <w:spacing w:val="-17"/>
        </w:rPr>
        <w:t> </w:t>
      </w:r>
      <w:r>
        <w:rPr>
          <w:rFonts w:ascii="Gill Sans MT"/>
          <w:i/>
        </w:rPr>
        <w:t>FWS</w:t>
      </w:r>
      <w:r>
        <w:rPr>
          <w:rFonts w:ascii="Gill Sans MT"/>
          <w:i/>
          <w:spacing w:val="-11"/>
        </w:rPr>
        <w:t> </w:t>
      </w:r>
      <w:r>
        <w:rPr/>
        <w:t>help</w:t>
      </w:r>
      <w:r>
        <w:rPr>
          <w:spacing w:val="-16"/>
        </w:rPr>
        <w:t> </w:t>
      </w:r>
      <w:r>
        <w:rPr/>
        <w:t>resolve</w:t>
      </w:r>
      <w:r>
        <w:rPr>
          <w:spacing w:val="-16"/>
        </w:rPr>
        <w:t> </w:t>
      </w:r>
      <w:r>
        <w:rPr/>
        <w:t>conflicts</w:t>
      </w:r>
      <w:r>
        <w:rPr>
          <w:spacing w:val="-16"/>
        </w:rPr>
        <w:t> </w:t>
      </w:r>
      <w:r>
        <w:rPr/>
        <w:t>of</w:t>
      </w:r>
      <w:r>
        <w:rPr>
          <w:spacing w:val="-16"/>
        </w:rPr>
        <w:t> </w:t>
      </w:r>
      <w:r>
        <w:rPr>
          <w:spacing w:val="-2"/>
        </w:rPr>
        <w:t>rights?</w:t>
      </w:r>
    </w:p>
    <w:p>
      <w:pPr>
        <w:pStyle w:val="BodyText"/>
        <w:spacing w:line="285" w:lineRule="auto" w:before="149"/>
        <w:ind w:left="2409" w:right="150" w:hanging="1"/>
        <w:jc w:val="both"/>
      </w:pPr>
      <w:r>
        <w:rPr/>
        <w:t>Before</w:t>
      </w:r>
      <w:r>
        <w:rPr>
          <w:spacing w:val="-16"/>
        </w:rPr>
        <w:t> </w:t>
      </w:r>
      <w:r>
        <w:rPr/>
        <w:t>the</w:t>
      </w:r>
      <w:r>
        <w:rPr>
          <w:spacing w:val="-16"/>
        </w:rPr>
        <w:t> </w:t>
      </w:r>
      <w:r>
        <w:rPr/>
        <w:t>litigation</w:t>
      </w:r>
      <w:r>
        <w:rPr>
          <w:spacing w:val="-16"/>
        </w:rPr>
        <w:t> </w:t>
      </w:r>
      <w:r>
        <w:rPr/>
        <w:t>which</w:t>
      </w:r>
      <w:r>
        <w:rPr>
          <w:spacing w:val="-16"/>
        </w:rPr>
        <w:t> </w:t>
      </w:r>
      <w:r>
        <w:rPr/>
        <w:t>led</w:t>
      </w:r>
      <w:r>
        <w:rPr>
          <w:spacing w:val="-16"/>
        </w:rPr>
        <w:t> </w:t>
      </w:r>
      <w:r>
        <w:rPr/>
        <w:t>to</w:t>
      </w:r>
      <w:r>
        <w:rPr>
          <w:spacing w:val="-15"/>
        </w:rPr>
        <w:t> </w:t>
      </w:r>
      <w:r>
        <w:rPr/>
        <w:t>the</w:t>
      </w:r>
      <w:r>
        <w:rPr>
          <w:spacing w:val="-16"/>
        </w:rPr>
        <w:t> </w:t>
      </w:r>
      <w:r>
        <w:rPr/>
        <w:t>SC</w:t>
      </w:r>
      <w:r>
        <w:rPr>
          <w:spacing w:val="-16"/>
        </w:rPr>
        <w:t> </w:t>
      </w:r>
      <w:r>
        <w:rPr/>
        <w:t>judgment</w:t>
      </w:r>
      <w:r>
        <w:rPr>
          <w:position w:val="7"/>
          <w:sz w:val="11"/>
        </w:rPr>
        <w:t>1</w:t>
      </w:r>
      <w:r>
        <w:rPr>
          <w:spacing w:val="-9"/>
          <w:position w:val="7"/>
          <w:sz w:val="11"/>
        </w:rPr>
        <w:t> </w:t>
      </w:r>
      <w:r>
        <w:rPr/>
        <w:t>in</w:t>
      </w:r>
      <w:r>
        <w:rPr>
          <w:spacing w:val="-16"/>
        </w:rPr>
        <w:t> </w:t>
      </w:r>
      <w:hyperlink r:id="rId13">
        <w:r>
          <w:rPr>
            <w:i/>
            <w:u w:val="single"/>
          </w:rPr>
          <w:t>For</w:t>
        </w:r>
        <w:r>
          <w:rPr>
            <w:i/>
            <w:spacing w:val="-15"/>
            <w:u w:val="single"/>
          </w:rPr>
          <w:t> </w:t>
        </w:r>
        <w:r>
          <w:rPr>
            <w:i/>
            <w:u w:val="single"/>
          </w:rPr>
          <w:t>Women</w:t>
        </w:r>
        <w:r>
          <w:rPr>
            <w:i/>
            <w:spacing w:val="-16"/>
            <w:u w:val="single"/>
          </w:rPr>
          <w:t> </w:t>
        </w:r>
        <w:r>
          <w:rPr>
            <w:i/>
            <w:u w:val="single"/>
          </w:rPr>
          <w:t>Scotland</w:t>
        </w:r>
        <w:r>
          <w:rPr>
            <w:i/>
            <w:spacing w:val="-16"/>
            <w:u w:val="single"/>
          </w:rPr>
          <w:t> </w:t>
        </w:r>
        <w:r>
          <w:rPr>
            <w:i/>
            <w:u w:val="single"/>
          </w:rPr>
          <w:t>Ltd</w:t>
        </w:r>
        <w:r>
          <w:rPr>
            <w:i/>
            <w:spacing w:val="-16"/>
            <w:u w:val="single"/>
          </w:rPr>
          <w:t> </w:t>
        </w:r>
        <w:r>
          <w:rPr>
            <w:i/>
            <w:u w:val="single"/>
          </w:rPr>
          <w:t>v</w:t>
        </w:r>
        <w:r>
          <w:rPr>
            <w:i/>
            <w:spacing w:val="-16"/>
            <w:u w:val="single"/>
          </w:rPr>
          <w:t> </w:t>
        </w:r>
        <w:r>
          <w:rPr>
            <w:i/>
            <w:u w:val="single"/>
          </w:rPr>
          <w:t>The</w:t>
        </w:r>
      </w:hyperlink>
      <w:r>
        <w:rPr>
          <w:i/>
          <w:u w:val="none"/>
        </w:rPr>
        <w:t> </w:t>
      </w:r>
      <w:hyperlink r:id="rId13">
        <w:r>
          <w:rPr>
            <w:i/>
            <w:spacing w:val="-2"/>
            <w:u w:val="single"/>
          </w:rPr>
          <w:t>Scottish</w:t>
        </w:r>
        <w:r>
          <w:rPr>
            <w:i/>
            <w:spacing w:val="-14"/>
            <w:u w:val="single"/>
          </w:rPr>
          <w:t> </w:t>
        </w:r>
        <w:r>
          <w:rPr>
            <w:i/>
            <w:spacing w:val="-2"/>
            <w:u w:val="single"/>
          </w:rPr>
          <w:t>Minister</w:t>
        </w:r>
      </w:hyperlink>
      <w:r>
        <w:rPr>
          <w:i/>
          <w:spacing w:val="-2"/>
          <w:u w:val="single"/>
        </w:rPr>
        <w:t>s</w:t>
      </w:r>
      <w:r>
        <w:rPr>
          <w:i/>
          <w:spacing w:val="-14"/>
          <w:u w:val="single"/>
        </w:rPr>
        <w:t> </w:t>
      </w:r>
      <w:r>
        <w:rPr>
          <w:i/>
          <w:spacing w:val="-2"/>
          <w:u w:val="single"/>
        </w:rPr>
        <w:t>(FWS)</w:t>
      </w:r>
      <w:r>
        <w:rPr>
          <w:spacing w:val="-2"/>
          <w:u w:val="none"/>
        </w:rPr>
        <w:t>,</w:t>
      </w:r>
      <w:r>
        <w:rPr>
          <w:spacing w:val="-14"/>
          <w:u w:val="none"/>
        </w:rPr>
        <w:t> </w:t>
      </w:r>
      <w:r>
        <w:rPr>
          <w:spacing w:val="-2"/>
          <w:u w:val="none"/>
        </w:rPr>
        <w:t>some</w:t>
      </w:r>
      <w:r>
        <w:rPr>
          <w:spacing w:val="-13"/>
          <w:u w:val="none"/>
        </w:rPr>
        <w:t> </w:t>
      </w:r>
      <w:r>
        <w:rPr>
          <w:spacing w:val="-2"/>
          <w:u w:val="none"/>
        </w:rPr>
        <w:t>thought</w:t>
      </w:r>
      <w:r>
        <w:rPr>
          <w:spacing w:val="-14"/>
          <w:u w:val="none"/>
        </w:rPr>
        <w:t> </w:t>
      </w:r>
      <w:r>
        <w:rPr>
          <w:spacing w:val="-2"/>
          <w:u w:val="none"/>
        </w:rPr>
        <w:t>there</w:t>
      </w:r>
      <w:r>
        <w:rPr>
          <w:spacing w:val="-14"/>
          <w:u w:val="none"/>
        </w:rPr>
        <w:t> </w:t>
      </w:r>
      <w:r>
        <w:rPr>
          <w:spacing w:val="-2"/>
          <w:u w:val="none"/>
        </w:rPr>
        <w:t>had</w:t>
      </w:r>
      <w:r>
        <w:rPr>
          <w:spacing w:val="-14"/>
          <w:u w:val="none"/>
        </w:rPr>
        <w:t> </w:t>
      </w:r>
      <w:r>
        <w:rPr>
          <w:spacing w:val="-2"/>
          <w:u w:val="none"/>
        </w:rPr>
        <w:t>not</w:t>
      </w:r>
      <w:r>
        <w:rPr>
          <w:spacing w:val="-13"/>
          <w:u w:val="none"/>
        </w:rPr>
        <w:t> </w:t>
      </w:r>
      <w:r>
        <w:rPr>
          <w:spacing w:val="-2"/>
          <w:u w:val="none"/>
        </w:rPr>
        <w:t>been</w:t>
      </w:r>
      <w:r>
        <w:rPr>
          <w:spacing w:val="-14"/>
          <w:u w:val="none"/>
        </w:rPr>
        <w:t> </w:t>
      </w:r>
      <w:r>
        <w:rPr>
          <w:spacing w:val="-2"/>
          <w:u w:val="none"/>
        </w:rPr>
        <w:t>enough</w:t>
      </w:r>
      <w:r>
        <w:rPr>
          <w:spacing w:val="-14"/>
          <w:u w:val="none"/>
        </w:rPr>
        <w:t> </w:t>
      </w:r>
      <w:r>
        <w:rPr>
          <w:spacing w:val="-2"/>
          <w:u w:val="none"/>
        </w:rPr>
        <w:t>discussion</w:t>
      </w:r>
      <w:r>
        <w:rPr>
          <w:spacing w:val="-14"/>
          <w:u w:val="none"/>
        </w:rPr>
        <w:t> </w:t>
      </w:r>
      <w:r>
        <w:rPr>
          <w:spacing w:val="-2"/>
          <w:u w:val="none"/>
        </w:rPr>
        <w:t>about the</w:t>
      </w:r>
      <w:r>
        <w:rPr>
          <w:spacing w:val="-14"/>
          <w:u w:val="none"/>
        </w:rPr>
        <w:t> </w:t>
      </w:r>
      <w:r>
        <w:rPr>
          <w:spacing w:val="-2"/>
          <w:u w:val="none"/>
        </w:rPr>
        <w:t>issues</w:t>
      </w:r>
      <w:r>
        <w:rPr>
          <w:spacing w:val="-14"/>
          <w:u w:val="none"/>
        </w:rPr>
        <w:t> </w:t>
      </w:r>
      <w:r>
        <w:rPr>
          <w:spacing w:val="-2"/>
          <w:u w:val="none"/>
        </w:rPr>
        <w:t>raised</w:t>
      </w:r>
      <w:r>
        <w:rPr>
          <w:spacing w:val="-14"/>
          <w:u w:val="none"/>
        </w:rPr>
        <w:t> </w:t>
      </w:r>
      <w:r>
        <w:rPr>
          <w:spacing w:val="-2"/>
          <w:u w:val="none"/>
        </w:rPr>
        <w:t>by</w:t>
      </w:r>
      <w:r>
        <w:rPr>
          <w:spacing w:val="-14"/>
          <w:u w:val="none"/>
        </w:rPr>
        <w:t> </w:t>
      </w:r>
      <w:r>
        <w:rPr>
          <w:spacing w:val="-2"/>
          <w:u w:val="none"/>
        </w:rPr>
        <w:t>the</w:t>
      </w:r>
      <w:r>
        <w:rPr>
          <w:spacing w:val="-14"/>
          <w:u w:val="none"/>
        </w:rPr>
        <w:t> </w:t>
      </w:r>
      <w:r>
        <w:rPr>
          <w:spacing w:val="-2"/>
          <w:u w:val="none"/>
        </w:rPr>
        <w:t>inter-relationship</w:t>
      </w:r>
      <w:r>
        <w:rPr>
          <w:spacing w:val="-13"/>
          <w:u w:val="none"/>
        </w:rPr>
        <w:t> </w:t>
      </w:r>
      <w:r>
        <w:rPr>
          <w:spacing w:val="-2"/>
          <w:u w:val="none"/>
        </w:rPr>
        <w:t>between</w:t>
      </w:r>
      <w:r>
        <w:rPr>
          <w:spacing w:val="-14"/>
          <w:u w:val="none"/>
        </w:rPr>
        <w:t> </w:t>
      </w:r>
      <w:r>
        <w:rPr>
          <w:spacing w:val="-2"/>
          <w:u w:val="none"/>
        </w:rPr>
        <w:t>the</w:t>
      </w:r>
      <w:r>
        <w:rPr>
          <w:spacing w:val="-14"/>
          <w:u w:val="none"/>
        </w:rPr>
        <w:t> </w:t>
      </w:r>
      <w:hyperlink r:id="rId14">
        <w:r>
          <w:rPr>
            <w:spacing w:val="-2"/>
            <w:u w:val="none"/>
          </w:rPr>
          <w:t>Gender</w:t>
        </w:r>
        <w:r>
          <w:rPr>
            <w:spacing w:val="-14"/>
            <w:u w:val="none"/>
          </w:rPr>
          <w:t> </w:t>
        </w:r>
        <w:r>
          <w:rPr>
            <w:spacing w:val="-2"/>
            <w:u w:val="none"/>
          </w:rPr>
          <w:t>Recognition</w:t>
        </w:r>
        <w:r>
          <w:rPr>
            <w:spacing w:val="-14"/>
            <w:u w:val="none"/>
          </w:rPr>
          <w:t> </w:t>
        </w:r>
        <w:r>
          <w:rPr>
            <w:spacing w:val="-2"/>
            <w:u w:val="none"/>
          </w:rPr>
          <w:t>Act</w:t>
        </w:r>
        <w:r>
          <w:rPr>
            <w:spacing w:val="-14"/>
            <w:u w:val="none"/>
          </w:rPr>
          <w:t> </w:t>
        </w:r>
        <w:r>
          <w:rPr>
            <w:spacing w:val="-2"/>
            <w:u w:val="none"/>
          </w:rPr>
          <w:t>2004</w:t>
        </w:r>
      </w:hyperlink>
      <w:r>
        <w:rPr>
          <w:spacing w:val="-2"/>
          <w:u w:val="none"/>
        </w:rPr>
        <w:t> </w:t>
      </w:r>
      <w:r>
        <w:rPr>
          <w:u w:val="none"/>
        </w:rPr>
        <w:t>(GRA)</w:t>
      </w:r>
      <w:r>
        <w:rPr>
          <w:spacing w:val="-13"/>
          <w:u w:val="none"/>
        </w:rPr>
        <w:t> </w:t>
      </w:r>
      <w:r>
        <w:rPr>
          <w:u w:val="none"/>
        </w:rPr>
        <w:t>and</w:t>
      </w:r>
      <w:r>
        <w:rPr>
          <w:spacing w:val="-13"/>
          <w:u w:val="none"/>
        </w:rPr>
        <w:t> </w:t>
      </w:r>
      <w:hyperlink r:id="rId15">
        <w:r>
          <w:rPr>
            <w:u w:val="none"/>
          </w:rPr>
          <w:t>Equality</w:t>
        </w:r>
        <w:r>
          <w:rPr>
            <w:spacing w:val="-13"/>
            <w:u w:val="none"/>
          </w:rPr>
          <w:t> </w:t>
        </w:r>
        <w:r>
          <w:rPr>
            <w:u w:val="none"/>
          </w:rPr>
          <w:t>Act</w:t>
        </w:r>
        <w:r>
          <w:rPr>
            <w:spacing w:val="-13"/>
            <w:u w:val="none"/>
          </w:rPr>
          <w:t> </w:t>
        </w:r>
        <w:r>
          <w:rPr>
            <w:u w:val="none"/>
          </w:rPr>
          <w:t>2010</w:t>
        </w:r>
      </w:hyperlink>
      <w:r>
        <w:rPr>
          <w:spacing w:val="-13"/>
          <w:u w:val="none"/>
        </w:rPr>
        <w:t> </w:t>
      </w:r>
      <w:r>
        <w:rPr>
          <w:u w:val="none"/>
        </w:rPr>
        <w:t>(EA),</w:t>
      </w:r>
      <w:r>
        <w:rPr>
          <w:spacing w:val="-13"/>
          <w:u w:val="none"/>
        </w:rPr>
        <w:t> </w:t>
      </w:r>
      <w:r>
        <w:rPr>
          <w:u w:val="none"/>
        </w:rPr>
        <w:t>while</w:t>
      </w:r>
      <w:r>
        <w:rPr>
          <w:spacing w:val="-13"/>
          <w:u w:val="none"/>
        </w:rPr>
        <w:t> </w:t>
      </w:r>
      <w:r>
        <w:rPr>
          <w:u w:val="none"/>
        </w:rPr>
        <w:t>for</w:t>
      </w:r>
      <w:r>
        <w:rPr>
          <w:spacing w:val="-13"/>
          <w:u w:val="none"/>
        </w:rPr>
        <w:t> </w:t>
      </w:r>
      <w:r>
        <w:rPr>
          <w:u w:val="none"/>
        </w:rPr>
        <w:t>others</w:t>
      </w:r>
      <w:r>
        <w:rPr>
          <w:spacing w:val="-13"/>
          <w:u w:val="none"/>
        </w:rPr>
        <w:t> </w:t>
      </w:r>
      <w:r>
        <w:rPr>
          <w:u w:val="none"/>
        </w:rPr>
        <w:t>there</w:t>
      </w:r>
      <w:r>
        <w:rPr>
          <w:spacing w:val="-13"/>
          <w:u w:val="none"/>
        </w:rPr>
        <w:t> </w:t>
      </w:r>
      <w:r>
        <w:rPr>
          <w:u w:val="none"/>
        </w:rPr>
        <w:t>was</w:t>
      </w:r>
      <w:r>
        <w:rPr>
          <w:spacing w:val="-13"/>
          <w:u w:val="none"/>
        </w:rPr>
        <w:t> </w:t>
      </w:r>
      <w:r>
        <w:rPr>
          <w:u w:val="none"/>
        </w:rPr>
        <w:t>too</w:t>
      </w:r>
      <w:r>
        <w:rPr>
          <w:spacing w:val="-13"/>
          <w:u w:val="none"/>
        </w:rPr>
        <w:t> </w:t>
      </w:r>
      <w:r>
        <w:rPr>
          <w:u w:val="none"/>
        </w:rPr>
        <w:t>much</w:t>
      </w:r>
      <w:r>
        <w:rPr>
          <w:spacing w:val="-13"/>
          <w:u w:val="none"/>
        </w:rPr>
        <w:t> </w:t>
      </w:r>
      <w:r>
        <w:rPr>
          <w:u w:val="none"/>
        </w:rPr>
        <w:t>but</w:t>
      </w:r>
      <w:r>
        <w:rPr>
          <w:spacing w:val="-13"/>
          <w:u w:val="none"/>
        </w:rPr>
        <w:t> </w:t>
      </w:r>
      <w:r>
        <w:rPr>
          <w:u w:val="none"/>
        </w:rPr>
        <w:t>too</w:t>
      </w:r>
      <w:r>
        <w:rPr>
          <w:spacing w:val="-13"/>
          <w:u w:val="none"/>
        </w:rPr>
        <w:t> </w:t>
      </w:r>
      <w:r>
        <w:rPr>
          <w:u w:val="none"/>
        </w:rPr>
        <w:t>little real</w:t>
      </w:r>
      <w:r>
        <w:rPr>
          <w:spacing w:val="-11"/>
          <w:u w:val="none"/>
        </w:rPr>
        <w:t> </w:t>
      </w:r>
      <w:r>
        <w:rPr>
          <w:u w:val="none"/>
        </w:rPr>
        <w:t>dialogue.</w:t>
      </w:r>
      <w:r>
        <w:rPr>
          <w:spacing w:val="-11"/>
          <w:u w:val="none"/>
        </w:rPr>
        <w:t> </w:t>
      </w:r>
      <w:r>
        <w:rPr>
          <w:u w:val="none"/>
        </w:rPr>
        <w:t>Now</w:t>
      </w:r>
      <w:r>
        <w:rPr>
          <w:spacing w:val="-11"/>
          <w:u w:val="none"/>
        </w:rPr>
        <w:t> </w:t>
      </w:r>
      <w:r>
        <w:rPr>
          <w:u w:val="none"/>
        </w:rPr>
        <w:t>that</w:t>
      </w:r>
      <w:r>
        <w:rPr>
          <w:spacing w:val="-11"/>
          <w:u w:val="none"/>
        </w:rPr>
        <w:t> </w:t>
      </w:r>
      <w:r>
        <w:rPr>
          <w:u w:val="none"/>
        </w:rPr>
        <w:t>judgment</w:t>
      </w:r>
      <w:r>
        <w:rPr>
          <w:spacing w:val="-11"/>
          <w:u w:val="none"/>
        </w:rPr>
        <w:t> </w:t>
      </w:r>
      <w:r>
        <w:rPr>
          <w:u w:val="none"/>
        </w:rPr>
        <w:t>has</w:t>
      </w:r>
      <w:r>
        <w:rPr>
          <w:spacing w:val="-11"/>
          <w:u w:val="none"/>
        </w:rPr>
        <w:t> </w:t>
      </w:r>
      <w:r>
        <w:rPr>
          <w:u w:val="none"/>
        </w:rPr>
        <w:t>been</w:t>
      </w:r>
      <w:r>
        <w:rPr>
          <w:spacing w:val="-11"/>
          <w:u w:val="none"/>
        </w:rPr>
        <w:t> </w:t>
      </w:r>
      <w:r>
        <w:rPr>
          <w:u w:val="none"/>
        </w:rPr>
        <w:t>given,</w:t>
      </w:r>
      <w:r>
        <w:rPr>
          <w:spacing w:val="-11"/>
          <w:u w:val="none"/>
        </w:rPr>
        <w:t> </w:t>
      </w:r>
      <w:r>
        <w:rPr>
          <w:u w:val="none"/>
        </w:rPr>
        <w:t>we</w:t>
      </w:r>
      <w:r>
        <w:rPr>
          <w:spacing w:val="-11"/>
          <w:u w:val="none"/>
        </w:rPr>
        <w:t> </w:t>
      </w:r>
      <w:r>
        <w:rPr>
          <w:u w:val="none"/>
        </w:rPr>
        <w:t>readers</w:t>
      </w:r>
      <w:r>
        <w:rPr>
          <w:spacing w:val="-11"/>
          <w:u w:val="none"/>
        </w:rPr>
        <w:t> </w:t>
      </w:r>
      <w:r>
        <w:rPr>
          <w:u w:val="none"/>
        </w:rPr>
        <w:t>of</w:t>
      </w:r>
      <w:r>
        <w:rPr>
          <w:spacing w:val="-12"/>
          <w:u w:val="none"/>
        </w:rPr>
        <w:t> </w:t>
      </w:r>
      <w:r>
        <w:rPr>
          <w:i/>
          <w:u w:val="none"/>
        </w:rPr>
        <w:t>Briefings</w:t>
      </w:r>
      <w:r>
        <w:rPr>
          <w:i/>
          <w:color w:val="E5007D"/>
          <w:u w:val="none"/>
        </w:rPr>
        <w:t>,</w:t>
      </w:r>
      <w:r>
        <w:rPr>
          <w:i/>
          <w:color w:val="E5007D"/>
          <w:spacing w:val="-11"/>
          <w:u w:val="none"/>
        </w:rPr>
        <w:t> </w:t>
      </w:r>
      <w:r>
        <w:rPr>
          <w:u w:val="none"/>
        </w:rPr>
        <w:t>anxious </w:t>
      </w:r>
      <w:r>
        <w:rPr>
          <w:spacing w:val="-2"/>
          <w:u w:val="none"/>
        </w:rPr>
        <w:t>to</w:t>
      </w:r>
      <w:r>
        <w:rPr>
          <w:spacing w:val="-14"/>
          <w:u w:val="none"/>
        </w:rPr>
        <w:t> </w:t>
      </w:r>
      <w:r>
        <w:rPr>
          <w:spacing w:val="-2"/>
          <w:u w:val="none"/>
        </w:rPr>
        <w:t>entrench,</w:t>
      </w:r>
      <w:r>
        <w:rPr>
          <w:spacing w:val="-14"/>
          <w:u w:val="none"/>
        </w:rPr>
        <w:t> </w:t>
      </w:r>
      <w:r>
        <w:rPr>
          <w:spacing w:val="-2"/>
          <w:u w:val="none"/>
        </w:rPr>
        <w:t>and</w:t>
      </w:r>
      <w:r>
        <w:rPr>
          <w:spacing w:val="-14"/>
          <w:u w:val="none"/>
        </w:rPr>
        <w:t> </w:t>
      </w:r>
      <w:r>
        <w:rPr>
          <w:spacing w:val="-2"/>
          <w:u w:val="none"/>
        </w:rPr>
        <w:t>advance,</w:t>
      </w:r>
      <w:r>
        <w:rPr>
          <w:spacing w:val="-14"/>
          <w:u w:val="none"/>
        </w:rPr>
        <w:t> </w:t>
      </w:r>
      <w:r>
        <w:rPr>
          <w:spacing w:val="-2"/>
          <w:u w:val="none"/>
        </w:rPr>
        <w:t>equality</w:t>
      </w:r>
      <w:r>
        <w:rPr>
          <w:spacing w:val="-14"/>
          <w:u w:val="none"/>
        </w:rPr>
        <w:t> </w:t>
      </w:r>
      <w:r>
        <w:rPr>
          <w:spacing w:val="-2"/>
          <w:u w:val="none"/>
        </w:rPr>
        <w:t>on</w:t>
      </w:r>
      <w:r>
        <w:rPr>
          <w:spacing w:val="-13"/>
          <w:u w:val="none"/>
        </w:rPr>
        <w:t> </w:t>
      </w:r>
      <w:r>
        <w:rPr>
          <w:spacing w:val="-2"/>
          <w:u w:val="none"/>
        </w:rPr>
        <w:t>the</w:t>
      </w:r>
      <w:r>
        <w:rPr>
          <w:spacing w:val="-14"/>
          <w:u w:val="none"/>
        </w:rPr>
        <w:t> </w:t>
      </w:r>
      <w:r>
        <w:rPr>
          <w:spacing w:val="-2"/>
          <w:u w:val="none"/>
        </w:rPr>
        <w:t>broadest</w:t>
      </w:r>
      <w:r>
        <w:rPr>
          <w:spacing w:val="-14"/>
          <w:u w:val="none"/>
        </w:rPr>
        <w:t> </w:t>
      </w:r>
      <w:r>
        <w:rPr>
          <w:spacing w:val="-2"/>
          <w:u w:val="none"/>
        </w:rPr>
        <w:t>of</w:t>
      </w:r>
      <w:r>
        <w:rPr>
          <w:spacing w:val="-14"/>
          <w:u w:val="none"/>
        </w:rPr>
        <w:t> </w:t>
      </w:r>
      <w:r>
        <w:rPr>
          <w:spacing w:val="-2"/>
          <w:u w:val="none"/>
        </w:rPr>
        <w:t>fronts,</w:t>
      </w:r>
      <w:r>
        <w:rPr>
          <w:spacing w:val="-14"/>
          <w:u w:val="none"/>
        </w:rPr>
        <w:t> </w:t>
      </w:r>
      <w:r>
        <w:rPr>
          <w:spacing w:val="-2"/>
          <w:u w:val="none"/>
        </w:rPr>
        <w:t>must</w:t>
      </w:r>
      <w:r>
        <w:rPr>
          <w:spacing w:val="-14"/>
          <w:u w:val="none"/>
        </w:rPr>
        <w:t> </w:t>
      </w:r>
      <w:r>
        <w:rPr>
          <w:spacing w:val="-2"/>
          <w:u w:val="none"/>
        </w:rPr>
        <w:t>think</w:t>
      </w:r>
      <w:r>
        <w:rPr>
          <w:spacing w:val="-13"/>
          <w:u w:val="none"/>
        </w:rPr>
        <w:t> </w:t>
      </w:r>
      <w:r>
        <w:rPr>
          <w:spacing w:val="-2"/>
          <w:u w:val="none"/>
        </w:rPr>
        <w:t>about</w:t>
      </w:r>
      <w:r>
        <w:rPr>
          <w:spacing w:val="-14"/>
          <w:u w:val="none"/>
        </w:rPr>
        <w:t> </w:t>
      </w:r>
      <w:r>
        <w:rPr>
          <w:spacing w:val="-2"/>
          <w:u w:val="none"/>
        </w:rPr>
        <w:t>these issues</w:t>
      </w:r>
      <w:r>
        <w:rPr>
          <w:spacing w:val="-11"/>
          <w:u w:val="none"/>
        </w:rPr>
        <w:t> </w:t>
      </w:r>
      <w:r>
        <w:rPr>
          <w:spacing w:val="-2"/>
          <w:u w:val="none"/>
        </w:rPr>
        <w:t>more</w:t>
      </w:r>
      <w:r>
        <w:rPr>
          <w:spacing w:val="-11"/>
          <w:u w:val="none"/>
        </w:rPr>
        <w:t> </w:t>
      </w:r>
      <w:r>
        <w:rPr>
          <w:spacing w:val="-2"/>
          <w:u w:val="none"/>
        </w:rPr>
        <w:t>expansively.</w:t>
      </w:r>
    </w:p>
    <w:p>
      <w:pPr>
        <w:pStyle w:val="BodyText"/>
        <w:spacing w:line="285" w:lineRule="auto" w:before="112"/>
        <w:ind w:left="2409" w:right="150"/>
        <w:jc w:val="both"/>
      </w:pPr>
      <w:r>
        <w:rPr/>
        <w:t>Since</w:t>
      </w:r>
      <w:r>
        <w:rPr>
          <w:spacing w:val="-7"/>
        </w:rPr>
        <w:t> </w:t>
      </w:r>
      <w:r>
        <w:rPr/>
        <w:t>the</w:t>
      </w:r>
      <w:r>
        <w:rPr>
          <w:spacing w:val="-7"/>
        </w:rPr>
        <w:t> </w:t>
      </w:r>
      <w:r>
        <w:rPr/>
        <w:t>judgment,</w:t>
      </w:r>
      <w:r>
        <w:rPr>
          <w:spacing w:val="-7"/>
        </w:rPr>
        <w:t> </w:t>
      </w:r>
      <w:r>
        <w:rPr/>
        <w:t>some</w:t>
      </w:r>
      <w:r>
        <w:rPr>
          <w:spacing w:val="-7"/>
        </w:rPr>
        <w:t> </w:t>
      </w:r>
      <w:r>
        <w:rPr/>
        <w:t>have</w:t>
      </w:r>
      <w:r>
        <w:rPr>
          <w:spacing w:val="-7"/>
        </w:rPr>
        <w:t> </w:t>
      </w:r>
      <w:r>
        <w:rPr/>
        <w:t>been</w:t>
      </w:r>
      <w:r>
        <w:rPr>
          <w:spacing w:val="-7"/>
        </w:rPr>
        <w:t> </w:t>
      </w:r>
      <w:r>
        <w:rPr/>
        <w:t>discussing</w:t>
      </w:r>
      <w:r>
        <w:rPr>
          <w:spacing w:val="-7"/>
        </w:rPr>
        <w:t> </w:t>
      </w:r>
      <w:r>
        <w:rPr/>
        <w:t>its</w:t>
      </w:r>
      <w:r>
        <w:rPr>
          <w:spacing w:val="-7"/>
        </w:rPr>
        <w:t> </w:t>
      </w:r>
      <w:r>
        <w:rPr/>
        <w:t>correctness,</w:t>
      </w:r>
      <w:r>
        <w:rPr>
          <w:spacing w:val="-7"/>
        </w:rPr>
        <w:t> </w:t>
      </w:r>
      <w:r>
        <w:rPr/>
        <w:t>while</w:t>
      </w:r>
      <w:r>
        <w:rPr>
          <w:spacing w:val="-7"/>
        </w:rPr>
        <w:t> </w:t>
      </w:r>
      <w:r>
        <w:rPr/>
        <w:t>others</w:t>
      </w:r>
      <w:r>
        <w:rPr>
          <w:spacing w:val="-7"/>
        </w:rPr>
        <w:t> </w:t>
      </w:r>
      <w:r>
        <w:rPr/>
        <w:t>have </w:t>
      </w:r>
      <w:r>
        <w:rPr>
          <w:spacing w:val="-6"/>
        </w:rPr>
        <w:t>focused on elucidating the mandatory consequences in social arrangements which the </w:t>
      </w:r>
      <w:r>
        <w:rPr/>
        <w:t>SC’s</w:t>
      </w:r>
      <w:r>
        <w:rPr>
          <w:spacing w:val="-16"/>
        </w:rPr>
        <w:t> </w:t>
      </w:r>
      <w:r>
        <w:rPr/>
        <w:t>interpretation</w:t>
      </w:r>
      <w:r>
        <w:rPr>
          <w:spacing w:val="-16"/>
        </w:rPr>
        <w:t> </w:t>
      </w:r>
      <w:r>
        <w:rPr/>
        <w:t>of</w:t>
      </w:r>
      <w:r>
        <w:rPr>
          <w:spacing w:val="-15"/>
        </w:rPr>
        <w:t> </w:t>
      </w:r>
      <w:r>
        <w:rPr/>
        <w:t>the</w:t>
      </w:r>
      <w:r>
        <w:rPr>
          <w:spacing w:val="-16"/>
        </w:rPr>
        <w:t> </w:t>
      </w:r>
      <w:r>
        <w:rPr/>
        <w:t>EA</w:t>
      </w:r>
      <w:r>
        <w:rPr>
          <w:spacing w:val="-16"/>
        </w:rPr>
        <w:t> </w:t>
      </w:r>
      <w:r>
        <w:rPr/>
        <w:t>entails.</w:t>
      </w:r>
      <w:r>
        <w:rPr>
          <w:spacing w:val="-15"/>
        </w:rPr>
        <w:t> </w:t>
      </w:r>
      <w:r>
        <w:rPr/>
        <w:t>Others</w:t>
      </w:r>
      <w:r>
        <w:rPr>
          <w:spacing w:val="-16"/>
        </w:rPr>
        <w:t> </w:t>
      </w:r>
      <w:r>
        <w:rPr/>
        <w:t>still</w:t>
      </w:r>
      <w:r>
        <w:rPr>
          <w:spacing w:val="-16"/>
        </w:rPr>
        <w:t> </w:t>
      </w:r>
      <w:r>
        <w:rPr/>
        <w:t>are</w:t>
      </w:r>
      <w:r>
        <w:rPr>
          <w:spacing w:val="-15"/>
        </w:rPr>
        <w:t> </w:t>
      </w:r>
      <w:r>
        <w:rPr/>
        <w:t>debating</w:t>
      </w:r>
      <w:r>
        <w:rPr>
          <w:spacing w:val="-16"/>
        </w:rPr>
        <w:t> </w:t>
      </w:r>
      <w:r>
        <w:rPr/>
        <w:t>the</w:t>
      </w:r>
      <w:r>
        <w:rPr>
          <w:spacing w:val="-16"/>
        </w:rPr>
        <w:t> </w:t>
      </w:r>
      <w:r>
        <w:rPr/>
        <w:t>alleged</w:t>
      </w:r>
      <w:r>
        <w:rPr>
          <w:spacing w:val="-15"/>
        </w:rPr>
        <w:t> </w:t>
      </w:r>
      <w:r>
        <w:rPr/>
        <w:t>failures</w:t>
      </w:r>
      <w:r>
        <w:rPr>
          <w:spacing w:val="-16"/>
        </w:rPr>
        <w:t> </w:t>
      </w:r>
      <w:r>
        <w:rPr/>
        <w:t>in </w:t>
      </w:r>
      <w:r>
        <w:rPr>
          <w:spacing w:val="-4"/>
        </w:rPr>
        <w:t>political</w:t>
      </w:r>
      <w:r>
        <w:rPr>
          <w:spacing w:val="-12"/>
        </w:rPr>
        <w:t> </w:t>
      </w:r>
      <w:r>
        <w:rPr>
          <w:spacing w:val="-4"/>
        </w:rPr>
        <w:t>polemics</w:t>
      </w:r>
      <w:r>
        <w:rPr>
          <w:spacing w:val="-12"/>
        </w:rPr>
        <w:t> </w:t>
      </w:r>
      <w:r>
        <w:rPr>
          <w:spacing w:val="-4"/>
        </w:rPr>
        <w:t>about</w:t>
      </w:r>
      <w:r>
        <w:rPr>
          <w:spacing w:val="-12"/>
        </w:rPr>
        <w:t> </w:t>
      </w:r>
      <w:r>
        <w:rPr>
          <w:spacing w:val="-4"/>
        </w:rPr>
        <w:t>what</w:t>
      </w:r>
      <w:r>
        <w:rPr>
          <w:spacing w:val="-12"/>
        </w:rPr>
        <w:t> </w:t>
      </w:r>
      <w:r>
        <w:rPr>
          <w:spacing w:val="-4"/>
        </w:rPr>
        <w:t>it</w:t>
      </w:r>
      <w:r>
        <w:rPr>
          <w:spacing w:val="-12"/>
        </w:rPr>
        <w:t> </w:t>
      </w:r>
      <w:r>
        <w:rPr>
          <w:spacing w:val="-4"/>
        </w:rPr>
        <w:t>is</w:t>
      </w:r>
      <w:r>
        <w:rPr>
          <w:spacing w:val="-11"/>
        </w:rPr>
        <w:t> </w:t>
      </w:r>
      <w:r>
        <w:rPr>
          <w:spacing w:val="-4"/>
        </w:rPr>
        <w:t>to</w:t>
      </w:r>
      <w:r>
        <w:rPr>
          <w:spacing w:val="-12"/>
        </w:rPr>
        <w:t> </w:t>
      </w:r>
      <w:r>
        <w:rPr>
          <w:spacing w:val="-4"/>
        </w:rPr>
        <w:t>be</w:t>
      </w:r>
      <w:r>
        <w:rPr>
          <w:spacing w:val="-12"/>
        </w:rPr>
        <w:t> </w:t>
      </w:r>
      <w:r>
        <w:rPr>
          <w:spacing w:val="-4"/>
        </w:rPr>
        <w:t>a</w:t>
      </w:r>
      <w:r>
        <w:rPr>
          <w:spacing w:val="-12"/>
        </w:rPr>
        <w:t> </w:t>
      </w:r>
      <w:r>
        <w:rPr>
          <w:spacing w:val="-4"/>
        </w:rPr>
        <w:t>woman</w:t>
      </w:r>
      <w:r>
        <w:rPr>
          <w:spacing w:val="-12"/>
        </w:rPr>
        <w:t> </w:t>
      </w:r>
      <w:r>
        <w:rPr>
          <w:spacing w:val="-4"/>
        </w:rPr>
        <w:t>or</w:t>
      </w:r>
      <w:r>
        <w:rPr>
          <w:spacing w:val="-12"/>
        </w:rPr>
        <w:t> </w:t>
      </w:r>
      <w:r>
        <w:rPr>
          <w:spacing w:val="-4"/>
        </w:rPr>
        <w:t>a</w:t>
      </w:r>
      <w:r>
        <w:rPr>
          <w:spacing w:val="-11"/>
        </w:rPr>
        <w:t> </w:t>
      </w:r>
      <w:r>
        <w:rPr>
          <w:spacing w:val="-4"/>
        </w:rPr>
        <w:t>man</w:t>
      </w:r>
      <w:r>
        <w:rPr>
          <w:spacing w:val="-12"/>
        </w:rPr>
        <w:t> </w:t>
      </w:r>
      <w:r>
        <w:rPr>
          <w:spacing w:val="-4"/>
        </w:rPr>
        <w:t>or</w:t>
      </w:r>
      <w:r>
        <w:rPr>
          <w:spacing w:val="-12"/>
        </w:rPr>
        <w:t> </w:t>
      </w:r>
      <w:r>
        <w:rPr>
          <w:spacing w:val="-4"/>
        </w:rPr>
        <w:t>demanding</w:t>
      </w:r>
      <w:r>
        <w:rPr>
          <w:spacing w:val="-12"/>
        </w:rPr>
        <w:t> </w:t>
      </w:r>
      <w:r>
        <w:rPr>
          <w:spacing w:val="-4"/>
        </w:rPr>
        <w:t>either</w:t>
      </w:r>
      <w:r>
        <w:rPr>
          <w:spacing w:val="-12"/>
        </w:rPr>
        <w:t> </w:t>
      </w:r>
      <w:r>
        <w:rPr>
          <w:spacing w:val="-4"/>
        </w:rPr>
        <w:t>more, </w:t>
      </w:r>
      <w:r>
        <w:rPr>
          <w:spacing w:val="-2"/>
        </w:rPr>
        <w:t>or</w:t>
      </w:r>
      <w:r>
        <w:rPr>
          <w:spacing w:val="-14"/>
        </w:rPr>
        <w:t> </w:t>
      </w:r>
      <w:r>
        <w:rPr>
          <w:spacing w:val="-2"/>
        </w:rPr>
        <w:t>less,</w:t>
      </w:r>
      <w:r>
        <w:rPr>
          <w:spacing w:val="-14"/>
        </w:rPr>
        <w:t> </w:t>
      </w:r>
      <w:r>
        <w:rPr>
          <w:spacing w:val="-2"/>
        </w:rPr>
        <w:t>statutory</w:t>
      </w:r>
      <w:r>
        <w:rPr>
          <w:spacing w:val="-14"/>
        </w:rPr>
        <w:t> </w:t>
      </w:r>
      <w:r>
        <w:rPr>
          <w:spacing w:val="-2"/>
        </w:rPr>
        <w:t>rights</w:t>
      </w:r>
      <w:r>
        <w:rPr>
          <w:spacing w:val="-14"/>
        </w:rPr>
        <w:t> </w:t>
      </w:r>
      <w:r>
        <w:rPr>
          <w:spacing w:val="-2"/>
        </w:rPr>
        <w:t>for</w:t>
      </w:r>
      <w:r>
        <w:rPr>
          <w:spacing w:val="-14"/>
        </w:rPr>
        <w:t> </w:t>
      </w:r>
      <w:r>
        <w:rPr>
          <w:spacing w:val="-2"/>
        </w:rPr>
        <w:t>different</w:t>
      </w:r>
      <w:r>
        <w:rPr>
          <w:spacing w:val="-13"/>
        </w:rPr>
        <w:t> </w:t>
      </w:r>
      <w:r>
        <w:rPr>
          <w:spacing w:val="-2"/>
        </w:rPr>
        <w:t>descriptions</w:t>
      </w:r>
      <w:r>
        <w:rPr>
          <w:spacing w:val="-14"/>
        </w:rPr>
        <w:t> </w:t>
      </w:r>
      <w:r>
        <w:rPr>
          <w:spacing w:val="-2"/>
        </w:rPr>
        <w:t>of</w:t>
      </w:r>
      <w:r>
        <w:rPr>
          <w:spacing w:val="-14"/>
        </w:rPr>
        <w:t> </w:t>
      </w:r>
      <w:r>
        <w:rPr>
          <w:spacing w:val="-2"/>
        </w:rPr>
        <w:t>persons.</w:t>
      </w:r>
    </w:p>
    <w:p>
      <w:pPr>
        <w:pStyle w:val="BodyText"/>
        <w:spacing w:line="285" w:lineRule="auto" w:before="111"/>
        <w:ind w:left="2409" w:right="150"/>
        <w:jc w:val="both"/>
      </w:pPr>
      <w:r>
        <w:rPr>
          <w:spacing w:val="-2"/>
        </w:rPr>
        <w:t>For</w:t>
      </w:r>
      <w:r>
        <w:rPr>
          <w:spacing w:val="-14"/>
        </w:rPr>
        <w:t> </w:t>
      </w:r>
      <w:r>
        <w:rPr>
          <w:spacing w:val="-2"/>
        </w:rPr>
        <w:t>me,</w:t>
      </w:r>
      <w:r>
        <w:rPr>
          <w:spacing w:val="-14"/>
        </w:rPr>
        <w:t> </w:t>
      </w:r>
      <w:r>
        <w:rPr>
          <w:spacing w:val="-2"/>
        </w:rPr>
        <w:t>the</w:t>
      </w:r>
      <w:r>
        <w:rPr>
          <w:spacing w:val="-14"/>
        </w:rPr>
        <w:t> </w:t>
      </w:r>
      <w:r>
        <w:rPr>
          <w:spacing w:val="-2"/>
        </w:rPr>
        <w:t>polemics</w:t>
      </w:r>
      <w:r>
        <w:rPr>
          <w:spacing w:val="-14"/>
        </w:rPr>
        <w:t> </w:t>
      </w:r>
      <w:r>
        <w:rPr>
          <w:spacing w:val="-2"/>
        </w:rPr>
        <w:t>are</w:t>
      </w:r>
      <w:r>
        <w:rPr>
          <w:spacing w:val="-13"/>
        </w:rPr>
        <w:t> </w:t>
      </w:r>
      <w:r>
        <w:rPr>
          <w:spacing w:val="-2"/>
        </w:rPr>
        <w:t>mere</w:t>
      </w:r>
      <w:r>
        <w:rPr>
          <w:spacing w:val="-14"/>
        </w:rPr>
        <w:t> </w:t>
      </w:r>
      <w:r>
        <w:rPr>
          <w:spacing w:val="-2"/>
        </w:rPr>
        <w:t>noise,</w:t>
      </w:r>
      <w:r>
        <w:rPr>
          <w:spacing w:val="-14"/>
        </w:rPr>
        <w:t> </w:t>
      </w:r>
      <w:r>
        <w:rPr>
          <w:spacing w:val="-2"/>
        </w:rPr>
        <w:t>and</w:t>
      </w:r>
      <w:r>
        <w:rPr>
          <w:spacing w:val="-14"/>
        </w:rPr>
        <w:t> </w:t>
      </w:r>
      <w:r>
        <w:rPr>
          <w:spacing w:val="-2"/>
        </w:rPr>
        <w:t>since</w:t>
      </w:r>
      <w:r>
        <w:rPr>
          <w:spacing w:val="-14"/>
        </w:rPr>
        <w:t> </w:t>
      </w:r>
      <w:r>
        <w:rPr>
          <w:spacing w:val="-2"/>
        </w:rPr>
        <w:t>there</w:t>
      </w:r>
      <w:r>
        <w:rPr>
          <w:spacing w:val="-13"/>
        </w:rPr>
        <w:t> </w:t>
      </w:r>
      <w:r>
        <w:rPr>
          <w:spacing w:val="-2"/>
        </w:rPr>
        <w:t>is</w:t>
      </w:r>
      <w:r>
        <w:rPr>
          <w:spacing w:val="-14"/>
        </w:rPr>
        <w:t> </w:t>
      </w:r>
      <w:r>
        <w:rPr>
          <w:spacing w:val="-2"/>
        </w:rPr>
        <w:t>no</w:t>
      </w:r>
      <w:r>
        <w:rPr>
          <w:spacing w:val="-14"/>
        </w:rPr>
        <w:t> </w:t>
      </w:r>
      <w:r>
        <w:rPr>
          <w:spacing w:val="-2"/>
        </w:rPr>
        <w:t>possibility</w:t>
      </w:r>
      <w:r>
        <w:rPr>
          <w:spacing w:val="-14"/>
        </w:rPr>
        <w:t> </w:t>
      </w:r>
      <w:r>
        <w:rPr>
          <w:spacing w:val="-2"/>
        </w:rPr>
        <w:t>of</w:t>
      </w:r>
      <w:r>
        <w:rPr>
          <w:spacing w:val="-14"/>
        </w:rPr>
        <w:t> </w:t>
      </w:r>
      <w:r>
        <w:rPr>
          <w:spacing w:val="-2"/>
        </w:rPr>
        <w:t>appeal</w:t>
      </w:r>
      <w:r>
        <w:rPr>
          <w:spacing w:val="-13"/>
        </w:rPr>
        <w:t> </w:t>
      </w:r>
      <w:r>
        <w:rPr>
          <w:spacing w:val="-2"/>
        </w:rPr>
        <w:t>from </w:t>
      </w:r>
      <w:r>
        <w:rPr/>
        <w:t>our</w:t>
      </w:r>
      <w:r>
        <w:rPr>
          <w:spacing w:val="-16"/>
        </w:rPr>
        <w:t> </w:t>
      </w:r>
      <w:r>
        <w:rPr/>
        <w:t>SC,</w:t>
      </w:r>
      <w:r>
        <w:rPr>
          <w:spacing w:val="-16"/>
        </w:rPr>
        <w:t> </w:t>
      </w:r>
      <w:r>
        <w:rPr/>
        <w:t>the</w:t>
      </w:r>
      <w:r>
        <w:rPr>
          <w:spacing w:val="-16"/>
        </w:rPr>
        <w:t> </w:t>
      </w:r>
      <w:r>
        <w:rPr/>
        <w:t>‘correctness’</w:t>
      </w:r>
      <w:r>
        <w:rPr>
          <w:spacing w:val="-16"/>
        </w:rPr>
        <w:t> </w:t>
      </w:r>
      <w:r>
        <w:rPr/>
        <w:t>of</w:t>
      </w:r>
      <w:r>
        <w:rPr>
          <w:spacing w:val="-16"/>
        </w:rPr>
        <w:t> </w:t>
      </w:r>
      <w:r>
        <w:rPr/>
        <w:t>the</w:t>
      </w:r>
      <w:r>
        <w:rPr>
          <w:spacing w:val="-15"/>
        </w:rPr>
        <w:t> </w:t>
      </w:r>
      <w:r>
        <w:rPr/>
        <w:t>judgment</w:t>
      </w:r>
      <w:r>
        <w:rPr>
          <w:spacing w:val="-16"/>
        </w:rPr>
        <w:t> </w:t>
      </w:r>
      <w:r>
        <w:rPr/>
        <w:t>is</w:t>
      </w:r>
      <w:r>
        <w:rPr>
          <w:spacing w:val="-16"/>
        </w:rPr>
        <w:t> </w:t>
      </w:r>
      <w:r>
        <w:rPr/>
        <w:t>not,</w:t>
      </w:r>
      <w:r>
        <w:rPr>
          <w:spacing w:val="-16"/>
        </w:rPr>
        <w:t> </w:t>
      </w:r>
      <w:r>
        <w:rPr/>
        <w:t>for</w:t>
      </w:r>
      <w:r>
        <w:rPr>
          <w:spacing w:val="-16"/>
        </w:rPr>
        <w:t> </w:t>
      </w:r>
      <w:r>
        <w:rPr/>
        <w:t>now</w:t>
      </w:r>
      <w:r>
        <w:rPr>
          <w:position w:val="7"/>
          <w:sz w:val="11"/>
        </w:rPr>
        <w:t>2</w:t>
      </w:r>
      <w:r>
        <w:rPr>
          <w:spacing w:val="9"/>
          <w:position w:val="7"/>
          <w:sz w:val="11"/>
        </w:rPr>
        <w:t> </w:t>
      </w:r>
      <w:r>
        <w:rPr/>
        <w:t>a</w:t>
      </w:r>
      <w:r>
        <w:rPr>
          <w:spacing w:val="-16"/>
        </w:rPr>
        <w:t> </w:t>
      </w:r>
      <w:r>
        <w:rPr/>
        <w:t>real</w:t>
      </w:r>
      <w:r>
        <w:rPr>
          <w:spacing w:val="-16"/>
        </w:rPr>
        <w:t> </w:t>
      </w:r>
      <w:r>
        <w:rPr/>
        <w:t>issue.</w:t>
      </w:r>
      <w:r>
        <w:rPr>
          <w:position w:val="7"/>
          <w:sz w:val="11"/>
        </w:rPr>
        <w:t>3</w:t>
      </w:r>
      <w:r>
        <w:rPr>
          <w:spacing w:val="13"/>
          <w:position w:val="7"/>
          <w:sz w:val="11"/>
        </w:rPr>
        <w:t> </w:t>
      </w:r>
      <w:r>
        <w:rPr/>
        <w:t>A</w:t>
      </w:r>
      <w:r>
        <w:rPr>
          <w:spacing w:val="-16"/>
        </w:rPr>
        <w:t> </w:t>
      </w:r>
      <w:r>
        <w:rPr/>
        <w:t>discussion of</w:t>
      </w:r>
      <w:r>
        <w:rPr>
          <w:spacing w:val="-9"/>
        </w:rPr>
        <w:t> </w:t>
      </w:r>
      <w:r>
        <w:rPr/>
        <w:t>the</w:t>
      </w:r>
      <w:r>
        <w:rPr>
          <w:spacing w:val="-9"/>
        </w:rPr>
        <w:t> </w:t>
      </w:r>
      <w:r>
        <w:rPr/>
        <w:t>need</w:t>
      </w:r>
      <w:r>
        <w:rPr>
          <w:spacing w:val="-9"/>
        </w:rPr>
        <w:t> </w:t>
      </w:r>
      <w:r>
        <w:rPr/>
        <w:t>for</w:t>
      </w:r>
      <w:r>
        <w:rPr>
          <w:spacing w:val="-9"/>
        </w:rPr>
        <w:t> </w:t>
      </w:r>
      <w:r>
        <w:rPr/>
        <w:t>more</w:t>
      </w:r>
      <w:r>
        <w:rPr>
          <w:spacing w:val="-9"/>
        </w:rPr>
        <w:t> </w:t>
      </w:r>
      <w:r>
        <w:rPr/>
        <w:t>or</w:t>
      </w:r>
      <w:r>
        <w:rPr>
          <w:spacing w:val="-9"/>
        </w:rPr>
        <w:t> </w:t>
      </w:r>
      <w:r>
        <w:rPr/>
        <w:t>less</w:t>
      </w:r>
      <w:r>
        <w:rPr>
          <w:spacing w:val="-9"/>
        </w:rPr>
        <w:t> </w:t>
      </w:r>
      <w:r>
        <w:rPr/>
        <w:t>statutory</w:t>
      </w:r>
      <w:r>
        <w:rPr>
          <w:spacing w:val="-9"/>
        </w:rPr>
        <w:t> </w:t>
      </w:r>
      <w:r>
        <w:rPr/>
        <w:t>rights</w:t>
      </w:r>
      <w:r>
        <w:rPr>
          <w:spacing w:val="-9"/>
        </w:rPr>
        <w:t> </w:t>
      </w:r>
      <w:r>
        <w:rPr/>
        <w:t>is</w:t>
      </w:r>
      <w:r>
        <w:rPr>
          <w:spacing w:val="-9"/>
        </w:rPr>
        <w:t> </w:t>
      </w:r>
      <w:r>
        <w:rPr/>
        <w:t>certainly</w:t>
      </w:r>
      <w:r>
        <w:rPr>
          <w:spacing w:val="-9"/>
        </w:rPr>
        <w:t> </w:t>
      </w:r>
      <w:r>
        <w:rPr/>
        <w:t>important,</w:t>
      </w:r>
      <w:r>
        <w:rPr>
          <w:spacing w:val="-9"/>
        </w:rPr>
        <w:t> </w:t>
      </w:r>
      <w:r>
        <w:rPr/>
        <w:t>but</w:t>
      </w:r>
      <w:r>
        <w:rPr>
          <w:spacing w:val="-9"/>
        </w:rPr>
        <w:t> </w:t>
      </w:r>
      <w:r>
        <w:rPr/>
        <w:t>this</w:t>
      </w:r>
      <w:r>
        <w:rPr>
          <w:spacing w:val="-9"/>
        </w:rPr>
        <w:t> </w:t>
      </w:r>
      <w:r>
        <w:rPr/>
        <w:t>should </w:t>
      </w:r>
      <w:r>
        <w:rPr>
          <w:spacing w:val="-2"/>
        </w:rPr>
        <w:t>probably</w:t>
      </w:r>
      <w:r>
        <w:rPr>
          <w:spacing w:val="-14"/>
        </w:rPr>
        <w:t> </w:t>
      </w:r>
      <w:r>
        <w:rPr>
          <w:spacing w:val="-2"/>
        </w:rPr>
        <w:t>follow</w:t>
      </w:r>
      <w:r>
        <w:rPr>
          <w:spacing w:val="-14"/>
        </w:rPr>
        <w:t> </w:t>
      </w:r>
      <w:r>
        <w:rPr>
          <w:spacing w:val="-2"/>
        </w:rPr>
        <w:t>the</w:t>
      </w:r>
      <w:r>
        <w:rPr>
          <w:spacing w:val="-14"/>
        </w:rPr>
        <w:t> </w:t>
      </w:r>
      <w:r>
        <w:rPr>
          <w:spacing w:val="-2"/>
        </w:rPr>
        <w:t>publication</w:t>
      </w:r>
      <w:r>
        <w:rPr>
          <w:spacing w:val="-14"/>
        </w:rPr>
        <w:t> </w:t>
      </w:r>
      <w:r>
        <w:rPr>
          <w:spacing w:val="-2"/>
        </w:rPr>
        <w:t>of</w:t>
      </w:r>
      <w:r>
        <w:rPr>
          <w:spacing w:val="-14"/>
        </w:rPr>
        <w:t> </w:t>
      </w:r>
      <w:r>
        <w:rPr>
          <w:spacing w:val="-2"/>
        </w:rPr>
        <w:t>the</w:t>
      </w:r>
      <w:r>
        <w:rPr>
          <w:spacing w:val="-13"/>
        </w:rPr>
        <w:t> </w:t>
      </w:r>
      <w:r>
        <w:rPr>
          <w:spacing w:val="-2"/>
        </w:rPr>
        <w:t>final</w:t>
      </w:r>
      <w:r>
        <w:rPr>
          <w:spacing w:val="-14"/>
        </w:rPr>
        <w:t> </w:t>
      </w:r>
      <w:r>
        <w:rPr>
          <w:spacing w:val="-2"/>
        </w:rPr>
        <w:t>version</w:t>
      </w:r>
      <w:r>
        <w:rPr>
          <w:spacing w:val="-14"/>
        </w:rPr>
        <w:t> </w:t>
      </w:r>
      <w:r>
        <w:rPr>
          <w:spacing w:val="-2"/>
        </w:rPr>
        <w:t>of</w:t>
      </w:r>
      <w:r>
        <w:rPr>
          <w:spacing w:val="-14"/>
        </w:rPr>
        <w:t> </w:t>
      </w:r>
      <w:r>
        <w:rPr>
          <w:spacing w:val="-2"/>
        </w:rPr>
        <w:t>the</w:t>
      </w:r>
      <w:r>
        <w:rPr>
          <w:spacing w:val="-14"/>
        </w:rPr>
        <w:t> </w:t>
      </w:r>
      <w:r>
        <w:rPr>
          <w:spacing w:val="-2"/>
        </w:rPr>
        <w:t>Equality</w:t>
      </w:r>
      <w:r>
        <w:rPr>
          <w:spacing w:val="-14"/>
        </w:rPr>
        <w:t> </w:t>
      </w:r>
      <w:r>
        <w:rPr>
          <w:spacing w:val="-2"/>
        </w:rPr>
        <w:t>and</w:t>
      </w:r>
      <w:r>
        <w:rPr>
          <w:spacing w:val="-13"/>
        </w:rPr>
        <w:t> </w:t>
      </w:r>
      <w:r>
        <w:rPr>
          <w:spacing w:val="-2"/>
        </w:rPr>
        <w:t>Human</w:t>
      </w:r>
      <w:r>
        <w:rPr>
          <w:spacing w:val="-14"/>
        </w:rPr>
        <w:t> </w:t>
      </w:r>
      <w:r>
        <w:rPr>
          <w:spacing w:val="-2"/>
        </w:rPr>
        <w:t>Rights </w:t>
      </w:r>
      <w:r>
        <w:rPr>
          <w:spacing w:val="-6"/>
        </w:rPr>
        <w:t>Commission’s (EHRC) amended Code of Practice</w:t>
      </w:r>
      <w:r>
        <w:rPr>
          <w:spacing w:val="-6"/>
          <w:position w:val="7"/>
          <w:sz w:val="11"/>
        </w:rPr>
        <w:t>4</w:t>
      </w:r>
      <w:r>
        <w:rPr>
          <w:spacing w:val="22"/>
          <w:position w:val="7"/>
          <w:sz w:val="11"/>
        </w:rPr>
        <w:t> </w:t>
      </w:r>
      <w:r>
        <w:rPr>
          <w:spacing w:val="-6"/>
        </w:rPr>
        <w:t>with its elucidation of the mandatory </w:t>
      </w:r>
      <w:r>
        <w:rPr/>
        <w:t>effects of the </w:t>
      </w:r>
      <w:r>
        <w:rPr>
          <w:i/>
        </w:rPr>
        <w:t>FWS </w:t>
      </w:r>
      <w:r>
        <w:rPr/>
        <w:t>judgment.</w:t>
      </w:r>
    </w:p>
    <w:p>
      <w:pPr>
        <w:pStyle w:val="BodyText"/>
        <w:spacing w:line="285" w:lineRule="auto" w:before="112"/>
        <w:ind w:left="2409" w:right="149"/>
        <w:jc w:val="both"/>
      </w:pPr>
      <w:r>
        <w:rPr/>
        <w:t>Given the rapidly increasing number of scholarly opinions on the judgment, even before</w:t>
      </w:r>
      <w:r>
        <w:rPr>
          <w:spacing w:val="-13"/>
        </w:rPr>
        <w:t> </w:t>
      </w:r>
      <w:r>
        <w:rPr/>
        <w:t>the</w:t>
      </w:r>
      <w:r>
        <w:rPr>
          <w:spacing w:val="-13"/>
        </w:rPr>
        <w:t> </w:t>
      </w:r>
      <w:r>
        <w:rPr/>
        <w:t>EHRC</w:t>
      </w:r>
      <w:r>
        <w:rPr>
          <w:spacing w:val="-13"/>
        </w:rPr>
        <w:t> </w:t>
      </w:r>
      <w:r>
        <w:rPr/>
        <w:t>has</w:t>
      </w:r>
      <w:r>
        <w:rPr>
          <w:spacing w:val="-13"/>
        </w:rPr>
        <w:t> </w:t>
      </w:r>
      <w:r>
        <w:rPr/>
        <w:t>reached</w:t>
      </w:r>
      <w:r>
        <w:rPr>
          <w:spacing w:val="-13"/>
        </w:rPr>
        <w:t> </w:t>
      </w:r>
      <w:r>
        <w:rPr/>
        <w:t>a</w:t>
      </w:r>
      <w:r>
        <w:rPr>
          <w:spacing w:val="-13"/>
        </w:rPr>
        <w:t> </w:t>
      </w:r>
      <w:r>
        <w:rPr/>
        <w:t>final</w:t>
      </w:r>
      <w:r>
        <w:rPr>
          <w:spacing w:val="-13"/>
        </w:rPr>
        <w:t> </w:t>
      </w:r>
      <w:r>
        <w:rPr/>
        <w:t>view,</w:t>
      </w:r>
      <w:r>
        <w:rPr>
          <w:position w:val="7"/>
          <w:sz w:val="11"/>
        </w:rPr>
        <w:t>5</w:t>
      </w:r>
      <w:r>
        <w:rPr>
          <w:spacing w:val="15"/>
          <w:position w:val="7"/>
          <w:sz w:val="11"/>
        </w:rPr>
        <w:t> </w:t>
      </w:r>
      <w:r>
        <w:rPr/>
        <w:t>I</w:t>
      </w:r>
      <w:r>
        <w:rPr>
          <w:spacing w:val="-13"/>
        </w:rPr>
        <w:t> </w:t>
      </w:r>
      <w:r>
        <w:rPr/>
        <w:t>doubt</w:t>
      </w:r>
      <w:r>
        <w:rPr>
          <w:spacing w:val="-13"/>
        </w:rPr>
        <w:t> </w:t>
      </w:r>
      <w:r>
        <w:rPr/>
        <w:t>what</w:t>
      </w:r>
      <w:r>
        <w:rPr>
          <w:spacing w:val="-13"/>
        </w:rPr>
        <w:t> </w:t>
      </w:r>
      <w:r>
        <w:rPr/>
        <w:t>fresh</w:t>
      </w:r>
      <w:r>
        <w:rPr>
          <w:spacing w:val="-13"/>
        </w:rPr>
        <w:t> </w:t>
      </w:r>
      <w:r>
        <w:rPr/>
        <w:t>opinion</w:t>
      </w:r>
      <w:r>
        <w:rPr>
          <w:spacing w:val="-13"/>
        </w:rPr>
        <w:t> </w:t>
      </w:r>
      <w:r>
        <w:rPr/>
        <w:t>I</w:t>
      </w:r>
      <w:r>
        <w:rPr>
          <w:spacing w:val="-13"/>
        </w:rPr>
        <w:t> </w:t>
      </w:r>
      <w:r>
        <w:rPr/>
        <w:t>can</w:t>
      </w:r>
      <w:r>
        <w:rPr>
          <w:spacing w:val="-13"/>
        </w:rPr>
        <w:t> </w:t>
      </w:r>
      <w:r>
        <w:rPr/>
        <w:t>bring</w:t>
      </w:r>
      <w:r>
        <w:rPr>
          <w:spacing w:val="-13"/>
        </w:rPr>
        <w:t> </w:t>
      </w:r>
      <w:r>
        <w:rPr/>
        <w:t>to </w:t>
      </w:r>
      <w:r>
        <w:rPr>
          <w:spacing w:val="-2"/>
        </w:rPr>
        <w:t>that</w:t>
      </w:r>
      <w:r>
        <w:rPr>
          <w:spacing w:val="-9"/>
        </w:rPr>
        <w:t> </w:t>
      </w:r>
      <w:r>
        <w:rPr>
          <w:spacing w:val="-2"/>
        </w:rPr>
        <w:t>discussion!</w:t>
      </w:r>
      <w:r>
        <w:rPr>
          <w:spacing w:val="-9"/>
        </w:rPr>
        <w:t> </w:t>
      </w:r>
      <w:r>
        <w:rPr>
          <w:spacing w:val="-2"/>
        </w:rPr>
        <w:t>My</w:t>
      </w:r>
      <w:r>
        <w:rPr>
          <w:spacing w:val="-9"/>
        </w:rPr>
        <w:t> </w:t>
      </w:r>
      <w:r>
        <w:rPr>
          <w:spacing w:val="-2"/>
        </w:rPr>
        <w:t>aim</w:t>
      </w:r>
      <w:r>
        <w:rPr>
          <w:spacing w:val="-9"/>
        </w:rPr>
        <w:t> </w:t>
      </w:r>
      <w:r>
        <w:rPr>
          <w:spacing w:val="-2"/>
        </w:rPr>
        <w:t>is</w:t>
      </w:r>
      <w:r>
        <w:rPr>
          <w:spacing w:val="-9"/>
        </w:rPr>
        <w:t> </w:t>
      </w:r>
      <w:r>
        <w:rPr>
          <w:spacing w:val="-2"/>
        </w:rPr>
        <w:t>to</w:t>
      </w:r>
      <w:r>
        <w:rPr>
          <w:spacing w:val="-9"/>
        </w:rPr>
        <w:t> </w:t>
      </w:r>
      <w:r>
        <w:rPr>
          <w:spacing w:val="-2"/>
        </w:rPr>
        <w:t>offer</w:t>
      </w:r>
      <w:r>
        <w:rPr>
          <w:spacing w:val="-9"/>
        </w:rPr>
        <w:t> </w:t>
      </w:r>
      <w:r>
        <w:rPr>
          <w:spacing w:val="-2"/>
        </w:rPr>
        <w:t>a</w:t>
      </w:r>
      <w:r>
        <w:rPr>
          <w:spacing w:val="-9"/>
        </w:rPr>
        <w:t> </w:t>
      </w:r>
      <w:r>
        <w:rPr>
          <w:spacing w:val="-2"/>
        </w:rPr>
        <w:t>perspective</w:t>
      </w:r>
      <w:r>
        <w:rPr>
          <w:spacing w:val="-9"/>
        </w:rPr>
        <w:t> </w:t>
      </w:r>
      <w:r>
        <w:rPr>
          <w:spacing w:val="-2"/>
        </w:rPr>
        <w:t>on</w:t>
      </w:r>
      <w:r>
        <w:rPr>
          <w:spacing w:val="-9"/>
        </w:rPr>
        <w:t> </w:t>
      </w:r>
      <w:r>
        <w:rPr>
          <w:spacing w:val="-2"/>
        </w:rPr>
        <w:t>the</w:t>
      </w:r>
      <w:r>
        <w:rPr>
          <w:spacing w:val="-9"/>
        </w:rPr>
        <w:t> </w:t>
      </w:r>
      <w:r>
        <w:rPr>
          <w:spacing w:val="-2"/>
        </w:rPr>
        <w:t>future</w:t>
      </w:r>
      <w:r>
        <w:rPr>
          <w:spacing w:val="-9"/>
        </w:rPr>
        <w:t> </w:t>
      </w:r>
      <w:r>
        <w:rPr>
          <w:spacing w:val="-2"/>
        </w:rPr>
        <w:t>resolution</w:t>
      </w:r>
      <w:r>
        <w:rPr>
          <w:spacing w:val="-9"/>
        </w:rPr>
        <w:t> </w:t>
      </w:r>
      <w:r>
        <w:rPr>
          <w:spacing w:val="-2"/>
        </w:rPr>
        <w:t>of</w:t>
      </w:r>
      <w:r>
        <w:rPr>
          <w:spacing w:val="-9"/>
        </w:rPr>
        <w:t> </w:t>
      </w:r>
      <w:r>
        <w:rPr>
          <w:spacing w:val="-2"/>
        </w:rPr>
        <w:t>conflicts </w:t>
      </w:r>
      <w:r>
        <w:rPr/>
        <w:t>of</w:t>
      </w:r>
      <w:r>
        <w:rPr>
          <w:spacing w:val="-16"/>
        </w:rPr>
        <w:t> </w:t>
      </w:r>
      <w:r>
        <w:rPr/>
        <w:t>rights</w:t>
      </w:r>
      <w:r>
        <w:rPr>
          <w:spacing w:val="-16"/>
        </w:rPr>
        <w:t> </w:t>
      </w:r>
      <w:r>
        <w:rPr/>
        <w:t>between</w:t>
      </w:r>
      <w:r>
        <w:rPr>
          <w:spacing w:val="-16"/>
        </w:rPr>
        <w:t> </w:t>
      </w:r>
      <w:r>
        <w:rPr/>
        <w:t>those</w:t>
      </w:r>
      <w:r>
        <w:rPr>
          <w:spacing w:val="-16"/>
        </w:rPr>
        <w:t> </w:t>
      </w:r>
      <w:r>
        <w:rPr/>
        <w:t>who</w:t>
      </w:r>
      <w:r>
        <w:rPr>
          <w:spacing w:val="-15"/>
        </w:rPr>
        <w:t> </w:t>
      </w:r>
      <w:r>
        <w:rPr/>
        <w:t>clearly</w:t>
      </w:r>
      <w:r>
        <w:rPr>
          <w:spacing w:val="-16"/>
        </w:rPr>
        <w:t> </w:t>
      </w:r>
      <w:r>
        <w:rPr/>
        <w:t>have</w:t>
      </w:r>
      <w:r>
        <w:rPr>
          <w:spacing w:val="-16"/>
        </w:rPr>
        <w:t> </w:t>
      </w:r>
      <w:r>
        <w:rPr/>
        <w:t>female</w:t>
      </w:r>
      <w:r>
        <w:rPr>
          <w:spacing w:val="-16"/>
        </w:rPr>
        <w:t> </w:t>
      </w:r>
      <w:r>
        <w:rPr/>
        <w:t>biological</w:t>
      </w:r>
      <w:r>
        <w:rPr>
          <w:spacing w:val="-16"/>
        </w:rPr>
        <w:t> </w:t>
      </w:r>
      <w:r>
        <w:rPr/>
        <w:t>sex</w:t>
      </w:r>
      <w:r>
        <w:rPr>
          <w:spacing w:val="-15"/>
        </w:rPr>
        <w:t> </w:t>
      </w:r>
      <w:r>
        <w:rPr/>
        <w:t>and</w:t>
      </w:r>
      <w:r>
        <w:rPr>
          <w:spacing w:val="-16"/>
        </w:rPr>
        <w:t> </w:t>
      </w:r>
      <w:r>
        <w:rPr/>
        <w:t>those</w:t>
      </w:r>
      <w:r>
        <w:rPr>
          <w:spacing w:val="-16"/>
        </w:rPr>
        <w:t> </w:t>
      </w:r>
      <w:r>
        <w:rPr/>
        <w:t>for</w:t>
      </w:r>
      <w:r>
        <w:rPr>
          <w:spacing w:val="-16"/>
        </w:rPr>
        <w:t> </w:t>
      </w:r>
      <w:r>
        <w:rPr/>
        <w:t>whom this</w:t>
      </w:r>
      <w:r>
        <w:rPr>
          <w:spacing w:val="-3"/>
        </w:rPr>
        <w:t> </w:t>
      </w:r>
      <w:r>
        <w:rPr/>
        <w:t>is</w:t>
      </w:r>
      <w:r>
        <w:rPr>
          <w:spacing w:val="-3"/>
        </w:rPr>
        <w:t> </w:t>
      </w:r>
      <w:r>
        <w:rPr/>
        <w:t>less</w:t>
      </w:r>
      <w:r>
        <w:rPr>
          <w:spacing w:val="-3"/>
        </w:rPr>
        <w:t> </w:t>
      </w:r>
      <w:r>
        <w:rPr/>
        <w:t>obviously</w:t>
      </w:r>
      <w:r>
        <w:rPr>
          <w:spacing w:val="-3"/>
        </w:rPr>
        <w:t> </w:t>
      </w:r>
      <w:r>
        <w:rPr/>
        <w:t>so.</w:t>
      </w:r>
      <w:r>
        <w:rPr>
          <w:spacing w:val="-3"/>
        </w:rPr>
        <w:t> </w:t>
      </w:r>
      <w:r>
        <w:rPr/>
        <w:t>In</w:t>
      </w:r>
      <w:r>
        <w:rPr>
          <w:spacing w:val="-3"/>
        </w:rPr>
        <w:t> </w:t>
      </w:r>
      <w:r>
        <w:rPr/>
        <w:t>doing</w:t>
      </w:r>
      <w:r>
        <w:rPr>
          <w:spacing w:val="-3"/>
        </w:rPr>
        <w:t> </w:t>
      </w:r>
      <w:r>
        <w:rPr/>
        <w:t>so,</w:t>
      </w:r>
      <w:r>
        <w:rPr>
          <w:spacing w:val="-3"/>
        </w:rPr>
        <w:t> </w:t>
      </w:r>
      <w:r>
        <w:rPr/>
        <w:t>I</w:t>
      </w:r>
      <w:r>
        <w:rPr>
          <w:spacing w:val="-3"/>
        </w:rPr>
        <w:t> </w:t>
      </w:r>
      <w:r>
        <w:rPr/>
        <w:t>shall</w:t>
      </w:r>
      <w:r>
        <w:rPr>
          <w:spacing w:val="-3"/>
        </w:rPr>
        <w:t> </w:t>
      </w:r>
      <w:r>
        <w:rPr/>
        <w:t>seek</w:t>
      </w:r>
      <w:r>
        <w:rPr>
          <w:spacing w:val="-3"/>
        </w:rPr>
        <w:t> </w:t>
      </w:r>
      <w:r>
        <w:rPr/>
        <w:t>to</w:t>
      </w:r>
      <w:r>
        <w:rPr>
          <w:spacing w:val="-3"/>
        </w:rPr>
        <w:t> </w:t>
      </w:r>
      <w:r>
        <w:rPr/>
        <w:t>keep</w:t>
      </w:r>
      <w:r>
        <w:rPr>
          <w:spacing w:val="-3"/>
        </w:rPr>
        <w:t> </w:t>
      </w:r>
      <w:r>
        <w:rPr/>
        <w:t>in</w:t>
      </w:r>
      <w:r>
        <w:rPr>
          <w:spacing w:val="-3"/>
        </w:rPr>
        <w:t> </w:t>
      </w:r>
      <w:r>
        <w:rPr/>
        <w:t>mind</w:t>
      </w:r>
      <w:r>
        <w:rPr>
          <w:spacing w:val="-3"/>
        </w:rPr>
        <w:t> </w:t>
      </w:r>
      <w:r>
        <w:rPr/>
        <w:t>two</w:t>
      </w:r>
      <w:r>
        <w:rPr>
          <w:spacing w:val="-3"/>
        </w:rPr>
        <w:t> </w:t>
      </w:r>
      <w:r>
        <w:rPr/>
        <w:t>key</w:t>
      </w:r>
      <w:r>
        <w:rPr>
          <w:spacing w:val="-3"/>
        </w:rPr>
        <w:t> </w:t>
      </w:r>
      <w:r>
        <w:rPr/>
        <w:t>equality </w:t>
      </w:r>
      <w:r>
        <w:rPr>
          <w:spacing w:val="-2"/>
        </w:rPr>
        <w:t>principles:</w:t>
      </w:r>
      <w:r>
        <w:rPr>
          <w:spacing w:val="-14"/>
        </w:rPr>
        <w:t> </w:t>
      </w:r>
      <w:r>
        <w:rPr>
          <w:spacing w:val="-2"/>
        </w:rPr>
        <w:t>to</w:t>
      </w:r>
      <w:r>
        <w:rPr>
          <w:spacing w:val="-14"/>
        </w:rPr>
        <w:t> </w:t>
      </w:r>
      <w:r>
        <w:rPr>
          <w:spacing w:val="-2"/>
        </w:rPr>
        <w:t>preserve</w:t>
      </w:r>
      <w:r>
        <w:rPr>
          <w:spacing w:val="-14"/>
        </w:rPr>
        <w:t> </w:t>
      </w:r>
      <w:r>
        <w:rPr>
          <w:spacing w:val="-2"/>
        </w:rPr>
        <w:t>and</w:t>
      </w:r>
      <w:r>
        <w:rPr>
          <w:spacing w:val="-14"/>
        </w:rPr>
        <w:t> </w:t>
      </w:r>
      <w:r>
        <w:rPr>
          <w:spacing w:val="-2"/>
        </w:rPr>
        <w:t>maximise</w:t>
      </w:r>
      <w:r>
        <w:rPr>
          <w:spacing w:val="-14"/>
        </w:rPr>
        <w:t> </w:t>
      </w:r>
      <w:r>
        <w:rPr>
          <w:spacing w:val="-2"/>
        </w:rPr>
        <w:t>both</w:t>
      </w:r>
      <w:r>
        <w:rPr>
          <w:spacing w:val="-13"/>
        </w:rPr>
        <w:t> </w:t>
      </w:r>
      <w:r>
        <w:rPr>
          <w:spacing w:val="-2"/>
        </w:rPr>
        <w:t>human</w:t>
      </w:r>
      <w:r>
        <w:rPr>
          <w:spacing w:val="-14"/>
        </w:rPr>
        <w:t> </w:t>
      </w:r>
      <w:r>
        <w:rPr>
          <w:spacing w:val="-2"/>
        </w:rPr>
        <w:t>dignity</w:t>
      </w:r>
      <w:r>
        <w:rPr>
          <w:spacing w:val="-14"/>
        </w:rPr>
        <w:t> </w:t>
      </w:r>
      <w:r>
        <w:rPr>
          <w:spacing w:val="-2"/>
        </w:rPr>
        <w:t>and</w:t>
      </w:r>
      <w:r>
        <w:rPr>
          <w:spacing w:val="-14"/>
        </w:rPr>
        <w:t> </w:t>
      </w:r>
      <w:r>
        <w:rPr>
          <w:spacing w:val="-2"/>
        </w:rPr>
        <w:t>personal</w:t>
      </w:r>
      <w:r>
        <w:rPr>
          <w:spacing w:val="-14"/>
        </w:rPr>
        <w:t> </w:t>
      </w:r>
      <w:r>
        <w:rPr>
          <w:spacing w:val="-2"/>
        </w:rPr>
        <w:t>autonomy</w:t>
      </w:r>
      <w:r>
        <w:rPr>
          <w:spacing w:val="-14"/>
        </w:rPr>
        <w:t> </w:t>
      </w:r>
      <w:r>
        <w:rPr>
          <w:spacing w:val="-2"/>
        </w:rPr>
        <w:t>or </w:t>
      </w:r>
      <w:r>
        <w:rPr/>
        <w:t>self-determination.</w:t>
      </w:r>
      <w:r>
        <w:rPr>
          <w:spacing w:val="-13"/>
        </w:rPr>
        <w:t> </w:t>
      </w:r>
      <w:r>
        <w:rPr/>
        <w:t>These</w:t>
      </w:r>
      <w:r>
        <w:rPr>
          <w:spacing w:val="-13"/>
        </w:rPr>
        <w:t> </w:t>
      </w:r>
      <w:r>
        <w:rPr/>
        <w:t>aims</w:t>
      </w:r>
      <w:r>
        <w:rPr>
          <w:spacing w:val="-13"/>
        </w:rPr>
        <w:t> </w:t>
      </w:r>
      <w:r>
        <w:rPr/>
        <w:t>are,</w:t>
      </w:r>
      <w:r>
        <w:rPr>
          <w:spacing w:val="-13"/>
        </w:rPr>
        <w:t> </w:t>
      </w:r>
      <w:r>
        <w:rPr/>
        <w:t>of</w:t>
      </w:r>
      <w:r>
        <w:rPr>
          <w:spacing w:val="-13"/>
        </w:rPr>
        <w:t> </w:t>
      </w:r>
      <w:r>
        <w:rPr/>
        <w:t>course,</w:t>
      </w:r>
      <w:r>
        <w:rPr>
          <w:spacing w:val="-13"/>
        </w:rPr>
        <w:t> </w:t>
      </w:r>
      <w:r>
        <w:rPr/>
        <w:t>relational,</w:t>
      </w:r>
      <w:r>
        <w:rPr>
          <w:spacing w:val="-13"/>
        </w:rPr>
        <w:t> </w:t>
      </w:r>
      <w:r>
        <w:rPr/>
        <w:t>and</w:t>
      </w:r>
      <w:r>
        <w:rPr>
          <w:spacing w:val="-13"/>
        </w:rPr>
        <w:t> </w:t>
      </w:r>
      <w:r>
        <w:rPr/>
        <w:t>it</w:t>
      </w:r>
      <w:r>
        <w:rPr>
          <w:spacing w:val="-13"/>
        </w:rPr>
        <w:t> </w:t>
      </w:r>
      <w:r>
        <w:rPr/>
        <w:t>is</w:t>
      </w:r>
      <w:r>
        <w:rPr>
          <w:spacing w:val="-13"/>
        </w:rPr>
        <w:t> </w:t>
      </w:r>
      <w:r>
        <w:rPr/>
        <w:t>in</w:t>
      </w:r>
      <w:r>
        <w:rPr>
          <w:spacing w:val="-13"/>
        </w:rPr>
        <w:t> </w:t>
      </w:r>
      <w:r>
        <w:rPr/>
        <w:t>discussing</w:t>
      </w:r>
      <w:r>
        <w:rPr>
          <w:spacing w:val="-13"/>
        </w:rPr>
        <w:t> </w:t>
      </w:r>
      <w:r>
        <w:rPr/>
        <w:t>the </w:t>
      </w:r>
      <w:r>
        <w:rPr>
          <w:spacing w:val="-4"/>
        </w:rPr>
        <w:t>constraints</w:t>
      </w:r>
      <w:r>
        <w:rPr>
          <w:spacing w:val="-6"/>
        </w:rPr>
        <w:t> </w:t>
      </w:r>
      <w:r>
        <w:rPr>
          <w:spacing w:val="-4"/>
        </w:rPr>
        <w:t>imposed</w:t>
      </w:r>
      <w:r>
        <w:rPr>
          <w:spacing w:val="-6"/>
        </w:rPr>
        <w:t> </w:t>
      </w:r>
      <w:r>
        <w:rPr>
          <w:spacing w:val="-4"/>
        </w:rPr>
        <w:t>on</w:t>
      </w:r>
      <w:r>
        <w:rPr>
          <w:spacing w:val="-6"/>
        </w:rPr>
        <w:t> </w:t>
      </w:r>
      <w:r>
        <w:rPr>
          <w:spacing w:val="-4"/>
        </w:rPr>
        <w:t>them</w:t>
      </w:r>
      <w:r>
        <w:rPr>
          <w:spacing w:val="-6"/>
        </w:rPr>
        <w:t> </w:t>
      </w:r>
      <w:r>
        <w:rPr>
          <w:spacing w:val="-4"/>
        </w:rPr>
        <w:t>by</w:t>
      </w:r>
      <w:r>
        <w:rPr>
          <w:spacing w:val="-6"/>
        </w:rPr>
        <w:t> </w:t>
      </w:r>
      <w:r>
        <w:rPr>
          <w:spacing w:val="-4"/>
        </w:rPr>
        <w:t>those</w:t>
      </w:r>
      <w:r>
        <w:rPr>
          <w:spacing w:val="-6"/>
        </w:rPr>
        <w:t> </w:t>
      </w:r>
      <w:r>
        <w:rPr>
          <w:spacing w:val="-4"/>
        </w:rPr>
        <w:t>with</w:t>
      </w:r>
      <w:r>
        <w:rPr>
          <w:spacing w:val="-6"/>
        </w:rPr>
        <w:t> </w:t>
      </w:r>
      <w:r>
        <w:rPr>
          <w:spacing w:val="-4"/>
        </w:rPr>
        <w:t>whom</w:t>
      </w:r>
      <w:r>
        <w:rPr>
          <w:spacing w:val="-6"/>
        </w:rPr>
        <w:t> </w:t>
      </w:r>
      <w:r>
        <w:rPr>
          <w:spacing w:val="-4"/>
        </w:rPr>
        <w:t>we</w:t>
      </w:r>
      <w:r>
        <w:rPr>
          <w:spacing w:val="-6"/>
        </w:rPr>
        <w:t> </w:t>
      </w:r>
      <w:r>
        <w:rPr>
          <w:spacing w:val="-4"/>
        </w:rPr>
        <w:t>interact</w:t>
      </w:r>
      <w:r>
        <w:rPr>
          <w:spacing w:val="-6"/>
        </w:rPr>
        <w:t> </w:t>
      </w:r>
      <w:r>
        <w:rPr>
          <w:spacing w:val="-4"/>
        </w:rPr>
        <w:t>in</w:t>
      </w:r>
      <w:r>
        <w:rPr>
          <w:spacing w:val="-6"/>
        </w:rPr>
        <w:t> </w:t>
      </w:r>
      <w:r>
        <w:rPr>
          <w:spacing w:val="-4"/>
        </w:rPr>
        <w:t>society</w:t>
      </w:r>
      <w:r>
        <w:rPr>
          <w:spacing w:val="-6"/>
        </w:rPr>
        <w:t> </w:t>
      </w:r>
      <w:r>
        <w:rPr>
          <w:spacing w:val="-4"/>
        </w:rPr>
        <w:t>that</w:t>
      </w:r>
      <w:r>
        <w:rPr>
          <w:spacing w:val="-6"/>
        </w:rPr>
        <w:t> </w:t>
      </w:r>
      <w:r>
        <w:rPr>
          <w:spacing w:val="-4"/>
        </w:rPr>
        <w:t>equality </w:t>
      </w:r>
      <w:r>
        <w:rPr/>
        <w:t>principles</w:t>
      </w:r>
      <w:r>
        <w:rPr>
          <w:spacing w:val="-7"/>
        </w:rPr>
        <w:t> </w:t>
      </w:r>
      <w:r>
        <w:rPr/>
        <w:t>are</w:t>
      </w:r>
      <w:r>
        <w:rPr>
          <w:spacing w:val="-7"/>
        </w:rPr>
        <w:t> </w:t>
      </w:r>
      <w:r>
        <w:rPr/>
        <w:t>most</w:t>
      </w:r>
      <w:r>
        <w:rPr>
          <w:spacing w:val="-7"/>
        </w:rPr>
        <w:t> </w:t>
      </w:r>
      <w:r>
        <w:rPr/>
        <w:t>important.</w:t>
      </w:r>
    </w:p>
    <w:p>
      <w:pPr>
        <w:pStyle w:val="BodyText"/>
        <w:spacing w:before="34"/>
      </w:pPr>
      <w:r>
        <w:rPr/>
        <mc:AlternateContent>
          <mc:Choice Requires="wps">
            <w:drawing>
              <wp:anchor distT="0" distB="0" distL="0" distR="0" allowOverlap="1" layoutInCell="1" locked="0" behindDoc="1" simplePos="0" relativeHeight="487598080">
                <wp:simplePos x="0" y="0"/>
                <wp:positionH relativeFrom="page">
                  <wp:posOffset>1799998</wp:posOffset>
                </wp:positionH>
                <wp:positionV relativeFrom="paragraph">
                  <wp:posOffset>186816</wp:posOffset>
                </wp:positionV>
                <wp:extent cx="5033645"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033645" cy="1270"/>
                        </a:xfrm>
                        <a:custGeom>
                          <a:avLst/>
                          <a:gdLst/>
                          <a:ahLst/>
                          <a:cxnLst/>
                          <a:rect l="l" t="t" r="r" b="b"/>
                          <a:pathLst>
                            <a:path w="5033645" h="0">
                              <a:moveTo>
                                <a:pt x="0" y="0"/>
                              </a:moveTo>
                              <a:lnTo>
                                <a:pt x="503325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14.709991pt;width:396.35pt;height:.1pt;mso-position-horizontal-relative:page;mso-position-vertical-relative:paragraph;z-index:-15718400;mso-wrap-distance-left:0;mso-wrap-distance-right:0" id="docshape23" coordorigin="2835,294" coordsize="7927,0" path="m2835,294l10761,294e" filled="false" stroked="true" strokeweight=".5pt" strokecolor="#000000">
                <v:path arrowok="t"/>
                <v:stroke dashstyle="solid"/>
                <w10:wrap type="topAndBottom"/>
              </v:shape>
            </w:pict>
          </mc:Fallback>
        </mc:AlternateContent>
      </w:r>
    </w:p>
    <w:p>
      <w:pPr>
        <w:pStyle w:val="ListParagraph"/>
        <w:numPr>
          <w:ilvl w:val="0"/>
          <w:numId w:val="1"/>
        </w:numPr>
        <w:tabs>
          <w:tab w:pos="2635" w:val="left" w:leader="none"/>
        </w:tabs>
        <w:spacing w:line="240" w:lineRule="auto" w:before="34" w:after="0"/>
        <w:ind w:left="2635" w:right="0" w:hanging="226"/>
        <w:jc w:val="left"/>
        <w:rPr>
          <w:sz w:val="14"/>
        </w:rPr>
      </w:pPr>
      <w:hyperlink r:id="rId13">
        <w:r>
          <w:rPr>
            <w:color w:val="CD1719"/>
            <w:spacing w:val="-4"/>
            <w:sz w:val="14"/>
            <w:u w:val="single" w:color="CD1719"/>
          </w:rPr>
          <w:t>For</w:t>
        </w:r>
        <w:r>
          <w:rPr>
            <w:color w:val="CD1719"/>
            <w:spacing w:val="-5"/>
            <w:sz w:val="14"/>
            <w:u w:val="single" w:color="CD1719"/>
          </w:rPr>
          <w:t> </w:t>
        </w:r>
        <w:r>
          <w:rPr>
            <w:color w:val="CD1719"/>
            <w:spacing w:val="-4"/>
            <w:sz w:val="14"/>
            <w:u w:val="single" w:color="CD1719"/>
          </w:rPr>
          <w:t>Women</w:t>
        </w:r>
        <w:r>
          <w:rPr>
            <w:color w:val="CD1719"/>
            <w:spacing w:val="-5"/>
            <w:sz w:val="14"/>
            <w:u w:val="single" w:color="CD1719"/>
          </w:rPr>
          <w:t> </w:t>
        </w:r>
        <w:r>
          <w:rPr>
            <w:color w:val="CD1719"/>
            <w:spacing w:val="-4"/>
            <w:sz w:val="14"/>
            <w:u w:val="single" w:color="CD1719"/>
          </w:rPr>
          <w:t>Scotland</w:t>
        </w:r>
        <w:r>
          <w:rPr>
            <w:color w:val="CD1719"/>
            <w:spacing w:val="-5"/>
            <w:sz w:val="14"/>
            <w:u w:val="single" w:color="CD1719"/>
          </w:rPr>
          <w:t> </w:t>
        </w:r>
        <w:r>
          <w:rPr>
            <w:color w:val="CD1719"/>
            <w:spacing w:val="-4"/>
            <w:sz w:val="14"/>
            <w:u w:val="single" w:color="CD1719"/>
          </w:rPr>
          <w:t>Ltd</w:t>
        </w:r>
        <w:r>
          <w:rPr>
            <w:color w:val="CD1719"/>
            <w:spacing w:val="-5"/>
            <w:sz w:val="14"/>
            <w:u w:val="single" w:color="CD1719"/>
          </w:rPr>
          <w:t> </w:t>
        </w:r>
        <w:r>
          <w:rPr>
            <w:color w:val="CD1719"/>
            <w:spacing w:val="-4"/>
            <w:sz w:val="14"/>
            <w:u w:val="single" w:color="CD1719"/>
          </w:rPr>
          <w:t>v</w:t>
        </w:r>
        <w:r>
          <w:rPr>
            <w:color w:val="CD1719"/>
            <w:spacing w:val="-5"/>
            <w:sz w:val="14"/>
            <w:u w:val="single" w:color="CD1719"/>
          </w:rPr>
          <w:t> </w:t>
        </w:r>
        <w:r>
          <w:rPr>
            <w:color w:val="CD1719"/>
            <w:spacing w:val="-4"/>
            <w:sz w:val="14"/>
            <w:u w:val="single" w:color="CD1719"/>
          </w:rPr>
          <w:t>The</w:t>
        </w:r>
        <w:r>
          <w:rPr>
            <w:color w:val="CD1719"/>
            <w:spacing w:val="-5"/>
            <w:sz w:val="14"/>
            <w:u w:val="single" w:color="CD1719"/>
          </w:rPr>
          <w:t> </w:t>
        </w:r>
        <w:r>
          <w:rPr>
            <w:color w:val="CD1719"/>
            <w:spacing w:val="-4"/>
            <w:sz w:val="14"/>
            <w:u w:val="single" w:color="CD1719"/>
          </w:rPr>
          <w:t>Scottish</w:t>
        </w:r>
        <w:r>
          <w:rPr>
            <w:color w:val="CD1719"/>
            <w:spacing w:val="-5"/>
            <w:sz w:val="14"/>
            <w:u w:val="single" w:color="CD1719"/>
          </w:rPr>
          <w:t> </w:t>
        </w:r>
        <w:r>
          <w:rPr>
            <w:color w:val="CD1719"/>
            <w:spacing w:val="-4"/>
            <w:sz w:val="14"/>
            <w:u w:val="single" w:color="CD1719"/>
          </w:rPr>
          <w:t>Minister</w:t>
        </w:r>
      </w:hyperlink>
      <w:r>
        <w:rPr>
          <w:color w:val="CD1719"/>
          <w:spacing w:val="-4"/>
          <w:sz w:val="14"/>
          <w:u w:val="single" w:color="CD1719"/>
        </w:rPr>
        <w:t>s</w:t>
      </w:r>
      <w:r>
        <w:rPr>
          <w:color w:val="CD1719"/>
          <w:spacing w:val="-5"/>
          <w:sz w:val="14"/>
          <w:u w:val="single" w:color="CD1719"/>
        </w:rPr>
        <w:t> </w:t>
      </w:r>
      <w:r>
        <w:rPr>
          <w:color w:val="CD1719"/>
          <w:spacing w:val="-4"/>
          <w:sz w:val="14"/>
          <w:u w:val="single" w:color="CD1719"/>
        </w:rPr>
        <w:t>[2025]</w:t>
      </w:r>
      <w:r>
        <w:rPr>
          <w:color w:val="CD1719"/>
          <w:spacing w:val="-5"/>
          <w:sz w:val="14"/>
          <w:u w:val="single" w:color="CD1719"/>
        </w:rPr>
        <w:t> </w:t>
      </w:r>
      <w:r>
        <w:rPr>
          <w:color w:val="CD1719"/>
          <w:spacing w:val="-4"/>
          <w:sz w:val="14"/>
          <w:u w:val="single" w:color="CD1719"/>
        </w:rPr>
        <w:t>UKSC</w:t>
      </w:r>
      <w:r>
        <w:rPr>
          <w:color w:val="CD1719"/>
          <w:spacing w:val="-5"/>
          <w:sz w:val="14"/>
          <w:u w:val="single" w:color="CD1719"/>
        </w:rPr>
        <w:t> </w:t>
      </w:r>
      <w:r>
        <w:rPr>
          <w:color w:val="CD1719"/>
          <w:spacing w:val="-4"/>
          <w:sz w:val="14"/>
          <w:u w:val="single" w:color="CD1719"/>
        </w:rPr>
        <w:t>16</w:t>
      </w:r>
      <w:r>
        <w:rPr>
          <w:spacing w:val="-4"/>
          <w:sz w:val="14"/>
          <w:u w:val="none"/>
        </w:rPr>
        <w:t>;</w:t>
      </w:r>
      <w:r>
        <w:rPr>
          <w:spacing w:val="-5"/>
          <w:sz w:val="14"/>
          <w:u w:val="none"/>
        </w:rPr>
        <w:t> </w:t>
      </w:r>
      <w:r>
        <w:rPr>
          <w:spacing w:val="-4"/>
          <w:sz w:val="14"/>
          <w:u w:val="none"/>
        </w:rPr>
        <w:t>April</w:t>
      </w:r>
      <w:r>
        <w:rPr>
          <w:spacing w:val="-5"/>
          <w:sz w:val="14"/>
          <w:u w:val="none"/>
        </w:rPr>
        <w:t> </w:t>
      </w:r>
      <w:r>
        <w:rPr>
          <w:spacing w:val="-4"/>
          <w:sz w:val="14"/>
          <w:u w:val="none"/>
        </w:rPr>
        <w:t>16,</w:t>
      </w:r>
      <w:r>
        <w:rPr>
          <w:spacing w:val="-5"/>
          <w:sz w:val="14"/>
          <w:u w:val="none"/>
        </w:rPr>
        <w:t> </w:t>
      </w:r>
      <w:r>
        <w:rPr>
          <w:spacing w:val="-4"/>
          <w:sz w:val="14"/>
          <w:u w:val="none"/>
        </w:rPr>
        <w:t>2025</w:t>
      </w:r>
    </w:p>
    <w:p>
      <w:pPr>
        <w:pStyle w:val="BodyText"/>
        <w:spacing w:before="6"/>
        <w:rPr>
          <w:sz w:val="5"/>
        </w:rPr>
      </w:pPr>
      <w:r>
        <w:rPr>
          <w:sz w:val="5"/>
        </w:rPr>
        <mc:AlternateContent>
          <mc:Choice Requires="wps">
            <w:drawing>
              <wp:anchor distT="0" distB="0" distL="0" distR="0" allowOverlap="1" layoutInCell="1" locked="0" behindDoc="1" simplePos="0" relativeHeight="487598592">
                <wp:simplePos x="0" y="0"/>
                <wp:positionH relativeFrom="page">
                  <wp:posOffset>1799998</wp:posOffset>
                </wp:positionH>
                <wp:positionV relativeFrom="paragraph">
                  <wp:posOffset>56835</wp:posOffset>
                </wp:positionV>
                <wp:extent cx="503364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033645" cy="1270"/>
                        </a:xfrm>
                        <a:custGeom>
                          <a:avLst/>
                          <a:gdLst/>
                          <a:ahLst/>
                          <a:cxnLst/>
                          <a:rect l="l" t="t" r="r" b="b"/>
                          <a:pathLst>
                            <a:path w="5033645" h="0">
                              <a:moveTo>
                                <a:pt x="0" y="0"/>
                              </a:moveTo>
                              <a:lnTo>
                                <a:pt x="503326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259pt;width:396.35pt;height:.1pt;mso-position-horizontal-relative:page;mso-position-vertical-relative:paragraph;z-index:-15717888;mso-wrap-distance-left:0;mso-wrap-distance-right:0" id="docshape24" coordorigin="2835,90" coordsize="7927,0" path="m2835,90l10761,90e" filled="false" stroked="true" strokeweight=".5pt" strokecolor="#000000">
                <v:path arrowok="t"/>
                <v:stroke dashstyle="solid"/>
                <w10:wrap type="topAndBottom"/>
              </v:shape>
            </w:pict>
          </mc:Fallback>
        </mc:AlternateContent>
      </w:r>
    </w:p>
    <w:p>
      <w:pPr>
        <w:pStyle w:val="ListParagraph"/>
        <w:numPr>
          <w:ilvl w:val="0"/>
          <w:numId w:val="1"/>
        </w:numPr>
        <w:tabs>
          <w:tab w:pos="2636" w:val="left" w:leader="none"/>
        </w:tabs>
        <w:spacing w:line="261" w:lineRule="auto" w:before="34" w:after="0"/>
        <w:ind w:left="2636" w:right="272" w:hanging="227"/>
        <w:jc w:val="left"/>
        <w:rPr>
          <w:sz w:val="14"/>
        </w:rPr>
      </w:pPr>
      <w:bookmarkStart w:name="_heading=h.f4scgi3jhvf4" w:id="4"/>
      <w:bookmarkEnd w:id="4"/>
      <w:r>
        <w:rPr/>
      </w:r>
      <w:r>
        <w:rPr>
          <w:spacing w:val="-2"/>
          <w:sz w:val="14"/>
        </w:rPr>
        <w:t>Though</w:t>
      </w:r>
      <w:r>
        <w:rPr>
          <w:spacing w:val="-6"/>
          <w:sz w:val="14"/>
        </w:rPr>
        <w:t> </w:t>
      </w:r>
      <w:r>
        <w:rPr>
          <w:spacing w:val="-2"/>
          <w:sz w:val="14"/>
        </w:rPr>
        <w:t>of</w:t>
      </w:r>
      <w:r>
        <w:rPr>
          <w:spacing w:val="-6"/>
          <w:sz w:val="14"/>
        </w:rPr>
        <w:t> </w:t>
      </w:r>
      <w:r>
        <w:rPr>
          <w:spacing w:val="-2"/>
          <w:sz w:val="14"/>
        </w:rPr>
        <w:t>course,</w:t>
      </w:r>
      <w:r>
        <w:rPr>
          <w:spacing w:val="-6"/>
          <w:sz w:val="14"/>
        </w:rPr>
        <w:t> </w:t>
      </w:r>
      <w:r>
        <w:rPr>
          <w:spacing w:val="-2"/>
          <w:sz w:val="14"/>
        </w:rPr>
        <w:t>if</w:t>
      </w:r>
      <w:r>
        <w:rPr>
          <w:spacing w:val="-6"/>
          <w:sz w:val="14"/>
        </w:rPr>
        <w:t> </w:t>
      </w:r>
      <w:r>
        <w:rPr>
          <w:spacing w:val="-2"/>
          <w:sz w:val="14"/>
        </w:rPr>
        <w:t>and</w:t>
      </w:r>
      <w:r>
        <w:rPr>
          <w:spacing w:val="-6"/>
          <w:sz w:val="14"/>
        </w:rPr>
        <w:t> </w:t>
      </w:r>
      <w:r>
        <w:rPr>
          <w:spacing w:val="-2"/>
          <w:sz w:val="14"/>
        </w:rPr>
        <w:t>when</w:t>
      </w:r>
      <w:r>
        <w:rPr>
          <w:spacing w:val="-6"/>
          <w:sz w:val="14"/>
        </w:rPr>
        <w:t> </w:t>
      </w:r>
      <w:r>
        <w:rPr>
          <w:spacing w:val="-2"/>
          <w:sz w:val="14"/>
        </w:rPr>
        <w:t>the</w:t>
      </w:r>
      <w:r>
        <w:rPr>
          <w:spacing w:val="-6"/>
          <w:sz w:val="14"/>
        </w:rPr>
        <w:t> </w:t>
      </w:r>
      <w:r>
        <w:rPr>
          <w:spacing w:val="-2"/>
          <w:sz w:val="14"/>
        </w:rPr>
        <w:t>European</w:t>
      </w:r>
      <w:r>
        <w:rPr>
          <w:spacing w:val="-6"/>
          <w:sz w:val="14"/>
        </w:rPr>
        <w:t> </w:t>
      </w:r>
      <w:r>
        <w:rPr>
          <w:spacing w:val="-2"/>
          <w:sz w:val="14"/>
        </w:rPr>
        <w:t>Court</w:t>
      </w:r>
      <w:r>
        <w:rPr>
          <w:spacing w:val="-6"/>
          <w:sz w:val="14"/>
        </w:rPr>
        <w:t> </w:t>
      </w:r>
      <w:r>
        <w:rPr>
          <w:spacing w:val="-2"/>
          <w:sz w:val="14"/>
        </w:rPr>
        <w:t>of</w:t>
      </w:r>
      <w:r>
        <w:rPr>
          <w:spacing w:val="-6"/>
          <w:sz w:val="14"/>
        </w:rPr>
        <w:t> </w:t>
      </w:r>
      <w:r>
        <w:rPr>
          <w:spacing w:val="-2"/>
          <w:sz w:val="14"/>
        </w:rPr>
        <w:t>Human</w:t>
      </w:r>
      <w:r>
        <w:rPr>
          <w:spacing w:val="-6"/>
          <w:sz w:val="14"/>
        </w:rPr>
        <w:t> </w:t>
      </w:r>
      <w:r>
        <w:rPr>
          <w:spacing w:val="-2"/>
          <w:sz w:val="14"/>
        </w:rPr>
        <w:t>Rights</w:t>
      </w:r>
      <w:r>
        <w:rPr>
          <w:spacing w:val="-6"/>
          <w:sz w:val="14"/>
        </w:rPr>
        <w:t> </w:t>
      </w:r>
      <w:r>
        <w:rPr>
          <w:spacing w:val="-2"/>
          <w:sz w:val="14"/>
        </w:rPr>
        <w:t>accepts</w:t>
      </w:r>
      <w:r>
        <w:rPr>
          <w:spacing w:val="-6"/>
          <w:sz w:val="14"/>
        </w:rPr>
        <w:t> </w:t>
      </w:r>
      <w:r>
        <w:rPr>
          <w:spacing w:val="-2"/>
          <w:sz w:val="14"/>
        </w:rPr>
        <w:t>an</w:t>
      </w:r>
      <w:r>
        <w:rPr>
          <w:spacing w:val="-6"/>
          <w:sz w:val="14"/>
        </w:rPr>
        <w:t> </w:t>
      </w:r>
      <w:r>
        <w:rPr>
          <w:spacing w:val="-2"/>
          <w:sz w:val="14"/>
        </w:rPr>
        <w:t>application</w:t>
      </w:r>
      <w:r>
        <w:rPr>
          <w:spacing w:val="-6"/>
          <w:sz w:val="14"/>
        </w:rPr>
        <w:t> </w:t>
      </w:r>
      <w:r>
        <w:rPr>
          <w:spacing w:val="-2"/>
          <w:sz w:val="14"/>
        </w:rPr>
        <w:t>that</w:t>
      </w:r>
      <w:r>
        <w:rPr>
          <w:spacing w:val="-6"/>
          <w:sz w:val="14"/>
        </w:rPr>
        <w:t> </w:t>
      </w:r>
      <w:r>
        <w:rPr>
          <w:spacing w:val="-2"/>
          <w:sz w:val="14"/>
        </w:rPr>
        <w:t>requires</w:t>
      </w:r>
      <w:r>
        <w:rPr>
          <w:spacing w:val="-6"/>
          <w:sz w:val="14"/>
        </w:rPr>
        <w:t> </w:t>
      </w:r>
      <w:r>
        <w:rPr>
          <w:spacing w:val="-2"/>
          <w:sz w:val="14"/>
        </w:rPr>
        <w:t>it</w:t>
      </w:r>
      <w:r>
        <w:rPr>
          <w:spacing w:val="-6"/>
          <w:sz w:val="14"/>
        </w:rPr>
        <w:t> </w:t>
      </w:r>
      <w:r>
        <w:rPr>
          <w:spacing w:val="-2"/>
          <w:sz w:val="14"/>
        </w:rPr>
        <w:t>to</w:t>
      </w:r>
      <w:r>
        <w:rPr>
          <w:spacing w:val="-6"/>
          <w:sz w:val="14"/>
        </w:rPr>
        <w:t> </w:t>
      </w:r>
      <w:r>
        <w:rPr>
          <w:spacing w:val="-2"/>
          <w:sz w:val="14"/>
        </w:rPr>
        <w:t>focus on</w:t>
      </w:r>
      <w:r>
        <w:rPr>
          <w:spacing w:val="-10"/>
          <w:sz w:val="14"/>
        </w:rPr>
        <w:t> </w:t>
      </w:r>
      <w:r>
        <w:rPr>
          <w:spacing w:val="-2"/>
          <w:sz w:val="14"/>
        </w:rPr>
        <w:t>the</w:t>
      </w:r>
      <w:r>
        <w:rPr>
          <w:spacing w:val="-9"/>
          <w:sz w:val="14"/>
        </w:rPr>
        <w:t> </w:t>
      </w:r>
      <w:r>
        <w:rPr>
          <w:spacing w:val="-2"/>
          <w:sz w:val="14"/>
        </w:rPr>
        <w:t>judgment,</w:t>
      </w:r>
      <w:r>
        <w:rPr>
          <w:spacing w:val="-9"/>
          <w:sz w:val="14"/>
        </w:rPr>
        <w:t> </w:t>
      </w:r>
      <w:r>
        <w:rPr>
          <w:spacing w:val="-2"/>
          <w:sz w:val="14"/>
        </w:rPr>
        <w:t>that</w:t>
      </w:r>
      <w:r>
        <w:rPr>
          <w:spacing w:val="-9"/>
          <w:sz w:val="14"/>
        </w:rPr>
        <w:t> </w:t>
      </w:r>
      <w:r>
        <w:rPr>
          <w:spacing w:val="-2"/>
          <w:sz w:val="14"/>
        </w:rPr>
        <w:t>might</w:t>
      </w:r>
      <w:r>
        <w:rPr>
          <w:spacing w:val="-9"/>
          <w:sz w:val="14"/>
        </w:rPr>
        <w:t> </w:t>
      </w:r>
      <w:r>
        <w:rPr>
          <w:spacing w:val="-2"/>
          <w:sz w:val="14"/>
        </w:rPr>
        <w:t>change:</w:t>
      </w:r>
      <w:r>
        <w:rPr>
          <w:spacing w:val="-9"/>
          <w:sz w:val="14"/>
        </w:rPr>
        <w:t> </w:t>
      </w:r>
      <w:r>
        <w:rPr>
          <w:spacing w:val="-2"/>
          <w:sz w:val="14"/>
        </w:rPr>
        <w:t>see</w:t>
      </w:r>
      <w:r>
        <w:rPr>
          <w:spacing w:val="-9"/>
          <w:sz w:val="14"/>
        </w:rPr>
        <w:t> </w:t>
      </w:r>
      <w:hyperlink r:id="rId16">
        <w:r>
          <w:rPr>
            <w:i/>
            <w:color w:val="CD1719"/>
            <w:spacing w:val="-2"/>
            <w:sz w:val="14"/>
            <w:u w:val="single" w:color="CD1719"/>
          </w:rPr>
          <w:t>UK’s</w:t>
        </w:r>
        <w:r>
          <w:rPr>
            <w:i/>
            <w:color w:val="CD1719"/>
            <w:spacing w:val="-9"/>
            <w:sz w:val="14"/>
            <w:u w:val="single" w:color="CD1719"/>
          </w:rPr>
          <w:t> </w:t>
        </w:r>
        <w:r>
          <w:rPr>
            <w:i/>
            <w:color w:val="CD1719"/>
            <w:spacing w:val="-2"/>
            <w:sz w:val="14"/>
            <w:u w:val="single" w:color="CD1719"/>
          </w:rPr>
          <w:t>first</w:t>
        </w:r>
        <w:r>
          <w:rPr>
            <w:i/>
            <w:color w:val="CD1719"/>
            <w:spacing w:val="-9"/>
            <w:sz w:val="14"/>
            <w:u w:val="single" w:color="CD1719"/>
          </w:rPr>
          <w:t> </w:t>
        </w:r>
        <w:r>
          <w:rPr>
            <w:i/>
            <w:color w:val="CD1719"/>
            <w:spacing w:val="-2"/>
            <w:sz w:val="14"/>
            <w:u w:val="single" w:color="CD1719"/>
          </w:rPr>
          <w:t>trans</w:t>
        </w:r>
        <w:r>
          <w:rPr>
            <w:i/>
            <w:color w:val="CD1719"/>
            <w:spacing w:val="-9"/>
            <w:sz w:val="14"/>
            <w:u w:val="single" w:color="CD1719"/>
          </w:rPr>
          <w:t> </w:t>
        </w:r>
        <w:r>
          <w:rPr>
            <w:i/>
            <w:color w:val="CD1719"/>
            <w:spacing w:val="-2"/>
            <w:sz w:val="14"/>
            <w:u w:val="single" w:color="CD1719"/>
          </w:rPr>
          <w:t>judge</w:t>
        </w:r>
        <w:r>
          <w:rPr>
            <w:i/>
            <w:color w:val="CD1719"/>
            <w:spacing w:val="-9"/>
            <w:sz w:val="14"/>
            <w:u w:val="single" w:color="CD1719"/>
          </w:rPr>
          <w:t> </w:t>
        </w:r>
        <w:r>
          <w:rPr>
            <w:i/>
            <w:color w:val="CD1719"/>
            <w:spacing w:val="-2"/>
            <w:sz w:val="14"/>
            <w:u w:val="single" w:color="CD1719"/>
          </w:rPr>
          <w:t>appeals</w:t>
        </w:r>
        <w:r>
          <w:rPr>
            <w:i/>
            <w:color w:val="CD1719"/>
            <w:spacing w:val="-9"/>
            <w:sz w:val="14"/>
            <w:u w:val="single" w:color="CD1719"/>
          </w:rPr>
          <w:t> </w:t>
        </w:r>
        <w:r>
          <w:rPr>
            <w:i/>
            <w:color w:val="CD1719"/>
            <w:spacing w:val="-2"/>
            <w:sz w:val="14"/>
            <w:u w:val="single" w:color="CD1719"/>
          </w:rPr>
          <w:t>to</w:t>
        </w:r>
        <w:r>
          <w:rPr>
            <w:i/>
            <w:color w:val="CD1719"/>
            <w:spacing w:val="-9"/>
            <w:sz w:val="14"/>
            <w:u w:val="single" w:color="CD1719"/>
          </w:rPr>
          <w:t> </w:t>
        </w:r>
        <w:r>
          <w:rPr>
            <w:i/>
            <w:color w:val="CD1719"/>
            <w:spacing w:val="-2"/>
            <w:sz w:val="14"/>
            <w:u w:val="single" w:color="CD1719"/>
          </w:rPr>
          <w:t>European</w:t>
        </w:r>
        <w:r>
          <w:rPr>
            <w:i/>
            <w:color w:val="CD1719"/>
            <w:spacing w:val="-10"/>
            <w:sz w:val="14"/>
            <w:u w:val="single" w:color="CD1719"/>
          </w:rPr>
          <w:t> </w:t>
        </w:r>
        <w:r>
          <w:rPr>
            <w:i/>
            <w:color w:val="CD1719"/>
            <w:spacing w:val="-2"/>
            <w:sz w:val="14"/>
            <w:u w:val="single" w:color="CD1719"/>
          </w:rPr>
          <w:t>court</w:t>
        </w:r>
        <w:r>
          <w:rPr>
            <w:i/>
            <w:color w:val="CD1719"/>
            <w:spacing w:val="-9"/>
            <w:sz w:val="14"/>
            <w:u w:val="single" w:color="CD1719"/>
          </w:rPr>
          <w:t> </w:t>
        </w:r>
        <w:r>
          <w:rPr>
            <w:i/>
            <w:color w:val="CD1719"/>
            <w:spacing w:val="-2"/>
            <w:sz w:val="14"/>
            <w:u w:val="single" w:color="CD1719"/>
          </w:rPr>
          <w:t>of</w:t>
        </w:r>
        <w:r>
          <w:rPr>
            <w:i/>
            <w:color w:val="CD1719"/>
            <w:spacing w:val="-9"/>
            <w:sz w:val="14"/>
            <w:u w:val="single" w:color="CD1719"/>
          </w:rPr>
          <w:t> </w:t>
        </w:r>
        <w:r>
          <w:rPr>
            <w:i/>
            <w:color w:val="CD1719"/>
            <w:spacing w:val="-2"/>
            <w:sz w:val="14"/>
            <w:u w:val="single" w:color="CD1719"/>
          </w:rPr>
          <w:t>human</w:t>
        </w:r>
        <w:r>
          <w:rPr>
            <w:i/>
            <w:color w:val="CD1719"/>
            <w:spacing w:val="-9"/>
            <w:sz w:val="14"/>
            <w:u w:val="single" w:color="CD1719"/>
          </w:rPr>
          <w:t> </w:t>
        </w:r>
        <w:r>
          <w:rPr>
            <w:i/>
            <w:color w:val="CD1719"/>
            <w:spacing w:val="-2"/>
            <w:sz w:val="14"/>
            <w:u w:val="single" w:color="CD1719"/>
          </w:rPr>
          <w:t>rights</w:t>
        </w:r>
      </w:hyperlink>
      <w:r>
        <w:rPr>
          <w:i/>
          <w:color w:val="CD1719"/>
          <w:spacing w:val="-9"/>
          <w:sz w:val="14"/>
          <w:u w:val="none"/>
        </w:rPr>
        <w:t> </w:t>
      </w:r>
      <w:r>
        <w:rPr>
          <w:spacing w:val="-2"/>
          <w:sz w:val="14"/>
          <w:u w:val="none"/>
        </w:rPr>
        <w:t>Guardian </w:t>
      </w:r>
      <w:r>
        <w:rPr>
          <w:sz w:val="14"/>
          <w:u w:val="none"/>
        </w:rPr>
        <w:t>April 29, 2025.</w:t>
      </w:r>
    </w:p>
    <w:p>
      <w:pPr>
        <w:pStyle w:val="BodyText"/>
        <w:spacing w:before="4"/>
        <w:rPr>
          <w:sz w:val="4"/>
        </w:rPr>
      </w:pPr>
      <w:r>
        <w:rPr>
          <w:sz w:val="4"/>
        </w:rPr>
        <mc:AlternateContent>
          <mc:Choice Requires="wps">
            <w:drawing>
              <wp:anchor distT="0" distB="0" distL="0" distR="0" allowOverlap="1" layoutInCell="1" locked="0" behindDoc="1" simplePos="0" relativeHeight="487599104">
                <wp:simplePos x="0" y="0"/>
                <wp:positionH relativeFrom="page">
                  <wp:posOffset>1799998</wp:posOffset>
                </wp:positionH>
                <wp:positionV relativeFrom="paragraph">
                  <wp:posOffset>47765</wp:posOffset>
                </wp:positionV>
                <wp:extent cx="5033645"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033645" cy="1270"/>
                        </a:xfrm>
                        <a:custGeom>
                          <a:avLst/>
                          <a:gdLst/>
                          <a:ahLst/>
                          <a:cxnLst/>
                          <a:rect l="l" t="t" r="r" b="b"/>
                          <a:pathLst>
                            <a:path w="5033645" h="0">
                              <a:moveTo>
                                <a:pt x="0" y="0"/>
                              </a:moveTo>
                              <a:lnTo>
                                <a:pt x="503325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3.76106pt;width:396.35pt;height:.1pt;mso-position-horizontal-relative:page;mso-position-vertical-relative:paragraph;z-index:-15717376;mso-wrap-distance-left:0;mso-wrap-distance-right:0" id="docshape25" coordorigin="2835,75" coordsize="7927,0" path="m2835,75l10761,75e" filled="false" stroked="true" strokeweight=".5pt" strokecolor="#000000">
                <v:path arrowok="t"/>
                <v:stroke dashstyle="solid"/>
                <w10:wrap type="topAndBottom"/>
              </v:shape>
            </w:pict>
          </mc:Fallback>
        </mc:AlternateContent>
      </w:r>
    </w:p>
    <w:p>
      <w:pPr>
        <w:pStyle w:val="ListParagraph"/>
        <w:numPr>
          <w:ilvl w:val="0"/>
          <w:numId w:val="1"/>
        </w:numPr>
        <w:tabs>
          <w:tab w:pos="2636" w:val="left" w:leader="none"/>
        </w:tabs>
        <w:spacing w:line="261" w:lineRule="auto" w:before="34" w:after="0"/>
        <w:ind w:left="2636" w:right="210" w:hanging="227"/>
        <w:jc w:val="left"/>
        <w:rPr>
          <w:sz w:val="14"/>
        </w:rPr>
      </w:pPr>
      <w:r>
        <w:rPr>
          <w:spacing w:val="-2"/>
          <w:sz w:val="14"/>
        </w:rPr>
        <w:t>Though,</w:t>
      </w:r>
      <w:r>
        <w:rPr>
          <w:spacing w:val="-7"/>
          <w:sz w:val="14"/>
        </w:rPr>
        <w:t> </w:t>
      </w:r>
      <w:r>
        <w:rPr>
          <w:spacing w:val="-2"/>
          <w:sz w:val="14"/>
        </w:rPr>
        <w:t>for</w:t>
      </w:r>
      <w:r>
        <w:rPr>
          <w:spacing w:val="-7"/>
          <w:sz w:val="14"/>
        </w:rPr>
        <w:t> </w:t>
      </w:r>
      <w:r>
        <w:rPr>
          <w:spacing w:val="-2"/>
          <w:sz w:val="14"/>
        </w:rPr>
        <w:t>what</w:t>
      </w:r>
      <w:r>
        <w:rPr>
          <w:spacing w:val="-7"/>
          <w:sz w:val="14"/>
        </w:rPr>
        <w:t> </w:t>
      </w:r>
      <w:r>
        <w:rPr>
          <w:spacing w:val="-2"/>
          <w:sz w:val="14"/>
        </w:rPr>
        <w:t>it</w:t>
      </w:r>
      <w:r>
        <w:rPr>
          <w:spacing w:val="-7"/>
          <w:sz w:val="14"/>
        </w:rPr>
        <w:t> </w:t>
      </w:r>
      <w:r>
        <w:rPr>
          <w:spacing w:val="-2"/>
          <w:sz w:val="14"/>
        </w:rPr>
        <w:t>is</w:t>
      </w:r>
      <w:r>
        <w:rPr>
          <w:spacing w:val="-7"/>
          <w:sz w:val="14"/>
        </w:rPr>
        <w:t> </w:t>
      </w:r>
      <w:r>
        <w:rPr>
          <w:spacing w:val="-2"/>
          <w:sz w:val="14"/>
        </w:rPr>
        <w:t>worth,</w:t>
      </w:r>
      <w:r>
        <w:rPr>
          <w:spacing w:val="-7"/>
          <w:sz w:val="14"/>
        </w:rPr>
        <w:t> </w:t>
      </w:r>
      <w:r>
        <w:rPr>
          <w:spacing w:val="-2"/>
          <w:sz w:val="14"/>
        </w:rPr>
        <w:t>the</w:t>
      </w:r>
      <w:r>
        <w:rPr>
          <w:spacing w:val="-7"/>
          <w:sz w:val="14"/>
        </w:rPr>
        <w:t> </w:t>
      </w:r>
      <w:r>
        <w:rPr>
          <w:spacing w:val="-2"/>
          <w:sz w:val="14"/>
        </w:rPr>
        <w:t>importance</w:t>
      </w:r>
      <w:r>
        <w:rPr>
          <w:spacing w:val="-7"/>
          <w:sz w:val="14"/>
        </w:rPr>
        <w:t> </w:t>
      </w:r>
      <w:r>
        <w:rPr>
          <w:spacing w:val="-2"/>
          <w:sz w:val="14"/>
        </w:rPr>
        <w:t>of</w:t>
      </w:r>
      <w:r>
        <w:rPr>
          <w:spacing w:val="-7"/>
          <w:sz w:val="14"/>
        </w:rPr>
        <w:t> </w:t>
      </w:r>
      <w:r>
        <w:rPr>
          <w:spacing w:val="-2"/>
          <w:sz w:val="14"/>
        </w:rPr>
        <w:t>coherence</w:t>
      </w:r>
      <w:r>
        <w:rPr>
          <w:spacing w:val="-7"/>
          <w:sz w:val="14"/>
        </w:rPr>
        <w:t> </w:t>
      </w:r>
      <w:r>
        <w:rPr>
          <w:spacing w:val="-2"/>
          <w:sz w:val="14"/>
        </w:rPr>
        <w:t>and</w:t>
      </w:r>
      <w:r>
        <w:rPr>
          <w:spacing w:val="-7"/>
          <w:sz w:val="14"/>
        </w:rPr>
        <w:t> </w:t>
      </w:r>
      <w:r>
        <w:rPr>
          <w:spacing w:val="-2"/>
          <w:sz w:val="14"/>
        </w:rPr>
        <w:t>internal</w:t>
      </w:r>
      <w:r>
        <w:rPr>
          <w:spacing w:val="-7"/>
          <w:sz w:val="14"/>
        </w:rPr>
        <w:t> </w:t>
      </w:r>
      <w:r>
        <w:rPr>
          <w:spacing w:val="-2"/>
          <w:sz w:val="14"/>
        </w:rPr>
        <w:t>integrity</w:t>
      </w:r>
      <w:r>
        <w:rPr>
          <w:spacing w:val="-7"/>
          <w:sz w:val="14"/>
        </w:rPr>
        <w:t> </w:t>
      </w:r>
      <w:r>
        <w:rPr>
          <w:spacing w:val="-2"/>
          <w:sz w:val="14"/>
        </w:rPr>
        <w:t>of</w:t>
      </w:r>
      <w:r>
        <w:rPr>
          <w:spacing w:val="-7"/>
          <w:sz w:val="14"/>
        </w:rPr>
        <w:t> </w:t>
      </w:r>
      <w:r>
        <w:rPr>
          <w:spacing w:val="-2"/>
          <w:sz w:val="14"/>
        </w:rPr>
        <w:t>legislation</w:t>
      </w:r>
      <w:r>
        <w:rPr>
          <w:spacing w:val="-7"/>
          <w:sz w:val="14"/>
        </w:rPr>
        <w:t> </w:t>
      </w:r>
      <w:r>
        <w:rPr>
          <w:spacing w:val="-2"/>
          <w:sz w:val="14"/>
        </w:rPr>
        <w:t>as</w:t>
      </w:r>
      <w:r>
        <w:rPr>
          <w:spacing w:val="-7"/>
          <w:sz w:val="14"/>
        </w:rPr>
        <w:t> </w:t>
      </w:r>
      <w:r>
        <w:rPr>
          <w:spacing w:val="-2"/>
          <w:sz w:val="14"/>
        </w:rPr>
        <w:t>bases</w:t>
      </w:r>
      <w:r>
        <w:rPr>
          <w:spacing w:val="-7"/>
          <w:sz w:val="14"/>
        </w:rPr>
        <w:t> </w:t>
      </w:r>
      <w:r>
        <w:rPr>
          <w:spacing w:val="-2"/>
          <w:sz w:val="14"/>
        </w:rPr>
        <w:t>for</w:t>
      </w:r>
      <w:r>
        <w:rPr>
          <w:spacing w:val="-7"/>
          <w:sz w:val="14"/>
        </w:rPr>
        <w:t> </w:t>
      </w:r>
      <w:r>
        <w:rPr>
          <w:spacing w:val="-2"/>
          <w:sz w:val="14"/>
        </w:rPr>
        <w:t>legislative </w:t>
      </w:r>
      <w:r>
        <w:rPr>
          <w:sz w:val="14"/>
        </w:rPr>
        <w:t>interpretation</w:t>
      </w:r>
      <w:r>
        <w:rPr>
          <w:spacing w:val="-10"/>
          <w:sz w:val="14"/>
        </w:rPr>
        <w:t> </w:t>
      </w:r>
      <w:r>
        <w:rPr>
          <w:sz w:val="14"/>
        </w:rPr>
        <w:t>are</w:t>
      </w:r>
      <w:r>
        <w:rPr>
          <w:spacing w:val="-10"/>
          <w:sz w:val="14"/>
        </w:rPr>
        <w:t> </w:t>
      </w:r>
      <w:r>
        <w:rPr>
          <w:sz w:val="14"/>
        </w:rPr>
        <w:t>of</w:t>
      </w:r>
      <w:r>
        <w:rPr>
          <w:spacing w:val="-10"/>
          <w:sz w:val="14"/>
        </w:rPr>
        <w:t> </w:t>
      </w:r>
      <w:r>
        <w:rPr>
          <w:sz w:val="14"/>
        </w:rPr>
        <w:t>the</w:t>
      </w:r>
      <w:r>
        <w:rPr>
          <w:spacing w:val="-10"/>
          <w:sz w:val="14"/>
        </w:rPr>
        <w:t> </w:t>
      </w:r>
      <w:r>
        <w:rPr>
          <w:sz w:val="14"/>
        </w:rPr>
        <w:t>first</w:t>
      </w:r>
      <w:r>
        <w:rPr>
          <w:spacing w:val="-10"/>
          <w:sz w:val="14"/>
        </w:rPr>
        <w:t> </w:t>
      </w:r>
      <w:r>
        <w:rPr>
          <w:sz w:val="14"/>
        </w:rPr>
        <w:t>order,</w:t>
      </w:r>
      <w:r>
        <w:rPr>
          <w:spacing w:val="-10"/>
          <w:sz w:val="14"/>
        </w:rPr>
        <w:t> </w:t>
      </w:r>
      <w:r>
        <w:rPr>
          <w:sz w:val="14"/>
        </w:rPr>
        <w:t>and</w:t>
      </w:r>
      <w:r>
        <w:rPr>
          <w:spacing w:val="-10"/>
          <w:sz w:val="14"/>
        </w:rPr>
        <w:t> </w:t>
      </w:r>
      <w:r>
        <w:rPr>
          <w:sz w:val="14"/>
        </w:rPr>
        <w:t>so</w:t>
      </w:r>
      <w:r>
        <w:rPr>
          <w:spacing w:val="-10"/>
          <w:sz w:val="14"/>
        </w:rPr>
        <w:t> </w:t>
      </w:r>
      <w:r>
        <w:rPr>
          <w:sz w:val="14"/>
        </w:rPr>
        <w:t>I</w:t>
      </w:r>
      <w:r>
        <w:rPr>
          <w:spacing w:val="-10"/>
          <w:sz w:val="14"/>
        </w:rPr>
        <w:t> </w:t>
      </w:r>
      <w:r>
        <w:rPr>
          <w:sz w:val="14"/>
        </w:rPr>
        <w:t>do</w:t>
      </w:r>
      <w:r>
        <w:rPr>
          <w:spacing w:val="-10"/>
          <w:sz w:val="14"/>
        </w:rPr>
        <w:t> </w:t>
      </w:r>
      <w:r>
        <w:rPr>
          <w:sz w:val="14"/>
        </w:rPr>
        <w:t>understand</w:t>
      </w:r>
      <w:r>
        <w:rPr>
          <w:spacing w:val="-10"/>
          <w:sz w:val="14"/>
        </w:rPr>
        <w:t> </w:t>
      </w:r>
      <w:r>
        <w:rPr>
          <w:sz w:val="14"/>
        </w:rPr>
        <w:t>fully</w:t>
      </w:r>
      <w:r>
        <w:rPr>
          <w:spacing w:val="-10"/>
          <w:sz w:val="14"/>
        </w:rPr>
        <w:t> </w:t>
      </w:r>
      <w:r>
        <w:rPr>
          <w:sz w:val="14"/>
        </w:rPr>
        <w:t>why</w:t>
      </w:r>
      <w:r>
        <w:rPr>
          <w:spacing w:val="-10"/>
          <w:sz w:val="14"/>
        </w:rPr>
        <w:t> </w:t>
      </w:r>
      <w:r>
        <w:rPr>
          <w:sz w:val="14"/>
        </w:rPr>
        <w:t>the</w:t>
      </w:r>
      <w:r>
        <w:rPr>
          <w:spacing w:val="-10"/>
          <w:sz w:val="14"/>
        </w:rPr>
        <w:t> </w:t>
      </w:r>
      <w:r>
        <w:rPr>
          <w:sz w:val="14"/>
        </w:rPr>
        <w:t>SC</w:t>
      </w:r>
      <w:r>
        <w:rPr>
          <w:spacing w:val="-10"/>
          <w:sz w:val="14"/>
        </w:rPr>
        <w:t> </w:t>
      </w:r>
      <w:r>
        <w:rPr>
          <w:sz w:val="14"/>
        </w:rPr>
        <w:t>reached</w:t>
      </w:r>
      <w:r>
        <w:rPr>
          <w:spacing w:val="-10"/>
          <w:sz w:val="14"/>
        </w:rPr>
        <w:t> </w:t>
      </w:r>
      <w:r>
        <w:rPr>
          <w:sz w:val="14"/>
        </w:rPr>
        <w:t>the</w:t>
      </w:r>
      <w:r>
        <w:rPr>
          <w:spacing w:val="-10"/>
          <w:sz w:val="14"/>
        </w:rPr>
        <w:t> </w:t>
      </w:r>
      <w:r>
        <w:rPr>
          <w:sz w:val="14"/>
        </w:rPr>
        <w:t>conclusion</w:t>
      </w:r>
      <w:r>
        <w:rPr>
          <w:spacing w:val="-10"/>
          <w:sz w:val="14"/>
        </w:rPr>
        <w:t> </w:t>
      </w:r>
      <w:r>
        <w:rPr>
          <w:sz w:val="14"/>
        </w:rPr>
        <w:t>that</w:t>
      </w:r>
      <w:r>
        <w:rPr>
          <w:spacing w:val="-10"/>
          <w:sz w:val="14"/>
        </w:rPr>
        <w:t> </w:t>
      </w:r>
      <w:r>
        <w:rPr>
          <w:sz w:val="14"/>
        </w:rPr>
        <w:t>it</w:t>
      </w:r>
      <w:r>
        <w:rPr>
          <w:spacing w:val="-10"/>
          <w:sz w:val="14"/>
        </w:rPr>
        <w:t> </w:t>
      </w:r>
      <w:r>
        <w:rPr>
          <w:sz w:val="14"/>
        </w:rPr>
        <w:t>did.</w:t>
      </w:r>
    </w:p>
    <w:p>
      <w:pPr>
        <w:pStyle w:val="BodyText"/>
        <w:spacing w:before="3"/>
        <w:rPr>
          <w:sz w:val="4"/>
        </w:rPr>
      </w:pPr>
      <w:r>
        <w:rPr>
          <w:sz w:val="4"/>
        </w:rPr>
        <mc:AlternateContent>
          <mc:Choice Requires="wps">
            <w:drawing>
              <wp:anchor distT="0" distB="0" distL="0" distR="0" allowOverlap="1" layoutInCell="1" locked="0" behindDoc="1" simplePos="0" relativeHeight="487599616">
                <wp:simplePos x="0" y="0"/>
                <wp:positionH relativeFrom="page">
                  <wp:posOffset>1799998</wp:posOffset>
                </wp:positionH>
                <wp:positionV relativeFrom="paragraph">
                  <wp:posOffset>47589</wp:posOffset>
                </wp:positionV>
                <wp:extent cx="503364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033645" cy="1270"/>
                        </a:xfrm>
                        <a:custGeom>
                          <a:avLst/>
                          <a:gdLst/>
                          <a:ahLst/>
                          <a:cxnLst/>
                          <a:rect l="l" t="t" r="r" b="b"/>
                          <a:pathLst>
                            <a:path w="5033645" h="0">
                              <a:moveTo>
                                <a:pt x="0" y="0"/>
                              </a:moveTo>
                              <a:lnTo>
                                <a:pt x="5033251"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3.747174pt;width:396.35pt;height:.1pt;mso-position-horizontal-relative:page;mso-position-vertical-relative:paragraph;z-index:-15716864;mso-wrap-distance-left:0;mso-wrap-distance-right:0" id="docshape26" coordorigin="2835,75" coordsize="7927,0" path="m2835,75l10761,75e" filled="false" stroked="true" strokeweight=".5pt" strokecolor="#000000">
                <v:path arrowok="t"/>
                <v:stroke dashstyle="solid"/>
                <w10:wrap type="topAndBottom"/>
              </v:shape>
            </w:pict>
          </mc:Fallback>
        </mc:AlternateContent>
      </w:r>
    </w:p>
    <w:p>
      <w:pPr>
        <w:pStyle w:val="ListParagraph"/>
        <w:numPr>
          <w:ilvl w:val="0"/>
          <w:numId w:val="1"/>
        </w:numPr>
        <w:tabs>
          <w:tab w:pos="2635" w:val="left" w:leader="none"/>
        </w:tabs>
        <w:spacing w:line="240" w:lineRule="auto" w:before="34" w:after="0"/>
        <w:ind w:left="2635" w:right="0" w:hanging="226"/>
        <w:jc w:val="left"/>
        <w:rPr>
          <w:sz w:val="14"/>
        </w:rPr>
      </w:pPr>
      <w:r>
        <w:rPr>
          <w:spacing w:val="-4"/>
          <w:sz w:val="14"/>
        </w:rPr>
        <w:t>See</w:t>
      </w:r>
      <w:r>
        <w:rPr>
          <w:sz w:val="14"/>
        </w:rPr>
        <w:t> </w:t>
      </w:r>
      <w:hyperlink r:id="rId17">
        <w:r>
          <w:rPr>
            <w:i/>
            <w:color w:val="CD1719"/>
            <w:spacing w:val="-4"/>
            <w:sz w:val="14"/>
            <w:u w:val="single" w:color="CD1719"/>
          </w:rPr>
          <w:t>Update</w:t>
        </w:r>
        <w:r>
          <w:rPr>
            <w:i/>
            <w:color w:val="CD1719"/>
            <w:spacing w:val="1"/>
            <w:sz w:val="14"/>
            <w:u w:val="single" w:color="CD1719"/>
          </w:rPr>
          <w:t> </w:t>
        </w:r>
        <w:r>
          <w:rPr>
            <w:i/>
            <w:color w:val="CD1719"/>
            <w:spacing w:val="-4"/>
            <w:sz w:val="14"/>
            <w:u w:val="single" w:color="CD1719"/>
          </w:rPr>
          <w:t>on</w:t>
        </w:r>
        <w:r>
          <w:rPr>
            <w:i/>
            <w:color w:val="CD1719"/>
            <w:spacing w:val="1"/>
            <w:sz w:val="14"/>
            <w:u w:val="single" w:color="CD1719"/>
          </w:rPr>
          <w:t> </w:t>
        </w:r>
        <w:r>
          <w:rPr>
            <w:i/>
            <w:color w:val="CD1719"/>
            <w:spacing w:val="-4"/>
            <w:sz w:val="14"/>
            <w:u w:val="single" w:color="CD1719"/>
          </w:rPr>
          <w:t>arrangements</w:t>
        </w:r>
        <w:r>
          <w:rPr>
            <w:i/>
            <w:color w:val="CD1719"/>
            <w:spacing w:val="1"/>
            <w:sz w:val="14"/>
            <w:u w:val="single" w:color="CD1719"/>
          </w:rPr>
          <w:t> </w:t>
        </w:r>
        <w:r>
          <w:rPr>
            <w:i/>
            <w:color w:val="CD1719"/>
            <w:spacing w:val="-4"/>
            <w:sz w:val="14"/>
            <w:u w:val="single" w:color="CD1719"/>
          </w:rPr>
          <w:t>for</w:t>
        </w:r>
        <w:r>
          <w:rPr>
            <w:i/>
            <w:color w:val="CD1719"/>
            <w:spacing w:val="1"/>
            <w:sz w:val="14"/>
            <w:u w:val="single" w:color="CD1719"/>
          </w:rPr>
          <w:t> </w:t>
        </w:r>
        <w:r>
          <w:rPr>
            <w:i/>
            <w:color w:val="CD1719"/>
            <w:spacing w:val="-4"/>
            <w:sz w:val="14"/>
            <w:u w:val="single" w:color="CD1719"/>
          </w:rPr>
          <w:t>Code</w:t>
        </w:r>
        <w:r>
          <w:rPr>
            <w:i/>
            <w:color w:val="CD1719"/>
            <w:spacing w:val="1"/>
            <w:sz w:val="14"/>
            <w:u w:val="single" w:color="CD1719"/>
          </w:rPr>
          <w:t> </w:t>
        </w:r>
        <w:r>
          <w:rPr>
            <w:i/>
            <w:color w:val="CD1719"/>
            <w:spacing w:val="-4"/>
            <w:sz w:val="14"/>
            <w:u w:val="single" w:color="CD1719"/>
          </w:rPr>
          <w:t>of</w:t>
        </w:r>
        <w:r>
          <w:rPr>
            <w:i/>
            <w:color w:val="CD1719"/>
            <w:spacing w:val="1"/>
            <w:sz w:val="14"/>
            <w:u w:val="single" w:color="CD1719"/>
          </w:rPr>
          <w:t> </w:t>
        </w:r>
        <w:r>
          <w:rPr>
            <w:i/>
            <w:color w:val="CD1719"/>
            <w:spacing w:val="-4"/>
            <w:sz w:val="14"/>
            <w:u w:val="single" w:color="CD1719"/>
          </w:rPr>
          <w:t>Practice</w:t>
        </w:r>
        <w:r>
          <w:rPr>
            <w:i/>
            <w:color w:val="CD1719"/>
            <w:spacing w:val="1"/>
            <w:sz w:val="14"/>
            <w:u w:val="single" w:color="CD1719"/>
          </w:rPr>
          <w:t> </w:t>
        </w:r>
        <w:r>
          <w:rPr>
            <w:i/>
            <w:color w:val="CD1719"/>
            <w:spacing w:val="-4"/>
            <w:sz w:val="14"/>
            <w:u w:val="single" w:color="CD1719"/>
          </w:rPr>
          <w:t>consultation</w:t>
        </w:r>
      </w:hyperlink>
      <w:r>
        <w:rPr>
          <w:i/>
          <w:color w:val="CD1719"/>
          <w:spacing w:val="1"/>
          <w:sz w:val="14"/>
          <w:u w:val="none"/>
        </w:rPr>
        <w:t> </w:t>
      </w:r>
      <w:r>
        <w:rPr>
          <w:spacing w:val="-4"/>
          <w:sz w:val="14"/>
          <w:u w:val="none"/>
        </w:rPr>
        <w:t>EHRC,</w:t>
      </w:r>
      <w:r>
        <w:rPr>
          <w:spacing w:val="1"/>
          <w:sz w:val="14"/>
          <w:u w:val="none"/>
        </w:rPr>
        <w:t> </w:t>
      </w:r>
      <w:r>
        <w:rPr>
          <w:spacing w:val="-4"/>
          <w:sz w:val="14"/>
          <w:u w:val="none"/>
        </w:rPr>
        <w:t>May</w:t>
      </w:r>
      <w:r>
        <w:rPr>
          <w:spacing w:val="1"/>
          <w:sz w:val="14"/>
          <w:u w:val="none"/>
        </w:rPr>
        <w:t> </w:t>
      </w:r>
      <w:r>
        <w:rPr>
          <w:spacing w:val="-4"/>
          <w:sz w:val="14"/>
          <w:u w:val="none"/>
        </w:rPr>
        <w:t>14,</w:t>
      </w:r>
      <w:r>
        <w:rPr>
          <w:spacing w:val="1"/>
          <w:sz w:val="14"/>
          <w:u w:val="none"/>
        </w:rPr>
        <w:t> </w:t>
      </w:r>
      <w:r>
        <w:rPr>
          <w:spacing w:val="-4"/>
          <w:sz w:val="14"/>
          <w:u w:val="none"/>
        </w:rPr>
        <w:t>2025</w:t>
      </w:r>
    </w:p>
    <w:p>
      <w:pPr>
        <w:pStyle w:val="BodyText"/>
        <w:spacing w:before="6"/>
        <w:rPr>
          <w:sz w:val="5"/>
        </w:rPr>
      </w:pPr>
      <w:r>
        <w:rPr>
          <w:sz w:val="5"/>
        </w:rPr>
        <mc:AlternateContent>
          <mc:Choice Requires="wps">
            <w:drawing>
              <wp:anchor distT="0" distB="0" distL="0" distR="0" allowOverlap="1" layoutInCell="1" locked="0" behindDoc="1" simplePos="0" relativeHeight="487600128">
                <wp:simplePos x="0" y="0"/>
                <wp:positionH relativeFrom="page">
                  <wp:posOffset>1799998</wp:posOffset>
                </wp:positionH>
                <wp:positionV relativeFrom="paragraph">
                  <wp:posOffset>56835</wp:posOffset>
                </wp:positionV>
                <wp:extent cx="503364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033645" cy="1270"/>
                        </a:xfrm>
                        <a:custGeom>
                          <a:avLst/>
                          <a:gdLst/>
                          <a:ahLst/>
                          <a:cxnLst/>
                          <a:rect l="l" t="t" r="r" b="b"/>
                          <a:pathLst>
                            <a:path w="5033645" h="0">
                              <a:moveTo>
                                <a:pt x="0" y="0"/>
                              </a:moveTo>
                              <a:lnTo>
                                <a:pt x="5033264"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259pt;width:396.35pt;height:.1pt;mso-position-horizontal-relative:page;mso-position-vertical-relative:paragraph;z-index:-15716352;mso-wrap-distance-left:0;mso-wrap-distance-right:0" id="docshape27" coordorigin="2835,90" coordsize="7927,0" path="m2835,90l10761,90e" filled="false" stroked="true" strokeweight=".5pt" strokecolor="#000000">
                <v:path arrowok="t"/>
                <v:stroke dashstyle="solid"/>
                <w10:wrap type="topAndBottom"/>
              </v:shape>
            </w:pict>
          </mc:Fallback>
        </mc:AlternateContent>
      </w:r>
    </w:p>
    <w:p>
      <w:pPr>
        <w:pStyle w:val="ListParagraph"/>
        <w:numPr>
          <w:ilvl w:val="0"/>
          <w:numId w:val="1"/>
        </w:numPr>
        <w:tabs>
          <w:tab w:pos="2635" w:val="left" w:leader="none"/>
        </w:tabs>
        <w:spacing w:line="240" w:lineRule="auto" w:before="34" w:after="0"/>
        <w:ind w:left="2635" w:right="0" w:hanging="226"/>
        <w:jc w:val="left"/>
        <w:rPr>
          <w:sz w:val="14"/>
        </w:rPr>
      </w:pPr>
      <w:r>
        <w:rPr>
          <w:spacing w:val="-2"/>
          <w:sz w:val="14"/>
        </w:rPr>
        <w:t>See</w:t>
      </w:r>
      <w:r>
        <w:rPr>
          <w:spacing w:val="-5"/>
          <w:sz w:val="14"/>
        </w:rPr>
        <w:t> </w:t>
      </w:r>
      <w:hyperlink r:id="rId18">
        <w:r>
          <w:rPr>
            <w:color w:val="CD1719"/>
            <w:spacing w:val="-2"/>
            <w:sz w:val="14"/>
            <w:u w:val="single" w:color="CD1719"/>
          </w:rPr>
          <w:t>Google</w:t>
        </w:r>
        <w:r>
          <w:rPr>
            <w:color w:val="CD1719"/>
            <w:spacing w:val="-5"/>
            <w:sz w:val="14"/>
            <w:u w:val="single" w:color="CD1719"/>
          </w:rPr>
          <w:t> </w:t>
        </w:r>
        <w:r>
          <w:rPr>
            <w:color w:val="CD1719"/>
            <w:spacing w:val="-2"/>
            <w:sz w:val="14"/>
            <w:u w:val="single" w:color="CD1719"/>
          </w:rPr>
          <w:t>Scholar</w:t>
        </w:r>
      </w:hyperlink>
    </w:p>
    <w:p>
      <w:pPr>
        <w:pStyle w:val="ListParagraph"/>
        <w:spacing w:after="0" w:line="240" w:lineRule="auto"/>
        <w:jc w:val="left"/>
        <w:rPr>
          <w:sz w:val="14"/>
        </w:rPr>
        <w:sectPr>
          <w:headerReference w:type="default" r:id="rId11"/>
          <w:footerReference w:type="default" r:id="rId12"/>
          <w:pgSz w:w="11910" w:h="16840"/>
          <w:pgMar w:header="433" w:footer="568" w:top="106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5"/>
      </w:pPr>
    </w:p>
    <w:p>
      <w:pPr>
        <w:spacing w:line="331" w:lineRule="auto" w:before="1"/>
        <w:ind w:left="132" w:right="45" w:firstLine="0"/>
        <w:jc w:val="left"/>
        <w:rPr>
          <w:rFonts w:ascii="Trebuchet MS" w:hAnsi="Trebuchet MS"/>
          <w:b/>
          <w:sz w:val="20"/>
        </w:rPr>
      </w:pPr>
      <w:r>
        <w:rPr>
          <w:rFonts w:ascii="Trebuchet MS" w:hAnsi="Trebuchet MS"/>
          <w:b/>
          <w:color w:val="CD1719"/>
          <w:sz w:val="20"/>
        </w:rPr>
        <w:t>In </w:t>
      </w:r>
      <w:r>
        <w:rPr>
          <w:rFonts w:ascii="Gill Sans MT" w:hAnsi="Gill Sans MT"/>
          <w:b/>
          <w:i/>
          <w:color w:val="CD1719"/>
          <w:sz w:val="20"/>
        </w:rPr>
        <w:t>FWS</w:t>
      </w:r>
      <w:r>
        <w:rPr>
          <w:rFonts w:ascii="Trebuchet MS" w:hAnsi="Trebuchet MS"/>
          <w:b/>
          <w:color w:val="CD1719"/>
          <w:sz w:val="20"/>
        </w:rPr>
        <w:t>, the SC has decided that the EA should</w:t>
      </w:r>
      <w:r>
        <w:rPr>
          <w:rFonts w:ascii="Trebuchet MS" w:hAnsi="Trebuchet MS"/>
          <w:b/>
          <w:color w:val="CD1719"/>
          <w:spacing w:val="-16"/>
          <w:sz w:val="20"/>
        </w:rPr>
        <w:t> </w:t>
      </w:r>
      <w:r>
        <w:rPr>
          <w:rFonts w:ascii="Trebuchet MS" w:hAnsi="Trebuchet MS"/>
          <w:b/>
          <w:color w:val="CD1719"/>
          <w:sz w:val="20"/>
        </w:rPr>
        <w:t>be</w:t>
      </w:r>
      <w:r>
        <w:rPr>
          <w:rFonts w:ascii="Trebuchet MS" w:hAnsi="Trebuchet MS"/>
          <w:b/>
          <w:color w:val="CD1719"/>
          <w:spacing w:val="-15"/>
          <w:sz w:val="20"/>
        </w:rPr>
        <w:t> </w:t>
      </w:r>
      <w:r>
        <w:rPr>
          <w:rFonts w:ascii="Trebuchet MS" w:hAnsi="Trebuchet MS"/>
          <w:b/>
          <w:color w:val="CD1719"/>
          <w:sz w:val="20"/>
        </w:rPr>
        <w:t>interpreted to promote women’s dignity and</w:t>
      </w:r>
      <w:r>
        <w:rPr>
          <w:rFonts w:ascii="Trebuchet MS" w:hAnsi="Trebuchet MS"/>
          <w:b/>
          <w:color w:val="CD1719"/>
          <w:spacing w:val="80"/>
          <w:sz w:val="20"/>
        </w:rPr>
        <w:t> </w:t>
      </w:r>
      <w:r>
        <w:rPr>
          <w:rFonts w:ascii="Trebuchet MS" w:hAnsi="Trebuchet MS"/>
          <w:b/>
          <w:color w:val="CD1719"/>
          <w:sz w:val="20"/>
        </w:rPr>
        <w:t>autonomy when that comes into conflict with the dignity and autonomy of</w:t>
      </w:r>
    </w:p>
    <w:p>
      <w:pPr>
        <w:spacing w:line="331" w:lineRule="auto" w:before="0"/>
        <w:ind w:left="132" w:right="-7" w:firstLine="0"/>
        <w:jc w:val="left"/>
        <w:rPr>
          <w:rFonts w:ascii="Trebuchet MS"/>
          <w:b/>
          <w:sz w:val="20"/>
        </w:rPr>
      </w:pPr>
      <w:r>
        <w:rPr>
          <w:rFonts w:ascii="Trebuchet MS"/>
          <w:b/>
          <w:color w:val="CD1719"/>
          <w:spacing w:val="-2"/>
          <w:sz w:val="20"/>
        </w:rPr>
        <w:t>male-to-female </w:t>
      </w:r>
      <w:r>
        <w:rPr>
          <w:rFonts w:ascii="Trebuchet MS"/>
          <w:b/>
          <w:color w:val="CD1719"/>
          <w:sz w:val="20"/>
        </w:rPr>
        <w:t>transgender</w:t>
      </w:r>
      <w:r>
        <w:rPr>
          <w:rFonts w:ascii="Trebuchet MS"/>
          <w:b/>
          <w:color w:val="CD1719"/>
          <w:spacing w:val="-16"/>
          <w:sz w:val="20"/>
        </w:rPr>
        <w:t> </w:t>
      </w:r>
      <w:r>
        <w:rPr>
          <w:rFonts w:ascii="Trebuchet MS"/>
          <w:b/>
          <w:color w:val="CD1719"/>
          <w:sz w:val="20"/>
        </w:rPr>
        <w:t>persons.</w:t>
      </w:r>
    </w:p>
    <w:p>
      <w:pPr>
        <w:pStyle w:val="BodyText"/>
        <w:spacing w:before="2"/>
        <w:rPr>
          <w:rFonts w:ascii="Trebuchet MS"/>
          <w:b/>
          <w:sz w:val="5"/>
        </w:rPr>
      </w:pPr>
    </w:p>
    <w:p>
      <w:pPr>
        <w:pStyle w:val="BodyText"/>
        <w:spacing w:line="20" w:lineRule="exact"/>
        <w:ind w:left="132"/>
        <w:rPr>
          <w:rFonts w:ascii="Trebuchet MS"/>
          <w:sz w:val="2"/>
        </w:rPr>
      </w:pPr>
      <w:r>
        <w:rPr>
          <w:rFonts w:ascii="Trebuchet MS"/>
          <w:sz w:val="2"/>
        </w:rPr>
        <mc:AlternateContent>
          <mc:Choice Requires="wps">
            <w:drawing>
              <wp:inline distT="0" distB="0" distL="0" distR="0">
                <wp:extent cx="1268095" cy="38100"/>
                <wp:effectExtent l="19050" t="0" r="17780" b="0"/>
                <wp:docPr id="49" name="Group 49"/>
                <wp:cNvGraphicFramePr>
                  <a:graphicFrameLocks/>
                </wp:cNvGraphicFramePr>
                <a:graphic>
                  <a:graphicData uri="http://schemas.microsoft.com/office/word/2010/wordprocessingGroup">
                    <wpg:wgp>
                      <wpg:cNvPr id="49" name="Group 49"/>
                      <wpg:cNvGrpSpPr/>
                      <wpg:grpSpPr>
                        <a:xfrm>
                          <a:off x="0" y="0"/>
                          <a:ext cx="1268095" cy="38100"/>
                          <a:chExt cx="1268095" cy="38100"/>
                        </a:xfrm>
                      </wpg:grpSpPr>
                      <wps:wsp>
                        <wps:cNvPr id="50" name="Graphic 50"/>
                        <wps:cNvSpPr/>
                        <wps:spPr>
                          <a:xfrm>
                            <a:off x="0" y="19050"/>
                            <a:ext cx="1268095" cy="1270"/>
                          </a:xfrm>
                          <a:custGeom>
                            <a:avLst/>
                            <a:gdLst/>
                            <a:ahLst/>
                            <a:cxnLst/>
                            <a:rect l="l" t="t" r="r" b="b"/>
                            <a:pathLst>
                              <a:path w="1268095" h="0">
                                <a:moveTo>
                                  <a:pt x="0" y="0"/>
                                </a:moveTo>
                                <a:lnTo>
                                  <a:pt x="1267714"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99.85pt;height:3pt;mso-position-horizontal-relative:char;mso-position-vertical-relative:line" id="docshapegroup28" coordorigin="0,0" coordsize="1997,60">
                <v:line style="position:absolute" from="0,30" to="1996,30" stroked="true" strokeweight="3pt" strokecolor="#cd1719">
                  <v:stroke dashstyle="solid"/>
                </v:line>
              </v:group>
            </w:pict>
          </mc:Fallback>
        </mc:AlternateContent>
      </w:r>
      <w:r>
        <w:rPr>
          <w:rFonts w:ascii="Trebuchet MS"/>
          <w:sz w:val="2"/>
        </w:rPr>
      </w:r>
    </w:p>
    <w:p>
      <w:pPr>
        <w:pStyle w:val="BodyText"/>
        <w:spacing w:line="285" w:lineRule="auto" w:before="188"/>
        <w:ind w:left="132" w:right="139"/>
        <w:jc w:val="both"/>
      </w:pPr>
      <w:r>
        <w:rPr/>
        <w:br w:type="column"/>
      </w:r>
      <w:r>
        <w:rPr/>
        <w:t>Both points were in discussion in </w:t>
      </w:r>
      <w:r>
        <w:rPr>
          <w:i/>
        </w:rPr>
        <w:t>FWS </w:t>
      </w:r>
      <w:r>
        <w:rPr/>
        <w:t>and played a role in the judgment, their </w:t>
      </w:r>
      <w:r>
        <w:rPr>
          <w:spacing w:val="-4"/>
        </w:rPr>
        <w:t>importance</w:t>
      </w:r>
      <w:r>
        <w:rPr>
          <w:spacing w:val="-9"/>
        </w:rPr>
        <w:t> </w:t>
      </w:r>
      <w:r>
        <w:rPr>
          <w:spacing w:val="-4"/>
        </w:rPr>
        <w:t>being</w:t>
      </w:r>
      <w:r>
        <w:rPr>
          <w:spacing w:val="-9"/>
        </w:rPr>
        <w:t> </w:t>
      </w:r>
      <w:r>
        <w:rPr>
          <w:spacing w:val="-4"/>
        </w:rPr>
        <w:t>recognised</w:t>
      </w:r>
      <w:r>
        <w:rPr>
          <w:spacing w:val="-9"/>
        </w:rPr>
        <w:t> </w:t>
      </w:r>
      <w:r>
        <w:rPr>
          <w:spacing w:val="-4"/>
        </w:rPr>
        <w:t>from</w:t>
      </w:r>
      <w:r>
        <w:rPr>
          <w:spacing w:val="-9"/>
        </w:rPr>
        <w:t> </w:t>
      </w:r>
      <w:r>
        <w:rPr>
          <w:spacing w:val="-4"/>
        </w:rPr>
        <w:t>the</w:t>
      </w:r>
      <w:r>
        <w:rPr>
          <w:spacing w:val="-9"/>
        </w:rPr>
        <w:t> </w:t>
      </w:r>
      <w:r>
        <w:rPr>
          <w:spacing w:val="-4"/>
        </w:rPr>
        <w:t>point</w:t>
      </w:r>
      <w:r>
        <w:rPr>
          <w:spacing w:val="-9"/>
        </w:rPr>
        <w:t> </w:t>
      </w:r>
      <w:r>
        <w:rPr>
          <w:spacing w:val="-4"/>
        </w:rPr>
        <w:t>of</w:t>
      </w:r>
      <w:r>
        <w:rPr>
          <w:spacing w:val="-9"/>
        </w:rPr>
        <w:t> </w:t>
      </w:r>
      <w:r>
        <w:rPr>
          <w:spacing w:val="-4"/>
        </w:rPr>
        <w:t>view</w:t>
      </w:r>
      <w:r>
        <w:rPr>
          <w:spacing w:val="-9"/>
        </w:rPr>
        <w:t> </w:t>
      </w:r>
      <w:r>
        <w:rPr>
          <w:spacing w:val="-4"/>
        </w:rPr>
        <w:t>of</w:t>
      </w:r>
      <w:r>
        <w:rPr>
          <w:spacing w:val="-9"/>
        </w:rPr>
        <w:t> </w:t>
      </w:r>
      <w:r>
        <w:rPr>
          <w:spacing w:val="-4"/>
        </w:rPr>
        <w:t>transgender</w:t>
      </w:r>
      <w:r>
        <w:rPr>
          <w:spacing w:val="-9"/>
        </w:rPr>
        <w:t> </w:t>
      </w:r>
      <w:r>
        <w:rPr>
          <w:spacing w:val="-4"/>
        </w:rPr>
        <w:t>people</w:t>
      </w:r>
      <w:r>
        <w:rPr>
          <w:spacing w:val="-9"/>
        </w:rPr>
        <w:t> </w:t>
      </w:r>
      <w:r>
        <w:rPr>
          <w:spacing w:val="-4"/>
        </w:rPr>
        <w:t>and</w:t>
      </w:r>
      <w:r>
        <w:rPr>
          <w:spacing w:val="-9"/>
        </w:rPr>
        <w:t> </w:t>
      </w:r>
      <w:r>
        <w:rPr>
          <w:spacing w:val="-4"/>
        </w:rPr>
        <w:t>those </w:t>
      </w:r>
      <w:r>
        <w:rPr/>
        <w:t>who are biological females.</w:t>
      </w:r>
    </w:p>
    <w:p>
      <w:pPr>
        <w:pStyle w:val="BodyText"/>
        <w:spacing w:line="285" w:lineRule="auto" w:before="112"/>
        <w:ind w:left="132" w:right="138"/>
        <w:jc w:val="both"/>
      </w:pPr>
      <w:r>
        <w:rPr>
          <w:spacing w:val="-6"/>
        </w:rPr>
        <w:t>For</w:t>
      </w:r>
      <w:r>
        <w:rPr>
          <w:spacing w:val="-9"/>
        </w:rPr>
        <w:t> </w:t>
      </w:r>
      <w:r>
        <w:rPr>
          <w:spacing w:val="-6"/>
        </w:rPr>
        <w:t>instance,</w:t>
      </w:r>
      <w:r>
        <w:rPr>
          <w:spacing w:val="-9"/>
        </w:rPr>
        <w:t> </w:t>
      </w:r>
      <w:r>
        <w:rPr>
          <w:spacing w:val="-6"/>
        </w:rPr>
        <w:t>at</w:t>
      </w:r>
      <w:r>
        <w:rPr>
          <w:spacing w:val="-9"/>
        </w:rPr>
        <w:t> </w:t>
      </w:r>
      <w:r>
        <w:rPr>
          <w:spacing w:val="-6"/>
        </w:rPr>
        <w:t>an</w:t>
      </w:r>
      <w:r>
        <w:rPr>
          <w:spacing w:val="-9"/>
        </w:rPr>
        <w:t> </w:t>
      </w:r>
      <w:r>
        <w:rPr>
          <w:spacing w:val="-6"/>
        </w:rPr>
        <w:t>early</w:t>
      </w:r>
      <w:r>
        <w:rPr>
          <w:spacing w:val="-9"/>
        </w:rPr>
        <w:t> </w:t>
      </w:r>
      <w:r>
        <w:rPr>
          <w:spacing w:val="-6"/>
        </w:rPr>
        <w:t>stage</w:t>
      </w:r>
      <w:r>
        <w:rPr>
          <w:spacing w:val="-9"/>
        </w:rPr>
        <w:t> </w:t>
      </w:r>
      <w:r>
        <w:rPr>
          <w:spacing w:val="-6"/>
        </w:rPr>
        <w:t>in</w:t>
      </w:r>
      <w:r>
        <w:rPr>
          <w:spacing w:val="-9"/>
        </w:rPr>
        <w:t> </w:t>
      </w:r>
      <w:r>
        <w:rPr>
          <w:spacing w:val="-6"/>
        </w:rPr>
        <w:t>addressing</w:t>
      </w:r>
      <w:r>
        <w:rPr>
          <w:spacing w:val="-9"/>
        </w:rPr>
        <w:t> </w:t>
      </w:r>
      <w:r>
        <w:rPr>
          <w:spacing w:val="-6"/>
        </w:rPr>
        <w:t>a</w:t>
      </w:r>
      <w:r>
        <w:rPr>
          <w:spacing w:val="-9"/>
        </w:rPr>
        <w:t> </w:t>
      </w:r>
      <w:r>
        <w:rPr>
          <w:spacing w:val="-6"/>
        </w:rPr>
        <w:t>preliminary</w:t>
      </w:r>
      <w:r>
        <w:rPr>
          <w:spacing w:val="-9"/>
        </w:rPr>
        <w:t> </w:t>
      </w:r>
      <w:r>
        <w:rPr>
          <w:spacing w:val="-6"/>
        </w:rPr>
        <w:t>submission</w:t>
      </w:r>
      <w:r>
        <w:rPr>
          <w:spacing w:val="-9"/>
        </w:rPr>
        <w:t> </w:t>
      </w:r>
      <w:r>
        <w:rPr>
          <w:spacing w:val="-6"/>
        </w:rPr>
        <w:t>for</w:t>
      </w:r>
      <w:r>
        <w:rPr>
          <w:spacing w:val="-9"/>
        </w:rPr>
        <w:t> </w:t>
      </w:r>
      <w:r>
        <w:rPr>
          <w:spacing w:val="-6"/>
        </w:rPr>
        <w:t>the</w:t>
      </w:r>
      <w:r>
        <w:rPr>
          <w:spacing w:val="-9"/>
        </w:rPr>
        <w:t> </w:t>
      </w:r>
      <w:r>
        <w:rPr>
          <w:spacing w:val="-6"/>
        </w:rPr>
        <w:t>appellant </w:t>
      </w:r>
      <w:r>
        <w:rPr>
          <w:spacing w:val="-4"/>
        </w:rPr>
        <w:t>that</w:t>
      </w:r>
      <w:r>
        <w:rPr>
          <w:spacing w:val="-23"/>
        </w:rPr>
        <w:t> </w:t>
      </w:r>
      <w:r>
        <w:rPr>
          <w:spacing w:val="-4"/>
        </w:rPr>
        <w:t>the</w:t>
      </w:r>
      <w:r>
        <w:rPr>
          <w:spacing w:val="-23"/>
        </w:rPr>
        <w:t> </w:t>
      </w:r>
      <w:r>
        <w:rPr>
          <w:spacing w:val="-4"/>
        </w:rPr>
        <w:t>usefulness</w:t>
      </w:r>
      <w:r>
        <w:rPr>
          <w:spacing w:val="-23"/>
        </w:rPr>
        <w:t> </w:t>
      </w:r>
      <w:r>
        <w:rPr>
          <w:spacing w:val="-4"/>
        </w:rPr>
        <w:t>of</w:t>
      </w:r>
      <w:r>
        <w:rPr>
          <w:spacing w:val="-23"/>
        </w:rPr>
        <w:t> </w:t>
      </w:r>
      <w:r>
        <w:rPr>
          <w:spacing w:val="-4"/>
        </w:rPr>
        <w:t>the</w:t>
      </w:r>
      <w:r>
        <w:rPr>
          <w:spacing w:val="-23"/>
        </w:rPr>
        <w:t> </w:t>
      </w:r>
      <w:r>
        <w:rPr>
          <w:spacing w:val="-4"/>
        </w:rPr>
        <w:t>GRA</w:t>
      </w:r>
      <w:r>
        <w:rPr>
          <w:spacing w:val="-23"/>
        </w:rPr>
        <w:t> </w:t>
      </w:r>
      <w:r>
        <w:rPr>
          <w:spacing w:val="-4"/>
        </w:rPr>
        <w:t>was</w:t>
      </w:r>
      <w:r>
        <w:rPr>
          <w:spacing w:val="-23"/>
        </w:rPr>
        <w:t> </w:t>
      </w:r>
      <w:r>
        <w:rPr>
          <w:spacing w:val="-4"/>
        </w:rPr>
        <w:t>now</w:t>
      </w:r>
      <w:r>
        <w:rPr>
          <w:spacing w:val="-23"/>
        </w:rPr>
        <w:t> </w:t>
      </w:r>
      <w:r>
        <w:rPr>
          <w:spacing w:val="-4"/>
        </w:rPr>
        <w:t>largely</w:t>
      </w:r>
      <w:r>
        <w:rPr>
          <w:spacing w:val="-23"/>
        </w:rPr>
        <w:t> </w:t>
      </w:r>
      <w:r>
        <w:rPr>
          <w:spacing w:val="-4"/>
        </w:rPr>
        <w:t>spent,</w:t>
      </w:r>
      <w:r>
        <w:rPr>
          <w:spacing w:val="-23"/>
        </w:rPr>
        <w:t> </w:t>
      </w:r>
      <w:r>
        <w:rPr>
          <w:spacing w:val="-4"/>
        </w:rPr>
        <w:t>the</w:t>
      </w:r>
      <w:r>
        <w:rPr>
          <w:spacing w:val="-23"/>
        </w:rPr>
        <w:t> </w:t>
      </w:r>
      <w:r>
        <w:rPr>
          <w:spacing w:val="-4"/>
        </w:rPr>
        <w:t>SC</w:t>
      </w:r>
      <w:r>
        <w:rPr>
          <w:spacing w:val="-23"/>
        </w:rPr>
        <w:t> </w:t>
      </w:r>
      <w:r>
        <w:rPr>
          <w:spacing w:val="-4"/>
        </w:rPr>
        <w:t>recognised</w:t>
      </w:r>
      <w:r>
        <w:rPr>
          <w:spacing w:val="-23"/>
        </w:rPr>
        <w:t> </w:t>
      </w:r>
      <w:r>
        <w:rPr>
          <w:spacing w:val="-4"/>
        </w:rPr>
        <w:t>that</w:t>
      </w:r>
      <w:r>
        <w:rPr>
          <w:spacing w:val="-23"/>
        </w:rPr>
        <w:t> </w:t>
      </w:r>
      <w:r>
        <w:rPr>
          <w:spacing w:val="-4"/>
        </w:rPr>
        <w:t>it</w:t>
      </w:r>
      <w:r>
        <w:rPr>
          <w:spacing w:val="-23"/>
        </w:rPr>
        <w:t> </w:t>
      </w:r>
      <w:r>
        <w:rPr>
          <w:spacing w:val="-4"/>
        </w:rPr>
        <w:t>still</w:t>
      </w:r>
      <w:r>
        <w:rPr>
          <w:spacing w:val="-23"/>
        </w:rPr>
        <w:t> </w:t>
      </w:r>
      <w:r>
        <w:rPr>
          <w:spacing w:val="-4"/>
        </w:rPr>
        <w:t>had:</w:t>
      </w:r>
    </w:p>
    <w:p>
      <w:pPr>
        <w:spacing w:line="285" w:lineRule="auto" w:before="113"/>
        <w:ind w:left="415" w:right="140" w:firstLine="0"/>
        <w:jc w:val="both"/>
        <w:rPr>
          <w:sz w:val="20"/>
        </w:rPr>
      </w:pPr>
      <w:r>
        <w:rPr>
          <w:i/>
          <w:sz w:val="20"/>
        </w:rPr>
        <w:t>… </w:t>
      </w:r>
      <w:bookmarkStart w:name="bookmark=id.dd72z7imumtc" w:id="5"/>
      <w:bookmarkEnd w:id="5"/>
      <w:r>
        <w:rPr>
          <w:i/>
          <w:sz w:val="20"/>
        </w:rPr>
        <w:t>r</w:t>
      </w:r>
      <w:r>
        <w:rPr>
          <w:i/>
          <w:sz w:val="20"/>
        </w:rPr>
        <w:t>elevance and importance in providing for legal recognition of the rights of</w:t>
      </w:r>
      <w:r>
        <w:rPr>
          <w:i/>
          <w:sz w:val="20"/>
        </w:rPr>
        <w:t> transgender people… in recognising their personal autonomy and dignity and </w:t>
      </w:r>
      <w:r>
        <w:rPr>
          <w:i/>
          <w:spacing w:val="-8"/>
          <w:sz w:val="20"/>
        </w:rPr>
        <w:t>avoiding</w:t>
      </w:r>
      <w:r>
        <w:rPr>
          <w:i/>
          <w:spacing w:val="-4"/>
          <w:sz w:val="20"/>
        </w:rPr>
        <w:t> </w:t>
      </w:r>
      <w:r>
        <w:rPr>
          <w:i/>
          <w:spacing w:val="-8"/>
          <w:sz w:val="20"/>
        </w:rPr>
        <w:t>unacceptable</w:t>
      </w:r>
      <w:r>
        <w:rPr>
          <w:i/>
          <w:spacing w:val="-4"/>
          <w:sz w:val="20"/>
        </w:rPr>
        <w:t> </w:t>
      </w:r>
      <w:r>
        <w:rPr>
          <w:i/>
          <w:spacing w:val="-8"/>
          <w:sz w:val="20"/>
        </w:rPr>
        <w:t>discordance</w:t>
      </w:r>
      <w:r>
        <w:rPr>
          <w:i/>
          <w:spacing w:val="-4"/>
          <w:sz w:val="20"/>
        </w:rPr>
        <w:t> </w:t>
      </w:r>
      <w:r>
        <w:rPr>
          <w:i/>
          <w:spacing w:val="-8"/>
          <w:sz w:val="20"/>
        </w:rPr>
        <w:t>in</w:t>
      </w:r>
      <w:r>
        <w:rPr>
          <w:i/>
          <w:spacing w:val="-4"/>
          <w:sz w:val="20"/>
        </w:rPr>
        <w:t> </w:t>
      </w:r>
      <w:r>
        <w:rPr>
          <w:i/>
          <w:spacing w:val="-8"/>
          <w:sz w:val="20"/>
        </w:rPr>
        <w:t>their</w:t>
      </w:r>
      <w:r>
        <w:rPr>
          <w:i/>
          <w:spacing w:val="-4"/>
          <w:sz w:val="20"/>
        </w:rPr>
        <w:t> </w:t>
      </w:r>
      <w:r>
        <w:rPr>
          <w:i/>
          <w:spacing w:val="-8"/>
          <w:sz w:val="20"/>
        </w:rPr>
        <w:t>sense</w:t>
      </w:r>
      <w:r>
        <w:rPr>
          <w:i/>
          <w:spacing w:val="-4"/>
          <w:sz w:val="20"/>
        </w:rPr>
        <w:t> </w:t>
      </w:r>
      <w:r>
        <w:rPr>
          <w:i/>
          <w:spacing w:val="-8"/>
          <w:sz w:val="20"/>
        </w:rPr>
        <w:t>of</w:t>
      </w:r>
      <w:r>
        <w:rPr>
          <w:i/>
          <w:spacing w:val="-4"/>
          <w:sz w:val="20"/>
        </w:rPr>
        <w:t> </w:t>
      </w:r>
      <w:r>
        <w:rPr>
          <w:i/>
          <w:spacing w:val="-8"/>
          <w:sz w:val="20"/>
        </w:rPr>
        <w:t>identity</w:t>
      </w:r>
      <w:r>
        <w:rPr>
          <w:i/>
          <w:spacing w:val="-4"/>
          <w:sz w:val="20"/>
        </w:rPr>
        <w:t> </w:t>
      </w:r>
      <w:r>
        <w:rPr>
          <w:i/>
          <w:spacing w:val="-8"/>
          <w:sz w:val="20"/>
        </w:rPr>
        <w:t>as</w:t>
      </w:r>
      <w:r>
        <w:rPr>
          <w:i/>
          <w:spacing w:val="-4"/>
          <w:sz w:val="20"/>
        </w:rPr>
        <w:t> </w:t>
      </w:r>
      <w:r>
        <w:rPr>
          <w:i/>
          <w:spacing w:val="-8"/>
          <w:sz w:val="20"/>
        </w:rPr>
        <w:t>a</w:t>
      </w:r>
      <w:r>
        <w:rPr>
          <w:i/>
          <w:spacing w:val="-4"/>
          <w:sz w:val="20"/>
        </w:rPr>
        <w:t> </w:t>
      </w:r>
      <w:r>
        <w:rPr>
          <w:i/>
          <w:spacing w:val="-8"/>
          <w:sz w:val="20"/>
        </w:rPr>
        <w:t>transgender</w:t>
      </w:r>
      <w:r>
        <w:rPr>
          <w:i/>
          <w:spacing w:val="-4"/>
          <w:sz w:val="20"/>
        </w:rPr>
        <w:t> </w:t>
      </w:r>
      <w:r>
        <w:rPr>
          <w:i/>
          <w:spacing w:val="-8"/>
          <w:sz w:val="20"/>
        </w:rPr>
        <w:t>person </w:t>
      </w:r>
      <w:r>
        <w:rPr>
          <w:i/>
          <w:spacing w:val="-2"/>
          <w:sz w:val="20"/>
        </w:rPr>
        <w:t>living</w:t>
      </w:r>
      <w:r>
        <w:rPr>
          <w:i/>
          <w:spacing w:val="-10"/>
          <w:sz w:val="20"/>
        </w:rPr>
        <w:t> </w:t>
      </w:r>
      <w:r>
        <w:rPr>
          <w:i/>
          <w:spacing w:val="-2"/>
          <w:sz w:val="20"/>
        </w:rPr>
        <w:t>in</w:t>
      </w:r>
      <w:r>
        <w:rPr>
          <w:i/>
          <w:spacing w:val="-10"/>
          <w:sz w:val="20"/>
        </w:rPr>
        <w:t> </w:t>
      </w:r>
      <w:r>
        <w:rPr>
          <w:i/>
          <w:spacing w:val="-2"/>
          <w:sz w:val="20"/>
        </w:rPr>
        <w:t>an</w:t>
      </w:r>
      <w:r>
        <w:rPr>
          <w:i/>
          <w:spacing w:val="-10"/>
          <w:sz w:val="20"/>
        </w:rPr>
        <w:t> </w:t>
      </w:r>
      <w:r>
        <w:rPr>
          <w:i/>
          <w:spacing w:val="-2"/>
          <w:sz w:val="20"/>
        </w:rPr>
        <w:t>acquired</w:t>
      </w:r>
      <w:r>
        <w:rPr>
          <w:i/>
          <w:spacing w:val="-10"/>
          <w:sz w:val="20"/>
        </w:rPr>
        <w:t> </w:t>
      </w:r>
      <w:r>
        <w:rPr>
          <w:i/>
          <w:spacing w:val="-2"/>
          <w:sz w:val="20"/>
        </w:rPr>
        <w:t>gender.</w:t>
      </w:r>
      <w:r>
        <w:rPr>
          <w:i/>
          <w:spacing w:val="-10"/>
          <w:sz w:val="20"/>
        </w:rPr>
        <w:t> </w:t>
      </w:r>
      <w:r>
        <w:rPr>
          <w:spacing w:val="-2"/>
          <w:sz w:val="20"/>
        </w:rPr>
        <w:t>[para</w:t>
      </w:r>
      <w:r>
        <w:rPr>
          <w:spacing w:val="-10"/>
          <w:sz w:val="20"/>
        </w:rPr>
        <w:t> </w:t>
      </w:r>
      <w:r>
        <w:rPr>
          <w:spacing w:val="-2"/>
          <w:sz w:val="20"/>
        </w:rPr>
        <w:t>100]</w:t>
      </w:r>
    </w:p>
    <w:p>
      <w:pPr>
        <w:spacing w:line="285" w:lineRule="auto" w:before="112"/>
        <w:ind w:left="132" w:right="139" w:firstLine="0"/>
        <w:jc w:val="both"/>
        <w:rPr>
          <w:sz w:val="20"/>
        </w:rPr>
      </w:pPr>
      <w:r>
        <w:rPr>
          <w:spacing w:val="-6"/>
          <w:sz w:val="20"/>
        </w:rPr>
        <w:t>Later, the impact of one argument for the rights of transgender people was contrasted with</w:t>
      </w:r>
      <w:r>
        <w:rPr>
          <w:spacing w:val="-10"/>
          <w:sz w:val="20"/>
        </w:rPr>
        <w:t> </w:t>
      </w:r>
      <w:r>
        <w:rPr>
          <w:spacing w:val="-6"/>
          <w:sz w:val="20"/>
        </w:rPr>
        <w:t>its</w:t>
      </w:r>
      <w:r>
        <w:rPr>
          <w:spacing w:val="-9"/>
          <w:sz w:val="20"/>
        </w:rPr>
        <w:t> </w:t>
      </w:r>
      <w:r>
        <w:rPr>
          <w:spacing w:val="-6"/>
          <w:sz w:val="20"/>
        </w:rPr>
        <w:t>impact</w:t>
      </w:r>
      <w:r>
        <w:rPr>
          <w:spacing w:val="-10"/>
          <w:sz w:val="20"/>
        </w:rPr>
        <w:t> </w:t>
      </w:r>
      <w:r>
        <w:rPr>
          <w:spacing w:val="-6"/>
          <w:sz w:val="20"/>
        </w:rPr>
        <w:t>on</w:t>
      </w:r>
      <w:r>
        <w:rPr>
          <w:spacing w:val="-9"/>
          <w:sz w:val="20"/>
        </w:rPr>
        <w:t> </w:t>
      </w:r>
      <w:r>
        <w:rPr>
          <w:spacing w:val="-6"/>
          <w:sz w:val="20"/>
        </w:rPr>
        <w:t>the</w:t>
      </w:r>
      <w:r>
        <w:rPr>
          <w:spacing w:val="-10"/>
          <w:sz w:val="20"/>
        </w:rPr>
        <w:t> </w:t>
      </w:r>
      <w:r>
        <w:rPr>
          <w:spacing w:val="-6"/>
          <w:sz w:val="20"/>
        </w:rPr>
        <w:t>‘</w:t>
      </w:r>
      <w:r>
        <w:rPr>
          <w:i/>
          <w:spacing w:val="-6"/>
          <w:sz w:val="20"/>
        </w:rPr>
        <w:t>the</w:t>
      </w:r>
      <w:r>
        <w:rPr>
          <w:i/>
          <w:spacing w:val="-9"/>
          <w:sz w:val="20"/>
        </w:rPr>
        <w:t> </w:t>
      </w:r>
      <w:r>
        <w:rPr>
          <w:i/>
          <w:spacing w:val="-6"/>
          <w:sz w:val="20"/>
        </w:rPr>
        <w:t>inevitable</w:t>
      </w:r>
      <w:r>
        <w:rPr>
          <w:i/>
          <w:spacing w:val="-10"/>
          <w:sz w:val="20"/>
        </w:rPr>
        <w:t> </w:t>
      </w:r>
      <w:r>
        <w:rPr>
          <w:i/>
          <w:spacing w:val="-6"/>
          <w:sz w:val="20"/>
        </w:rPr>
        <w:t>loss</w:t>
      </w:r>
      <w:r>
        <w:rPr>
          <w:i/>
          <w:spacing w:val="-9"/>
          <w:sz w:val="20"/>
        </w:rPr>
        <w:t> </w:t>
      </w:r>
      <w:r>
        <w:rPr>
          <w:i/>
          <w:spacing w:val="-6"/>
          <w:sz w:val="20"/>
        </w:rPr>
        <w:t>of</w:t>
      </w:r>
      <w:r>
        <w:rPr>
          <w:i/>
          <w:spacing w:val="-10"/>
          <w:sz w:val="20"/>
        </w:rPr>
        <w:t> </w:t>
      </w:r>
      <w:r>
        <w:rPr>
          <w:i/>
          <w:spacing w:val="-6"/>
          <w:sz w:val="20"/>
        </w:rPr>
        <w:t>autonomy</w:t>
      </w:r>
      <w:r>
        <w:rPr>
          <w:i/>
          <w:spacing w:val="-9"/>
          <w:sz w:val="20"/>
        </w:rPr>
        <w:t> </w:t>
      </w:r>
      <w:r>
        <w:rPr>
          <w:i/>
          <w:spacing w:val="-6"/>
          <w:sz w:val="20"/>
        </w:rPr>
        <w:t>and</w:t>
      </w:r>
      <w:r>
        <w:rPr>
          <w:i/>
          <w:spacing w:val="-10"/>
          <w:sz w:val="20"/>
        </w:rPr>
        <w:t> </w:t>
      </w:r>
      <w:r>
        <w:rPr>
          <w:i/>
          <w:spacing w:val="-6"/>
          <w:sz w:val="20"/>
        </w:rPr>
        <w:t>dignity</w:t>
      </w:r>
      <w:r>
        <w:rPr>
          <w:i/>
          <w:spacing w:val="-9"/>
          <w:sz w:val="20"/>
        </w:rPr>
        <w:t> </w:t>
      </w:r>
      <w:r>
        <w:rPr>
          <w:i/>
          <w:spacing w:val="-6"/>
          <w:sz w:val="20"/>
        </w:rPr>
        <w:t>for</w:t>
      </w:r>
      <w:r>
        <w:rPr>
          <w:i/>
          <w:spacing w:val="-10"/>
          <w:sz w:val="20"/>
        </w:rPr>
        <w:t> </w:t>
      </w:r>
      <w:r>
        <w:rPr>
          <w:i/>
          <w:spacing w:val="-6"/>
          <w:sz w:val="20"/>
        </w:rPr>
        <w:t>lesbians</w:t>
      </w:r>
      <w:r>
        <w:rPr>
          <w:spacing w:val="-6"/>
          <w:sz w:val="20"/>
        </w:rPr>
        <w:t>’.</w:t>
      </w:r>
      <w:r>
        <w:rPr>
          <w:spacing w:val="-9"/>
          <w:sz w:val="20"/>
        </w:rPr>
        <w:t> </w:t>
      </w:r>
      <w:r>
        <w:rPr>
          <w:spacing w:val="-6"/>
          <w:sz w:val="20"/>
        </w:rPr>
        <w:t>Having noted the definition of the protected characteristic of sexual orientation in s12 EA, the </w:t>
      </w:r>
      <w:r>
        <w:rPr>
          <w:sz w:val="20"/>
        </w:rPr>
        <w:t>SC</w:t>
      </w:r>
      <w:r>
        <w:rPr>
          <w:spacing w:val="-1"/>
          <w:sz w:val="20"/>
        </w:rPr>
        <w:t> </w:t>
      </w:r>
      <w:r>
        <w:rPr>
          <w:sz w:val="20"/>
        </w:rPr>
        <w:t>said:</w:t>
      </w:r>
    </w:p>
    <w:p>
      <w:pPr>
        <w:spacing w:line="285" w:lineRule="auto" w:before="113"/>
        <w:ind w:left="415" w:right="139" w:firstLine="0"/>
        <w:jc w:val="both"/>
        <w:rPr>
          <w:i/>
          <w:sz w:val="20"/>
        </w:rPr>
      </w:pPr>
      <w:r>
        <w:rPr>
          <w:i/>
          <w:spacing w:val="-6"/>
          <w:sz w:val="20"/>
        </w:rPr>
        <w:t>Ac</w:t>
      </w:r>
      <w:bookmarkStart w:name="bookmark=id.a2jc6fyyy7yk" w:id="6"/>
      <w:bookmarkEnd w:id="6"/>
      <w:r>
        <w:rPr>
          <w:i/>
          <w:spacing w:val="-6"/>
          <w:sz w:val="20"/>
        </w:rPr>
        <w:t>c</w:t>
      </w:r>
      <w:r>
        <w:rPr>
          <w:i/>
          <w:spacing w:val="-6"/>
          <w:sz w:val="20"/>
        </w:rPr>
        <w:t>ordingly, a person with same sex orientation as a lesbian must be a female who</w:t>
      </w:r>
      <w:r>
        <w:rPr>
          <w:i/>
          <w:spacing w:val="-6"/>
          <w:sz w:val="20"/>
        </w:rPr>
        <w:t> </w:t>
      </w:r>
      <w:r>
        <w:rPr>
          <w:i/>
          <w:spacing w:val="-4"/>
          <w:sz w:val="20"/>
        </w:rPr>
        <w:t>is</w:t>
      </w:r>
      <w:r>
        <w:rPr>
          <w:i/>
          <w:spacing w:val="-6"/>
          <w:sz w:val="20"/>
        </w:rPr>
        <w:t> </w:t>
      </w:r>
      <w:r>
        <w:rPr>
          <w:i/>
          <w:spacing w:val="-4"/>
          <w:sz w:val="20"/>
        </w:rPr>
        <w:t>sexually</w:t>
      </w:r>
      <w:r>
        <w:rPr>
          <w:i/>
          <w:spacing w:val="-6"/>
          <w:sz w:val="20"/>
        </w:rPr>
        <w:t> </w:t>
      </w:r>
      <w:r>
        <w:rPr>
          <w:i/>
          <w:spacing w:val="-4"/>
          <w:sz w:val="20"/>
        </w:rPr>
        <w:t>oriented</w:t>
      </w:r>
      <w:r>
        <w:rPr>
          <w:i/>
          <w:spacing w:val="-6"/>
          <w:sz w:val="20"/>
        </w:rPr>
        <w:t> </w:t>
      </w:r>
      <w:r>
        <w:rPr>
          <w:i/>
          <w:spacing w:val="-4"/>
          <w:sz w:val="20"/>
        </w:rPr>
        <w:t>towards</w:t>
      </w:r>
      <w:r>
        <w:rPr>
          <w:i/>
          <w:spacing w:val="-6"/>
          <w:sz w:val="20"/>
        </w:rPr>
        <w:t> </w:t>
      </w:r>
      <w:r>
        <w:rPr>
          <w:i/>
          <w:spacing w:val="-4"/>
          <w:sz w:val="20"/>
        </w:rPr>
        <w:t>(or</w:t>
      </w:r>
      <w:r>
        <w:rPr>
          <w:i/>
          <w:spacing w:val="-6"/>
          <w:sz w:val="20"/>
        </w:rPr>
        <w:t> </w:t>
      </w:r>
      <w:r>
        <w:rPr>
          <w:i/>
          <w:spacing w:val="-4"/>
          <w:sz w:val="20"/>
        </w:rPr>
        <w:t>attracted</w:t>
      </w:r>
      <w:r>
        <w:rPr>
          <w:i/>
          <w:spacing w:val="-6"/>
          <w:sz w:val="20"/>
        </w:rPr>
        <w:t> </w:t>
      </w:r>
      <w:r>
        <w:rPr>
          <w:i/>
          <w:spacing w:val="-4"/>
          <w:sz w:val="20"/>
        </w:rPr>
        <w:t>to)</w:t>
      </w:r>
      <w:r>
        <w:rPr>
          <w:i/>
          <w:spacing w:val="-6"/>
          <w:sz w:val="20"/>
        </w:rPr>
        <w:t> </w:t>
      </w:r>
      <w:r>
        <w:rPr>
          <w:i/>
          <w:spacing w:val="-4"/>
          <w:sz w:val="20"/>
        </w:rPr>
        <w:t>females,</w:t>
      </w:r>
      <w:r>
        <w:rPr>
          <w:i/>
          <w:spacing w:val="-6"/>
          <w:sz w:val="20"/>
        </w:rPr>
        <w:t> </w:t>
      </w:r>
      <w:r>
        <w:rPr>
          <w:i/>
          <w:spacing w:val="-4"/>
          <w:sz w:val="20"/>
        </w:rPr>
        <w:t>and</w:t>
      </w:r>
      <w:r>
        <w:rPr>
          <w:i/>
          <w:spacing w:val="-6"/>
          <w:sz w:val="20"/>
        </w:rPr>
        <w:t> </w:t>
      </w:r>
      <w:r>
        <w:rPr>
          <w:i/>
          <w:spacing w:val="-4"/>
          <w:sz w:val="20"/>
        </w:rPr>
        <w:t>lesbians</w:t>
      </w:r>
      <w:r>
        <w:rPr>
          <w:i/>
          <w:spacing w:val="-6"/>
          <w:sz w:val="20"/>
        </w:rPr>
        <w:t> </w:t>
      </w:r>
      <w:r>
        <w:rPr>
          <w:i/>
          <w:spacing w:val="-4"/>
          <w:sz w:val="20"/>
        </w:rPr>
        <w:t>as</w:t>
      </w:r>
      <w:r>
        <w:rPr>
          <w:i/>
          <w:spacing w:val="-6"/>
          <w:sz w:val="20"/>
        </w:rPr>
        <w:t> </w:t>
      </w:r>
      <w:r>
        <w:rPr>
          <w:i/>
          <w:spacing w:val="-4"/>
          <w:sz w:val="20"/>
        </w:rPr>
        <w:t>a</w:t>
      </w:r>
      <w:r>
        <w:rPr>
          <w:i/>
          <w:spacing w:val="-6"/>
          <w:sz w:val="20"/>
        </w:rPr>
        <w:t> </w:t>
      </w:r>
      <w:r>
        <w:rPr>
          <w:i/>
          <w:spacing w:val="-4"/>
          <w:sz w:val="20"/>
        </w:rPr>
        <w:t>group</w:t>
      </w:r>
      <w:r>
        <w:rPr>
          <w:i/>
          <w:spacing w:val="-6"/>
          <w:sz w:val="20"/>
        </w:rPr>
        <w:t> </w:t>
      </w:r>
      <w:r>
        <w:rPr>
          <w:i/>
          <w:spacing w:val="-4"/>
          <w:sz w:val="20"/>
        </w:rPr>
        <w:t>are females</w:t>
      </w:r>
      <w:r>
        <w:rPr>
          <w:i/>
          <w:spacing w:val="-5"/>
          <w:sz w:val="20"/>
        </w:rPr>
        <w:t> </w:t>
      </w:r>
      <w:r>
        <w:rPr>
          <w:i/>
          <w:spacing w:val="-4"/>
          <w:sz w:val="20"/>
        </w:rPr>
        <w:t>who</w:t>
      </w:r>
      <w:r>
        <w:rPr>
          <w:i/>
          <w:spacing w:val="-5"/>
          <w:sz w:val="20"/>
        </w:rPr>
        <w:t> </w:t>
      </w:r>
      <w:r>
        <w:rPr>
          <w:i/>
          <w:spacing w:val="-4"/>
          <w:sz w:val="20"/>
        </w:rPr>
        <w:t>share</w:t>
      </w:r>
      <w:r>
        <w:rPr>
          <w:i/>
          <w:spacing w:val="-5"/>
          <w:sz w:val="20"/>
        </w:rPr>
        <w:t> </w:t>
      </w:r>
      <w:r>
        <w:rPr>
          <w:i/>
          <w:spacing w:val="-4"/>
          <w:sz w:val="20"/>
        </w:rPr>
        <w:t>the</w:t>
      </w:r>
      <w:r>
        <w:rPr>
          <w:i/>
          <w:spacing w:val="-5"/>
          <w:sz w:val="20"/>
        </w:rPr>
        <w:t> </w:t>
      </w:r>
      <w:r>
        <w:rPr>
          <w:i/>
          <w:spacing w:val="-4"/>
          <w:sz w:val="20"/>
        </w:rPr>
        <w:t>characteristic</w:t>
      </w:r>
      <w:r>
        <w:rPr>
          <w:i/>
          <w:spacing w:val="-5"/>
          <w:sz w:val="20"/>
        </w:rPr>
        <w:t> </w:t>
      </w:r>
      <w:r>
        <w:rPr>
          <w:i/>
          <w:spacing w:val="-4"/>
          <w:sz w:val="20"/>
        </w:rPr>
        <w:t>of</w:t>
      </w:r>
      <w:r>
        <w:rPr>
          <w:i/>
          <w:spacing w:val="-5"/>
          <w:sz w:val="20"/>
        </w:rPr>
        <w:t> </w:t>
      </w:r>
      <w:r>
        <w:rPr>
          <w:i/>
          <w:spacing w:val="-4"/>
          <w:sz w:val="20"/>
        </w:rPr>
        <w:t>being</w:t>
      </w:r>
      <w:r>
        <w:rPr>
          <w:i/>
          <w:spacing w:val="-5"/>
          <w:sz w:val="20"/>
        </w:rPr>
        <w:t> </w:t>
      </w:r>
      <w:r>
        <w:rPr>
          <w:i/>
          <w:spacing w:val="-4"/>
          <w:sz w:val="20"/>
        </w:rPr>
        <w:t>sexually</w:t>
      </w:r>
      <w:r>
        <w:rPr>
          <w:i/>
          <w:spacing w:val="-5"/>
          <w:sz w:val="20"/>
        </w:rPr>
        <w:t> </w:t>
      </w:r>
      <w:r>
        <w:rPr>
          <w:i/>
          <w:spacing w:val="-4"/>
          <w:sz w:val="20"/>
        </w:rPr>
        <w:t>oriented</w:t>
      </w:r>
      <w:r>
        <w:rPr>
          <w:i/>
          <w:spacing w:val="-5"/>
          <w:sz w:val="20"/>
        </w:rPr>
        <w:t> </w:t>
      </w:r>
      <w:r>
        <w:rPr>
          <w:i/>
          <w:spacing w:val="-4"/>
          <w:sz w:val="20"/>
        </w:rPr>
        <w:t>to</w:t>
      </w:r>
      <w:r>
        <w:rPr>
          <w:i/>
          <w:spacing w:val="-5"/>
          <w:sz w:val="20"/>
        </w:rPr>
        <w:t> </w:t>
      </w:r>
      <w:r>
        <w:rPr>
          <w:i/>
          <w:spacing w:val="-4"/>
          <w:sz w:val="20"/>
        </w:rPr>
        <w:t>females.</w:t>
      </w:r>
      <w:r>
        <w:rPr>
          <w:i/>
          <w:spacing w:val="-5"/>
          <w:sz w:val="20"/>
        </w:rPr>
        <w:t> </w:t>
      </w:r>
      <w:r>
        <w:rPr>
          <w:i/>
          <w:spacing w:val="-4"/>
          <w:sz w:val="20"/>
        </w:rPr>
        <w:t>This</w:t>
      </w:r>
      <w:r>
        <w:rPr>
          <w:i/>
          <w:spacing w:val="-5"/>
          <w:sz w:val="20"/>
        </w:rPr>
        <w:t> </w:t>
      </w:r>
      <w:r>
        <w:rPr>
          <w:i/>
          <w:spacing w:val="-4"/>
          <w:sz w:val="20"/>
        </w:rPr>
        <w:t>is </w:t>
      </w:r>
      <w:r>
        <w:rPr>
          <w:i/>
          <w:sz w:val="20"/>
        </w:rPr>
        <w:t>coherent</w:t>
      </w:r>
      <w:r>
        <w:rPr>
          <w:i/>
          <w:spacing w:val="-16"/>
          <w:sz w:val="20"/>
        </w:rPr>
        <w:t> </w:t>
      </w:r>
      <w:r>
        <w:rPr>
          <w:i/>
          <w:sz w:val="20"/>
        </w:rPr>
        <w:t>and</w:t>
      </w:r>
      <w:r>
        <w:rPr>
          <w:i/>
          <w:spacing w:val="-16"/>
          <w:sz w:val="20"/>
        </w:rPr>
        <w:t> </w:t>
      </w:r>
      <w:r>
        <w:rPr>
          <w:i/>
          <w:sz w:val="20"/>
        </w:rPr>
        <w:t>understandable</w:t>
      </w:r>
      <w:r>
        <w:rPr>
          <w:i/>
          <w:spacing w:val="-16"/>
          <w:sz w:val="20"/>
        </w:rPr>
        <w:t> </w:t>
      </w:r>
      <w:r>
        <w:rPr>
          <w:i/>
          <w:sz w:val="20"/>
        </w:rPr>
        <w:t>on</w:t>
      </w:r>
      <w:r>
        <w:rPr>
          <w:i/>
          <w:spacing w:val="-16"/>
          <w:sz w:val="20"/>
        </w:rPr>
        <w:t> </w:t>
      </w:r>
      <w:r>
        <w:rPr>
          <w:i/>
          <w:sz w:val="20"/>
        </w:rPr>
        <w:t>a</w:t>
      </w:r>
      <w:r>
        <w:rPr>
          <w:i/>
          <w:spacing w:val="-16"/>
          <w:sz w:val="20"/>
        </w:rPr>
        <w:t> </w:t>
      </w:r>
      <w:r>
        <w:rPr>
          <w:i/>
          <w:sz w:val="20"/>
        </w:rPr>
        <w:t>biological</w:t>
      </w:r>
      <w:r>
        <w:rPr>
          <w:i/>
          <w:spacing w:val="-15"/>
          <w:sz w:val="20"/>
        </w:rPr>
        <w:t> </w:t>
      </w:r>
      <w:r>
        <w:rPr>
          <w:i/>
          <w:sz w:val="20"/>
        </w:rPr>
        <w:t>understanding</w:t>
      </w:r>
      <w:r>
        <w:rPr>
          <w:i/>
          <w:spacing w:val="-16"/>
          <w:sz w:val="20"/>
        </w:rPr>
        <w:t> </w:t>
      </w:r>
      <w:r>
        <w:rPr>
          <w:i/>
          <w:sz w:val="20"/>
        </w:rPr>
        <w:t>of</w:t>
      </w:r>
      <w:r>
        <w:rPr>
          <w:i/>
          <w:spacing w:val="-16"/>
          <w:sz w:val="20"/>
        </w:rPr>
        <w:t> </w:t>
      </w:r>
      <w:r>
        <w:rPr>
          <w:i/>
          <w:sz w:val="20"/>
        </w:rPr>
        <w:t>sex.</w:t>
      </w:r>
      <w:r>
        <w:rPr>
          <w:i/>
          <w:spacing w:val="-16"/>
          <w:sz w:val="20"/>
        </w:rPr>
        <w:t> </w:t>
      </w:r>
      <w:r>
        <w:rPr>
          <w:i/>
          <w:sz w:val="20"/>
        </w:rPr>
        <w:t>On</w:t>
      </w:r>
      <w:r>
        <w:rPr>
          <w:i/>
          <w:spacing w:val="-16"/>
          <w:sz w:val="20"/>
        </w:rPr>
        <w:t> </w:t>
      </w:r>
      <w:r>
        <w:rPr>
          <w:i/>
          <w:sz w:val="20"/>
        </w:rPr>
        <w:t>the</w:t>
      </w:r>
      <w:r>
        <w:rPr>
          <w:i/>
          <w:spacing w:val="-16"/>
          <w:sz w:val="20"/>
        </w:rPr>
        <w:t> </w:t>
      </w:r>
      <w:r>
        <w:rPr>
          <w:i/>
          <w:sz w:val="20"/>
        </w:rPr>
        <w:t>other </w:t>
      </w:r>
      <w:r>
        <w:rPr>
          <w:i/>
          <w:spacing w:val="-2"/>
          <w:sz w:val="20"/>
        </w:rPr>
        <w:t>hand,</w:t>
      </w:r>
      <w:r>
        <w:rPr>
          <w:i/>
          <w:spacing w:val="-14"/>
          <w:sz w:val="20"/>
        </w:rPr>
        <w:t> </w:t>
      </w:r>
      <w:r>
        <w:rPr>
          <w:i/>
          <w:spacing w:val="-2"/>
          <w:sz w:val="20"/>
        </w:rPr>
        <w:t>if</w:t>
      </w:r>
      <w:r>
        <w:rPr>
          <w:i/>
          <w:spacing w:val="-14"/>
          <w:sz w:val="20"/>
        </w:rPr>
        <w:t> </w:t>
      </w:r>
      <w:r>
        <w:rPr>
          <w:i/>
          <w:spacing w:val="-2"/>
          <w:sz w:val="20"/>
        </w:rPr>
        <w:t>a</w:t>
      </w:r>
      <w:r>
        <w:rPr>
          <w:i/>
          <w:spacing w:val="-14"/>
          <w:sz w:val="20"/>
        </w:rPr>
        <w:t> </w:t>
      </w:r>
      <w:r>
        <w:rPr>
          <w:i/>
          <w:spacing w:val="-2"/>
          <w:sz w:val="20"/>
        </w:rPr>
        <w:t>GRC</w:t>
      </w:r>
      <w:r>
        <w:rPr>
          <w:i/>
          <w:spacing w:val="-14"/>
          <w:sz w:val="20"/>
        </w:rPr>
        <w:t> </w:t>
      </w:r>
      <w:r>
        <w:rPr>
          <w:i/>
          <w:spacing w:val="-2"/>
          <w:sz w:val="20"/>
        </w:rPr>
        <w:t>[gender</w:t>
      </w:r>
      <w:r>
        <w:rPr>
          <w:i/>
          <w:spacing w:val="-14"/>
          <w:sz w:val="20"/>
        </w:rPr>
        <w:t> </w:t>
      </w:r>
      <w:r>
        <w:rPr>
          <w:i/>
          <w:spacing w:val="-2"/>
          <w:sz w:val="20"/>
        </w:rPr>
        <w:t>recognition</w:t>
      </w:r>
      <w:r>
        <w:rPr>
          <w:i/>
          <w:spacing w:val="-13"/>
          <w:sz w:val="20"/>
        </w:rPr>
        <w:t> </w:t>
      </w:r>
      <w:r>
        <w:rPr>
          <w:i/>
          <w:spacing w:val="-2"/>
          <w:sz w:val="20"/>
        </w:rPr>
        <w:t>certificate]</w:t>
      </w:r>
      <w:r>
        <w:rPr>
          <w:i/>
          <w:spacing w:val="-14"/>
          <w:sz w:val="20"/>
        </w:rPr>
        <w:t> </w:t>
      </w:r>
      <w:r>
        <w:rPr>
          <w:i/>
          <w:spacing w:val="-2"/>
          <w:sz w:val="20"/>
        </w:rPr>
        <w:t>under</w:t>
      </w:r>
      <w:r>
        <w:rPr>
          <w:i/>
          <w:spacing w:val="-14"/>
          <w:sz w:val="20"/>
        </w:rPr>
        <w:t> </w:t>
      </w:r>
      <w:r>
        <w:rPr>
          <w:i/>
          <w:spacing w:val="-2"/>
          <w:sz w:val="20"/>
        </w:rPr>
        <w:t>section</w:t>
      </w:r>
      <w:r>
        <w:rPr>
          <w:i/>
          <w:spacing w:val="-14"/>
          <w:sz w:val="20"/>
        </w:rPr>
        <w:t> </w:t>
      </w:r>
      <w:r>
        <w:rPr>
          <w:i/>
          <w:spacing w:val="-2"/>
          <w:sz w:val="20"/>
        </w:rPr>
        <w:t>9(1)</w:t>
      </w:r>
      <w:r>
        <w:rPr>
          <w:i/>
          <w:spacing w:val="-14"/>
          <w:sz w:val="20"/>
        </w:rPr>
        <w:t> </w:t>
      </w:r>
      <w:r>
        <w:rPr>
          <w:i/>
          <w:spacing w:val="-2"/>
          <w:sz w:val="20"/>
        </w:rPr>
        <w:t>of</w:t>
      </w:r>
      <w:r>
        <w:rPr>
          <w:i/>
          <w:spacing w:val="-14"/>
          <w:sz w:val="20"/>
        </w:rPr>
        <w:t> </w:t>
      </w:r>
      <w:r>
        <w:rPr>
          <w:i/>
          <w:spacing w:val="-2"/>
          <w:sz w:val="20"/>
        </w:rPr>
        <w:t>the</w:t>
      </w:r>
      <w:r>
        <w:rPr>
          <w:i/>
          <w:spacing w:val="-13"/>
          <w:sz w:val="20"/>
        </w:rPr>
        <w:t> </w:t>
      </w:r>
      <w:r>
        <w:rPr>
          <w:i/>
          <w:spacing w:val="-2"/>
          <w:sz w:val="20"/>
        </w:rPr>
        <w:t>GRA</w:t>
      </w:r>
      <w:r>
        <w:rPr>
          <w:i/>
          <w:spacing w:val="-14"/>
          <w:sz w:val="20"/>
        </w:rPr>
        <w:t> </w:t>
      </w:r>
      <w:r>
        <w:rPr>
          <w:i/>
          <w:spacing w:val="-2"/>
          <w:sz w:val="20"/>
        </w:rPr>
        <w:t>2004 </w:t>
      </w:r>
      <w:r>
        <w:rPr>
          <w:i/>
          <w:sz w:val="20"/>
        </w:rPr>
        <w:t>were</w:t>
      </w:r>
      <w:r>
        <w:rPr>
          <w:i/>
          <w:spacing w:val="-8"/>
          <w:sz w:val="20"/>
        </w:rPr>
        <w:t> </w:t>
      </w:r>
      <w:r>
        <w:rPr>
          <w:i/>
          <w:sz w:val="20"/>
        </w:rPr>
        <w:t>to</w:t>
      </w:r>
      <w:r>
        <w:rPr>
          <w:i/>
          <w:spacing w:val="-8"/>
          <w:sz w:val="20"/>
        </w:rPr>
        <w:t> </w:t>
      </w:r>
      <w:r>
        <w:rPr>
          <w:i/>
          <w:sz w:val="20"/>
        </w:rPr>
        <w:t>alter</w:t>
      </w:r>
      <w:r>
        <w:rPr>
          <w:i/>
          <w:spacing w:val="-8"/>
          <w:sz w:val="20"/>
        </w:rPr>
        <w:t> </w:t>
      </w:r>
      <w:r>
        <w:rPr>
          <w:i/>
          <w:sz w:val="20"/>
        </w:rPr>
        <w:t>the</w:t>
      </w:r>
      <w:r>
        <w:rPr>
          <w:i/>
          <w:spacing w:val="-8"/>
          <w:sz w:val="20"/>
        </w:rPr>
        <w:t> </w:t>
      </w:r>
      <w:r>
        <w:rPr>
          <w:i/>
          <w:sz w:val="20"/>
        </w:rPr>
        <w:t>meaning</w:t>
      </w:r>
      <w:r>
        <w:rPr>
          <w:i/>
          <w:spacing w:val="-8"/>
          <w:sz w:val="20"/>
        </w:rPr>
        <w:t> </w:t>
      </w:r>
      <w:r>
        <w:rPr>
          <w:i/>
          <w:sz w:val="20"/>
        </w:rPr>
        <w:t>of</w:t>
      </w:r>
      <w:r>
        <w:rPr>
          <w:i/>
          <w:spacing w:val="-8"/>
          <w:sz w:val="20"/>
        </w:rPr>
        <w:t> </w:t>
      </w:r>
      <w:r>
        <w:rPr>
          <w:i/>
          <w:sz w:val="20"/>
        </w:rPr>
        <w:t>sex</w:t>
      </w:r>
      <w:r>
        <w:rPr>
          <w:i/>
          <w:spacing w:val="-8"/>
          <w:sz w:val="20"/>
        </w:rPr>
        <w:t> </w:t>
      </w:r>
      <w:r>
        <w:rPr>
          <w:i/>
          <w:sz w:val="20"/>
        </w:rPr>
        <w:t>under</w:t>
      </w:r>
      <w:r>
        <w:rPr>
          <w:i/>
          <w:spacing w:val="-8"/>
          <w:sz w:val="20"/>
        </w:rPr>
        <w:t> </w:t>
      </w:r>
      <w:r>
        <w:rPr>
          <w:i/>
          <w:sz w:val="20"/>
        </w:rPr>
        <w:t>the</w:t>
      </w:r>
      <w:r>
        <w:rPr>
          <w:i/>
          <w:spacing w:val="-8"/>
          <w:sz w:val="20"/>
        </w:rPr>
        <w:t> </w:t>
      </w:r>
      <w:r>
        <w:rPr>
          <w:i/>
          <w:sz w:val="20"/>
        </w:rPr>
        <w:t>EA</w:t>
      </w:r>
      <w:r>
        <w:rPr>
          <w:i/>
          <w:spacing w:val="-8"/>
          <w:sz w:val="20"/>
        </w:rPr>
        <w:t> </w:t>
      </w:r>
      <w:r>
        <w:rPr>
          <w:i/>
          <w:sz w:val="20"/>
        </w:rPr>
        <w:t>2010,</w:t>
      </w:r>
      <w:r>
        <w:rPr>
          <w:i/>
          <w:spacing w:val="-8"/>
          <w:sz w:val="20"/>
        </w:rPr>
        <w:t> </w:t>
      </w:r>
      <w:r>
        <w:rPr>
          <w:i/>
          <w:sz w:val="20"/>
        </w:rPr>
        <w:t>it</w:t>
      </w:r>
      <w:r>
        <w:rPr>
          <w:i/>
          <w:spacing w:val="-8"/>
          <w:sz w:val="20"/>
        </w:rPr>
        <w:t> </w:t>
      </w:r>
      <w:r>
        <w:rPr>
          <w:i/>
          <w:sz w:val="20"/>
        </w:rPr>
        <w:t>would</w:t>
      </w:r>
      <w:r>
        <w:rPr>
          <w:i/>
          <w:spacing w:val="-8"/>
          <w:sz w:val="20"/>
        </w:rPr>
        <w:t> </w:t>
      </w:r>
      <w:r>
        <w:rPr>
          <w:i/>
          <w:sz w:val="20"/>
        </w:rPr>
        <w:t>mean</w:t>
      </w:r>
      <w:r>
        <w:rPr>
          <w:i/>
          <w:spacing w:val="-8"/>
          <w:sz w:val="20"/>
        </w:rPr>
        <w:t> </w:t>
      </w:r>
      <w:r>
        <w:rPr>
          <w:i/>
          <w:sz w:val="20"/>
        </w:rPr>
        <w:t>that</w:t>
      </w:r>
      <w:r>
        <w:rPr>
          <w:i/>
          <w:spacing w:val="-8"/>
          <w:sz w:val="20"/>
        </w:rPr>
        <w:t> </w:t>
      </w:r>
      <w:r>
        <w:rPr>
          <w:i/>
          <w:sz w:val="20"/>
        </w:rPr>
        <w:t>a</w:t>
      </w:r>
      <w:r>
        <w:rPr>
          <w:i/>
          <w:spacing w:val="-8"/>
          <w:sz w:val="20"/>
        </w:rPr>
        <w:t> </w:t>
      </w:r>
      <w:r>
        <w:rPr>
          <w:i/>
          <w:sz w:val="20"/>
        </w:rPr>
        <w:t>trans woman</w:t>
      </w:r>
      <w:r>
        <w:rPr>
          <w:i/>
          <w:spacing w:val="-2"/>
          <w:sz w:val="20"/>
        </w:rPr>
        <w:t> </w:t>
      </w:r>
      <w:r>
        <w:rPr>
          <w:i/>
          <w:sz w:val="20"/>
        </w:rPr>
        <w:t>(a</w:t>
      </w:r>
      <w:r>
        <w:rPr>
          <w:i/>
          <w:spacing w:val="-2"/>
          <w:sz w:val="20"/>
        </w:rPr>
        <w:t> </w:t>
      </w:r>
      <w:r>
        <w:rPr>
          <w:i/>
          <w:sz w:val="20"/>
        </w:rPr>
        <w:t>biological</w:t>
      </w:r>
      <w:r>
        <w:rPr>
          <w:i/>
          <w:spacing w:val="-2"/>
          <w:sz w:val="20"/>
        </w:rPr>
        <w:t> </w:t>
      </w:r>
      <w:r>
        <w:rPr>
          <w:i/>
          <w:sz w:val="20"/>
        </w:rPr>
        <w:t>male)</w:t>
      </w:r>
      <w:r>
        <w:rPr>
          <w:i/>
          <w:spacing w:val="-2"/>
          <w:sz w:val="20"/>
        </w:rPr>
        <w:t> </w:t>
      </w:r>
      <w:r>
        <w:rPr>
          <w:i/>
          <w:sz w:val="20"/>
        </w:rPr>
        <w:t>with</w:t>
      </w:r>
      <w:r>
        <w:rPr>
          <w:i/>
          <w:spacing w:val="-2"/>
          <w:sz w:val="20"/>
        </w:rPr>
        <w:t> </w:t>
      </w:r>
      <w:r>
        <w:rPr>
          <w:i/>
          <w:sz w:val="20"/>
        </w:rPr>
        <w:t>a</w:t>
      </w:r>
      <w:r>
        <w:rPr>
          <w:i/>
          <w:spacing w:val="-2"/>
          <w:sz w:val="20"/>
        </w:rPr>
        <w:t> </w:t>
      </w:r>
      <w:r>
        <w:rPr>
          <w:i/>
          <w:sz w:val="20"/>
        </w:rPr>
        <w:t>GRC</w:t>
      </w:r>
      <w:r>
        <w:rPr>
          <w:i/>
          <w:spacing w:val="-2"/>
          <w:sz w:val="20"/>
        </w:rPr>
        <w:t> </w:t>
      </w:r>
      <w:r>
        <w:rPr>
          <w:i/>
          <w:sz w:val="20"/>
        </w:rPr>
        <w:t>(so</w:t>
      </w:r>
      <w:r>
        <w:rPr>
          <w:i/>
          <w:spacing w:val="-2"/>
          <w:sz w:val="20"/>
        </w:rPr>
        <w:t> </w:t>
      </w:r>
      <w:r>
        <w:rPr>
          <w:i/>
          <w:sz w:val="20"/>
        </w:rPr>
        <w:t>legally</w:t>
      </w:r>
      <w:r>
        <w:rPr>
          <w:i/>
          <w:spacing w:val="-2"/>
          <w:sz w:val="20"/>
        </w:rPr>
        <w:t> </w:t>
      </w:r>
      <w:r>
        <w:rPr>
          <w:i/>
          <w:sz w:val="20"/>
        </w:rPr>
        <w:t>female)</w:t>
      </w:r>
      <w:r>
        <w:rPr>
          <w:i/>
          <w:spacing w:val="-2"/>
          <w:sz w:val="20"/>
        </w:rPr>
        <w:t> </w:t>
      </w:r>
      <w:r>
        <w:rPr>
          <w:i/>
          <w:sz w:val="20"/>
        </w:rPr>
        <w:t>who</w:t>
      </w:r>
      <w:r>
        <w:rPr>
          <w:i/>
          <w:spacing w:val="-2"/>
          <w:sz w:val="20"/>
        </w:rPr>
        <w:t> </w:t>
      </w:r>
      <w:r>
        <w:rPr>
          <w:i/>
          <w:sz w:val="20"/>
        </w:rPr>
        <w:t>remains</w:t>
      </w:r>
      <w:r>
        <w:rPr>
          <w:i/>
          <w:spacing w:val="-2"/>
          <w:sz w:val="20"/>
        </w:rPr>
        <w:t> </w:t>
      </w:r>
      <w:r>
        <w:rPr>
          <w:i/>
          <w:sz w:val="20"/>
        </w:rPr>
        <w:t>sexually oriented to other females would become a same-sex attracted female, in other </w:t>
      </w:r>
      <w:r>
        <w:rPr>
          <w:i/>
          <w:spacing w:val="-8"/>
          <w:sz w:val="20"/>
        </w:rPr>
        <w:t>words,</w:t>
      </w:r>
      <w:r>
        <w:rPr>
          <w:i/>
          <w:spacing w:val="-3"/>
          <w:sz w:val="20"/>
        </w:rPr>
        <w:t> </w:t>
      </w:r>
      <w:r>
        <w:rPr>
          <w:i/>
          <w:spacing w:val="-8"/>
          <w:sz w:val="20"/>
        </w:rPr>
        <w:t>a</w:t>
      </w:r>
      <w:r>
        <w:rPr>
          <w:i/>
          <w:spacing w:val="-3"/>
          <w:sz w:val="20"/>
        </w:rPr>
        <w:t> </w:t>
      </w:r>
      <w:r>
        <w:rPr>
          <w:i/>
          <w:spacing w:val="-8"/>
          <w:sz w:val="20"/>
        </w:rPr>
        <w:t>lesbian.</w:t>
      </w:r>
      <w:r>
        <w:rPr>
          <w:i/>
          <w:spacing w:val="-3"/>
          <w:sz w:val="20"/>
        </w:rPr>
        <w:t> </w:t>
      </w:r>
      <w:r>
        <w:rPr>
          <w:i/>
          <w:spacing w:val="-8"/>
          <w:sz w:val="20"/>
        </w:rPr>
        <w:t>The</w:t>
      </w:r>
      <w:r>
        <w:rPr>
          <w:i/>
          <w:spacing w:val="-3"/>
          <w:sz w:val="20"/>
        </w:rPr>
        <w:t> </w:t>
      </w:r>
      <w:r>
        <w:rPr>
          <w:i/>
          <w:spacing w:val="-8"/>
          <w:sz w:val="20"/>
        </w:rPr>
        <w:t>concept</w:t>
      </w:r>
      <w:r>
        <w:rPr>
          <w:i/>
          <w:spacing w:val="-3"/>
          <w:sz w:val="20"/>
        </w:rPr>
        <w:t> </w:t>
      </w:r>
      <w:r>
        <w:rPr>
          <w:i/>
          <w:spacing w:val="-8"/>
          <w:sz w:val="20"/>
        </w:rPr>
        <w:t>of</w:t>
      </w:r>
      <w:r>
        <w:rPr>
          <w:i/>
          <w:spacing w:val="-3"/>
          <w:sz w:val="20"/>
        </w:rPr>
        <w:t> </w:t>
      </w:r>
      <w:r>
        <w:rPr>
          <w:i/>
          <w:spacing w:val="-8"/>
          <w:sz w:val="20"/>
        </w:rPr>
        <w:t>sexual</w:t>
      </w:r>
      <w:r>
        <w:rPr>
          <w:i/>
          <w:spacing w:val="-3"/>
          <w:sz w:val="20"/>
        </w:rPr>
        <w:t> </w:t>
      </w:r>
      <w:r>
        <w:rPr>
          <w:i/>
          <w:spacing w:val="-8"/>
          <w:sz w:val="20"/>
        </w:rPr>
        <w:t>orientation</w:t>
      </w:r>
      <w:r>
        <w:rPr>
          <w:i/>
          <w:spacing w:val="-3"/>
          <w:sz w:val="20"/>
        </w:rPr>
        <w:t> </w:t>
      </w:r>
      <w:r>
        <w:rPr>
          <w:i/>
          <w:spacing w:val="-8"/>
          <w:sz w:val="20"/>
        </w:rPr>
        <w:t>towards</w:t>
      </w:r>
      <w:r>
        <w:rPr>
          <w:i/>
          <w:spacing w:val="-3"/>
          <w:sz w:val="20"/>
        </w:rPr>
        <w:t> </w:t>
      </w:r>
      <w:r>
        <w:rPr>
          <w:i/>
          <w:spacing w:val="-8"/>
          <w:sz w:val="20"/>
        </w:rPr>
        <w:t>members</w:t>
      </w:r>
      <w:r>
        <w:rPr>
          <w:i/>
          <w:spacing w:val="-3"/>
          <w:sz w:val="20"/>
        </w:rPr>
        <w:t> </w:t>
      </w:r>
      <w:r>
        <w:rPr>
          <w:i/>
          <w:spacing w:val="-8"/>
          <w:sz w:val="20"/>
        </w:rPr>
        <w:t>of</w:t>
      </w:r>
      <w:r>
        <w:rPr>
          <w:i/>
          <w:spacing w:val="-3"/>
          <w:sz w:val="20"/>
        </w:rPr>
        <w:t> </w:t>
      </w:r>
      <w:r>
        <w:rPr>
          <w:i/>
          <w:spacing w:val="-8"/>
          <w:sz w:val="20"/>
        </w:rPr>
        <w:t>a</w:t>
      </w:r>
      <w:r>
        <w:rPr>
          <w:i/>
          <w:spacing w:val="-3"/>
          <w:sz w:val="20"/>
        </w:rPr>
        <w:t> </w:t>
      </w:r>
      <w:r>
        <w:rPr>
          <w:i/>
          <w:spacing w:val="-8"/>
          <w:sz w:val="20"/>
        </w:rPr>
        <w:t>particular sex</w:t>
      </w:r>
      <w:r>
        <w:rPr>
          <w:i/>
          <w:spacing w:val="-3"/>
          <w:sz w:val="20"/>
        </w:rPr>
        <w:t> </w:t>
      </w:r>
      <w:r>
        <w:rPr>
          <w:i/>
          <w:spacing w:val="-8"/>
          <w:sz w:val="20"/>
        </w:rPr>
        <w:t>in</w:t>
      </w:r>
      <w:r>
        <w:rPr>
          <w:i/>
          <w:spacing w:val="-3"/>
          <w:sz w:val="20"/>
        </w:rPr>
        <w:t> </w:t>
      </w:r>
      <w:r>
        <w:rPr>
          <w:i/>
          <w:spacing w:val="-8"/>
          <w:sz w:val="20"/>
        </w:rPr>
        <w:t>section</w:t>
      </w:r>
      <w:r>
        <w:rPr>
          <w:i/>
          <w:spacing w:val="-3"/>
          <w:sz w:val="20"/>
        </w:rPr>
        <w:t> </w:t>
      </w:r>
      <w:r>
        <w:rPr>
          <w:i/>
          <w:spacing w:val="-8"/>
          <w:sz w:val="20"/>
        </w:rPr>
        <w:t>12</w:t>
      </w:r>
      <w:r>
        <w:rPr>
          <w:i/>
          <w:spacing w:val="-3"/>
          <w:sz w:val="20"/>
        </w:rPr>
        <w:t> </w:t>
      </w:r>
      <w:r>
        <w:rPr>
          <w:i/>
          <w:spacing w:val="-8"/>
          <w:sz w:val="20"/>
        </w:rPr>
        <w:t>is</w:t>
      </w:r>
      <w:r>
        <w:rPr>
          <w:i/>
          <w:spacing w:val="-3"/>
          <w:sz w:val="20"/>
        </w:rPr>
        <w:t> </w:t>
      </w:r>
      <w:r>
        <w:rPr>
          <w:i/>
          <w:spacing w:val="-8"/>
          <w:sz w:val="20"/>
        </w:rPr>
        <w:t>rendered</w:t>
      </w:r>
      <w:r>
        <w:rPr>
          <w:i/>
          <w:spacing w:val="-3"/>
          <w:sz w:val="20"/>
        </w:rPr>
        <w:t> </w:t>
      </w:r>
      <w:r>
        <w:rPr>
          <w:i/>
          <w:spacing w:val="-8"/>
          <w:sz w:val="20"/>
        </w:rPr>
        <w:t>meaningless.</w:t>
      </w:r>
      <w:r>
        <w:rPr>
          <w:i/>
          <w:spacing w:val="-3"/>
          <w:sz w:val="20"/>
        </w:rPr>
        <w:t> </w:t>
      </w:r>
      <w:r>
        <w:rPr>
          <w:i/>
          <w:spacing w:val="-8"/>
          <w:sz w:val="20"/>
        </w:rPr>
        <w:t>It</w:t>
      </w:r>
      <w:r>
        <w:rPr>
          <w:i/>
          <w:spacing w:val="-3"/>
          <w:sz w:val="20"/>
        </w:rPr>
        <w:t> </w:t>
      </w:r>
      <w:r>
        <w:rPr>
          <w:i/>
          <w:spacing w:val="-8"/>
          <w:sz w:val="20"/>
        </w:rPr>
        <w:t>would</w:t>
      </w:r>
      <w:r>
        <w:rPr>
          <w:i/>
          <w:spacing w:val="-3"/>
          <w:sz w:val="20"/>
        </w:rPr>
        <w:t> </w:t>
      </w:r>
      <w:r>
        <w:rPr>
          <w:i/>
          <w:spacing w:val="-8"/>
          <w:sz w:val="20"/>
        </w:rPr>
        <w:t>also</w:t>
      </w:r>
      <w:r>
        <w:rPr>
          <w:i/>
          <w:spacing w:val="-3"/>
          <w:sz w:val="20"/>
        </w:rPr>
        <w:t> </w:t>
      </w:r>
      <w:r>
        <w:rPr>
          <w:i/>
          <w:spacing w:val="-8"/>
          <w:sz w:val="20"/>
        </w:rPr>
        <w:t>affect</w:t>
      </w:r>
      <w:r>
        <w:rPr>
          <w:i/>
          <w:spacing w:val="-3"/>
          <w:sz w:val="20"/>
        </w:rPr>
        <w:t> </w:t>
      </w:r>
      <w:r>
        <w:rPr>
          <w:i/>
          <w:spacing w:val="-8"/>
          <w:sz w:val="20"/>
        </w:rPr>
        <w:t>the</w:t>
      </w:r>
      <w:r>
        <w:rPr>
          <w:i/>
          <w:spacing w:val="-3"/>
          <w:sz w:val="20"/>
        </w:rPr>
        <w:t> </w:t>
      </w:r>
      <w:r>
        <w:rPr>
          <w:i/>
          <w:spacing w:val="-8"/>
          <w:sz w:val="20"/>
        </w:rPr>
        <w:t>composition</w:t>
      </w:r>
      <w:r>
        <w:rPr>
          <w:i/>
          <w:spacing w:val="-3"/>
          <w:sz w:val="20"/>
        </w:rPr>
        <w:t> </w:t>
      </w:r>
      <w:r>
        <w:rPr>
          <w:i/>
          <w:spacing w:val="-8"/>
          <w:sz w:val="20"/>
        </w:rPr>
        <w:t>of</w:t>
      </w:r>
      <w:r>
        <w:rPr>
          <w:i/>
          <w:spacing w:val="-3"/>
          <w:sz w:val="20"/>
        </w:rPr>
        <w:t> </w:t>
      </w:r>
      <w:r>
        <w:rPr>
          <w:i/>
          <w:spacing w:val="-8"/>
          <w:sz w:val="20"/>
        </w:rPr>
        <w:t>the </w:t>
      </w:r>
      <w:r>
        <w:rPr>
          <w:i/>
          <w:spacing w:val="-4"/>
          <w:sz w:val="20"/>
        </w:rPr>
        <w:t>groups</w:t>
      </w:r>
      <w:r>
        <w:rPr>
          <w:i/>
          <w:spacing w:val="-12"/>
          <w:sz w:val="20"/>
        </w:rPr>
        <w:t> </w:t>
      </w:r>
      <w:r>
        <w:rPr>
          <w:i/>
          <w:spacing w:val="-4"/>
          <w:sz w:val="20"/>
        </w:rPr>
        <w:t>who</w:t>
      </w:r>
      <w:r>
        <w:rPr>
          <w:i/>
          <w:spacing w:val="-12"/>
          <w:sz w:val="20"/>
        </w:rPr>
        <w:t> </w:t>
      </w:r>
      <w:r>
        <w:rPr>
          <w:i/>
          <w:spacing w:val="-4"/>
          <w:sz w:val="20"/>
        </w:rPr>
        <w:t>share</w:t>
      </w:r>
      <w:r>
        <w:rPr>
          <w:i/>
          <w:spacing w:val="-12"/>
          <w:sz w:val="20"/>
        </w:rPr>
        <w:t> </w:t>
      </w:r>
      <w:r>
        <w:rPr>
          <w:i/>
          <w:spacing w:val="-4"/>
          <w:sz w:val="20"/>
        </w:rPr>
        <w:t>the</w:t>
      </w:r>
      <w:r>
        <w:rPr>
          <w:i/>
          <w:spacing w:val="-12"/>
          <w:sz w:val="20"/>
        </w:rPr>
        <w:t> </w:t>
      </w:r>
      <w:r>
        <w:rPr>
          <w:i/>
          <w:spacing w:val="-4"/>
          <w:sz w:val="20"/>
        </w:rPr>
        <w:t>same</w:t>
      </w:r>
      <w:r>
        <w:rPr>
          <w:i/>
          <w:spacing w:val="-12"/>
          <w:sz w:val="20"/>
        </w:rPr>
        <w:t> </w:t>
      </w:r>
      <w:r>
        <w:rPr>
          <w:i/>
          <w:spacing w:val="-4"/>
          <w:sz w:val="20"/>
        </w:rPr>
        <w:t>sexual</w:t>
      </w:r>
      <w:r>
        <w:rPr>
          <w:i/>
          <w:spacing w:val="-11"/>
          <w:sz w:val="20"/>
        </w:rPr>
        <w:t> </w:t>
      </w:r>
      <w:r>
        <w:rPr>
          <w:i/>
          <w:spacing w:val="-4"/>
          <w:sz w:val="20"/>
        </w:rPr>
        <w:t>orientation</w:t>
      </w:r>
      <w:r>
        <w:rPr>
          <w:i/>
          <w:spacing w:val="-12"/>
          <w:sz w:val="20"/>
        </w:rPr>
        <w:t> </w:t>
      </w:r>
      <w:r>
        <w:rPr>
          <w:i/>
          <w:spacing w:val="-4"/>
          <w:sz w:val="20"/>
        </w:rPr>
        <w:t>(because</w:t>
      </w:r>
      <w:r>
        <w:rPr>
          <w:i/>
          <w:spacing w:val="-12"/>
          <w:sz w:val="20"/>
        </w:rPr>
        <w:t> </w:t>
      </w:r>
      <w:r>
        <w:rPr>
          <w:i/>
          <w:spacing w:val="-4"/>
          <w:sz w:val="20"/>
        </w:rPr>
        <w:t>a</w:t>
      </w:r>
      <w:r>
        <w:rPr>
          <w:i/>
          <w:spacing w:val="-12"/>
          <w:sz w:val="20"/>
        </w:rPr>
        <w:t> </w:t>
      </w:r>
      <w:r>
        <w:rPr>
          <w:i/>
          <w:spacing w:val="-4"/>
          <w:sz w:val="20"/>
        </w:rPr>
        <w:t>trans</w:t>
      </w:r>
      <w:r>
        <w:rPr>
          <w:i/>
          <w:spacing w:val="-12"/>
          <w:sz w:val="20"/>
        </w:rPr>
        <w:t> </w:t>
      </w:r>
      <w:r>
        <w:rPr>
          <w:i/>
          <w:spacing w:val="-4"/>
          <w:sz w:val="20"/>
        </w:rPr>
        <w:t>woman</w:t>
      </w:r>
      <w:r>
        <w:rPr>
          <w:i/>
          <w:spacing w:val="-12"/>
          <w:sz w:val="20"/>
        </w:rPr>
        <w:t> </w:t>
      </w:r>
      <w:r>
        <w:rPr>
          <w:i/>
          <w:spacing w:val="-4"/>
          <w:sz w:val="20"/>
        </w:rPr>
        <w:t>with</w:t>
      </w:r>
      <w:r>
        <w:rPr>
          <w:i/>
          <w:spacing w:val="-11"/>
          <w:sz w:val="20"/>
        </w:rPr>
        <w:t> </w:t>
      </w:r>
      <w:r>
        <w:rPr>
          <w:i/>
          <w:spacing w:val="-4"/>
          <w:sz w:val="20"/>
        </w:rPr>
        <w:t>a</w:t>
      </w:r>
      <w:r>
        <w:rPr>
          <w:i/>
          <w:spacing w:val="-12"/>
          <w:sz w:val="20"/>
        </w:rPr>
        <w:t> </w:t>
      </w:r>
      <w:r>
        <w:rPr>
          <w:i/>
          <w:spacing w:val="-4"/>
          <w:sz w:val="20"/>
        </w:rPr>
        <w:t>GRC and</w:t>
      </w:r>
      <w:r>
        <w:rPr>
          <w:i/>
          <w:spacing w:val="-7"/>
          <w:sz w:val="20"/>
        </w:rPr>
        <w:t> </w:t>
      </w:r>
      <w:r>
        <w:rPr>
          <w:i/>
          <w:spacing w:val="-4"/>
          <w:sz w:val="20"/>
        </w:rPr>
        <w:t>a</w:t>
      </w:r>
      <w:r>
        <w:rPr>
          <w:i/>
          <w:spacing w:val="-7"/>
          <w:sz w:val="20"/>
        </w:rPr>
        <w:t> </w:t>
      </w:r>
      <w:r>
        <w:rPr>
          <w:i/>
          <w:spacing w:val="-4"/>
          <w:sz w:val="20"/>
        </w:rPr>
        <w:t>sexual</w:t>
      </w:r>
      <w:r>
        <w:rPr>
          <w:i/>
          <w:spacing w:val="-7"/>
          <w:sz w:val="20"/>
        </w:rPr>
        <w:t> </w:t>
      </w:r>
      <w:r>
        <w:rPr>
          <w:i/>
          <w:spacing w:val="-4"/>
          <w:sz w:val="20"/>
        </w:rPr>
        <w:t>orientation</w:t>
      </w:r>
      <w:r>
        <w:rPr>
          <w:i/>
          <w:spacing w:val="-7"/>
          <w:sz w:val="20"/>
        </w:rPr>
        <w:t> </w:t>
      </w:r>
      <w:r>
        <w:rPr>
          <w:i/>
          <w:spacing w:val="-4"/>
          <w:sz w:val="20"/>
        </w:rPr>
        <w:t>towards</w:t>
      </w:r>
      <w:r>
        <w:rPr>
          <w:i/>
          <w:spacing w:val="-7"/>
          <w:sz w:val="20"/>
        </w:rPr>
        <w:t> </w:t>
      </w:r>
      <w:r>
        <w:rPr>
          <w:i/>
          <w:spacing w:val="-4"/>
          <w:sz w:val="20"/>
        </w:rPr>
        <w:t>women</w:t>
      </w:r>
      <w:r>
        <w:rPr>
          <w:i/>
          <w:spacing w:val="-7"/>
          <w:sz w:val="20"/>
        </w:rPr>
        <w:t> </w:t>
      </w:r>
      <w:r>
        <w:rPr>
          <w:i/>
          <w:spacing w:val="-4"/>
          <w:sz w:val="20"/>
        </w:rPr>
        <w:t>would</w:t>
      </w:r>
      <w:r>
        <w:rPr>
          <w:i/>
          <w:spacing w:val="-7"/>
          <w:sz w:val="20"/>
        </w:rPr>
        <w:t> </w:t>
      </w:r>
      <w:r>
        <w:rPr>
          <w:i/>
          <w:spacing w:val="-4"/>
          <w:sz w:val="20"/>
        </w:rPr>
        <w:t>fall</w:t>
      </w:r>
      <w:r>
        <w:rPr>
          <w:i/>
          <w:spacing w:val="-7"/>
          <w:sz w:val="20"/>
        </w:rPr>
        <w:t> </w:t>
      </w:r>
      <w:r>
        <w:rPr>
          <w:i/>
          <w:spacing w:val="-4"/>
          <w:sz w:val="20"/>
        </w:rPr>
        <w:t>to</w:t>
      </w:r>
      <w:r>
        <w:rPr>
          <w:i/>
          <w:spacing w:val="-7"/>
          <w:sz w:val="20"/>
        </w:rPr>
        <w:t> </w:t>
      </w:r>
      <w:r>
        <w:rPr>
          <w:i/>
          <w:spacing w:val="-4"/>
          <w:sz w:val="20"/>
        </w:rPr>
        <w:t>be</w:t>
      </w:r>
      <w:r>
        <w:rPr>
          <w:i/>
          <w:spacing w:val="-7"/>
          <w:sz w:val="20"/>
        </w:rPr>
        <w:t> </w:t>
      </w:r>
      <w:r>
        <w:rPr>
          <w:i/>
          <w:spacing w:val="-4"/>
          <w:sz w:val="20"/>
        </w:rPr>
        <w:t>treated</w:t>
      </w:r>
      <w:r>
        <w:rPr>
          <w:i/>
          <w:spacing w:val="-7"/>
          <w:sz w:val="20"/>
        </w:rPr>
        <w:t> </w:t>
      </w:r>
      <w:r>
        <w:rPr>
          <w:i/>
          <w:spacing w:val="-4"/>
          <w:sz w:val="20"/>
        </w:rPr>
        <w:t>as</w:t>
      </w:r>
      <w:r>
        <w:rPr>
          <w:i/>
          <w:spacing w:val="-7"/>
          <w:sz w:val="20"/>
        </w:rPr>
        <w:t> </w:t>
      </w:r>
      <w:r>
        <w:rPr>
          <w:i/>
          <w:spacing w:val="-4"/>
          <w:sz w:val="20"/>
        </w:rPr>
        <w:t>a</w:t>
      </w:r>
      <w:r>
        <w:rPr>
          <w:i/>
          <w:spacing w:val="-7"/>
          <w:sz w:val="20"/>
        </w:rPr>
        <w:t> </w:t>
      </w:r>
      <w:r>
        <w:rPr>
          <w:i/>
          <w:spacing w:val="-4"/>
          <w:sz w:val="20"/>
        </w:rPr>
        <w:t>lesbian)</w:t>
      </w:r>
      <w:r>
        <w:rPr>
          <w:i/>
          <w:spacing w:val="-7"/>
          <w:sz w:val="20"/>
        </w:rPr>
        <w:t> </w:t>
      </w:r>
      <w:r>
        <w:rPr>
          <w:i/>
          <w:spacing w:val="-4"/>
          <w:sz w:val="20"/>
        </w:rPr>
        <w:t>in</w:t>
      </w:r>
      <w:r>
        <w:rPr>
          <w:i/>
          <w:spacing w:val="-7"/>
          <w:sz w:val="20"/>
        </w:rPr>
        <w:t> </w:t>
      </w:r>
      <w:r>
        <w:rPr>
          <w:i/>
          <w:spacing w:val="-4"/>
          <w:sz w:val="20"/>
        </w:rPr>
        <w:t>a </w:t>
      </w:r>
      <w:r>
        <w:rPr>
          <w:i/>
          <w:spacing w:val="-2"/>
          <w:sz w:val="20"/>
        </w:rPr>
        <w:t>similar</w:t>
      </w:r>
      <w:r>
        <w:rPr>
          <w:i/>
          <w:spacing w:val="-14"/>
          <w:sz w:val="20"/>
        </w:rPr>
        <w:t> </w:t>
      </w:r>
      <w:r>
        <w:rPr>
          <w:i/>
          <w:spacing w:val="-2"/>
          <w:sz w:val="20"/>
        </w:rPr>
        <w:t>way</w:t>
      </w:r>
      <w:r>
        <w:rPr>
          <w:i/>
          <w:spacing w:val="-14"/>
          <w:sz w:val="20"/>
        </w:rPr>
        <w:t> </w:t>
      </w:r>
      <w:r>
        <w:rPr>
          <w:i/>
          <w:spacing w:val="-2"/>
          <w:sz w:val="20"/>
        </w:rPr>
        <w:t>as</w:t>
      </w:r>
      <w:r>
        <w:rPr>
          <w:i/>
          <w:spacing w:val="-14"/>
          <w:sz w:val="20"/>
        </w:rPr>
        <w:t> </w:t>
      </w:r>
      <w:r>
        <w:rPr>
          <w:i/>
          <w:spacing w:val="-2"/>
          <w:sz w:val="20"/>
        </w:rPr>
        <w:t>described</w:t>
      </w:r>
      <w:r>
        <w:rPr>
          <w:i/>
          <w:spacing w:val="-14"/>
          <w:sz w:val="20"/>
        </w:rPr>
        <w:t> </w:t>
      </w:r>
      <w:r>
        <w:rPr>
          <w:i/>
          <w:spacing w:val="-2"/>
          <w:sz w:val="20"/>
        </w:rPr>
        <w:t>above</w:t>
      </w:r>
      <w:r>
        <w:rPr>
          <w:i/>
          <w:spacing w:val="-14"/>
          <w:sz w:val="20"/>
        </w:rPr>
        <w:t> </w:t>
      </w:r>
      <w:r>
        <w:rPr>
          <w:i/>
          <w:spacing w:val="-2"/>
          <w:sz w:val="20"/>
        </w:rPr>
        <w:t>in</w:t>
      </w:r>
      <w:r>
        <w:rPr>
          <w:i/>
          <w:spacing w:val="-13"/>
          <w:sz w:val="20"/>
        </w:rPr>
        <w:t> </w:t>
      </w:r>
      <w:r>
        <w:rPr>
          <w:i/>
          <w:spacing w:val="-2"/>
          <w:sz w:val="20"/>
        </w:rPr>
        <w:t>relation</w:t>
      </w:r>
      <w:r>
        <w:rPr>
          <w:i/>
          <w:spacing w:val="-14"/>
          <w:sz w:val="20"/>
        </w:rPr>
        <w:t> </w:t>
      </w:r>
      <w:r>
        <w:rPr>
          <w:i/>
          <w:spacing w:val="-2"/>
          <w:sz w:val="20"/>
        </w:rPr>
        <w:t>to</w:t>
      </w:r>
      <w:r>
        <w:rPr>
          <w:i/>
          <w:spacing w:val="-14"/>
          <w:sz w:val="20"/>
        </w:rPr>
        <w:t> </w:t>
      </w:r>
      <w:r>
        <w:rPr>
          <w:i/>
          <w:spacing w:val="-2"/>
          <w:sz w:val="20"/>
        </w:rPr>
        <w:t>women</w:t>
      </w:r>
      <w:r>
        <w:rPr>
          <w:i/>
          <w:spacing w:val="-14"/>
          <w:sz w:val="20"/>
        </w:rPr>
        <w:t> </w:t>
      </w:r>
      <w:r>
        <w:rPr>
          <w:i/>
          <w:spacing w:val="-2"/>
          <w:sz w:val="20"/>
        </w:rPr>
        <w:t>and</w:t>
      </w:r>
      <w:r>
        <w:rPr>
          <w:i/>
          <w:spacing w:val="-14"/>
          <w:sz w:val="20"/>
        </w:rPr>
        <w:t> </w:t>
      </w:r>
      <w:r>
        <w:rPr>
          <w:i/>
          <w:spacing w:val="-2"/>
          <w:sz w:val="20"/>
        </w:rPr>
        <w:t>girls.</w:t>
      </w:r>
    </w:p>
    <w:p>
      <w:pPr>
        <w:spacing w:line="285" w:lineRule="auto" w:before="109"/>
        <w:ind w:left="415" w:right="139" w:firstLine="0"/>
        <w:jc w:val="both"/>
        <w:rPr>
          <w:sz w:val="20"/>
        </w:rPr>
      </w:pPr>
      <w:r>
        <w:rPr>
          <w:i/>
          <w:sz w:val="20"/>
        </w:rPr>
        <w:t>Th</w:t>
      </w:r>
      <w:bookmarkStart w:name="bookmark=id.m8i2tizgug0e" w:id="7"/>
      <w:bookmarkEnd w:id="7"/>
      <w:r>
        <w:rPr>
          <w:i/>
          <w:sz w:val="20"/>
        </w:rPr>
        <w:t>u</w:t>
      </w:r>
      <w:r>
        <w:rPr>
          <w:i/>
          <w:sz w:val="20"/>
        </w:rPr>
        <w:t>s,</w:t>
      </w:r>
      <w:r>
        <w:rPr>
          <w:i/>
          <w:spacing w:val="-14"/>
          <w:sz w:val="20"/>
        </w:rPr>
        <w:t> </w:t>
      </w:r>
      <w:r>
        <w:rPr>
          <w:i/>
          <w:sz w:val="20"/>
        </w:rPr>
        <w:t>as</w:t>
      </w:r>
      <w:r>
        <w:rPr>
          <w:i/>
          <w:spacing w:val="-14"/>
          <w:sz w:val="20"/>
        </w:rPr>
        <w:t> </w:t>
      </w:r>
      <w:r>
        <w:rPr>
          <w:i/>
          <w:sz w:val="20"/>
        </w:rPr>
        <w:t>well</w:t>
      </w:r>
      <w:r>
        <w:rPr>
          <w:i/>
          <w:spacing w:val="-14"/>
          <w:sz w:val="20"/>
        </w:rPr>
        <w:t> </w:t>
      </w:r>
      <w:r>
        <w:rPr>
          <w:i/>
          <w:sz w:val="20"/>
        </w:rPr>
        <w:t>as</w:t>
      </w:r>
      <w:r>
        <w:rPr>
          <w:i/>
          <w:spacing w:val="-14"/>
          <w:sz w:val="20"/>
        </w:rPr>
        <w:t> </w:t>
      </w:r>
      <w:r>
        <w:rPr>
          <w:i/>
          <w:sz w:val="20"/>
        </w:rPr>
        <w:t>the</w:t>
      </w:r>
      <w:r>
        <w:rPr>
          <w:i/>
          <w:spacing w:val="-14"/>
          <w:sz w:val="20"/>
        </w:rPr>
        <w:t> </w:t>
      </w:r>
      <w:r>
        <w:rPr>
          <w:i/>
          <w:sz w:val="20"/>
        </w:rPr>
        <w:t>inevitable</w:t>
      </w:r>
      <w:r>
        <w:rPr>
          <w:i/>
          <w:spacing w:val="-14"/>
          <w:sz w:val="20"/>
        </w:rPr>
        <w:t> </w:t>
      </w:r>
      <w:r>
        <w:rPr>
          <w:i/>
          <w:sz w:val="20"/>
        </w:rPr>
        <w:t>loss</w:t>
      </w:r>
      <w:r>
        <w:rPr>
          <w:i/>
          <w:spacing w:val="-14"/>
          <w:sz w:val="20"/>
        </w:rPr>
        <w:t> </w:t>
      </w:r>
      <w:r>
        <w:rPr>
          <w:i/>
          <w:sz w:val="20"/>
        </w:rPr>
        <w:t>of</w:t>
      </w:r>
      <w:r>
        <w:rPr>
          <w:i/>
          <w:spacing w:val="-14"/>
          <w:sz w:val="20"/>
        </w:rPr>
        <w:t> </w:t>
      </w:r>
      <w:r>
        <w:rPr>
          <w:i/>
          <w:sz w:val="20"/>
        </w:rPr>
        <w:t>autonomy</w:t>
      </w:r>
      <w:r>
        <w:rPr>
          <w:i/>
          <w:spacing w:val="-14"/>
          <w:sz w:val="20"/>
        </w:rPr>
        <w:t> </w:t>
      </w:r>
      <w:r>
        <w:rPr>
          <w:i/>
          <w:sz w:val="20"/>
        </w:rPr>
        <w:t>and</w:t>
      </w:r>
      <w:r>
        <w:rPr>
          <w:i/>
          <w:spacing w:val="-14"/>
          <w:sz w:val="20"/>
        </w:rPr>
        <w:t> </w:t>
      </w:r>
      <w:r>
        <w:rPr>
          <w:i/>
          <w:sz w:val="20"/>
        </w:rPr>
        <w:t>dignity</w:t>
      </w:r>
      <w:r>
        <w:rPr>
          <w:i/>
          <w:spacing w:val="-14"/>
          <w:sz w:val="20"/>
        </w:rPr>
        <w:t> </w:t>
      </w:r>
      <w:r>
        <w:rPr>
          <w:i/>
          <w:sz w:val="20"/>
        </w:rPr>
        <w:t>for</w:t>
      </w:r>
      <w:r>
        <w:rPr>
          <w:i/>
          <w:spacing w:val="-14"/>
          <w:sz w:val="20"/>
        </w:rPr>
        <w:t> </w:t>
      </w:r>
      <w:r>
        <w:rPr>
          <w:i/>
          <w:sz w:val="20"/>
        </w:rPr>
        <w:t>lesbians</w:t>
      </w:r>
      <w:r>
        <w:rPr>
          <w:i/>
          <w:spacing w:val="-14"/>
          <w:sz w:val="20"/>
        </w:rPr>
        <w:t> </w:t>
      </w:r>
      <w:r>
        <w:rPr>
          <w:i/>
          <w:sz w:val="20"/>
        </w:rPr>
        <w:t>such</w:t>
      </w:r>
      <w:r>
        <w:rPr>
          <w:i/>
          <w:spacing w:val="-14"/>
          <w:sz w:val="20"/>
        </w:rPr>
        <w:t> </w:t>
      </w:r>
      <w:r>
        <w:rPr>
          <w:i/>
          <w:sz w:val="20"/>
        </w:rPr>
        <w:t>an</w:t>
      </w:r>
      <w:r>
        <w:rPr>
          <w:i/>
          <w:sz w:val="20"/>
        </w:rPr>
        <w:t> </w:t>
      </w:r>
      <w:r>
        <w:rPr>
          <w:i/>
          <w:spacing w:val="-4"/>
          <w:sz w:val="20"/>
        </w:rPr>
        <w:t>approach</w:t>
      </w:r>
      <w:r>
        <w:rPr>
          <w:i/>
          <w:spacing w:val="-12"/>
          <w:sz w:val="20"/>
        </w:rPr>
        <w:t> </w:t>
      </w:r>
      <w:r>
        <w:rPr>
          <w:i/>
          <w:spacing w:val="-4"/>
          <w:sz w:val="20"/>
        </w:rPr>
        <w:t>would</w:t>
      </w:r>
      <w:r>
        <w:rPr>
          <w:i/>
          <w:spacing w:val="-12"/>
          <w:sz w:val="20"/>
        </w:rPr>
        <w:t> </w:t>
      </w:r>
      <w:r>
        <w:rPr>
          <w:i/>
          <w:spacing w:val="-4"/>
          <w:sz w:val="20"/>
        </w:rPr>
        <w:t>carry</w:t>
      </w:r>
      <w:r>
        <w:rPr>
          <w:i/>
          <w:spacing w:val="-11"/>
          <w:sz w:val="20"/>
        </w:rPr>
        <w:t> </w:t>
      </w:r>
      <w:r>
        <w:rPr>
          <w:i/>
          <w:spacing w:val="-4"/>
          <w:sz w:val="20"/>
        </w:rPr>
        <w:t>with</w:t>
      </w:r>
      <w:r>
        <w:rPr>
          <w:i/>
          <w:spacing w:val="-12"/>
          <w:sz w:val="20"/>
        </w:rPr>
        <w:t> </w:t>
      </w:r>
      <w:r>
        <w:rPr>
          <w:i/>
          <w:spacing w:val="-4"/>
          <w:sz w:val="20"/>
        </w:rPr>
        <w:t>it,</w:t>
      </w:r>
      <w:r>
        <w:rPr>
          <w:i/>
          <w:spacing w:val="-12"/>
          <w:sz w:val="20"/>
        </w:rPr>
        <w:t> </w:t>
      </w:r>
      <w:r>
        <w:rPr>
          <w:i/>
          <w:spacing w:val="-4"/>
          <w:sz w:val="20"/>
        </w:rPr>
        <w:t>it</w:t>
      </w:r>
      <w:r>
        <w:rPr>
          <w:i/>
          <w:spacing w:val="-11"/>
          <w:sz w:val="20"/>
        </w:rPr>
        <w:t> </w:t>
      </w:r>
      <w:r>
        <w:rPr>
          <w:i/>
          <w:spacing w:val="-4"/>
          <w:sz w:val="20"/>
        </w:rPr>
        <w:t>would</w:t>
      </w:r>
      <w:r>
        <w:rPr>
          <w:i/>
          <w:spacing w:val="-12"/>
          <w:sz w:val="20"/>
        </w:rPr>
        <w:t> </w:t>
      </w:r>
      <w:r>
        <w:rPr>
          <w:i/>
          <w:spacing w:val="-4"/>
          <w:sz w:val="20"/>
        </w:rPr>
        <w:t>also</w:t>
      </w:r>
      <w:r>
        <w:rPr>
          <w:i/>
          <w:spacing w:val="-12"/>
          <w:sz w:val="20"/>
        </w:rPr>
        <w:t> </w:t>
      </w:r>
      <w:r>
        <w:rPr>
          <w:i/>
          <w:spacing w:val="-4"/>
          <w:sz w:val="20"/>
        </w:rPr>
        <w:t>have</w:t>
      </w:r>
      <w:r>
        <w:rPr>
          <w:i/>
          <w:spacing w:val="-11"/>
          <w:sz w:val="20"/>
        </w:rPr>
        <w:t> </w:t>
      </w:r>
      <w:r>
        <w:rPr>
          <w:i/>
          <w:spacing w:val="-4"/>
          <w:sz w:val="20"/>
        </w:rPr>
        <w:t>practical</w:t>
      </w:r>
      <w:r>
        <w:rPr>
          <w:i/>
          <w:spacing w:val="-12"/>
          <w:sz w:val="20"/>
        </w:rPr>
        <w:t> </w:t>
      </w:r>
      <w:r>
        <w:rPr>
          <w:i/>
          <w:spacing w:val="-4"/>
          <w:sz w:val="20"/>
        </w:rPr>
        <w:t>implications</w:t>
      </w:r>
      <w:r>
        <w:rPr>
          <w:i/>
          <w:spacing w:val="-12"/>
          <w:sz w:val="20"/>
        </w:rPr>
        <w:t> </w:t>
      </w:r>
      <w:r>
        <w:rPr>
          <w:i/>
          <w:spacing w:val="-4"/>
          <w:sz w:val="20"/>
        </w:rPr>
        <w:t>for</w:t>
      </w:r>
      <w:r>
        <w:rPr>
          <w:i/>
          <w:spacing w:val="-11"/>
          <w:sz w:val="20"/>
        </w:rPr>
        <w:t> </w:t>
      </w:r>
      <w:r>
        <w:rPr>
          <w:i/>
          <w:spacing w:val="-4"/>
          <w:sz w:val="20"/>
        </w:rPr>
        <w:t>lesbians </w:t>
      </w:r>
      <w:r>
        <w:rPr>
          <w:i/>
          <w:spacing w:val="-6"/>
          <w:sz w:val="20"/>
        </w:rPr>
        <w:t>across</w:t>
      </w:r>
      <w:r>
        <w:rPr>
          <w:i/>
          <w:spacing w:val="-10"/>
          <w:sz w:val="20"/>
        </w:rPr>
        <w:t> </w:t>
      </w:r>
      <w:r>
        <w:rPr>
          <w:i/>
          <w:spacing w:val="-6"/>
          <w:sz w:val="20"/>
        </w:rPr>
        <w:t>several</w:t>
      </w:r>
      <w:r>
        <w:rPr>
          <w:i/>
          <w:spacing w:val="-10"/>
          <w:sz w:val="20"/>
        </w:rPr>
        <w:t> </w:t>
      </w:r>
      <w:r>
        <w:rPr>
          <w:i/>
          <w:spacing w:val="-6"/>
          <w:sz w:val="20"/>
        </w:rPr>
        <w:t>areas</w:t>
      </w:r>
      <w:r>
        <w:rPr>
          <w:i/>
          <w:spacing w:val="-10"/>
          <w:sz w:val="20"/>
        </w:rPr>
        <w:t> </w:t>
      </w:r>
      <w:r>
        <w:rPr>
          <w:i/>
          <w:spacing w:val="-6"/>
          <w:sz w:val="20"/>
        </w:rPr>
        <w:t>of</w:t>
      </w:r>
      <w:r>
        <w:rPr>
          <w:i/>
          <w:spacing w:val="-10"/>
          <w:sz w:val="20"/>
        </w:rPr>
        <w:t> </w:t>
      </w:r>
      <w:r>
        <w:rPr>
          <w:i/>
          <w:spacing w:val="-6"/>
          <w:sz w:val="20"/>
        </w:rPr>
        <w:t>their</w:t>
      </w:r>
      <w:r>
        <w:rPr>
          <w:i/>
          <w:spacing w:val="-10"/>
          <w:sz w:val="20"/>
        </w:rPr>
        <w:t> </w:t>
      </w:r>
      <w:r>
        <w:rPr>
          <w:i/>
          <w:spacing w:val="-6"/>
          <w:sz w:val="20"/>
        </w:rPr>
        <w:t>lives</w:t>
      </w:r>
      <w:r>
        <w:rPr>
          <w:i/>
          <w:spacing w:val="-9"/>
          <w:sz w:val="20"/>
        </w:rPr>
        <w:t> </w:t>
      </w:r>
      <w:r>
        <w:rPr>
          <w:i/>
          <w:spacing w:val="-6"/>
          <w:sz w:val="20"/>
        </w:rPr>
        <w:t>…</w:t>
      </w:r>
      <w:r>
        <w:rPr>
          <w:i/>
          <w:spacing w:val="-10"/>
          <w:sz w:val="20"/>
        </w:rPr>
        <w:t> </w:t>
      </w:r>
      <w:r>
        <w:rPr>
          <w:i/>
          <w:spacing w:val="-6"/>
          <w:sz w:val="20"/>
        </w:rPr>
        <w:t>Of</w:t>
      </w:r>
      <w:r>
        <w:rPr>
          <w:i/>
          <w:spacing w:val="-10"/>
          <w:sz w:val="20"/>
        </w:rPr>
        <w:t> </w:t>
      </w:r>
      <w:r>
        <w:rPr>
          <w:i/>
          <w:spacing w:val="-6"/>
          <w:sz w:val="20"/>
        </w:rPr>
        <w:t>particular</w:t>
      </w:r>
      <w:r>
        <w:rPr>
          <w:i/>
          <w:spacing w:val="-10"/>
          <w:sz w:val="20"/>
        </w:rPr>
        <w:t> </w:t>
      </w:r>
      <w:r>
        <w:rPr>
          <w:i/>
          <w:spacing w:val="-6"/>
          <w:sz w:val="20"/>
        </w:rPr>
        <w:t>significance</w:t>
      </w:r>
      <w:r>
        <w:rPr>
          <w:i/>
          <w:spacing w:val="-10"/>
          <w:sz w:val="20"/>
        </w:rPr>
        <w:t> </w:t>
      </w:r>
      <w:r>
        <w:rPr>
          <w:i/>
          <w:spacing w:val="-6"/>
          <w:sz w:val="20"/>
        </w:rPr>
        <w:t>is</w:t>
      </w:r>
      <w:r>
        <w:rPr>
          <w:i/>
          <w:spacing w:val="-10"/>
          <w:sz w:val="20"/>
        </w:rPr>
        <w:t> </w:t>
      </w:r>
      <w:r>
        <w:rPr>
          <w:i/>
          <w:spacing w:val="-6"/>
          <w:sz w:val="20"/>
        </w:rPr>
        <w:t>the</w:t>
      </w:r>
      <w:r>
        <w:rPr>
          <w:i/>
          <w:spacing w:val="-9"/>
          <w:sz w:val="20"/>
        </w:rPr>
        <w:t> </w:t>
      </w:r>
      <w:r>
        <w:rPr>
          <w:i/>
          <w:spacing w:val="-6"/>
          <w:sz w:val="20"/>
        </w:rPr>
        <w:t>impact</w:t>
      </w:r>
      <w:r>
        <w:rPr>
          <w:i/>
          <w:spacing w:val="-10"/>
          <w:sz w:val="20"/>
        </w:rPr>
        <w:t> </w:t>
      </w:r>
      <w:r>
        <w:rPr>
          <w:i/>
          <w:spacing w:val="-6"/>
          <w:sz w:val="20"/>
        </w:rPr>
        <w:t>it</w:t>
      </w:r>
      <w:r>
        <w:rPr>
          <w:i/>
          <w:spacing w:val="-10"/>
          <w:sz w:val="20"/>
        </w:rPr>
        <w:t> </w:t>
      </w:r>
      <w:r>
        <w:rPr>
          <w:i/>
          <w:spacing w:val="-6"/>
          <w:sz w:val="20"/>
        </w:rPr>
        <w:t>would </w:t>
      </w:r>
      <w:r>
        <w:rPr>
          <w:i/>
          <w:spacing w:val="-10"/>
          <w:sz w:val="20"/>
        </w:rPr>
        <w:t>have</w:t>
      </w:r>
      <w:r>
        <w:rPr>
          <w:i/>
          <w:spacing w:val="-3"/>
          <w:sz w:val="20"/>
        </w:rPr>
        <w:t> </w:t>
      </w:r>
      <w:r>
        <w:rPr>
          <w:i/>
          <w:spacing w:val="-10"/>
          <w:sz w:val="20"/>
        </w:rPr>
        <w:t>for</w:t>
      </w:r>
      <w:r>
        <w:rPr>
          <w:i/>
          <w:spacing w:val="-3"/>
          <w:sz w:val="20"/>
        </w:rPr>
        <w:t> </w:t>
      </w:r>
      <w:r>
        <w:rPr>
          <w:i/>
          <w:spacing w:val="-10"/>
          <w:sz w:val="20"/>
        </w:rPr>
        <w:t>lesbian</w:t>
      </w:r>
      <w:r>
        <w:rPr>
          <w:i/>
          <w:spacing w:val="-3"/>
          <w:sz w:val="20"/>
        </w:rPr>
        <w:t> </w:t>
      </w:r>
      <w:r>
        <w:rPr>
          <w:i/>
          <w:spacing w:val="-10"/>
          <w:sz w:val="20"/>
        </w:rPr>
        <w:t>clubs</w:t>
      </w:r>
      <w:r>
        <w:rPr>
          <w:i/>
          <w:spacing w:val="-3"/>
          <w:sz w:val="20"/>
        </w:rPr>
        <w:t> </w:t>
      </w:r>
      <w:r>
        <w:rPr>
          <w:i/>
          <w:spacing w:val="-10"/>
          <w:sz w:val="20"/>
        </w:rPr>
        <w:t>and</w:t>
      </w:r>
      <w:r>
        <w:rPr>
          <w:i/>
          <w:spacing w:val="-3"/>
          <w:sz w:val="20"/>
        </w:rPr>
        <w:t> </w:t>
      </w:r>
      <w:r>
        <w:rPr>
          <w:i/>
          <w:spacing w:val="-10"/>
          <w:sz w:val="20"/>
        </w:rPr>
        <w:t>associations</w:t>
      </w:r>
      <w:r>
        <w:rPr>
          <w:i/>
          <w:spacing w:val="-3"/>
          <w:sz w:val="20"/>
        </w:rPr>
        <w:t> </w:t>
      </w:r>
      <w:r>
        <w:rPr>
          <w:i/>
          <w:spacing w:val="-10"/>
          <w:sz w:val="20"/>
        </w:rPr>
        <w:t>governed</w:t>
      </w:r>
      <w:r>
        <w:rPr>
          <w:i/>
          <w:spacing w:val="-3"/>
          <w:sz w:val="20"/>
        </w:rPr>
        <w:t> </w:t>
      </w:r>
      <w:r>
        <w:rPr>
          <w:i/>
          <w:spacing w:val="-10"/>
          <w:sz w:val="20"/>
        </w:rPr>
        <w:t>by</w:t>
      </w:r>
      <w:r>
        <w:rPr>
          <w:i/>
          <w:spacing w:val="-3"/>
          <w:sz w:val="20"/>
        </w:rPr>
        <w:t> </w:t>
      </w:r>
      <w:r>
        <w:rPr>
          <w:i/>
          <w:spacing w:val="-10"/>
          <w:sz w:val="20"/>
        </w:rPr>
        <w:t>Part</w:t>
      </w:r>
      <w:r>
        <w:rPr>
          <w:i/>
          <w:spacing w:val="-3"/>
          <w:sz w:val="20"/>
        </w:rPr>
        <w:t> </w:t>
      </w:r>
      <w:r>
        <w:rPr>
          <w:i/>
          <w:spacing w:val="-10"/>
          <w:sz w:val="20"/>
        </w:rPr>
        <w:t>7</w:t>
      </w:r>
      <w:r>
        <w:rPr>
          <w:i/>
          <w:spacing w:val="-3"/>
          <w:sz w:val="20"/>
        </w:rPr>
        <w:t> </w:t>
      </w:r>
      <w:r>
        <w:rPr>
          <w:i/>
          <w:spacing w:val="-10"/>
          <w:sz w:val="20"/>
        </w:rPr>
        <w:t>of</w:t>
      </w:r>
      <w:r>
        <w:rPr>
          <w:i/>
          <w:spacing w:val="-3"/>
          <w:sz w:val="20"/>
        </w:rPr>
        <w:t> </w:t>
      </w:r>
      <w:r>
        <w:rPr>
          <w:i/>
          <w:spacing w:val="-10"/>
          <w:sz w:val="20"/>
        </w:rPr>
        <w:t>the</w:t>
      </w:r>
      <w:r>
        <w:rPr>
          <w:i/>
          <w:spacing w:val="-3"/>
          <w:sz w:val="20"/>
        </w:rPr>
        <w:t> </w:t>
      </w:r>
      <w:r>
        <w:rPr>
          <w:i/>
          <w:spacing w:val="-10"/>
          <w:sz w:val="20"/>
        </w:rPr>
        <w:t>EA</w:t>
      </w:r>
      <w:r>
        <w:rPr>
          <w:i/>
          <w:spacing w:val="-3"/>
          <w:sz w:val="20"/>
        </w:rPr>
        <w:t> </w:t>
      </w:r>
      <w:r>
        <w:rPr>
          <w:i/>
          <w:spacing w:val="-10"/>
          <w:sz w:val="20"/>
        </w:rPr>
        <w:t>2010</w:t>
      </w:r>
      <w:r>
        <w:rPr>
          <w:i/>
          <w:spacing w:val="-3"/>
          <w:sz w:val="20"/>
        </w:rPr>
        <w:t> </w:t>
      </w:r>
      <w:r>
        <w:rPr>
          <w:i/>
          <w:spacing w:val="-10"/>
          <w:sz w:val="20"/>
        </w:rPr>
        <w:t>…</w:t>
      </w:r>
      <w:r>
        <w:rPr>
          <w:i/>
          <w:spacing w:val="-3"/>
          <w:sz w:val="20"/>
        </w:rPr>
        <w:t> </w:t>
      </w:r>
      <w:r>
        <w:rPr>
          <w:i/>
          <w:spacing w:val="-10"/>
          <w:sz w:val="20"/>
        </w:rPr>
        <w:t>if</w:t>
      </w:r>
      <w:r>
        <w:rPr>
          <w:i/>
          <w:spacing w:val="-3"/>
          <w:sz w:val="20"/>
        </w:rPr>
        <w:t> </w:t>
      </w:r>
      <w:r>
        <w:rPr>
          <w:i/>
          <w:spacing w:val="-10"/>
          <w:sz w:val="20"/>
        </w:rPr>
        <w:t>a</w:t>
      </w:r>
      <w:r>
        <w:rPr>
          <w:i/>
          <w:spacing w:val="-3"/>
          <w:sz w:val="20"/>
        </w:rPr>
        <w:t> </w:t>
      </w:r>
      <w:r>
        <w:rPr>
          <w:i/>
          <w:spacing w:val="-10"/>
          <w:sz w:val="20"/>
        </w:rPr>
        <w:t>GRC </w:t>
      </w:r>
      <w:r>
        <w:rPr>
          <w:i/>
          <w:spacing w:val="-8"/>
          <w:sz w:val="20"/>
        </w:rPr>
        <w:t>changes</w:t>
      </w:r>
      <w:r>
        <w:rPr>
          <w:i/>
          <w:spacing w:val="-7"/>
          <w:sz w:val="20"/>
        </w:rPr>
        <w:t> </w:t>
      </w:r>
      <w:r>
        <w:rPr>
          <w:i/>
          <w:spacing w:val="-8"/>
          <w:sz w:val="20"/>
        </w:rPr>
        <w:t>a</w:t>
      </w:r>
      <w:r>
        <w:rPr>
          <w:i/>
          <w:spacing w:val="-7"/>
          <w:sz w:val="20"/>
        </w:rPr>
        <w:t> </w:t>
      </w:r>
      <w:r>
        <w:rPr>
          <w:i/>
          <w:spacing w:val="-8"/>
          <w:sz w:val="20"/>
        </w:rPr>
        <w:t>person’s</w:t>
      </w:r>
      <w:r>
        <w:rPr>
          <w:i/>
          <w:spacing w:val="-7"/>
          <w:sz w:val="20"/>
        </w:rPr>
        <w:t> </w:t>
      </w:r>
      <w:r>
        <w:rPr>
          <w:i/>
          <w:spacing w:val="-8"/>
          <w:sz w:val="20"/>
        </w:rPr>
        <w:t>sex</w:t>
      </w:r>
      <w:r>
        <w:rPr>
          <w:i/>
          <w:spacing w:val="-7"/>
          <w:sz w:val="20"/>
        </w:rPr>
        <w:t> </w:t>
      </w:r>
      <w:r>
        <w:rPr>
          <w:i/>
          <w:spacing w:val="-8"/>
          <w:sz w:val="20"/>
        </w:rPr>
        <w:t>for</w:t>
      </w:r>
      <w:r>
        <w:rPr>
          <w:i/>
          <w:spacing w:val="-7"/>
          <w:sz w:val="20"/>
        </w:rPr>
        <w:t> </w:t>
      </w:r>
      <w:r>
        <w:rPr>
          <w:i/>
          <w:spacing w:val="-8"/>
          <w:sz w:val="20"/>
        </w:rPr>
        <w:t>the</w:t>
      </w:r>
      <w:r>
        <w:rPr>
          <w:i/>
          <w:spacing w:val="-7"/>
          <w:sz w:val="20"/>
        </w:rPr>
        <w:t> </w:t>
      </w:r>
      <w:r>
        <w:rPr>
          <w:i/>
          <w:spacing w:val="-8"/>
          <w:sz w:val="20"/>
        </w:rPr>
        <w:t>purposes</w:t>
      </w:r>
      <w:r>
        <w:rPr>
          <w:i/>
          <w:spacing w:val="-7"/>
          <w:sz w:val="20"/>
        </w:rPr>
        <w:t> </w:t>
      </w:r>
      <w:r>
        <w:rPr>
          <w:i/>
          <w:spacing w:val="-8"/>
          <w:sz w:val="20"/>
        </w:rPr>
        <w:t>of</w:t>
      </w:r>
      <w:r>
        <w:rPr>
          <w:i/>
          <w:spacing w:val="-7"/>
          <w:sz w:val="20"/>
        </w:rPr>
        <w:t> </w:t>
      </w:r>
      <w:r>
        <w:rPr>
          <w:i/>
          <w:spacing w:val="-8"/>
          <w:sz w:val="20"/>
        </w:rPr>
        <w:t>the</w:t>
      </w:r>
      <w:r>
        <w:rPr>
          <w:i/>
          <w:spacing w:val="-7"/>
          <w:sz w:val="20"/>
        </w:rPr>
        <w:t> </w:t>
      </w:r>
      <w:r>
        <w:rPr>
          <w:i/>
          <w:spacing w:val="-8"/>
          <w:sz w:val="20"/>
        </w:rPr>
        <w:t>EA</w:t>
      </w:r>
      <w:r>
        <w:rPr>
          <w:i/>
          <w:spacing w:val="-7"/>
          <w:sz w:val="20"/>
        </w:rPr>
        <w:t> </w:t>
      </w:r>
      <w:r>
        <w:rPr>
          <w:i/>
          <w:spacing w:val="-8"/>
          <w:sz w:val="20"/>
        </w:rPr>
        <w:t>2010,</w:t>
      </w:r>
      <w:r>
        <w:rPr>
          <w:i/>
          <w:spacing w:val="-7"/>
          <w:sz w:val="20"/>
        </w:rPr>
        <w:t> </w:t>
      </w:r>
      <w:r>
        <w:rPr>
          <w:i/>
          <w:spacing w:val="-8"/>
          <w:sz w:val="20"/>
        </w:rPr>
        <w:t>a</w:t>
      </w:r>
      <w:r>
        <w:rPr>
          <w:i/>
          <w:spacing w:val="-7"/>
          <w:sz w:val="20"/>
        </w:rPr>
        <w:t> </w:t>
      </w:r>
      <w:r>
        <w:rPr>
          <w:i/>
          <w:spacing w:val="-8"/>
          <w:sz w:val="20"/>
        </w:rPr>
        <w:t>women-only</w:t>
      </w:r>
      <w:r>
        <w:rPr>
          <w:i/>
          <w:spacing w:val="-7"/>
          <w:sz w:val="20"/>
        </w:rPr>
        <w:t> </w:t>
      </w:r>
      <w:r>
        <w:rPr>
          <w:i/>
          <w:spacing w:val="-8"/>
          <w:sz w:val="20"/>
        </w:rPr>
        <w:t>club</w:t>
      </w:r>
      <w:r>
        <w:rPr>
          <w:i/>
          <w:spacing w:val="-7"/>
          <w:sz w:val="20"/>
        </w:rPr>
        <w:t> </w:t>
      </w:r>
      <w:r>
        <w:rPr>
          <w:i/>
          <w:spacing w:val="-8"/>
          <w:sz w:val="20"/>
        </w:rPr>
        <w:t>or</w:t>
      </w:r>
      <w:r>
        <w:rPr>
          <w:i/>
          <w:spacing w:val="-7"/>
          <w:sz w:val="20"/>
        </w:rPr>
        <w:t> </w:t>
      </w:r>
      <w:r>
        <w:rPr>
          <w:i/>
          <w:spacing w:val="-8"/>
          <w:sz w:val="20"/>
        </w:rPr>
        <w:t>a</w:t>
      </w:r>
      <w:r>
        <w:rPr>
          <w:i/>
          <w:spacing w:val="-7"/>
          <w:sz w:val="20"/>
        </w:rPr>
        <w:t> </w:t>
      </w:r>
      <w:r>
        <w:rPr>
          <w:i/>
          <w:spacing w:val="-8"/>
          <w:sz w:val="20"/>
        </w:rPr>
        <w:t>club </w:t>
      </w:r>
      <w:r>
        <w:rPr>
          <w:i/>
          <w:spacing w:val="-2"/>
          <w:sz w:val="20"/>
        </w:rPr>
        <w:t>reserved</w:t>
      </w:r>
      <w:r>
        <w:rPr>
          <w:i/>
          <w:spacing w:val="-14"/>
          <w:sz w:val="20"/>
        </w:rPr>
        <w:t> </w:t>
      </w:r>
      <w:r>
        <w:rPr>
          <w:i/>
          <w:spacing w:val="-2"/>
          <w:sz w:val="20"/>
        </w:rPr>
        <w:t>for</w:t>
      </w:r>
      <w:r>
        <w:rPr>
          <w:i/>
          <w:spacing w:val="-14"/>
          <w:sz w:val="20"/>
        </w:rPr>
        <w:t> </w:t>
      </w:r>
      <w:r>
        <w:rPr>
          <w:i/>
          <w:spacing w:val="-2"/>
          <w:sz w:val="20"/>
        </w:rPr>
        <w:t>lesbians</w:t>
      </w:r>
      <w:r>
        <w:rPr>
          <w:i/>
          <w:spacing w:val="-14"/>
          <w:sz w:val="20"/>
        </w:rPr>
        <w:t> </w:t>
      </w:r>
      <w:r>
        <w:rPr>
          <w:i/>
          <w:spacing w:val="-2"/>
          <w:sz w:val="20"/>
        </w:rPr>
        <w:t>would</w:t>
      </w:r>
      <w:r>
        <w:rPr>
          <w:i/>
          <w:spacing w:val="-14"/>
          <w:sz w:val="20"/>
        </w:rPr>
        <w:t> </w:t>
      </w:r>
      <w:r>
        <w:rPr>
          <w:i/>
          <w:spacing w:val="-2"/>
          <w:sz w:val="20"/>
        </w:rPr>
        <w:t>have</w:t>
      </w:r>
      <w:r>
        <w:rPr>
          <w:i/>
          <w:spacing w:val="-14"/>
          <w:sz w:val="20"/>
        </w:rPr>
        <w:t> </w:t>
      </w:r>
      <w:r>
        <w:rPr>
          <w:i/>
          <w:spacing w:val="-2"/>
          <w:sz w:val="20"/>
        </w:rPr>
        <w:t>to</w:t>
      </w:r>
      <w:r>
        <w:rPr>
          <w:i/>
          <w:spacing w:val="-13"/>
          <w:sz w:val="20"/>
        </w:rPr>
        <w:t> </w:t>
      </w:r>
      <w:r>
        <w:rPr>
          <w:i/>
          <w:spacing w:val="-2"/>
          <w:sz w:val="20"/>
        </w:rPr>
        <w:t>admit</w:t>
      </w:r>
      <w:r>
        <w:rPr>
          <w:i/>
          <w:spacing w:val="-14"/>
          <w:sz w:val="20"/>
        </w:rPr>
        <w:t> </w:t>
      </w:r>
      <w:r>
        <w:rPr>
          <w:i/>
          <w:spacing w:val="-2"/>
          <w:sz w:val="20"/>
        </w:rPr>
        <w:t>trans</w:t>
      </w:r>
      <w:r>
        <w:rPr>
          <w:i/>
          <w:spacing w:val="-14"/>
          <w:sz w:val="20"/>
        </w:rPr>
        <w:t> </w:t>
      </w:r>
      <w:r>
        <w:rPr>
          <w:i/>
          <w:spacing w:val="-2"/>
          <w:sz w:val="20"/>
        </w:rPr>
        <w:t>women</w:t>
      </w:r>
      <w:r>
        <w:rPr>
          <w:i/>
          <w:spacing w:val="-14"/>
          <w:sz w:val="20"/>
        </w:rPr>
        <w:t> </w:t>
      </w:r>
      <w:r>
        <w:rPr>
          <w:i/>
          <w:spacing w:val="-2"/>
          <w:sz w:val="20"/>
        </w:rPr>
        <w:t>with</w:t>
      </w:r>
      <w:r>
        <w:rPr>
          <w:i/>
          <w:spacing w:val="-14"/>
          <w:sz w:val="20"/>
        </w:rPr>
        <w:t> </w:t>
      </w:r>
      <w:r>
        <w:rPr>
          <w:i/>
          <w:spacing w:val="-2"/>
          <w:sz w:val="20"/>
        </w:rPr>
        <w:t>a</w:t>
      </w:r>
      <w:r>
        <w:rPr>
          <w:i/>
          <w:spacing w:val="-14"/>
          <w:sz w:val="20"/>
        </w:rPr>
        <w:t> </w:t>
      </w:r>
      <w:r>
        <w:rPr>
          <w:i/>
          <w:spacing w:val="-2"/>
          <w:sz w:val="20"/>
        </w:rPr>
        <w:t>GRC</w:t>
      </w:r>
      <w:r>
        <w:rPr>
          <w:i/>
          <w:spacing w:val="-13"/>
          <w:sz w:val="20"/>
        </w:rPr>
        <w:t> </w:t>
      </w:r>
      <w:r>
        <w:rPr>
          <w:i/>
          <w:spacing w:val="-2"/>
          <w:sz w:val="20"/>
        </w:rPr>
        <w:t>(legal</w:t>
      </w:r>
      <w:r>
        <w:rPr>
          <w:i/>
          <w:spacing w:val="-14"/>
          <w:sz w:val="20"/>
        </w:rPr>
        <w:t> </w:t>
      </w:r>
      <w:r>
        <w:rPr>
          <w:i/>
          <w:spacing w:val="-2"/>
          <w:sz w:val="20"/>
        </w:rPr>
        <w:t>females </w:t>
      </w:r>
      <w:r>
        <w:rPr>
          <w:i/>
          <w:sz w:val="20"/>
        </w:rPr>
        <w:t>who</w:t>
      </w:r>
      <w:r>
        <w:rPr>
          <w:i/>
          <w:spacing w:val="-5"/>
          <w:sz w:val="20"/>
        </w:rPr>
        <w:t> </w:t>
      </w:r>
      <w:r>
        <w:rPr>
          <w:i/>
          <w:sz w:val="20"/>
        </w:rPr>
        <w:t>are</w:t>
      </w:r>
      <w:r>
        <w:rPr>
          <w:i/>
          <w:spacing w:val="-5"/>
          <w:sz w:val="20"/>
        </w:rPr>
        <w:t> </w:t>
      </w:r>
      <w:r>
        <w:rPr>
          <w:i/>
          <w:sz w:val="20"/>
        </w:rPr>
        <w:t>biologically</w:t>
      </w:r>
      <w:r>
        <w:rPr>
          <w:i/>
          <w:spacing w:val="-5"/>
          <w:sz w:val="20"/>
        </w:rPr>
        <w:t> </w:t>
      </w:r>
      <w:r>
        <w:rPr>
          <w:i/>
          <w:sz w:val="20"/>
        </w:rPr>
        <w:t>male</w:t>
      </w:r>
      <w:r>
        <w:rPr>
          <w:i/>
          <w:spacing w:val="-5"/>
          <w:sz w:val="20"/>
        </w:rPr>
        <w:t> </w:t>
      </w:r>
      <w:r>
        <w:rPr>
          <w:i/>
          <w:sz w:val="20"/>
        </w:rPr>
        <w:t>and</w:t>
      </w:r>
      <w:r>
        <w:rPr>
          <w:i/>
          <w:spacing w:val="-5"/>
          <w:sz w:val="20"/>
        </w:rPr>
        <w:t> </w:t>
      </w:r>
      <w:r>
        <w:rPr>
          <w:i/>
          <w:sz w:val="20"/>
        </w:rPr>
        <w:t>attracted</w:t>
      </w:r>
      <w:r>
        <w:rPr>
          <w:i/>
          <w:spacing w:val="-5"/>
          <w:sz w:val="20"/>
        </w:rPr>
        <w:t> </w:t>
      </w:r>
      <w:r>
        <w:rPr>
          <w:i/>
          <w:sz w:val="20"/>
        </w:rPr>
        <w:t>to</w:t>
      </w:r>
      <w:r>
        <w:rPr>
          <w:i/>
          <w:spacing w:val="-5"/>
          <w:sz w:val="20"/>
        </w:rPr>
        <w:t> </w:t>
      </w:r>
      <w:r>
        <w:rPr>
          <w:i/>
          <w:sz w:val="20"/>
        </w:rPr>
        <w:t>women).</w:t>
      </w:r>
      <w:r>
        <w:rPr>
          <w:i/>
          <w:spacing w:val="-5"/>
          <w:sz w:val="20"/>
        </w:rPr>
        <w:t> </w:t>
      </w:r>
      <w:r>
        <w:rPr>
          <w:i/>
          <w:sz w:val="20"/>
        </w:rPr>
        <w:t>Evidence</w:t>
      </w:r>
      <w:r>
        <w:rPr>
          <w:i/>
          <w:spacing w:val="-5"/>
          <w:sz w:val="20"/>
        </w:rPr>
        <w:t> </w:t>
      </w:r>
      <w:r>
        <w:rPr>
          <w:i/>
          <w:sz w:val="20"/>
        </w:rPr>
        <w:t>referred</w:t>
      </w:r>
      <w:r>
        <w:rPr>
          <w:i/>
          <w:spacing w:val="-5"/>
          <w:sz w:val="20"/>
        </w:rPr>
        <w:t> </w:t>
      </w:r>
      <w:r>
        <w:rPr>
          <w:i/>
          <w:sz w:val="20"/>
        </w:rPr>
        <w:t>to</w:t>
      </w:r>
      <w:r>
        <w:rPr>
          <w:i/>
          <w:spacing w:val="-5"/>
          <w:sz w:val="20"/>
        </w:rPr>
        <w:t> </w:t>
      </w:r>
      <w:r>
        <w:rPr>
          <w:i/>
          <w:sz w:val="20"/>
        </w:rPr>
        <w:t>by</w:t>
      </w:r>
      <w:r>
        <w:rPr>
          <w:i/>
          <w:spacing w:val="-5"/>
          <w:sz w:val="20"/>
        </w:rPr>
        <w:t> </w:t>
      </w:r>
      <w:r>
        <w:rPr>
          <w:i/>
          <w:sz w:val="20"/>
        </w:rPr>
        <w:t>the </w:t>
      </w:r>
      <w:r>
        <w:rPr>
          <w:i/>
          <w:spacing w:val="-6"/>
          <w:sz w:val="20"/>
        </w:rPr>
        <w:t>second interveners suggests that this is having a chilling effect on lesbians who are </w:t>
      </w:r>
      <w:r>
        <w:rPr>
          <w:i/>
          <w:sz w:val="20"/>
        </w:rPr>
        <w:t>no</w:t>
      </w:r>
      <w:r>
        <w:rPr>
          <w:i/>
          <w:spacing w:val="-16"/>
          <w:sz w:val="20"/>
        </w:rPr>
        <w:t> </w:t>
      </w:r>
      <w:r>
        <w:rPr>
          <w:i/>
          <w:sz w:val="20"/>
        </w:rPr>
        <w:t>longer</w:t>
      </w:r>
      <w:r>
        <w:rPr>
          <w:i/>
          <w:spacing w:val="-16"/>
          <w:sz w:val="20"/>
        </w:rPr>
        <w:t> </w:t>
      </w:r>
      <w:r>
        <w:rPr>
          <w:i/>
          <w:sz w:val="20"/>
        </w:rPr>
        <w:t>using</w:t>
      </w:r>
      <w:r>
        <w:rPr>
          <w:i/>
          <w:spacing w:val="-16"/>
          <w:sz w:val="20"/>
        </w:rPr>
        <w:t> </w:t>
      </w:r>
      <w:r>
        <w:rPr>
          <w:i/>
          <w:sz w:val="20"/>
        </w:rPr>
        <w:t>lesbian-only</w:t>
      </w:r>
      <w:r>
        <w:rPr>
          <w:i/>
          <w:spacing w:val="-16"/>
          <w:sz w:val="20"/>
        </w:rPr>
        <w:t> </w:t>
      </w:r>
      <w:r>
        <w:rPr>
          <w:i/>
          <w:sz w:val="20"/>
        </w:rPr>
        <w:t>spaces</w:t>
      </w:r>
      <w:r>
        <w:rPr>
          <w:i/>
          <w:spacing w:val="-16"/>
          <w:sz w:val="20"/>
        </w:rPr>
        <w:t> </w:t>
      </w:r>
      <w:r>
        <w:rPr>
          <w:i/>
          <w:sz w:val="20"/>
        </w:rPr>
        <w:t>because</w:t>
      </w:r>
      <w:r>
        <w:rPr>
          <w:i/>
          <w:spacing w:val="-15"/>
          <w:sz w:val="20"/>
        </w:rPr>
        <w:t> </w:t>
      </w:r>
      <w:r>
        <w:rPr>
          <w:i/>
          <w:sz w:val="20"/>
        </w:rPr>
        <w:t>of</w:t>
      </w:r>
      <w:r>
        <w:rPr>
          <w:i/>
          <w:spacing w:val="-16"/>
          <w:sz w:val="20"/>
        </w:rPr>
        <w:t> </w:t>
      </w:r>
      <w:r>
        <w:rPr>
          <w:i/>
          <w:sz w:val="20"/>
        </w:rPr>
        <w:t>the</w:t>
      </w:r>
      <w:r>
        <w:rPr>
          <w:i/>
          <w:spacing w:val="-16"/>
          <w:sz w:val="20"/>
        </w:rPr>
        <w:t> </w:t>
      </w:r>
      <w:r>
        <w:rPr>
          <w:i/>
          <w:sz w:val="20"/>
        </w:rPr>
        <w:t>presence</w:t>
      </w:r>
      <w:r>
        <w:rPr>
          <w:i/>
          <w:spacing w:val="-16"/>
          <w:sz w:val="20"/>
        </w:rPr>
        <w:t> </w:t>
      </w:r>
      <w:r>
        <w:rPr>
          <w:i/>
          <w:sz w:val="20"/>
        </w:rPr>
        <w:t>of</w:t>
      </w:r>
      <w:r>
        <w:rPr>
          <w:i/>
          <w:spacing w:val="-16"/>
          <w:sz w:val="20"/>
        </w:rPr>
        <w:t> </w:t>
      </w:r>
      <w:r>
        <w:rPr>
          <w:i/>
          <w:sz w:val="20"/>
        </w:rPr>
        <w:t>trans</w:t>
      </w:r>
      <w:r>
        <w:rPr>
          <w:i/>
          <w:spacing w:val="-16"/>
          <w:sz w:val="20"/>
        </w:rPr>
        <w:t> </w:t>
      </w:r>
      <w:r>
        <w:rPr>
          <w:i/>
          <w:sz w:val="20"/>
        </w:rPr>
        <w:t>women</w:t>
      </w:r>
      <w:r>
        <w:rPr>
          <w:i/>
          <w:spacing w:val="-15"/>
          <w:sz w:val="20"/>
        </w:rPr>
        <w:t> </w:t>
      </w:r>
      <w:r>
        <w:rPr>
          <w:i/>
          <w:sz w:val="20"/>
        </w:rPr>
        <w:t>(i.e. </w:t>
      </w:r>
      <w:r>
        <w:rPr>
          <w:i/>
          <w:spacing w:val="-2"/>
          <w:sz w:val="20"/>
        </w:rPr>
        <w:t>biological</w:t>
      </w:r>
      <w:r>
        <w:rPr>
          <w:i/>
          <w:spacing w:val="-9"/>
          <w:sz w:val="20"/>
        </w:rPr>
        <w:t> </w:t>
      </w:r>
      <w:r>
        <w:rPr>
          <w:i/>
          <w:spacing w:val="-2"/>
          <w:sz w:val="20"/>
        </w:rPr>
        <w:t>men</w:t>
      </w:r>
      <w:r>
        <w:rPr>
          <w:i/>
          <w:spacing w:val="-9"/>
          <w:sz w:val="20"/>
        </w:rPr>
        <w:t> </w:t>
      </w:r>
      <w:r>
        <w:rPr>
          <w:i/>
          <w:spacing w:val="-2"/>
          <w:sz w:val="20"/>
        </w:rPr>
        <w:t>who</w:t>
      </w:r>
      <w:r>
        <w:rPr>
          <w:i/>
          <w:spacing w:val="-9"/>
          <w:sz w:val="20"/>
        </w:rPr>
        <w:t> </w:t>
      </w:r>
      <w:r>
        <w:rPr>
          <w:i/>
          <w:spacing w:val="-2"/>
          <w:sz w:val="20"/>
        </w:rPr>
        <w:t>live</w:t>
      </w:r>
      <w:r>
        <w:rPr>
          <w:i/>
          <w:spacing w:val="-9"/>
          <w:sz w:val="20"/>
        </w:rPr>
        <w:t> </w:t>
      </w:r>
      <w:r>
        <w:rPr>
          <w:i/>
          <w:spacing w:val="-2"/>
          <w:sz w:val="20"/>
        </w:rPr>
        <w:t>in</w:t>
      </w:r>
      <w:r>
        <w:rPr>
          <w:i/>
          <w:spacing w:val="-9"/>
          <w:sz w:val="20"/>
        </w:rPr>
        <w:t> </w:t>
      </w:r>
      <w:r>
        <w:rPr>
          <w:i/>
          <w:spacing w:val="-2"/>
          <w:sz w:val="20"/>
        </w:rPr>
        <w:t>the</w:t>
      </w:r>
      <w:r>
        <w:rPr>
          <w:i/>
          <w:spacing w:val="-9"/>
          <w:sz w:val="20"/>
        </w:rPr>
        <w:t> </w:t>
      </w:r>
      <w:r>
        <w:rPr>
          <w:i/>
          <w:spacing w:val="-2"/>
          <w:sz w:val="20"/>
        </w:rPr>
        <w:t>female</w:t>
      </w:r>
      <w:r>
        <w:rPr>
          <w:i/>
          <w:spacing w:val="-9"/>
          <w:sz w:val="20"/>
        </w:rPr>
        <w:t> </w:t>
      </w:r>
      <w:r>
        <w:rPr>
          <w:i/>
          <w:spacing w:val="-2"/>
          <w:sz w:val="20"/>
        </w:rPr>
        <w:t>gender).</w:t>
      </w:r>
      <w:r>
        <w:rPr>
          <w:i/>
          <w:spacing w:val="-9"/>
          <w:sz w:val="20"/>
        </w:rPr>
        <w:t> </w:t>
      </w:r>
      <w:r>
        <w:rPr>
          <w:spacing w:val="-2"/>
          <w:sz w:val="20"/>
        </w:rPr>
        <w:t>[paras</w:t>
      </w:r>
      <w:r>
        <w:rPr>
          <w:spacing w:val="-9"/>
          <w:sz w:val="20"/>
        </w:rPr>
        <w:t> </w:t>
      </w:r>
      <w:r>
        <w:rPr>
          <w:spacing w:val="-2"/>
          <w:sz w:val="20"/>
        </w:rPr>
        <w:t>206–207]</w:t>
      </w:r>
    </w:p>
    <w:p>
      <w:pPr>
        <w:pStyle w:val="Heading3"/>
        <w:spacing w:before="210"/>
        <w:ind w:left="132"/>
        <w:jc w:val="both"/>
      </w:pPr>
      <w:r>
        <w:rPr>
          <w:spacing w:val="-2"/>
        </w:rPr>
        <w:t>Three</w:t>
      </w:r>
      <w:r>
        <w:rPr>
          <w:spacing w:val="-13"/>
        </w:rPr>
        <w:t> </w:t>
      </w:r>
      <w:r>
        <w:rPr>
          <w:spacing w:val="-2"/>
        </w:rPr>
        <w:t>problematic</w:t>
      </w:r>
      <w:r>
        <w:rPr>
          <w:spacing w:val="-12"/>
        </w:rPr>
        <w:t> </w:t>
      </w:r>
      <w:r>
        <w:rPr>
          <w:spacing w:val="-2"/>
        </w:rPr>
        <w:t>aspects</w:t>
      </w:r>
      <w:r>
        <w:rPr>
          <w:spacing w:val="-12"/>
        </w:rPr>
        <w:t> </w:t>
      </w:r>
      <w:r>
        <w:rPr>
          <w:spacing w:val="-2"/>
        </w:rPr>
        <w:t>of</w:t>
      </w:r>
      <w:r>
        <w:rPr>
          <w:spacing w:val="-12"/>
        </w:rPr>
        <w:t> </w:t>
      </w:r>
      <w:r>
        <w:rPr>
          <w:rFonts w:ascii="Gill Sans MT" w:hAnsi="Gill Sans MT"/>
          <w:i/>
          <w:spacing w:val="-2"/>
        </w:rPr>
        <w:t>FWS</w:t>
      </w:r>
      <w:r>
        <w:rPr>
          <w:spacing w:val="-2"/>
        </w:rPr>
        <w:t>’s</w:t>
      </w:r>
      <w:r>
        <w:rPr>
          <w:spacing w:val="-12"/>
        </w:rPr>
        <w:t> </w:t>
      </w:r>
      <w:r>
        <w:rPr>
          <w:spacing w:val="-2"/>
        </w:rPr>
        <w:t>hierarchy</w:t>
      </w:r>
    </w:p>
    <w:p>
      <w:pPr>
        <w:pStyle w:val="BodyText"/>
        <w:spacing w:line="285" w:lineRule="auto" w:before="150"/>
        <w:ind w:left="132" w:right="139"/>
        <w:jc w:val="both"/>
      </w:pPr>
      <w:r>
        <w:rPr>
          <w:spacing w:val="-2"/>
        </w:rPr>
        <w:t>At</w:t>
      </w:r>
      <w:r>
        <w:rPr>
          <w:spacing w:val="-12"/>
        </w:rPr>
        <w:t> </w:t>
      </w:r>
      <w:r>
        <w:rPr>
          <w:spacing w:val="-2"/>
        </w:rPr>
        <w:t>the</w:t>
      </w:r>
      <w:r>
        <w:rPr>
          <w:spacing w:val="-12"/>
        </w:rPr>
        <w:t> </w:t>
      </w:r>
      <w:r>
        <w:rPr>
          <w:spacing w:val="-2"/>
        </w:rPr>
        <w:t>heart</w:t>
      </w:r>
      <w:r>
        <w:rPr>
          <w:spacing w:val="-12"/>
        </w:rPr>
        <w:t> </w:t>
      </w:r>
      <w:r>
        <w:rPr>
          <w:spacing w:val="-2"/>
        </w:rPr>
        <w:t>of</w:t>
      </w:r>
      <w:r>
        <w:rPr>
          <w:spacing w:val="-12"/>
        </w:rPr>
        <w:t> </w:t>
      </w:r>
      <w:r>
        <w:rPr>
          <w:spacing w:val="-2"/>
        </w:rPr>
        <w:t>the</w:t>
      </w:r>
      <w:r>
        <w:rPr>
          <w:spacing w:val="-12"/>
        </w:rPr>
        <w:t> </w:t>
      </w:r>
      <w:r>
        <w:rPr>
          <w:spacing w:val="-2"/>
        </w:rPr>
        <w:t>debate</w:t>
      </w:r>
      <w:r>
        <w:rPr>
          <w:spacing w:val="-12"/>
        </w:rPr>
        <w:t> </w:t>
      </w:r>
      <w:r>
        <w:rPr>
          <w:spacing w:val="-2"/>
        </w:rPr>
        <w:t>in</w:t>
      </w:r>
      <w:r>
        <w:rPr>
          <w:spacing w:val="-12"/>
        </w:rPr>
        <w:t> </w:t>
      </w:r>
      <w:r>
        <w:rPr>
          <w:i/>
          <w:spacing w:val="-2"/>
        </w:rPr>
        <w:t>FWS</w:t>
      </w:r>
      <w:r>
        <w:rPr>
          <w:i/>
          <w:spacing w:val="-12"/>
        </w:rPr>
        <w:t> </w:t>
      </w:r>
      <w:r>
        <w:rPr>
          <w:spacing w:val="-2"/>
        </w:rPr>
        <w:t>was</w:t>
      </w:r>
      <w:r>
        <w:rPr>
          <w:spacing w:val="-12"/>
        </w:rPr>
        <w:t> </w:t>
      </w:r>
      <w:r>
        <w:rPr>
          <w:spacing w:val="-2"/>
        </w:rPr>
        <w:t>a</w:t>
      </w:r>
      <w:r>
        <w:rPr>
          <w:spacing w:val="-12"/>
        </w:rPr>
        <w:t> </w:t>
      </w:r>
      <w:r>
        <w:rPr>
          <w:spacing w:val="-2"/>
        </w:rPr>
        <w:t>concern</w:t>
      </w:r>
      <w:r>
        <w:rPr>
          <w:spacing w:val="-12"/>
        </w:rPr>
        <w:t> </w:t>
      </w:r>
      <w:r>
        <w:rPr>
          <w:spacing w:val="-2"/>
        </w:rPr>
        <w:t>by</w:t>
      </w:r>
      <w:r>
        <w:rPr>
          <w:spacing w:val="-12"/>
        </w:rPr>
        <w:t> </w:t>
      </w:r>
      <w:r>
        <w:rPr>
          <w:spacing w:val="-2"/>
        </w:rPr>
        <w:t>women</w:t>
      </w:r>
      <w:r>
        <w:rPr>
          <w:spacing w:val="-12"/>
        </w:rPr>
        <w:t> </w:t>
      </w:r>
      <w:r>
        <w:rPr>
          <w:spacing w:val="-2"/>
        </w:rPr>
        <w:t>who</w:t>
      </w:r>
      <w:r>
        <w:rPr>
          <w:spacing w:val="-12"/>
        </w:rPr>
        <w:t> </w:t>
      </w:r>
      <w:r>
        <w:rPr>
          <w:spacing w:val="-2"/>
        </w:rPr>
        <w:t>hold</w:t>
      </w:r>
      <w:r>
        <w:rPr>
          <w:spacing w:val="-12"/>
        </w:rPr>
        <w:t> </w:t>
      </w:r>
      <w:r>
        <w:rPr>
          <w:spacing w:val="-2"/>
        </w:rPr>
        <w:t>to</w:t>
      </w:r>
      <w:r>
        <w:rPr>
          <w:spacing w:val="-12"/>
        </w:rPr>
        <w:t> </w:t>
      </w:r>
      <w:r>
        <w:rPr>
          <w:spacing w:val="-2"/>
        </w:rPr>
        <w:t>the</w:t>
      </w:r>
      <w:r>
        <w:rPr>
          <w:spacing w:val="-12"/>
        </w:rPr>
        <w:t> </w:t>
      </w:r>
      <w:r>
        <w:rPr>
          <w:spacing w:val="-2"/>
        </w:rPr>
        <w:t>view</w:t>
      </w:r>
      <w:r>
        <w:rPr>
          <w:spacing w:val="-12"/>
        </w:rPr>
        <w:t> </w:t>
      </w:r>
      <w:r>
        <w:rPr>
          <w:spacing w:val="-2"/>
        </w:rPr>
        <w:t>that </w:t>
      </w:r>
      <w:r>
        <w:rPr/>
        <w:t>male-to-female</w:t>
      </w:r>
      <w:r>
        <w:rPr>
          <w:spacing w:val="-8"/>
        </w:rPr>
        <w:t> </w:t>
      </w:r>
      <w:r>
        <w:rPr/>
        <w:t>transgender</w:t>
      </w:r>
      <w:r>
        <w:rPr>
          <w:spacing w:val="-8"/>
        </w:rPr>
        <w:t> </w:t>
      </w:r>
      <w:r>
        <w:rPr/>
        <w:t>persons</w:t>
      </w:r>
      <w:r>
        <w:rPr>
          <w:spacing w:val="-8"/>
        </w:rPr>
        <w:t> </w:t>
      </w:r>
      <w:r>
        <w:rPr/>
        <w:t>should</w:t>
      </w:r>
      <w:r>
        <w:rPr>
          <w:spacing w:val="-8"/>
        </w:rPr>
        <w:t> </w:t>
      </w:r>
      <w:r>
        <w:rPr/>
        <w:t>not</w:t>
      </w:r>
      <w:r>
        <w:rPr>
          <w:spacing w:val="-8"/>
        </w:rPr>
        <w:t> </w:t>
      </w:r>
      <w:r>
        <w:rPr/>
        <w:t>be</w:t>
      </w:r>
      <w:r>
        <w:rPr>
          <w:spacing w:val="-8"/>
        </w:rPr>
        <w:t> </w:t>
      </w:r>
      <w:r>
        <w:rPr/>
        <w:t>treated</w:t>
      </w:r>
      <w:r>
        <w:rPr>
          <w:spacing w:val="-8"/>
        </w:rPr>
        <w:t> </w:t>
      </w:r>
      <w:r>
        <w:rPr/>
        <w:t>as</w:t>
      </w:r>
      <w:r>
        <w:rPr>
          <w:spacing w:val="-8"/>
        </w:rPr>
        <w:t> </w:t>
      </w:r>
      <w:r>
        <w:rPr/>
        <w:t>women</w:t>
      </w:r>
      <w:r>
        <w:rPr>
          <w:spacing w:val="-8"/>
        </w:rPr>
        <w:t> </w:t>
      </w:r>
      <w:r>
        <w:rPr/>
        <w:t>in</w:t>
      </w:r>
      <w:r>
        <w:rPr>
          <w:spacing w:val="-8"/>
        </w:rPr>
        <w:t> </w:t>
      </w:r>
      <w:r>
        <w:rPr/>
        <w:t>respect</w:t>
      </w:r>
      <w:r>
        <w:rPr>
          <w:spacing w:val="-8"/>
        </w:rPr>
        <w:t> </w:t>
      </w:r>
      <w:r>
        <w:rPr/>
        <w:t>to those</w:t>
      </w:r>
      <w:r>
        <w:rPr>
          <w:spacing w:val="-16"/>
        </w:rPr>
        <w:t> </w:t>
      </w:r>
      <w:r>
        <w:rPr/>
        <w:t>specific</w:t>
      </w:r>
      <w:r>
        <w:rPr>
          <w:spacing w:val="-16"/>
        </w:rPr>
        <w:t> </w:t>
      </w:r>
      <w:r>
        <w:rPr/>
        <w:t>rights</w:t>
      </w:r>
      <w:r>
        <w:rPr>
          <w:spacing w:val="-16"/>
        </w:rPr>
        <w:t> </w:t>
      </w:r>
      <w:r>
        <w:rPr/>
        <w:t>and</w:t>
      </w:r>
      <w:r>
        <w:rPr>
          <w:spacing w:val="-16"/>
        </w:rPr>
        <w:t> </w:t>
      </w:r>
      <w:r>
        <w:rPr/>
        <w:t>protections</w:t>
      </w:r>
      <w:r>
        <w:rPr>
          <w:spacing w:val="-16"/>
        </w:rPr>
        <w:t> </w:t>
      </w:r>
      <w:r>
        <w:rPr/>
        <w:t>afforded</w:t>
      </w:r>
      <w:r>
        <w:rPr>
          <w:spacing w:val="-15"/>
        </w:rPr>
        <w:t> </w:t>
      </w:r>
      <w:r>
        <w:rPr/>
        <w:t>to</w:t>
      </w:r>
      <w:r>
        <w:rPr>
          <w:spacing w:val="-16"/>
        </w:rPr>
        <w:t> </w:t>
      </w:r>
      <w:r>
        <w:rPr/>
        <w:t>women</w:t>
      </w:r>
      <w:r>
        <w:rPr>
          <w:spacing w:val="-16"/>
        </w:rPr>
        <w:t> </w:t>
      </w:r>
      <w:r>
        <w:rPr/>
        <w:t>by</w:t>
      </w:r>
      <w:r>
        <w:rPr>
          <w:spacing w:val="-16"/>
        </w:rPr>
        <w:t> </w:t>
      </w:r>
      <w:r>
        <w:rPr/>
        <w:t>the</w:t>
      </w:r>
      <w:r>
        <w:rPr>
          <w:spacing w:val="-16"/>
        </w:rPr>
        <w:t> </w:t>
      </w:r>
      <w:r>
        <w:rPr/>
        <w:t>EA.</w:t>
      </w:r>
    </w:p>
    <w:p>
      <w:pPr>
        <w:pStyle w:val="BodyText"/>
        <w:spacing w:line="285" w:lineRule="auto" w:before="112"/>
        <w:ind w:left="132" w:right="138"/>
        <w:jc w:val="both"/>
      </w:pPr>
      <w:r>
        <w:rPr>
          <w:spacing w:val="-2"/>
        </w:rPr>
        <w:t>For</w:t>
      </w:r>
      <w:r>
        <w:rPr>
          <w:spacing w:val="-14"/>
        </w:rPr>
        <w:t> </w:t>
      </w:r>
      <w:r>
        <w:rPr>
          <w:spacing w:val="-2"/>
        </w:rPr>
        <w:t>some</w:t>
      </w:r>
      <w:r>
        <w:rPr>
          <w:spacing w:val="-14"/>
        </w:rPr>
        <w:t> </w:t>
      </w:r>
      <w:r>
        <w:rPr>
          <w:spacing w:val="-2"/>
        </w:rPr>
        <w:t>women</w:t>
      </w:r>
      <w:r>
        <w:rPr>
          <w:spacing w:val="-14"/>
        </w:rPr>
        <w:t> </w:t>
      </w:r>
      <w:r>
        <w:rPr>
          <w:spacing w:val="-2"/>
        </w:rPr>
        <w:t>this</w:t>
      </w:r>
      <w:r>
        <w:rPr>
          <w:spacing w:val="-14"/>
        </w:rPr>
        <w:t> </w:t>
      </w:r>
      <w:r>
        <w:rPr>
          <w:spacing w:val="-2"/>
        </w:rPr>
        <w:t>is</w:t>
      </w:r>
      <w:r>
        <w:rPr>
          <w:spacing w:val="-13"/>
        </w:rPr>
        <w:t> </w:t>
      </w:r>
      <w:r>
        <w:rPr>
          <w:spacing w:val="-2"/>
        </w:rPr>
        <w:t>a</w:t>
      </w:r>
      <w:r>
        <w:rPr>
          <w:spacing w:val="-14"/>
        </w:rPr>
        <w:t> </w:t>
      </w:r>
      <w:r>
        <w:rPr>
          <w:spacing w:val="-2"/>
        </w:rPr>
        <w:t>general</w:t>
      </w:r>
      <w:r>
        <w:rPr>
          <w:spacing w:val="-14"/>
        </w:rPr>
        <w:t> </w:t>
      </w:r>
      <w:r>
        <w:rPr>
          <w:spacing w:val="-2"/>
        </w:rPr>
        <w:t>issue</w:t>
      </w:r>
      <w:r>
        <w:rPr>
          <w:spacing w:val="-14"/>
        </w:rPr>
        <w:t> </w:t>
      </w:r>
      <w:r>
        <w:rPr>
          <w:spacing w:val="-2"/>
        </w:rPr>
        <w:t>and</w:t>
      </w:r>
      <w:r>
        <w:rPr>
          <w:spacing w:val="-14"/>
        </w:rPr>
        <w:t> </w:t>
      </w:r>
      <w:r>
        <w:rPr>
          <w:spacing w:val="-2"/>
        </w:rPr>
        <w:t>for</w:t>
      </w:r>
      <w:r>
        <w:rPr>
          <w:spacing w:val="-13"/>
        </w:rPr>
        <w:t> </w:t>
      </w:r>
      <w:r>
        <w:rPr>
          <w:spacing w:val="-2"/>
        </w:rPr>
        <w:t>others</w:t>
      </w:r>
      <w:r>
        <w:rPr>
          <w:spacing w:val="-14"/>
        </w:rPr>
        <w:t> </w:t>
      </w:r>
      <w:r>
        <w:rPr>
          <w:spacing w:val="-2"/>
        </w:rPr>
        <w:t>it</w:t>
      </w:r>
      <w:r>
        <w:rPr>
          <w:spacing w:val="-14"/>
        </w:rPr>
        <w:t> </w:t>
      </w:r>
      <w:r>
        <w:rPr>
          <w:spacing w:val="-2"/>
        </w:rPr>
        <w:t>concerns</w:t>
      </w:r>
      <w:r>
        <w:rPr>
          <w:spacing w:val="-14"/>
        </w:rPr>
        <w:t> </w:t>
      </w:r>
      <w:r>
        <w:rPr>
          <w:spacing w:val="-2"/>
        </w:rPr>
        <w:t>specific</w:t>
      </w:r>
      <w:r>
        <w:rPr>
          <w:spacing w:val="-14"/>
        </w:rPr>
        <w:t> </w:t>
      </w:r>
      <w:r>
        <w:rPr>
          <w:spacing w:val="-2"/>
        </w:rPr>
        <w:t>aspects</w:t>
      </w:r>
      <w:r>
        <w:rPr>
          <w:spacing w:val="-13"/>
        </w:rPr>
        <w:t> </w:t>
      </w:r>
      <w:r>
        <w:rPr>
          <w:spacing w:val="-2"/>
        </w:rPr>
        <w:t>of </w:t>
      </w:r>
      <w:r>
        <w:rPr/>
        <w:t>being</w:t>
      </w:r>
      <w:r>
        <w:rPr>
          <w:spacing w:val="-13"/>
        </w:rPr>
        <w:t> </w:t>
      </w:r>
      <w:r>
        <w:rPr/>
        <w:t>a</w:t>
      </w:r>
      <w:r>
        <w:rPr>
          <w:spacing w:val="-13"/>
        </w:rPr>
        <w:t> </w:t>
      </w:r>
      <w:r>
        <w:rPr/>
        <w:t>woman,</w:t>
      </w:r>
      <w:r>
        <w:rPr>
          <w:spacing w:val="-13"/>
        </w:rPr>
        <w:t> </w:t>
      </w:r>
      <w:r>
        <w:rPr/>
        <w:t>such</w:t>
      </w:r>
      <w:r>
        <w:rPr>
          <w:spacing w:val="-13"/>
        </w:rPr>
        <w:t> </w:t>
      </w:r>
      <w:r>
        <w:rPr/>
        <w:t>as</w:t>
      </w:r>
      <w:r>
        <w:rPr>
          <w:spacing w:val="-13"/>
        </w:rPr>
        <w:t> </w:t>
      </w:r>
      <w:r>
        <w:rPr/>
        <w:t>being</w:t>
      </w:r>
      <w:r>
        <w:rPr>
          <w:spacing w:val="-13"/>
        </w:rPr>
        <w:t> </w:t>
      </w:r>
      <w:r>
        <w:rPr/>
        <w:t>a</w:t>
      </w:r>
      <w:r>
        <w:rPr>
          <w:spacing w:val="-13"/>
        </w:rPr>
        <w:t> </w:t>
      </w:r>
      <w:r>
        <w:rPr/>
        <w:t>lesbian,</w:t>
      </w:r>
      <w:r>
        <w:rPr>
          <w:spacing w:val="-13"/>
        </w:rPr>
        <w:t> </w:t>
      </w:r>
      <w:r>
        <w:rPr/>
        <w:t>as</w:t>
      </w:r>
      <w:r>
        <w:rPr>
          <w:spacing w:val="-13"/>
        </w:rPr>
        <w:t> </w:t>
      </w:r>
      <w:r>
        <w:rPr/>
        <w:t>in</w:t>
      </w:r>
      <w:r>
        <w:rPr>
          <w:spacing w:val="-13"/>
        </w:rPr>
        <w:t> </w:t>
      </w:r>
      <w:r>
        <w:rPr/>
        <w:t>the</w:t>
      </w:r>
      <w:r>
        <w:rPr>
          <w:spacing w:val="-13"/>
        </w:rPr>
        <w:t> </w:t>
      </w:r>
      <w:r>
        <w:rPr/>
        <w:t>passage</w:t>
      </w:r>
      <w:r>
        <w:rPr>
          <w:spacing w:val="-13"/>
        </w:rPr>
        <w:t> </w:t>
      </w:r>
      <w:r>
        <w:rPr/>
        <w:t>above.</w:t>
      </w:r>
      <w:r>
        <w:rPr>
          <w:spacing w:val="-13"/>
        </w:rPr>
        <w:t> </w:t>
      </w:r>
      <w:r>
        <w:rPr/>
        <w:t>Either</w:t>
      </w:r>
      <w:r>
        <w:rPr>
          <w:spacing w:val="-13"/>
        </w:rPr>
        <w:t> </w:t>
      </w:r>
      <w:r>
        <w:rPr/>
        <w:t>way,</w:t>
      </w:r>
      <w:r>
        <w:rPr>
          <w:spacing w:val="-13"/>
        </w:rPr>
        <w:t> </w:t>
      </w:r>
      <w:r>
        <w:rPr/>
        <w:t>those </w:t>
      </w:r>
      <w:r>
        <w:rPr>
          <w:spacing w:val="-4"/>
        </w:rPr>
        <w:t>rights</w:t>
      </w:r>
      <w:r>
        <w:rPr>
          <w:spacing w:val="-9"/>
        </w:rPr>
        <w:t> </w:t>
      </w:r>
      <w:r>
        <w:rPr>
          <w:spacing w:val="-4"/>
        </w:rPr>
        <w:t>and</w:t>
      </w:r>
      <w:r>
        <w:rPr>
          <w:spacing w:val="-9"/>
        </w:rPr>
        <w:t> </w:t>
      </w:r>
      <w:r>
        <w:rPr>
          <w:spacing w:val="-4"/>
        </w:rPr>
        <w:t>protections</w:t>
      </w:r>
      <w:r>
        <w:rPr>
          <w:spacing w:val="-9"/>
        </w:rPr>
        <w:t> </w:t>
      </w:r>
      <w:r>
        <w:rPr>
          <w:spacing w:val="-4"/>
        </w:rPr>
        <w:t>depended</w:t>
      </w:r>
      <w:r>
        <w:rPr>
          <w:spacing w:val="-9"/>
        </w:rPr>
        <w:t> </w:t>
      </w:r>
      <w:r>
        <w:rPr>
          <w:spacing w:val="-4"/>
        </w:rPr>
        <w:t>on</w:t>
      </w:r>
      <w:r>
        <w:rPr>
          <w:spacing w:val="-9"/>
        </w:rPr>
        <w:t> </w:t>
      </w:r>
      <w:r>
        <w:rPr>
          <w:spacing w:val="-4"/>
        </w:rPr>
        <w:t>a</w:t>
      </w:r>
      <w:r>
        <w:rPr>
          <w:spacing w:val="-9"/>
        </w:rPr>
        <w:t> </w:t>
      </w:r>
      <w:r>
        <w:rPr>
          <w:spacing w:val="-4"/>
        </w:rPr>
        <w:t>clear</w:t>
      </w:r>
      <w:r>
        <w:rPr>
          <w:spacing w:val="-9"/>
        </w:rPr>
        <w:t> </w:t>
      </w:r>
      <w:r>
        <w:rPr>
          <w:spacing w:val="-4"/>
        </w:rPr>
        <w:t>identification</w:t>
      </w:r>
      <w:r>
        <w:rPr>
          <w:spacing w:val="-9"/>
        </w:rPr>
        <w:t> </w:t>
      </w:r>
      <w:r>
        <w:rPr>
          <w:spacing w:val="-4"/>
        </w:rPr>
        <w:t>of</w:t>
      </w:r>
      <w:r>
        <w:rPr>
          <w:spacing w:val="-9"/>
        </w:rPr>
        <w:t> </w:t>
      </w:r>
      <w:r>
        <w:rPr>
          <w:spacing w:val="-4"/>
        </w:rPr>
        <w:t>what</w:t>
      </w:r>
      <w:r>
        <w:rPr>
          <w:spacing w:val="-9"/>
        </w:rPr>
        <w:t> </w:t>
      </w:r>
      <w:r>
        <w:rPr>
          <w:spacing w:val="-4"/>
        </w:rPr>
        <w:t>it</w:t>
      </w:r>
      <w:r>
        <w:rPr>
          <w:spacing w:val="-9"/>
        </w:rPr>
        <w:t> </w:t>
      </w:r>
      <w:r>
        <w:rPr>
          <w:spacing w:val="-4"/>
        </w:rPr>
        <w:t>is</w:t>
      </w:r>
      <w:r>
        <w:rPr>
          <w:spacing w:val="-9"/>
        </w:rPr>
        <w:t> </w:t>
      </w:r>
      <w:r>
        <w:rPr>
          <w:spacing w:val="-4"/>
        </w:rPr>
        <w:t>to</w:t>
      </w:r>
      <w:r>
        <w:rPr>
          <w:spacing w:val="-9"/>
        </w:rPr>
        <w:t> </w:t>
      </w:r>
      <w:r>
        <w:rPr>
          <w:spacing w:val="-4"/>
        </w:rPr>
        <w:t>be</w:t>
      </w:r>
      <w:r>
        <w:rPr>
          <w:spacing w:val="-9"/>
        </w:rPr>
        <w:t> </w:t>
      </w:r>
      <w:r>
        <w:rPr>
          <w:spacing w:val="-4"/>
        </w:rPr>
        <w:t>female.</w:t>
      </w:r>
      <w:r>
        <w:rPr>
          <w:spacing w:val="-9"/>
        </w:rPr>
        <w:t> </w:t>
      </w:r>
      <w:r>
        <w:rPr>
          <w:spacing w:val="-4"/>
        </w:rPr>
        <w:t>In </w:t>
      </w:r>
      <w:r>
        <w:rPr>
          <w:i/>
          <w:spacing w:val="-6"/>
        </w:rPr>
        <w:t>FWS</w:t>
      </w:r>
      <w:r>
        <w:rPr>
          <w:spacing w:val="-6"/>
        </w:rPr>
        <w:t>,</w:t>
      </w:r>
      <w:r>
        <w:rPr>
          <w:spacing w:val="-10"/>
        </w:rPr>
        <w:t> </w:t>
      </w:r>
      <w:r>
        <w:rPr>
          <w:spacing w:val="-6"/>
        </w:rPr>
        <w:t>the</w:t>
      </w:r>
      <w:r>
        <w:rPr>
          <w:spacing w:val="-10"/>
        </w:rPr>
        <w:t> </w:t>
      </w:r>
      <w:r>
        <w:rPr>
          <w:spacing w:val="-6"/>
        </w:rPr>
        <w:t>SC</w:t>
      </w:r>
      <w:r>
        <w:rPr>
          <w:spacing w:val="-10"/>
        </w:rPr>
        <w:t> </w:t>
      </w:r>
      <w:r>
        <w:rPr>
          <w:spacing w:val="-6"/>
        </w:rPr>
        <w:t>has</w:t>
      </w:r>
      <w:r>
        <w:rPr>
          <w:spacing w:val="-10"/>
        </w:rPr>
        <w:t> </w:t>
      </w:r>
      <w:r>
        <w:rPr>
          <w:spacing w:val="-6"/>
        </w:rPr>
        <w:t>decided</w:t>
      </w:r>
      <w:r>
        <w:rPr>
          <w:spacing w:val="-10"/>
        </w:rPr>
        <w:t> </w:t>
      </w:r>
      <w:r>
        <w:rPr>
          <w:spacing w:val="-6"/>
        </w:rPr>
        <w:t>that</w:t>
      </w:r>
      <w:r>
        <w:rPr>
          <w:spacing w:val="-9"/>
        </w:rPr>
        <w:t> </w:t>
      </w:r>
      <w:r>
        <w:rPr>
          <w:spacing w:val="-6"/>
        </w:rPr>
        <w:t>the</w:t>
      </w:r>
      <w:r>
        <w:rPr>
          <w:spacing w:val="-10"/>
        </w:rPr>
        <w:t> </w:t>
      </w:r>
      <w:r>
        <w:rPr>
          <w:spacing w:val="-6"/>
        </w:rPr>
        <w:t>EA</w:t>
      </w:r>
      <w:r>
        <w:rPr>
          <w:spacing w:val="-10"/>
        </w:rPr>
        <w:t> </w:t>
      </w:r>
      <w:r>
        <w:rPr>
          <w:spacing w:val="-6"/>
        </w:rPr>
        <w:t>should</w:t>
      </w:r>
      <w:r>
        <w:rPr>
          <w:spacing w:val="-10"/>
        </w:rPr>
        <w:t> </w:t>
      </w:r>
      <w:r>
        <w:rPr>
          <w:spacing w:val="-6"/>
        </w:rPr>
        <w:t>be</w:t>
      </w:r>
      <w:r>
        <w:rPr>
          <w:spacing w:val="-10"/>
        </w:rPr>
        <w:t> </w:t>
      </w:r>
      <w:r>
        <w:rPr>
          <w:spacing w:val="-6"/>
        </w:rPr>
        <w:t>interpreted</w:t>
      </w:r>
      <w:r>
        <w:rPr>
          <w:spacing w:val="-10"/>
        </w:rPr>
        <w:t> </w:t>
      </w:r>
      <w:r>
        <w:rPr>
          <w:spacing w:val="-6"/>
        </w:rPr>
        <w:t>to</w:t>
      </w:r>
      <w:r>
        <w:rPr>
          <w:spacing w:val="-9"/>
        </w:rPr>
        <w:t> </w:t>
      </w:r>
      <w:r>
        <w:rPr>
          <w:spacing w:val="-6"/>
        </w:rPr>
        <w:t>promote</w:t>
      </w:r>
      <w:r>
        <w:rPr>
          <w:spacing w:val="-10"/>
        </w:rPr>
        <w:t> </w:t>
      </w:r>
      <w:r>
        <w:rPr>
          <w:spacing w:val="-6"/>
        </w:rPr>
        <w:t>women’s</w:t>
      </w:r>
      <w:r>
        <w:rPr>
          <w:spacing w:val="-10"/>
        </w:rPr>
        <w:t> </w:t>
      </w:r>
      <w:r>
        <w:rPr>
          <w:spacing w:val="-6"/>
        </w:rPr>
        <w:t>dignity </w:t>
      </w:r>
      <w:r>
        <w:rPr>
          <w:spacing w:val="-2"/>
        </w:rPr>
        <w:t>and</w:t>
      </w:r>
      <w:r>
        <w:rPr>
          <w:spacing w:val="-14"/>
        </w:rPr>
        <w:t> </w:t>
      </w:r>
      <w:r>
        <w:rPr>
          <w:spacing w:val="-2"/>
        </w:rPr>
        <w:t>autonomy</w:t>
      </w:r>
      <w:r>
        <w:rPr>
          <w:spacing w:val="-14"/>
        </w:rPr>
        <w:t> </w:t>
      </w:r>
      <w:r>
        <w:rPr>
          <w:spacing w:val="-2"/>
        </w:rPr>
        <w:t>when</w:t>
      </w:r>
      <w:r>
        <w:rPr>
          <w:spacing w:val="-14"/>
        </w:rPr>
        <w:t> </w:t>
      </w:r>
      <w:r>
        <w:rPr>
          <w:spacing w:val="-2"/>
        </w:rPr>
        <w:t>that</w:t>
      </w:r>
      <w:r>
        <w:rPr>
          <w:spacing w:val="-14"/>
        </w:rPr>
        <w:t> </w:t>
      </w:r>
      <w:r>
        <w:rPr>
          <w:spacing w:val="-2"/>
        </w:rPr>
        <w:t>comes</w:t>
      </w:r>
      <w:r>
        <w:rPr>
          <w:spacing w:val="-14"/>
        </w:rPr>
        <w:t> </w:t>
      </w:r>
      <w:r>
        <w:rPr>
          <w:spacing w:val="-2"/>
        </w:rPr>
        <w:t>into</w:t>
      </w:r>
      <w:r>
        <w:rPr>
          <w:spacing w:val="-13"/>
        </w:rPr>
        <w:t> </w:t>
      </w:r>
      <w:r>
        <w:rPr>
          <w:spacing w:val="-2"/>
        </w:rPr>
        <w:t>conflict</w:t>
      </w:r>
      <w:r>
        <w:rPr>
          <w:spacing w:val="-14"/>
        </w:rPr>
        <w:t> </w:t>
      </w:r>
      <w:r>
        <w:rPr>
          <w:spacing w:val="-2"/>
        </w:rPr>
        <w:t>with</w:t>
      </w:r>
      <w:r>
        <w:rPr>
          <w:spacing w:val="-14"/>
        </w:rPr>
        <w:t> </w:t>
      </w:r>
      <w:r>
        <w:rPr>
          <w:spacing w:val="-2"/>
        </w:rPr>
        <w:t>the</w:t>
      </w:r>
      <w:r>
        <w:rPr>
          <w:spacing w:val="-14"/>
        </w:rPr>
        <w:t> </w:t>
      </w:r>
      <w:r>
        <w:rPr>
          <w:spacing w:val="-2"/>
        </w:rPr>
        <w:t>dignity</w:t>
      </w:r>
      <w:r>
        <w:rPr>
          <w:spacing w:val="-14"/>
        </w:rPr>
        <w:t> </w:t>
      </w:r>
      <w:r>
        <w:rPr>
          <w:spacing w:val="-2"/>
        </w:rPr>
        <w:t>and</w:t>
      </w:r>
      <w:r>
        <w:rPr>
          <w:spacing w:val="-14"/>
        </w:rPr>
        <w:t> </w:t>
      </w:r>
      <w:r>
        <w:rPr>
          <w:spacing w:val="-2"/>
        </w:rPr>
        <w:t>autonomy</w:t>
      </w:r>
      <w:r>
        <w:rPr>
          <w:spacing w:val="-13"/>
        </w:rPr>
        <w:t> </w:t>
      </w:r>
      <w:r>
        <w:rPr>
          <w:spacing w:val="-2"/>
        </w:rPr>
        <w:t>of</w:t>
      </w:r>
      <w:r>
        <w:rPr>
          <w:spacing w:val="-14"/>
        </w:rPr>
        <w:t> </w:t>
      </w:r>
      <w:r>
        <w:rPr>
          <w:spacing w:val="-2"/>
        </w:rPr>
        <w:t>male- </w:t>
      </w:r>
      <w:r>
        <w:rPr/>
        <w:t>to-female</w:t>
      </w:r>
      <w:r>
        <w:rPr>
          <w:spacing w:val="-1"/>
        </w:rPr>
        <w:t> </w:t>
      </w:r>
      <w:r>
        <w:rPr/>
        <w:t>transgender</w:t>
      </w:r>
      <w:r>
        <w:rPr>
          <w:spacing w:val="-1"/>
        </w:rPr>
        <w:t> </w:t>
      </w:r>
      <w:r>
        <w:rPr/>
        <w:t>persons.</w:t>
      </w:r>
    </w:p>
    <w:p>
      <w:pPr>
        <w:pStyle w:val="BodyText"/>
        <w:spacing w:after="0" w:line="285" w:lineRule="auto"/>
        <w:jc w:val="both"/>
        <w:sectPr>
          <w:pgSz w:w="11910" w:h="16840"/>
          <w:pgMar w:header="433" w:footer="568" w:top="1120" w:bottom="760" w:left="425" w:right="992"/>
          <w:cols w:num="2" w:equalWidth="0">
            <w:col w:w="2214" w:space="63"/>
            <w:col w:w="8216"/>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7"/>
      </w:pPr>
    </w:p>
    <w:p>
      <w:pPr>
        <w:spacing w:line="331" w:lineRule="auto" w:before="0"/>
        <w:ind w:left="141" w:right="38" w:firstLine="0"/>
        <w:jc w:val="left"/>
        <w:rPr>
          <w:rFonts w:ascii="Trebuchet MS"/>
          <w:b/>
          <w:sz w:val="20"/>
        </w:rPr>
      </w:pPr>
      <w:r>
        <w:rPr>
          <w:rFonts w:ascii="Trebuchet MS"/>
          <w:b/>
          <w:color w:val="CD1719"/>
          <w:sz w:val="20"/>
        </w:rPr>
        <w:t>... the SC gave no advice as to how its judgment should be </w:t>
      </w:r>
      <w:r>
        <w:rPr>
          <w:rFonts w:ascii="Trebuchet MS"/>
          <w:b/>
          <w:color w:val="CD1719"/>
          <w:spacing w:val="-2"/>
          <w:sz w:val="20"/>
        </w:rPr>
        <w:t>given</w:t>
      </w:r>
      <w:r>
        <w:rPr>
          <w:rFonts w:ascii="Trebuchet MS"/>
          <w:b/>
          <w:color w:val="CD1719"/>
          <w:spacing w:val="-14"/>
          <w:sz w:val="20"/>
        </w:rPr>
        <w:t> </w:t>
      </w:r>
      <w:r>
        <w:rPr>
          <w:rFonts w:ascii="Trebuchet MS"/>
          <w:b/>
          <w:color w:val="CD1719"/>
          <w:spacing w:val="-2"/>
          <w:sz w:val="20"/>
        </w:rPr>
        <w:t>practical</w:t>
      </w:r>
      <w:r>
        <w:rPr>
          <w:rFonts w:ascii="Trebuchet MS"/>
          <w:b/>
          <w:color w:val="CD1719"/>
          <w:spacing w:val="-13"/>
          <w:sz w:val="20"/>
        </w:rPr>
        <w:t> </w:t>
      </w:r>
      <w:r>
        <w:rPr>
          <w:rFonts w:ascii="Trebuchet MS"/>
          <w:b/>
          <w:color w:val="CD1719"/>
          <w:spacing w:val="-2"/>
          <w:sz w:val="20"/>
        </w:rPr>
        <w:t>effect.</w:t>
      </w:r>
    </w:p>
    <w:p>
      <w:pPr>
        <w:pStyle w:val="BodyText"/>
        <w:spacing w:before="7"/>
        <w:rPr>
          <w:rFonts w:ascii="Trebuchet MS"/>
          <w:b/>
          <w:sz w:val="3"/>
        </w:rPr>
      </w:pPr>
      <w:r>
        <w:rPr>
          <w:rFonts w:ascii="Trebuchet MS"/>
          <w:b/>
          <w:sz w:val="3"/>
        </w:rPr>
        <mc:AlternateContent>
          <mc:Choice Requires="wps">
            <w:drawing>
              <wp:anchor distT="0" distB="0" distL="0" distR="0" allowOverlap="1" layoutInCell="1" locked="0" behindDoc="1" simplePos="0" relativeHeight="487601152">
                <wp:simplePos x="0" y="0"/>
                <wp:positionH relativeFrom="page">
                  <wp:posOffset>360000</wp:posOffset>
                </wp:positionH>
                <wp:positionV relativeFrom="paragraph">
                  <wp:posOffset>42118</wp:posOffset>
                </wp:positionV>
                <wp:extent cx="1288415"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288415" cy="1270"/>
                        </a:xfrm>
                        <a:custGeom>
                          <a:avLst/>
                          <a:gdLst/>
                          <a:ahLst/>
                          <a:cxnLst/>
                          <a:rect l="l" t="t" r="r" b="b"/>
                          <a:pathLst>
                            <a:path w="1288415" h="0">
                              <a:moveTo>
                                <a:pt x="0" y="0"/>
                              </a:moveTo>
                              <a:lnTo>
                                <a:pt x="1288249"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316419pt;width:101.45pt;height:.1pt;mso-position-horizontal-relative:page;mso-position-vertical-relative:paragraph;z-index:-15715328;mso-wrap-distance-left:0;mso-wrap-distance-right:0" id="docshape29" coordorigin="567,66" coordsize="2029,0" path="m567,66l2596,66e" filled="false" stroked="true" strokeweight="3pt" strokecolor="#cd1719">
                <v:path arrowok="t"/>
                <v:stroke dashstyle="solid"/>
                <w10:wrap type="topAndBottom"/>
              </v:shape>
            </w:pict>
          </mc:Fallback>
        </mc:AlternateContent>
      </w:r>
    </w:p>
    <w:p>
      <w:pPr>
        <w:pStyle w:val="BodyText"/>
        <w:spacing w:line="285" w:lineRule="auto" w:before="188"/>
        <w:ind w:left="141" w:right="139"/>
        <w:jc w:val="both"/>
      </w:pPr>
      <w:r>
        <w:rPr/>
        <w:br w:type="column"/>
      </w:r>
      <w:r>
        <w:rPr/>
        <w:t>This interpretation has therefore created a general hierarchy of rights within the EA.</w:t>
      </w:r>
      <w:r>
        <w:rPr>
          <w:spacing w:val="-1"/>
        </w:rPr>
        <w:t> </w:t>
      </w:r>
      <w:r>
        <w:rPr/>
        <w:t>Understanding</w:t>
      </w:r>
      <w:r>
        <w:rPr>
          <w:spacing w:val="-1"/>
        </w:rPr>
        <w:t> </w:t>
      </w:r>
      <w:r>
        <w:rPr/>
        <w:t>the</w:t>
      </w:r>
      <w:r>
        <w:rPr>
          <w:spacing w:val="-1"/>
        </w:rPr>
        <w:t> </w:t>
      </w:r>
      <w:r>
        <w:rPr/>
        <w:t>judgment</w:t>
      </w:r>
      <w:r>
        <w:rPr>
          <w:spacing w:val="-1"/>
        </w:rPr>
        <w:t> </w:t>
      </w:r>
      <w:r>
        <w:rPr/>
        <w:t>thus</w:t>
      </w:r>
      <w:r>
        <w:rPr>
          <w:spacing w:val="-1"/>
        </w:rPr>
        <w:t> </w:t>
      </w:r>
      <w:r>
        <w:rPr/>
        <w:t>far</w:t>
      </w:r>
      <w:r>
        <w:rPr>
          <w:spacing w:val="-1"/>
        </w:rPr>
        <w:t> </w:t>
      </w:r>
      <w:r>
        <w:rPr/>
        <w:t>is</w:t>
      </w:r>
      <w:r>
        <w:rPr>
          <w:spacing w:val="-1"/>
        </w:rPr>
        <w:t> </w:t>
      </w:r>
      <w:r>
        <w:rPr/>
        <w:t>a</w:t>
      </w:r>
      <w:r>
        <w:rPr>
          <w:spacing w:val="-1"/>
        </w:rPr>
        <w:t> </w:t>
      </w:r>
      <w:r>
        <w:rPr/>
        <w:t>straightforward</w:t>
      </w:r>
      <w:r>
        <w:rPr>
          <w:spacing w:val="-1"/>
        </w:rPr>
        <w:t> </w:t>
      </w:r>
      <w:r>
        <w:rPr/>
        <w:t>matter,</w:t>
      </w:r>
      <w:r>
        <w:rPr>
          <w:spacing w:val="-1"/>
        </w:rPr>
        <w:t> </w:t>
      </w:r>
      <w:r>
        <w:rPr/>
        <w:t>but</w:t>
      </w:r>
      <w:r>
        <w:rPr>
          <w:spacing w:val="-1"/>
        </w:rPr>
        <w:t> </w:t>
      </w:r>
      <w:r>
        <w:rPr/>
        <w:t>two</w:t>
      </w:r>
      <w:r>
        <w:rPr>
          <w:spacing w:val="-1"/>
        </w:rPr>
        <w:t> </w:t>
      </w:r>
      <w:r>
        <w:rPr/>
        <w:t>key questions</w:t>
      </w:r>
      <w:r>
        <w:rPr>
          <w:spacing w:val="-15"/>
        </w:rPr>
        <w:t> </w:t>
      </w:r>
      <w:r>
        <w:rPr/>
        <w:t>immediately</w:t>
      </w:r>
      <w:r>
        <w:rPr>
          <w:spacing w:val="-15"/>
        </w:rPr>
        <w:t> </w:t>
      </w:r>
      <w:r>
        <w:rPr/>
        <w:t>arise:</w:t>
      </w:r>
    </w:p>
    <w:p>
      <w:pPr>
        <w:pStyle w:val="ListParagraph"/>
        <w:numPr>
          <w:ilvl w:val="0"/>
          <w:numId w:val="2"/>
        </w:numPr>
        <w:tabs>
          <w:tab w:pos="576" w:val="left" w:leader="none"/>
        </w:tabs>
        <w:spacing w:line="400" w:lineRule="auto" w:before="112" w:after="0"/>
        <w:ind w:left="368" w:right="2530" w:firstLine="0"/>
        <w:jc w:val="left"/>
        <w:rPr>
          <w:sz w:val="20"/>
        </w:rPr>
      </w:pPr>
      <w:r>
        <w:rPr>
          <w:spacing w:val="-4"/>
          <w:sz w:val="20"/>
        </w:rPr>
        <w:t>Is</w:t>
      </w:r>
      <w:r>
        <w:rPr>
          <w:spacing w:val="-12"/>
          <w:sz w:val="20"/>
        </w:rPr>
        <w:t> </w:t>
      </w:r>
      <w:r>
        <w:rPr>
          <w:spacing w:val="-4"/>
          <w:sz w:val="20"/>
        </w:rPr>
        <w:t>it</w:t>
      </w:r>
      <w:r>
        <w:rPr>
          <w:spacing w:val="-12"/>
          <w:sz w:val="20"/>
        </w:rPr>
        <w:t> </w:t>
      </w:r>
      <w:r>
        <w:rPr>
          <w:spacing w:val="-4"/>
          <w:sz w:val="20"/>
        </w:rPr>
        <w:t>practicable</w:t>
      </w:r>
      <w:r>
        <w:rPr>
          <w:spacing w:val="-12"/>
          <w:sz w:val="20"/>
        </w:rPr>
        <w:t> </w:t>
      </w:r>
      <w:r>
        <w:rPr>
          <w:spacing w:val="-4"/>
          <w:sz w:val="20"/>
        </w:rPr>
        <w:t>to</w:t>
      </w:r>
      <w:r>
        <w:rPr>
          <w:spacing w:val="-12"/>
          <w:sz w:val="20"/>
        </w:rPr>
        <w:t> </w:t>
      </w:r>
      <w:r>
        <w:rPr>
          <w:spacing w:val="-4"/>
          <w:sz w:val="20"/>
        </w:rPr>
        <w:t>give</w:t>
      </w:r>
      <w:r>
        <w:rPr>
          <w:spacing w:val="-12"/>
          <w:sz w:val="20"/>
        </w:rPr>
        <w:t> </w:t>
      </w:r>
      <w:r>
        <w:rPr>
          <w:spacing w:val="-4"/>
          <w:sz w:val="20"/>
        </w:rPr>
        <w:t>effect</w:t>
      </w:r>
      <w:r>
        <w:rPr>
          <w:spacing w:val="-12"/>
          <w:sz w:val="20"/>
        </w:rPr>
        <w:t> </w:t>
      </w:r>
      <w:r>
        <w:rPr>
          <w:spacing w:val="-4"/>
          <w:sz w:val="20"/>
        </w:rPr>
        <w:t>to</w:t>
      </w:r>
      <w:r>
        <w:rPr>
          <w:spacing w:val="-12"/>
          <w:sz w:val="20"/>
        </w:rPr>
        <w:t> </w:t>
      </w:r>
      <w:r>
        <w:rPr>
          <w:spacing w:val="-4"/>
          <w:sz w:val="20"/>
        </w:rPr>
        <w:t>this</w:t>
      </w:r>
      <w:r>
        <w:rPr>
          <w:spacing w:val="-12"/>
          <w:sz w:val="20"/>
        </w:rPr>
        <w:t> </w:t>
      </w:r>
      <w:r>
        <w:rPr>
          <w:spacing w:val="-4"/>
          <w:sz w:val="20"/>
        </w:rPr>
        <w:t>hierarchy</w:t>
      </w:r>
      <w:r>
        <w:rPr>
          <w:spacing w:val="-12"/>
          <w:sz w:val="20"/>
        </w:rPr>
        <w:t> </w:t>
      </w:r>
      <w:r>
        <w:rPr>
          <w:spacing w:val="-4"/>
          <w:sz w:val="20"/>
        </w:rPr>
        <w:t>of</w:t>
      </w:r>
      <w:r>
        <w:rPr>
          <w:spacing w:val="-12"/>
          <w:sz w:val="20"/>
        </w:rPr>
        <w:t> </w:t>
      </w:r>
      <w:r>
        <w:rPr>
          <w:spacing w:val="-4"/>
          <w:sz w:val="20"/>
        </w:rPr>
        <w:t>rights? and</w:t>
      </w:r>
    </w:p>
    <w:p>
      <w:pPr>
        <w:pStyle w:val="ListParagraph"/>
        <w:numPr>
          <w:ilvl w:val="0"/>
          <w:numId w:val="2"/>
        </w:numPr>
        <w:tabs>
          <w:tab w:pos="585" w:val="left" w:leader="none"/>
        </w:tabs>
        <w:spacing w:line="285" w:lineRule="auto" w:before="0" w:after="0"/>
        <w:ind w:left="368" w:right="220" w:firstLine="0"/>
        <w:jc w:val="left"/>
        <w:rPr>
          <w:sz w:val="20"/>
        </w:rPr>
      </w:pPr>
      <w:r>
        <w:rPr>
          <w:spacing w:val="-4"/>
          <w:sz w:val="20"/>
        </w:rPr>
        <w:t>Would</w:t>
      </w:r>
      <w:r>
        <w:rPr>
          <w:spacing w:val="-10"/>
          <w:sz w:val="20"/>
        </w:rPr>
        <w:t> </w:t>
      </w:r>
      <w:r>
        <w:rPr>
          <w:spacing w:val="-4"/>
          <w:sz w:val="20"/>
        </w:rPr>
        <w:t>it</w:t>
      </w:r>
      <w:r>
        <w:rPr>
          <w:spacing w:val="-10"/>
          <w:sz w:val="20"/>
        </w:rPr>
        <w:t> </w:t>
      </w:r>
      <w:r>
        <w:rPr>
          <w:spacing w:val="-4"/>
          <w:sz w:val="20"/>
        </w:rPr>
        <w:t>always</w:t>
      </w:r>
      <w:r>
        <w:rPr>
          <w:spacing w:val="-10"/>
          <w:sz w:val="20"/>
        </w:rPr>
        <w:t> </w:t>
      </w:r>
      <w:r>
        <w:rPr>
          <w:spacing w:val="-4"/>
          <w:sz w:val="20"/>
        </w:rPr>
        <w:t>survive</w:t>
      </w:r>
      <w:r>
        <w:rPr>
          <w:spacing w:val="-10"/>
          <w:sz w:val="20"/>
        </w:rPr>
        <w:t> </w:t>
      </w:r>
      <w:r>
        <w:rPr>
          <w:spacing w:val="-4"/>
          <w:sz w:val="20"/>
        </w:rPr>
        <w:t>contact</w:t>
      </w:r>
      <w:r>
        <w:rPr>
          <w:spacing w:val="-10"/>
          <w:sz w:val="20"/>
        </w:rPr>
        <w:t> </w:t>
      </w:r>
      <w:r>
        <w:rPr>
          <w:spacing w:val="-4"/>
          <w:sz w:val="20"/>
        </w:rPr>
        <w:t>with</w:t>
      </w:r>
      <w:r>
        <w:rPr>
          <w:spacing w:val="-10"/>
          <w:sz w:val="20"/>
        </w:rPr>
        <w:t> </w:t>
      </w:r>
      <w:r>
        <w:rPr>
          <w:spacing w:val="-4"/>
          <w:sz w:val="20"/>
        </w:rPr>
        <w:t>the</w:t>
      </w:r>
      <w:r>
        <w:rPr>
          <w:spacing w:val="-10"/>
          <w:sz w:val="20"/>
        </w:rPr>
        <w:t> </w:t>
      </w:r>
      <w:r>
        <w:rPr>
          <w:spacing w:val="-4"/>
          <w:sz w:val="20"/>
        </w:rPr>
        <w:t>European</w:t>
      </w:r>
      <w:r>
        <w:rPr>
          <w:spacing w:val="-10"/>
          <w:sz w:val="20"/>
        </w:rPr>
        <w:t> </w:t>
      </w:r>
      <w:r>
        <w:rPr>
          <w:spacing w:val="-4"/>
          <w:sz w:val="20"/>
        </w:rPr>
        <w:t>Convention</w:t>
      </w:r>
      <w:r>
        <w:rPr>
          <w:spacing w:val="-10"/>
          <w:sz w:val="20"/>
        </w:rPr>
        <w:t> </w:t>
      </w:r>
      <w:r>
        <w:rPr>
          <w:spacing w:val="-4"/>
          <w:sz w:val="20"/>
        </w:rPr>
        <w:t>on</w:t>
      </w:r>
      <w:r>
        <w:rPr>
          <w:spacing w:val="-10"/>
          <w:sz w:val="20"/>
        </w:rPr>
        <w:t> </w:t>
      </w:r>
      <w:r>
        <w:rPr>
          <w:spacing w:val="-4"/>
          <w:sz w:val="20"/>
        </w:rPr>
        <w:t>Human</w:t>
      </w:r>
      <w:r>
        <w:rPr>
          <w:spacing w:val="-10"/>
          <w:sz w:val="20"/>
        </w:rPr>
        <w:t> </w:t>
      </w:r>
      <w:r>
        <w:rPr>
          <w:spacing w:val="-4"/>
          <w:sz w:val="20"/>
        </w:rPr>
        <w:t>Rights </w:t>
      </w:r>
      <w:r>
        <w:rPr>
          <w:spacing w:val="-2"/>
          <w:sz w:val="20"/>
        </w:rPr>
        <w:t>(ECHR)?</w:t>
      </w:r>
    </w:p>
    <w:p>
      <w:pPr>
        <w:pStyle w:val="BodyText"/>
        <w:spacing w:line="285" w:lineRule="auto" w:before="113"/>
        <w:ind w:left="141" w:right="136"/>
        <w:jc w:val="both"/>
      </w:pPr>
      <w:r>
        <w:rPr/>
        <w:t>In thinking about those questions, I started by noting three aspects of the </w:t>
      </w:r>
      <w:r>
        <w:rPr>
          <w:i/>
        </w:rPr>
        <w:t>FWS</w:t>
      </w:r>
      <w:r>
        <w:rPr>
          <w:i/>
        </w:rPr>
        <w:t> </w:t>
      </w:r>
      <w:r>
        <w:rPr/>
        <w:t>judgment</w:t>
      </w:r>
      <w:r>
        <w:rPr>
          <w:spacing w:val="-4"/>
        </w:rPr>
        <w:t> </w:t>
      </w:r>
      <w:r>
        <w:rPr/>
        <w:t>which</w:t>
      </w:r>
      <w:r>
        <w:rPr>
          <w:spacing w:val="-4"/>
        </w:rPr>
        <w:t> </w:t>
      </w:r>
      <w:r>
        <w:rPr/>
        <w:t>seemed</w:t>
      </w:r>
      <w:r>
        <w:rPr>
          <w:spacing w:val="-4"/>
        </w:rPr>
        <w:t> </w:t>
      </w:r>
      <w:r>
        <w:rPr/>
        <w:t>to</w:t>
      </w:r>
      <w:r>
        <w:rPr>
          <w:spacing w:val="-4"/>
        </w:rPr>
        <w:t> </w:t>
      </w:r>
      <w:r>
        <w:rPr/>
        <w:t>me</w:t>
      </w:r>
      <w:r>
        <w:rPr>
          <w:spacing w:val="-4"/>
        </w:rPr>
        <w:t> </w:t>
      </w:r>
      <w:r>
        <w:rPr/>
        <w:t>particularly</w:t>
      </w:r>
      <w:r>
        <w:rPr>
          <w:spacing w:val="-4"/>
        </w:rPr>
        <w:t> </w:t>
      </w:r>
      <w:r>
        <w:rPr/>
        <w:t>significant</w:t>
      </w:r>
      <w:r>
        <w:rPr>
          <w:spacing w:val="-4"/>
        </w:rPr>
        <w:t> </w:t>
      </w:r>
      <w:r>
        <w:rPr/>
        <w:t>when</w:t>
      </w:r>
      <w:r>
        <w:rPr>
          <w:spacing w:val="-4"/>
        </w:rPr>
        <w:t> </w:t>
      </w:r>
      <w:r>
        <w:rPr/>
        <w:t>considering</w:t>
      </w:r>
      <w:r>
        <w:rPr>
          <w:spacing w:val="-4"/>
        </w:rPr>
        <w:t> </w:t>
      </w:r>
      <w:r>
        <w:rPr/>
        <w:t>its</w:t>
      </w:r>
      <w:r>
        <w:rPr>
          <w:spacing w:val="-4"/>
        </w:rPr>
        <w:t> </w:t>
      </w:r>
      <w:r>
        <w:rPr/>
        <w:t>future relevance and application.</w:t>
      </w:r>
    </w:p>
    <w:p>
      <w:pPr>
        <w:pStyle w:val="Heading4"/>
        <w:numPr>
          <w:ilvl w:val="0"/>
          <w:numId w:val="3"/>
        </w:numPr>
        <w:tabs>
          <w:tab w:pos="372" w:val="left" w:leader="none"/>
        </w:tabs>
        <w:spacing w:line="240" w:lineRule="auto" w:before="215" w:after="0"/>
        <w:ind w:left="372" w:right="0" w:hanging="231"/>
        <w:jc w:val="left"/>
        <w:rPr>
          <w:i/>
        </w:rPr>
      </w:pPr>
      <w:r>
        <w:rPr>
          <w:i/>
          <w:color w:val="CD1719"/>
        </w:rPr>
        <w:t>No</w:t>
      </w:r>
      <w:r>
        <w:rPr>
          <w:i/>
          <w:color w:val="CD1719"/>
          <w:spacing w:val="-11"/>
        </w:rPr>
        <w:t> </w:t>
      </w:r>
      <w:r>
        <w:rPr>
          <w:i/>
          <w:color w:val="CD1719"/>
        </w:rPr>
        <w:t>practical</w:t>
      </w:r>
      <w:r>
        <w:rPr>
          <w:i/>
          <w:color w:val="CD1719"/>
          <w:spacing w:val="-10"/>
        </w:rPr>
        <w:t> </w:t>
      </w:r>
      <w:r>
        <w:rPr>
          <w:i/>
          <w:color w:val="CD1719"/>
          <w:spacing w:val="-2"/>
        </w:rPr>
        <w:t>advice</w:t>
      </w:r>
    </w:p>
    <w:p>
      <w:pPr>
        <w:pStyle w:val="BodyText"/>
        <w:spacing w:line="285" w:lineRule="auto" w:before="36"/>
        <w:ind w:left="141" w:right="141"/>
        <w:jc w:val="both"/>
      </w:pPr>
      <w:r>
        <w:rPr>
          <w:spacing w:val="-6"/>
        </w:rPr>
        <w:t>The</w:t>
      </w:r>
      <w:r>
        <w:rPr>
          <w:spacing w:val="-8"/>
        </w:rPr>
        <w:t> </w:t>
      </w:r>
      <w:r>
        <w:rPr>
          <w:spacing w:val="-6"/>
        </w:rPr>
        <w:t>first</w:t>
      </w:r>
      <w:r>
        <w:rPr>
          <w:spacing w:val="-8"/>
        </w:rPr>
        <w:t> </w:t>
      </w:r>
      <w:r>
        <w:rPr>
          <w:spacing w:val="-6"/>
        </w:rPr>
        <w:t>is</w:t>
      </w:r>
      <w:r>
        <w:rPr>
          <w:spacing w:val="-8"/>
        </w:rPr>
        <w:t> </w:t>
      </w:r>
      <w:r>
        <w:rPr>
          <w:spacing w:val="-6"/>
        </w:rPr>
        <w:t>that</w:t>
      </w:r>
      <w:r>
        <w:rPr>
          <w:spacing w:val="-8"/>
        </w:rPr>
        <w:t> </w:t>
      </w:r>
      <w:r>
        <w:rPr>
          <w:spacing w:val="-6"/>
        </w:rPr>
        <w:t>the</w:t>
      </w:r>
      <w:r>
        <w:rPr>
          <w:spacing w:val="-8"/>
        </w:rPr>
        <w:t> </w:t>
      </w:r>
      <w:r>
        <w:rPr>
          <w:spacing w:val="-6"/>
        </w:rPr>
        <w:t>SC</w:t>
      </w:r>
      <w:r>
        <w:rPr>
          <w:spacing w:val="-8"/>
        </w:rPr>
        <w:t> </w:t>
      </w:r>
      <w:r>
        <w:rPr>
          <w:spacing w:val="-6"/>
        </w:rPr>
        <w:t>gave</w:t>
      </w:r>
      <w:r>
        <w:rPr>
          <w:spacing w:val="-8"/>
        </w:rPr>
        <w:t> </w:t>
      </w:r>
      <w:r>
        <w:rPr>
          <w:spacing w:val="-6"/>
        </w:rPr>
        <w:t>no</w:t>
      </w:r>
      <w:r>
        <w:rPr>
          <w:spacing w:val="-8"/>
        </w:rPr>
        <w:t> </w:t>
      </w:r>
      <w:r>
        <w:rPr>
          <w:spacing w:val="-6"/>
        </w:rPr>
        <w:t>advice</w:t>
      </w:r>
      <w:r>
        <w:rPr>
          <w:spacing w:val="-8"/>
        </w:rPr>
        <w:t> </w:t>
      </w:r>
      <w:r>
        <w:rPr>
          <w:spacing w:val="-6"/>
        </w:rPr>
        <w:t>as</w:t>
      </w:r>
      <w:r>
        <w:rPr>
          <w:spacing w:val="-8"/>
        </w:rPr>
        <w:t> </w:t>
      </w:r>
      <w:r>
        <w:rPr>
          <w:spacing w:val="-6"/>
        </w:rPr>
        <w:t>to</w:t>
      </w:r>
      <w:r>
        <w:rPr>
          <w:spacing w:val="-8"/>
        </w:rPr>
        <w:t> </w:t>
      </w:r>
      <w:r>
        <w:rPr>
          <w:spacing w:val="-6"/>
        </w:rPr>
        <w:t>how</w:t>
      </w:r>
      <w:r>
        <w:rPr>
          <w:spacing w:val="-8"/>
        </w:rPr>
        <w:t> </w:t>
      </w:r>
      <w:r>
        <w:rPr>
          <w:spacing w:val="-6"/>
        </w:rPr>
        <w:t>its</w:t>
      </w:r>
      <w:r>
        <w:rPr>
          <w:spacing w:val="-8"/>
        </w:rPr>
        <w:t> </w:t>
      </w:r>
      <w:r>
        <w:rPr>
          <w:spacing w:val="-6"/>
        </w:rPr>
        <w:t>judgment</w:t>
      </w:r>
      <w:r>
        <w:rPr>
          <w:spacing w:val="-8"/>
        </w:rPr>
        <w:t> </w:t>
      </w:r>
      <w:r>
        <w:rPr>
          <w:spacing w:val="-6"/>
        </w:rPr>
        <w:t>should</w:t>
      </w:r>
      <w:r>
        <w:rPr>
          <w:spacing w:val="-8"/>
        </w:rPr>
        <w:t> </w:t>
      </w:r>
      <w:r>
        <w:rPr>
          <w:spacing w:val="-6"/>
        </w:rPr>
        <w:t>be</w:t>
      </w:r>
      <w:r>
        <w:rPr>
          <w:spacing w:val="-8"/>
        </w:rPr>
        <w:t> </w:t>
      </w:r>
      <w:r>
        <w:rPr>
          <w:spacing w:val="-6"/>
        </w:rPr>
        <w:t>given</w:t>
      </w:r>
      <w:r>
        <w:rPr>
          <w:spacing w:val="-8"/>
        </w:rPr>
        <w:t> </w:t>
      </w:r>
      <w:r>
        <w:rPr>
          <w:spacing w:val="-6"/>
        </w:rPr>
        <w:t>practical </w:t>
      </w:r>
      <w:r>
        <w:rPr>
          <w:spacing w:val="-2"/>
        </w:rPr>
        <w:t>effect.</w:t>
      </w:r>
    </w:p>
    <w:p>
      <w:pPr>
        <w:pStyle w:val="Heading4"/>
        <w:numPr>
          <w:ilvl w:val="0"/>
          <w:numId w:val="3"/>
        </w:numPr>
        <w:tabs>
          <w:tab w:pos="383" w:val="left" w:leader="none"/>
        </w:tabs>
        <w:spacing w:line="240" w:lineRule="auto" w:before="215" w:after="0"/>
        <w:ind w:left="383" w:right="0" w:hanging="242"/>
        <w:jc w:val="left"/>
        <w:rPr>
          <w:i/>
        </w:rPr>
      </w:pPr>
      <w:r>
        <w:rPr>
          <w:i/>
          <w:color w:val="CD1719"/>
        </w:rPr>
        <w:t>Establishing</w:t>
      </w:r>
      <w:r>
        <w:rPr>
          <w:i/>
          <w:color w:val="CD1719"/>
          <w:spacing w:val="25"/>
        </w:rPr>
        <w:t> </w:t>
      </w:r>
      <w:r>
        <w:rPr>
          <w:i/>
          <w:color w:val="CD1719"/>
        </w:rPr>
        <w:t>sex</w:t>
      </w:r>
      <w:r>
        <w:rPr>
          <w:i/>
          <w:color w:val="CD1719"/>
          <w:spacing w:val="26"/>
        </w:rPr>
        <w:t> </w:t>
      </w:r>
      <w:r>
        <w:rPr>
          <w:i/>
          <w:color w:val="CD1719"/>
        </w:rPr>
        <w:t>in</w:t>
      </w:r>
      <w:r>
        <w:rPr>
          <w:i/>
          <w:color w:val="CD1719"/>
          <w:spacing w:val="26"/>
        </w:rPr>
        <w:t> </w:t>
      </w:r>
      <w:r>
        <w:rPr>
          <w:i/>
          <w:color w:val="CD1719"/>
        </w:rPr>
        <w:t>a</w:t>
      </w:r>
      <w:r>
        <w:rPr>
          <w:i/>
          <w:color w:val="CD1719"/>
          <w:spacing w:val="26"/>
        </w:rPr>
        <w:t> </w:t>
      </w:r>
      <w:r>
        <w:rPr>
          <w:i/>
          <w:color w:val="CD1719"/>
        </w:rPr>
        <w:t>binary</w:t>
      </w:r>
      <w:r>
        <w:rPr>
          <w:i/>
          <w:color w:val="CD1719"/>
          <w:spacing w:val="26"/>
        </w:rPr>
        <w:t> </w:t>
      </w:r>
      <w:r>
        <w:rPr>
          <w:i/>
          <w:color w:val="CD1719"/>
          <w:spacing w:val="-2"/>
        </w:rPr>
        <w:t>system</w:t>
      </w:r>
    </w:p>
    <w:p>
      <w:pPr>
        <w:pStyle w:val="BodyText"/>
        <w:spacing w:line="285" w:lineRule="auto" w:before="36"/>
        <w:ind w:left="141" w:right="139"/>
        <w:jc w:val="both"/>
      </w:pPr>
      <w:r>
        <w:rPr/>
        <w:t>The</w:t>
      </w:r>
      <w:r>
        <w:rPr>
          <w:spacing w:val="-8"/>
        </w:rPr>
        <w:t> </w:t>
      </w:r>
      <w:r>
        <w:rPr/>
        <w:t>second</w:t>
      </w:r>
      <w:r>
        <w:rPr>
          <w:spacing w:val="-8"/>
        </w:rPr>
        <w:t> </w:t>
      </w:r>
      <w:r>
        <w:rPr/>
        <w:t>concerns</w:t>
      </w:r>
      <w:r>
        <w:rPr>
          <w:spacing w:val="-8"/>
        </w:rPr>
        <w:t> </w:t>
      </w:r>
      <w:r>
        <w:rPr/>
        <w:t>the</w:t>
      </w:r>
      <w:r>
        <w:rPr>
          <w:spacing w:val="-8"/>
        </w:rPr>
        <w:t> </w:t>
      </w:r>
      <w:r>
        <w:rPr/>
        <w:t>court’s</w:t>
      </w:r>
      <w:r>
        <w:rPr>
          <w:spacing w:val="-8"/>
        </w:rPr>
        <w:t> </w:t>
      </w:r>
      <w:r>
        <w:rPr/>
        <w:t>acceptance</w:t>
      </w:r>
      <w:r>
        <w:rPr>
          <w:spacing w:val="-8"/>
        </w:rPr>
        <w:t> </w:t>
      </w:r>
      <w:r>
        <w:rPr/>
        <w:t>that</w:t>
      </w:r>
      <w:r>
        <w:rPr>
          <w:spacing w:val="-8"/>
        </w:rPr>
        <w:t> </w:t>
      </w:r>
      <w:r>
        <w:rPr/>
        <w:t>sex</w:t>
      </w:r>
      <w:r>
        <w:rPr>
          <w:spacing w:val="-8"/>
        </w:rPr>
        <w:t> </w:t>
      </w:r>
      <w:r>
        <w:rPr/>
        <w:t>is</w:t>
      </w:r>
      <w:r>
        <w:rPr>
          <w:spacing w:val="-8"/>
        </w:rPr>
        <w:t> </w:t>
      </w:r>
      <w:r>
        <w:rPr/>
        <w:t>a</w:t>
      </w:r>
      <w:r>
        <w:rPr>
          <w:spacing w:val="-8"/>
        </w:rPr>
        <w:t> </w:t>
      </w:r>
      <w:r>
        <w:rPr/>
        <w:t>binary</w:t>
      </w:r>
      <w:r>
        <w:rPr>
          <w:spacing w:val="-8"/>
        </w:rPr>
        <w:t> </w:t>
      </w:r>
      <w:r>
        <w:rPr/>
        <w:t>concept.</w:t>
      </w:r>
      <w:r>
        <w:rPr>
          <w:spacing w:val="-8"/>
        </w:rPr>
        <w:t> </w:t>
      </w:r>
      <w:r>
        <w:rPr/>
        <w:t>This</w:t>
      </w:r>
      <w:r>
        <w:rPr>
          <w:spacing w:val="-8"/>
        </w:rPr>
        <w:t> </w:t>
      </w:r>
      <w:r>
        <w:rPr/>
        <w:t>was </w:t>
      </w:r>
      <w:r>
        <w:rPr>
          <w:spacing w:val="-6"/>
        </w:rPr>
        <w:t>assumed by the court in its judgment in </w:t>
      </w:r>
      <w:r>
        <w:rPr>
          <w:i/>
          <w:spacing w:val="-6"/>
        </w:rPr>
        <w:t>FWS </w:t>
      </w:r>
      <w:r>
        <w:rPr>
          <w:spacing w:val="-6"/>
        </w:rPr>
        <w:t>because the EA was written on this basis, </w:t>
      </w:r>
      <w:r>
        <w:rPr>
          <w:spacing w:val="-2"/>
        </w:rPr>
        <w:t>but</w:t>
      </w:r>
      <w:r>
        <w:rPr>
          <w:spacing w:val="-10"/>
        </w:rPr>
        <w:t> </w:t>
      </w:r>
      <w:r>
        <w:rPr>
          <w:spacing w:val="-2"/>
        </w:rPr>
        <w:t>this</w:t>
      </w:r>
      <w:r>
        <w:rPr>
          <w:spacing w:val="-10"/>
        </w:rPr>
        <w:t> </w:t>
      </w:r>
      <w:r>
        <w:rPr>
          <w:spacing w:val="-2"/>
        </w:rPr>
        <w:t>assumption</w:t>
      </w:r>
      <w:r>
        <w:rPr>
          <w:spacing w:val="-10"/>
        </w:rPr>
        <w:t> </w:t>
      </w:r>
      <w:r>
        <w:rPr>
          <w:spacing w:val="-2"/>
        </w:rPr>
        <w:t>is</w:t>
      </w:r>
      <w:r>
        <w:rPr>
          <w:spacing w:val="-10"/>
        </w:rPr>
        <w:t> </w:t>
      </w:r>
      <w:r>
        <w:rPr>
          <w:spacing w:val="-2"/>
        </w:rPr>
        <w:t>now</w:t>
      </w:r>
      <w:r>
        <w:rPr>
          <w:spacing w:val="-10"/>
        </w:rPr>
        <w:t> </w:t>
      </w:r>
      <w:r>
        <w:rPr>
          <w:spacing w:val="-2"/>
        </w:rPr>
        <w:t>under</w:t>
      </w:r>
      <w:r>
        <w:rPr>
          <w:spacing w:val="-10"/>
        </w:rPr>
        <w:t> </w:t>
      </w:r>
      <w:r>
        <w:rPr>
          <w:spacing w:val="-2"/>
        </w:rPr>
        <w:t>critical</w:t>
      </w:r>
      <w:r>
        <w:rPr>
          <w:spacing w:val="-10"/>
        </w:rPr>
        <w:t> </w:t>
      </w:r>
      <w:r>
        <w:rPr>
          <w:spacing w:val="-2"/>
        </w:rPr>
        <w:t>scrutiny.</w:t>
      </w:r>
      <w:r>
        <w:rPr>
          <w:spacing w:val="-10"/>
        </w:rPr>
        <w:t> </w:t>
      </w:r>
      <w:r>
        <w:rPr>
          <w:spacing w:val="-2"/>
        </w:rPr>
        <w:t>Deciding</w:t>
      </w:r>
      <w:r>
        <w:rPr>
          <w:spacing w:val="-10"/>
        </w:rPr>
        <w:t> </w:t>
      </w:r>
      <w:r>
        <w:rPr>
          <w:spacing w:val="-2"/>
        </w:rPr>
        <w:t>which</w:t>
      </w:r>
      <w:r>
        <w:rPr>
          <w:spacing w:val="-10"/>
        </w:rPr>
        <w:t> </w:t>
      </w:r>
      <w:r>
        <w:rPr>
          <w:spacing w:val="-2"/>
        </w:rPr>
        <w:t>side</w:t>
      </w:r>
      <w:r>
        <w:rPr>
          <w:spacing w:val="-10"/>
        </w:rPr>
        <w:t> </w:t>
      </w:r>
      <w:r>
        <w:rPr>
          <w:spacing w:val="-2"/>
        </w:rPr>
        <w:t>of</w:t>
      </w:r>
      <w:r>
        <w:rPr>
          <w:spacing w:val="-10"/>
        </w:rPr>
        <w:t> </w:t>
      </w:r>
      <w:r>
        <w:rPr>
          <w:spacing w:val="-2"/>
        </w:rPr>
        <w:t>the</w:t>
      </w:r>
      <w:r>
        <w:rPr>
          <w:spacing w:val="-10"/>
        </w:rPr>
        <w:t> </w:t>
      </w:r>
      <w:r>
        <w:rPr>
          <w:spacing w:val="-2"/>
        </w:rPr>
        <w:t>binary </w:t>
      </w:r>
      <w:r>
        <w:rPr>
          <w:spacing w:val="-8"/>
        </w:rPr>
        <w:t>dividing</w:t>
      </w:r>
      <w:r>
        <w:rPr>
          <w:spacing w:val="-3"/>
        </w:rPr>
        <w:t> </w:t>
      </w:r>
      <w:r>
        <w:rPr>
          <w:spacing w:val="-8"/>
        </w:rPr>
        <w:t>line</w:t>
      </w:r>
      <w:r>
        <w:rPr>
          <w:spacing w:val="-3"/>
        </w:rPr>
        <w:t> </w:t>
      </w:r>
      <w:r>
        <w:rPr>
          <w:spacing w:val="-8"/>
        </w:rPr>
        <w:t>a</w:t>
      </w:r>
      <w:r>
        <w:rPr>
          <w:spacing w:val="-3"/>
        </w:rPr>
        <w:t> </w:t>
      </w:r>
      <w:r>
        <w:rPr>
          <w:spacing w:val="-8"/>
        </w:rPr>
        <w:t>person</w:t>
      </w:r>
      <w:r>
        <w:rPr>
          <w:spacing w:val="-3"/>
        </w:rPr>
        <w:t> </w:t>
      </w:r>
      <w:r>
        <w:rPr>
          <w:spacing w:val="-8"/>
        </w:rPr>
        <w:t>falls</w:t>
      </w:r>
      <w:r>
        <w:rPr>
          <w:spacing w:val="-3"/>
        </w:rPr>
        <w:t> </w:t>
      </w:r>
      <w:r>
        <w:rPr>
          <w:spacing w:val="-8"/>
        </w:rPr>
        <w:t>is</w:t>
      </w:r>
      <w:r>
        <w:rPr>
          <w:spacing w:val="-3"/>
        </w:rPr>
        <w:t> </w:t>
      </w:r>
      <w:r>
        <w:rPr>
          <w:spacing w:val="-8"/>
        </w:rPr>
        <w:t>not</w:t>
      </w:r>
      <w:r>
        <w:rPr>
          <w:spacing w:val="-3"/>
        </w:rPr>
        <w:t> </w:t>
      </w:r>
      <w:r>
        <w:rPr>
          <w:spacing w:val="-8"/>
        </w:rPr>
        <w:t>always</w:t>
      </w:r>
      <w:r>
        <w:rPr>
          <w:spacing w:val="-3"/>
        </w:rPr>
        <w:t> </w:t>
      </w:r>
      <w:r>
        <w:rPr>
          <w:spacing w:val="-8"/>
        </w:rPr>
        <w:t>easy.</w:t>
      </w:r>
      <w:r>
        <w:rPr>
          <w:spacing w:val="-3"/>
        </w:rPr>
        <w:t> </w:t>
      </w:r>
      <w:r>
        <w:rPr>
          <w:spacing w:val="-8"/>
        </w:rPr>
        <w:t>Some</w:t>
      </w:r>
      <w:r>
        <w:rPr>
          <w:spacing w:val="-3"/>
        </w:rPr>
        <w:t> </w:t>
      </w:r>
      <w:r>
        <w:rPr>
          <w:spacing w:val="-8"/>
        </w:rPr>
        <w:t>transgender</w:t>
      </w:r>
      <w:r>
        <w:rPr>
          <w:spacing w:val="-3"/>
        </w:rPr>
        <w:t> </w:t>
      </w:r>
      <w:r>
        <w:rPr>
          <w:spacing w:val="-8"/>
        </w:rPr>
        <w:t>persons</w:t>
      </w:r>
      <w:r>
        <w:rPr>
          <w:spacing w:val="-3"/>
        </w:rPr>
        <w:t> </w:t>
      </w:r>
      <w:r>
        <w:rPr>
          <w:spacing w:val="-8"/>
        </w:rPr>
        <w:t>truly</w:t>
      </w:r>
      <w:r>
        <w:rPr>
          <w:spacing w:val="-3"/>
        </w:rPr>
        <w:t> </w:t>
      </w:r>
      <w:r>
        <w:rPr>
          <w:spacing w:val="-8"/>
        </w:rPr>
        <w:t>do</w:t>
      </w:r>
      <w:r>
        <w:rPr>
          <w:spacing w:val="-3"/>
        </w:rPr>
        <w:t> </w:t>
      </w:r>
      <w:r>
        <w:rPr>
          <w:spacing w:val="-8"/>
        </w:rPr>
        <w:t>‘pass’ </w:t>
      </w:r>
      <w:r>
        <w:rPr>
          <w:spacing w:val="-4"/>
        </w:rPr>
        <w:t>in</w:t>
      </w:r>
      <w:r>
        <w:rPr>
          <w:spacing w:val="-11"/>
        </w:rPr>
        <w:t> </w:t>
      </w:r>
      <w:r>
        <w:rPr>
          <w:spacing w:val="-4"/>
        </w:rPr>
        <w:t>their</w:t>
      </w:r>
      <w:r>
        <w:rPr>
          <w:spacing w:val="-11"/>
        </w:rPr>
        <w:t> </w:t>
      </w:r>
      <w:r>
        <w:rPr>
          <w:spacing w:val="-4"/>
        </w:rPr>
        <w:t>new</w:t>
      </w:r>
      <w:r>
        <w:rPr>
          <w:spacing w:val="-11"/>
        </w:rPr>
        <w:t> </w:t>
      </w:r>
      <w:r>
        <w:rPr>
          <w:spacing w:val="-4"/>
        </w:rPr>
        <w:t>gender;</w:t>
      </w:r>
      <w:r>
        <w:rPr>
          <w:spacing w:val="-4"/>
          <w:position w:val="7"/>
          <w:sz w:val="11"/>
        </w:rPr>
        <w:t>6</w:t>
      </w:r>
      <w:r>
        <w:rPr>
          <w:spacing w:val="18"/>
          <w:position w:val="7"/>
          <w:sz w:val="11"/>
        </w:rPr>
        <w:t> </w:t>
      </w:r>
      <w:r>
        <w:rPr>
          <w:spacing w:val="-4"/>
        </w:rPr>
        <w:t>others</w:t>
      </w:r>
      <w:r>
        <w:rPr>
          <w:spacing w:val="-11"/>
        </w:rPr>
        <w:t> </w:t>
      </w:r>
      <w:r>
        <w:rPr>
          <w:spacing w:val="-4"/>
        </w:rPr>
        <w:t>do</w:t>
      </w:r>
      <w:r>
        <w:rPr>
          <w:spacing w:val="-11"/>
        </w:rPr>
        <w:t> </w:t>
      </w:r>
      <w:r>
        <w:rPr>
          <w:spacing w:val="-4"/>
        </w:rPr>
        <w:t>not.</w:t>
      </w:r>
      <w:r>
        <w:rPr>
          <w:spacing w:val="-11"/>
        </w:rPr>
        <w:t> </w:t>
      </w:r>
      <w:r>
        <w:rPr>
          <w:spacing w:val="-4"/>
        </w:rPr>
        <w:t>This</w:t>
      </w:r>
      <w:r>
        <w:rPr>
          <w:spacing w:val="-11"/>
        </w:rPr>
        <w:t> </w:t>
      </w:r>
      <w:r>
        <w:rPr>
          <w:spacing w:val="-4"/>
        </w:rPr>
        <w:t>difficulty</w:t>
      </w:r>
      <w:r>
        <w:rPr>
          <w:spacing w:val="-11"/>
        </w:rPr>
        <w:t> </w:t>
      </w:r>
      <w:r>
        <w:rPr>
          <w:spacing w:val="-4"/>
        </w:rPr>
        <w:t>is</w:t>
      </w:r>
      <w:r>
        <w:rPr>
          <w:spacing w:val="-11"/>
        </w:rPr>
        <w:t> </w:t>
      </w:r>
      <w:r>
        <w:rPr>
          <w:spacing w:val="-4"/>
        </w:rPr>
        <w:t>not</w:t>
      </w:r>
      <w:r>
        <w:rPr>
          <w:spacing w:val="-11"/>
        </w:rPr>
        <w:t> </w:t>
      </w:r>
      <w:r>
        <w:rPr>
          <w:spacing w:val="-4"/>
        </w:rPr>
        <w:t>limited</w:t>
      </w:r>
      <w:r>
        <w:rPr>
          <w:spacing w:val="-11"/>
        </w:rPr>
        <w:t> </w:t>
      </w:r>
      <w:r>
        <w:rPr>
          <w:spacing w:val="-4"/>
        </w:rPr>
        <w:t>to</w:t>
      </w:r>
      <w:r>
        <w:rPr>
          <w:spacing w:val="-11"/>
        </w:rPr>
        <w:t> </w:t>
      </w:r>
      <w:r>
        <w:rPr>
          <w:spacing w:val="-4"/>
        </w:rPr>
        <w:t>those</w:t>
      </w:r>
      <w:r>
        <w:rPr>
          <w:spacing w:val="-11"/>
        </w:rPr>
        <w:t> </w:t>
      </w:r>
      <w:r>
        <w:rPr>
          <w:spacing w:val="-4"/>
        </w:rPr>
        <w:t>persons</w:t>
      </w:r>
      <w:r>
        <w:rPr>
          <w:spacing w:val="-11"/>
        </w:rPr>
        <w:t> </w:t>
      </w:r>
      <w:r>
        <w:rPr>
          <w:spacing w:val="-4"/>
        </w:rPr>
        <w:t>who </w:t>
      </w:r>
      <w:r>
        <w:rPr>
          <w:spacing w:val="-6"/>
        </w:rPr>
        <w:t>are transgender. Some women may have characteristics which stereotypically much of </w:t>
      </w:r>
      <w:r>
        <w:rPr/>
        <w:t>society</w:t>
      </w:r>
      <w:r>
        <w:rPr>
          <w:spacing w:val="-4"/>
        </w:rPr>
        <w:t> </w:t>
      </w:r>
      <w:r>
        <w:rPr/>
        <w:t>believes</w:t>
      </w:r>
      <w:r>
        <w:rPr>
          <w:spacing w:val="-4"/>
        </w:rPr>
        <w:t> </w:t>
      </w:r>
      <w:r>
        <w:rPr/>
        <w:t>are</w:t>
      </w:r>
      <w:r>
        <w:rPr>
          <w:spacing w:val="-4"/>
        </w:rPr>
        <w:t> </w:t>
      </w:r>
      <w:r>
        <w:rPr/>
        <w:t>male.</w:t>
      </w:r>
    </w:p>
    <w:p>
      <w:pPr>
        <w:pStyle w:val="BodyText"/>
        <w:spacing w:line="285" w:lineRule="auto" w:before="111"/>
        <w:ind w:left="141" w:right="139"/>
        <w:jc w:val="both"/>
      </w:pPr>
      <w:r>
        <w:rPr/>
        <w:t>This</w:t>
      </w:r>
      <w:r>
        <w:rPr>
          <w:spacing w:val="-9"/>
        </w:rPr>
        <w:t> </w:t>
      </w:r>
      <w:r>
        <w:rPr/>
        <w:t>is</w:t>
      </w:r>
      <w:r>
        <w:rPr>
          <w:spacing w:val="-9"/>
        </w:rPr>
        <w:t> </w:t>
      </w:r>
      <w:r>
        <w:rPr/>
        <w:t>one</w:t>
      </w:r>
      <w:r>
        <w:rPr>
          <w:spacing w:val="-9"/>
        </w:rPr>
        <w:t> </w:t>
      </w:r>
      <w:r>
        <w:rPr/>
        <w:t>reason</w:t>
      </w:r>
      <w:r>
        <w:rPr>
          <w:spacing w:val="-9"/>
        </w:rPr>
        <w:t> </w:t>
      </w:r>
      <w:r>
        <w:rPr/>
        <w:t>why</w:t>
      </w:r>
      <w:r>
        <w:rPr>
          <w:spacing w:val="-9"/>
        </w:rPr>
        <w:t> </w:t>
      </w:r>
      <w:r>
        <w:rPr/>
        <w:t>there</w:t>
      </w:r>
      <w:r>
        <w:rPr>
          <w:spacing w:val="-9"/>
        </w:rPr>
        <w:t> </w:t>
      </w:r>
      <w:r>
        <w:rPr/>
        <w:t>is</w:t>
      </w:r>
      <w:r>
        <w:rPr>
          <w:spacing w:val="-9"/>
        </w:rPr>
        <w:t> </w:t>
      </w:r>
      <w:r>
        <w:rPr/>
        <w:t>so</w:t>
      </w:r>
      <w:r>
        <w:rPr>
          <w:spacing w:val="-9"/>
        </w:rPr>
        <w:t> </w:t>
      </w:r>
      <w:r>
        <w:rPr/>
        <w:t>much</w:t>
      </w:r>
      <w:r>
        <w:rPr>
          <w:spacing w:val="-9"/>
        </w:rPr>
        <w:t> </w:t>
      </w:r>
      <w:r>
        <w:rPr/>
        <w:t>debate</w:t>
      </w:r>
      <w:r>
        <w:rPr>
          <w:spacing w:val="-9"/>
        </w:rPr>
        <w:t> </w:t>
      </w:r>
      <w:r>
        <w:rPr/>
        <w:t>following</w:t>
      </w:r>
      <w:r>
        <w:rPr>
          <w:spacing w:val="-9"/>
        </w:rPr>
        <w:t> </w:t>
      </w:r>
      <w:r>
        <w:rPr>
          <w:i/>
        </w:rPr>
        <w:t>FWS</w:t>
      </w:r>
      <w:r>
        <w:rPr>
          <w:i/>
          <w:spacing w:val="-9"/>
        </w:rPr>
        <w:t> </w:t>
      </w:r>
      <w:r>
        <w:rPr/>
        <w:t>about</w:t>
      </w:r>
      <w:r>
        <w:rPr>
          <w:spacing w:val="-9"/>
        </w:rPr>
        <w:t> </w:t>
      </w:r>
      <w:r>
        <w:rPr/>
        <w:t>what</w:t>
      </w:r>
      <w:r>
        <w:rPr>
          <w:spacing w:val="-9"/>
        </w:rPr>
        <w:t> </w:t>
      </w:r>
      <w:r>
        <w:rPr/>
        <w:t>must</w:t>
      </w:r>
      <w:r>
        <w:rPr>
          <w:spacing w:val="-9"/>
        </w:rPr>
        <w:t> </w:t>
      </w:r>
      <w:r>
        <w:rPr/>
        <w:t>be </w:t>
      </w:r>
      <w:r>
        <w:rPr>
          <w:spacing w:val="-2"/>
        </w:rPr>
        <w:t>done</w:t>
      </w:r>
      <w:r>
        <w:rPr>
          <w:spacing w:val="-14"/>
        </w:rPr>
        <w:t> </w:t>
      </w:r>
      <w:r>
        <w:rPr>
          <w:spacing w:val="-2"/>
        </w:rPr>
        <w:t>to</w:t>
      </w:r>
      <w:r>
        <w:rPr>
          <w:spacing w:val="-14"/>
        </w:rPr>
        <w:t> </w:t>
      </w:r>
      <w:r>
        <w:rPr>
          <w:spacing w:val="-2"/>
        </w:rPr>
        <w:t>ensure</w:t>
      </w:r>
      <w:r>
        <w:rPr>
          <w:spacing w:val="-14"/>
        </w:rPr>
        <w:t> </w:t>
      </w:r>
      <w:r>
        <w:rPr>
          <w:spacing w:val="-2"/>
        </w:rPr>
        <w:t>that</w:t>
      </w:r>
      <w:r>
        <w:rPr>
          <w:spacing w:val="-14"/>
        </w:rPr>
        <w:t> </w:t>
      </w:r>
      <w:r>
        <w:rPr>
          <w:spacing w:val="-2"/>
        </w:rPr>
        <w:t>there</w:t>
      </w:r>
      <w:r>
        <w:rPr>
          <w:spacing w:val="-14"/>
        </w:rPr>
        <w:t> </w:t>
      </w:r>
      <w:r>
        <w:rPr>
          <w:spacing w:val="-2"/>
        </w:rPr>
        <w:t>is</w:t>
      </w:r>
      <w:r>
        <w:rPr>
          <w:spacing w:val="-13"/>
        </w:rPr>
        <w:t> </w:t>
      </w:r>
      <w:r>
        <w:rPr>
          <w:spacing w:val="-2"/>
        </w:rPr>
        <w:t>a</w:t>
      </w:r>
      <w:r>
        <w:rPr>
          <w:spacing w:val="-14"/>
        </w:rPr>
        <w:t> </w:t>
      </w:r>
      <w:r>
        <w:rPr>
          <w:spacing w:val="-2"/>
        </w:rPr>
        <w:t>way</w:t>
      </w:r>
      <w:r>
        <w:rPr>
          <w:spacing w:val="-14"/>
        </w:rPr>
        <w:t> </w:t>
      </w:r>
      <w:r>
        <w:rPr>
          <w:spacing w:val="-2"/>
        </w:rPr>
        <w:t>to</w:t>
      </w:r>
      <w:r>
        <w:rPr>
          <w:spacing w:val="-14"/>
        </w:rPr>
        <w:t> </w:t>
      </w:r>
      <w:r>
        <w:rPr>
          <w:spacing w:val="-2"/>
        </w:rPr>
        <w:t>make</w:t>
      </w:r>
      <w:r>
        <w:rPr>
          <w:spacing w:val="-14"/>
        </w:rPr>
        <w:t> </w:t>
      </w:r>
      <w:r>
        <w:rPr>
          <w:spacing w:val="-2"/>
        </w:rPr>
        <w:t>a</w:t>
      </w:r>
      <w:r>
        <w:rPr>
          <w:spacing w:val="-14"/>
        </w:rPr>
        <w:t> </w:t>
      </w:r>
      <w:r>
        <w:rPr>
          <w:spacing w:val="-2"/>
        </w:rPr>
        <w:t>correct</w:t>
      </w:r>
      <w:r>
        <w:rPr>
          <w:spacing w:val="-13"/>
        </w:rPr>
        <w:t> </w:t>
      </w:r>
      <w:r>
        <w:rPr>
          <w:spacing w:val="-2"/>
        </w:rPr>
        <w:t>identification</w:t>
      </w:r>
      <w:r>
        <w:rPr>
          <w:spacing w:val="-14"/>
        </w:rPr>
        <w:t> </w:t>
      </w:r>
      <w:r>
        <w:rPr>
          <w:spacing w:val="-2"/>
        </w:rPr>
        <w:t>of</w:t>
      </w:r>
      <w:r>
        <w:rPr>
          <w:spacing w:val="-14"/>
        </w:rPr>
        <w:t> </w:t>
      </w:r>
      <w:r>
        <w:rPr>
          <w:spacing w:val="-2"/>
        </w:rPr>
        <w:t>a</w:t>
      </w:r>
      <w:r>
        <w:rPr>
          <w:spacing w:val="-14"/>
        </w:rPr>
        <w:t> </w:t>
      </w:r>
      <w:r>
        <w:rPr>
          <w:spacing w:val="-2"/>
        </w:rPr>
        <w:t>person’s</w:t>
      </w:r>
      <w:r>
        <w:rPr>
          <w:spacing w:val="-14"/>
        </w:rPr>
        <w:t> </w:t>
      </w:r>
      <w:r>
        <w:rPr>
          <w:spacing w:val="-2"/>
        </w:rPr>
        <w:t>sex.</w:t>
      </w:r>
    </w:p>
    <w:p>
      <w:pPr>
        <w:pStyle w:val="BodyText"/>
        <w:spacing w:line="285" w:lineRule="auto" w:before="113"/>
        <w:ind w:left="141" w:right="139"/>
        <w:jc w:val="both"/>
      </w:pPr>
      <w:r>
        <w:rPr/>
        <w:t>No one wants to see </w:t>
      </w:r>
      <w:r>
        <w:rPr>
          <w:i/>
        </w:rPr>
        <w:t>FWS </w:t>
      </w:r>
      <w:r>
        <w:rPr/>
        <w:t>leading to a system of gender identity equivalent to the requirements of the pass laws in South Africa which were necessary to make its apartheid system work. Those required a system of identification documents to </w:t>
      </w:r>
      <w:r>
        <w:rPr>
          <w:spacing w:val="-6"/>
        </w:rPr>
        <w:t>provide</w:t>
      </w:r>
      <w:r>
        <w:rPr>
          <w:spacing w:val="-8"/>
        </w:rPr>
        <w:t> </w:t>
      </w:r>
      <w:r>
        <w:rPr>
          <w:spacing w:val="-6"/>
        </w:rPr>
        <w:t>a</w:t>
      </w:r>
      <w:r>
        <w:rPr>
          <w:spacing w:val="-8"/>
        </w:rPr>
        <w:t> </w:t>
      </w:r>
      <w:r>
        <w:rPr>
          <w:spacing w:val="-6"/>
        </w:rPr>
        <w:t>constantly</w:t>
      </w:r>
      <w:r>
        <w:rPr>
          <w:spacing w:val="-8"/>
        </w:rPr>
        <w:t> </w:t>
      </w:r>
      <w:r>
        <w:rPr>
          <w:spacing w:val="-6"/>
        </w:rPr>
        <w:t>accessible</w:t>
      </w:r>
      <w:r>
        <w:rPr>
          <w:spacing w:val="-8"/>
        </w:rPr>
        <w:t> </w:t>
      </w:r>
      <w:r>
        <w:rPr>
          <w:spacing w:val="-6"/>
        </w:rPr>
        <w:t>proof</w:t>
      </w:r>
      <w:r>
        <w:rPr>
          <w:spacing w:val="-8"/>
        </w:rPr>
        <w:t> </w:t>
      </w:r>
      <w:r>
        <w:rPr>
          <w:spacing w:val="-6"/>
        </w:rPr>
        <w:t>of</w:t>
      </w:r>
      <w:r>
        <w:rPr>
          <w:spacing w:val="-8"/>
        </w:rPr>
        <w:t> </w:t>
      </w:r>
      <w:r>
        <w:rPr>
          <w:spacing w:val="-6"/>
        </w:rPr>
        <w:t>who</w:t>
      </w:r>
      <w:r>
        <w:rPr>
          <w:spacing w:val="-8"/>
        </w:rPr>
        <w:t> </w:t>
      </w:r>
      <w:r>
        <w:rPr>
          <w:spacing w:val="-6"/>
        </w:rPr>
        <w:t>was</w:t>
      </w:r>
      <w:r>
        <w:rPr>
          <w:spacing w:val="-8"/>
        </w:rPr>
        <w:t> </w:t>
      </w:r>
      <w:r>
        <w:rPr>
          <w:spacing w:val="-6"/>
        </w:rPr>
        <w:t>white</w:t>
      </w:r>
      <w:r>
        <w:rPr>
          <w:spacing w:val="-8"/>
        </w:rPr>
        <w:t> </w:t>
      </w:r>
      <w:r>
        <w:rPr>
          <w:spacing w:val="-6"/>
        </w:rPr>
        <w:t>and</w:t>
      </w:r>
      <w:r>
        <w:rPr>
          <w:spacing w:val="-8"/>
        </w:rPr>
        <w:t> </w:t>
      </w:r>
      <w:r>
        <w:rPr>
          <w:spacing w:val="-6"/>
        </w:rPr>
        <w:t>who</w:t>
      </w:r>
      <w:r>
        <w:rPr>
          <w:spacing w:val="-8"/>
        </w:rPr>
        <w:t> </w:t>
      </w:r>
      <w:r>
        <w:rPr>
          <w:spacing w:val="-6"/>
        </w:rPr>
        <w:t>was</w:t>
      </w:r>
      <w:r>
        <w:rPr>
          <w:spacing w:val="-8"/>
        </w:rPr>
        <w:t> </w:t>
      </w:r>
      <w:r>
        <w:rPr>
          <w:spacing w:val="-6"/>
        </w:rPr>
        <w:t>not.</w:t>
      </w:r>
      <w:r>
        <w:rPr>
          <w:spacing w:val="-8"/>
        </w:rPr>
        <w:t> </w:t>
      </w:r>
      <w:r>
        <w:rPr>
          <w:spacing w:val="-6"/>
        </w:rPr>
        <w:t>Yet</w:t>
      </w:r>
      <w:r>
        <w:rPr>
          <w:spacing w:val="-8"/>
        </w:rPr>
        <w:t> </w:t>
      </w:r>
      <w:r>
        <w:rPr>
          <w:spacing w:val="-6"/>
        </w:rPr>
        <w:t>given</w:t>
      </w:r>
      <w:r>
        <w:rPr>
          <w:spacing w:val="-8"/>
        </w:rPr>
        <w:t> </w:t>
      </w:r>
      <w:r>
        <w:rPr>
          <w:spacing w:val="-6"/>
        </w:rPr>
        <w:t>the possibility</w:t>
      </w:r>
      <w:r>
        <w:rPr>
          <w:spacing w:val="-10"/>
        </w:rPr>
        <w:t> </w:t>
      </w:r>
      <w:r>
        <w:rPr>
          <w:spacing w:val="-6"/>
        </w:rPr>
        <w:t>of</w:t>
      </w:r>
      <w:r>
        <w:rPr>
          <w:spacing w:val="-10"/>
        </w:rPr>
        <w:t> </w:t>
      </w:r>
      <w:r>
        <w:rPr>
          <w:spacing w:val="-6"/>
        </w:rPr>
        <w:t>a</w:t>
      </w:r>
      <w:r>
        <w:rPr>
          <w:spacing w:val="-10"/>
        </w:rPr>
        <w:t> </w:t>
      </w:r>
      <w:r>
        <w:rPr>
          <w:spacing w:val="-6"/>
        </w:rPr>
        <w:t>male-to-female</w:t>
      </w:r>
      <w:r>
        <w:rPr>
          <w:spacing w:val="-10"/>
        </w:rPr>
        <w:t> </w:t>
      </w:r>
      <w:r>
        <w:rPr>
          <w:spacing w:val="-6"/>
        </w:rPr>
        <w:t>transgender</w:t>
      </w:r>
      <w:r>
        <w:rPr>
          <w:spacing w:val="-10"/>
        </w:rPr>
        <w:t> </w:t>
      </w:r>
      <w:r>
        <w:rPr>
          <w:spacing w:val="-6"/>
        </w:rPr>
        <w:t>person</w:t>
      </w:r>
      <w:r>
        <w:rPr>
          <w:spacing w:val="-9"/>
        </w:rPr>
        <w:t> </w:t>
      </w:r>
      <w:r>
        <w:rPr>
          <w:spacing w:val="-6"/>
        </w:rPr>
        <w:t>‘passing’</w:t>
      </w:r>
      <w:r>
        <w:rPr>
          <w:spacing w:val="-10"/>
        </w:rPr>
        <w:t> </w:t>
      </w:r>
      <w:r>
        <w:rPr>
          <w:spacing w:val="-6"/>
        </w:rPr>
        <w:t>as</w:t>
      </w:r>
      <w:r>
        <w:rPr>
          <w:spacing w:val="-10"/>
        </w:rPr>
        <w:t> </w:t>
      </w:r>
      <w:r>
        <w:rPr>
          <w:spacing w:val="-6"/>
        </w:rPr>
        <w:t>a</w:t>
      </w:r>
      <w:r>
        <w:rPr>
          <w:spacing w:val="-10"/>
        </w:rPr>
        <w:t> </w:t>
      </w:r>
      <w:r>
        <w:rPr>
          <w:spacing w:val="-6"/>
        </w:rPr>
        <w:t>birth</w:t>
      </w:r>
      <w:r>
        <w:rPr>
          <w:spacing w:val="-10"/>
        </w:rPr>
        <w:t> </w:t>
      </w:r>
      <w:r>
        <w:rPr>
          <w:spacing w:val="-6"/>
        </w:rPr>
        <w:t>female</w:t>
      </w:r>
      <w:r>
        <w:rPr>
          <w:spacing w:val="-10"/>
        </w:rPr>
        <w:t> </w:t>
      </w:r>
      <w:r>
        <w:rPr>
          <w:spacing w:val="-6"/>
        </w:rPr>
        <w:t>or</w:t>
      </w:r>
      <w:r>
        <w:rPr>
          <w:spacing w:val="-9"/>
        </w:rPr>
        <w:t> </w:t>
      </w:r>
      <w:r>
        <w:rPr>
          <w:spacing w:val="-6"/>
        </w:rPr>
        <w:t>a</w:t>
      </w:r>
      <w:r>
        <w:rPr>
          <w:spacing w:val="-10"/>
        </w:rPr>
        <w:t> </w:t>
      </w:r>
      <w:r>
        <w:rPr>
          <w:spacing w:val="-6"/>
        </w:rPr>
        <w:t>birth female</w:t>
      </w:r>
      <w:r>
        <w:rPr>
          <w:spacing w:val="-9"/>
        </w:rPr>
        <w:t> </w:t>
      </w:r>
      <w:r>
        <w:rPr>
          <w:spacing w:val="-6"/>
        </w:rPr>
        <w:t>exhibiting</w:t>
      </w:r>
      <w:r>
        <w:rPr>
          <w:spacing w:val="-9"/>
        </w:rPr>
        <w:t> </w:t>
      </w:r>
      <w:r>
        <w:rPr>
          <w:spacing w:val="-6"/>
        </w:rPr>
        <w:t>features</w:t>
      </w:r>
      <w:r>
        <w:rPr>
          <w:spacing w:val="-9"/>
        </w:rPr>
        <w:t> </w:t>
      </w:r>
      <w:r>
        <w:rPr>
          <w:spacing w:val="-6"/>
        </w:rPr>
        <w:t>which</w:t>
      </w:r>
      <w:r>
        <w:rPr>
          <w:spacing w:val="-9"/>
        </w:rPr>
        <w:t> </w:t>
      </w:r>
      <w:r>
        <w:rPr>
          <w:spacing w:val="-6"/>
        </w:rPr>
        <w:t>are</w:t>
      </w:r>
      <w:r>
        <w:rPr>
          <w:spacing w:val="-9"/>
        </w:rPr>
        <w:t> </w:t>
      </w:r>
      <w:r>
        <w:rPr>
          <w:spacing w:val="-6"/>
        </w:rPr>
        <w:t>stereotypically</w:t>
      </w:r>
      <w:r>
        <w:rPr>
          <w:spacing w:val="-9"/>
        </w:rPr>
        <w:t> </w:t>
      </w:r>
      <w:r>
        <w:rPr>
          <w:spacing w:val="-6"/>
        </w:rPr>
        <w:t>associated</w:t>
      </w:r>
      <w:r>
        <w:rPr>
          <w:spacing w:val="-9"/>
        </w:rPr>
        <w:t> </w:t>
      </w:r>
      <w:r>
        <w:rPr>
          <w:spacing w:val="-6"/>
        </w:rPr>
        <w:t>with</w:t>
      </w:r>
      <w:r>
        <w:rPr>
          <w:spacing w:val="-9"/>
        </w:rPr>
        <w:t> </w:t>
      </w:r>
      <w:r>
        <w:rPr>
          <w:spacing w:val="-6"/>
        </w:rPr>
        <w:t>being</w:t>
      </w:r>
      <w:r>
        <w:rPr>
          <w:spacing w:val="-9"/>
        </w:rPr>
        <w:t> </w:t>
      </w:r>
      <w:r>
        <w:rPr>
          <w:spacing w:val="-6"/>
        </w:rPr>
        <w:t>male,</w:t>
      </w:r>
      <w:r>
        <w:rPr>
          <w:spacing w:val="-9"/>
        </w:rPr>
        <w:t> </w:t>
      </w:r>
      <w:r>
        <w:rPr>
          <w:spacing w:val="-6"/>
        </w:rPr>
        <w:t>how</w:t>
      </w:r>
      <w:r>
        <w:rPr>
          <w:spacing w:val="-9"/>
        </w:rPr>
        <w:t> </w:t>
      </w:r>
      <w:r>
        <w:rPr>
          <w:spacing w:val="-6"/>
        </w:rPr>
        <w:t>is </w:t>
      </w:r>
      <w:r>
        <w:rPr/>
        <w:t>segregation</w:t>
      </w:r>
      <w:r>
        <w:rPr>
          <w:spacing w:val="-1"/>
        </w:rPr>
        <w:t> </w:t>
      </w:r>
      <w:r>
        <w:rPr/>
        <w:t>to</w:t>
      </w:r>
      <w:r>
        <w:rPr>
          <w:spacing w:val="-1"/>
        </w:rPr>
        <w:t> </w:t>
      </w:r>
      <w:r>
        <w:rPr/>
        <w:t>be</w:t>
      </w:r>
      <w:r>
        <w:rPr>
          <w:spacing w:val="-1"/>
        </w:rPr>
        <w:t> </w:t>
      </w:r>
      <w:r>
        <w:rPr/>
        <w:t>achieved</w:t>
      </w:r>
      <w:r>
        <w:rPr>
          <w:spacing w:val="-1"/>
        </w:rPr>
        <w:t> </w:t>
      </w:r>
      <w:r>
        <w:rPr/>
        <w:t>effectively?</w:t>
      </w:r>
    </w:p>
    <w:p>
      <w:pPr>
        <w:pStyle w:val="BodyText"/>
        <w:spacing w:line="285" w:lineRule="auto" w:before="111"/>
        <w:ind w:left="141" w:right="139"/>
        <w:jc w:val="both"/>
      </w:pPr>
      <w:r>
        <w:rPr/>
        <w:t>Questions being asked include: will clubs require certification? What about toilets in</w:t>
      </w:r>
      <w:r>
        <w:rPr>
          <w:spacing w:val="-8"/>
        </w:rPr>
        <w:t> </w:t>
      </w:r>
      <w:r>
        <w:rPr/>
        <w:t>public</w:t>
      </w:r>
      <w:r>
        <w:rPr>
          <w:spacing w:val="-8"/>
        </w:rPr>
        <w:t> </w:t>
      </w:r>
      <w:r>
        <w:rPr/>
        <w:t>places</w:t>
      </w:r>
      <w:r>
        <w:rPr>
          <w:spacing w:val="-8"/>
        </w:rPr>
        <w:t> </w:t>
      </w:r>
      <w:r>
        <w:rPr/>
        <w:t>such</w:t>
      </w:r>
      <w:r>
        <w:rPr>
          <w:spacing w:val="-8"/>
        </w:rPr>
        <w:t> </w:t>
      </w:r>
      <w:r>
        <w:rPr/>
        <w:t>as</w:t>
      </w:r>
      <w:r>
        <w:rPr>
          <w:spacing w:val="-8"/>
        </w:rPr>
        <w:t> </w:t>
      </w:r>
      <w:r>
        <w:rPr/>
        <w:t>local</w:t>
      </w:r>
      <w:r>
        <w:rPr>
          <w:spacing w:val="-8"/>
        </w:rPr>
        <w:t> </w:t>
      </w:r>
      <w:r>
        <w:rPr/>
        <w:t>authorities</w:t>
      </w:r>
      <w:r>
        <w:rPr>
          <w:spacing w:val="-8"/>
        </w:rPr>
        <w:t> </w:t>
      </w:r>
      <w:r>
        <w:rPr/>
        <w:t>or</w:t>
      </w:r>
      <w:r>
        <w:rPr>
          <w:spacing w:val="-8"/>
        </w:rPr>
        <w:t> </w:t>
      </w:r>
      <w:r>
        <w:rPr/>
        <w:t>stores?</w:t>
      </w:r>
      <w:r>
        <w:rPr>
          <w:spacing w:val="-8"/>
        </w:rPr>
        <w:t> </w:t>
      </w:r>
      <w:r>
        <w:rPr/>
        <w:t>Must</w:t>
      </w:r>
      <w:r>
        <w:rPr>
          <w:spacing w:val="-8"/>
        </w:rPr>
        <w:t> </w:t>
      </w:r>
      <w:r>
        <w:rPr/>
        <w:t>someone</w:t>
      </w:r>
      <w:r>
        <w:rPr>
          <w:spacing w:val="-8"/>
        </w:rPr>
        <w:t> </w:t>
      </w:r>
      <w:r>
        <w:rPr/>
        <w:t>carry</w:t>
      </w:r>
      <w:r>
        <w:rPr>
          <w:spacing w:val="-8"/>
        </w:rPr>
        <w:t> </w:t>
      </w:r>
      <w:r>
        <w:rPr/>
        <w:t>their</w:t>
      </w:r>
      <w:r>
        <w:rPr>
          <w:spacing w:val="-8"/>
        </w:rPr>
        <w:t> </w:t>
      </w:r>
      <w:r>
        <w:rPr/>
        <w:t>birth certificate or passport around with them? Does it require submitting to personal </w:t>
      </w:r>
      <w:r>
        <w:rPr>
          <w:spacing w:val="-4"/>
        </w:rPr>
        <w:t>examination?</w:t>
      </w:r>
      <w:r>
        <w:rPr>
          <w:spacing w:val="-6"/>
        </w:rPr>
        <w:t> </w:t>
      </w:r>
      <w:r>
        <w:rPr>
          <w:spacing w:val="-4"/>
        </w:rPr>
        <w:t>How</w:t>
      </w:r>
      <w:r>
        <w:rPr>
          <w:spacing w:val="-6"/>
        </w:rPr>
        <w:t> </w:t>
      </w:r>
      <w:r>
        <w:rPr>
          <w:spacing w:val="-4"/>
        </w:rPr>
        <w:t>can</w:t>
      </w:r>
      <w:r>
        <w:rPr>
          <w:spacing w:val="-6"/>
        </w:rPr>
        <w:t> </w:t>
      </w:r>
      <w:r>
        <w:rPr>
          <w:spacing w:val="-4"/>
        </w:rPr>
        <w:t>these</w:t>
      </w:r>
      <w:r>
        <w:rPr>
          <w:spacing w:val="-6"/>
        </w:rPr>
        <w:t> </w:t>
      </w:r>
      <w:r>
        <w:rPr>
          <w:spacing w:val="-4"/>
        </w:rPr>
        <w:t>rights</w:t>
      </w:r>
      <w:r>
        <w:rPr>
          <w:spacing w:val="-6"/>
        </w:rPr>
        <w:t> </w:t>
      </w:r>
      <w:r>
        <w:rPr>
          <w:spacing w:val="-4"/>
        </w:rPr>
        <w:t>and</w:t>
      </w:r>
      <w:r>
        <w:rPr>
          <w:spacing w:val="-6"/>
        </w:rPr>
        <w:t> </w:t>
      </w:r>
      <w:r>
        <w:rPr>
          <w:spacing w:val="-4"/>
        </w:rPr>
        <w:t>protections</w:t>
      </w:r>
      <w:r>
        <w:rPr>
          <w:spacing w:val="-6"/>
        </w:rPr>
        <w:t> </w:t>
      </w:r>
      <w:r>
        <w:rPr>
          <w:spacing w:val="-4"/>
        </w:rPr>
        <w:t>be</w:t>
      </w:r>
      <w:r>
        <w:rPr>
          <w:spacing w:val="-6"/>
        </w:rPr>
        <w:t> </w:t>
      </w:r>
      <w:r>
        <w:rPr>
          <w:spacing w:val="-4"/>
        </w:rPr>
        <w:t>preserved</w:t>
      </w:r>
      <w:r>
        <w:rPr>
          <w:spacing w:val="-6"/>
        </w:rPr>
        <w:t> </w:t>
      </w:r>
      <w:r>
        <w:rPr>
          <w:spacing w:val="-4"/>
        </w:rPr>
        <w:t>for</w:t>
      </w:r>
      <w:r>
        <w:rPr>
          <w:spacing w:val="-6"/>
        </w:rPr>
        <w:t> </w:t>
      </w:r>
      <w:r>
        <w:rPr>
          <w:spacing w:val="-4"/>
        </w:rPr>
        <w:t>women</w:t>
      </w:r>
      <w:r>
        <w:rPr>
          <w:spacing w:val="-6"/>
        </w:rPr>
        <w:t> </w:t>
      </w:r>
      <w:r>
        <w:rPr>
          <w:spacing w:val="-4"/>
        </w:rPr>
        <w:t>in</w:t>
      </w:r>
      <w:r>
        <w:rPr>
          <w:spacing w:val="-6"/>
        </w:rPr>
        <w:t> </w:t>
      </w:r>
      <w:r>
        <w:rPr>
          <w:spacing w:val="-4"/>
        </w:rPr>
        <w:t>a</w:t>
      </w:r>
      <w:r>
        <w:rPr>
          <w:spacing w:val="-6"/>
        </w:rPr>
        <w:t> </w:t>
      </w:r>
      <w:r>
        <w:rPr>
          <w:spacing w:val="-4"/>
        </w:rPr>
        <w:t>way </w:t>
      </w:r>
      <w:r>
        <w:rPr/>
        <w:t>which</w:t>
      </w:r>
      <w:r>
        <w:rPr>
          <w:spacing w:val="-16"/>
        </w:rPr>
        <w:t> </w:t>
      </w:r>
      <w:r>
        <w:rPr/>
        <w:t>is</w:t>
      </w:r>
      <w:r>
        <w:rPr>
          <w:spacing w:val="-16"/>
        </w:rPr>
        <w:t> </w:t>
      </w:r>
      <w:r>
        <w:rPr/>
        <w:t>consistent</w:t>
      </w:r>
      <w:r>
        <w:rPr>
          <w:spacing w:val="-16"/>
        </w:rPr>
        <w:t> </w:t>
      </w:r>
      <w:r>
        <w:rPr/>
        <w:t>with</w:t>
      </w:r>
      <w:r>
        <w:rPr>
          <w:spacing w:val="-16"/>
        </w:rPr>
        <w:t> </w:t>
      </w:r>
      <w:r>
        <w:rPr/>
        <w:t>personal</w:t>
      </w:r>
      <w:r>
        <w:rPr>
          <w:spacing w:val="-16"/>
        </w:rPr>
        <w:t> </w:t>
      </w:r>
      <w:r>
        <w:rPr/>
        <w:t>dignity</w:t>
      </w:r>
      <w:r>
        <w:rPr>
          <w:spacing w:val="-15"/>
        </w:rPr>
        <w:t> </w:t>
      </w:r>
      <w:r>
        <w:rPr/>
        <w:t>and</w:t>
      </w:r>
      <w:r>
        <w:rPr>
          <w:spacing w:val="-16"/>
        </w:rPr>
        <w:t> </w:t>
      </w:r>
      <w:r>
        <w:rPr/>
        <w:t>autonomy?</w:t>
      </w:r>
    </w:p>
    <w:p>
      <w:pPr>
        <w:pStyle w:val="BodyText"/>
        <w:spacing w:line="285" w:lineRule="auto" w:before="112"/>
        <w:ind w:left="141" w:right="139"/>
        <w:jc w:val="both"/>
      </w:pPr>
      <w:r>
        <w:rPr>
          <w:spacing w:val="-6"/>
        </w:rPr>
        <w:t>This</w:t>
      </w:r>
      <w:r>
        <w:rPr>
          <w:spacing w:val="-8"/>
        </w:rPr>
        <w:t> </w:t>
      </w:r>
      <w:r>
        <w:rPr>
          <w:spacing w:val="-6"/>
        </w:rPr>
        <w:t>last</w:t>
      </w:r>
      <w:r>
        <w:rPr>
          <w:spacing w:val="-8"/>
        </w:rPr>
        <w:t> </w:t>
      </w:r>
      <w:r>
        <w:rPr>
          <w:spacing w:val="-6"/>
        </w:rPr>
        <w:t>question</w:t>
      </w:r>
      <w:r>
        <w:rPr>
          <w:spacing w:val="-8"/>
        </w:rPr>
        <w:t> </w:t>
      </w:r>
      <w:r>
        <w:rPr>
          <w:spacing w:val="-6"/>
        </w:rPr>
        <w:t>is,</w:t>
      </w:r>
      <w:r>
        <w:rPr>
          <w:spacing w:val="-8"/>
        </w:rPr>
        <w:t> </w:t>
      </w:r>
      <w:r>
        <w:rPr>
          <w:spacing w:val="-6"/>
        </w:rPr>
        <w:t>in</w:t>
      </w:r>
      <w:r>
        <w:rPr>
          <w:spacing w:val="-8"/>
        </w:rPr>
        <w:t> </w:t>
      </w:r>
      <w:r>
        <w:rPr>
          <w:spacing w:val="-6"/>
        </w:rPr>
        <w:t>my</w:t>
      </w:r>
      <w:r>
        <w:rPr>
          <w:spacing w:val="-8"/>
        </w:rPr>
        <w:t> </w:t>
      </w:r>
      <w:r>
        <w:rPr>
          <w:spacing w:val="-6"/>
        </w:rPr>
        <w:t>experience,</w:t>
      </w:r>
      <w:r>
        <w:rPr>
          <w:spacing w:val="-8"/>
        </w:rPr>
        <w:t> </w:t>
      </w:r>
      <w:r>
        <w:rPr>
          <w:spacing w:val="-6"/>
        </w:rPr>
        <w:t>particularly</w:t>
      </w:r>
      <w:r>
        <w:rPr>
          <w:spacing w:val="-8"/>
        </w:rPr>
        <w:t> </w:t>
      </w:r>
      <w:r>
        <w:rPr>
          <w:spacing w:val="-6"/>
        </w:rPr>
        <w:t>apt.</w:t>
      </w:r>
      <w:r>
        <w:rPr>
          <w:spacing w:val="-8"/>
        </w:rPr>
        <w:t> </w:t>
      </w:r>
      <w:r>
        <w:rPr>
          <w:spacing w:val="-6"/>
        </w:rPr>
        <w:t>In</w:t>
      </w:r>
      <w:r>
        <w:rPr>
          <w:spacing w:val="-8"/>
        </w:rPr>
        <w:t> </w:t>
      </w:r>
      <w:r>
        <w:rPr>
          <w:spacing w:val="-6"/>
        </w:rPr>
        <w:t>no</w:t>
      </w:r>
      <w:r>
        <w:rPr>
          <w:spacing w:val="-8"/>
        </w:rPr>
        <w:t> </w:t>
      </w:r>
      <w:r>
        <w:rPr>
          <w:spacing w:val="-6"/>
        </w:rPr>
        <w:t>case</w:t>
      </w:r>
      <w:r>
        <w:rPr>
          <w:spacing w:val="-8"/>
        </w:rPr>
        <w:t> </w:t>
      </w:r>
      <w:r>
        <w:rPr>
          <w:spacing w:val="-6"/>
        </w:rPr>
        <w:t>in</w:t>
      </w:r>
      <w:r>
        <w:rPr>
          <w:spacing w:val="-8"/>
        </w:rPr>
        <w:t> </w:t>
      </w:r>
      <w:r>
        <w:rPr>
          <w:spacing w:val="-6"/>
        </w:rPr>
        <w:t>which</w:t>
      </w:r>
      <w:r>
        <w:rPr>
          <w:spacing w:val="-8"/>
        </w:rPr>
        <w:t> </w:t>
      </w:r>
      <w:r>
        <w:rPr>
          <w:spacing w:val="-6"/>
        </w:rPr>
        <w:t>I</w:t>
      </w:r>
      <w:r>
        <w:rPr>
          <w:spacing w:val="-8"/>
        </w:rPr>
        <w:t> </w:t>
      </w:r>
      <w:r>
        <w:rPr>
          <w:spacing w:val="-6"/>
        </w:rPr>
        <w:t>have</w:t>
      </w:r>
      <w:r>
        <w:rPr>
          <w:spacing w:val="-8"/>
        </w:rPr>
        <w:t> </w:t>
      </w:r>
      <w:r>
        <w:rPr>
          <w:spacing w:val="-6"/>
        </w:rPr>
        <w:t>been instructed where the rights of transgender persons have been in issue, has there been </w:t>
      </w:r>
      <w:r>
        <w:rPr>
          <w:spacing w:val="-4"/>
        </w:rPr>
        <w:t>a</w:t>
      </w:r>
      <w:r>
        <w:rPr>
          <w:spacing w:val="-11"/>
        </w:rPr>
        <w:t> </w:t>
      </w:r>
      <w:r>
        <w:rPr>
          <w:spacing w:val="-4"/>
        </w:rPr>
        <w:t>detailed</w:t>
      </w:r>
      <w:r>
        <w:rPr>
          <w:spacing w:val="-11"/>
        </w:rPr>
        <w:t> </w:t>
      </w:r>
      <w:r>
        <w:rPr>
          <w:spacing w:val="-4"/>
        </w:rPr>
        <w:t>medical</w:t>
      </w:r>
      <w:r>
        <w:rPr>
          <w:spacing w:val="-11"/>
        </w:rPr>
        <w:t> </w:t>
      </w:r>
      <w:r>
        <w:rPr>
          <w:spacing w:val="-4"/>
        </w:rPr>
        <w:t>report</w:t>
      </w:r>
      <w:r>
        <w:rPr>
          <w:spacing w:val="-11"/>
        </w:rPr>
        <w:t> </w:t>
      </w:r>
      <w:r>
        <w:rPr>
          <w:spacing w:val="-4"/>
        </w:rPr>
        <w:t>on</w:t>
      </w:r>
      <w:r>
        <w:rPr>
          <w:spacing w:val="-11"/>
        </w:rPr>
        <w:t> </w:t>
      </w:r>
      <w:r>
        <w:rPr>
          <w:spacing w:val="-4"/>
        </w:rPr>
        <w:t>their</w:t>
      </w:r>
      <w:r>
        <w:rPr>
          <w:spacing w:val="-11"/>
        </w:rPr>
        <w:t> </w:t>
      </w:r>
      <w:r>
        <w:rPr>
          <w:spacing w:val="-4"/>
        </w:rPr>
        <w:t>personal</w:t>
      </w:r>
      <w:r>
        <w:rPr>
          <w:spacing w:val="-11"/>
        </w:rPr>
        <w:t> </w:t>
      </w:r>
      <w:r>
        <w:rPr>
          <w:spacing w:val="-4"/>
        </w:rPr>
        <w:t>characteristics</w:t>
      </w:r>
      <w:r>
        <w:rPr>
          <w:spacing w:val="-11"/>
        </w:rPr>
        <w:t> </w:t>
      </w:r>
      <w:r>
        <w:rPr>
          <w:spacing w:val="-4"/>
        </w:rPr>
        <w:t>which</w:t>
      </w:r>
      <w:r>
        <w:rPr>
          <w:spacing w:val="-11"/>
        </w:rPr>
        <w:t> </w:t>
      </w:r>
      <w:r>
        <w:rPr>
          <w:spacing w:val="-4"/>
        </w:rPr>
        <w:t>would</w:t>
      </w:r>
      <w:r>
        <w:rPr>
          <w:spacing w:val="-11"/>
        </w:rPr>
        <w:t> </w:t>
      </w:r>
      <w:r>
        <w:rPr>
          <w:spacing w:val="-4"/>
        </w:rPr>
        <w:t>be</w:t>
      </w:r>
      <w:r>
        <w:rPr>
          <w:spacing w:val="-11"/>
        </w:rPr>
        <w:t> </w:t>
      </w:r>
      <w:r>
        <w:rPr>
          <w:spacing w:val="-4"/>
        </w:rPr>
        <w:t>considered </w:t>
      </w:r>
      <w:r>
        <w:rPr>
          <w:spacing w:val="-8"/>
        </w:rPr>
        <w:t>signs</w:t>
      </w:r>
      <w:r>
        <w:rPr>
          <w:spacing w:val="-6"/>
        </w:rPr>
        <w:t> </w:t>
      </w:r>
      <w:r>
        <w:rPr>
          <w:spacing w:val="-8"/>
        </w:rPr>
        <w:t>of</w:t>
      </w:r>
      <w:r>
        <w:rPr>
          <w:spacing w:val="-6"/>
        </w:rPr>
        <w:t> </w:t>
      </w:r>
      <w:r>
        <w:rPr>
          <w:spacing w:val="-8"/>
        </w:rPr>
        <w:t>a</w:t>
      </w:r>
      <w:r>
        <w:rPr>
          <w:spacing w:val="-6"/>
        </w:rPr>
        <w:t> </w:t>
      </w:r>
      <w:r>
        <w:rPr>
          <w:spacing w:val="-8"/>
        </w:rPr>
        <w:t>classification</w:t>
      </w:r>
      <w:r>
        <w:rPr>
          <w:spacing w:val="-6"/>
        </w:rPr>
        <w:t> </w:t>
      </w:r>
      <w:r>
        <w:rPr>
          <w:spacing w:val="-8"/>
        </w:rPr>
        <w:t>of</w:t>
      </w:r>
      <w:r>
        <w:rPr>
          <w:spacing w:val="-6"/>
        </w:rPr>
        <w:t> </w:t>
      </w:r>
      <w:r>
        <w:rPr>
          <w:spacing w:val="-8"/>
        </w:rPr>
        <w:t>their</w:t>
      </w:r>
      <w:r>
        <w:rPr>
          <w:spacing w:val="-6"/>
        </w:rPr>
        <w:t> </w:t>
      </w:r>
      <w:r>
        <w:rPr>
          <w:spacing w:val="-8"/>
        </w:rPr>
        <w:t>biological</w:t>
      </w:r>
      <w:r>
        <w:rPr>
          <w:spacing w:val="-6"/>
        </w:rPr>
        <w:t> </w:t>
      </w:r>
      <w:r>
        <w:rPr>
          <w:spacing w:val="-8"/>
        </w:rPr>
        <w:t>sex.</w:t>
      </w:r>
      <w:r>
        <w:rPr>
          <w:spacing w:val="-6"/>
        </w:rPr>
        <w:t> </w:t>
      </w:r>
      <w:r>
        <w:rPr>
          <w:spacing w:val="-8"/>
        </w:rPr>
        <w:t>Nor,</w:t>
      </w:r>
      <w:r>
        <w:rPr>
          <w:spacing w:val="-6"/>
        </w:rPr>
        <w:t> </w:t>
      </w:r>
      <w:r>
        <w:rPr>
          <w:spacing w:val="-8"/>
        </w:rPr>
        <w:t>for</w:t>
      </w:r>
      <w:r>
        <w:rPr>
          <w:spacing w:val="-6"/>
        </w:rPr>
        <w:t> </w:t>
      </w:r>
      <w:r>
        <w:rPr>
          <w:spacing w:val="-8"/>
        </w:rPr>
        <w:t>that</w:t>
      </w:r>
      <w:r>
        <w:rPr>
          <w:spacing w:val="-6"/>
        </w:rPr>
        <w:t> </w:t>
      </w:r>
      <w:r>
        <w:rPr>
          <w:spacing w:val="-8"/>
        </w:rPr>
        <w:t>matter,</w:t>
      </w:r>
      <w:r>
        <w:rPr>
          <w:spacing w:val="-6"/>
        </w:rPr>
        <w:t> </w:t>
      </w:r>
      <w:r>
        <w:rPr>
          <w:spacing w:val="-8"/>
        </w:rPr>
        <w:t>has</w:t>
      </w:r>
      <w:r>
        <w:rPr>
          <w:spacing w:val="-6"/>
        </w:rPr>
        <w:t> </w:t>
      </w:r>
      <w:r>
        <w:rPr>
          <w:spacing w:val="-8"/>
        </w:rPr>
        <w:t>the</w:t>
      </w:r>
      <w:r>
        <w:rPr>
          <w:spacing w:val="-6"/>
        </w:rPr>
        <w:t> </w:t>
      </w:r>
      <w:r>
        <w:rPr>
          <w:spacing w:val="-8"/>
        </w:rPr>
        <w:t>court</w:t>
      </w:r>
      <w:r>
        <w:rPr>
          <w:spacing w:val="-6"/>
        </w:rPr>
        <w:t> </w:t>
      </w:r>
      <w:r>
        <w:rPr>
          <w:spacing w:val="-8"/>
        </w:rPr>
        <w:t>sought </w:t>
      </w:r>
      <w:r>
        <w:rPr/>
        <w:t>this</w:t>
      </w:r>
      <w:r>
        <w:rPr>
          <w:spacing w:val="-10"/>
        </w:rPr>
        <w:t> </w:t>
      </w:r>
      <w:r>
        <w:rPr/>
        <w:t>information</w:t>
      </w:r>
      <w:r>
        <w:rPr>
          <w:spacing w:val="-10"/>
        </w:rPr>
        <w:t> </w:t>
      </w:r>
      <w:r>
        <w:rPr/>
        <w:t>from</w:t>
      </w:r>
      <w:r>
        <w:rPr>
          <w:spacing w:val="-10"/>
        </w:rPr>
        <w:t> </w:t>
      </w:r>
      <w:r>
        <w:rPr/>
        <w:t>the</w:t>
      </w:r>
      <w:r>
        <w:rPr>
          <w:spacing w:val="-10"/>
        </w:rPr>
        <w:t> </w:t>
      </w:r>
      <w:r>
        <w:rPr/>
        <w:t>opposing</w:t>
      </w:r>
      <w:r>
        <w:rPr>
          <w:spacing w:val="-10"/>
        </w:rPr>
        <w:t> </w:t>
      </w:r>
      <w:r>
        <w:rPr/>
        <w:t>party.</w:t>
      </w:r>
      <w:r>
        <w:rPr>
          <w:spacing w:val="-10"/>
        </w:rPr>
        <w:t> </w:t>
      </w:r>
      <w:r>
        <w:rPr/>
        <w:t>If</w:t>
      </w:r>
      <w:r>
        <w:rPr>
          <w:spacing w:val="-10"/>
        </w:rPr>
        <w:t> </w:t>
      </w:r>
      <w:r>
        <w:rPr/>
        <w:t>such</w:t>
      </w:r>
      <w:r>
        <w:rPr>
          <w:spacing w:val="-10"/>
        </w:rPr>
        <w:t> </w:t>
      </w:r>
      <w:r>
        <w:rPr/>
        <w:t>information</w:t>
      </w:r>
      <w:r>
        <w:rPr>
          <w:spacing w:val="-10"/>
        </w:rPr>
        <w:t> </w:t>
      </w:r>
      <w:r>
        <w:rPr/>
        <w:t>is</w:t>
      </w:r>
      <w:r>
        <w:rPr>
          <w:spacing w:val="-10"/>
        </w:rPr>
        <w:t> </w:t>
      </w:r>
      <w:r>
        <w:rPr/>
        <w:t>too</w:t>
      </w:r>
      <w:r>
        <w:rPr>
          <w:spacing w:val="-10"/>
        </w:rPr>
        <w:t> </w:t>
      </w:r>
      <w:r>
        <w:rPr/>
        <w:t>personal</w:t>
      </w:r>
      <w:r>
        <w:rPr>
          <w:spacing w:val="-10"/>
        </w:rPr>
        <w:t> </w:t>
      </w:r>
      <w:r>
        <w:rPr/>
        <w:t>to</w:t>
      </w:r>
      <w:r>
        <w:rPr>
          <w:spacing w:val="-10"/>
        </w:rPr>
        <w:t> </w:t>
      </w:r>
      <w:r>
        <w:rPr/>
        <w:t>be regularly</w:t>
      </w:r>
      <w:r>
        <w:rPr>
          <w:spacing w:val="-16"/>
        </w:rPr>
        <w:t> </w:t>
      </w:r>
      <w:r>
        <w:rPr/>
        <w:t>sought</w:t>
      </w:r>
      <w:r>
        <w:rPr>
          <w:spacing w:val="-16"/>
        </w:rPr>
        <w:t> </w:t>
      </w:r>
      <w:r>
        <w:rPr/>
        <w:t>in</w:t>
      </w:r>
      <w:r>
        <w:rPr>
          <w:spacing w:val="-16"/>
        </w:rPr>
        <w:t> </w:t>
      </w:r>
      <w:r>
        <w:rPr/>
        <w:t>litigation,</w:t>
      </w:r>
      <w:r>
        <w:rPr>
          <w:spacing w:val="-16"/>
        </w:rPr>
        <w:t> </w:t>
      </w:r>
      <w:r>
        <w:rPr/>
        <w:t>how</w:t>
      </w:r>
      <w:r>
        <w:rPr>
          <w:spacing w:val="-16"/>
        </w:rPr>
        <w:t> </w:t>
      </w:r>
      <w:r>
        <w:rPr/>
        <w:t>much</w:t>
      </w:r>
      <w:r>
        <w:rPr>
          <w:spacing w:val="-15"/>
        </w:rPr>
        <w:t> </w:t>
      </w:r>
      <w:r>
        <w:rPr/>
        <w:t>more</w:t>
      </w:r>
      <w:r>
        <w:rPr>
          <w:spacing w:val="-16"/>
        </w:rPr>
        <w:t> </w:t>
      </w:r>
      <w:r>
        <w:rPr/>
        <w:t>would</w:t>
      </w:r>
      <w:r>
        <w:rPr>
          <w:spacing w:val="-16"/>
        </w:rPr>
        <w:t> </w:t>
      </w:r>
      <w:r>
        <w:rPr/>
        <w:t>it</w:t>
      </w:r>
      <w:r>
        <w:rPr>
          <w:spacing w:val="-16"/>
        </w:rPr>
        <w:t> </w:t>
      </w:r>
      <w:r>
        <w:rPr/>
        <w:t>undermine</w:t>
      </w:r>
      <w:r>
        <w:rPr>
          <w:spacing w:val="-16"/>
        </w:rPr>
        <w:t> </w:t>
      </w:r>
      <w:r>
        <w:rPr/>
        <w:t>human</w:t>
      </w:r>
      <w:r>
        <w:rPr>
          <w:spacing w:val="-16"/>
        </w:rPr>
        <w:t> </w:t>
      </w:r>
      <w:r>
        <w:rPr/>
        <w:t>dignity</w:t>
      </w:r>
      <w:r>
        <w:rPr>
          <w:spacing w:val="-15"/>
        </w:rPr>
        <w:t> </w:t>
      </w:r>
      <w:r>
        <w:rPr/>
        <w:t>in normal</w:t>
      </w:r>
      <w:r>
        <w:rPr>
          <w:spacing w:val="-10"/>
        </w:rPr>
        <w:t> </w:t>
      </w:r>
      <w:r>
        <w:rPr/>
        <w:t>daily</w:t>
      </w:r>
      <w:r>
        <w:rPr>
          <w:spacing w:val="-10"/>
        </w:rPr>
        <w:t> </w:t>
      </w:r>
      <w:r>
        <w:rPr/>
        <w:t>life?</w:t>
      </w:r>
      <w:r>
        <w:rPr>
          <w:spacing w:val="-10"/>
        </w:rPr>
        <w:t> </w:t>
      </w:r>
      <w:r>
        <w:rPr/>
        <w:t>We</w:t>
      </w:r>
      <w:r>
        <w:rPr>
          <w:spacing w:val="-10"/>
        </w:rPr>
        <w:t> </w:t>
      </w:r>
      <w:r>
        <w:rPr/>
        <w:t>must</w:t>
      </w:r>
      <w:r>
        <w:rPr>
          <w:spacing w:val="-10"/>
        </w:rPr>
        <w:t> </w:t>
      </w:r>
      <w:r>
        <w:rPr/>
        <w:t>remember</w:t>
      </w:r>
      <w:r>
        <w:rPr>
          <w:spacing w:val="-10"/>
        </w:rPr>
        <w:t> </w:t>
      </w:r>
      <w:r>
        <w:rPr/>
        <w:t>that</w:t>
      </w:r>
      <w:r>
        <w:rPr>
          <w:spacing w:val="-10"/>
        </w:rPr>
        <w:t> </w:t>
      </w:r>
      <w:r>
        <w:rPr/>
        <w:t>we</w:t>
      </w:r>
      <w:r>
        <w:rPr>
          <w:spacing w:val="-10"/>
        </w:rPr>
        <w:t> </w:t>
      </w:r>
      <w:r>
        <w:rPr/>
        <w:t>are</w:t>
      </w:r>
      <w:r>
        <w:rPr>
          <w:spacing w:val="-10"/>
        </w:rPr>
        <w:t> </w:t>
      </w:r>
      <w:r>
        <w:rPr/>
        <w:t>a</w:t>
      </w:r>
      <w:r>
        <w:rPr>
          <w:spacing w:val="-10"/>
        </w:rPr>
        <w:t> </w:t>
      </w:r>
      <w:r>
        <w:rPr/>
        <w:t>nation</w:t>
      </w:r>
      <w:r>
        <w:rPr>
          <w:spacing w:val="-10"/>
        </w:rPr>
        <w:t> </w:t>
      </w:r>
      <w:r>
        <w:rPr/>
        <w:t>that</w:t>
      </w:r>
      <w:r>
        <w:rPr>
          <w:spacing w:val="-10"/>
        </w:rPr>
        <w:t> </w:t>
      </w:r>
      <w:r>
        <w:rPr/>
        <w:t>has</w:t>
      </w:r>
      <w:r>
        <w:rPr>
          <w:spacing w:val="-10"/>
        </w:rPr>
        <w:t> </w:t>
      </w:r>
      <w:r>
        <w:rPr/>
        <w:t>eschewed</w:t>
      </w:r>
      <w:r>
        <w:rPr>
          <w:spacing w:val="-10"/>
        </w:rPr>
        <w:t> </w:t>
      </w:r>
      <w:r>
        <w:rPr/>
        <w:t>every </w:t>
      </w:r>
      <w:r>
        <w:rPr>
          <w:spacing w:val="-2"/>
        </w:rPr>
        <w:t>political</w:t>
      </w:r>
      <w:r>
        <w:rPr>
          <w:spacing w:val="-13"/>
        </w:rPr>
        <w:t> </w:t>
      </w:r>
      <w:r>
        <w:rPr>
          <w:spacing w:val="-2"/>
        </w:rPr>
        <w:t>attempt</w:t>
      </w:r>
      <w:r>
        <w:rPr>
          <w:spacing w:val="-13"/>
        </w:rPr>
        <w:t> </w:t>
      </w:r>
      <w:r>
        <w:rPr>
          <w:spacing w:val="-2"/>
        </w:rPr>
        <w:t>so</w:t>
      </w:r>
      <w:r>
        <w:rPr>
          <w:spacing w:val="-13"/>
        </w:rPr>
        <w:t> </w:t>
      </w:r>
      <w:r>
        <w:rPr>
          <w:spacing w:val="-2"/>
        </w:rPr>
        <w:t>far</w:t>
      </w:r>
      <w:r>
        <w:rPr>
          <w:spacing w:val="-13"/>
        </w:rPr>
        <w:t> </w:t>
      </w:r>
      <w:r>
        <w:rPr>
          <w:spacing w:val="-2"/>
        </w:rPr>
        <w:t>to</w:t>
      </w:r>
      <w:r>
        <w:rPr>
          <w:spacing w:val="-13"/>
        </w:rPr>
        <w:t> </w:t>
      </w:r>
      <w:r>
        <w:rPr>
          <w:spacing w:val="-2"/>
        </w:rPr>
        <w:t>introduce</w:t>
      </w:r>
      <w:r>
        <w:rPr>
          <w:spacing w:val="-13"/>
        </w:rPr>
        <w:t> </w:t>
      </w:r>
      <w:r>
        <w:rPr>
          <w:spacing w:val="-2"/>
        </w:rPr>
        <w:t>a</w:t>
      </w:r>
      <w:r>
        <w:rPr>
          <w:spacing w:val="-13"/>
        </w:rPr>
        <w:t> </w:t>
      </w:r>
      <w:r>
        <w:rPr>
          <w:spacing w:val="-2"/>
        </w:rPr>
        <w:t>system</w:t>
      </w:r>
      <w:r>
        <w:rPr>
          <w:spacing w:val="-13"/>
        </w:rPr>
        <w:t> </w:t>
      </w:r>
      <w:r>
        <w:rPr>
          <w:spacing w:val="-2"/>
        </w:rPr>
        <w:t>of</w:t>
      </w:r>
      <w:r>
        <w:rPr>
          <w:spacing w:val="-13"/>
        </w:rPr>
        <w:t> </w:t>
      </w:r>
      <w:r>
        <w:rPr>
          <w:spacing w:val="-2"/>
        </w:rPr>
        <w:t>mandatory</w:t>
      </w:r>
      <w:r>
        <w:rPr>
          <w:spacing w:val="-13"/>
        </w:rPr>
        <w:t> </w:t>
      </w:r>
      <w:r>
        <w:rPr>
          <w:spacing w:val="-2"/>
        </w:rPr>
        <w:t>identification</w:t>
      </w:r>
      <w:r>
        <w:rPr>
          <w:spacing w:val="-13"/>
        </w:rPr>
        <w:t> </w:t>
      </w:r>
      <w:r>
        <w:rPr>
          <w:spacing w:val="-2"/>
        </w:rPr>
        <w:t>cards.</w:t>
      </w:r>
    </w:p>
    <w:p>
      <w:pPr>
        <w:pStyle w:val="BodyText"/>
        <w:spacing w:after="0" w:line="285" w:lineRule="auto"/>
        <w:jc w:val="both"/>
        <w:sectPr>
          <w:pgSz w:w="11910" w:h="16840"/>
          <w:pgMar w:header="433" w:footer="568" w:top="1120" w:bottom="760" w:left="425" w:right="992"/>
          <w:cols w:num="2" w:equalWidth="0">
            <w:col w:w="2210" w:space="58"/>
            <w:col w:w="8225"/>
          </w:cols>
        </w:sectPr>
      </w:pPr>
    </w:p>
    <w:p>
      <w:pPr>
        <w:pStyle w:val="BodyText"/>
      </w:pPr>
    </w:p>
    <w:p>
      <w:pPr>
        <w:pStyle w:val="BodyText"/>
        <w:spacing w:before="33"/>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52" name="Group 52"/>
                <wp:cNvGraphicFramePr>
                  <a:graphicFrameLocks/>
                </wp:cNvGraphicFramePr>
                <a:graphic>
                  <a:graphicData uri="http://schemas.microsoft.com/office/word/2010/wordprocessingGroup">
                    <wpg:wgp>
                      <wpg:cNvPr id="52" name="Group 52"/>
                      <wpg:cNvGrpSpPr/>
                      <wpg:grpSpPr>
                        <a:xfrm>
                          <a:off x="0" y="0"/>
                          <a:ext cx="5039995" cy="6350"/>
                          <a:chExt cx="5039995" cy="6350"/>
                        </a:xfrm>
                      </wpg:grpSpPr>
                      <wps:wsp>
                        <wps:cNvPr id="53" name="Graphic 53"/>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30"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1"/>
        </w:numPr>
        <w:tabs>
          <w:tab w:pos="2636" w:val="left" w:leader="none"/>
          <w:tab w:pos="2674" w:val="left" w:leader="none"/>
        </w:tabs>
        <w:spacing w:line="261" w:lineRule="auto" w:before="19" w:after="0"/>
        <w:ind w:left="2636" w:right="420" w:hanging="227"/>
        <w:jc w:val="left"/>
        <w:rPr>
          <w:sz w:val="14"/>
        </w:rPr>
      </w:pPr>
      <w:r>
        <w:rPr>
          <w:spacing w:val="-2"/>
          <w:sz w:val="14"/>
        </w:rPr>
        <w:t>The</w:t>
      </w:r>
      <w:r>
        <w:rPr>
          <w:spacing w:val="26"/>
          <w:sz w:val="14"/>
        </w:rPr>
        <w:t> </w:t>
      </w:r>
      <w:r>
        <w:rPr>
          <w:spacing w:val="-2"/>
          <w:sz w:val="14"/>
        </w:rPr>
        <w:t>extent</w:t>
      </w:r>
      <w:r>
        <w:rPr>
          <w:spacing w:val="-9"/>
          <w:sz w:val="14"/>
        </w:rPr>
        <w:t> </w:t>
      </w:r>
      <w:r>
        <w:rPr>
          <w:spacing w:val="-2"/>
          <w:sz w:val="14"/>
        </w:rPr>
        <w:t>to</w:t>
      </w:r>
      <w:r>
        <w:rPr>
          <w:spacing w:val="-9"/>
          <w:sz w:val="14"/>
        </w:rPr>
        <w:t> </w:t>
      </w:r>
      <w:r>
        <w:rPr>
          <w:spacing w:val="-2"/>
          <w:sz w:val="14"/>
        </w:rPr>
        <w:t>which</w:t>
      </w:r>
      <w:r>
        <w:rPr>
          <w:spacing w:val="-9"/>
          <w:sz w:val="14"/>
        </w:rPr>
        <w:t> </w:t>
      </w:r>
      <w:r>
        <w:rPr>
          <w:spacing w:val="-2"/>
          <w:sz w:val="14"/>
        </w:rPr>
        <w:t>this</w:t>
      </w:r>
      <w:r>
        <w:rPr>
          <w:spacing w:val="-9"/>
          <w:sz w:val="14"/>
        </w:rPr>
        <w:t> </w:t>
      </w:r>
      <w:r>
        <w:rPr>
          <w:spacing w:val="-2"/>
          <w:sz w:val="14"/>
        </w:rPr>
        <w:t>is</w:t>
      </w:r>
      <w:r>
        <w:rPr>
          <w:spacing w:val="-9"/>
          <w:sz w:val="14"/>
        </w:rPr>
        <w:t> </w:t>
      </w:r>
      <w:r>
        <w:rPr>
          <w:spacing w:val="-2"/>
          <w:sz w:val="14"/>
        </w:rPr>
        <w:t>the</w:t>
      </w:r>
      <w:r>
        <w:rPr>
          <w:spacing w:val="-9"/>
          <w:sz w:val="14"/>
        </w:rPr>
        <w:t> </w:t>
      </w:r>
      <w:r>
        <w:rPr>
          <w:spacing w:val="-2"/>
          <w:sz w:val="14"/>
        </w:rPr>
        <w:t>case</w:t>
      </w:r>
      <w:r>
        <w:rPr>
          <w:spacing w:val="-9"/>
          <w:sz w:val="14"/>
        </w:rPr>
        <w:t> </w:t>
      </w:r>
      <w:r>
        <w:rPr>
          <w:spacing w:val="-2"/>
          <w:sz w:val="14"/>
        </w:rPr>
        <w:t>is</w:t>
      </w:r>
      <w:r>
        <w:rPr>
          <w:spacing w:val="-9"/>
          <w:sz w:val="14"/>
        </w:rPr>
        <w:t> </w:t>
      </w:r>
      <w:r>
        <w:rPr>
          <w:spacing w:val="-2"/>
          <w:sz w:val="14"/>
        </w:rPr>
        <w:t>neither</w:t>
      </w:r>
      <w:r>
        <w:rPr>
          <w:spacing w:val="-9"/>
          <w:sz w:val="14"/>
        </w:rPr>
        <w:t> </w:t>
      </w:r>
      <w:r>
        <w:rPr>
          <w:spacing w:val="-2"/>
          <w:sz w:val="14"/>
        </w:rPr>
        <w:t>here</w:t>
      </w:r>
      <w:r>
        <w:rPr>
          <w:spacing w:val="-9"/>
          <w:sz w:val="14"/>
        </w:rPr>
        <w:t> </w:t>
      </w:r>
      <w:r>
        <w:rPr>
          <w:spacing w:val="-2"/>
          <w:sz w:val="14"/>
        </w:rPr>
        <w:t>nor</w:t>
      </w:r>
      <w:r>
        <w:rPr>
          <w:spacing w:val="-9"/>
          <w:sz w:val="14"/>
        </w:rPr>
        <w:t> </w:t>
      </w:r>
      <w:r>
        <w:rPr>
          <w:spacing w:val="-2"/>
          <w:sz w:val="14"/>
        </w:rPr>
        <w:t>there;</w:t>
      </w:r>
      <w:r>
        <w:rPr>
          <w:spacing w:val="-9"/>
          <w:sz w:val="14"/>
        </w:rPr>
        <w:t> </w:t>
      </w:r>
      <w:r>
        <w:rPr>
          <w:spacing w:val="-2"/>
          <w:sz w:val="14"/>
        </w:rPr>
        <w:t>the</w:t>
      </w:r>
      <w:r>
        <w:rPr>
          <w:spacing w:val="-9"/>
          <w:sz w:val="14"/>
        </w:rPr>
        <w:t> </w:t>
      </w:r>
      <w:r>
        <w:rPr>
          <w:spacing w:val="-2"/>
          <w:sz w:val="14"/>
        </w:rPr>
        <w:t>fact</w:t>
      </w:r>
      <w:r>
        <w:rPr>
          <w:spacing w:val="-9"/>
          <w:sz w:val="14"/>
        </w:rPr>
        <w:t> </w:t>
      </w:r>
      <w:r>
        <w:rPr>
          <w:spacing w:val="-2"/>
          <w:sz w:val="14"/>
        </w:rPr>
        <w:t>that</w:t>
      </w:r>
      <w:r>
        <w:rPr>
          <w:spacing w:val="-9"/>
          <w:sz w:val="14"/>
        </w:rPr>
        <w:t> </w:t>
      </w:r>
      <w:r>
        <w:rPr>
          <w:spacing w:val="-2"/>
          <w:sz w:val="14"/>
        </w:rPr>
        <w:t>some</w:t>
      </w:r>
      <w:r>
        <w:rPr>
          <w:spacing w:val="-9"/>
          <w:sz w:val="14"/>
        </w:rPr>
        <w:t> </w:t>
      </w:r>
      <w:r>
        <w:rPr>
          <w:spacing w:val="-2"/>
          <w:sz w:val="14"/>
        </w:rPr>
        <w:t>‘pass’</w:t>
      </w:r>
      <w:r>
        <w:rPr>
          <w:spacing w:val="-9"/>
          <w:sz w:val="14"/>
        </w:rPr>
        <w:t> </w:t>
      </w:r>
      <w:r>
        <w:rPr>
          <w:spacing w:val="-2"/>
          <w:sz w:val="14"/>
        </w:rPr>
        <w:t>in</w:t>
      </w:r>
      <w:r>
        <w:rPr>
          <w:spacing w:val="-9"/>
          <w:sz w:val="14"/>
        </w:rPr>
        <w:t> </w:t>
      </w:r>
      <w:r>
        <w:rPr>
          <w:spacing w:val="-2"/>
          <w:sz w:val="14"/>
        </w:rPr>
        <w:t>this</w:t>
      </w:r>
      <w:r>
        <w:rPr>
          <w:spacing w:val="-9"/>
          <w:sz w:val="14"/>
        </w:rPr>
        <w:t> </w:t>
      </w:r>
      <w:r>
        <w:rPr>
          <w:spacing w:val="-2"/>
          <w:sz w:val="14"/>
        </w:rPr>
        <w:t>way</w:t>
      </w:r>
      <w:r>
        <w:rPr>
          <w:spacing w:val="-9"/>
          <w:sz w:val="14"/>
        </w:rPr>
        <w:t> </w:t>
      </w:r>
      <w:r>
        <w:rPr>
          <w:spacing w:val="-2"/>
          <w:sz w:val="14"/>
        </w:rPr>
        <w:t>I</w:t>
      </w:r>
      <w:r>
        <w:rPr>
          <w:spacing w:val="-9"/>
          <w:sz w:val="14"/>
        </w:rPr>
        <w:t> </w:t>
      </w:r>
      <w:r>
        <w:rPr>
          <w:spacing w:val="-2"/>
          <w:sz w:val="14"/>
        </w:rPr>
        <w:t>know</w:t>
      </w:r>
      <w:r>
        <w:rPr>
          <w:spacing w:val="-9"/>
          <w:sz w:val="14"/>
        </w:rPr>
        <w:t> </w:t>
      </w:r>
      <w:r>
        <w:rPr>
          <w:spacing w:val="-2"/>
          <w:sz w:val="14"/>
        </w:rPr>
        <w:t>from</w:t>
      </w:r>
      <w:r>
        <w:rPr>
          <w:spacing w:val="-9"/>
          <w:sz w:val="14"/>
        </w:rPr>
        <w:t> </w:t>
      </w:r>
      <w:r>
        <w:rPr>
          <w:spacing w:val="-2"/>
          <w:sz w:val="14"/>
        </w:rPr>
        <w:t>my </w:t>
      </w:r>
      <w:r>
        <w:rPr>
          <w:sz w:val="14"/>
        </w:rPr>
        <w:t>work with former clients.</w:t>
      </w:r>
    </w:p>
    <w:p>
      <w:pPr>
        <w:pStyle w:val="ListParagraph"/>
        <w:spacing w:after="0" w:line="261" w:lineRule="auto"/>
        <w:jc w:val="left"/>
        <w:rPr>
          <w:sz w:val="14"/>
        </w:rPr>
        <w:sectPr>
          <w:type w:val="continuous"/>
          <w:pgSz w:w="11910" w:h="16840"/>
          <w:pgMar w:header="433" w:footer="568" w:top="1920" w:bottom="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2"/>
      </w:pPr>
    </w:p>
    <w:p>
      <w:pPr>
        <w:spacing w:line="331" w:lineRule="auto" w:before="0"/>
        <w:ind w:left="141" w:right="0" w:firstLine="0"/>
        <w:jc w:val="left"/>
        <w:rPr>
          <w:rFonts w:ascii="Trebuchet MS"/>
          <w:b/>
          <w:sz w:val="20"/>
        </w:rPr>
      </w:pPr>
      <w:r>
        <w:rPr>
          <w:rFonts w:ascii="Trebuchet MS"/>
          <w:b/>
          <w:color w:val="CD1719"/>
          <w:spacing w:val="-2"/>
          <w:w w:val="105"/>
          <w:sz w:val="20"/>
        </w:rPr>
        <w:t>...</w:t>
      </w:r>
      <w:r>
        <w:rPr>
          <w:rFonts w:ascii="Trebuchet MS"/>
          <w:b/>
          <w:color w:val="CD1719"/>
          <w:spacing w:val="-13"/>
          <w:w w:val="105"/>
          <w:sz w:val="20"/>
        </w:rPr>
        <w:t> </w:t>
      </w:r>
      <w:r>
        <w:rPr>
          <w:rFonts w:ascii="Trebuchet MS"/>
          <w:b/>
          <w:color w:val="CD1719"/>
          <w:spacing w:val="-2"/>
          <w:w w:val="105"/>
          <w:sz w:val="20"/>
        </w:rPr>
        <w:t>it</w:t>
      </w:r>
      <w:r>
        <w:rPr>
          <w:rFonts w:ascii="Trebuchet MS"/>
          <w:b/>
          <w:color w:val="CD1719"/>
          <w:spacing w:val="-13"/>
          <w:w w:val="105"/>
          <w:sz w:val="20"/>
        </w:rPr>
        <w:t> </w:t>
      </w:r>
      <w:r>
        <w:rPr>
          <w:rFonts w:ascii="Trebuchet MS"/>
          <w:b/>
          <w:color w:val="CD1719"/>
          <w:spacing w:val="-2"/>
          <w:w w:val="105"/>
          <w:sz w:val="20"/>
        </w:rPr>
        <w:t>will</w:t>
      </w:r>
      <w:r>
        <w:rPr>
          <w:rFonts w:ascii="Trebuchet MS"/>
          <w:b/>
          <w:color w:val="CD1719"/>
          <w:spacing w:val="-13"/>
          <w:w w:val="105"/>
          <w:sz w:val="20"/>
        </w:rPr>
        <w:t> </w:t>
      </w:r>
      <w:r>
        <w:rPr>
          <w:rFonts w:ascii="Trebuchet MS"/>
          <w:b/>
          <w:color w:val="CD1719"/>
          <w:spacing w:val="-2"/>
          <w:w w:val="105"/>
          <w:sz w:val="20"/>
        </w:rPr>
        <w:t>be</w:t>
      </w:r>
      <w:r>
        <w:rPr>
          <w:rFonts w:ascii="Trebuchet MS"/>
          <w:b/>
          <w:color w:val="CD1719"/>
          <w:spacing w:val="-13"/>
          <w:w w:val="105"/>
          <w:sz w:val="20"/>
        </w:rPr>
        <w:t> </w:t>
      </w:r>
      <w:r>
        <w:rPr>
          <w:rFonts w:ascii="Trebuchet MS"/>
          <w:b/>
          <w:color w:val="CD1719"/>
          <w:spacing w:val="-2"/>
          <w:w w:val="105"/>
          <w:sz w:val="20"/>
        </w:rPr>
        <w:t>justifiable </w:t>
      </w:r>
      <w:r>
        <w:rPr>
          <w:rFonts w:ascii="Trebuchet MS"/>
          <w:b/>
          <w:color w:val="CD1719"/>
          <w:w w:val="105"/>
          <w:sz w:val="20"/>
        </w:rPr>
        <w:t>for a degree of segregation to be </w:t>
      </w:r>
      <w:r>
        <w:rPr>
          <w:rFonts w:ascii="Trebuchet MS"/>
          <w:b/>
          <w:color w:val="CD1719"/>
          <w:sz w:val="20"/>
        </w:rPr>
        <w:t>desired,</w:t>
      </w:r>
      <w:r>
        <w:rPr>
          <w:rFonts w:ascii="Trebuchet MS"/>
          <w:b/>
          <w:color w:val="CD1719"/>
          <w:spacing w:val="-5"/>
          <w:sz w:val="20"/>
        </w:rPr>
        <w:t> </w:t>
      </w:r>
      <w:r>
        <w:rPr>
          <w:rFonts w:ascii="Trebuchet MS"/>
          <w:b/>
          <w:color w:val="CD1719"/>
          <w:sz w:val="20"/>
        </w:rPr>
        <w:t>yet</w:t>
      </w:r>
      <w:r>
        <w:rPr>
          <w:rFonts w:ascii="Trebuchet MS"/>
          <w:b/>
          <w:color w:val="CD1719"/>
          <w:spacing w:val="-5"/>
          <w:sz w:val="20"/>
        </w:rPr>
        <w:t> </w:t>
      </w:r>
      <w:r>
        <w:rPr>
          <w:rFonts w:ascii="Trebuchet MS"/>
          <w:b/>
          <w:color w:val="CD1719"/>
          <w:sz w:val="20"/>
        </w:rPr>
        <w:t>a</w:t>
      </w:r>
      <w:r>
        <w:rPr>
          <w:rFonts w:ascii="Trebuchet MS"/>
          <w:b/>
          <w:color w:val="CD1719"/>
          <w:spacing w:val="-5"/>
          <w:sz w:val="20"/>
        </w:rPr>
        <w:t> </w:t>
      </w:r>
      <w:r>
        <w:rPr>
          <w:rFonts w:ascii="Trebuchet MS"/>
          <w:b/>
          <w:color w:val="CD1719"/>
          <w:sz w:val="20"/>
        </w:rPr>
        <w:t>justified </w:t>
      </w:r>
      <w:r>
        <w:rPr>
          <w:rFonts w:ascii="Trebuchet MS"/>
          <w:b/>
          <w:color w:val="CD1719"/>
          <w:w w:val="105"/>
          <w:sz w:val="20"/>
        </w:rPr>
        <w:t>desire and a justified means of securing effective segregation </w:t>
      </w:r>
      <w:r>
        <w:rPr>
          <w:rFonts w:ascii="Trebuchet MS"/>
          <w:b/>
          <w:color w:val="CD1719"/>
          <w:sz w:val="20"/>
        </w:rPr>
        <w:t>are</w:t>
      </w:r>
      <w:r>
        <w:rPr>
          <w:rFonts w:ascii="Trebuchet MS"/>
          <w:b/>
          <w:color w:val="CD1719"/>
          <w:spacing w:val="-14"/>
          <w:sz w:val="20"/>
        </w:rPr>
        <w:t> </w:t>
      </w:r>
      <w:r>
        <w:rPr>
          <w:rFonts w:ascii="Trebuchet MS"/>
          <w:b/>
          <w:color w:val="CD1719"/>
          <w:sz w:val="20"/>
        </w:rPr>
        <w:t>two</w:t>
      </w:r>
      <w:r>
        <w:rPr>
          <w:rFonts w:ascii="Trebuchet MS"/>
          <w:b/>
          <w:color w:val="CD1719"/>
          <w:spacing w:val="-14"/>
          <w:sz w:val="20"/>
        </w:rPr>
        <w:t> </w:t>
      </w:r>
      <w:r>
        <w:rPr>
          <w:rFonts w:ascii="Trebuchet MS"/>
          <w:b/>
          <w:color w:val="CD1719"/>
          <w:sz w:val="20"/>
        </w:rPr>
        <w:t>quite</w:t>
      </w:r>
      <w:r>
        <w:rPr>
          <w:rFonts w:ascii="Trebuchet MS"/>
          <w:b/>
          <w:color w:val="CD1719"/>
          <w:spacing w:val="-14"/>
          <w:sz w:val="20"/>
        </w:rPr>
        <w:t> </w:t>
      </w:r>
      <w:r>
        <w:rPr>
          <w:rFonts w:ascii="Trebuchet MS"/>
          <w:b/>
          <w:color w:val="CD1719"/>
          <w:sz w:val="20"/>
        </w:rPr>
        <w:t>different </w:t>
      </w:r>
      <w:r>
        <w:rPr>
          <w:rFonts w:ascii="Trebuchet MS"/>
          <w:b/>
          <w:color w:val="CD1719"/>
          <w:spacing w:val="-2"/>
          <w:w w:val="105"/>
          <w:sz w:val="20"/>
        </w:rPr>
        <w:t>things.</w:t>
      </w:r>
    </w:p>
    <w:p>
      <w:pPr>
        <w:pStyle w:val="BodyText"/>
        <w:spacing w:before="5"/>
        <w:rPr>
          <w:rFonts w:ascii="Trebuchet MS"/>
          <w:b/>
          <w:sz w:val="5"/>
        </w:rPr>
      </w:pPr>
    </w:p>
    <w:p>
      <w:pPr>
        <w:pStyle w:val="BodyText"/>
        <w:spacing w:line="20" w:lineRule="exact"/>
        <w:ind w:left="141"/>
        <w:rPr>
          <w:rFonts w:ascii="Trebuchet MS"/>
          <w:sz w:val="2"/>
        </w:rPr>
      </w:pPr>
      <w:r>
        <w:rPr>
          <w:rFonts w:ascii="Trebuchet MS"/>
          <w:sz w:val="2"/>
        </w:rPr>
        <mc:AlternateContent>
          <mc:Choice Requires="wps">
            <w:drawing>
              <wp:inline distT="0" distB="0" distL="0" distR="0">
                <wp:extent cx="412115" cy="38100"/>
                <wp:effectExtent l="19050" t="0" r="16509" b="0"/>
                <wp:docPr id="54" name="Group 54"/>
                <wp:cNvGraphicFramePr>
                  <a:graphicFrameLocks/>
                </wp:cNvGraphicFramePr>
                <a:graphic>
                  <a:graphicData uri="http://schemas.microsoft.com/office/word/2010/wordprocessingGroup">
                    <wpg:wgp>
                      <wpg:cNvPr id="54" name="Group 54"/>
                      <wpg:cNvGrpSpPr/>
                      <wpg:grpSpPr>
                        <a:xfrm>
                          <a:off x="0" y="0"/>
                          <a:ext cx="412115" cy="38100"/>
                          <a:chExt cx="412115" cy="38100"/>
                        </a:xfrm>
                      </wpg:grpSpPr>
                      <wps:wsp>
                        <wps:cNvPr id="55" name="Graphic 55"/>
                        <wps:cNvSpPr/>
                        <wps:spPr>
                          <a:xfrm>
                            <a:off x="0" y="19050"/>
                            <a:ext cx="412115" cy="1270"/>
                          </a:xfrm>
                          <a:custGeom>
                            <a:avLst/>
                            <a:gdLst/>
                            <a:ahLst/>
                            <a:cxnLst/>
                            <a:rect l="l" t="t" r="r" b="b"/>
                            <a:pathLst>
                              <a:path w="412115" h="0">
                                <a:moveTo>
                                  <a:pt x="0" y="0"/>
                                </a:moveTo>
                                <a:lnTo>
                                  <a:pt x="411810"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32.4500pt;height:3pt;mso-position-horizontal-relative:char;mso-position-vertical-relative:line" id="docshapegroup31" coordorigin="0,0" coordsize="649,60">
                <v:line style="position:absolute" from="0,30" to="649,30" stroked="true" strokeweight="3pt" strokecolor="#cd1719">
                  <v:stroke dashstyle="solid"/>
                </v:line>
              </v:group>
            </w:pict>
          </mc:Fallback>
        </mc:AlternateContent>
      </w:r>
      <w:r>
        <w:rPr>
          <w:rFonts w:ascii="Trebuchet MS"/>
          <w:sz w:val="2"/>
        </w:rPr>
      </w:r>
    </w:p>
    <w:p>
      <w:pPr>
        <w:pStyle w:val="BodyText"/>
        <w:spacing w:line="285" w:lineRule="auto" w:before="188"/>
        <w:ind w:left="66" w:right="139"/>
        <w:jc w:val="both"/>
      </w:pPr>
      <w:r>
        <w:rPr/>
        <w:br w:type="column"/>
      </w:r>
      <w:r>
        <w:rPr/>
        <w:t>These are practical questions about the way in which the EA permits a degree of segregation</w:t>
      </w:r>
      <w:r>
        <w:rPr>
          <w:spacing w:val="-16"/>
        </w:rPr>
        <w:t> </w:t>
      </w:r>
      <w:r>
        <w:rPr/>
        <w:t>which,</w:t>
      </w:r>
      <w:r>
        <w:rPr>
          <w:spacing w:val="-16"/>
        </w:rPr>
        <w:t> </w:t>
      </w:r>
      <w:r>
        <w:rPr/>
        <w:t>if</w:t>
      </w:r>
      <w:r>
        <w:rPr>
          <w:spacing w:val="-16"/>
        </w:rPr>
        <w:t> </w:t>
      </w:r>
      <w:r>
        <w:rPr/>
        <w:t>it</w:t>
      </w:r>
      <w:r>
        <w:rPr>
          <w:spacing w:val="-16"/>
        </w:rPr>
        <w:t> </w:t>
      </w:r>
      <w:r>
        <w:rPr/>
        <w:t>were</w:t>
      </w:r>
      <w:r>
        <w:rPr>
          <w:spacing w:val="-16"/>
        </w:rPr>
        <w:t> </w:t>
      </w:r>
      <w:r>
        <w:rPr/>
        <w:t>race</w:t>
      </w:r>
      <w:r>
        <w:rPr>
          <w:spacing w:val="-15"/>
        </w:rPr>
        <w:t> </w:t>
      </w:r>
      <w:r>
        <w:rPr/>
        <w:t>based</w:t>
      </w:r>
      <w:r>
        <w:rPr>
          <w:spacing w:val="-16"/>
        </w:rPr>
        <w:t> </w:t>
      </w:r>
      <w:r>
        <w:rPr/>
        <w:t>would</w:t>
      </w:r>
      <w:r>
        <w:rPr>
          <w:spacing w:val="-16"/>
        </w:rPr>
        <w:t> </w:t>
      </w:r>
      <w:r>
        <w:rPr/>
        <w:t>not</w:t>
      </w:r>
      <w:r>
        <w:rPr>
          <w:spacing w:val="-16"/>
        </w:rPr>
        <w:t> </w:t>
      </w:r>
      <w:r>
        <w:rPr/>
        <w:t>normally</w:t>
      </w:r>
      <w:r>
        <w:rPr>
          <w:spacing w:val="-16"/>
        </w:rPr>
        <w:t> </w:t>
      </w:r>
      <w:r>
        <w:rPr/>
        <w:t>be</w:t>
      </w:r>
      <w:r>
        <w:rPr>
          <w:spacing w:val="-16"/>
        </w:rPr>
        <w:t> </w:t>
      </w:r>
      <w:r>
        <w:rPr/>
        <w:t>permitted,</w:t>
      </w:r>
      <w:r>
        <w:rPr>
          <w:position w:val="7"/>
          <w:sz w:val="11"/>
        </w:rPr>
        <w:t>7</w:t>
      </w:r>
      <w:r>
        <w:rPr>
          <w:spacing w:val="-8"/>
          <w:position w:val="7"/>
          <w:sz w:val="11"/>
        </w:rPr>
        <w:t> </w:t>
      </w:r>
      <w:r>
        <w:rPr/>
        <w:t>but</w:t>
      </w:r>
      <w:r>
        <w:rPr>
          <w:spacing w:val="-16"/>
        </w:rPr>
        <w:t> </w:t>
      </w:r>
      <w:r>
        <w:rPr/>
        <w:t>I</w:t>
      </w:r>
      <w:r>
        <w:rPr>
          <w:spacing w:val="-16"/>
        </w:rPr>
        <w:t> </w:t>
      </w:r>
      <w:r>
        <w:rPr/>
        <w:t>can </w:t>
      </w:r>
      <w:r>
        <w:rPr>
          <w:spacing w:val="-2"/>
        </w:rPr>
        <w:t>think</w:t>
      </w:r>
      <w:r>
        <w:rPr>
          <w:spacing w:val="-14"/>
        </w:rPr>
        <w:t> </w:t>
      </w:r>
      <w:r>
        <w:rPr>
          <w:spacing w:val="-2"/>
        </w:rPr>
        <w:t>of</w:t>
      </w:r>
      <w:r>
        <w:rPr>
          <w:spacing w:val="-14"/>
        </w:rPr>
        <w:t> </w:t>
      </w:r>
      <w:r>
        <w:rPr>
          <w:spacing w:val="-2"/>
        </w:rPr>
        <w:t>no</w:t>
      </w:r>
      <w:r>
        <w:rPr>
          <w:spacing w:val="-13"/>
        </w:rPr>
        <w:t> </w:t>
      </w:r>
      <w:r>
        <w:rPr>
          <w:spacing w:val="-2"/>
        </w:rPr>
        <w:t>solution</w:t>
      </w:r>
      <w:r>
        <w:rPr>
          <w:spacing w:val="-14"/>
        </w:rPr>
        <w:t> </w:t>
      </w:r>
      <w:r>
        <w:rPr>
          <w:spacing w:val="-2"/>
        </w:rPr>
        <w:t>at</w:t>
      </w:r>
      <w:r>
        <w:rPr>
          <w:spacing w:val="-14"/>
        </w:rPr>
        <w:t> </w:t>
      </w:r>
      <w:r>
        <w:rPr>
          <w:spacing w:val="-2"/>
        </w:rPr>
        <w:t>present</w:t>
      </w:r>
      <w:r>
        <w:rPr>
          <w:spacing w:val="-13"/>
        </w:rPr>
        <w:t> </w:t>
      </w:r>
      <w:r>
        <w:rPr>
          <w:spacing w:val="-2"/>
        </w:rPr>
        <w:t>that</w:t>
      </w:r>
      <w:r>
        <w:rPr>
          <w:spacing w:val="-14"/>
        </w:rPr>
        <w:t> </w:t>
      </w:r>
      <w:r>
        <w:rPr>
          <w:spacing w:val="-2"/>
        </w:rPr>
        <w:t>does</w:t>
      </w:r>
      <w:r>
        <w:rPr>
          <w:spacing w:val="-14"/>
        </w:rPr>
        <w:t> </w:t>
      </w:r>
      <w:r>
        <w:rPr>
          <w:spacing w:val="-2"/>
        </w:rPr>
        <w:t>not</w:t>
      </w:r>
      <w:r>
        <w:rPr>
          <w:spacing w:val="-13"/>
        </w:rPr>
        <w:t> </w:t>
      </w:r>
      <w:r>
        <w:rPr>
          <w:spacing w:val="-2"/>
        </w:rPr>
        <w:t>depend</w:t>
      </w:r>
      <w:r>
        <w:rPr>
          <w:spacing w:val="-14"/>
        </w:rPr>
        <w:t> </w:t>
      </w:r>
      <w:r>
        <w:rPr>
          <w:spacing w:val="-2"/>
        </w:rPr>
        <w:t>to</w:t>
      </w:r>
      <w:r>
        <w:rPr>
          <w:spacing w:val="-14"/>
        </w:rPr>
        <w:t> </w:t>
      </w:r>
      <w:r>
        <w:rPr>
          <w:spacing w:val="-2"/>
        </w:rPr>
        <w:t>some</w:t>
      </w:r>
      <w:r>
        <w:rPr>
          <w:spacing w:val="-13"/>
        </w:rPr>
        <w:t> </w:t>
      </w:r>
      <w:r>
        <w:rPr>
          <w:spacing w:val="-2"/>
        </w:rPr>
        <w:t>significant</w:t>
      </w:r>
      <w:r>
        <w:rPr>
          <w:spacing w:val="-14"/>
        </w:rPr>
        <w:t> </w:t>
      </w:r>
      <w:r>
        <w:rPr>
          <w:spacing w:val="-2"/>
        </w:rPr>
        <w:t>degree</w:t>
      </w:r>
      <w:r>
        <w:rPr>
          <w:spacing w:val="-14"/>
        </w:rPr>
        <w:t> </w:t>
      </w:r>
      <w:r>
        <w:rPr>
          <w:spacing w:val="-2"/>
        </w:rPr>
        <w:t>on</w:t>
      </w:r>
      <w:r>
        <w:rPr>
          <w:spacing w:val="-13"/>
        </w:rPr>
        <w:t> </w:t>
      </w:r>
      <w:r>
        <w:rPr>
          <w:spacing w:val="-2"/>
        </w:rPr>
        <w:t>a </w:t>
      </w:r>
      <w:r>
        <w:rPr>
          <w:spacing w:val="-8"/>
        </w:rPr>
        <w:t>binary</w:t>
      </w:r>
      <w:r>
        <w:rPr>
          <w:spacing w:val="-4"/>
        </w:rPr>
        <w:t> </w:t>
      </w:r>
      <w:r>
        <w:rPr>
          <w:spacing w:val="-8"/>
        </w:rPr>
        <w:t>division</w:t>
      </w:r>
      <w:r>
        <w:rPr>
          <w:spacing w:val="-4"/>
        </w:rPr>
        <w:t> </w:t>
      </w:r>
      <w:r>
        <w:rPr>
          <w:spacing w:val="-8"/>
        </w:rPr>
        <w:t>of</w:t>
      </w:r>
      <w:r>
        <w:rPr>
          <w:spacing w:val="-4"/>
        </w:rPr>
        <w:t> </w:t>
      </w:r>
      <w:r>
        <w:rPr>
          <w:spacing w:val="-8"/>
        </w:rPr>
        <w:t>persons</w:t>
      </w:r>
      <w:r>
        <w:rPr>
          <w:spacing w:val="-4"/>
        </w:rPr>
        <w:t> </w:t>
      </w:r>
      <w:r>
        <w:rPr>
          <w:spacing w:val="-8"/>
        </w:rPr>
        <w:t>into</w:t>
      </w:r>
      <w:r>
        <w:rPr>
          <w:spacing w:val="-4"/>
        </w:rPr>
        <w:t> </w:t>
      </w:r>
      <w:r>
        <w:rPr>
          <w:spacing w:val="-8"/>
        </w:rPr>
        <w:t>males</w:t>
      </w:r>
      <w:r>
        <w:rPr>
          <w:spacing w:val="-4"/>
        </w:rPr>
        <w:t> </w:t>
      </w:r>
      <w:r>
        <w:rPr>
          <w:spacing w:val="-8"/>
        </w:rPr>
        <w:t>and</w:t>
      </w:r>
      <w:r>
        <w:rPr>
          <w:spacing w:val="-4"/>
        </w:rPr>
        <w:t> </w:t>
      </w:r>
      <w:r>
        <w:rPr>
          <w:spacing w:val="-8"/>
        </w:rPr>
        <w:t>females</w:t>
      </w:r>
      <w:r>
        <w:rPr>
          <w:spacing w:val="-4"/>
        </w:rPr>
        <w:t> </w:t>
      </w:r>
      <w:r>
        <w:rPr>
          <w:spacing w:val="-8"/>
        </w:rPr>
        <w:t>at</w:t>
      </w:r>
      <w:r>
        <w:rPr>
          <w:spacing w:val="-4"/>
        </w:rPr>
        <w:t> </w:t>
      </w:r>
      <w:r>
        <w:rPr>
          <w:spacing w:val="-8"/>
        </w:rPr>
        <w:t>birth.</w:t>
      </w:r>
      <w:r>
        <w:rPr>
          <w:spacing w:val="-4"/>
        </w:rPr>
        <w:t> </w:t>
      </w:r>
      <w:r>
        <w:rPr>
          <w:spacing w:val="-8"/>
        </w:rPr>
        <w:t>No</w:t>
      </w:r>
      <w:r>
        <w:rPr>
          <w:spacing w:val="-4"/>
        </w:rPr>
        <w:t> </w:t>
      </w:r>
      <w:r>
        <w:rPr>
          <w:spacing w:val="-8"/>
        </w:rPr>
        <w:t>other</w:t>
      </w:r>
      <w:r>
        <w:rPr>
          <w:spacing w:val="-4"/>
        </w:rPr>
        <w:t> </w:t>
      </w:r>
      <w:r>
        <w:rPr>
          <w:spacing w:val="-8"/>
        </w:rPr>
        <w:t>way</w:t>
      </w:r>
      <w:r>
        <w:rPr>
          <w:spacing w:val="-4"/>
        </w:rPr>
        <w:t> </w:t>
      </w:r>
      <w:r>
        <w:rPr>
          <w:spacing w:val="-8"/>
        </w:rPr>
        <w:t>can</w:t>
      </w:r>
      <w:r>
        <w:rPr>
          <w:spacing w:val="-4"/>
        </w:rPr>
        <w:t> </w:t>
      </w:r>
      <w:r>
        <w:rPr>
          <w:spacing w:val="-8"/>
        </w:rPr>
        <w:t>adequately </w:t>
      </w:r>
      <w:r>
        <w:rPr>
          <w:spacing w:val="-4"/>
        </w:rPr>
        <w:t>sift</w:t>
      </w:r>
      <w:r>
        <w:rPr>
          <w:spacing w:val="-9"/>
        </w:rPr>
        <w:t> </w:t>
      </w:r>
      <w:r>
        <w:rPr>
          <w:spacing w:val="-4"/>
        </w:rPr>
        <w:t>those</w:t>
      </w:r>
      <w:r>
        <w:rPr>
          <w:spacing w:val="-9"/>
        </w:rPr>
        <w:t> </w:t>
      </w:r>
      <w:r>
        <w:rPr>
          <w:spacing w:val="-4"/>
        </w:rPr>
        <w:t>who</w:t>
      </w:r>
      <w:r>
        <w:rPr>
          <w:spacing w:val="-9"/>
        </w:rPr>
        <w:t> </w:t>
      </w:r>
      <w:r>
        <w:rPr>
          <w:spacing w:val="-4"/>
        </w:rPr>
        <w:t>are</w:t>
      </w:r>
      <w:r>
        <w:rPr>
          <w:spacing w:val="-9"/>
        </w:rPr>
        <w:t> </w:t>
      </w:r>
      <w:r>
        <w:rPr>
          <w:spacing w:val="-4"/>
        </w:rPr>
        <w:t>male-to-female</w:t>
      </w:r>
      <w:r>
        <w:rPr>
          <w:spacing w:val="-9"/>
        </w:rPr>
        <w:t> </w:t>
      </w:r>
      <w:r>
        <w:rPr>
          <w:spacing w:val="-4"/>
        </w:rPr>
        <w:t>transgender</w:t>
      </w:r>
      <w:r>
        <w:rPr>
          <w:spacing w:val="-9"/>
        </w:rPr>
        <w:t> </w:t>
      </w:r>
      <w:r>
        <w:rPr>
          <w:spacing w:val="-4"/>
        </w:rPr>
        <w:t>persons</w:t>
      </w:r>
      <w:r>
        <w:rPr>
          <w:spacing w:val="-9"/>
        </w:rPr>
        <w:t> </w:t>
      </w:r>
      <w:r>
        <w:rPr>
          <w:spacing w:val="-4"/>
        </w:rPr>
        <w:t>from</w:t>
      </w:r>
      <w:r>
        <w:rPr>
          <w:spacing w:val="-9"/>
        </w:rPr>
        <w:t> </w:t>
      </w:r>
      <w:r>
        <w:rPr>
          <w:spacing w:val="-4"/>
        </w:rPr>
        <w:t>those</w:t>
      </w:r>
      <w:r>
        <w:rPr>
          <w:spacing w:val="-9"/>
        </w:rPr>
        <w:t> </w:t>
      </w:r>
      <w:r>
        <w:rPr>
          <w:spacing w:val="-4"/>
        </w:rPr>
        <w:t>who</w:t>
      </w:r>
      <w:r>
        <w:rPr>
          <w:spacing w:val="-9"/>
        </w:rPr>
        <w:t> </w:t>
      </w:r>
      <w:r>
        <w:rPr>
          <w:spacing w:val="-4"/>
        </w:rPr>
        <w:t>are</w:t>
      </w:r>
      <w:r>
        <w:rPr>
          <w:spacing w:val="-9"/>
        </w:rPr>
        <w:t> </w:t>
      </w:r>
      <w:r>
        <w:rPr>
          <w:spacing w:val="-4"/>
        </w:rPr>
        <w:t>otherwise </w:t>
      </w:r>
      <w:r>
        <w:rPr/>
        <w:t>identified as females. Yet the appellant’s success in </w:t>
      </w:r>
      <w:r>
        <w:rPr>
          <w:i/>
        </w:rPr>
        <w:t>FWS </w:t>
      </w:r>
      <w:r>
        <w:rPr/>
        <w:t>depended on this binary </w:t>
      </w:r>
      <w:r>
        <w:rPr>
          <w:spacing w:val="-2"/>
        </w:rPr>
        <w:t>division,</w:t>
      </w:r>
      <w:r>
        <w:rPr>
          <w:spacing w:val="-9"/>
        </w:rPr>
        <w:t> </w:t>
      </w:r>
      <w:r>
        <w:rPr>
          <w:spacing w:val="-2"/>
        </w:rPr>
        <w:t>and</w:t>
      </w:r>
      <w:r>
        <w:rPr>
          <w:spacing w:val="-9"/>
        </w:rPr>
        <w:t> </w:t>
      </w:r>
      <w:r>
        <w:rPr>
          <w:spacing w:val="-2"/>
        </w:rPr>
        <w:t>therefore,</w:t>
      </w:r>
      <w:r>
        <w:rPr>
          <w:spacing w:val="-9"/>
        </w:rPr>
        <w:t> </w:t>
      </w:r>
      <w:r>
        <w:rPr>
          <w:spacing w:val="-2"/>
        </w:rPr>
        <w:t>returning</w:t>
      </w:r>
      <w:r>
        <w:rPr>
          <w:spacing w:val="-9"/>
        </w:rPr>
        <w:t> </w:t>
      </w:r>
      <w:r>
        <w:rPr>
          <w:spacing w:val="-2"/>
        </w:rPr>
        <w:t>to</w:t>
      </w:r>
      <w:r>
        <w:rPr>
          <w:spacing w:val="-9"/>
        </w:rPr>
        <w:t> </w:t>
      </w:r>
      <w:r>
        <w:rPr>
          <w:spacing w:val="-2"/>
        </w:rPr>
        <w:t>my</w:t>
      </w:r>
      <w:r>
        <w:rPr>
          <w:spacing w:val="-9"/>
        </w:rPr>
        <w:t> </w:t>
      </w:r>
      <w:r>
        <w:rPr>
          <w:spacing w:val="-2"/>
        </w:rPr>
        <w:t>first</w:t>
      </w:r>
      <w:r>
        <w:rPr>
          <w:spacing w:val="-9"/>
        </w:rPr>
        <w:t> </w:t>
      </w:r>
      <w:r>
        <w:rPr>
          <w:spacing w:val="-2"/>
        </w:rPr>
        <w:t>thought</w:t>
      </w:r>
      <w:r>
        <w:rPr>
          <w:spacing w:val="-9"/>
        </w:rPr>
        <w:t> </w:t>
      </w:r>
      <w:r>
        <w:rPr>
          <w:spacing w:val="-2"/>
        </w:rPr>
        <w:t>–</w:t>
      </w:r>
      <w:r>
        <w:rPr>
          <w:spacing w:val="-9"/>
        </w:rPr>
        <w:t> </w:t>
      </w:r>
      <w:r>
        <w:rPr>
          <w:spacing w:val="-2"/>
        </w:rPr>
        <w:t>the</w:t>
      </w:r>
      <w:r>
        <w:rPr>
          <w:spacing w:val="-9"/>
        </w:rPr>
        <w:t> </w:t>
      </w:r>
      <w:r>
        <w:rPr>
          <w:spacing w:val="-2"/>
        </w:rPr>
        <w:t>lack</w:t>
      </w:r>
      <w:r>
        <w:rPr>
          <w:spacing w:val="-9"/>
        </w:rPr>
        <w:t> </w:t>
      </w:r>
      <w:r>
        <w:rPr>
          <w:spacing w:val="-2"/>
        </w:rPr>
        <w:t>of</w:t>
      </w:r>
      <w:r>
        <w:rPr>
          <w:spacing w:val="-9"/>
        </w:rPr>
        <w:t> </w:t>
      </w:r>
      <w:r>
        <w:rPr>
          <w:spacing w:val="-2"/>
        </w:rPr>
        <w:t>practical</w:t>
      </w:r>
      <w:r>
        <w:rPr>
          <w:spacing w:val="-9"/>
        </w:rPr>
        <w:t> </w:t>
      </w:r>
      <w:r>
        <w:rPr>
          <w:spacing w:val="-2"/>
        </w:rPr>
        <w:t>advice,</w:t>
      </w:r>
      <w:r>
        <w:rPr>
          <w:spacing w:val="-9"/>
        </w:rPr>
        <w:t> </w:t>
      </w:r>
      <w:r>
        <w:rPr>
          <w:spacing w:val="-2"/>
        </w:rPr>
        <w:t>a </w:t>
      </w:r>
      <w:r>
        <w:rPr/>
        <w:t>third</w:t>
      </w:r>
      <w:r>
        <w:rPr>
          <w:spacing w:val="-16"/>
        </w:rPr>
        <w:t> </w:t>
      </w:r>
      <w:r>
        <w:rPr/>
        <w:t>aspect</w:t>
      </w:r>
      <w:r>
        <w:rPr>
          <w:spacing w:val="-16"/>
        </w:rPr>
        <w:t> </w:t>
      </w:r>
      <w:r>
        <w:rPr/>
        <w:t>of</w:t>
      </w:r>
      <w:r>
        <w:rPr>
          <w:spacing w:val="-16"/>
        </w:rPr>
        <w:t> </w:t>
      </w:r>
      <w:r>
        <w:rPr/>
        <w:t>the</w:t>
      </w:r>
      <w:r>
        <w:rPr>
          <w:spacing w:val="-16"/>
        </w:rPr>
        <w:t> </w:t>
      </w:r>
      <w:r>
        <w:rPr/>
        <w:t>judgment</w:t>
      </w:r>
      <w:r>
        <w:rPr>
          <w:spacing w:val="-16"/>
        </w:rPr>
        <w:t> </w:t>
      </w:r>
      <w:r>
        <w:rPr/>
        <w:t>became</w:t>
      </w:r>
      <w:r>
        <w:rPr>
          <w:spacing w:val="-15"/>
        </w:rPr>
        <w:t> </w:t>
      </w:r>
      <w:r>
        <w:rPr/>
        <w:t>significant.</w:t>
      </w:r>
    </w:p>
    <w:p>
      <w:pPr>
        <w:pStyle w:val="Heading4"/>
        <w:numPr>
          <w:ilvl w:val="0"/>
          <w:numId w:val="3"/>
        </w:numPr>
        <w:tabs>
          <w:tab w:pos="308" w:val="left" w:leader="none"/>
        </w:tabs>
        <w:spacing w:line="240" w:lineRule="auto" w:before="213" w:after="0"/>
        <w:ind w:left="308" w:right="0" w:hanging="242"/>
        <w:jc w:val="left"/>
        <w:rPr>
          <w:i/>
        </w:rPr>
      </w:pPr>
      <w:r>
        <w:rPr>
          <w:i/>
          <w:color w:val="CD1719"/>
        </w:rPr>
        <w:t>The</w:t>
      </w:r>
      <w:r>
        <w:rPr>
          <w:i/>
          <w:color w:val="CD1719"/>
          <w:spacing w:val="13"/>
        </w:rPr>
        <w:t> </w:t>
      </w:r>
      <w:r>
        <w:rPr>
          <w:i/>
          <w:color w:val="CD1719"/>
        </w:rPr>
        <w:t>abstract</w:t>
      </w:r>
      <w:r>
        <w:rPr>
          <w:i/>
          <w:color w:val="CD1719"/>
          <w:spacing w:val="13"/>
        </w:rPr>
        <w:t> </w:t>
      </w:r>
      <w:r>
        <w:rPr>
          <w:i/>
          <w:color w:val="CD1719"/>
        </w:rPr>
        <w:t>nature</w:t>
      </w:r>
      <w:r>
        <w:rPr>
          <w:i/>
          <w:color w:val="CD1719"/>
          <w:spacing w:val="14"/>
        </w:rPr>
        <w:t> </w:t>
      </w:r>
      <w:r>
        <w:rPr>
          <w:i/>
          <w:color w:val="CD1719"/>
        </w:rPr>
        <w:t>of</w:t>
      </w:r>
      <w:r>
        <w:rPr>
          <w:i/>
          <w:color w:val="CD1719"/>
          <w:spacing w:val="13"/>
        </w:rPr>
        <w:t> </w:t>
      </w:r>
      <w:r>
        <w:rPr>
          <w:i/>
          <w:color w:val="CD1719"/>
        </w:rPr>
        <w:t>the</w:t>
      </w:r>
      <w:r>
        <w:rPr>
          <w:i/>
          <w:color w:val="CD1719"/>
          <w:spacing w:val="14"/>
        </w:rPr>
        <w:t> </w:t>
      </w:r>
      <w:r>
        <w:rPr>
          <w:i/>
          <w:color w:val="CD1719"/>
          <w:spacing w:val="-2"/>
        </w:rPr>
        <w:t>judgment</w:t>
      </w:r>
    </w:p>
    <w:p>
      <w:pPr>
        <w:pStyle w:val="BodyText"/>
        <w:spacing w:before="36"/>
        <w:ind w:left="66"/>
        <w:jc w:val="both"/>
      </w:pPr>
      <w:r>
        <w:rPr>
          <w:w w:val="90"/>
        </w:rPr>
        <w:t>This</w:t>
      </w:r>
      <w:r>
        <w:rPr>
          <w:spacing w:val="-1"/>
        </w:rPr>
        <w:t> </w:t>
      </w:r>
      <w:r>
        <w:rPr>
          <w:w w:val="90"/>
        </w:rPr>
        <w:t>is</w:t>
      </w:r>
      <w:r>
        <w:rPr/>
        <w:t> </w:t>
      </w:r>
      <w:r>
        <w:rPr>
          <w:w w:val="90"/>
        </w:rPr>
        <w:t>its</w:t>
      </w:r>
      <w:r>
        <w:rPr>
          <w:spacing w:val="-1"/>
        </w:rPr>
        <w:t> </w:t>
      </w:r>
      <w:r>
        <w:rPr>
          <w:w w:val="90"/>
        </w:rPr>
        <w:t>general</w:t>
      </w:r>
      <w:r>
        <w:rPr/>
        <w:t> </w:t>
      </w:r>
      <w:r>
        <w:rPr>
          <w:w w:val="90"/>
        </w:rPr>
        <w:t>abstract</w:t>
      </w:r>
      <w:r>
        <w:rPr/>
        <w:t> </w:t>
      </w:r>
      <w:r>
        <w:rPr>
          <w:spacing w:val="-2"/>
          <w:w w:val="90"/>
        </w:rPr>
        <w:t>nature.</w:t>
      </w:r>
    </w:p>
    <w:p>
      <w:pPr>
        <w:pStyle w:val="BodyText"/>
        <w:spacing w:line="285" w:lineRule="auto" w:before="158"/>
        <w:ind w:left="66" w:right="139"/>
        <w:jc w:val="both"/>
      </w:pPr>
      <w:r>
        <w:rPr>
          <w:spacing w:val="-2"/>
        </w:rPr>
        <w:t>No</w:t>
      </w:r>
      <w:r>
        <w:rPr>
          <w:spacing w:val="-14"/>
        </w:rPr>
        <w:t> </w:t>
      </w:r>
      <w:r>
        <w:rPr>
          <w:spacing w:val="-2"/>
        </w:rPr>
        <w:t>straight</w:t>
      </w:r>
      <w:r>
        <w:rPr>
          <w:spacing w:val="-14"/>
        </w:rPr>
        <w:t> </w:t>
      </w:r>
      <w:r>
        <w:rPr>
          <w:spacing w:val="-2"/>
        </w:rPr>
        <w:t>male</w:t>
      </w:r>
      <w:r>
        <w:rPr>
          <w:spacing w:val="-14"/>
        </w:rPr>
        <w:t> </w:t>
      </w:r>
      <w:r>
        <w:rPr>
          <w:spacing w:val="-2"/>
        </w:rPr>
        <w:t>can</w:t>
      </w:r>
      <w:r>
        <w:rPr>
          <w:spacing w:val="-14"/>
        </w:rPr>
        <w:t> </w:t>
      </w:r>
      <w:r>
        <w:rPr>
          <w:spacing w:val="-2"/>
        </w:rPr>
        <w:t>pretend</w:t>
      </w:r>
      <w:r>
        <w:rPr>
          <w:spacing w:val="-14"/>
        </w:rPr>
        <w:t> </w:t>
      </w:r>
      <w:r>
        <w:rPr>
          <w:spacing w:val="-2"/>
        </w:rPr>
        <w:t>to</w:t>
      </w:r>
      <w:r>
        <w:rPr>
          <w:spacing w:val="-13"/>
        </w:rPr>
        <w:t> </w:t>
      </w:r>
      <w:r>
        <w:rPr>
          <w:spacing w:val="-2"/>
        </w:rPr>
        <w:t>have</w:t>
      </w:r>
      <w:r>
        <w:rPr>
          <w:spacing w:val="-14"/>
        </w:rPr>
        <w:t> </w:t>
      </w:r>
      <w:r>
        <w:rPr>
          <w:spacing w:val="-2"/>
        </w:rPr>
        <w:t>full</w:t>
      </w:r>
      <w:r>
        <w:rPr>
          <w:spacing w:val="-14"/>
        </w:rPr>
        <w:t> </w:t>
      </w:r>
      <w:r>
        <w:rPr>
          <w:spacing w:val="-2"/>
        </w:rPr>
        <w:t>knowledge</w:t>
      </w:r>
      <w:r>
        <w:rPr>
          <w:spacing w:val="-14"/>
        </w:rPr>
        <w:t> </w:t>
      </w:r>
      <w:r>
        <w:rPr>
          <w:spacing w:val="-2"/>
        </w:rPr>
        <w:t>of</w:t>
      </w:r>
      <w:r>
        <w:rPr>
          <w:spacing w:val="-14"/>
        </w:rPr>
        <w:t> </w:t>
      </w:r>
      <w:r>
        <w:rPr>
          <w:spacing w:val="-2"/>
        </w:rPr>
        <w:t>the</w:t>
      </w:r>
      <w:r>
        <w:rPr>
          <w:spacing w:val="-14"/>
        </w:rPr>
        <w:t> </w:t>
      </w:r>
      <w:r>
        <w:rPr>
          <w:spacing w:val="-2"/>
        </w:rPr>
        <w:t>fears</w:t>
      </w:r>
      <w:r>
        <w:rPr>
          <w:spacing w:val="-13"/>
        </w:rPr>
        <w:t> </w:t>
      </w:r>
      <w:r>
        <w:rPr>
          <w:spacing w:val="-2"/>
        </w:rPr>
        <w:t>and</w:t>
      </w:r>
      <w:r>
        <w:rPr>
          <w:spacing w:val="-14"/>
        </w:rPr>
        <w:t> </w:t>
      </w:r>
      <w:r>
        <w:rPr>
          <w:spacing w:val="-2"/>
        </w:rPr>
        <w:t>anxieties</w:t>
      </w:r>
      <w:r>
        <w:rPr>
          <w:spacing w:val="-14"/>
        </w:rPr>
        <w:t> </w:t>
      </w:r>
      <w:r>
        <w:rPr>
          <w:spacing w:val="-2"/>
        </w:rPr>
        <w:t>which </w:t>
      </w:r>
      <w:r>
        <w:rPr>
          <w:w w:val="90"/>
        </w:rPr>
        <w:t>some women have when men are present, nor their needs for single-sex toilets, housing, </w:t>
      </w:r>
      <w:r>
        <w:rPr>
          <w:spacing w:val="-4"/>
        </w:rPr>
        <w:t>or</w:t>
      </w:r>
      <w:r>
        <w:rPr>
          <w:spacing w:val="-11"/>
        </w:rPr>
        <w:t> </w:t>
      </w:r>
      <w:r>
        <w:rPr>
          <w:spacing w:val="-4"/>
        </w:rPr>
        <w:t>organisations;</w:t>
      </w:r>
      <w:r>
        <w:rPr>
          <w:spacing w:val="-11"/>
        </w:rPr>
        <w:t> </w:t>
      </w:r>
      <w:r>
        <w:rPr>
          <w:spacing w:val="-4"/>
        </w:rPr>
        <w:t>none</w:t>
      </w:r>
      <w:r>
        <w:rPr>
          <w:spacing w:val="-11"/>
        </w:rPr>
        <w:t> </w:t>
      </w:r>
      <w:r>
        <w:rPr>
          <w:spacing w:val="-4"/>
        </w:rPr>
        <w:t>can</w:t>
      </w:r>
      <w:r>
        <w:rPr>
          <w:spacing w:val="-11"/>
        </w:rPr>
        <w:t> </w:t>
      </w:r>
      <w:r>
        <w:rPr>
          <w:spacing w:val="-4"/>
        </w:rPr>
        <w:t>fully</w:t>
      </w:r>
      <w:r>
        <w:rPr>
          <w:spacing w:val="-11"/>
        </w:rPr>
        <w:t> </w:t>
      </w:r>
      <w:r>
        <w:rPr>
          <w:spacing w:val="-4"/>
        </w:rPr>
        <w:t>know</w:t>
      </w:r>
      <w:r>
        <w:rPr>
          <w:spacing w:val="-11"/>
        </w:rPr>
        <w:t> </w:t>
      </w:r>
      <w:r>
        <w:rPr>
          <w:spacing w:val="-4"/>
        </w:rPr>
        <w:t>the</w:t>
      </w:r>
      <w:r>
        <w:rPr>
          <w:spacing w:val="-11"/>
        </w:rPr>
        <w:t> </w:t>
      </w:r>
      <w:r>
        <w:rPr>
          <w:spacing w:val="-4"/>
        </w:rPr>
        <w:t>fears</w:t>
      </w:r>
      <w:r>
        <w:rPr>
          <w:spacing w:val="-11"/>
        </w:rPr>
        <w:t> </w:t>
      </w:r>
      <w:r>
        <w:rPr>
          <w:spacing w:val="-4"/>
        </w:rPr>
        <w:t>and</w:t>
      </w:r>
      <w:r>
        <w:rPr>
          <w:spacing w:val="-11"/>
        </w:rPr>
        <w:t> </w:t>
      </w:r>
      <w:r>
        <w:rPr>
          <w:spacing w:val="-4"/>
        </w:rPr>
        <w:t>anxieties</w:t>
      </w:r>
      <w:r>
        <w:rPr>
          <w:spacing w:val="-11"/>
        </w:rPr>
        <w:t> </w:t>
      </w:r>
      <w:r>
        <w:rPr>
          <w:spacing w:val="-4"/>
        </w:rPr>
        <w:t>suffered</w:t>
      </w:r>
      <w:r>
        <w:rPr>
          <w:spacing w:val="-11"/>
        </w:rPr>
        <w:t> </w:t>
      </w:r>
      <w:r>
        <w:rPr>
          <w:spacing w:val="-4"/>
        </w:rPr>
        <w:t>by</w:t>
      </w:r>
      <w:r>
        <w:rPr>
          <w:spacing w:val="-11"/>
        </w:rPr>
        <w:t> </w:t>
      </w:r>
      <w:r>
        <w:rPr>
          <w:spacing w:val="-4"/>
        </w:rPr>
        <w:t>those</w:t>
      </w:r>
      <w:r>
        <w:rPr>
          <w:spacing w:val="-11"/>
        </w:rPr>
        <w:t> </w:t>
      </w:r>
      <w:r>
        <w:rPr>
          <w:spacing w:val="-4"/>
        </w:rPr>
        <w:t>living, </w:t>
      </w:r>
      <w:r>
        <w:rPr>
          <w:spacing w:val="-6"/>
        </w:rPr>
        <w:t>or who wish to be living, differently from the male or female stereotype that was given </w:t>
      </w:r>
      <w:r>
        <w:rPr>
          <w:spacing w:val="-4"/>
        </w:rPr>
        <w:t>from</w:t>
      </w:r>
      <w:r>
        <w:rPr>
          <w:spacing w:val="-12"/>
        </w:rPr>
        <w:t> </w:t>
      </w:r>
      <w:r>
        <w:rPr>
          <w:spacing w:val="-4"/>
        </w:rPr>
        <w:t>birth</w:t>
      </w:r>
      <w:r>
        <w:rPr>
          <w:spacing w:val="-11"/>
        </w:rPr>
        <w:t> </w:t>
      </w:r>
      <w:r>
        <w:rPr>
          <w:spacing w:val="-4"/>
        </w:rPr>
        <w:t>and</w:t>
      </w:r>
      <w:r>
        <w:rPr>
          <w:spacing w:val="-12"/>
        </w:rPr>
        <w:t> </w:t>
      </w:r>
      <w:r>
        <w:rPr>
          <w:spacing w:val="-4"/>
        </w:rPr>
        <w:t>in</w:t>
      </w:r>
      <w:r>
        <w:rPr>
          <w:spacing w:val="-11"/>
        </w:rPr>
        <w:t> </w:t>
      </w:r>
      <w:r>
        <w:rPr>
          <w:spacing w:val="-4"/>
        </w:rPr>
        <w:t>early</w:t>
      </w:r>
      <w:r>
        <w:rPr>
          <w:spacing w:val="-12"/>
        </w:rPr>
        <w:t> </w:t>
      </w:r>
      <w:r>
        <w:rPr>
          <w:spacing w:val="-4"/>
        </w:rPr>
        <w:t>years.</w:t>
      </w:r>
      <w:r>
        <w:rPr>
          <w:spacing w:val="-11"/>
        </w:rPr>
        <w:t> </w:t>
      </w:r>
      <w:r>
        <w:rPr>
          <w:spacing w:val="-4"/>
        </w:rPr>
        <w:t>While</w:t>
      </w:r>
      <w:r>
        <w:rPr>
          <w:spacing w:val="-12"/>
        </w:rPr>
        <w:t> </w:t>
      </w:r>
      <w:r>
        <w:rPr>
          <w:spacing w:val="-4"/>
        </w:rPr>
        <w:t>I</w:t>
      </w:r>
      <w:r>
        <w:rPr>
          <w:spacing w:val="-11"/>
        </w:rPr>
        <w:t> </w:t>
      </w:r>
      <w:r>
        <w:rPr>
          <w:spacing w:val="-4"/>
        </w:rPr>
        <w:t>think</w:t>
      </w:r>
      <w:r>
        <w:rPr>
          <w:spacing w:val="-12"/>
        </w:rPr>
        <w:t> </w:t>
      </w:r>
      <w:r>
        <w:rPr>
          <w:spacing w:val="-4"/>
        </w:rPr>
        <w:t>I</w:t>
      </w:r>
      <w:r>
        <w:rPr>
          <w:spacing w:val="-11"/>
        </w:rPr>
        <w:t> </w:t>
      </w:r>
      <w:r>
        <w:rPr>
          <w:spacing w:val="-4"/>
        </w:rPr>
        <w:t>have</w:t>
      </w:r>
      <w:r>
        <w:rPr>
          <w:spacing w:val="-12"/>
        </w:rPr>
        <w:t> </w:t>
      </w:r>
      <w:r>
        <w:rPr>
          <w:spacing w:val="-4"/>
        </w:rPr>
        <w:t>gained</w:t>
      </w:r>
      <w:r>
        <w:rPr>
          <w:spacing w:val="-11"/>
        </w:rPr>
        <w:t> </w:t>
      </w:r>
      <w:r>
        <w:rPr>
          <w:spacing w:val="-4"/>
        </w:rPr>
        <w:t>some</w:t>
      </w:r>
      <w:r>
        <w:rPr>
          <w:spacing w:val="-12"/>
        </w:rPr>
        <w:t> </w:t>
      </w:r>
      <w:r>
        <w:rPr>
          <w:spacing w:val="-4"/>
        </w:rPr>
        <w:t>understanding</w:t>
      </w:r>
      <w:r>
        <w:rPr>
          <w:spacing w:val="-11"/>
        </w:rPr>
        <w:t> </w:t>
      </w:r>
      <w:r>
        <w:rPr>
          <w:spacing w:val="-4"/>
        </w:rPr>
        <w:t>of</w:t>
      </w:r>
      <w:r>
        <w:rPr>
          <w:spacing w:val="-12"/>
        </w:rPr>
        <w:t> </w:t>
      </w:r>
      <w:r>
        <w:rPr>
          <w:spacing w:val="-4"/>
        </w:rPr>
        <w:t>these matters</w:t>
      </w:r>
      <w:r>
        <w:rPr>
          <w:spacing w:val="-11"/>
        </w:rPr>
        <w:t> </w:t>
      </w:r>
      <w:r>
        <w:rPr>
          <w:spacing w:val="-4"/>
        </w:rPr>
        <w:t>from</w:t>
      </w:r>
      <w:r>
        <w:rPr>
          <w:spacing w:val="-11"/>
        </w:rPr>
        <w:t> </w:t>
      </w:r>
      <w:r>
        <w:rPr>
          <w:spacing w:val="-4"/>
        </w:rPr>
        <w:t>professional</w:t>
      </w:r>
      <w:r>
        <w:rPr>
          <w:spacing w:val="-11"/>
        </w:rPr>
        <w:t> </w:t>
      </w:r>
      <w:r>
        <w:rPr>
          <w:spacing w:val="-4"/>
        </w:rPr>
        <w:t>engagement</w:t>
      </w:r>
      <w:r>
        <w:rPr>
          <w:spacing w:val="-11"/>
        </w:rPr>
        <w:t> </w:t>
      </w:r>
      <w:r>
        <w:rPr>
          <w:spacing w:val="-4"/>
        </w:rPr>
        <w:t>with</w:t>
      </w:r>
      <w:r>
        <w:rPr>
          <w:spacing w:val="-11"/>
        </w:rPr>
        <w:t> </w:t>
      </w:r>
      <w:r>
        <w:rPr>
          <w:spacing w:val="-4"/>
        </w:rPr>
        <w:t>them,</w:t>
      </w:r>
      <w:r>
        <w:rPr>
          <w:spacing w:val="-11"/>
        </w:rPr>
        <w:t> </w:t>
      </w:r>
      <w:r>
        <w:rPr>
          <w:spacing w:val="-4"/>
        </w:rPr>
        <w:t>I</w:t>
      </w:r>
      <w:r>
        <w:rPr>
          <w:spacing w:val="-11"/>
        </w:rPr>
        <w:t> </w:t>
      </w:r>
      <w:r>
        <w:rPr>
          <w:spacing w:val="-4"/>
        </w:rPr>
        <w:t>recognise</w:t>
      </w:r>
      <w:r>
        <w:rPr>
          <w:spacing w:val="-11"/>
        </w:rPr>
        <w:t> </w:t>
      </w:r>
      <w:r>
        <w:rPr>
          <w:spacing w:val="-4"/>
        </w:rPr>
        <w:t>that</w:t>
      </w:r>
      <w:r>
        <w:rPr>
          <w:spacing w:val="-11"/>
        </w:rPr>
        <w:t> </w:t>
      </w:r>
      <w:r>
        <w:rPr>
          <w:spacing w:val="-4"/>
        </w:rPr>
        <w:t>venturing</w:t>
      </w:r>
      <w:r>
        <w:rPr>
          <w:spacing w:val="-11"/>
        </w:rPr>
        <w:t> </w:t>
      </w:r>
      <w:r>
        <w:rPr>
          <w:spacing w:val="-4"/>
        </w:rPr>
        <w:t>into</w:t>
      </w:r>
      <w:r>
        <w:rPr>
          <w:spacing w:val="-11"/>
        </w:rPr>
        <w:t> </w:t>
      </w:r>
      <w:r>
        <w:rPr>
          <w:spacing w:val="-4"/>
        </w:rPr>
        <w:t>this </w:t>
      </w:r>
      <w:r>
        <w:rPr>
          <w:spacing w:val="-6"/>
        </w:rPr>
        <w:t>territory</w:t>
      </w:r>
      <w:r>
        <w:rPr>
          <w:spacing w:val="-10"/>
        </w:rPr>
        <w:t> </w:t>
      </w:r>
      <w:r>
        <w:rPr>
          <w:spacing w:val="-6"/>
        </w:rPr>
        <w:t>requires</w:t>
      </w:r>
      <w:r>
        <w:rPr>
          <w:spacing w:val="-10"/>
        </w:rPr>
        <w:t> </w:t>
      </w:r>
      <w:r>
        <w:rPr>
          <w:spacing w:val="-6"/>
        </w:rPr>
        <w:t>being</w:t>
      </w:r>
      <w:r>
        <w:rPr>
          <w:spacing w:val="-10"/>
        </w:rPr>
        <w:t> </w:t>
      </w:r>
      <w:r>
        <w:rPr>
          <w:spacing w:val="-6"/>
        </w:rPr>
        <w:t>both</w:t>
      </w:r>
      <w:r>
        <w:rPr>
          <w:spacing w:val="-10"/>
        </w:rPr>
        <w:t> </w:t>
      </w:r>
      <w:r>
        <w:rPr>
          <w:spacing w:val="-6"/>
        </w:rPr>
        <w:t>frank</w:t>
      </w:r>
      <w:r>
        <w:rPr>
          <w:spacing w:val="-10"/>
        </w:rPr>
        <w:t> </w:t>
      </w:r>
      <w:r>
        <w:rPr>
          <w:spacing w:val="-6"/>
        </w:rPr>
        <w:t>and</w:t>
      </w:r>
      <w:r>
        <w:rPr>
          <w:spacing w:val="-9"/>
        </w:rPr>
        <w:t> </w:t>
      </w:r>
      <w:r>
        <w:rPr>
          <w:spacing w:val="-6"/>
        </w:rPr>
        <w:t>humble</w:t>
      </w:r>
      <w:r>
        <w:rPr>
          <w:spacing w:val="-10"/>
        </w:rPr>
        <w:t> </w:t>
      </w:r>
      <w:r>
        <w:rPr>
          <w:spacing w:val="-6"/>
        </w:rPr>
        <w:t>about</w:t>
      </w:r>
      <w:r>
        <w:rPr>
          <w:spacing w:val="-10"/>
        </w:rPr>
        <w:t> </w:t>
      </w:r>
      <w:r>
        <w:rPr>
          <w:spacing w:val="-6"/>
        </w:rPr>
        <w:t>the</w:t>
      </w:r>
      <w:r>
        <w:rPr>
          <w:spacing w:val="-10"/>
        </w:rPr>
        <w:t> </w:t>
      </w:r>
      <w:r>
        <w:rPr>
          <w:spacing w:val="-6"/>
        </w:rPr>
        <w:t>relevance</w:t>
      </w:r>
      <w:r>
        <w:rPr>
          <w:spacing w:val="-10"/>
        </w:rPr>
        <w:t> </w:t>
      </w:r>
      <w:r>
        <w:rPr>
          <w:spacing w:val="-6"/>
        </w:rPr>
        <w:t>of</w:t>
      </w:r>
      <w:r>
        <w:rPr>
          <w:spacing w:val="-10"/>
        </w:rPr>
        <w:t> </w:t>
      </w:r>
      <w:r>
        <w:rPr>
          <w:spacing w:val="-6"/>
        </w:rPr>
        <w:t>that</w:t>
      </w:r>
      <w:r>
        <w:rPr>
          <w:spacing w:val="-9"/>
        </w:rPr>
        <w:t> </w:t>
      </w:r>
      <w:r>
        <w:rPr>
          <w:spacing w:val="-6"/>
        </w:rPr>
        <w:t>experience.</w:t>
      </w:r>
      <w:r>
        <w:rPr>
          <w:spacing w:val="-6"/>
          <w:position w:val="7"/>
          <w:sz w:val="11"/>
        </w:rPr>
        <w:t>8</w:t>
      </w:r>
      <w:r>
        <w:rPr>
          <w:spacing w:val="40"/>
          <w:position w:val="7"/>
          <w:sz w:val="11"/>
        </w:rPr>
        <w:t> </w:t>
      </w:r>
      <w:r>
        <w:rPr/>
        <w:t>I</w:t>
      </w:r>
      <w:r>
        <w:rPr>
          <w:spacing w:val="-16"/>
        </w:rPr>
        <w:t> </w:t>
      </w:r>
      <w:r>
        <w:rPr/>
        <w:t>should</w:t>
      </w:r>
      <w:r>
        <w:rPr>
          <w:spacing w:val="-16"/>
        </w:rPr>
        <w:t> </w:t>
      </w:r>
      <w:r>
        <w:rPr/>
        <w:t>not</w:t>
      </w:r>
      <w:r>
        <w:rPr>
          <w:spacing w:val="-16"/>
        </w:rPr>
        <w:t> </w:t>
      </w:r>
      <w:r>
        <w:rPr/>
        <w:t>be</w:t>
      </w:r>
      <w:r>
        <w:rPr>
          <w:spacing w:val="-16"/>
        </w:rPr>
        <w:t> </w:t>
      </w:r>
      <w:r>
        <w:rPr/>
        <w:t>taken</w:t>
      </w:r>
      <w:r>
        <w:rPr>
          <w:spacing w:val="-16"/>
        </w:rPr>
        <w:t> </w:t>
      </w:r>
      <w:r>
        <w:rPr/>
        <w:t>for</w:t>
      </w:r>
      <w:r>
        <w:rPr>
          <w:spacing w:val="-15"/>
        </w:rPr>
        <w:t> </w:t>
      </w:r>
      <w:r>
        <w:rPr/>
        <w:t>a</w:t>
      </w:r>
      <w:r>
        <w:rPr>
          <w:spacing w:val="-16"/>
        </w:rPr>
        <w:t> </w:t>
      </w:r>
      <w:r>
        <w:rPr/>
        <w:t>moment</w:t>
      </w:r>
      <w:r>
        <w:rPr>
          <w:spacing w:val="-16"/>
        </w:rPr>
        <w:t> </w:t>
      </w:r>
      <w:r>
        <w:rPr/>
        <w:t>as</w:t>
      </w:r>
      <w:r>
        <w:rPr>
          <w:spacing w:val="-16"/>
        </w:rPr>
        <w:t> </w:t>
      </w:r>
      <w:r>
        <w:rPr/>
        <w:t>seeking</w:t>
      </w:r>
      <w:r>
        <w:rPr>
          <w:spacing w:val="-16"/>
        </w:rPr>
        <w:t> </w:t>
      </w:r>
      <w:r>
        <w:rPr/>
        <w:t>to</w:t>
      </w:r>
      <w:r>
        <w:rPr>
          <w:spacing w:val="-16"/>
        </w:rPr>
        <w:t> </w:t>
      </w:r>
      <w:r>
        <w:rPr/>
        <w:t>deny</w:t>
      </w:r>
      <w:r>
        <w:rPr>
          <w:spacing w:val="-15"/>
        </w:rPr>
        <w:t> </w:t>
      </w:r>
      <w:r>
        <w:rPr/>
        <w:t>that,</w:t>
      </w:r>
      <w:r>
        <w:rPr>
          <w:spacing w:val="-16"/>
        </w:rPr>
        <w:t> </w:t>
      </w:r>
      <w:r>
        <w:rPr/>
        <w:t>in</w:t>
      </w:r>
      <w:r>
        <w:rPr>
          <w:spacing w:val="-16"/>
        </w:rPr>
        <w:t> </w:t>
      </w:r>
      <w:r>
        <w:rPr/>
        <w:t>many</w:t>
      </w:r>
      <w:r>
        <w:rPr>
          <w:spacing w:val="-16"/>
        </w:rPr>
        <w:t> </w:t>
      </w:r>
      <w:r>
        <w:rPr/>
        <w:t>cases,</w:t>
      </w:r>
      <w:r>
        <w:rPr>
          <w:spacing w:val="-16"/>
        </w:rPr>
        <w:t> </w:t>
      </w:r>
      <w:r>
        <w:rPr/>
        <w:t>it</w:t>
      </w:r>
      <w:r>
        <w:rPr>
          <w:spacing w:val="-15"/>
        </w:rPr>
        <w:t> </w:t>
      </w:r>
      <w:r>
        <w:rPr/>
        <w:t>will</w:t>
      </w:r>
      <w:r>
        <w:rPr>
          <w:spacing w:val="-16"/>
        </w:rPr>
        <w:t> </w:t>
      </w:r>
      <w:r>
        <w:rPr/>
        <w:t>be </w:t>
      </w:r>
      <w:r>
        <w:rPr>
          <w:spacing w:val="-8"/>
        </w:rPr>
        <w:t>justifiable</w:t>
      </w:r>
      <w:r>
        <w:rPr>
          <w:spacing w:val="-2"/>
        </w:rPr>
        <w:t> </w:t>
      </w:r>
      <w:r>
        <w:rPr>
          <w:spacing w:val="-8"/>
        </w:rPr>
        <w:t>for</w:t>
      </w:r>
      <w:r>
        <w:rPr>
          <w:spacing w:val="-2"/>
        </w:rPr>
        <w:t> </w:t>
      </w:r>
      <w:r>
        <w:rPr>
          <w:spacing w:val="-8"/>
        </w:rPr>
        <w:t>a</w:t>
      </w:r>
      <w:r>
        <w:rPr>
          <w:spacing w:val="-2"/>
        </w:rPr>
        <w:t> </w:t>
      </w:r>
      <w:r>
        <w:rPr>
          <w:spacing w:val="-8"/>
        </w:rPr>
        <w:t>degree</w:t>
      </w:r>
      <w:r>
        <w:rPr>
          <w:spacing w:val="-2"/>
        </w:rPr>
        <w:t> </w:t>
      </w:r>
      <w:r>
        <w:rPr>
          <w:spacing w:val="-8"/>
        </w:rPr>
        <w:t>of</w:t>
      </w:r>
      <w:r>
        <w:rPr>
          <w:spacing w:val="-2"/>
        </w:rPr>
        <w:t> </w:t>
      </w:r>
      <w:r>
        <w:rPr>
          <w:spacing w:val="-8"/>
        </w:rPr>
        <w:t>segregation</w:t>
      </w:r>
      <w:r>
        <w:rPr>
          <w:spacing w:val="-2"/>
        </w:rPr>
        <w:t> </w:t>
      </w:r>
      <w:r>
        <w:rPr>
          <w:spacing w:val="-8"/>
        </w:rPr>
        <w:t>to</w:t>
      </w:r>
      <w:r>
        <w:rPr>
          <w:spacing w:val="-2"/>
        </w:rPr>
        <w:t> </w:t>
      </w:r>
      <w:r>
        <w:rPr>
          <w:spacing w:val="-8"/>
        </w:rPr>
        <w:t>be</w:t>
      </w:r>
      <w:r>
        <w:rPr>
          <w:spacing w:val="-2"/>
        </w:rPr>
        <w:t> </w:t>
      </w:r>
      <w:r>
        <w:rPr>
          <w:spacing w:val="-8"/>
        </w:rPr>
        <w:t>desired,</w:t>
      </w:r>
      <w:r>
        <w:rPr>
          <w:spacing w:val="-2"/>
        </w:rPr>
        <w:t> </w:t>
      </w:r>
      <w:r>
        <w:rPr>
          <w:spacing w:val="-8"/>
        </w:rPr>
        <w:t>yet</w:t>
      </w:r>
      <w:r>
        <w:rPr>
          <w:spacing w:val="-2"/>
        </w:rPr>
        <w:t> </w:t>
      </w:r>
      <w:r>
        <w:rPr>
          <w:spacing w:val="-8"/>
        </w:rPr>
        <w:t>a</w:t>
      </w:r>
      <w:r>
        <w:rPr>
          <w:spacing w:val="-2"/>
        </w:rPr>
        <w:t> </w:t>
      </w:r>
      <w:r>
        <w:rPr>
          <w:spacing w:val="-8"/>
        </w:rPr>
        <w:t>justified</w:t>
      </w:r>
      <w:r>
        <w:rPr>
          <w:spacing w:val="-2"/>
        </w:rPr>
        <w:t> </w:t>
      </w:r>
      <w:r>
        <w:rPr>
          <w:spacing w:val="-8"/>
        </w:rPr>
        <w:t>desire</w:t>
      </w:r>
      <w:r>
        <w:rPr>
          <w:spacing w:val="-2"/>
        </w:rPr>
        <w:t> </w:t>
      </w:r>
      <w:r>
        <w:rPr>
          <w:spacing w:val="-8"/>
        </w:rPr>
        <w:t>and</w:t>
      </w:r>
      <w:r>
        <w:rPr>
          <w:spacing w:val="-2"/>
        </w:rPr>
        <w:t> </w:t>
      </w:r>
      <w:r>
        <w:rPr>
          <w:spacing w:val="-8"/>
        </w:rPr>
        <w:t>a</w:t>
      </w:r>
      <w:r>
        <w:rPr>
          <w:spacing w:val="-2"/>
        </w:rPr>
        <w:t> </w:t>
      </w:r>
      <w:r>
        <w:rPr>
          <w:spacing w:val="-8"/>
        </w:rPr>
        <w:t>justified </w:t>
      </w:r>
      <w:r>
        <w:rPr>
          <w:spacing w:val="-2"/>
        </w:rPr>
        <w:t>means</w:t>
      </w:r>
      <w:r>
        <w:rPr>
          <w:spacing w:val="-7"/>
        </w:rPr>
        <w:t> </w:t>
      </w:r>
      <w:r>
        <w:rPr>
          <w:spacing w:val="-2"/>
        </w:rPr>
        <w:t>of</w:t>
      </w:r>
      <w:r>
        <w:rPr>
          <w:spacing w:val="-7"/>
        </w:rPr>
        <w:t> </w:t>
      </w:r>
      <w:r>
        <w:rPr>
          <w:spacing w:val="-2"/>
        </w:rPr>
        <w:t>securing</w:t>
      </w:r>
      <w:r>
        <w:rPr>
          <w:spacing w:val="-7"/>
        </w:rPr>
        <w:t> </w:t>
      </w:r>
      <w:r>
        <w:rPr>
          <w:spacing w:val="-2"/>
        </w:rPr>
        <w:t>effective</w:t>
      </w:r>
      <w:r>
        <w:rPr>
          <w:spacing w:val="-7"/>
        </w:rPr>
        <w:t> </w:t>
      </w:r>
      <w:r>
        <w:rPr>
          <w:spacing w:val="-2"/>
        </w:rPr>
        <w:t>segregation</w:t>
      </w:r>
      <w:r>
        <w:rPr>
          <w:spacing w:val="-7"/>
        </w:rPr>
        <w:t> </w:t>
      </w:r>
      <w:r>
        <w:rPr>
          <w:spacing w:val="-2"/>
        </w:rPr>
        <w:t>are</w:t>
      </w:r>
      <w:r>
        <w:rPr>
          <w:spacing w:val="-7"/>
        </w:rPr>
        <w:t> </w:t>
      </w:r>
      <w:r>
        <w:rPr>
          <w:spacing w:val="-2"/>
        </w:rPr>
        <w:t>two</w:t>
      </w:r>
      <w:r>
        <w:rPr>
          <w:spacing w:val="-7"/>
        </w:rPr>
        <w:t> </w:t>
      </w:r>
      <w:r>
        <w:rPr>
          <w:spacing w:val="-2"/>
        </w:rPr>
        <w:t>quite</w:t>
      </w:r>
      <w:r>
        <w:rPr>
          <w:spacing w:val="-7"/>
        </w:rPr>
        <w:t> </w:t>
      </w:r>
      <w:r>
        <w:rPr>
          <w:spacing w:val="-2"/>
        </w:rPr>
        <w:t>different</w:t>
      </w:r>
      <w:r>
        <w:rPr>
          <w:spacing w:val="-7"/>
        </w:rPr>
        <w:t> </w:t>
      </w:r>
      <w:r>
        <w:rPr>
          <w:spacing w:val="-2"/>
        </w:rPr>
        <w:t>things.</w:t>
      </w:r>
    </w:p>
    <w:p>
      <w:pPr>
        <w:pStyle w:val="BodyText"/>
        <w:spacing w:line="285" w:lineRule="auto" w:before="110"/>
        <w:ind w:left="66" w:right="139"/>
        <w:jc w:val="both"/>
      </w:pPr>
      <w:r>
        <w:rPr/>
        <w:t>So,</w:t>
      </w:r>
      <w:r>
        <w:rPr>
          <w:spacing w:val="-7"/>
        </w:rPr>
        <w:t> </w:t>
      </w:r>
      <w:r>
        <w:rPr/>
        <w:t>the</w:t>
      </w:r>
      <w:r>
        <w:rPr>
          <w:spacing w:val="-7"/>
        </w:rPr>
        <w:t> </w:t>
      </w:r>
      <w:r>
        <w:rPr/>
        <w:t>question</w:t>
      </w:r>
      <w:r>
        <w:rPr>
          <w:spacing w:val="-7"/>
        </w:rPr>
        <w:t> </w:t>
      </w:r>
      <w:r>
        <w:rPr/>
        <w:t>is</w:t>
      </w:r>
      <w:r>
        <w:rPr>
          <w:spacing w:val="-7"/>
        </w:rPr>
        <w:t> </w:t>
      </w:r>
      <w:r>
        <w:rPr/>
        <w:t>whether</w:t>
      </w:r>
      <w:r>
        <w:rPr>
          <w:spacing w:val="-7"/>
        </w:rPr>
        <w:t> </w:t>
      </w:r>
      <w:r>
        <w:rPr/>
        <w:t>the</w:t>
      </w:r>
      <w:r>
        <w:rPr>
          <w:spacing w:val="-7"/>
        </w:rPr>
        <w:t> </w:t>
      </w:r>
      <w:r>
        <w:rPr/>
        <w:t>EA</w:t>
      </w:r>
      <w:r>
        <w:rPr>
          <w:spacing w:val="-7"/>
        </w:rPr>
        <w:t> </w:t>
      </w:r>
      <w:r>
        <w:rPr/>
        <w:t>is</w:t>
      </w:r>
      <w:r>
        <w:rPr>
          <w:spacing w:val="-7"/>
        </w:rPr>
        <w:t> </w:t>
      </w:r>
      <w:r>
        <w:rPr/>
        <w:t>up</w:t>
      </w:r>
      <w:r>
        <w:rPr>
          <w:spacing w:val="-7"/>
        </w:rPr>
        <w:t> </w:t>
      </w:r>
      <w:r>
        <w:rPr/>
        <w:t>to</w:t>
      </w:r>
      <w:r>
        <w:rPr>
          <w:spacing w:val="-7"/>
        </w:rPr>
        <w:t> </w:t>
      </w:r>
      <w:r>
        <w:rPr/>
        <w:t>the</w:t>
      </w:r>
      <w:r>
        <w:rPr>
          <w:spacing w:val="-7"/>
        </w:rPr>
        <w:t> </w:t>
      </w:r>
      <w:r>
        <w:rPr/>
        <w:t>task</w:t>
      </w:r>
      <w:r>
        <w:rPr>
          <w:spacing w:val="-7"/>
        </w:rPr>
        <w:t> </w:t>
      </w:r>
      <w:r>
        <w:rPr/>
        <w:t>of</w:t>
      </w:r>
      <w:r>
        <w:rPr>
          <w:spacing w:val="-7"/>
        </w:rPr>
        <w:t> </w:t>
      </w:r>
      <w:r>
        <w:rPr/>
        <w:t>enabling</w:t>
      </w:r>
      <w:r>
        <w:rPr>
          <w:spacing w:val="-7"/>
        </w:rPr>
        <w:t> </w:t>
      </w:r>
      <w:r>
        <w:rPr/>
        <w:t>this,</w:t>
      </w:r>
      <w:r>
        <w:rPr>
          <w:spacing w:val="-7"/>
        </w:rPr>
        <w:t> </w:t>
      </w:r>
      <w:r>
        <w:rPr/>
        <w:t>or</w:t>
      </w:r>
      <w:r>
        <w:rPr>
          <w:spacing w:val="-7"/>
        </w:rPr>
        <w:t> </w:t>
      </w:r>
      <w:r>
        <w:rPr/>
        <w:t>whether</w:t>
      </w:r>
      <w:r>
        <w:rPr>
          <w:spacing w:val="-7"/>
        </w:rPr>
        <w:t> </w:t>
      </w:r>
      <w:r>
        <w:rPr/>
        <w:t>its </w:t>
      </w:r>
      <w:r>
        <w:rPr>
          <w:spacing w:val="-6"/>
        </w:rPr>
        <w:t>mechanisms</w:t>
      </w:r>
      <w:r>
        <w:rPr>
          <w:spacing w:val="-21"/>
        </w:rPr>
        <w:t> </w:t>
      </w:r>
      <w:r>
        <w:rPr>
          <w:spacing w:val="-6"/>
        </w:rPr>
        <w:t>are</w:t>
      </w:r>
      <w:r>
        <w:rPr>
          <w:spacing w:val="-20"/>
        </w:rPr>
        <w:t> </w:t>
      </w:r>
      <w:r>
        <w:rPr>
          <w:spacing w:val="-6"/>
        </w:rPr>
        <w:t>too</w:t>
      </w:r>
      <w:r>
        <w:rPr>
          <w:spacing w:val="-21"/>
        </w:rPr>
        <w:t> </w:t>
      </w:r>
      <w:r>
        <w:rPr>
          <w:spacing w:val="-6"/>
        </w:rPr>
        <w:t>blunt,</w:t>
      </w:r>
      <w:r>
        <w:rPr>
          <w:spacing w:val="-20"/>
        </w:rPr>
        <w:t> </w:t>
      </w:r>
      <w:r>
        <w:rPr>
          <w:spacing w:val="-6"/>
        </w:rPr>
        <w:t>and</w:t>
      </w:r>
      <w:r>
        <w:rPr>
          <w:spacing w:val="-21"/>
        </w:rPr>
        <w:t> </w:t>
      </w:r>
      <w:r>
        <w:rPr>
          <w:spacing w:val="-6"/>
        </w:rPr>
        <w:t>whether</w:t>
      </w:r>
      <w:r>
        <w:rPr>
          <w:spacing w:val="-20"/>
        </w:rPr>
        <w:t> </w:t>
      </w:r>
      <w:r>
        <w:rPr>
          <w:spacing w:val="-6"/>
        </w:rPr>
        <w:t>some</w:t>
      </w:r>
      <w:r>
        <w:rPr>
          <w:spacing w:val="-21"/>
        </w:rPr>
        <w:t> </w:t>
      </w:r>
      <w:r>
        <w:rPr>
          <w:spacing w:val="-6"/>
        </w:rPr>
        <w:t>more</w:t>
      </w:r>
      <w:r>
        <w:rPr>
          <w:spacing w:val="-20"/>
        </w:rPr>
        <w:t> </w:t>
      </w:r>
      <w:r>
        <w:rPr>
          <w:spacing w:val="-6"/>
        </w:rPr>
        <w:t>nuanced</w:t>
      </w:r>
      <w:r>
        <w:rPr>
          <w:spacing w:val="-20"/>
        </w:rPr>
        <w:t> </w:t>
      </w:r>
      <w:r>
        <w:rPr>
          <w:spacing w:val="-6"/>
        </w:rPr>
        <w:t>approach</w:t>
      </w:r>
      <w:r>
        <w:rPr>
          <w:spacing w:val="-21"/>
        </w:rPr>
        <w:t> </w:t>
      </w:r>
      <w:r>
        <w:rPr>
          <w:spacing w:val="-6"/>
        </w:rPr>
        <w:t>would</w:t>
      </w:r>
      <w:r>
        <w:rPr>
          <w:spacing w:val="-20"/>
        </w:rPr>
        <w:t> </w:t>
      </w:r>
      <w:r>
        <w:rPr>
          <w:spacing w:val="-6"/>
        </w:rPr>
        <w:t>be</w:t>
      </w:r>
      <w:r>
        <w:rPr>
          <w:spacing w:val="-21"/>
        </w:rPr>
        <w:t> </w:t>
      </w:r>
      <w:r>
        <w:rPr>
          <w:spacing w:val="-6"/>
        </w:rPr>
        <w:t>better.</w:t>
      </w:r>
    </w:p>
    <w:p>
      <w:pPr>
        <w:pStyle w:val="Heading3"/>
        <w:spacing w:before="213"/>
        <w:ind w:left="66"/>
        <w:jc w:val="both"/>
      </w:pPr>
      <w:r>
        <w:rPr/>
        <w:t>Putting</w:t>
      </w:r>
      <w:r>
        <w:rPr>
          <w:spacing w:val="-12"/>
        </w:rPr>
        <w:t> </w:t>
      </w:r>
      <w:r>
        <w:rPr/>
        <w:t>theory</w:t>
      </w:r>
      <w:r>
        <w:rPr>
          <w:spacing w:val="-12"/>
        </w:rPr>
        <w:t> </w:t>
      </w:r>
      <w:r>
        <w:rPr/>
        <w:t>into</w:t>
      </w:r>
      <w:r>
        <w:rPr>
          <w:spacing w:val="-11"/>
        </w:rPr>
        <w:t> </w:t>
      </w:r>
      <w:r>
        <w:rPr>
          <w:spacing w:val="-2"/>
        </w:rPr>
        <w:t>practice</w:t>
      </w:r>
    </w:p>
    <w:p>
      <w:pPr>
        <w:pStyle w:val="BodyText"/>
        <w:spacing w:line="285" w:lineRule="auto" w:before="151"/>
        <w:ind w:left="66" w:right="139"/>
        <w:jc w:val="both"/>
        <w:rPr>
          <w:position w:val="7"/>
          <w:sz w:val="11"/>
        </w:rPr>
      </w:pPr>
      <w:r>
        <w:rPr>
          <w:spacing w:val="-4"/>
        </w:rPr>
        <w:t>One</w:t>
      </w:r>
      <w:r>
        <w:rPr>
          <w:spacing w:val="-11"/>
        </w:rPr>
        <w:t> </w:t>
      </w:r>
      <w:r>
        <w:rPr>
          <w:spacing w:val="-4"/>
        </w:rPr>
        <w:t>thing</w:t>
      </w:r>
      <w:r>
        <w:rPr>
          <w:spacing w:val="-11"/>
        </w:rPr>
        <w:t> </w:t>
      </w:r>
      <w:r>
        <w:rPr>
          <w:spacing w:val="-4"/>
        </w:rPr>
        <w:t>I</w:t>
      </w:r>
      <w:r>
        <w:rPr>
          <w:spacing w:val="-11"/>
        </w:rPr>
        <w:t> </w:t>
      </w:r>
      <w:r>
        <w:rPr>
          <w:spacing w:val="-4"/>
        </w:rPr>
        <w:t>do</w:t>
      </w:r>
      <w:r>
        <w:rPr>
          <w:spacing w:val="-11"/>
        </w:rPr>
        <w:t> </w:t>
      </w:r>
      <w:r>
        <w:rPr>
          <w:spacing w:val="-4"/>
        </w:rPr>
        <w:t>know</w:t>
      </w:r>
      <w:r>
        <w:rPr>
          <w:spacing w:val="-11"/>
        </w:rPr>
        <w:t> </w:t>
      </w:r>
      <w:r>
        <w:rPr>
          <w:spacing w:val="-4"/>
        </w:rPr>
        <w:t>is</w:t>
      </w:r>
      <w:r>
        <w:rPr>
          <w:spacing w:val="-11"/>
        </w:rPr>
        <w:t> </w:t>
      </w:r>
      <w:r>
        <w:rPr>
          <w:spacing w:val="-4"/>
        </w:rPr>
        <w:t>that,</w:t>
      </w:r>
      <w:r>
        <w:rPr>
          <w:spacing w:val="-11"/>
        </w:rPr>
        <w:t> </w:t>
      </w:r>
      <w:r>
        <w:rPr>
          <w:spacing w:val="-4"/>
        </w:rPr>
        <w:t>when</w:t>
      </w:r>
      <w:r>
        <w:rPr>
          <w:spacing w:val="-11"/>
        </w:rPr>
        <w:t> </w:t>
      </w:r>
      <w:r>
        <w:rPr>
          <w:spacing w:val="-4"/>
        </w:rPr>
        <w:t>these</w:t>
      </w:r>
      <w:r>
        <w:rPr>
          <w:spacing w:val="-11"/>
        </w:rPr>
        <w:t> </w:t>
      </w:r>
      <w:r>
        <w:rPr>
          <w:spacing w:val="-4"/>
        </w:rPr>
        <w:t>conflicts</w:t>
      </w:r>
      <w:r>
        <w:rPr>
          <w:spacing w:val="-11"/>
        </w:rPr>
        <w:t> </w:t>
      </w:r>
      <w:r>
        <w:rPr>
          <w:spacing w:val="-4"/>
        </w:rPr>
        <w:t>arise,</w:t>
      </w:r>
      <w:r>
        <w:rPr>
          <w:spacing w:val="-11"/>
        </w:rPr>
        <w:t> </w:t>
      </w:r>
      <w:r>
        <w:rPr>
          <w:spacing w:val="-4"/>
        </w:rPr>
        <w:t>the</w:t>
      </w:r>
      <w:r>
        <w:rPr>
          <w:spacing w:val="-11"/>
        </w:rPr>
        <w:t> </w:t>
      </w:r>
      <w:r>
        <w:rPr>
          <w:spacing w:val="-4"/>
        </w:rPr>
        <w:t>full</w:t>
      </w:r>
      <w:r>
        <w:rPr>
          <w:spacing w:val="-11"/>
        </w:rPr>
        <w:t> </w:t>
      </w:r>
      <w:r>
        <w:rPr>
          <w:spacing w:val="-4"/>
        </w:rPr>
        <w:t>factual</w:t>
      </w:r>
      <w:r>
        <w:rPr>
          <w:spacing w:val="-11"/>
        </w:rPr>
        <w:t> </w:t>
      </w:r>
      <w:r>
        <w:rPr>
          <w:spacing w:val="-4"/>
        </w:rPr>
        <w:t>matrix</w:t>
      </w:r>
      <w:r>
        <w:rPr>
          <w:spacing w:val="-11"/>
        </w:rPr>
        <w:t> </w:t>
      </w:r>
      <w:r>
        <w:rPr>
          <w:spacing w:val="-4"/>
        </w:rPr>
        <w:t>must</w:t>
      </w:r>
      <w:r>
        <w:rPr>
          <w:spacing w:val="-11"/>
        </w:rPr>
        <w:t> </w:t>
      </w:r>
      <w:r>
        <w:rPr>
          <w:spacing w:val="-4"/>
        </w:rPr>
        <w:t>be </w:t>
      </w:r>
      <w:r>
        <w:rPr>
          <w:spacing w:val="-6"/>
        </w:rPr>
        <w:t>understood; nuance is essential if the best outcome consistent with equality principles </w:t>
      </w:r>
      <w:r>
        <w:rPr>
          <w:spacing w:val="-2"/>
        </w:rPr>
        <w:t>is</w:t>
      </w:r>
      <w:r>
        <w:rPr>
          <w:spacing w:val="-14"/>
        </w:rPr>
        <w:t> </w:t>
      </w:r>
      <w:r>
        <w:rPr>
          <w:spacing w:val="-2"/>
        </w:rPr>
        <w:t>to</w:t>
      </w:r>
      <w:r>
        <w:rPr>
          <w:spacing w:val="-14"/>
        </w:rPr>
        <w:t> </w:t>
      </w:r>
      <w:r>
        <w:rPr>
          <w:spacing w:val="-2"/>
        </w:rPr>
        <w:t>be</w:t>
      </w:r>
      <w:r>
        <w:rPr>
          <w:spacing w:val="-14"/>
        </w:rPr>
        <w:t> </w:t>
      </w:r>
      <w:r>
        <w:rPr>
          <w:spacing w:val="-2"/>
        </w:rPr>
        <w:t>found.</w:t>
      </w:r>
      <w:r>
        <w:rPr>
          <w:spacing w:val="-14"/>
        </w:rPr>
        <w:t> </w:t>
      </w:r>
      <w:r>
        <w:rPr>
          <w:spacing w:val="-2"/>
        </w:rPr>
        <w:t>So,</w:t>
      </w:r>
      <w:r>
        <w:rPr>
          <w:spacing w:val="-14"/>
        </w:rPr>
        <w:t> </w:t>
      </w:r>
      <w:r>
        <w:rPr>
          <w:spacing w:val="-2"/>
        </w:rPr>
        <w:t>it</w:t>
      </w:r>
      <w:r>
        <w:rPr>
          <w:spacing w:val="-13"/>
        </w:rPr>
        <w:t> </w:t>
      </w:r>
      <w:r>
        <w:rPr>
          <w:spacing w:val="-2"/>
        </w:rPr>
        <w:t>is</w:t>
      </w:r>
      <w:r>
        <w:rPr>
          <w:spacing w:val="-14"/>
        </w:rPr>
        <w:t> </w:t>
      </w:r>
      <w:r>
        <w:rPr>
          <w:spacing w:val="-2"/>
        </w:rPr>
        <w:t>significant</w:t>
      </w:r>
      <w:r>
        <w:rPr>
          <w:spacing w:val="-14"/>
        </w:rPr>
        <w:t> </w:t>
      </w:r>
      <w:r>
        <w:rPr>
          <w:spacing w:val="-2"/>
        </w:rPr>
        <w:t>for</w:t>
      </w:r>
      <w:r>
        <w:rPr>
          <w:spacing w:val="-14"/>
        </w:rPr>
        <w:t> </w:t>
      </w:r>
      <w:r>
        <w:rPr>
          <w:spacing w:val="-2"/>
        </w:rPr>
        <w:t>me</w:t>
      </w:r>
      <w:r>
        <w:rPr>
          <w:spacing w:val="-14"/>
        </w:rPr>
        <w:t> </w:t>
      </w:r>
      <w:r>
        <w:rPr>
          <w:spacing w:val="-2"/>
        </w:rPr>
        <w:t>that</w:t>
      </w:r>
      <w:r>
        <w:rPr>
          <w:spacing w:val="-14"/>
        </w:rPr>
        <w:t> </w:t>
      </w:r>
      <w:r>
        <w:rPr>
          <w:i/>
          <w:spacing w:val="-2"/>
        </w:rPr>
        <w:t>FWS</w:t>
      </w:r>
      <w:r>
        <w:rPr>
          <w:i/>
          <w:spacing w:val="-13"/>
        </w:rPr>
        <w:t> </w:t>
      </w:r>
      <w:r>
        <w:rPr>
          <w:spacing w:val="-2"/>
        </w:rPr>
        <w:t>did</w:t>
      </w:r>
      <w:r>
        <w:rPr>
          <w:spacing w:val="-14"/>
        </w:rPr>
        <w:t> </w:t>
      </w:r>
      <w:r>
        <w:rPr>
          <w:spacing w:val="-2"/>
        </w:rPr>
        <w:t>not</w:t>
      </w:r>
      <w:r>
        <w:rPr>
          <w:spacing w:val="-14"/>
        </w:rPr>
        <w:t> </w:t>
      </w:r>
      <w:r>
        <w:rPr>
          <w:spacing w:val="-2"/>
        </w:rPr>
        <w:t>involve</w:t>
      </w:r>
      <w:r>
        <w:rPr>
          <w:spacing w:val="-14"/>
        </w:rPr>
        <w:t> </w:t>
      </w:r>
      <w:r>
        <w:rPr>
          <w:spacing w:val="-2"/>
        </w:rPr>
        <w:t>resolving</w:t>
      </w:r>
      <w:r>
        <w:rPr>
          <w:spacing w:val="-14"/>
        </w:rPr>
        <w:t> </w:t>
      </w:r>
      <w:r>
        <w:rPr>
          <w:spacing w:val="-2"/>
        </w:rPr>
        <w:t>a</w:t>
      </w:r>
      <w:r>
        <w:rPr>
          <w:spacing w:val="-13"/>
        </w:rPr>
        <w:t> </w:t>
      </w:r>
      <w:r>
        <w:rPr>
          <w:spacing w:val="-2"/>
        </w:rPr>
        <w:t>dispute </w:t>
      </w:r>
      <w:r>
        <w:rPr/>
        <w:t>between actual individuals.</w:t>
      </w:r>
      <w:r>
        <w:rPr>
          <w:position w:val="7"/>
          <w:sz w:val="11"/>
        </w:rPr>
        <w:t>9</w:t>
      </w:r>
    </w:p>
    <w:p>
      <w:pPr>
        <w:pStyle w:val="BodyText"/>
        <w:spacing w:line="285" w:lineRule="auto" w:before="113"/>
        <w:ind w:left="66" w:right="138"/>
        <w:jc w:val="both"/>
      </w:pPr>
      <w:r>
        <w:rPr>
          <w:spacing w:val="-2"/>
        </w:rPr>
        <w:t>In</w:t>
      </w:r>
      <w:r>
        <w:rPr>
          <w:spacing w:val="-14"/>
        </w:rPr>
        <w:t> </w:t>
      </w:r>
      <w:r>
        <w:rPr>
          <w:spacing w:val="-2"/>
        </w:rPr>
        <w:t>this</w:t>
      </w:r>
      <w:r>
        <w:rPr>
          <w:spacing w:val="-14"/>
        </w:rPr>
        <w:t> </w:t>
      </w:r>
      <w:r>
        <w:rPr>
          <w:spacing w:val="-2"/>
        </w:rPr>
        <w:t>abstract</w:t>
      </w:r>
      <w:r>
        <w:rPr>
          <w:spacing w:val="-13"/>
        </w:rPr>
        <w:t> </w:t>
      </w:r>
      <w:r>
        <w:rPr>
          <w:spacing w:val="-2"/>
        </w:rPr>
        <w:t>context,</w:t>
      </w:r>
      <w:r>
        <w:rPr>
          <w:spacing w:val="-14"/>
        </w:rPr>
        <w:t> </w:t>
      </w:r>
      <w:r>
        <w:rPr>
          <w:spacing w:val="-2"/>
        </w:rPr>
        <w:t>the</w:t>
      </w:r>
      <w:r>
        <w:rPr>
          <w:spacing w:val="-14"/>
        </w:rPr>
        <w:t> </w:t>
      </w:r>
      <w:r>
        <w:rPr>
          <w:spacing w:val="-2"/>
        </w:rPr>
        <w:t>SC’s</w:t>
      </w:r>
      <w:r>
        <w:rPr>
          <w:spacing w:val="-13"/>
        </w:rPr>
        <w:t> </w:t>
      </w:r>
      <w:r>
        <w:rPr>
          <w:spacing w:val="-2"/>
        </w:rPr>
        <w:t>task</w:t>
      </w:r>
      <w:r>
        <w:rPr>
          <w:spacing w:val="-14"/>
        </w:rPr>
        <w:t> </w:t>
      </w:r>
      <w:r>
        <w:rPr>
          <w:spacing w:val="-2"/>
        </w:rPr>
        <w:t>was</w:t>
      </w:r>
      <w:r>
        <w:rPr>
          <w:spacing w:val="-14"/>
        </w:rPr>
        <w:t> </w:t>
      </w:r>
      <w:r>
        <w:rPr>
          <w:spacing w:val="-2"/>
        </w:rPr>
        <w:t>simply</w:t>
      </w:r>
      <w:r>
        <w:rPr>
          <w:spacing w:val="-13"/>
        </w:rPr>
        <w:t> </w:t>
      </w:r>
      <w:r>
        <w:rPr>
          <w:spacing w:val="-2"/>
        </w:rPr>
        <w:t>to</w:t>
      </w:r>
      <w:r>
        <w:rPr>
          <w:spacing w:val="-14"/>
        </w:rPr>
        <w:t> </w:t>
      </w:r>
      <w:r>
        <w:rPr>
          <w:spacing w:val="-2"/>
        </w:rPr>
        <w:t>provide</w:t>
      </w:r>
      <w:r>
        <w:rPr>
          <w:spacing w:val="-14"/>
        </w:rPr>
        <w:t> </w:t>
      </w:r>
      <w:r>
        <w:rPr>
          <w:spacing w:val="-2"/>
        </w:rPr>
        <w:t>its</w:t>
      </w:r>
      <w:r>
        <w:rPr>
          <w:spacing w:val="-13"/>
        </w:rPr>
        <w:t> </w:t>
      </w:r>
      <w:r>
        <w:rPr>
          <w:spacing w:val="-2"/>
        </w:rPr>
        <w:t>best</w:t>
      </w:r>
      <w:r>
        <w:rPr>
          <w:spacing w:val="-14"/>
        </w:rPr>
        <w:t> </w:t>
      </w:r>
      <w:r>
        <w:rPr>
          <w:spacing w:val="-2"/>
        </w:rPr>
        <w:t>interpretation</w:t>
      </w:r>
      <w:r>
        <w:rPr>
          <w:spacing w:val="-14"/>
        </w:rPr>
        <w:t> </w:t>
      </w:r>
      <w:r>
        <w:rPr>
          <w:spacing w:val="-2"/>
        </w:rPr>
        <w:t>of </w:t>
      </w:r>
      <w:r>
        <w:rPr/>
        <w:t>how</w:t>
      </w:r>
      <w:r>
        <w:rPr>
          <w:spacing w:val="-16"/>
        </w:rPr>
        <w:t> </w:t>
      </w:r>
      <w:r>
        <w:rPr/>
        <w:t>to</w:t>
      </w:r>
      <w:r>
        <w:rPr>
          <w:spacing w:val="-16"/>
        </w:rPr>
        <w:t> </w:t>
      </w:r>
      <w:r>
        <w:rPr/>
        <w:t>make</w:t>
      </w:r>
      <w:r>
        <w:rPr>
          <w:spacing w:val="-16"/>
        </w:rPr>
        <w:t> </w:t>
      </w:r>
      <w:r>
        <w:rPr/>
        <w:t>two</w:t>
      </w:r>
      <w:r>
        <w:rPr>
          <w:spacing w:val="-16"/>
        </w:rPr>
        <w:t> </w:t>
      </w:r>
      <w:r>
        <w:rPr/>
        <w:t>pieces</w:t>
      </w:r>
      <w:r>
        <w:rPr>
          <w:spacing w:val="-16"/>
        </w:rPr>
        <w:t> </w:t>
      </w:r>
      <w:r>
        <w:rPr/>
        <w:t>of</w:t>
      </w:r>
      <w:r>
        <w:rPr>
          <w:spacing w:val="-15"/>
        </w:rPr>
        <w:t> </w:t>
      </w:r>
      <w:r>
        <w:rPr/>
        <w:t>legislation</w:t>
      </w:r>
      <w:r>
        <w:rPr>
          <w:spacing w:val="-16"/>
        </w:rPr>
        <w:t> </w:t>
      </w:r>
      <w:r>
        <w:rPr/>
        <w:t>work</w:t>
      </w:r>
      <w:r>
        <w:rPr>
          <w:spacing w:val="-16"/>
        </w:rPr>
        <w:t> </w:t>
      </w:r>
      <w:r>
        <w:rPr/>
        <w:t>together,</w:t>
      </w:r>
      <w:r>
        <w:rPr>
          <w:spacing w:val="-16"/>
        </w:rPr>
        <w:t> </w:t>
      </w:r>
      <w:r>
        <w:rPr/>
        <w:t>as</w:t>
      </w:r>
      <w:r>
        <w:rPr>
          <w:spacing w:val="-16"/>
        </w:rPr>
        <w:t> </w:t>
      </w:r>
      <w:r>
        <w:rPr/>
        <w:t>it</w:t>
      </w:r>
      <w:r>
        <w:rPr>
          <w:spacing w:val="-16"/>
        </w:rPr>
        <w:t> </w:t>
      </w:r>
      <w:r>
        <w:rPr/>
        <w:t>said:</w:t>
      </w:r>
    </w:p>
    <w:p>
      <w:pPr>
        <w:spacing w:line="285" w:lineRule="auto" w:before="112"/>
        <w:ind w:left="349" w:right="139" w:firstLine="0"/>
        <w:jc w:val="both"/>
        <w:rPr>
          <w:sz w:val="20"/>
        </w:rPr>
      </w:pPr>
      <w:r>
        <w:rPr>
          <w:i/>
          <w:w w:val="90"/>
          <w:sz w:val="20"/>
        </w:rPr>
        <w:t>… </w:t>
      </w:r>
      <w:bookmarkStart w:name="bookmark=id.6jx322gl10ke" w:id="8"/>
      <w:bookmarkEnd w:id="8"/>
      <w:r>
        <w:rPr>
          <w:i/>
          <w:spacing w:val="-27"/>
          <w:sz w:val="20"/>
        </w:rPr>
      </w:r>
      <w:bookmarkStart w:name="bookmark=id.4honf7z19xlj" w:id="9"/>
      <w:bookmarkEnd w:id="9"/>
      <w:r>
        <w:rPr>
          <w:i/>
          <w:w w:val="90"/>
          <w:sz w:val="20"/>
        </w:rPr>
        <w:t>T</w:t>
      </w:r>
      <w:r>
        <w:rPr>
          <w:i/>
          <w:w w:val="90"/>
          <w:sz w:val="20"/>
        </w:rPr>
        <w:t>he questions raised by this appeal directly affect women and members of the trans</w:t>
      </w:r>
      <w:r>
        <w:rPr>
          <w:i/>
          <w:w w:val="90"/>
          <w:sz w:val="20"/>
        </w:rPr>
        <w:t> </w:t>
      </w:r>
      <w:r>
        <w:rPr>
          <w:i/>
          <w:spacing w:val="-10"/>
          <w:sz w:val="20"/>
        </w:rPr>
        <w:t>community.</w:t>
      </w:r>
      <w:r>
        <w:rPr>
          <w:i/>
          <w:spacing w:val="-5"/>
          <w:sz w:val="20"/>
        </w:rPr>
        <w:t> </w:t>
      </w:r>
      <w:r>
        <w:rPr>
          <w:i/>
          <w:spacing w:val="-10"/>
          <w:sz w:val="20"/>
        </w:rPr>
        <w:t>On</w:t>
      </w:r>
      <w:r>
        <w:rPr>
          <w:i/>
          <w:spacing w:val="-5"/>
          <w:sz w:val="20"/>
        </w:rPr>
        <w:t> </w:t>
      </w:r>
      <w:r>
        <w:rPr>
          <w:i/>
          <w:spacing w:val="-10"/>
          <w:sz w:val="20"/>
        </w:rPr>
        <w:t>the</w:t>
      </w:r>
      <w:r>
        <w:rPr>
          <w:i/>
          <w:spacing w:val="-5"/>
          <w:sz w:val="20"/>
        </w:rPr>
        <w:t> </w:t>
      </w:r>
      <w:r>
        <w:rPr>
          <w:i/>
          <w:spacing w:val="-10"/>
          <w:sz w:val="20"/>
        </w:rPr>
        <w:t>one</w:t>
      </w:r>
      <w:r>
        <w:rPr>
          <w:i/>
          <w:spacing w:val="-5"/>
          <w:sz w:val="20"/>
        </w:rPr>
        <w:t> </w:t>
      </w:r>
      <w:r>
        <w:rPr>
          <w:i/>
          <w:spacing w:val="-10"/>
          <w:sz w:val="20"/>
        </w:rPr>
        <w:t>hand,</w:t>
      </w:r>
      <w:r>
        <w:rPr>
          <w:i/>
          <w:spacing w:val="-5"/>
          <w:sz w:val="20"/>
        </w:rPr>
        <w:t> </w:t>
      </w:r>
      <w:r>
        <w:rPr>
          <w:i/>
          <w:spacing w:val="-10"/>
          <w:sz w:val="20"/>
        </w:rPr>
        <w:t>women</w:t>
      </w:r>
      <w:r>
        <w:rPr>
          <w:i/>
          <w:spacing w:val="-5"/>
          <w:sz w:val="20"/>
        </w:rPr>
        <w:t> </w:t>
      </w:r>
      <w:r>
        <w:rPr>
          <w:i/>
          <w:spacing w:val="-10"/>
          <w:sz w:val="20"/>
        </w:rPr>
        <w:t>have</w:t>
      </w:r>
      <w:r>
        <w:rPr>
          <w:i/>
          <w:spacing w:val="-5"/>
          <w:sz w:val="20"/>
        </w:rPr>
        <w:t> </w:t>
      </w:r>
      <w:r>
        <w:rPr>
          <w:i/>
          <w:spacing w:val="-10"/>
          <w:sz w:val="20"/>
        </w:rPr>
        <w:t>historically</w:t>
      </w:r>
      <w:r>
        <w:rPr>
          <w:i/>
          <w:spacing w:val="-5"/>
          <w:sz w:val="20"/>
        </w:rPr>
        <w:t> </w:t>
      </w:r>
      <w:r>
        <w:rPr>
          <w:i/>
          <w:spacing w:val="-10"/>
          <w:sz w:val="20"/>
        </w:rPr>
        <w:t>suffered</w:t>
      </w:r>
      <w:r>
        <w:rPr>
          <w:i/>
          <w:spacing w:val="-5"/>
          <w:sz w:val="20"/>
        </w:rPr>
        <w:t> </w:t>
      </w:r>
      <w:r>
        <w:rPr>
          <w:i/>
          <w:spacing w:val="-10"/>
          <w:sz w:val="20"/>
        </w:rPr>
        <w:t>from</w:t>
      </w:r>
      <w:r>
        <w:rPr>
          <w:i/>
          <w:spacing w:val="-5"/>
          <w:sz w:val="20"/>
        </w:rPr>
        <w:t> </w:t>
      </w:r>
      <w:r>
        <w:rPr>
          <w:i/>
          <w:spacing w:val="-10"/>
          <w:sz w:val="20"/>
        </w:rPr>
        <w:t>discrimination</w:t>
      </w:r>
      <w:r>
        <w:rPr>
          <w:i/>
          <w:spacing w:val="-5"/>
          <w:sz w:val="20"/>
        </w:rPr>
        <w:t> </w:t>
      </w:r>
      <w:r>
        <w:rPr>
          <w:i/>
          <w:spacing w:val="-10"/>
          <w:sz w:val="20"/>
        </w:rPr>
        <w:t>in </w:t>
      </w:r>
      <w:r>
        <w:rPr>
          <w:i/>
          <w:w w:val="90"/>
          <w:sz w:val="20"/>
        </w:rPr>
        <w:t>our</w:t>
      </w:r>
      <w:r>
        <w:rPr>
          <w:i/>
          <w:spacing w:val="-1"/>
          <w:w w:val="90"/>
          <w:sz w:val="20"/>
        </w:rPr>
        <w:t> </w:t>
      </w:r>
      <w:r>
        <w:rPr>
          <w:i/>
          <w:w w:val="90"/>
          <w:sz w:val="20"/>
        </w:rPr>
        <w:t>society</w:t>
      </w:r>
      <w:r>
        <w:rPr>
          <w:i/>
          <w:spacing w:val="-1"/>
          <w:w w:val="90"/>
          <w:sz w:val="20"/>
        </w:rPr>
        <w:t> </w:t>
      </w:r>
      <w:r>
        <w:rPr>
          <w:i/>
          <w:w w:val="90"/>
          <w:sz w:val="20"/>
        </w:rPr>
        <w:t>and</w:t>
      </w:r>
      <w:r>
        <w:rPr>
          <w:i/>
          <w:spacing w:val="-1"/>
          <w:w w:val="90"/>
          <w:sz w:val="20"/>
        </w:rPr>
        <w:t> </w:t>
      </w:r>
      <w:r>
        <w:rPr>
          <w:i/>
          <w:w w:val="90"/>
          <w:sz w:val="20"/>
        </w:rPr>
        <w:t>since</w:t>
      </w:r>
      <w:r>
        <w:rPr>
          <w:i/>
          <w:spacing w:val="-1"/>
          <w:w w:val="90"/>
          <w:sz w:val="20"/>
        </w:rPr>
        <w:t> </w:t>
      </w:r>
      <w:r>
        <w:rPr>
          <w:i/>
          <w:w w:val="90"/>
          <w:sz w:val="20"/>
        </w:rPr>
        <w:t>1975</w:t>
      </w:r>
      <w:r>
        <w:rPr>
          <w:i/>
          <w:spacing w:val="-1"/>
          <w:w w:val="90"/>
          <w:sz w:val="20"/>
        </w:rPr>
        <w:t> </w:t>
      </w:r>
      <w:r>
        <w:rPr>
          <w:i/>
          <w:w w:val="90"/>
          <w:sz w:val="20"/>
        </w:rPr>
        <w:t>have</w:t>
      </w:r>
      <w:r>
        <w:rPr>
          <w:i/>
          <w:spacing w:val="-1"/>
          <w:w w:val="90"/>
          <w:sz w:val="20"/>
        </w:rPr>
        <w:t> </w:t>
      </w:r>
      <w:r>
        <w:rPr>
          <w:i/>
          <w:w w:val="90"/>
          <w:sz w:val="20"/>
        </w:rPr>
        <w:t>been</w:t>
      </w:r>
      <w:r>
        <w:rPr>
          <w:i/>
          <w:spacing w:val="-1"/>
          <w:w w:val="90"/>
          <w:sz w:val="20"/>
        </w:rPr>
        <w:t> </w:t>
      </w:r>
      <w:r>
        <w:rPr>
          <w:i/>
          <w:w w:val="90"/>
          <w:sz w:val="20"/>
        </w:rPr>
        <w:t>given</w:t>
      </w:r>
      <w:r>
        <w:rPr>
          <w:i/>
          <w:spacing w:val="-1"/>
          <w:w w:val="90"/>
          <w:sz w:val="20"/>
        </w:rPr>
        <w:t> </w:t>
      </w:r>
      <w:r>
        <w:rPr>
          <w:i/>
          <w:w w:val="90"/>
          <w:sz w:val="20"/>
        </w:rPr>
        <w:t>statutory</w:t>
      </w:r>
      <w:r>
        <w:rPr>
          <w:i/>
          <w:spacing w:val="-1"/>
          <w:w w:val="90"/>
          <w:sz w:val="20"/>
        </w:rPr>
        <w:t> </w:t>
      </w:r>
      <w:r>
        <w:rPr>
          <w:i/>
          <w:w w:val="90"/>
          <w:sz w:val="20"/>
        </w:rPr>
        <w:t>protection</w:t>
      </w:r>
      <w:r>
        <w:rPr>
          <w:i/>
          <w:spacing w:val="-1"/>
          <w:w w:val="90"/>
          <w:sz w:val="20"/>
        </w:rPr>
        <w:t> </w:t>
      </w:r>
      <w:r>
        <w:rPr>
          <w:i/>
          <w:w w:val="90"/>
          <w:sz w:val="20"/>
        </w:rPr>
        <w:t>against</w:t>
      </w:r>
      <w:r>
        <w:rPr>
          <w:i/>
          <w:spacing w:val="-1"/>
          <w:w w:val="90"/>
          <w:sz w:val="20"/>
        </w:rPr>
        <w:t> </w:t>
      </w:r>
      <w:r>
        <w:rPr>
          <w:i/>
          <w:w w:val="90"/>
          <w:sz w:val="20"/>
        </w:rPr>
        <w:t>discrimination </w:t>
      </w:r>
      <w:r>
        <w:rPr>
          <w:i/>
          <w:spacing w:val="-2"/>
          <w:sz w:val="20"/>
        </w:rPr>
        <w:t>on</w:t>
      </w:r>
      <w:r>
        <w:rPr>
          <w:i/>
          <w:spacing w:val="-12"/>
          <w:sz w:val="20"/>
        </w:rPr>
        <w:t> </w:t>
      </w:r>
      <w:r>
        <w:rPr>
          <w:i/>
          <w:spacing w:val="-2"/>
          <w:sz w:val="20"/>
        </w:rPr>
        <w:t>the</w:t>
      </w:r>
      <w:r>
        <w:rPr>
          <w:i/>
          <w:spacing w:val="-12"/>
          <w:sz w:val="20"/>
        </w:rPr>
        <w:t> </w:t>
      </w:r>
      <w:r>
        <w:rPr>
          <w:i/>
          <w:spacing w:val="-2"/>
          <w:sz w:val="20"/>
        </w:rPr>
        <w:t>ground</w:t>
      </w:r>
      <w:r>
        <w:rPr>
          <w:i/>
          <w:spacing w:val="-12"/>
          <w:sz w:val="20"/>
        </w:rPr>
        <w:t> </w:t>
      </w:r>
      <w:r>
        <w:rPr>
          <w:i/>
          <w:spacing w:val="-2"/>
          <w:sz w:val="20"/>
        </w:rPr>
        <w:t>of</w:t>
      </w:r>
      <w:r>
        <w:rPr>
          <w:i/>
          <w:spacing w:val="-12"/>
          <w:sz w:val="20"/>
        </w:rPr>
        <w:t> </w:t>
      </w:r>
      <w:r>
        <w:rPr>
          <w:i/>
          <w:spacing w:val="-2"/>
          <w:sz w:val="20"/>
        </w:rPr>
        <w:t>sex.</w:t>
      </w:r>
      <w:r>
        <w:rPr>
          <w:i/>
          <w:spacing w:val="-12"/>
          <w:sz w:val="20"/>
        </w:rPr>
        <w:t> </w:t>
      </w:r>
      <w:r>
        <w:rPr>
          <w:i/>
          <w:spacing w:val="-2"/>
          <w:sz w:val="20"/>
        </w:rPr>
        <w:t>On</w:t>
      </w:r>
      <w:r>
        <w:rPr>
          <w:i/>
          <w:spacing w:val="-12"/>
          <w:sz w:val="20"/>
        </w:rPr>
        <w:t> </w:t>
      </w:r>
      <w:r>
        <w:rPr>
          <w:i/>
          <w:spacing w:val="-2"/>
          <w:sz w:val="20"/>
        </w:rPr>
        <w:t>the</w:t>
      </w:r>
      <w:r>
        <w:rPr>
          <w:i/>
          <w:spacing w:val="-12"/>
          <w:sz w:val="20"/>
        </w:rPr>
        <w:t> </w:t>
      </w:r>
      <w:r>
        <w:rPr>
          <w:i/>
          <w:spacing w:val="-2"/>
          <w:sz w:val="20"/>
        </w:rPr>
        <w:t>other</w:t>
      </w:r>
      <w:r>
        <w:rPr>
          <w:i/>
          <w:spacing w:val="-12"/>
          <w:sz w:val="20"/>
        </w:rPr>
        <w:t> </w:t>
      </w:r>
      <w:r>
        <w:rPr>
          <w:i/>
          <w:spacing w:val="-2"/>
          <w:sz w:val="20"/>
        </w:rPr>
        <w:t>hand,</w:t>
      </w:r>
      <w:r>
        <w:rPr>
          <w:i/>
          <w:spacing w:val="-12"/>
          <w:sz w:val="20"/>
        </w:rPr>
        <w:t> </w:t>
      </w:r>
      <w:r>
        <w:rPr>
          <w:i/>
          <w:spacing w:val="-2"/>
          <w:sz w:val="20"/>
        </w:rPr>
        <w:t>the</w:t>
      </w:r>
      <w:r>
        <w:rPr>
          <w:i/>
          <w:spacing w:val="-12"/>
          <w:sz w:val="20"/>
        </w:rPr>
        <w:t> </w:t>
      </w:r>
      <w:r>
        <w:rPr>
          <w:i/>
          <w:spacing w:val="-2"/>
          <w:sz w:val="20"/>
        </w:rPr>
        <w:t>trans</w:t>
      </w:r>
      <w:r>
        <w:rPr>
          <w:i/>
          <w:spacing w:val="-12"/>
          <w:sz w:val="20"/>
        </w:rPr>
        <w:t> </w:t>
      </w:r>
      <w:r>
        <w:rPr>
          <w:i/>
          <w:spacing w:val="-2"/>
          <w:sz w:val="20"/>
        </w:rPr>
        <w:t>community</w:t>
      </w:r>
      <w:r>
        <w:rPr>
          <w:i/>
          <w:spacing w:val="-12"/>
          <w:sz w:val="20"/>
        </w:rPr>
        <w:t> </w:t>
      </w:r>
      <w:r>
        <w:rPr>
          <w:i/>
          <w:spacing w:val="-2"/>
          <w:sz w:val="20"/>
        </w:rPr>
        <w:t>is</w:t>
      </w:r>
      <w:r>
        <w:rPr>
          <w:i/>
          <w:spacing w:val="-12"/>
          <w:sz w:val="20"/>
        </w:rPr>
        <w:t> </w:t>
      </w:r>
      <w:r>
        <w:rPr>
          <w:i/>
          <w:spacing w:val="-2"/>
          <w:sz w:val="20"/>
        </w:rPr>
        <w:t>both</w:t>
      </w:r>
      <w:r>
        <w:rPr>
          <w:i/>
          <w:spacing w:val="-12"/>
          <w:sz w:val="20"/>
        </w:rPr>
        <w:t> </w:t>
      </w:r>
      <w:r>
        <w:rPr>
          <w:i/>
          <w:spacing w:val="-2"/>
          <w:sz w:val="20"/>
        </w:rPr>
        <w:t>historically </w:t>
      </w:r>
      <w:r>
        <w:rPr>
          <w:i/>
          <w:spacing w:val="-4"/>
          <w:sz w:val="20"/>
        </w:rPr>
        <w:t>and</w:t>
      </w:r>
      <w:r>
        <w:rPr>
          <w:i/>
          <w:spacing w:val="-12"/>
          <w:sz w:val="20"/>
        </w:rPr>
        <w:t> </w:t>
      </w:r>
      <w:r>
        <w:rPr>
          <w:i/>
          <w:spacing w:val="-4"/>
          <w:sz w:val="20"/>
        </w:rPr>
        <w:t>currently</w:t>
      </w:r>
      <w:r>
        <w:rPr>
          <w:i/>
          <w:spacing w:val="-12"/>
          <w:sz w:val="20"/>
        </w:rPr>
        <w:t> </w:t>
      </w:r>
      <w:r>
        <w:rPr>
          <w:i/>
          <w:spacing w:val="-4"/>
          <w:sz w:val="20"/>
        </w:rPr>
        <w:t>a</w:t>
      </w:r>
      <w:r>
        <w:rPr>
          <w:i/>
          <w:spacing w:val="-12"/>
          <w:sz w:val="20"/>
        </w:rPr>
        <w:t> </w:t>
      </w:r>
      <w:r>
        <w:rPr>
          <w:i/>
          <w:spacing w:val="-4"/>
          <w:sz w:val="20"/>
        </w:rPr>
        <w:t>vulnerable</w:t>
      </w:r>
      <w:r>
        <w:rPr>
          <w:i/>
          <w:spacing w:val="-12"/>
          <w:sz w:val="20"/>
        </w:rPr>
        <w:t> </w:t>
      </w:r>
      <w:r>
        <w:rPr>
          <w:i/>
          <w:spacing w:val="-4"/>
          <w:sz w:val="20"/>
        </w:rPr>
        <w:t>community</w:t>
      </w:r>
      <w:r>
        <w:rPr>
          <w:i/>
          <w:spacing w:val="-12"/>
          <w:sz w:val="20"/>
        </w:rPr>
        <w:t> </w:t>
      </w:r>
      <w:r>
        <w:rPr>
          <w:i/>
          <w:spacing w:val="-4"/>
          <w:sz w:val="20"/>
        </w:rPr>
        <w:t>which</w:t>
      </w:r>
      <w:r>
        <w:rPr>
          <w:i/>
          <w:spacing w:val="-11"/>
          <w:sz w:val="20"/>
        </w:rPr>
        <w:t> </w:t>
      </w:r>
      <w:r>
        <w:rPr>
          <w:i/>
          <w:spacing w:val="-4"/>
          <w:sz w:val="20"/>
        </w:rPr>
        <w:t>Parliament</w:t>
      </w:r>
      <w:r>
        <w:rPr>
          <w:i/>
          <w:spacing w:val="-12"/>
          <w:sz w:val="20"/>
        </w:rPr>
        <w:t> </w:t>
      </w:r>
      <w:r>
        <w:rPr>
          <w:i/>
          <w:spacing w:val="-4"/>
          <w:sz w:val="20"/>
        </w:rPr>
        <w:t>has</w:t>
      </w:r>
      <w:r>
        <w:rPr>
          <w:i/>
          <w:spacing w:val="-12"/>
          <w:sz w:val="20"/>
        </w:rPr>
        <w:t> </w:t>
      </w:r>
      <w:r>
        <w:rPr>
          <w:i/>
          <w:spacing w:val="-4"/>
          <w:sz w:val="20"/>
        </w:rPr>
        <w:t>more</w:t>
      </w:r>
      <w:r>
        <w:rPr>
          <w:i/>
          <w:spacing w:val="-12"/>
          <w:sz w:val="20"/>
        </w:rPr>
        <w:t> </w:t>
      </w:r>
      <w:r>
        <w:rPr>
          <w:i/>
          <w:spacing w:val="-4"/>
          <w:sz w:val="20"/>
        </w:rPr>
        <w:t>recently</w:t>
      </w:r>
      <w:r>
        <w:rPr>
          <w:i/>
          <w:spacing w:val="-12"/>
          <w:sz w:val="20"/>
        </w:rPr>
        <w:t> </w:t>
      </w:r>
      <w:r>
        <w:rPr>
          <w:i/>
          <w:spacing w:val="-4"/>
          <w:sz w:val="20"/>
        </w:rPr>
        <w:t>sought </w:t>
      </w:r>
      <w:r>
        <w:rPr>
          <w:i/>
          <w:spacing w:val="-6"/>
          <w:sz w:val="20"/>
        </w:rPr>
        <w:t>to</w:t>
      </w:r>
      <w:r>
        <w:rPr>
          <w:i/>
          <w:spacing w:val="-10"/>
          <w:sz w:val="20"/>
        </w:rPr>
        <w:t> </w:t>
      </w:r>
      <w:r>
        <w:rPr>
          <w:i/>
          <w:spacing w:val="-6"/>
          <w:sz w:val="20"/>
        </w:rPr>
        <w:t>protect</w:t>
      </w:r>
      <w:r>
        <w:rPr>
          <w:i/>
          <w:spacing w:val="-10"/>
          <w:sz w:val="20"/>
        </w:rPr>
        <w:t> </w:t>
      </w:r>
      <w:r>
        <w:rPr>
          <w:i/>
          <w:spacing w:val="-6"/>
          <w:sz w:val="20"/>
        </w:rPr>
        <w:t>by</w:t>
      </w:r>
      <w:r>
        <w:rPr>
          <w:i/>
          <w:spacing w:val="-10"/>
          <w:sz w:val="20"/>
        </w:rPr>
        <w:t> </w:t>
      </w:r>
      <w:r>
        <w:rPr>
          <w:i/>
          <w:spacing w:val="-6"/>
          <w:sz w:val="20"/>
        </w:rPr>
        <w:t>statutory</w:t>
      </w:r>
      <w:r>
        <w:rPr>
          <w:i/>
          <w:spacing w:val="-10"/>
          <w:sz w:val="20"/>
        </w:rPr>
        <w:t> </w:t>
      </w:r>
      <w:r>
        <w:rPr>
          <w:i/>
          <w:spacing w:val="-6"/>
          <w:sz w:val="20"/>
        </w:rPr>
        <w:t>provision…</w:t>
      </w:r>
      <w:r>
        <w:rPr>
          <w:i/>
          <w:spacing w:val="-10"/>
          <w:sz w:val="20"/>
        </w:rPr>
        <w:t> </w:t>
      </w:r>
      <w:r>
        <w:rPr>
          <w:i/>
          <w:spacing w:val="-6"/>
          <w:sz w:val="20"/>
        </w:rPr>
        <w:t>The</w:t>
      </w:r>
      <w:r>
        <w:rPr>
          <w:i/>
          <w:spacing w:val="-9"/>
          <w:sz w:val="20"/>
        </w:rPr>
        <w:t> </w:t>
      </w:r>
      <w:r>
        <w:rPr>
          <w:i/>
          <w:spacing w:val="-6"/>
          <w:sz w:val="20"/>
        </w:rPr>
        <w:t>principal</w:t>
      </w:r>
      <w:r>
        <w:rPr>
          <w:i/>
          <w:spacing w:val="-10"/>
          <w:sz w:val="20"/>
        </w:rPr>
        <w:t> </w:t>
      </w:r>
      <w:r>
        <w:rPr>
          <w:i/>
          <w:spacing w:val="-6"/>
          <w:sz w:val="20"/>
        </w:rPr>
        <w:t>question</w:t>
      </w:r>
      <w:r>
        <w:rPr>
          <w:i/>
          <w:spacing w:val="-10"/>
          <w:sz w:val="20"/>
        </w:rPr>
        <w:t> </w:t>
      </w:r>
      <w:r>
        <w:rPr>
          <w:i/>
          <w:spacing w:val="-6"/>
          <w:sz w:val="20"/>
        </w:rPr>
        <w:t>which</w:t>
      </w:r>
      <w:r>
        <w:rPr>
          <w:i/>
          <w:spacing w:val="-10"/>
          <w:sz w:val="20"/>
        </w:rPr>
        <w:t> </w:t>
      </w:r>
      <w:r>
        <w:rPr>
          <w:i/>
          <w:spacing w:val="-6"/>
          <w:sz w:val="20"/>
        </w:rPr>
        <w:t>the</w:t>
      </w:r>
      <w:r>
        <w:rPr>
          <w:i/>
          <w:spacing w:val="-10"/>
          <w:sz w:val="20"/>
        </w:rPr>
        <w:t> </w:t>
      </w:r>
      <w:r>
        <w:rPr>
          <w:i/>
          <w:spacing w:val="-6"/>
          <w:sz w:val="20"/>
        </w:rPr>
        <w:t>court</w:t>
      </w:r>
      <w:r>
        <w:rPr>
          <w:i/>
          <w:spacing w:val="-10"/>
          <w:sz w:val="20"/>
        </w:rPr>
        <w:t> </w:t>
      </w:r>
      <w:r>
        <w:rPr>
          <w:i/>
          <w:spacing w:val="-6"/>
          <w:sz w:val="20"/>
        </w:rPr>
        <w:t>addresses </w:t>
      </w:r>
      <w:r>
        <w:rPr>
          <w:i/>
          <w:sz w:val="20"/>
        </w:rPr>
        <w:t>on</w:t>
      </w:r>
      <w:r>
        <w:rPr>
          <w:i/>
          <w:spacing w:val="-8"/>
          <w:sz w:val="20"/>
        </w:rPr>
        <w:t> </w:t>
      </w:r>
      <w:r>
        <w:rPr>
          <w:i/>
          <w:sz w:val="20"/>
        </w:rPr>
        <w:t>this</w:t>
      </w:r>
      <w:r>
        <w:rPr>
          <w:i/>
          <w:spacing w:val="-8"/>
          <w:sz w:val="20"/>
        </w:rPr>
        <w:t> </w:t>
      </w:r>
      <w:r>
        <w:rPr>
          <w:i/>
          <w:sz w:val="20"/>
        </w:rPr>
        <w:t>appeal</w:t>
      </w:r>
      <w:r>
        <w:rPr>
          <w:i/>
          <w:spacing w:val="-8"/>
          <w:sz w:val="20"/>
        </w:rPr>
        <w:t> </w:t>
      </w:r>
      <w:r>
        <w:rPr>
          <w:i/>
          <w:sz w:val="20"/>
        </w:rPr>
        <w:t>is</w:t>
      </w:r>
      <w:r>
        <w:rPr>
          <w:i/>
          <w:spacing w:val="-8"/>
          <w:sz w:val="20"/>
        </w:rPr>
        <w:t> </w:t>
      </w:r>
      <w:r>
        <w:rPr>
          <w:i/>
          <w:sz w:val="20"/>
        </w:rPr>
        <w:t>the</w:t>
      </w:r>
      <w:r>
        <w:rPr>
          <w:i/>
          <w:spacing w:val="-8"/>
          <w:sz w:val="20"/>
        </w:rPr>
        <w:t> </w:t>
      </w:r>
      <w:r>
        <w:rPr>
          <w:i/>
          <w:sz w:val="20"/>
        </w:rPr>
        <w:t>meaning</w:t>
      </w:r>
      <w:r>
        <w:rPr>
          <w:i/>
          <w:spacing w:val="-8"/>
          <w:sz w:val="20"/>
        </w:rPr>
        <w:t> </w:t>
      </w:r>
      <w:r>
        <w:rPr>
          <w:i/>
          <w:sz w:val="20"/>
        </w:rPr>
        <w:t>of</w:t>
      </w:r>
      <w:r>
        <w:rPr>
          <w:i/>
          <w:spacing w:val="-8"/>
          <w:sz w:val="20"/>
        </w:rPr>
        <w:t> </w:t>
      </w:r>
      <w:r>
        <w:rPr>
          <w:i/>
          <w:sz w:val="20"/>
        </w:rPr>
        <w:t>the</w:t>
      </w:r>
      <w:r>
        <w:rPr>
          <w:i/>
          <w:spacing w:val="-8"/>
          <w:sz w:val="20"/>
        </w:rPr>
        <w:t> </w:t>
      </w:r>
      <w:r>
        <w:rPr>
          <w:i/>
          <w:sz w:val="20"/>
        </w:rPr>
        <w:t>words</w:t>
      </w:r>
      <w:r>
        <w:rPr>
          <w:i/>
          <w:spacing w:val="-8"/>
          <w:sz w:val="20"/>
        </w:rPr>
        <w:t> </w:t>
      </w:r>
      <w:r>
        <w:rPr>
          <w:i/>
          <w:sz w:val="20"/>
        </w:rPr>
        <w:t>which</w:t>
      </w:r>
      <w:r>
        <w:rPr>
          <w:i/>
          <w:spacing w:val="-8"/>
          <w:sz w:val="20"/>
        </w:rPr>
        <w:t> </w:t>
      </w:r>
      <w:r>
        <w:rPr>
          <w:i/>
          <w:sz w:val="20"/>
        </w:rPr>
        <w:t>Parliament</w:t>
      </w:r>
      <w:r>
        <w:rPr>
          <w:i/>
          <w:spacing w:val="-8"/>
          <w:sz w:val="20"/>
        </w:rPr>
        <w:t> </w:t>
      </w:r>
      <w:r>
        <w:rPr>
          <w:i/>
          <w:sz w:val="20"/>
        </w:rPr>
        <w:t>has</w:t>
      </w:r>
      <w:r>
        <w:rPr>
          <w:i/>
          <w:spacing w:val="-8"/>
          <w:sz w:val="20"/>
        </w:rPr>
        <w:t> </w:t>
      </w:r>
      <w:r>
        <w:rPr>
          <w:i/>
          <w:sz w:val="20"/>
        </w:rPr>
        <w:t>used</w:t>
      </w:r>
      <w:r>
        <w:rPr>
          <w:i/>
          <w:spacing w:val="-8"/>
          <w:sz w:val="20"/>
        </w:rPr>
        <w:t> </w:t>
      </w:r>
      <w:r>
        <w:rPr>
          <w:i/>
          <w:sz w:val="20"/>
        </w:rPr>
        <w:t>in</w:t>
      </w:r>
      <w:r>
        <w:rPr>
          <w:i/>
          <w:spacing w:val="-8"/>
          <w:sz w:val="20"/>
        </w:rPr>
        <w:t> </w:t>
      </w:r>
      <w:r>
        <w:rPr>
          <w:i/>
          <w:sz w:val="20"/>
        </w:rPr>
        <w:t>the</w:t>
      </w:r>
      <w:r>
        <w:rPr>
          <w:i/>
          <w:spacing w:val="-8"/>
          <w:sz w:val="20"/>
        </w:rPr>
        <w:t> </w:t>
      </w:r>
      <w:r>
        <w:rPr>
          <w:i/>
          <w:sz w:val="20"/>
        </w:rPr>
        <w:t>EA </w:t>
      </w:r>
      <w:r>
        <w:rPr>
          <w:i/>
          <w:spacing w:val="-6"/>
          <w:sz w:val="20"/>
        </w:rPr>
        <w:t>2010 in legislating to protect women and members of the trans community against </w:t>
      </w:r>
      <w:r>
        <w:rPr>
          <w:i/>
          <w:spacing w:val="-8"/>
          <w:sz w:val="20"/>
        </w:rPr>
        <w:t>discrimination.</w:t>
      </w:r>
      <w:r>
        <w:rPr>
          <w:i/>
          <w:spacing w:val="-4"/>
          <w:sz w:val="20"/>
        </w:rPr>
        <w:t> </w:t>
      </w:r>
      <w:r>
        <w:rPr>
          <w:i/>
          <w:spacing w:val="-8"/>
          <w:sz w:val="20"/>
        </w:rPr>
        <w:t>Our</w:t>
      </w:r>
      <w:r>
        <w:rPr>
          <w:i/>
          <w:spacing w:val="-4"/>
          <w:sz w:val="20"/>
        </w:rPr>
        <w:t> </w:t>
      </w:r>
      <w:r>
        <w:rPr>
          <w:i/>
          <w:spacing w:val="-8"/>
          <w:sz w:val="20"/>
        </w:rPr>
        <w:t>task</w:t>
      </w:r>
      <w:r>
        <w:rPr>
          <w:i/>
          <w:spacing w:val="-4"/>
          <w:sz w:val="20"/>
        </w:rPr>
        <w:t> </w:t>
      </w:r>
      <w:r>
        <w:rPr>
          <w:i/>
          <w:spacing w:val="-8"/>
          <w:sz w:val="20"/>
        </w:rPr>
        <w:t>is</w:t>
      </w:r>
      <w:r>
        <w:rPr>
          <w:i/>
          <w:spacing w:val="-4"/>
          <w:sz w:val="20"/>
        </w:rPr>
        <w:t> </w:t>
      </w:r>
      <w:r>
        <w:rPr>
          <w:i/>
          <w:spacing w:val="-8"/>
          <w:sz w:val="20"/>
        </w:rPr>
        <w:t>to</w:t>
      </w:r>
      <w:r>
        <w:rPr>
          <w:i/>
          <w:spacing w:val="-4"/>
          <w:sz w:val="20"/>
        </w:rPr>
        <w:t> </w:t>
      </w:r>
      <w:r>
        <w:rPr>
          <w:i/>
          <w:spacing w:val="-8"/>
          <w:sz w:val="20"/>
        </w:rPr>
        <w:t>see</w:t>
      </w:r>
      <w:r>
        <w:rPr>
          <w:i/>
          <w:spacing w:val="-4"/>
          <w:sz w:val="20"/>
        </w:rPr>
        <w:t> </w:t>
      </w:r>
      <w:r>
        <w:rPr>
          <w:i/>
          <w:spacing w:val="-8"/>
          <w:sz w:val="20"/>
        </w:rPr>
        <w:t>if</w:t>
      </w:r>
      <w:r>
        <w:rPr>
          <w:i/>
          <w:spacing w:val="-4"/>
          <w:sz w:val="20"/>
        </w:rPr>
        <w:t> </w:t>
      </w:r>
      <w:r>
        <w:rPr>
          <w:i/>
          <w:spacing w:val="-8"/>
          <w:sz w:val="20"/>
        </w:rPr>
        <w:t>those</w:t>
      </w:r>
      <w:r>
        <w:rPr>
          <w:i/>
          <w:spacing w:val="-4"/>
          <w:sz w:val="20"/>
        </w:rPr>
        <w:t> </w:t>
      </w:r>
      <w:r>
        <w:rPr>
          <w:i/>
          <w:spacing w:val="-8"/>
          <w:sz w:val="20"/>
        </w:rPr>
        <w:t>words</w:t>
      </w:r>
      <w:r>
        <w:rPr>
          <w:i/>
          <w:spacing w:val="-4"/>
          <w:sz w:val="20"/>
        </w:rPr>
        <w:t> </w:t>
      </w:r>
      <w:r>
        <w:rPr>
          <w:i/>
          <w:spacing w:val="-8"/>
          <w:sz w:val="20"/>
        </w:rPr>
        <w:t>can</w:t>
      </w:r>
      <w:r>
        <w:rPr>
          <w:i/>
          <w:spacing w:val="-4"/>
          <w:sz w:val="20"/>
        </w:rPr>
        <w:t> </w:t>
      </w:r>
      <w:r>
        <w:rPr>
          <w:i/>
          <w:spacing w:val="-8"/>
          <w:sz w:val="20"/>
        </w:rPr>
        <w:t>bear</w:t>
      </w:r>
      <w:r>
        <w:rPr>
          <w:i/>
          <w:spacing w:val="-4"/>
          <w:sz w:val="20"/>
        </w:rPr>
        <w:t> </w:t>
      </w:r>
      <w:r>
        <w:rPr>
          <w:i/>
          <w:spacing w:val="-8"/>
          <w:sz w:val="20"/>
        </w:rPr>
        <w:t>a</w:t>
      </w:r>
      <w:r>
        <w:rPr>
          <w:i/>
          <w:spacing w:val="-4"/>
          <w:sz w:val="20"/>
        </w:rPr>
        <w:t> </w:t>
      </w:r>
      <w:r>
        <w:rPr>
          <w:i/>
          <w:spacing w:val="-8"/>
          <w:sz w:val="20"/>
        </w:rPr>
        <w:t>coherent</w:t>
      </w:r>
      <w:r>
        <w:rPr>
          <w:i/>
          <w:spacing w:val="-4"/>
          <w:sz w:val="20"/>
        </w:rPr>
        <w:t> </w:t>
      </w:r>
      <w:r>
        <w:rPr>
          <w:i/>
          <w:spacing w:val="-8"/>
          <w:sz w:val="20"/>
        </w:rPr>
        <w:t>and</w:t>
      </w:r>
      <w:r>
        <w:rPr>
          <w:i/>
          <w:spacing w:val="-4"/>
          <w:sz w:val="20"/>
        </w:rPr>
        <w:t> </w:t>
      </w:r>
      <w:r>
        <w:rPr>
          <w:i/>
          <w:spacing w:val="-8"/>
          <w:sz w:val="20"/>
        </w:rPr>
        <w:t>predictable </w:t>
      </w:r>
      <w:r>
        <w:rPr>
          <w:i/>
          <w:spacing w:val="-4"/>
          <w:sz w:val="20"/>
        </w:rPr>
        <w:t>meaning</w:t>
      </w:r>
      <w:r>
        <w:rPr>
          <w:i/>
          <w:spacing w:val="-6"/>
          <w:sz w:val="20"/>
        </w:rPr>
        <w:t> </w:t>
      </w:r>
      <w:r>
        <w:rPr>
          <w:i/>
          <w:spacing w:val="-4"/>
          <w:sz w:val="20"/>
        </w:rPr>
        <w:t>within</w:t>
      </w:r>
      <w:r>
        <w:rPr>
          <w:i/>
          <w:spacing w:val="-6"/>
          <w:sz w:val="20"/>
        </w:rPr>
        <w:t> </w:t>
      </w:r>
      <w:r>
        <w:rPr>
          <w:i/>
          <w:spacing w:val="-4"/>
          <w:sz w:val="20"/>
        </w:rPr>
        <w:t>the</w:t>
      </w:r>
      <w:r>
        <w:rPr>
          <w:i/>
          <w:spacing w:val="-6"/>
          <w:sz w:val="20"/>
        </w:rPr>
        <w:t> </w:t>
      </w:r>
      <w:r>
        <w:rPr>
          <w:i/>
          <w:spacing w:val="-4"/>
          <w:sz w:val="20"/>
        </w:rPr>
        <w:t>EA</w:t>
      </w:r>
      <w:r>
        <w:rPr>
          <w:i/>
          <w:spacing w:val="-6"/>
          <w:sz w:val="20"/>
        </w:rPr>
        <w:t> </w:t>
      </w:r>
      <w:r>
        <w:rPr>
          <w:i/>
          <w:spacing w:val="-4"/>
          <w:sz w:val="20"/>
        </w:rPr>
        <w:t>2010</w:t>
      </w:r>
      <w:r>
        <w:rPr>
          <w:i/>
          <w:spacing w:val="-6"/>
          <w:sz w:val="20"/>
        </w:rPr>
        <w:t> </w:t>
      </w:r>
      <w:r>
        <w:rPr>
          <w:i/>
          <w:spacing w:val="-4"/>
          <w:sz w:val="20"/>
        </w:rPr>
        <w:t>consistently</w:t>
      </w:r>
      <w:r>
        <w:rPr>
          <w:i/>
          <w:spacing w:val="-6"/>
          <w:sz w:val="20"/>
        </w:rPr>
        <w:t> </w:t>
      </w:r>
      <w:r>
        <w:rPr>
          <w:i/>
          <w:spacing w:val="-4"/>
          <w:sz w:val="20"/>
        </w:rPr>
        <w:t>with</w:t>
      </w:r>
      <w:r>
        <w:rPr>
          <w:i/>
          <w:spacing w:val="-6"/>
          <w:sz w:val="20"/>
        </w:rPr>
        <w:t> </w:t>
      </w:r>
      <w:r>
        <w:rPr>
          <w:i/>
          <w:spacing w:val="-4"/>
          <w:sz w:val="20"/>
        </w:rPr>
        <w:t>the</w:t>
      </w:r>
      <w:r>
        <w:rPr>
          <w:i/>
          <w:spacing w:val="-6"/>
          <w:sz w:val="20"/>
        </w:rPr>
        <w:t> </w:t>
      </w:r>
      <w:r>
        <w:rPr>
          <w:i/>
          <w:spacing w:val="-4"/>
          <w:sz w:val="20"/>
        </w:rPr>
        <w:t>Gender</w:t>
      </w:r>
      <w:r>
        <w:rPr>
          <w:i/>
          <w:spacing w:val="-6"/>
          <w:sz w:val="20"/>
        </w:rPr>
        <w:t> </w:t>
      </w:r>
      <w:r>
        <w:rPr>
          <w:i/>
          <w:spacing w:val="-4"/>
          <w:sz w:val="20"/>
        </w:rPr>
        <w:t>Recognition</w:t>
      </w:r>
      <w:r>
        <w:rPr>
          <w:i/>
          <w:spacing w:val="-6"/>
          <w:sz w:val="20"/>
        </w:rPr>
        <w:t> </w:t>
      </w:r>
      <w:r>
        <w:rPr>
          <w:i/>
          <w:spacing w:val="-4"/>
          <w:sz w:val="20"/>
        </w:rPr>
        <w:t>Act</w:t>
      </w:r>
      <w:r>
        <w:rPr>
          <w:i/>
          <w:spacing w:val="-6"/>
          <w:sz w:val="20"/>
        </w:rPr>
        <w:t> </w:t>
      </w:r>
      <w:r>
        <w:rPr>
          <w:i/>
          <w:spacing w:val="-4"/>
          <w:sz w:val="20"/>
        </w:rPr>
        <w:t>2004</w:t>
      </w:r>
      <w:r>
        <w:rPr>
          <w:i/>
          <w:spacing w:val="-6"/>
          <w:sz w:val="20"/>
        </w:rPr>
        <w:t> </w:t>
      </w:r>
      <w:r>
        <w:rPr>
          <w:i/>
          <w:spacing w:val="-4"/>
          <w:sz w:val="20"/>
        </w:rPr>
        <w:t>… </w:t>
      </w:r>
      <w:r>
        <w:rPr>
          <w:sz w:val="20"/>
        </w:rPr>
        <w:t>[paras</w:t>
      </w:r>
      <w:r>
        <w:rPr>
          <w:spacing w:val="-9"/>
          <w:sz w:val="20"/>
        </w:rPr>
        <w:t> </w:t>
      </w:r>
      <w:r>
        <w:rPr>
          <w:sz w:val="20"/>
        </w:rPr>
        <w:t>1–2]</w:t>
      </w:r>
    </w:p>
    <w:p>
      <w:pPr>
        <w:spacing w:after="0" w:line="285" w:lineRule="auto"/>
        <w:jc w:val="both"/>
        <w:rPr>
          <w:sz w:val="20"/>
        </w:rPr>
        <w:sectPr>
          <w:pgSz w:w="11910" w:h="16840"/>
          <w:pgMar w:header="433" w:footer="568" w:top="1120" w:bottom="760" w:left="425" w:right="992"/>
          <w:cols w:num="2" w:equalWidth="0">
            <w:col w:w="2304" w:space="40"/>
            <w:col w:w="8149"/>
          </w:cols>
        </w:sectPr>
      </w:pPr>
    </w:p>
    <w:p>
      <w:pPr>
        <w:pStyle w:val="BodyText"/>
        <w:spacing w:before="6"/>
        <w:rPr>
          <w:sz w:val="14"/>
        </w:rPr>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56" name="Group 56"/>
                <wp:cNvGraphicFramePr>
                  <a:graphicFrameLocks/>
                </wp:cNvGraphicFramePr>
                <a:graphic>
                  <a:graphicData uri="http://schemas.microsoft.com/office/word/2010/wordprocessingGroup">
                    <wpg:wgp>
                      <wpg:cNvPr id="56" name="Group 56"/>
                      <wpg:cNvGrpSpPr/>
                      <wpg:grpSpPr>
                        <a:xfrm>
                          <a:off x="0" y="0"/>
                          <a:ext cx="5039995" cy="6350"/>
                          <a:chExt cx="5039995" cy="6350"/>
                        </a:xfrm>
                      </wpg:grpSpPr>
                      <wps:wsp>
                        <wps:cNvPr id="57" name="Graphic 57"/>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32"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1"/>
        </w:numPr>
        <w:tabs>
          <w:tab w:pos="2635" w:val="left" w:leader="none"/>
        </w:tabs>
        <w:spacing w:line="240" w:lineRule="auto" w:before="19" w:after="0"/>
        <w:ind w:left="2635" w:right="0" w:hanging="226"/>
        <w:jc w:val="left"/>
        <w:rPr>
          <w:sz w:val="14"/>
        </w:rPr>
      </w:pPr>
      <w:r>
        <w:rPr>
          <w:w w:val="90"/>
          <w:sz w:val="14"/>
        </w:rPr>
        <w:t>See</w:t>
      </w:r>
      <w:r>
        <w:rPr>
          <w:spacing w:val="-1"/>
          <w:sz w:val="14"/>
        </w:rPr>
        <w:t> </w:t>
      </w:r>
      <w:hyperlink r:id="rId19">
        <w:r>
          <w:rPr>
            <w:w w:val="90"/>
            <w:sz w:val="14"/>
          </w:rPr>
          <w:t>s13(5)</w:t>
        </w:r>
        <w:r>
          <w:rPr>
            <w:sz w:val="14"/>
          </w:rPr>
          <w:t> </w:t>
        </w:r>
        <w:r>
          <w:rPr>
            <w:spacing w:val="-5"/>
            <w:w w:val="90"/>
            <w:sz w:val="14"/>
          </w:rPr>
          <w:t>EA</w:t>
        </w:r>
      </w:hyperlink>
    </w:p>
    <w:p>
      <w:pPr>
        <w:pStyle w:val="BodyText"/>
        <w:spacing w:before="6"/>
        <w:rPr>
          <w:sz w:val="5"/>
        </w:rPr>
      </w:pPr>
      <w:r>
        <w:rPr>
          <w:sz w:val="5"/>
        </w:rPr>
        <mc:AlternateContent>
          <mc:Choice Requires="wps">
            <w:drawing>
              <wp:anchor distT="0" distB="0" distL="0" distR="0" allowOverlap="1" layoutInCell="1" locked="0" behindDoc="1" simplePos="0" relativeHeight="487603200">
                <wp:simplePos x="0" y="0"/>
                <wp:positionH relativeFrom="page">
                  <wp:posOffset>1800000</wp:posOffset>
                </wp:positionH>
                <wp:positionV relativeFrom="paragraph">
                  <wp:posOffset>56835</wp:posOffset>
                </wp:positionV>
                <wp:extent cx="503999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259pt;width:396.85pt;height:.1pt;mso-position-horizontal-relative:page;mso-position-vertical-relative:paragraph;z-index:-15713280;mso-wrap-distance-left:0;mso-wrap-distance-right:0" id="docshape33"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1"/>
        </w:numPr>
        <w:tabs>
          <w:tab w:pos="2636" w:val="left" w:leader="none"/>
        </w:tabs>
        <w:spacing w:line="261" w:lineRule="auto" w:before="34" w:after="0"/>
        <w:ind w:left="2636" w:right="241" w:hanging="227"/>
        <w:jc w:val="left"/>
        <w:rPr>
          <w:sz w:val="14"/>
        </w:rPr>
      </w:pPr>
      <w:r>
        <w:rPr>
          <w:spacing w:val="-2"/>
          <w:sz w:val="14"/>
        </w:rPr>
        <w:t>I have represented people with every different protected characteristic under the EA as well as advising employers, service</w:t>
      </w:r>
      <w:r>
        <w:rPr>
          <w:spacing w:val="-5"/>
          <w:sz w:val="14"/>
        </w:rPr>
        <w:t> </w:t>
      </w:r>
      <w:r>
        <w:rPr>
          <w:spacing w:val="-2"/>
          <w:sz w:val="14"/>
        </w:rPr>
        <w:t>providers</w:t>
      </w:r>
      <w:r>
        <w:rPr>
          <w:spacing w:val="-5"/>
          <w:sz w:val="14"/>
        </w:rPr>
        <w:t> </w:t>
      </w:r>
      <w:r>
        <w:rPr>
          <w:spacing w:val="-2"/>
          <w:sz w:val="14"/>
        </w:rPr>
        <w:t>and</w:t>
      </w:r>
      <w:r>
        <w:rPr>
          <w:spacing w:val="-5"/>
          <w:sz w:val="14"/>
        </w:rPr>
        <w:t> </w:t>
      </w:r>
      <w:r>
        <w:rPr>
          <w:spacing w:val="-2"/>
          <w:sz w:val="14"/>
        </w:rPr>
        <w:t>public</w:t>
      </w:r>
      <w:r>
        <w:rPr>
          <w:spacing w:val="-5"/>
          <w:sz w:val="14"/>
        </w:rPr>
        <w:t> </w:t>
      </w:r>
      <w:r>
        <w:rPr>
          <w:spacing w:val="-2"/>
          <w:sz w:val="14"/>
        </w:rPr>
        <w:t>organisations</w:t>
      </w:r>
      <w:r>
        <w:rPr>
          <w:spacing w:val="-5"/>
          <w:sz w:val="14"/>
        </w:rPr>
        <w:t> </w:t>
      </w:r>
      <w:r>
        <w:rPr>
          <w:spacing w:val="-2"/>
          <w:sz w:val="14"/>
        </w:rPr>
        <w:t>as</w:t>
      </w:r>
      <w:r>
        <w:rPr>
          <w:spacing w:val="-5"/>
          <w:sz w:val="14"/>
        </w:rPr>
        <w:t> </w:t>
      </w:r>
      <w:r>
        <w:rPr>
          <w:spacing w:val="-2"/>
          <w:sz w:val="14"/>
        </w:rPr>
        <w:t>to</w:t>
      </w:r>
      <w:r>
        <w:rPr>
          <w:spacing w:val="-5"/>
          <w:sz w:val="14"/>
        </w:rPr>
        <w:t> </w:t>
      </w:r>
      <w:r>
        <w:rPr>
          <w:spacing w:val="-2"/>
          <w:sz w:val="14"/>
        </w:rPr>
        <w:t>how</w:t>
      </w:r>
      <w:r>
        <w:rPr>
          <w:spacing w:val="-5"/>
          <w:sz w:val="14"/>
        </w:rPr>
        <w:t> </w:t>
      </w:r>
      <w:r>
        <w:rPr>
          <w:spacing w:val="-2"/>
          <w:sz w:val="14"/>
        </w:rPr>
        <w:t>to</w:t>
      </w:r>
      <w:r>
        <w:rPr>
          <w:spacing w:val="-5"/>
          <w:sz w:val="14"/>
        </w:rPr>
        <w:t> </w:t>
      </w:r>
      <w:r>
        <w:rPr>
          <w:spacing w:val="-2"/>
          <w:sz w:val="14"/>
        </w:rPr>
        <w:t>give</w:t>
      </w:r>
      <w:r>
        <w:rPr>
          <w:spacing w:val="-5"/>
          <w:sz w:val="14"/>
        </w:rPr>
        <w:t> </w:t>
      </w:r>
      <w:r>
        <w:rPr>
          <w:spacing w:val="-2"/>
          <w:sz w:val="14"/>
        </w:rPr>
        <w:t>full</w:t>
      </w:r>
      <w:r>
        <w:rPr>
          <w:spacing w:val="-5"/>
          <w:sz w:val="14"/>
        </w:rPr>
        <w:t> </w:t>
      </w:r>
      <w:r>
        <w:rPr>
          <w:spacing w:val="-2"/>
          <w:sz w:val="14"/>
        </w:rPr>
        <w:t>respect</w:t>
      </w:r>
      <w:r>
        <w:rPr>
          <w:spacing w:val="-5"/>
          <w:sz w:val="14"/>
        </w:rPr>
        <w:t> </w:t>
      </w:r>
      <w:r>
        <w:rPr>
          <w:spacing w:val="-2"/>
          <w:sz w:val="14"/>
        </w:rPr>
        <w:t>to</w:t>
      </w:r>
      <w:r>
        <w:rPr>
          <w:spacing w:val="-5"/>
          <w:sz w:val="14"/>
        </w:rPr>
        <w:t> </w:t>
      </w:r>
      <w:r>
        <w:rPr>
          <w:spacing w:val="-2"/>
          <w:sz w:val="14"/>
        </w:rPr>
        <w:t>their</w:t>
      </w:r>
      <w:r>
        <w:rPr>
          <w:spacing w:val="-5"/>
          <w:sz w:val="14"/>
        </w:rPr>
        <w:t> </w:t>
      </w:r>
      <w:r>
        <w:rPr>
          <w:spacing w:val="-2"/>
          <w:sz w:val="14"/>
        </w:rPr>
        <w:t>employees,</w:t>
      </w:r>
      <w:r>
        <w:rPr>
          <w:spacing w:val="-5"/>
          <w:sz w:val="14"/>
        </w:rPr>
        <w:t> </w:t>
      </w:r>
      <w:r>
        <w:rPr>
          <w:spacing w:val="-2"/>
          <w:sz w:val="14"/>
        </w:rPr>
        <w:t>service</w:t>
      </w:r>
      <w:r>
        <w:rPr>
          <w:spacing w:val="-5"/>
          <w:sz w:val="14"/>
        </w:rPr>
        <w:t> </w:t>
      </w:r>
      <w:r>
        <w:rPr>
          <w:spacing w:val="-2"/>
          <w:sz w:val="14"/>
        </w:rPr>
        <w:t>users</w:t>
      </w:r>
      <w:r>
        <w:rPr>
          <w:spacing w:val="-5"/>
          <w:sz w:val="14"/>
        </w:rPr>
        <w:t> </w:t>
      </w:r>
      <w:r>
        <w:rPr>
          <w:spacing w:val="-2"/>
          <w:sz w:val="14"/>
        </w:rPr>
        <w:t>and</w:t>
      </w:r>
      <w:r>
        <w:rPr>
          <w:spacing w:val="-5"/>
          <w:sz w:val="14"/>
        </w:rPr>
        <w:t> </w:t>
      </w:r>
      <w:r>
        <w:rPr>
          <w:spacing w:val="-2"/>
          <w:sz w:val="14"/>
        </w:rPr>
        <w:t>the public</w:t>
      </w:r>
      <w:r>
        <w:rPr>
          <w:spacing w:val="-4"/>
          <w:sz w:val="14"/>
        </w:rPr>
        <w:t> </w:t>
      </w:r>
      <w:r>
        <w:rPr>
          <w:spacing w:val="-2"/>
          <w:sz w:val="14"/>
        </w:rPr>
        <w:t>at</w:t>
      </w:r>
      <w:r>
        <w:rPr>
          <w:spacing w:val="-4"/>
          <w:sz w:val="14"/>
        </w:rPr>
        <w:t> </w:t>
      </w:r>
      <w:r>
        <w:rPr>
          <w:spacing w:val="-2"/>
          <w:sz w:val="14"/>
        </w:rPr>
        <w:t>large.</w:t>
      </w:r>
      <w:r>
        <w:rPr>
          <w:spacing w:val="-4"/>
          <w:sz w:val="14"/>
        </w:rPr>
        <w:t> </w:t>
      </w:r>
      <w:r>
        <w:rPr>
          <w:spacing w:val="-2"/>
          <w:sz w:val="14"/>
        </w:rPr>
        <w:t>I</w:t>
      </w:r>
      <w:r>
        <w:rPr>
          <w:spacing w:val="-4"/>
          <w:sz w:val="14"/>
        </w:rPr>
        <w:t> </w:t>
      </w:r>
      <w:r>
        <w:rPr>
          <w:spacing w:val="-2"/>
          <w:sz w:val="14"/>
        </w:rPr>
        <w:t>have</w:t>
      </w:r>
      <w:r>
        <w:rPr>
          <w:spacing w:val="-4"/>
          <w:sz w:val="14"/>
        </w:rPr>
        <w:t> </w:t>
      </w:r>
      <w:r>
        <w:rPr>
          <w:spacing w:val="-2"/>
          <w:sz w:val="14"/>
        </w:rPr>
        <w:t>represented,</w:t>
      </w:r>
      <w:r>
        <w:rPr>
          <w:spacing w:val="-4"/>
          <w:sz w:val="14"/>
        </w:rPr>
        <w:t> </w:t>
      </w:r>
      <w:r>
        <w:rPr>
          <w:spacing w:val="-2"/>
          <w:sz w:val="14"/>
        </w:rPr>
        <w:t>or</w:t>
      </w:r>
      <w:r>
        <w:rPr>
          <w:spacing w:val="-4"/>
          <w:sz w:val="14"/>
        </w:rPr>
        <w:t> </w:t>
      </w:r>
      <w:r>
        <w:rPr>
          <w:spacing w:val="-2"/>
          <w:sz w:val="14"/>
        </w:rPr>
        <w:t>been</w:t>
      </w:r>
      <w:r>
        <w:rPr>
          <w:spacing w:val="-4"/>
          <w:sz w:val="14"/>
        </w:rPr>
        <w:t> </w:t>
      </w:r>
      <w:r>
        <w:rPr>
          <w:spacing w:val="-2"/>
          <w:sz w:val="14"/>
        </w:rPr>
        <w:t>involved,</w:t>
      </w:r>
      <w:r>
        <w:rPr>
          <w:spacing w:val="-4"/>
          <w:sz w:val="14"/>
        </w:rPr>
        <w:t> </w:t>
      </w:r>
      <w:r>
        <w:rPr>
          <w:spacing w:val="-2"/>
          <w:sz w:val="14"/>
        </w:rPr>
        <w:t>in</w:t>
      </w:r>
      <w:r>
        <w:rPr>
          <w:spacing w:val="-4"/>
          <w:sz w:val="14"/>
        </w:rPr>
        <w:t> </w:t>
      </w:r>
      <w:r>
        <w:rPr>
          <w:spacing w:val="-2"/>
          <w:sz w:val="14"/>
        </w:rPr>
        <w:t>several</w:t>
      </w:r>
      <w:r>
        <w:rPr>
          <w:spacing w:val="-4"/>
          <w:sz w:val="14"/>
        </w:rPr>
        <w:t> </w:t>
      </w:r>
      <w:r>
        <w:rPr>
          <w:spacing w:val="-2"/>
          <w:sz w:val="14"/>
        </w:rPr>
        <w:t>cases</w:t>
      </w:r>
      <w:r>
        <w:rPr>
          <w:spacing w:val="-4"/>
          <w:sz w:val="14"/>
        </w:rPr>
        <w:t> </w:t>
      </w:r>
      <w:r>
        <w:rPr>
          <w:spacing w:val="-2"/>
          <w:sz w:val="14"/>
        </w:rPr>
        <w:t>where</w:t>
      </w:r>
      <w:r>
        <w:rPr>
          <w:spacing w:val="-4"/>
          <w:sz w:val="14"/>
        </w:rPr>
        <w:t> </w:t>
      </w:r>
      <w:r>
        <w:rPr>
          <w:spacing w:val="-2"/>
          <w:sz w:val="14"/>
        </w:rPr>
        <w:t>I</w:t>
      </w:r>
      <w:r>
        <w:rPr>
          <w:spacing w:val="-4"/>
          <w:sz w:val="14"/>
        </w:rPr>
        <w:t> </w:t>
      </w:r>
      <w:r>
        <w:rPr>
          <w:spacing w:val="-2"/>
          <w:sz w:val="14"/>
        </w:rPr>
        <w:t>have</w:t>
      </w:r>
      <w:r>
        <w:rPr>
          <w:spacing w:val="-4"/>
          <w:sz w:val="14"/>
        </w:rPr>
        <w:t> </w:t>
      </w:r>
      <w:r>
        <w:rPr>
          <w:spacing w:val="-2"/>
          <w:sz w:val="14"/>
        </w:rPr>
        <w:t>been</w:t>
      </w:r>
      <w:r>
        <w:rPr>
          <w:spacing w:val="-4"/>
          <w:sz w:val="14"/>
        </w:rPr>
        <w:t> </w:t>
      </w:r>
      <w:r>
        <w:rPr>
          <w:spacing w:val="-2"/>
          <w:sz w:val="14"/>
        </w:rPr>
        <w:t>instructed</w:t>
      </w:r>
      <w:r>
        <w:rPr>
          <w:spacing w:val="-4"/>
          <w:sz w:val="14"/>
        </w:rPr>
        <w:t> </w:t>
      </w:r>
      <w:r>
        <w:rPr>
          <w:spacing w:val="-2"/>
          <w:sz w:val="14"/>
        </w:rPr>
        <w:t>that</w:t>
      </w:r>
      <w:r>
        <w:rPr>
          <w:spacing w:val="-4"/>
          <w:sz w:val="14"/>
        </w:rPr>
        <w:t> </w:t>
      </w:r>
      <w:r>
        <w:rPr>
          <w:spacing w:val="-2"/>
          <w:sz w:val="14"/>
        </w:rPr>
        <w:t>my</w:t>
      </w:r>
      <w:r>
        <w:rPr>
          <w:spacing w:val="-4"/>
          <w:sz w:val="14"/>
        </w:rPr>
        <w:t> </w:t>
      </w:r>
      <w:r>
        <w:rPr>
          <w:spacing w:val="-2"/>
          <w:sz w:val="14"/>
        </w:rPr>
        <w:t>client</w:t>
      </w:r>
      <w:r>
        <w:rPr>
          <w:spacing w:val="-4"/>
          <w:sz w:val="14"/>
        </w:rPr>
        <w:t> </w:t>
      </w:r>
      <w:r>
        <w:rPr>
          <w:spacing w:val="-2"/>
          <w:sz w:val="14"/>
        </w:rPr>
        <w:t>or a</w:t>
      </w:r>
      <w:r>
        <w:rPr>
          <w:spacing w:val="-10"/>
          <w:sz w:val="14"/>
        </w:rPr>
        <w:t> </w:t>
      </w:r>
      <w:r>
        <w:rPr>
          <w:spacing w:val="-2"/>
          <w:sz w:val="14"/>
        </w:rPr>
        <w:t>close</w:t>
      </w:r>
      <w:r>
        <w:rPr>
          <w:spacing w:val="-9"/>
          <w:sz w:val="14"/>
        </w:rPr>
        <w:t> </w:t>
      </w:r>
      <w:r>
        <w:rPr>
          <w:spacing w:val="-2"/>
          <w:sz w:val="14"/>
        </w:rPr>
        <w:t>relative</w:t>
      </w:r>
      <w:r>
        <w:rPr>
          <w:spacing w:val="-9"/>
          <w:sz w:val="14"/>
        </w:rPr>
        <w:t> </w:t>
      </w:r>
      <w:r>
        <w:rPr>
          <w:spacing w:val="-2"/>
          <w:sz w:val="14"/>
        </w:rPr>
        <w:t>was</w:t>
      </w:r>
      <w:r>
        <w:rPr>
          <w:spacing w:val="-9"/>
          <w:sz w:val="14"/>
        </w:rPr>
        <w:t> </w:t>
      </w:r>
      <w:r>
        <w:rPr>
          <w:spacing w:val="-2"/>
          <w:sz w:val="14"/>
        </w:rPr>
        <w:t>transgender,</w:t>
      </w:r>
      <w:r>
        <w:rPr>
          <w:spacing w:val="-9"/>
          <w:sz w:val="14"/>
        </w:rPr>
        <w:t> </w:t>
      </w:r>
      <w:r>
        <w:rPr>
          <w:spacing w:val="-2"/>
          <w:sz w:val="14"/>
        </w:rPr>
        <w:t>and</w:t>
      </w:r>
      <w:r>
        <w:rPr>
          <w:spacing w:val="-9"/>
          <w:sz w:val="14"/>
        </w:rPr>
        <w:t> </w:t>
      </w:r>
      <w:r>
        <w:rPr>
          <w:spacing w:val="-2"/>
          <w:sz w:val="14"/>
        </w:rPr>
        <w:t>where</w:t>
      </w:r>
      <w:r>
        <w:rPr>
          <w:spacing w:val="-9"/>
          <w:sz w:val="14"/>
        </w:rPr>
        <w:t> </w:t>
      </w:r>
      <w:r>
        <w:rPr>
          <w:spacing w:val="-2"/>
          <w:sz w:val="14"/>
        </w:rPr>
        <w:t>my</w:t>
      </w:r>
      <w:r>
        <w:rPr>
          <w:spacing w:val="-9"/>
          <w:sz w:val="14"/>
        </w:rPr>
        <w:t> </w:t>
      </w:r>
      <w:r>
        <w:rPr>
          <w:spacing w:val="-2"/>
          <w:sz w:val="14"/>
        </w:rPr>
        <w:t>client</w:t>
      </w:r>
      <w:r>
        <w:rPr>
          <w:spacing w:val="-9"/>
          <w:sz w:val="14"/>
        </w:rPr>
        <w:t> </w:t>
      </w:r>
      <w:r>
        <w:rPr>
          <w:spacing w:val="-2"/>
          <w:sz w:val="14"/>
        </w:rPr>
        <w:t>has</w:t>
      </w:r>
      <w:r>
        <w:rPr>
          <w:spacing w:val="-9"/>
          <w:sz w:val="14"/>
        </w:rPr>
        <w:t> </w:t>
      </w:r>
      <w:r>
        <w:rPr>
          <w:spacing w:val="-2"/>
          <w:sz w:val="14"/>
        </w:rPr>
        <w:t>self-described</w:t>
      </w:r>
      <w:r>
        <w:rPr>
          <w:spacing w:val="-9"/>
          <w:sz w:val="14"/>
        </w:rPr>
        <w:t> </w:t>
      </w:r>
      <w:r>
        <w:rPr>
          <w:spacing w:val="-2"/>
          <w:sz w:val="14"/>
        </w:rPr>
        <w:t>as</w:t>
      </w:r>
      <w:r>
        <w:rPr>
          <w:spacing w:val="-9"/>
          <w:sz w:val="14"/>
        </w:rPr>
        <w:t> </w:t>
      </w:r>
      <w:r>
        <w:rPr>
          <w:spacing w:val="-2"/>
          <w:sz w:val="14"/>
        </w:rPr>
        <w:t>being</w:t>
      </w:r>
      <w:r>
        <w:rPr>
          <w:spacing w:val="-9"/>
          <w:sz w:val="14"/>
        </w:rPr>
        <w:t> </w:t>
      </w:r>
      <w:r>
        <w:rPr>
          <w:spacing w:val="-2"/>
          <w:sz w:val="14"/>
        </w:rPr>
        <w:t>non-binary,</w:t>
      </w:r>
      <w:r>
        <w:rPr>
          <w:spacing w:val="-10"/>
          <w:sz w:val="14"/>
        </w:rPr>
        <w:t> </w:t>
      </w:r>
      <w:r>
        <w:rPr>
          <w:spacing w:val="-2"/>
          <w:sz w:val="14"/>
        </w:rPr>
        <w:t>and</w:t>
      </w:r>
      <w:r>
        <w:rPr>
          <w:spacing w:val="-9"/>
          <w:sz w:val="14"/>
        </w:rPr>
        <w:t> </w:t>
      </w:r>
      <w:r>
        <w:rPr>
          <w:spacing w:val="-2"/>
          <w:sz w:val="14"/>
        </w:rPr>
        <w:t>I</w:t>
      </w:r>
      <w:r>
        <w:rPr>
          <w:spacing w:val="-9"/>
          <w:sz w:val="14"/>
        </w:rPr>
        <w:t> </w:t>
      </w:r>
      <w:r>
        <w:rPr>
          <w:spacing w:val="-2"/>
          <w:sz w:val="14"/>
        </w:rPr>
        <w:t>have</w:t>
      </w:r>
      <w:r>
        <w:rPr>
          <w:spacing w:val="-9"/>
          <w:sz w:val="14"/>
        </w:rPr>
        <w:t> </w:t>
      </w:r>
      <w:r>
        <w:rPr>
          <w:spacing w:val="-2"/>
          <w:sz w:val="14"/>
        </w:rPr>
        <w:t>represented both</w:t>
      </w:r>
      <w:r>
        <w:rPr>
          <w:spacing w:val="-10"/>
          <w:sz w:val="14"/>
        </w:rPr>
        <w:t> </w:t>
      </w:r>
      <w:r>
        <w:rPr>
          <w:spacing w:val="-2"/>
          <w:sz w:val="14"/>
        </w:rPr>
        <w:t>male</w:t>
      </w:r>
      <w:r>
        <w:rPr>
          <w:spacing w:val="-9"/>
          <w:sz w:val="14"/>
        </w:rPr>
        <w:t> </w:t>
      </w:r>
      <w:r>
        <w:rPr>
          <w:spacing w:val="-2"/>
          <w:sz w:val="14"/>
        </w:rPr>
        <w:t>and</w:t>
      </w:r>
      <w:r>
        <w:rPr>
          <w:spacing w:val="-9"/>
          <w:sz w:val="14"/>
        </w:rPr>
        <w:t> </w:t>
      </w:r>
      <w:r>
        <w:rPr>
          <w:spacing w:val="-2"/>
          <w:sz w:val="14"/>
        </w:rPr>
        <w:t>female</w:t>
      </w:r>
      <w:r>
        <w:rPr>
          <w:spacing w:val="-9"/>
          <w:sz w:val="14"/>
        </w:rPr>
        <w:t> </w:t>
      </w:r>
      <w:r>
        <w:rPr>
          <w:spacing w:val="-2"/>
          <w:sz w:val="14"/>
        </w:rPr>
        <w:t>clients</w:t>
      </w:r>
      <w:r>
        <w:rPr>
          <w:spacing w:val="-9"/>
          <w:sz w:val="14"/>
        </w:rPr>
        <w:t> </w:t>
      </w:r>
      <w:r>
        <w:rPr>
          <w:spacing w:val="-2"/>
          <w:sz w:val="14"/>
        </w:rPr>
        <w:t>and</w:t>
      </w:r>
      <w:r>
        <w:rPr>
          <w:spacing w:val="-9"/>
          <w:sz w:val="14"/>
        </w:rPr>
        <w:t> </w:t>
      </w:r>
      <w:r>
        <w:rPr>
          <w:spacing w:val="-2"/>
          <w:sz w:val="14"/>
        </w:rPr>
        <w:t>clients</w:t>
      </w:r>
      <w:r>
        <w:rPr>
          <w:spacing w:val="-9"/>
          <w:sz w:val="14"/>
        </w:rPr>
        <w:t> </w:t>
      </w:r>
      <w:r>
        <w:rPr>
          <w:spacing w:val="-2"/>
          <w:sz w:val="14"/>
        </w:rPr>
        <w:t>of</w:t>
      </w:r>
      <w:r>
        <w:rPr>
          <w:spacing w:val="-9"/>
          <w:sz w:val="14"/>
        </w:rPr>
        <w:t> </w:t>
      </w:r>
      <w:r>
        <w:rPr>
          <w:spacing w:val="-2"/>
          <w:sz w:val="14"/>
        </w:rPr>
        <w:t>all</w:t>
      </w:r>
      <w:r>
        <w:rPr>
          <w:spacing w:val="-9"/>
          <w:sz w:val="14"/>
        </w:rPr>
        <w:t> </w:t>
      </w:r>
      <w:r>
        <w:rPr>
          <w:spacing w:val="-2"/>
          <w:sz w:val="14"/>
        </w:rPr>
        <w:t>kinds</w:t>
      </w:r>
      <w:r>
        <w:rPr>
          <w:spacing w:val="-9"/>
          <w:sz w:val="14"/>
        </w:rPr>
        <w:t> </w:t>
      </w:r>
      <w:r>
        <w:rPr>
          <w:spacing w:val="-2"/>
          <w:sz w:val="14"/>
        </w:rPr>
        <w:t>of</w:t>
      </w:r>
      <w:r>
        <w:rPr>
          <w:spacing w:val="-9"/>
          <w:sz w:val="14"/>
        </w:rPr>
        <w:t> </w:t>
      </w:r>
      <w:r>
        <w:rPr>
          <w:spacing w:val="-2"/>
          <w:sz w:val="14"/>
        </w:rPr>
        <w:t>sexual</w:t>
      </w:r>
      <w:r>
        <w:rPr>
          <w:spacing w:val="-9"/>
          <w:sz w:val="14"/>
        </w:rPr>
        <w:t> </w:t>
      </w:r>
      <w:r>
        <w:rPr>
          <w:spacing w:val="-2"/>
          <w:sz w:val="14"/>
        </w:rPr>
        <w:t>orientations</w:t>
      </w:r>
      <w:r>
        <w:rPr>
          <w:spacing w:val="-9"/>
          <w:sz w:val="14"/>
        </w:rPr>
        <w:t> </w:t>
      </w:r>
      <w:r>
        <w:rPr>
          <w:spacing w:val="-2"/>
          <w:sz w:val="14"/>
        </w:rPr>
        <w:t>who</w:t>
      </w:r>
      <w:r>
        <w:rPr>
          <w:spacing w:val="-10"/>
          <w:sz w:val="14"/>
        </w:rPr>
        <w:t> </w:t>
      </w:r>
      <w:r>
        <w:rPr>
          <w:spacing w:val="-2"/>
          <w:sz w:val="14"/>
        </w:rPr>
        <w:t>have</w:t>
      </w:r>
      <w:r>
        <w:rPr>
          <w:spacing w:val="-9"/>
          <w:sz w:val="14"/>
        </w:rPr>
        <w:t> </w:t>
      </w:r>
      <w:r>
        <w:rPr>
          <w:spacing w:val="-2"/>
          <w:sz w:val="14"/>
        </w:rPr>
        <w:t>expressed</w:t>
      </w:r>
      <w:r>
        <w:rPr>
          <w:spacing w:val="-9"/>
          <w:sz w:val="14"/>
        </w:rPr>
        <w:t> </w:t>
      </w:r>
      <w:r>
        <w:rPr>
          <w:spacing w:val="-2"/>
          <w:sz w:val="14"/>
        </w:rPr>
        <w:t>deep</w:t>
      </w:r>
      <w:r>
        <w:rPr>
          <w:spacing w:val="-9"/>
          <w:sz w:val="14"/>
        </w:rPr>
        <w:t> </w:t>
      </w:r>
      <w:r>
        <w:rPr>
          <w:spacing w:val="-2"/>
          <w:sz w:val="14"/>
        </w:rPr>
        <w:t>anxieties</w:t>
      </w:r>
      <w:r>
        <w:rPr>
          <w:spacing w:val="-9"/>
          <w:sz w:val="14"/>
        </w:rPr>
        <w:t> </w:t>
      </w:r>
      <w:r>
        <w:rPr>
          <w:spacing w:val="-2"/>
          <w:sz w:val="14"/>
        </w:rPr>
        <w:t>about </w:t>
      </w:r>
      <w:r>
        <w:rPr>
          <w:sz w:val="14"/>
        </w:rPr>
        <w:t>the</w:t>
      </w:r>
      <w:r>
        <w:rPr>
          <w:spacing w:val="-10"/>
          <w:sz w:val="14"/>
        </w:rPr>
        <w:t> </w:t>
      </w:r>
      <w:r>
        <w:rPr>
          <w:sz w:val="14"/>
        </w:rPr>
        <w:t>way</w:t>
      </w:r>
      <w:r>
        <w:rPr>
          <w:spacing w:val="-10"/>
          <w:sz w:val="14"/>
        </w:rPr>
        <w:t> </w:t>
      </w:r>
      <w:r>
        <w:rPr>
          <w:sz w:val="14"/>
        </w:rPr>
        <w:t>society,</w:t>
      </w:r>
      <w:r>
        <w:rPr>
          <w:spacing w:val="-10"/>
          <w:sz w:val="14"/>
        </w:rPr>
        <w:t> </w:t>
      </w:r>
      <w:r>
        <w:rPr>
          <w:sz w:val="14"/>
        </w:rPr>
        <w:t>or</w:t>
      </w:r>
      <w:r>
        <w:rPr>
          <w:spacing w:val="-10"/>
          <w:sz w:val="14"/>
        </w:rPr>
        <w:t> </w:t>
      </w:r>
      <w:r>
        <w:rPr>
          <w:sz w:val="14"/>
        </w:rPr>
        <w:t>just</w:t>
      </w:r>
      <w:r>
        <w:rPr>
          <w:spacing w:val="-10"/>
          <w:sz w:val="14"/>
        </w:rPr>
        <w:t> </w:t>
      </w:r>
      <w:r>
        <w:rPr>
          <w:sz w:val="14"/>
        </w:rPr>
        <w:t>other</w:t>
      </w:r>
      <w:r>
        <w:rPr>
          <w:spacing w:val="-10"/>
          <w:sz w:val="14"/>
        </w:rPr>
        <w:t> </w:t>
      </w:r>
      <w:r>
        <w:rPr>
          <w:sz w:val="14"/>
        </w:rPr>
        <w:t>people,</w:t>
      </w:r>
      <w:r>
        <w:rPr>
          <w:spacing w:val="-10"/>
          <w:sz w:val="14"/>
        </w:rPr>
        <w:t> </w:t>
      </w:r>
      <w:r>
        <w:rPr>
          <w:sz w:val="14"/>
        </w:rPr>
        <w:t>view</w:t>
      </w:r>
      <w:r>
        <w:rPr>
          <w:spacing w:val="-10"/>
          <w:sz w:val="14"/>
        </w:rPr>
        <w:t> </w:t>
      </w:r>
      <w:r>
        <w:rPr>
          <w:sz w:val="14"/>
        </w:rPr>
        <w:t>their</w:t>
      </w:r>
      <w:r>
        <w:rPr>
          <w:spacing w:val="-10"/>
          <w:sz w:val="14"/>
        </w:rPr>
        <w:t> </w:t>
      </w:r>
      <w:r>
        <w:rPr>
          <w:sz w:val="14"/>
        </w:rPr>
        <w:t>life</w:t>
      </w:r>
      <w:r>
        <w:rPr>
          <w:spacing w:val="-10"/>
          <w:sz w:val="14"/>
        </w:rPr>
        <w:t> </w:t>
      </w:r>
      <w:r>
        <w:rPr>
          <w:sz w:val="14"/>
        </w:rPr>
        <w:t>choices</w:t>
      </w:r>
      <w:r>
        <w:rPr>
          <w:spacing w:val="-10"/>
          <w:sz w:val="14"/>
        </w:rPr>
        <w:t> </w:t>
      </w:r>
      <w:r>
        <w:rPr>
          <w:sz w:val="14"/>
        </w:rPr>
        <w:t>or</w:t>
      </w:r>
      <w:r>
        <w:rPr>
          <w:spacing w:val="-10"/>
          <w:sz w:val="14"/>
        </w:rPr>
        <w:t> </w:t>
      </w:r>
      <w:r>
        <w:rPr>
          <w:sz w:val="14"/>
        </w:rPr>
        <w:t>situations.</w:t>
      </w:r>
    </w:p>
    <w:p>
      <w:pPr>
        <w:pStyle w:val="BodyText"/>
        <w:spacing w:before="4"/>
        <w:rPr>
          <w:sz w:val="4"/>
        </w:rPr>
      </w:pPr>
      <w:r>
        <w:rPr>
          <w:sz w:val="4"/>
        </w:rPr>
        <mc:AlternateContent>
          <mc:Choice Requires="wps">
            <w:drawing>
              <wp:anchor distT="0" distB="0" distL="0" distR="0" allowOverlap="1" layoutInCell="1" locked="0" behindDoc="1" simplePos="0" relativeHeight="487603712">
                <wp:simplePos x="0" y="0"/>
                <wp:positionH relativeFrom="page">
                  <wp:posOffset>1800000</wp:posOffset>
                </wp:positionH>
                <wp:positionV relativeFrom="paragraph">
                  <wp:posOffset>48293</wp:posOffset>
                </wp:positionV>
                <wp:extent cx="5039995"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3.80262pt;width:396.85pt;height:.1pt;mso-position-horizontal-relative:page;mso-position-vertical-relative:paragraph;z-index:-15712768;mso-wrap-distance-left:0;mso-wrap-distance-right:0" id="docshape34" coordorigin="2835,76" coordsize="7937,0" path="m2835,76l10772,76e" filled="false" stroked="true" strokeweight=".5pt" strokecolor="#000000">
                <v:path arrowok="t"/>
                <v:stroke dashstyle="solid"/>
                <w10:wrap type="topAndBottom"/>
              </v:shape>
            </w:pict>
          </mc:Fallback>
        </mc:AlternateContent>
      </w:r>
    </w:p>
    <w:p>
      <w:pPr>
        <w:pStyle w:val="ListParagraph"/>
        <w:numPr>
          <w:ilvl w:val="0"/>
          <w:numId w:val="1"/>
        </w:numPr>
        <w:tabs>
          <w:tab w:pos="2636" w:val="left" w:leader="none"/>
        </w:tabs>
        <w:spacing w:line="261" w:lineRule="auto" w:before="34" w:after="0"/>
        <w:ind w:left="2636" w:right="240" w:hanging="227"/>
        <w:jc w:val="both"/>
        <w:rPr>
          <w:sz w:val="14"/>
        </w:rPr>
      </w:pPr>
      <w:r>
        <w:rPr>
          <w:spacing w:val="-4"/>
          <w:sz w:val="14"/>
        </w:rPr>
        <w:t>Whether</w:t>
      </w:r>
      <w:r>
        <w:rPr>
          <w:spacing w:val="-7"/>
          <w:sz w:val="14"/>
        </w:rPr>
        <w:t> </w:t>
      </w:r>
      <w:r>
        <w:rPr>
          <w:spacing w:val="-4"/>
          <w:sz w:val="14"/>
        </w:rPr>
        <w:t>or</w:t>
      </w:r>
      <w:r>
        <w:rPr>
          <w:spacing w:val="-7"/>
          <w:sz w:val="14"/>
        </w:rPr>
        <w:t> </w:t>
      </w:r>
      <w:r>
        <w:rPr>
          <w:spacing w:val="-4"/>
          <w:sz w:val="14"/>
        </w:rPr>
        <w:t>not</w:t>
      </w:r>
      <w:r>
        <w:rPr>
          <w:spacing w:val="-7"/>
          <w:sz w:val="14"/>
        </w:rPr>
        <w:t> </w:t>
      </w:r>
      <w:r>
        <w:rPr>
          <w:spacing w:val="-4"/>
          <w:sz w:val="14"/>
        </w:rPr>
        <w:t>the</w:t>
      </w:r>
      <w:r>
        <w:rPr>
          <w:spacing w:val="-7"/>
          <w:sz w:val="14"/>
        </w:rPr>
        <w:t> </w:t>
      </w:r>
      <w:r>
        <w:rPr>
          <w:spacing w:val="-4"/>
          <w:sz w:val="14"/>
        </w:rPr>
        <w:t>appellant</w:t>
      </w:r>
      <w:r>
        <w:rPr>
          <w:spacing w:val="-7"/>
          <w:sz w:val="14"/>
        </w:rPr>
        <w:t> </w:t>
      </w:r>
      <w:r>
        <w:rPr>
          <w:spacing w:val="-4"/>
          <w:sz w:val="14"/>
        </w:rPr>
        <w:t>body</w:t>
      </w:r>
      <w:r>
        <w:rPr>
          <w:spacing w:val="-7"/>
          <w:sz w:val="14"/>
        </w:rPr>
        <w:t> </w:t>
      </w:r>
      <w:r>
        <w:rPr>
          <w:spacing w:val="-4"/>
          <w:sz w:val="14"/>
        </w:rPr>
        <w:t>chose</w:t>
      </w:r>
      <w:r>
        <w:rPr>
          <w:spacing w:val="-7"/>
          <w:sz w:val="14"/>
        </w:rPr>
        <w:t> </w:t>
      </w:r>
      <w:r>
        <w:rPr>
          <w:spacing w:val="-4"/>
          <w:sz w:val="14"/>
        </w:rPr>
        <w:t>to</w:t>
      </w:r>
      <w:r>
        <w:rPr>
          <w:spacing w:val="-7"/>
          <w:sz w:val="14"/>
        </w:rPr>
        <w:t> </w:t>
      </w:r>
      <w:r>
        <w:rPr>
          <w:spacing w:val="-4"/>
          <w:sz w:val="14"/>
        </w:rPr>
        <w:t>litigate</w:t>
      </w:r>
      <w:r>
        <w:rPr>
          <w:spacing w:val="-7"/>
          <w:sz w:val="14"/>
        </w:rPr>
        <w:t> </w:t>
      </w:r>
      <w:r>
        <w:rPr>
          <w:spacing w:val="-4"/>
          <w:sz w:val="14"/>
        </w:rPr>
        <w:t>in</w:t>
      </w:r>
      <w:r>
        <w:rPr>
          <w:spacing w:val="-7"/>
          <w:sz w:val="14"/>
        </w:rPr>
        <w:t> </w:t>
      </w:r>
      <w:r>
        <w:rPr>
          <w:spacing w:val="-4"/>
          <w:sz w:val="14"/>
        </w:rPr>
        <w:t>the</w:t>
      </w:r>
      <w:r>
        <w:rPr>
          <w:spacing w:val="-7"/>
          <w:sz w:val="14"/>
        </w:rPr>
        <w:t> </w:t>
      </w:r>
      <w:r>
        <w:rPr>
          <w:spacing w:val="-4"/>
          <w:sz w:val="14"/>
        </w:rPr>
        <w:t>way</w:t>
      </w:r>
      <w:r>
        <w:rPr>
          <w:spacing w:val="-7"/>
          <w:sz w:val="14"/>
        </w:rPr>
        <w:t> </w:t>
      </w:r>
      <w:r>
        <w:rPr>
          <w:spacing w:val="-4"/>
          <w:sz w:val="14"/>
        </w:rPr>
        <w:t>that</w:t>
      </w:r>
      <w:r>
        <w:rPr>
          <w:spacing w:val="-7"/>
          <w:sz w:val="14"/>
        </w:rPr>
        <w:t> </w:t>
      </w:r>
      <w:r>
        <w:rPr>
          <w:spacing w:val="-4"/>
          <w:sz w:val="14"/>
        </w:rPr>
        <w:t>it</w:t>
      </w:r>
      <w:r>
        <w:rPr>
          <w:spacing w:val="-7"/>
          <w:sz w:val="14"/>
        </w:rPr>
        <w:t> </w:t>
      </w:r>
      <w:r>
        <w:rPr>
          <w:spacing w:val="-4"/>
          <w:sz w:val="14"/>
        </w:rPr>
        <w:t>did</w:t>
      </w:r>
      <w:r>
        <w:rPr>
          <w:spacing w:val="-7"/>
          <w:sz w:val="14"/>
        </w:rPr>
        <w:t> </w:t>
      </w:r>
      <w:r>
        <w:rPr>
          <w:spacing w:val="-4"/>
          <w:sz w:val="14"/>
        </w:rPr>
        <w:t>to</w:t>
      </w:r>
      <w:r>
        <w:rPr>
          <w:spacing w:val="-7"/>
          <w:sz w:val="14"/>
        </w:rPr>
        <w:t> </w:t>
      </w:r>
      <w:r>
        <w:rPr>
          <w:spacing w:val="-4"/>
          <w:sz w:val="14"/>
        </w:rPr>
        <w:t>avoid</w:t>
      </w:r>
      <w:r>
        <w:rPr>
          <w:spacing w:val="-7"/>
          <w:sz w:val="14"/>
        </w:rPr>
        <w:t> </w:t>
      </w:r>
      <w:r>
        <w:rPr>
          <w:spacing w:val="-4"/>
          <w:sz w:val="14"/>
        </w:rPr>
        <w:t>the</w:t>
      </w:r>
      <w:r>
        <w:rPr>
          <w:spacing w:val="-7"/>
          <w:sz w:val="14"/>
        </w:rPr>
        <w:t> </w:t>
      </w:r>
      <w:r>
        <w:rPr>
          <w:spacing w:val="-4"/>
          <w:sz w:val="14"/>
        </w:rPr>
        <w:t>facts</w:t>
      </w:r>
      <w:r>
        <w:rPr>
          <w:spacing w:val="-7"/>
          <w:sz w:val="14"/>
        </w:rPr>
        <w:t> </w:t>
      </w:r>
      <w:r>
        <w:rPr>
          <w:spacing w:val="-4"/>
          <w:sz w:val="14"/>
        </w:rPr>
        <w:t>of</w:t>
      </w:r>
      <w:r>
        <w:rPr>
          <w:spacing w:val="-7"/>
          <w:sz w:val="14"/>
        </w:rPr>
        <w:t> </w:t>
      </w:r>
      <w:r>
        <w:rPr>
          <w:spacing w:val="-4"/>
          <w:sz w:val="14"/>
        </w:rPr>
        <w:t>a</w:t>
      </w:r>
      <w:r>
        <w:rPr>
          <w:spacing w:val="-7"/>
          <w:sz w:val="14"/>
        </w:rPr>
        <w:t> </w:t>
      </w:r>
      <w:r>
        <w:rPr>
          <w:spacing w:val="-4"/>
          <w:sz w:val="14"/>
        </w:rPr>
        <w:t>particular</w:t>
      </w:r>
      <w:r>
        <w:rPr>
          <w:spacing w:val="-7"/>
          <w:sz w:val="14"/>
        </w:rPr>
        <w:t> </w:t>
      </w:r>
      <w:r>
        <w:rPr>
          <w:spacing w:val="-4"/>
          <w:sz w:val="14"/>
        </w:rPr>
        <w:t>clash</w:t>
      </w:r>
      <w:r>
        <w:rPr>
          <w:spacing w:val="-7"/>
          <w:sz w:val="14"/>
        </w:rPr>
        <w:t> </w:t>
      </w:r>
      <w:r>
        <w:rPr>
          <w:spacing w:val="-4"/>
          <w:sz w:val="14"/>
        </w:rPr>
        <w:t>between </w:t>
      </w:r>
      <w:r>
        <w:rPr>
          <w:spacing w:val="-6"/>
          <w:sz w:val="14"/>
        </w:rPr>
        <w:t>a</w:t>
      </w:r>
      <w:r>
        <w:rPr>
          <w:spacing w:val="-2"/>
          <w:sz w:val="14"/>
        </w:rPr>
        <w:t> </w:t>
      </w:r>
      <w:r>
        <w:rPr>
          <w:spacing w:val="-6"/>
          <w:sz w:val="14"/>
        </w:rPr>
        <w:t>transgender</w:t>
      </w:r>
      <w:r>
        <w:rPr>
          <w:spacing w:val="-2"/>
          <w:sz w:val="14"/>
        </w:rPr>
        <w:t> </w:t>
      </w:r>
      <w:r>
        <w:rPr>
          <w:spacing w:val="-6"/>
          <w:sz w:val="14"/>
        </w:rPr>
        <w:t>person</w:t>
      </w:r>
      <w:r>
        <w:rPr>
          <w:spacing w:val="-2"/>
          <w:sz w:val="14"/>
        </w:rPr>
        <w:t> </w:t>
      </w:r>
      <w:r>
        <w:rPr>
          <w:spacing w:val="-6"/>
          <w:sz w:val="14"/>
        </w:rPr>
        <w:t>and</w:t>
      </w:r>
      <w:r>
        <w:rPr>
          <w:spacing w:val="-2"/>
          <w:sz w:val="14"/>
        </w:rPr>
        <w:t> </w:t>
      </w:r>
      <w:r>
        <w:rPr>
          <w:spacing w:val="-6"/>
          <w:sz w:val="14"/>
        </w:rPr>
        <w:t>a</w:t>
      </w:r>
      <w:r>
        <w:rPr>
          <w:spacing w:val="-2"/>
          <w:sz w:val="14"/>
        </w:rPr>
        <w:t> </w:t>
      </w:r>
      <w:r>
        <w:rPr>
          <w:spacing w:val="-6"/>
          <w:sz w:val="14"/>
        </w:rPr>
        <w:t>particular</w:t>
      </w:r>
      <w:r>
        <w:rPr>
          <w:spacing w:val="-2"/>
          <w:sz w:val="14"/>
        </w:rPr>
        <w:t> </w:t>
      </w:r>
      <w:r>
        <w:rPr>
          <w:spacing w:val="-6"/>
          <w:sz w:val="14"/>
        </w:rPr>
        <w:t>organisation</w:t>
      </w:r>
      <w:r>
        <w:rPr>
          <w:spacing w:val="-2"/>
          <w:sz w:val="14"/>
        </w:rPr>
        <w:t> </w:t>
      </w:r>
      <w:r>
        <w:rPr>
          <w:spacing w:val="-6"/>
          <w:sz w:val="14"/>
        </w:rPr>
        <w:t>being</w:t>
      </w:r>
      <w:r>
        <w:rPr>
          <w:spacing w:val="-2"/>
          <w:sz w:val="14"/>
        </w:rPr>
        <w:t> </w:t>
      </w:r>
      <w:r>
        <w:rPr>
          <w:spacing w:val="-6"/>
          <w:sz w:val="14"/>
        </w:rPr>
        <w:t>before</w:t>
      </w:r>
      <w:r>
        <w:rPr>
          <w:spacing w:val="-2"/>
          <w:sz w:val="14"/>
        </w:rPr>
        <w:t> </w:t>
      </w:r>
      <w:r>
        <w:rPr>
          <w:spacing w:val="-6"/>
          <w:sz w:val="14"/>
        </w:rPr>
        <w:t>the</w:t>
      </w:r>
      <w:r>
        <w:rPr>
          <w:spacing w:val="-2"/>
          <w:sz w:val="14"/>
        </w:rPr>
        <w:t> </w:t>
      </w:r>
      <w:r>
        <w:rPr>
          <w:spacing w:val="-6"/>
          <w:sz w:val="14"/>
        </w:rPr>
        <w:t>court,</w:t>
      </w:r>
      <w:r>
        <w:rPr>
          <w:spacing w:val="-2"/>
          <w:sz w:val="14"/>
        </w:rPr>
        <w:t> </w:t>
      </w:r>
      <w:r>
        <w:rPr>
          <w:spacing w:val="-6"/>
          <w:sz w:val="14"/>
        </w:rPr>
        <w:t>is</w:t>
      </w:r>
      <w:r>
        <w:rPr>
          <w:spacing w:val="-2"/>
          <w:sz w:val="14"/>
        </w:rPr>
        <w:t> </w:t>
      </w:r>
      <w:r>
        <w:rPr>
          <w:spacing w:val="-6"/>
          <w:sz w:val="14"/>
        </w:rPr>
        <w:t>not</w:t>
      </w:r>
      <w:r>
        <w:rPr>
          <w:spacing w:val="-2"/>
          <w:sz w:val="14"/>
        </w:rPr>
        <w:t> </w:t>
      </w:r>
      <w:r>
        <w:rPr>
          <w:spacing w:val="-6"/>
          <w:sz w:val="14"/>
        </w:rPr>
        <w:t>known</w:t>
      </w:r>
      <w:r>
        <w:rPr>
          <w:spacing w:val="-2"/>
          <w:sz w:val="14"/>
        </w:rPr>
        <w:t> </w:t>
      </w:r>
      <w:r>
        <w:rPr>
          <w:spacing w:val="-6"/>
          <w:sz w:val="14"/>
        </w:rPr>
        <w:t>to</w:t>
      </w:r>
      <w:r>
        <w:rPr>
          <w:spacing w:val="-2"/>
          <w:sz w:val="14"/>
        </w:rPr>
        <w:t> </w:t>
      </w:r>
      <w:r>
        <w:rPr>
          <w:spacing w:val="-6"/>
          <w:sz w:val="14"/>
        </w:rPr>
        <w:t>me</w:t>
      </w:r>
      <w:r>
        <w:rPr>
          <w:spacing w:val="-2"/>
          <w:sz w:val="14"/>
        </w:rPr>
        <w:t> </w:t>
      </w:r>
      <w:r>
        <w:rPr>
          <w:spacing w:val="-6"/>
          <w:sz w:val="14"/>
        </w:rPr>
        <w:t>though</w:t>
      </w:r>
      <w:r>
        <w:rPr>
          <w:spacing w:val="-2"/>
          <w:sz w:val="14"/>
        </w:rPr>
        <w:t> </w:t>
      </w:r>
      <w:r>
        <w:rPr>
          <w:spacing w:val="-6"/>
          <w:sz w:val="14"/>
        </w:rPr>
        <w:t>it</w:t>
      </w:r>
      <w:r>
        <w:rPr>
          <w:spacing w:val="-2"/>
          <w:sz w:val="14"/>
        </w:rPr>
        <w:t> </w:t>
      </w:r>
      <w:r>
        <w:rPr>
          <w:spacing w:val="-6"/>
          <w:sz w:val="14"/>
        </w:rPr>
        <w:t>might</w:t>
      </w:r>
      <w:r>
        <w:rPr>
          <w:spacing w:val="-2"/>
          <w:sz w:val="14"/>
        </w:rPr>
        <w:t> </w:t>
      </w:r>
      <w:r>
        <w:rPr>
          <w:spacing w:val="-6"/>
          <w:sz w:val="14"/>
        </w:rPr>
        <w:t>well</w:t>
      </w:r>
      <w:r>
        <w:rPr>
          <w:spacing w:val="-2"/>
          <w:sz w:val="14"/>
        </w:rPr>
        <w:t> </w:t>
      </w:r>
      <w:r>
        <w:rPr>
          <w:spacing w:val="-6"/>
          <w:sz w:val="14"/>
        </w:rPr>
        <w:t>have</w:t>
      </w:r>
      <w:r>
        <w:rPr>
          <w:spacing w:val="-4"/>
          <w:sz w:val="14"/>
        </w:rPr>
        <w:t> been</w:t>
      </w:r>
      <w:r>
        <w:rPr>
          <w:spacing w:val="-10"/>
          <w:sz w:val="14"/>
        </w:rPr>
        <w:t> </w:t>
      </w:r>
      <w:r>
        <w:rPr>
          <w:spacing w:val="-4"/>
          <w:sz w:val="14"/>
        </w:rPr>
        <w:t>a</w:t>
      </w:r>
      <w:r>
        <w:rPr>
          <w:spacing w:val="-10"/>
          <w:sz w:val="14"/>
        </w:rPr>
        <w:t> </w:t>
      </w:r>
      <w:r>
        <w:rPr>
          <w:spacing w:val="-4"/>
          <w:sz w:val="14"/>
        </w:rPr>
        <w:t>consideration</w:t>
      </w:r>
      <w:r>
        <w:rPr>
          <w:spacing w:val="-10"/>
          <w:sz w:val="14"/>
        </w:rPr>
        <w:t> </w:t>
      </w:r>
      <w:r>
        <w:rPr>
          <w:spacing w:val="-4"/>
          <w:sz w:val="14"/>
        </w:rPr>
        <w:t>had</w:t>
      </w:r>
      <w:r>
        <w:rPr>
          <w:spacing w:val="-10"/>
          <w:sz w:val="14"/>
        </w:rPr>
        <w:t> </w:t>
      </w:r>
      <w:r>
        <w:rPr>
          <w:spacing w:val="-4"/>
          <w:sz w:val="14"/>
        </w:rPr>
        <w:t>I</w:t>
      </w:r>
      <w:r>
        <w:rPr>
          <w:spacing w:val="-10"/>
          <w:sz w:val="14"/>
        </w:rPr>
        <w:t> </w:t>
      </w:r>
      <w:r>
        <w:rPr>
          <w:spacing w:val="-4"/>
          <w:sz w:val="14"/>
        </w:rPr>
        <w:t>been</w:t>
      </w:r>
      <w:r>
        <w:rPr>
          <w:spacing w:val="-10"/>
          <w:sz w:val="14"/>
        </w:rPr>
        <w:t> </w:t>
      </w:r>
      <w:r>
        <w:rPr>
          <w:spacing w:val="-4"/>
          <w:sz w:val="14"/>
        </w:rPr>
        <w:t>instructed</w:t>
      </w:r>
      <w:r>
        <w:rPr>
          <w:spacing w:val="-10"/>
          <w:sz w:val="14"/>
        </w:rPr>
        <w:t> </w:t>
      </w:r>
      <w:r>
        <w:rPr>
          <w:spacing w:val="-4"/>
          <w:sz w:val="14"/>
        </w:rPr>
        <w:t>to</w:t>
      </w:r>
      <w:r>
        <w:rPr>
          <w:spacing w:val="-10"/>
          <w:sz w:val="14"/>
        </w:rPr>
        <w:t> </w:t>
      </w:r>
      <w:r>
        <w:rPr>
          <w:spacing w:val="-4"/>
          <w:sz w:val="14"/>
        </w:rPr>
        <w:t>address</w:t>
      </w:r>
      <w:r>
        <w:rPr>
          <w:spacing w:val="-10"/>
          <w:sz w:val="14"/>
        </w:rPr>
        <w:t> </w:t>
      </w:r>
      <w:r>
        <w:rPr>
          <w:spacing w:val="-4"/>
          <w:sz w:val="14"/>
        </w:rPr>
        <w:t>this</w:t>
      </w:r>
      <w:r>
        <w:rPr>
          <w:spacing w:val="-10"/>
          <w:sz w:val="14"/>
        </w:rPr>
        <w:t> </w:t>
      </w:r>
      <w:r>
        <w:rPr>
          <w:spacing w:val="-4"/>
          <w:sz w:val="14"/>
        </w:rPr>
        <w:t>dispute</w:t>
      </w:r>
      <w:r>
        <w:rPr>
          <w:spacing w:val="-10"/>
          <w:sz w:val="14"/>
        </w:rPr>
        <w:t> </w:t>
      </w:r>
      <w:r>
        <w:rPr>
          <w:spacing w:val="-4"/>
          <w:sz w:val="14"/>
        </w:rPr>
        <w:t>for</w:t>
      </w:r>
      <w:r>
        <w:rPr>
          <w:spacing w:val="-10"/>
          <w:sz w:val="14"/>
        </w:rPr>
        <w:t> </w:t>
      </w:r>
      <w:r>
        <w:rPr>
          <w:spacing w:val="-4"/>
          <w:sz w:val="14"/>
        </w:rPr>
        <w:t>the</w:t>
      </w:r>
      <w:r>
        <w:rPr>
          <w:spacing w:val="-10"/>
          <w:sz w:val="14"/>
        </w:rPr>
        <w:t> </w:t>
      </w:r>
      <w:r>
        <w:rPr>
          <w:spacing w:val="-4"/>
          <w:sz w:val="14"/>
        </w:rPr>
        <w:t>reasons</w:t>
      </w:r>
      <w:r>
        <w:rPr>
          <w:spacing w:val="-10"/>
          <w:sz w:val="14"/>
        </w:rPr>
        <w:t> </w:t>
      </w:r>
      <w:r>
        <w:rPr>
          <w:spacing w:val="-4"/>
          <w:sz w:val="14"/>
        </w:rPr>
        <w:t>I</w:t>
      </w:r>
      <w:r>
        <w:rPr>
          <w:spacing w:val="-10"/>
          <w:sz w:val="14"/>
        </w:rPr>
        <w:t> </w:t>
      </w:r>
      <w:r>
        <w:rPr>
          <w:spacing w:val="-4"/>
          <w:sz w:val="14"/>
        </w:rPr>
        <w:t>develop</w:t>
      </w:r>
      <w:r>
        <w:rPr>
          <w:spacing w:val="-10"/>
          <w:sz w:val="14"/>
        </w:rPr>
        <w:t> </w:t>
      </w:r>
      <w:r>
        <w:rPr>
          <w:spacing w:val="-4"/>
          <w:sz w:val="14"/>
        </w:rPr>
        <w:t>in</w:t>
      </w:r>
      <w:r>
        <w:rPr>
          <w:spacing w:val="-10"/>
          <w:sz w:val="14"/>
        </w:rPr>
        <w:t> </w:t>
      </w:r>
      <w:r>
        <w:rPr>
          <w:spacing w:val="-4"/>
          <w:sz w:val="14"/>
        </w:rPr>
        <w:t>this</w:t>
      </w:r>
      <w:r>
        <w:rPr>
          <w:spacing w:val="-10"/>
          <w:sz w:val="14"/>
        </w:rPr>
        <w:t> </w:t>
      </w:r>
      <w:r>
        <w:rPr>
          <w:spacing w:val="-4"/>
          <w:sz w:val="14"/>
        </w:rPr>
        <w:t>article.</w:t>
      </w:r>
    </w:p>
    <w:p>
      <w:pPr>
        <w:pStyle w:val="ListParagraph"/>
        <w:spacing w:after="0" w:line="261" w:lineRule="auto"/>
        <w:jc w:val="both"/>
        <w:rPr>
          <w:sz w:val="14"/>
        </w:rPr>
        <w:sectPr>
          <w:type w:val="continuous"/>
          <w:pgSz w:w="11910" w:h="16840"/>
          <w:pgMar w:header="433" w:footer="568" w:top="1920" w:bottom="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6"/>
      </w:pPr>
    </w:p>
    <w:p>
      <w:pPr>
        <w:spacing w:line="331" w:lineRule="auto" w:before="1"/>
        <w:ind w:left="28" w:right="-7" w:firstLine="0"/>
        <w:jc w:val="left"/>
        <w:rPr>
          <w:rFonts w:ascii="Trebuchet MS"/>
          <w:b/>
          <w:sz w:val="20"/>
        </w:rPr>
      </w:pPr>
      <w:r>
        <w:rPr>
          <w:rFonts w:ascii="Trebuchet MS"/>
          <w:b/>
          <w:color w:val="CD1719"/>
          <w:sz w:val="20"/>
        </w:rPr>
        <w:t>... the ECHR is not there to guarantee theoretical or illusory rights but to ensure that</w:t>
      </w:r>
      <w:r>
        <w:rPr>
          <w:rFonts w:ascii="Trebuchet MS"/>
          <w:b/>
          <w:color w:val="CD1719"/>
          <w:spacing w:val="-16"/>
          <w:sz w:val="20"/>
        </w:rPr>
        <w:t> </w:t>
      </w:r>
      <w:r>
        <w:rPr>
          <w:rFonts w:ascii="Trebuchet MS"/>
          <w:b/>
          <w:color w:val="CD1719"/>
          <w:sz w:val="20"/>
        </w:rPr>
        <w:t>rights</w:t>
      </w:r>
      <w:r>
        <w:rPr>
          <w:rFonts w:ascii="Trebuchet MS"/>
          <w:b/>
          <w:color w:val="CD1719"/>
          <w:spacing w:val="-15"/>
          <w:sz w:val="20"/>
        </w:rPr>
        <w:t> </w:t>
      </w:r>
      <w:r>
        <w:rPr>
          <w:rFonts w:ascii="Trebuchet MS"/>
          <w:b/>
          <w:color w:val="CD1719"/>
          <w:sz w:val="20"/>
        </w:rPr>
        <w:t>are</w:t>
      </w:r>
      <w:r>
        <w:rPr>
          <w:rFonts w:ascii="Trebuchet MS"/>
          <w:b/>
          <w:color w:val="CD1719"/>
          <w:spacing w:val="-15"/>
          <w:sz w:val="20"/>
        </w:rPr>
        <w:t> </w:t>
      </w:r>
      <w:r>
        <w:rPr>
          <w:rFonts w:ascii="Trebuchet MS"/>
          <w:b/>
          <w:color w:val="CD1719"/>
          <w:sz w:val="20"/>
        </w:rPr>
        <w:t>practical and effective for </w:t>
      </w:r>
      <w:r>
        <w:rPr>
          <w:rFonts w:ascii="Trebuchet MS"/>
          <w:b/>
          <w:color w:val="CD1719"/>
          <w:spacing w:val="-2"/>
          <w:sz w:val="20"/>
        </w:rPr>
        <w:t>individuals.</w:t>
      </w:r>
    </w:p>
    <w:p>
      <w:pPr>
        <w:pStyle w:val="BodyText"/>
        <w:spacing w:before="5"/>
        <w:rPr>
          <w:rFonts w:ascii="Trebuchet MS"/>
          <w:b/>
          <w:sz w:val="3"/>
        </w:rPr>
      </w:pPr>
      <w:r>
        <w:rPr>
          <w:rFonts w:ascii="Trebuchet MS"/>
          <w:b/>
          <w:sz w:val="3"/>
        </w:rPr>
        <mc:AlternateContent>
          <mc:Choice Requires="wps">
            <w:drawing>
              <wp:anchor distT="0" distB="0" distL="0" distR="0" allowOverlap="1" layoutInCell="1" locked="0" behindDoc="1" simplePos="0" relativeHeight="487604224">
                <wp:simplePos x="0" y="0"/>
                <wp:positionH relativeFrom="page">
                  <wp:posOffset>288000</wp:posOffset>
                </wp:positionH>
                <wp:positionV relativeFrom="paragraph">
                  <wp:posOffset>40875</wp:posOffset>
                </wp:positionV>
                <wp:extent cx="68580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85800" cy="1270"/>
                        </a:xfrm>
                        <a:custGeom>
                          <a:avLst/>
                          <a:gdLst/>
                          <a:ahLst/>
                          <a:cxnLst/>
                          <a:rect l="l" t="t" r="r" b="b"/>
                          <a:pathLst>
                            <a:path w="685800" h="0">
                              <a:moveTo>
                                <a:pt x="0" y="0"/>
                              </a:moveTo>
                              <a:lnTo>
                                <a:pt x="685368"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2.6772pt;margin-top:3.218527pt;width:54pt;height:.1pt;mso-position-horizontal-relative:page;mso-position-vertical-relative:paragraph;z-index:-15712256;mso-wrap-distance-left:0;mso-wrap-distance-right:0" id="docshape35" coordorigin="454,64" coordsize="1080,0" path="m454,64l1533,64e" filled="false" stroked="true" strokeweight="3pt" strokecolor="#cd1719">
                <v:path arrowok="t"/>
                <v:stroke dashstyle="solid"/>
                <w10:wrap type="topAndBottom"/>
              </v:shape>
            </w:pict>
          </mc:Fallback>
        </mc:AlternateContent>
      </w:r>
    </w:p>
    <w:p>
      <w:pPr>
        <w:pStyle w:val="BodyText"/>
        <w:spacing w:line="285" w:lineRule="auto" w:before="188"/>
        <w:ind w:left="28" w:right="138"/>
        <w:jc w:val="both"/>
      </w:pPr>
      <w:r>
        <w:rPr/>
        <w:br w:type="column"/>
      </w:r>
      <w:r>
        <w:rPr>
          <w:spacing w:val="-4"/>
        </w:rPr>
        <w:t>The</w:t>
      </w:r>
      <w:r>
        <w:rPr>
          <w:spacing w:val="-9"/>
        </w:rPr>
        <w:t> </w:t>
      </w:r>
      <w:r>
        <w:rPr>
          <w:spacing w:val="-4"/>
        </w:rPr>
        <w:t>SC’s</w:t>
      </w:r>
      <w:r>
        <w:rPr>
          <w:spacing w:val="-9"/>
        </w:rPr>
        <w:t> </w:t>
      </w:r>
      <w:r>
        <w:rPr>
          <w:spacing w:val="-4"/>
        </w:rPr>
        <w:t>judgment,</w:t>
      </w:r>
      <w:r>
        <w:rPr>
          <w:spacing w:val="-9"/>
        </w:rPr>
        <w:t> </w:t>
      </w:r>
      <w:r>
        <w:rPr>
          <w:spacing w:val="-4"/>
        </w:rPr>
        <w:t>construing</w:t>
      </w:r>
      <w:r>
        <w:rPr>
          <w:spacing w:val="-9"/>
        </w:rPr>
        <w:t> </w:t>
      </w:r>
      <w:r>
        <w:rPr>
          <w:spacing w:val="-4"/>
        </w:rPr>
        <w:t>the</w:t>
      </w:r>
      <w:r>
        <w:rPr>
          <w:spacing w:val="-9"/>
        </w:rPr>
        <w:t> </w:t>
      </w:r>
      <w:r>
        <w:rPr>
          <w:spacing w:val="-4"/>
        </w:rPr>
        <w:t>EA</w:t>
      </w:r>
      <w:r>
        <w:rPr>
          <w:spacing w:val="-9"/>
        </w:rPr>
        <w:t> </w:t>
      </w:r>
      <w:r>
        <w:rPr>
          <w:spacing w:val="-4"/>
        </w:rPr>
        <w:t>as</w:t>
      </w:r>
      <w:r>
        <w:rPr>
          <w:spacing w:val="-9"/>
        </w:rPr>
        <w:t> </w:t>
      </w:r>
      <w:r>
        <w:rPr>
          <w:spacing w:val="-4"/>
        </w:rPr>
        <w:t>having</w:t>
      </w:r>
      <w:r>
        <w:rPr>
          <w:spacing w:val="-9"/>
        </w:rPr>
        <w:t> </w:t>
      </w:r>
      <w:r>
        <w:rPr>
          <w:spacing w:val="-4"/>
        </w:rPr>
        <w:t>a</w:t>
      </w:r>
      <w:r>
        <w:rPr>
          <w:spacing w:val="-9"/>
        </w:rPr>
        <w:t> </w:t>
      </w:r>
      <w:r>
        <w:rPr>
          <w:spacing w:val="-4"/>
        </w:rPr>
        <w:t>binary</w:t>
      </w:r>
      <w:r>
        <w:rPr>
          <w:spacing w:val="-9"/>
        </w:rPr>
        <w:t> </w:t>
      </w:r>
      <w:r>
        <w:rPr>
          <w:spacing w:val="-4"/>
        </w:rPr>
        <w:t>approach</w:t>
      </w:r>
      <w:r>
        <w:rPr>
          <w:spacing w:val="-9"/>
        </w:rPr>
        <w:t> </w:t>
      </w:r>
      <w:r>
        <w:rPr>
          <w:spacing w:val="-4"/>
        </w:rPr>
        <w:t>to</w:t>
      </w:r>
      <w:r>
        <w:rPr>
          <w:spacing w:val="-9"/>
        </w:rPr>
        <w:t> </w:t>
      </w:r>
      <w:r>
        <w:rPr>
          <w:spacing w:val="-4"/>
        </w:rPr>
        <w:t>sex</w:t>
      </w:r>
      <w:r>
        <w:rPr>
          <w:spacing w:val="-9"/>
        </w:rPr>
        <w:t> </w:t>
      </w:r>
      <w:r>
        <w:rPr>
          <w:spacing w:val="-4"/>
        </w:rPr>
        <w:t>and</w:t>
      </w:r>
      <w:r>
        <w:rPr>
          <w:spacing w:val="-9"/>
        </w:rPr>
        <w:t> </w:t>
      </w:r>
      <w:r>
        <w:rPr>
          <w:spacing w:val="-4"/>
        </w:rPr>
        <w:t>gender </w:t>
      </w:r>
      <w:r>
        <w:rPr>
          <w:spacing w:val="-6"/>
        </w:rPr>
        <w:t>which was incapable of being extended to those who were transgender, was given in a </w:t>
      </w:r>
      <w:r>
        <w:rPr>
          <w:spacing w:val="-4"/>
        </w:rPr>
        <w:t>context</w:t>
      </w:r>
      <w:r>
        <w:rPr>
          <w:spacing w:val="-20"/>
        </w:rPr>
        <w:t> </w:t>
      </w:r>
      <w:r>
        <w:rPr>
          <w:spacing w:val="-4"/>
        </w:rPr>
        <w:t>devoid</w:t>
      </w:r>
      <w:r>
        <w:rPr>
          <w:spacing w:val="-19"/>
        </w:rPr>
        <w:t> </w:t>
      </w:r>
      <w:r>
        <w:rPr>
          <w:spacing w:val="-4"/>
        </w:rPr>
        <w:t>of</w:t>
      </w:r>
      <w:r>
        <w:rPr>
          <w:spacing w:val="-20"/>
        </w:rPr>
        <w:t> </w:t>
      </w:r>
      <w:r>
        <w:rPr>
          <w:spacing w:val="-4"/>
        </w:rPr>
        <w:t>the</w:t>
      </w:r>
      <w:r>
        <w:rPr>
          <w:spacing w:val="-19"/>
        </w:rPr>
        <w:t> </w:t>
      </w:r>
      <w:r>
        <w:rPr>
          <w:spacing w:val="-4"/>
        </w:rPr>
        <w:t>raw</w:t>
      </w:r>
      <w:r>
        <w:rPr>
          <w:spacing w:val="-20"/>
        </w:rPr>
        <w:t> </w:t>
      </w:r>
      <w:r>
        <w:rPr>
          <w:spacing w:val="-4"/>
        </w:rPr>
        <w:t>edge</w:t>
      </w:r>
      <w:r>
        <w:rPr>
          <w:spacing w:val="-19"/>
        </w:rPr>
        <w:t> </w:t>
      </w:r>
      <w:r>
        <w:rPr>
          <w:spacing w:val="-4"/>
        </w:rPr>
        <w:t>of</w:t>
      </w:r>
      <w:r>
        <w:rPr>
          <w:spacing w:val="-19"/>
        </w:rPr>
        <w:t> </w:t>
      </w:r>
      <w:r>
        <w:rPr>
          <w:spacing w:val="-4"/>
        </w:rPr>
        <w:t>a</w:t>
      </w:r>
      <w:r>
        <w:rPr>
          <w:spacing w:val="-20"/>
        </w:rPr>
        <w:t> </w:t>
      </w:r>
      <w:r>
        <w:rPr>
          <w:spacing w:val="-4"/>
        </w:rPr>
        <w:t>real,</w:t>
      </w:r>
      <w:r>
        <w:rPr>
          <w:spacing w:val="-19"/>
        </w:rPr>
        <w:t> </w:t>
      </w:r>
      <w:r>
        <w:rPr>
          <w:spacing w:val="-4"/>
        </w:rPr>
        <w:t>vital</w:t>
      </w:r>
      <w:r>
        <w:rPr>
          <w:spacing w:val="-20"/>
        </w:rPr>
        <w:t> </w:t>
      </w:r>
      <w:r>
        <w:rPr>
          <w:spacing w:val="-4"/>
        </w:rPr>
        <w:t>conflict</w:t>
      </w:r>
      <w:r>
        <w:rPr>
          <w:spacing w:val="-19"/>
        </w:rPr>
        <w:t> </w:t>
      </w:r>
      <w:r>
        <w:rPr>
          <w:spacing w:val="-4"/>
        </w:rPr>
        <w:t>between</w:t>
      </w:r>
      <w:r>
        <w:rPr>
          <w:spacing w:val="-20"/>
        </w:rPr>
        <w:t> </w:t>
      </w:r>
      <w:r>
        <w:rPr>
          <w:spacing w:val="-4"/>
        </w:rPr>
        <w:t>two</w:t>
      </w:r>
      <w:r>
        <w:rPr>
          <w:spacing w:val="-19"/>
        </w:rPr>
        <w:t> </w:t>
      </w:r>
      <w:r>
        <w:rPr>
          <w:spacing w:val="-4"/>
        </w:rPr>
        <w:t>or</w:t>
      </w:r>
      <w:r>
        <w:rPr>
          <w:spacing w:val="-19"/>
        </w:rPr>
        <w:t> </w:t>
      </w:r>
      <w:r>
        <w:rPr>
          <w:spacing w:val="-4"/>
        </w:rPr>
        <w:t>more</w:t>
      </w:r>
      <w:r>
        <w:rPr>
          <w:spacing w:val="-20"/>
        </w:rPr>
        <w:t> </w:t>
      </w:r>
      <w:r>
        <w:rPr>
          <w:spacing w:val="-4"/>
        </w:rPr>
        <w:t>individuals.</w:t>
      </w:r>
    </w:p>
    <w:p>
      <w:pPr>
        <w:spacing w:line="285" w:lineRule="auto" w:before="112"/>
        <w:ind w:left="28" w:right="139" w:firstLine="0"/>
        <w:jc w:val="both"/>
        <w:rPr>
          <w:sz w:val="20"/>
        </w:rPr>
      </w:pPr>
      <w:r>
        <w:rPr>
          <w:spacing w:val="-4"/>
          <w:sz w:val="20"/>
        </w:rPr>
        <w:t>The</w:t>
      </w:r>
      <w:r>
        <w:rPr>
          <w:spacing w:val="-7"/>
          <w:sz w:val="20"/>
        </w:rPr>
        <w:t> </w:t>
      </w:r>
      <w:r>
        <w:rPr>
          <w:spacing w:val="-4"/>
          <w:sz w:val="20"/>
        </w:rPr>
        <w:t>reasons</w:t>
      </w:r>
      <w:r>
        <w:rPr>
          <w:spacing w:val="-7"/>
          <w:sz w:val="20"/>
        </w:rPr>
        <w:t> </w:t>
      </w:r>
      <w:r>
        <w:rPr>
          <w:spacing w:val="-4"/>
          <w:sz w:val="20"/>
        </w:rPr>
        <w:t>for</w:t>
      </w:r>
      <w:r>
        <w:rPr>
          <w:spacing w:val="-7"/>
          <w:sz w:val="20"/>
        </w:rPr>
        <w:t> </w:t>
      </w:r>
      <w:r>
        <w:rPr>
          <w:spacing w:val="-4"/>
          <w:sz w:val="20"/>
        </w:rPr>
        <w:t>this</w:t>
      </w:r>
      <w:r>
        <w:rPr>
          <w:spacing w:val="-7"/>
          <w:sz w:val="20"/>
        </w:rPr>
        <w:t> </w:t>
      </w:r>
      <w:r>
        <w:rPr>
          <w:spacing w:val="-4"/>
          <w:sz w:val="20"/>
        </w:rPr>
        <w:t>binary</w:t>
      </w:r>
      <w:r>
        <w:rPr>
          <w:spacing w:val="-7"/>
          <w:sz w:val="20"/>
        </w:rPr>
        <w:t> </w:t>
      </w:r>
      <w:r>
        <w:rPr>
          <w:spacing w:val="-4"/>
          <w:sz w:val="20"/>
        </w:rPr>
        <w:t>approach</w:t>
      </w:r>
      <w:r>
        <w:rPr>
          <w:spacing w:val="-7"/>
          <w:sz w:val="20"/>
        </w:rPr>
        <w:t> </w:t>
      </w:r>
      <w:r>
        <w:rPr>
          <w:spacing w:val="-4"/>
          <w:sz w:val="20"/>
        </w:rPr>
        <w:t>were</w:t>
      </w:r>
      <w:r>
        <w:rPr>
          <w:spacing w:val="-7"/>
          <w:sz w:val="20"/>
        </w:rPr>
        <w:t> </w:t>
      </w:r>
      <w:r>
        <w:rPr>
          <w:spacing w:val="-4"/>
          <w:sz w:val="20"/>
        </w:rPr>
        <w:t>understandable</w:t>
      </w:r>
      <w:r>
        <w:rPr>
          <w:spacing w:val="-7"/>
          <w:sz w:val="20"/>
        </w:rPr>
        <w:t> </w:t>
      </w:r>
      <w:r>
        <w:rPr>
          <w:spacing w:val="-4"/>
          <w:sz w:val="20"/>
        </w:rPr>
        <w:t>not</w:t>
      </w:r>
      <w:r>
        <w:rPr>
          <w:spacing w:val="-7"/>
          <w:sz w:val="20"/>
        </w:rPr>
        <w:t> </w:t>
      </w:r>
      <w:r>
        <w:rPr>
          <w:spacing w:val="-4"/>
          <w:sz w:val="20"/>
        </w:rPr>
        <w:t>merely</w:t>
      </w:r>
      <w:r>
        <w:rPr>
          <w:spacing w:val="-7"/>
          <w:sz w:val="20"/>
        </w:rPr>
        <w:t> </w:t>
      </w:r>
      <w:r>
        <w:rPr>
          <w:spacing w:val="-4"/>
          <w:sz w:val="20"/>
        </w:rPr>
        <w:t>because</w:t>
      </w:r>
      <w:r>
        <w:rPr>
          <w:spacing w:val="-7"/>
          <w:sz w:val="20"/>
        </w:rPr>
        <w:t> </w:t>
      </w:r>
      <w:r>
        <w:rPr>
          <w:spacing w:val="-4"/>
          <w:sz w:val="20"/>
        </w:rPr>
        <w:t>of</w:t>
      </w:r>
      <w:r>
        <w:rPr>
          <w:spacing w:val="-7"/>
          <w:sz w:val="20"/>
        </w:rPr>
        <w:t> </w:t>
      </w:r>
      <w:r>
        <w:rPr>
          <w:spacing w:val="-4"/>
          <w:sz w:val="20"/>
        </w:rPr>
        <w:t>the </w:t>
      </w:r>
      <w:r>
        <w:rPr>
          <w:spacing w:val="-6"/>
          <w:sz w:val="20"/>
        </w:rPr>
        <w:t>words of the EA, it also reflected long-held thinking to which the SC had recently given </w:t>
      </w:r>
      <w:r>
        <w:rPr>
          <w:spacing w:val="-2"/>
          <w:sz w:val="20"/>
        </w:rPr>
        <w:t>approval</w:t>
      </w:r>
      <w:r>
        <w:rPr>
          <w:spacing w:val="-14"/>
          <w:sz w:val="20"/>
        </w:rPr>
        <w:t> </w:t>
      </w:r>
      <w:r>
        <w:rPr>
          <w:spacing w:val="-2"/>
          <w:sz w:val="20"/>
        </w:rPr>
        <w:t>in</w:t>
      </w:r>
      <w:r>
        <w:rPr>
          <w:spacing w:val="-14"/>
          <w:sz w:val="20"/>
        </w:rPr>
        <w:t> </w:t>
      </w:r>
      <w:hyperlink r:id="rId20">
        <w:r>
          <w:rPr>
            <w:i/>
            <w:spacing w:val="-2"/>
            <w:sz w:val="20"/>
            <w:u w:val="single"/>
          </w:rPr>
          <w:t>R</w:t>
        </w:r>
        <w:r>
          <w:rPr>
            <w:i/>
            <w:spacing w:val="-14"/>
            <w:sz w:val="20"/>
            <w:u w:val="single"/>
          </w:rPr>
          <w:t> </w:t>
        </w:r>
        <w:r>
          <w:rPr>
            <w:i/>
            <w:spacing w:val="-2"/>
            <w:sz w:val="20"/>
            <w:u w:val="single"/>
          </w:rPr>
          <w:t>(Elan-Cane)</w:t>
        </w:r>
        <w:r>
          <w:rPr>
            <w:i/>
            <w:spacing w:val="-14"/>
            <w:sz w:val="20"/>
            <w:u w:val="single"/>
          </w:rPr>
          <w:t> </w:t>
        </w:r>
        <w:r>
          <w:rPr>
            <w:i/>
            <w:spacing w:val="-2"/>
            <w:sz w:val="20"/>
            <w:u w:val="single"/>
          </w:rPr>
          <w:t>v</w:t>
        </w:r>
        <w:r>
          <w:rPr>
            <w:i/>
            <w:spacing w:val="-14"/>
            <w:sz w:val="20"/>
            <w:u w:val="single"/>
          </w:rPr>
          <w:t> </w:t>
        </w:r>
        <w:r>
          <w:rPr>
            <w:i/>
            <w:spacing w:val="-2"/>
            <w:sz w:val="20"/>
            <w:u w:val="single"/>
          </w:rPr>
          <w:t>Secretary</w:t>
        </w:r>
        <w:r>
          <w:rPr>
            <w:i/>
            <w:spacing w:val="-13"/>
            <w:sz w:val="20"/>
            <w:u w:val="single"/>
          </w:rPr>
          <w:t> </w:t>
        </w:r>
        <w:r>
          <w:rPr>
            <w:i/>
            <w:spacing w:val="-2"/>
            <w:sz w:val="20"/>
            <w:u w:val="single"/>
          </w:rPr>
          <w:t>of</w:t>
        </w:r>
        <w:r>
          <w:rPr>
            <w:i/>
            <w:spacing w:val="-14"/>
            <w:sz w:val="20"/>
            <w:u w:val="single"/>
          </w:rPr>
          <w:t> </w:t>
        </w:r>
        <w:r>
          <w:rPr>
            <w:i/>
            <w:spacing w:val="-2"/>
            <w:sz w:val="20"/>
            <w:u w:val="single"/>
          </w:rPr>
          <w:t>State</w:t>
        </w:r>
        <w:r>
          <w:rPr>
            <w:i/>
            <w:spacing w:val="-14"/>
            <w:sz w:val="20"/>
            <w:u w:val="single"/>
          </w:rPr>
          <w:t> </w:t>
        </w:r>
        <w:r>
          <w:rPr>
            <w:i/>
            <w:spacing w:val="-2"/>
            <w:sz w:val="20"/>
            <w:u w:val="single"/>
          </w:rPr>
          <w:t>for</w:t>
        </w:r>
        <w:r>
          <w:rPr>
            <w:i/>
            <w:spacing w:val="-14"/>
            <w:sz w:val="20"/>
            <w:u w:val="single"/>
          </w:rPr>
          <w:t> </w:t>
        </w:r>
        <w:r>
          <w:rPr>
            <w:i/>
            <w:spacing w:val="-2"/>
            <w:sz w:val="20"/>
            <w:u w:val="single"/>
          </w:rPr>
          <w:t>the</w:t>
        </w:r>
        <w:r>
          <w:rPr>
            <w:i/>
            <w:spacing w:val="-14"/>
            <w:sz w:val="20"/>
            <w:u w:val="single"/>
          </w:rPr>
          <w:t> </w:t>
        </w:r>
        <w:r>
          <w:rPr>
            <w:i/>
            <w:spacing w:val="-2"/>
            <w:sz w:val="20"/>
            <w:u w:val="single"/>
          </w:rPr>
          <w:t>Home</w:t>
        </w:r>
        <w:r>
          <w:rPr>
            <w:i/>
            <w:spacing w:val="-14"/>
            <w:sz w:val="20"/>
            <w:u w:val="single"/>
          </w:rPr>
          <w:t> </w:t>
        </w:r>
        <w:r>
          <w:rPr>
            <w:i/>
            <w:spacing w:val="-2"/>
            <w:sz w:val="20"/>
            <w:u w:val="single"/>
          </w:rPr>
          <w:t>Department</w:t>
        </w:r>
      </w:hyperlink>
      <w:r>
        <w:rPr>
          <w:i/>
          <w:spacing w:val="-13"/>
          <w:sz w:val="20"/>
          <w:u w:val="none"/>
        </w:rPr>
        <w:t> </w:t>
      </w:r>
      <w:r>
        <w:rPr>
          <w:spacing w:val="-2"/>
          <w:sz w:val="20"/>
          <w:u w:val="none"/>
        </w:rPr>
        <w:t>[2021]</w:t>
      </w:r>
      <w:r>
        <w:rPr>
          <w:spacing w:val="-14"/>
          <w:sz w:val="20"/>
          <w:u w:val="none"/>
        </w:rPr>
        <w:t> </w:t>
      </w:r>
      <w:r>
        <w:rPr>
          <w:spacing w:val="-2"/>
          <w:sz w:val="20"/>
          <w:u w:val="none"/>
        </w:rPr>
        <w:t>UKSC </w:t>
      </w:r>
      <w:r>
        <w:rPr>
          <w:spacing w:val="-4"/>
          <w:sz w:val="20"/>
          <w:u w:val="none"/>
        </w:rPr>
        <w:t>56,</w:t>
      </w:r>
      <w:r>
        <w:rPr>
          <w:spacing w:val="-11"/>
          <w:sz w:val="20"/>
          <w:u w:val="none"/>
        </w:rPr>
        <w:t> </w:t>
      </w:r>
      <w:r>
        <w:rPr>
          <w:spacing w:val="-4"/>
          <w:sz w:val="20"/>
          <w:u w:val="none"/>
        </w:rPr>
        <w:t>[2023]</w:t>
      </w:r>
      <w:r>
        <w:rPr>
          <w:spacing w:val="-11"/>
          <w:sz w:val="20"/>
          <w:u w:val="none"/>
        </w:rPr>
        <w:t> </w:t>
      </w:r>
      <w:r>
        <w:rPr>
          <w:spacing w:val="-4"/>
          <w:sz w:val="20"/>
          <w:u w:val="none"/>
        </w:rPr>
        <w:t>AC</w:t>
      </w:r>
      <w:r>
        <w:rPr>
          <w:spacing w:val="-11"/>
          <w:sz w:val="20"/>
          <w:u w:val="none"/>
        </w:rPr>
        <w:t> </w:t>
      </w:r>
      <w:r>
        <w:rPr>
          <w:spacing w:val="-4"/>
          <w:sz w:val="20"/>
          <w:u w:val="none"/>
        </w:rPr>
        <w:t>559</w:t>
      </w:r>
      <w:r>
        <w:rPr>
          <w:spacing w:val="-11"/>
          <w:sz w:val="20"/>
          <w:u w:val="none"/>
        </w:rPr>
        <w:t> </w:t>
      </w:r>
      <w:r>
        <w:rPr>
          <w:spacing w:val="-4"/>
          <w:sz w:val="20"/>
          <w:u w:val="none"/>
        </w:rPr>
        <w:t>(</w:t>
      </w:r>
      <w:r>
        <w:rPr>
          <w:i/>
          <w:spacing w:val="-4"/>
          <w:sz w:val="20"/>
          <w:u w:val="none"/>
        </w:rPr>
        <w:t>Elan-Cane</w:t>
      </w:r>
      <w:r>
        <w:rPr>
          <w:spacing w:val="-4"/>
          <w:sz w:val="20"/>
          <w:u w:val="none"/>
        </w:rPr>
        <w:t>).</w:t>
      </w:r>
    </w:p>
    <w:p>
      <w:pPr>
        <w:pStyle w:val="BodyText"/>
        <w:spacing w:line="285" w:lineRule="auto" w:before="113"/>
        <w:ind w:left="28" w:right="139"/>
        <w:jc w:val="both"/>
      </w:pPr>
      <w:r>
        <w:rPr>
          <w:spacing w:val="-6"/>
        </w:rPr>
        <w:t>This matters because when discussing the application of the SC’s judgment in another </w:t>
      </w:r>
      <w:r>
        <w:rPr/>
        <w:t>context,</w:t>
      </w:r>
      <w:r>
        <w:rPr>
          <w:spacing w:val="-5"/>
        </w:rPr>
        <w:t> </w:t>
      </w:r>
      <w:r>
        <w:rPr/>
        <w:t>the</w:t>
      </w:r>
      <w:r>
        <w:rPr>
          <w:spacing w:val="-5"/>
        </w:rPr>
        <w:t> </w:t>
      </w:r>
      <w:r>
        <w:rPr/>
        <w:t>facts</w:t>
      </w:r>
      <w:r>
        <w:rPr>
          <w:spacing w:val="-5"/>
        </w:rPr>
        <w:t> </w:t>
      </w:r>
      <w:r>
        <w:rPr/>
        <w:t>of</w:t>
      </w:r>
      <w:r>
        <w:rPr>
          <w:spacing w:val="-5"/>
        </w:rPr>
        <w:t> </w:t>
      </w:r>
      <w:r>
        <w:rPr/>
        <w:t>the</w:t>
      </w:r>
      <w:r>
        <w:rPr>
          <w:spacing w:val="-5"/>
        </w:rPr>
        <w:t> </w:t>
      </w:r>
      <w:r>
        <w:rPr/>
        <w:t>conflict,</w:t>
      </w:r>
      <w:r>
        <w:rPr>
          <w:spacing w:val="-5"/>
        </w:rPr>
        <w:t> </w:t>
      </w:r>
      <w:r>
        <w:rPr/>
        <w:t>including</w:t>
      </w:r>
      <w:r>
        <w:rPr>
          <w:spacing w:val="-5"/>
        </w:rPr>
        <w:t> </w:t>
      </w:r>
      <w:r>
        <w:rPr/>
        <w:t>the</w:t>
      </w:r>
      <w:r>
        <w:rPr>
          <w:spacing w:val="-5"/>
        </w:rPr>
        <w:t> </w:t>
      </w:r>
      <w:r>
        <w:rPr/>
        <w:t>effects</w:t>
      </w:r>
      <w:r>
        <w:rPr>
          <w:spacing w:val="-5"/>
        </w:rPr>
        <w:t> </w:t>
      </w:r>
      <w:r>
        <w:rPr/>
        <w:t>of</w:t>
      </w:r>
      <w:r>
        <w:rPr>
          <w:spacing w:val="-5"/>
        </w:rPr>
        <w:t> </w:t>
      </w:r>
      <w:r>
        <w:rPr/>
        <w:t>a</w:t>
      </w:r>
      <w:r>
        <w:rPr>
          <w:spacing w:val="-5"/>
        </w:rPr>
        <w:t> </w:t>
      </w:r>
      <w:r>
        <w:rPr/>
        <w:t>decision</w:t>
      </w:r>
      <w:r>
        <w:rPr>
          <w:spacing w:val="-5"/>
        </w:rPr>
        <w:t> </w:t>
      </w:r>
      <w:r>
        <w:rPr/>
        <w:t>on</w:t>
      </w:r>
      <w:r>
        <w:rPr>
          <w:spacing w:val="-5"/>
        </w:rPr>
        <w:t> </w:t>
      </w:r>
      <w:r>
        <w:rPr/>
        <w:t>each</w:t>
      </w:r>
      <w:r>
        <w:rPr>
          <w:spacing w:val="-5"/>
        </w:rPr>
        <w:t> </w:t>
      </w:r>
      <w:r>
        <w:rPr/>
        <w:t>side’s dignity</w:t>
      </w:r>
      <w:r>
        <w:rPr>
          <w:spacing w:val="-9"/>
        </w:rPr>
        <w:t> </w:t>
      </w:r>
      <w:r>
        <w:rPr/>
        <w:t>and</w:t>
      </w:r>
      <w:r>
        <w:rPr>
          <w:spacing w:val="-9"/>
        </w:rPr>
        <w:t> </w:t>
      </w:r>
      <w:r>
        <w:rPr/>
        <w:t>autonomy,</w:t>
      </w:r>
      <w:r>
        <w:rPr>
          <w:spacing w:val="-9"/>
        </w:rPr>
        <w:t> </w:t>
      </w:r>
      <w:r>
        <w:rPr/>
        <w:t>are</w:t>
      </w:r>
      <w:r>
        <w:rPr>
          <w:spacing w:val="-9"/>
        </w:rPr>
        <w:t> </w:t>
      </w:r>
      <w:r>
        <w:rPr/>
        <w:t>likely</w:t>
      </w:r>
      <w:r>
        <w:rPr>
          <w:spacing w:val="-9"/>
        </w:rPr>
        <w:t> </w:t>
      </w:r>
      <w:r>
        <w:rPr/>
        <w:t>to</w:t>
      </w:r>
      <w:r>
        <w:rPr>
          <w:spacing w:val="-9"/>
        </w:rPr>
        <w:t> </w:t>
      </w:r>
      <w:r>
        <w:rPr/>
        <w:t>be</w:t>
      </w:r>
      <w:r>
        <w:rPr>
          <w:spacing w:val="-9"/>
        </w:rPr>
        <w:t> </w:t>
      </w:r>
      <w:r>
        <w:rPr/>
        <w:t>more</w:t>
      </w:r>
      <w:r>
        <w:rPr>
          <w:spacing w:val="-9"/>
        </w:rPr>
        <w:t> </w:t>
      </w:r>
      <w:r>
        <w:rPr/>
        <w:t>specific</w:t>
      </w:r>
      <w:r>
        <w:rPr>
          <w:spacing w:val="-9"/>
        </w:rPr>
        <w:t> </w:t>
      </w:r>
      <w:r>
        <w:rPr/>
        <w:t>and</w:t>
      </w:r>
      <w:r>
        <w:rPr>
          <w:spacing w:val="-9"/>
        </w:rPr>
        <w:t> </w:t>
      </w:r>
      <w:r>
        <w:rPr/>
        <w:t>personal.</w:t>
      </w:r>
      <w:r>
        <w:rPr>
          <w:spacing w:val="-9"/>
        </w:rPr>
        <w:t> </w:t>
      </w:r>
      <w:r>
        <w:rPr/>
        <w:t>When</w:t>
      </w:r>
      <w:r>
        <w:rPr>
          <w:spacing w:val="-9"/>
        </w:rPr>
        <w:t> </w:t>
      </w:r>
      <w:r>
        <w:rPr/>
        <w:t>what</w:t>
      </w:r>
      <w:r>
        <w:rPr>
          <w:spacing w:val="-9"/>
        </w:rPr>
        <w:t> </w:t>
      </w:r>
      <w:r>
        <w:rPr/>
        <w:t>is</w:t>
      </w:r>
      <w:r>
        <w:rPr>
          <w:spacing w:val="-9"/>
        </w:rPr>
        <w:t> </w:t>
      </w:r>
      <w:r>
        <w:rPr/>
        <w:t>at </w:t>
      </w:r>
      <w:r>
        <w:rPr>
          <w:spacing w:val="-8"/>
        </w:rPr>
        <w:t>stake</w:t>
      </w:r>
      <w:r>
        <w:rPr>
          <w:spacing w:val="-6"/>
        </w:rPr>
        <w:t> </w:t>
      </w:r>
      <w:r>
        <w:rPr>
          <w:spacing w:val="-8"/>
        </w:rPr>
        <w:t>is</w:t>
      </w:r>
      <w:r>
        <w:rPr>
          <w:spacing w:val="-6"/>
        </w:rPr>
        <w:t> </w:t>
      </w:r>
      <w:r>
        <w:rPr>
          <w:spacing w:val="-8"/>
        </w:rPr>
        <w:t>more</w:t>
      </w:r>
      <w:r>
        <w:rPr>
          <w:spacing w:val="-6"/>
        </w:rPr>
        <w:t> </w:t>
      </w:r>
      <w:r>
        <w:rPr>
          <w:spacing w:val="-8"/>
        </w:rPr>
        <w:t>real,</w:t>
      </w:r>
      <w:r>
        <w:rPr>
          <w:spacing w:val="-6"/>
        </w:rPr>
        <w:t> </w:t>
      </w:r>
      <w:r>
        <w:rPr>
          <w:spacing w:val="-8"/>
        </w:rPr>
        <w:t>even</w:t>
      </w:r>
      <w:r>
        <w:rPr>
          <w:spacing w:val="-6"/>
        </w:rPr>
        <w:t> </w:t>
      </w:r>
      <w:r>
        <w:rPr>
          <w:spacing w:val="-8"/>
        </w:rPr>
        <w:t>visceral,</w:t>
      </w:r>
      <w:r>
        <w:rPr>
          <w:spacing w:val="-6"/>
        </w:rPr>
        <w:t> </w:t>
      </w:r>
      <w:r>
        <w:rPr>
          <w:spacing w:val="-8"/>
        </w:rPr>
        <w:t>the</w:t>
      </w:r>
      <w:r>
        <w:rPr>
          <w:spacing w:val="-6"/>
        </w:rPr>
        <w:t> </w:t>
      </w:r>
      <w:r>
        <w:rPr>
          <w:spacing w:val="-8"/>
        </w:rPr>
        <w:t>appropriateness</w:t>
      </w:r>
      <w:r>
        <w:rPr>
          <w:spacing w:val="-6"/>
        </w:rPr>
        <w:t> </w:t>
      </w:r>
      <w:r>
        <w:rPr>
          <w:spacing w:val="-8"/>
        </w:rPr>
        <w:t>of</w:t>
      </w:r>
      <w:r>
        <w:rPr>
          <w:spacing w:val="-6"/>
        </w:rPr>
        <w:t> </w:t>
      </w:r>
      <w:r>
        <w:rPr>
          <w:spacing w:val="-8"/>
        </w:rPr>
        <w:t>continuing</w:t>
      </w:r>
      <w:r>
        <w:rPr>
          <w:spacing w:val="-6"/>
        </w:rPr>
        <w:t> </w:t>
      </w:r>
      <w:r>
        <w:rPr>
          <w:spacing w:val="-8"/>
        </w:rPr>
        <w:t>this</w:t>
      </w:r>
      <w:r>
        <w:rPr>
          <w:spacing w:val="-6"/>
        </w:rPr>
        <w:t> </w:t>
      </w:r>
      <w:r>
        <w:rPr>
          <w:spacing w:val="-8"/>
        </w:rPr>
        <w:t>binary</w:t>
      </w:r>
      <w:r>
        <w:rPr>
          <w:spacing w:val="-6"/>
        </w:rPr>
        <w:t> </w:t>
      </w:r>
      <w:r>
        <w:rPr>
          <w:spacing w:val="-8"/>
        </w:rPr>
        <w:t>approach </w:t>
      </w:r>
      <w:r>
        <w:rPr/>
        <w:t>might be more significant.</w:t>
      </w:r>
    </w:p>
    <w:p>
      <w:pPr>
        <w:pStyle w:val="BodyText"/>
        <w:spacing w:line="285" w:lineRule="auto" w:before="111"/>
        <w:ind w:left="28" w:right="139"/>
        <w:jc w:val="both"/>
        <w:rPr>
          <w:position w:val="7"/>
          <w:sz w:val="11"/>
        </w:rPr>
      </w:pPr>
      <w:r>
        <w:rPr>
          <w:spacing w:val="-8"/>
        </w:rPr>
        <w:t>This</w:t>
      </w:r>
      <w:r>
        <w:rPr>
          <w:spacing w:val="-5"/>
        </w:rPr>
        <w:t> </w:t>
      </w:r>
      <w:r>
        <w:rPr>
          <w:spacing w:val="-8"/>
        </w:rPr>
        <w:t>is</w:t>
      </w:r>
      <w:r>
        <w:rPr>
          <w:spacing w:val="-5"/>
        </w:rPr>
        <w:t> </w:t>
      </w:r>
      <w:r>
        <w:rPr>
          <w:spacing w:val="-8"/>
        </w:rPr>
        <w:t>not</w:t>
      </w:r>
      <w:r>
        <w:rPr>
          <w:spacing w:val="-5"/>
        </w:rPr>
        <w:t> </w:t>
      </w:r>
      <w:r>
        <w:rPr>
          <w:spacing w:val="-8"/>
        </w:rPr>
        <w:t>to</w:t>
      </w:r>
      <w:r>
        <w:rPr>
          <w:spacing w:val="-5"/>
        </w:rPr>
        <w:t> </w:t>
      </w:r>
      <w:r>
        <w:rPr>
          <w:spacing w:val="-8"/>
        </w:rPr>
        <w:t>criticise</w:t>
      </w:r>
      <w:r>
        <w:rPr>
          <w:spacing w:val="-5"/>
        </w:rPr>
        <w:t> </w:t>
      </w:r>
      <w:r>
        <w:rPr>
          <w:spacing w:val="-8"/>
        </w:rPr>
        <w:t>the</w:t>
      </w:r>
      <w:r>
        <w:rPr>
          <w:spacing w:val="-5"/>
        </w:rPr>
        <w:t> </w:t>
      </w:r>
      <w:r>
        <w:rPr>
          <w:i/>
          <w:spacing w:val="-8"/>
        </w:rPr>
        <w:t>FWS</w:t>
      </w:r>
      <w:r>
        <w:rPr>
          <w:i/>
          <w:spacing w:val="-5"/>
        </w:rPr>
        <w:t> </w:t>
      </w:r>
      <w:r>
        <w:rPr>
          <w:spacing w:val="-8"/>
        </w:rPr>
        <w:t>judgment;</w:t>
      </w:r>
      <w:r>
        <w:rPr>
          <w:spacing w:val="-5"/>
        </w:rPr>
        <w:t> </w:t>
      </w:r>
      <w:r>
        <w:rPr>
          <w:spacing w:val="-8"/>
        </w:rPr>
        <w:t>the</w:t>
      </w:r>
      <w:r>
        <w:rPr>
          <w:spacing w:val="-5"/>
        </w:rPr>
        <w:t> </w:t>
      </w:r>
      <w:r>
        <w:rPr>
          <w:spacing w:val="-8"/>
        </w:rPr>
        <w:t>SC</w:t>
      </w:r>
      <w:r>
        <w:rPr>
          <w:spacing w:val="-5"/>
        </w:rPr>
        <w:t> </w:t>
      </w:r>
      <w:r>
        <w:rPr>
          <w:spacing w:val="-8"/>
        </w:rPr>
        <w:t>had</w:t>
      </w:r>
      <w:r>
        <w:rPr>
          <w:spacing w:val="-5"/>
        </w:rPr>
        <w:t> </w:t>
      </w:r>
      <w:r>
        <w:rPr>
          <w:spacing w:val="-8"/>
        </w:rPr>
        <w:t>a</w:t>
      </w:r>
      <w:r>
        <w:rPr>
          <w:spacing w:val="-5"/>
        </w:rPr>
        <w:t> </w:t>
      </w:r>
      <w:r>
        <w:rPr>
          <w:spacing w:val="-8"/>
        </w:rPr>
        <w:t>proper</w:t>
      </w:r>
      <w:r>
        <w:rPr>
          <w:spacing w:val="-5"/>
        </w:rPr>
        <w:t> </w:t>
      </w:r>
      <w:r>
        <w:rPr>
          <w:spacing w:val="-8"/>
        </w:rPr>
        <w:t>issue</w:t>
      </w:r>
      <w:r>
        <w:rPr>
          <w:spacing w:val="-5"/>
        </w:rPr>
        <w:t> </w:t>
      </w:r>
      <w:r>
        <w:rPr>
          <w:spacing w:val="-8"/>
        </w:rPr>
        <w:t>to</w:t>
      </w:r>
      <w:r>
        <w:rPr>
          <w:spacing w:val="-5"/>
        </w:rPr>
        <w:t> </w:t>
      </w:r>
      <w:r>
        <w:rPr>
          <w:spacing w:val="-8"/>
        </w:rPr>
        <w:t>decide</w:t>
      </w:r>
      <w:r>
        <w:rPr>
          <w:spacing w:val="-5"/>
        </w:rPr>
        <w:t> </w:t>
      </w:r>
      <w:r>
        <w:rPr>
          <w:spacing w:val="-8"/>
        </w:rPr>
        <w:t>in</w:t>
      </w:r>
      <w:r>
        <w:rPr>
          <w:spacing w:val="-5"/>
        </w:rPr>
        <w:t> </w:t>
      </w:r>
      <w:r>
        <w:rPr>
          <w:spacing w:val="-8"/>
        </w:rPr>
        <w:t>seeking </w:t>
      </w:r>
      <w:r>
        <w:rPr/>
        <w:t>to</w:t>
      </w:r>
      <w:r>
        <w:rPr>
          <w:spacing w:val="-13"/>
        </w:rPr>
        <w:t> </w:t>
      </w:r>
      <w:r>
        <w:rPr/>
        <w:t>find</w:t>
      </w:r>
      <w:r>
        <w:rPr>
          <w:spacing w:val="-13"/>
        </w:rPr>
        <w:t> </w:t>
      </w:r>
      <w:r>
        <w:rPr/>
        <w:t>a</w:t>
      </w:r>
      <w:r>
        <w:rPr>
          <w:spacing w:val="-13"/>
        </w:rPr>
        <w:t> </w:t>
      </w:r>
      <w:r>
        <w:rPr/>
        <w:t>coherent</w:t>
      </w:r>
      <w:r>
        <w:rPr>
          <w:spacing w:val="-13"/>
        </w:rPr>
        <w:t> </w:t>
      </w:r>
      <w:r>
        <w:rPr/>
        <w:t>interpretation</w:t>
      </w:r>
      <w:r>
        <w:rPr>
          <w:spacing w:val="-13"/>
        </w:rPr>
        <w:t> </w:t>
      </w:r>
      <w:r>
        <w:rPr/>
        <w:t>of</w:t>
      </w:r>
      <w:r>
        <w:rPr>
          <w:spacing w:val="-13"/>
        </w:rPr>
        <w:t> </w:t>
      </w:r>
      <w:r>
        <w:rPr/>
        <w:t>the</w:t>
      </w:r>
      <w:r>
        <w:rPr>
          <w:spacing w:val="-13"/>
        </w:rPr>
        <w:t> </w:t>
      </w:r>
      <w:r>
        <w:rPr/>
        <w:t>relationship</w:t>
      </w:r>
      <w:r>
        <w:rPr>
          <w:spacing w:val="-13"/>
        </w:rPr>
        <w:t> </w:t>
      </w:r>
      <w:r>
        <w:rPr/>
        <w:t>between</w:t>
      </w:r>
      <w:r>
        <w:rPr>
          <w:spacing w:val="-13"/>
        </w:rPr>
        <w:t> </w:t>
      </w:r>
      <w:r>
        <w:rPr/>
        <w:t>the</w:t>
      </w:r>
      <w:r>
        <w:rPr>
          <w:spacing w:val="-13"/>
        </w:rPr>
        <w:t> </w:t>
      </w:r>
      <w:r>
        <w:rPr/>
        <w:t>two</w:t>
      </w:r>
      <w:r>
        <w:rPr>
          <w:spacing w:val="-13"/>
        </w:rPr>
        <w:t> </w:t>
      </w:r>
      <w:r>
        <w:rPr/>
        <w:t>Acts.</w:t>
      </w:r>
      <w:r>
        <w:rPr>
          <w:spacing w:val="-13"/>
        </w:rPr>
        <w:t> </w:t>
      </w:r>
      <w:r>
        <w:rPr/>
        <w:t>Yet</w:t>
      </w:r>
      <w:r>
        <w:rPr>
          <w:spacing w:val="-13"/>
        </w:rPr>
        <w:t> </w:t>
      </w:r>
      <w:r>
        <w:rPr/>
        <w:t>if</w:t>
      </w:r>
      <w:r>
        <w:rPr>
          <w:spacing w:val="-13"/>
        </w:rPr>
        <w:t> </w:t>
      </w:r>
      <w:r>
        <w:rPr/>
        <w:t>we </w:t>
      </w:r>
      <w:r>
        <w:rPr>
          <w:spacing w:val="-4"/>
        </w:rPr>
        <w:t>look</w:t>
      </w:r>
      <w:r>
        <w:rPr>
          <w:spacing w:val="-8"/>
        </w:rPr>
        <w:t> </w:t>
      </w:r>
      <w:r>
        <w:rPr>
          <w:spacing w:val="-4"/>
        </w:rPr>
        <w:t>beyond</w:t>
      </w:r>
      <w:r>
        <w:rPr>
          <w:spacing w:val="-8"/>
        </w:rPr>
        <w:t> </w:t>
      </w:r>
      <w:r>
        <w:rPr>
          <w:spacing w:val="-4"/>
        </w:rPr>
        <w:t>the</w:t>
      </w:r>
      <w:r>
        <w:rPr>
          <w:spacing w:val="-8"/>
        </w:rPr>
        <w:t> </w:t>
      </w:r>
      <w:r>
        <w:rPr>
          <w:spacing w:val="-4"/>
        </w:rPr>
        <w:t>domestic</w:t>
      </w:r>
      <w:r>
        <w:rPr>
          <w:spacing w:val="-8"/>
        </w:rPr>
        <w:t> </w:t>
      </w:r>
      <w:r>
        <w:rPr>
          <w:spacing w:val="-4"/>
        </w:rPr>
        <w:t>legislation,</w:t>
      </w:r>
      <w:r>
        <w:rPr>
          <w:spacing w:val="-8"/>
        </w:rPr>
        <w:t> </w:t>
      </w:r>
      <w:r>
        <w:rPr>
          <w:spacing w:val="-4"/>
        </w:rPr>
        <w:t>it</w:t>
      </w:r>
      <w:r>
        <w:rPr>
          <w:spacing w:val="-8"/>
        </w:rPr>
        <w:t> </w:t>
      </w:r>
      <w:r>
        <w:rPr>
          <w:spacing w:val="-4"/>
        </w:rPr>
        <w:t>should</w:t>
      </w:r>
      <w:r>
        <w:rPr>
          <w:spacing w:val="-8"/>
        </w:rPr>
        <w:t> </w:t>
      </w:r>
      <w:r>
        <w:rPr>
          <w:spacing w:val="-4"/>
        </w:rPr>
        <w:t>also</w:t>
      </w:r>
      <w:r>
        <w:rPr>
          <w:spacing w:val="-8"/>
        </w:rPr>
        <w:t> </w:t>
      </w:r>
      <w:r>
        <w:rPr>
          <w:spacing w:val="-4"/>
        </w:rPr>
        <w:t>be</w:t>
      </w:r>
      <w:r>
        <w:rPr>
          <w:spacing w:val="-8"/>
        </w:rPr>
        <w:t> </w:t>
      </w:r>
      <w:r>
        <w:rPr>
          <w:spacing w:val="-4"/>
        </w:rPr>
        <w:t>remembered</w:t>
      </w:r>
      <w:r>
        <w:rPr>
          <w:spacing w:val="-8"/>
        </w:rPr>
        <w:t> </w:t>
      </w:r>
      <w:r>
        <w:rPr>
          <w:spacing w:val="-4"/>
        </w:rPr>
        <w:t>that</w:t>
      </w:r>
      <w:r>
        <w:rPr>
          <w:spacing w:val="-8"/>
        </w:rPr>
        <w:t> </w:t>
      </w:r>
      <w:r>
        <w:rPr>
          <w:spacing w:val="-4"/>
        </w:rPr>
        <w:t>the</w:t>
      </w:r>
      <w:r>
        <w:rPr>
          <w:spacing w:val="-8"/>
        </w:rPr>
        <w:t> </w:t>
      </w:r>
      <w:r>
        <w:rPr>
          <w:spacing w:val="-4"/>
        </w:rPr>
        <w:t>focus</w:t>
      </w:r>
      <w:r>
        <w:rPr>
          <w:spacing w:val="-8"/>
        </w:rPr>
        <w:t> </w:t>
      </w:r>
      <w:r>
        <w:rPr>
          <w:spacing w:val="-4"/>
        </w:rPr>
        <w:t>of </w:t>
      </w:r>
      <w:r>
        <w:rPr>
          <w:spacing w:val="-6"/>
        </w:rPr>
        <w:t>the European Court of Human Rights (ECtHR) is based on understanding and resolving the</w:t>
      </w:r>
      <w:r>
        <w:rPr>
          <w:spacing w:val="-10"/>
        </w:rPr>
        <w:t> </w:t>
      </w:r>
      <w:r>
        <w:rPr>
          <w:spacing w:val="-6"/>
        </w:rPr>
        <w:t>personal</w:t>
      </w:r>
      <w:r>
        <w:rPr>
          <w:spacing w:val="-10"/>
        </w:rPr>
        <w:t> </w:t>
      </w:r>
      <w:r>
        <w:rPr>
          <w:spacing w:val="-6"/>
        </w:rPr>
        <w:t>situation</w:t>
      </w:r>
      <w:r>
        <w:rPr>
          <w:spacing w:val="-10"/>
        </w:rPr>
        <w:t> </w:t>
      </w:r>
      <w:r>
        <w:rPr>
          <w:spacing w:val="-6"/>
        </w:rPr>
        <w:t>where</w:t>
      </w:r>
      <w:r>
        <w:rPr>
          <w:spacing w:val="-9"/>
        </w:rPr>
        <w:t> </w:t>
      </w:r>
      <w:r>
        <w:rPr>
          <w:spacing w:val="-6"/>
        </w:rPr>
        <w:t>the</w:t>
      </w:r>
      <w:r>
        <w:rPr>
          <w:spacing w:val="-10"/>
        </w:rPr>
        <w:t> </w:t>
      </w:r>
      <w:r>
        <w:rPr>
          <w:spacing w:val="-6"/>
        </w:rPr>
        <w:t>conflict</w:t>
      </w:r>
      <w:r>
        <w:rPr>
          <w:spacing w:val="-10"/>
        </w:rPr>
        <w:t> </w:t>
      </w:r>
      <w:r>
        <w:rPr>
          <w:spacing w:val="-6"/>
        </w:rPr>
        <w:t>of</w:t>
      </w:r>
      <w:r>
        <w:rPr>
          <w:spacing w:val="-10"/>
        </w:rPr>
        <w:t> </w:t>
      </w:r>
      <w:r>
        <w:rPr>
          <w:spacing w:val="-6"/>
        </w:rPr>
        <w:t>rights</w:t>
      </w:r>
      <w:r>
        <w:rPr>
          <w:spacing w:val="-9"/>
        </w:rPr>
        <w:t> </w:t>
      </w:r>
      <w:r>
        <w:rPr>
          <w:spacing w:val="-6"/>
        </w:rPr>
        <w:t>arises.</w:t>
      </w:r>
      <w:r>
        <w:rPr>
          <w:spacing w:val="-10"/>
        </w:rPr>
        <w:t> </w:t>
      </w:r>
      <w:r>
        <w:rPr>
          <w:spacing w:val="-6"/>
        </w:rPr>
        <w:t>Its</w:t>
      </w:r>
      <w:r>
        <w:rPr>
          <w:spacing w:val="-10"/>
        </w:rPr>
        <w:t> </w:t>
      </w:r>
      <w:r>
        <w:rPr>
          <w:spacing w:val="-6"/>
        </w:rPr>
        <w:t>consistent</w:t>
      </w:r>
      <w:r>
        <w:rPr>
          <w:spacing w:val="-10"/>
        </w:rPr>
        <w:t> </w:t>
      </w:r>
      <w:r>
        <w:rPr>
          <w:spacing w:val="-6"/>
        </w:rPr>
        <w:t>approach</w:t>
      </w:r>
      <w:r>
        <w:rPr>
          <w:spacing w:val="-9"/>
        </w:rPr>
        <w:t> </w:t>
      </w:r>
      <w:r>
        <w:rPr>
          <w:spacing w:val="-6"/>
        </w:rPr>
        <w:t>is</w:t>
      </w:r>
      <w:r>
        <w:rPr>
          <w:spacing w:val="-10"/>
        </w:rPr>
        <w:t> </w:t>
      </w:r>
      <w:r>
        <w:rPr>
          <w:spacing w:val="-6"/>
        </w:rPr>
        <w:t>that </w:t>
      </w:r>
      <w:r>
        <w:rPr/>
        <w:t>the</w:t>
      </w:r>
      <w:r>
        <w:rPr>
          <w:spacing w:val="-3"/>
        </w:rPr>
        <w:t> </w:t>
      </w:r>
      <w:r>
        <w:rPr/>
        <w:t>ECHR</w:t>
      </w:r>
      <w:r>
        <w:rPr>
          <w:spacing w:val="-3"/>
        </w:rPr>
        <w:t> </w:t>
      </w:r>
      <w:r>
        <w:rPr/>
        <w:t>is</w:t>
      </w:r>
      <w:r>
        <w:rPr>
          <w:spacing w:val="-3"/>
        </w:rPr>
        <w:t> </w:t>
      </w:r>
      <w:r>
        <w:rPr/>
        <w:t>not</w:t>
      </w:r>
      <w:r>
        <w:rPr>
          <w:spacing w:val="-3"/>
        </w:rPr>
        <w:t> </w:t>
      </w:r>
      <w:r>
        <w:rPr/>
        <w:t>there</w:t>
      </w:r>
      <w:r>
        <w:rPr>
          <w:spacing w:val="-3"/>
        </w:rPr>
        <w:t> </w:t>
      </w:r>
      <w:r>
        <w:rPr/>
        <w:t>to</w:t>
      </w:r>
      <w:r>
        <w:rPr>
          <w:spacing w:val="-3"/>
        </w:rPr>
        <w:t> </w:t>
      </w:r>
      <w:r>
        <w:rPr/>
        <w:t>guarantee</w:t>
      </w:r>
      <w:r>
        <w:rPr>
          <w:spacing w:val="-3"/>
        </w:rPr>
        <w:t> </w:t>
      </w:r>
      <w:r>
        <w:rPr/>
        <w:t>theoretical</w:t>
      </w:r>
      <w:r>
        <w:rPr>
          <w:spacing w:val="-3"/>
        </w:rPr>
        <w:t> </w:t>
      </w:r>
      <w:r>
        <w:rPr/>
        <w:t>or</w:t>
      </w:r>
      <w:r>
        <w:rPr>
          <w:spacing w:val="-3"/>
        </w:rPr>
        <w:t> </w:t>
      </w:r>
      <w:r>
        <w:rPr/>
        <w:t>illusory</w:t>
      </w:r>
      <w:r>
        <w:rPr>
          <w:spacing w:val="-3"/>
        </w:rPr>
        <w:t> </w:t>
      </w:r>
      <w:r>
        <w:rPr/>
        <w:t>rights</w:t>
      </w:r>
      <w:r>
        <w:rPr>
          <w:spacing w:val="-3"/>
        </w:rPr>
        <w:t> </w:t>
      </w:r>
      <w:r>
        <w:rPr/>
        <w:t>but</w:t>
      </w:r>
      <w:r>
        <w:rPr>
          <w:spacing w:val="-3"/>
        </w:rPr>
        <w:t> </w:t>
      </w:r>
      <w:r>
        <w:rPr/>
        <w:t>to</w:t>
      </w:r>
      <w:r>
        <w:rPr>
          <w:spacing w:val="-3"/>
        </w:rPr>
        <w:t> </w:t>
      </w:r>
      <w:r>
        <w:rPr/>
        <w:t>ensure</w:t>
      </w:r>
      <w:r>
        <w:rPr>
          <w:spacing w:val="-3"/>
        </w:rPr>
        <w:t> </w:t>
      </w:r>
      <w:r>
        <w:rPr/>
        <w:t>that </w:t>
      </w:r>
      <w:r>
        <w:rPr>
          <w:spacing w:val="-2"/>
        </w:rPr>
        <w:t>rights</w:t>
      </w:r>
      <w:r>
        <w:rPr>
          <w:spacing w:val="-8"/>
        </w:rPr>
        <w:t> </w:t>
      </w:r>
      <w:r>
        <w:rPr>
          <w:spacing w:val="-2"/>
        </w:rPr>
        <w:t>are</w:t>
      </w:r>
      <w:r>
        <w:rPr>
          <w:spacing w:val="-8"/>
        </w:rPr>
        <w:t> </w:t>
      </w:r>
      <w:r>
        <w:rPr>
          <w:spacing w:val="-2"/>
        </w:rPr>
        <w:t>practical</w:t>
      </w:r>
      <w:r>
        <w:rPr>
          <w:spacing w:val="-8"/>
        </w:rPr>
        <w:t> </w:t>
      </w:r>
      <w:r>
        <w:rPr>
          <w:spacing w:val="-2"/>
        </w:rPr>
        <w:t>and</w:t>
      </w:r>
      <w:r>
        <w:rPr>
          <w:spacing w:val="-8"/>
        </w:rPr>
        <w:t> </w:t>
      </w:r>
      <w:r>
        <w:rPr>
          <w:spacing w:val="-2"/>
        </w:rPr>
        <w:t>effective</w:t>
      </w:r>
      <w:r>
        <w:rPr>
          <w:spacing w:val="-8"/>
        </w:rPr>
        <w:t> </w:t>
      </w:r>
      <w:r>
        <w:rPr>
          <w:spacing w:val="-2"/>
        </w:rPr>
        <w:t>for</w:t>
      </w:r>
      <w:r>
        <w:rPr>
          <w:spacing w:val="-8"/>
        </w:rPr>
        <w:t> </w:t>
      </w:r>
      <w:r>
        <w:rPr>
          <w:spacing w:val="-2"/>
        </w:rPr>
        <w:t>individuals.</w:t>
      </w:r>
      <w:r>
        <w:rPr>
          <w:spacing w:val="-2"/>
          <w:position w:val="7"/>
          <w:sz w:val="11"/>
        </w:rPr>
        <w:t>10</w:t>
      </w:r>
    </w:p>
    <w:p>
      <w:pPr>
        <w:pStyle w:val="BodyText"/>
        <w:spacing w:line="285" w:lineRule="auto" w:before="112"/>
        <w:ind w:left="28" w:right="139"/>
        <w:jc w:val="both"/>
      </w:pPr>
      <w:r>
        <w:rPr>
          <w:spacing w:val="-4"/>
        </w:rPr>
        <w:t>Both</w:t>
      </w:r>
      <w:r>
        <w:rPr>
          <w:spacing w:val="-10"/>
        </w:rPr>
        <w:t> </w:t>
      </w:r>
      <w:r>
        <w:rPr>
          <w:spacing w:val="-4"/>
        </w:rPr>
        <w:t>life</w:t>
      </w:r>
      <w:r>
        <w:rPr>
          <w:spacing w:val="-10"/>
        </w:rPr>
        <w:t> </w:t>
      </w:r>
      <w:r>
        <w:rPr>
          <w:spacing w:val="-4"/>
        </w:rPr>
        <w:t>and</w:t>
      </w:r>
      <w:r>
        <w:rPr>
          <w:spacing w:val="-10"/>
        </w:rPr>
        <w:t> </w:t>
      </w:r>
      <w:r>
        <w:rPr>
          <w:spacing w:val="-4"/>
        </w:rPr>
        <w:t>professional</w:t>
      </w:r>
      <w:r>
        <w:rPr>
          <w:spacing w:val="-10"/>
        </w:rPr>
        <w:t> </w:t>
      </w:r>
      <w:r>
        <w:rPr>
          <w:spacing w:val="-4"/>
        </w:rPr>
        <w:t>experience</w:t>
      </w:r>
      <w:r>
        <w:rPr>
          <w:spacing w:val="-10"/>
        </w:rPr>
        <w:t> </w:t>
      </w:r>
      <w:r>
        <w:rPr>
          <w:spacing w:val="-4"/>
        </w:rPr>
        <w:t>have</w:t>
      </w:r>
      <w:r>
        <w:rPr>
          <w:spacing w:val="-10"/>
        </w:rPr>
        <w:t> </w:t>
      </w:r>
      <w:r>
        <w:rPr>
          <w:spacing w:val="-4"/>
        </w:rPr>
        <w:t>taught</w:t>
      </w:r>
      <w:r>
        <w:rPr>
          <w:spacing w:val="-10"/>
        </w:rPr>
        <w:t> </w:t>
      </w:r>
      <w:r>
        <w:rPr>
          <w:spacing w:val="-4"/>
        </w:rPr>
        <w:t>me</w:t>
      </w:r>
      <w:r>
        <w:rPr>
          <w:spacing w:val="-10"/>
        </w:rPr>
        <w:t> </w:t>
      </w:r>
      <w:r>
        <w:rPr>
          <w:spacing w:val="-4"/>
        </w:rPr>
        <w:t>that</w:t>
      </w:r>
      <w:r>
        <w:rPr>
          <w:spacing w:val="-10"/>
        </w:rPr>
        <w:t> </w:t>
      </w:r>
      <w:r>
        <w:rPr>
          <w:spacing w:val="-4"/>
        </w:rPr>
        <w:t>the</w:t>
      </w:r>
      <w:r>
        <w:rPr>
          <w:spacing w:val="-10"/>
        </w:rPr>
        <w:t> </w:t>
      </w:r>
      <w:r>
        <w:rPr>
          <w:spacing w:val="-4"/>
        </w:rPr>
        <w:t>variety</w:t>
      </w:r>
      <w:r>
        <w:rPr>
          <w:spacing w:val="-10"/>
        </w:rPr>
        <w:t> </w:t>
      </w:r>
      <w:r>
        <w:rPr>
          <w:spacing w:val="-4"/>
        </w:rPr>
        <w:t>of</w:t>
      </w:r>
      <w:r>
        <w:rPr>
          <w:spacing w:val="-10"/>
        </w:rPr>
        <w:t> </w:t>
      </w:r>
      <w:r>
        <w:rPr>
          <w:spacing w:val="-4"/>
        </w:rPr>
        <w:t>life</w:t>
      </w:r>
      <w:r>
        <w:rPr>
          <w:spacing w:val="-10"/>
        </w:rPr>
        <w:t> </w:t>
      </w:r>
      <w:r>
        <w:rPr>
          <w:spacing w:val="-4"/>
        </w:rPr>
        <w:t>choices</w:t>
      </w:r>
      <w:r>
        <w:rPr>
          <w:spacing w:val="-10"/>
        </w:rPr>
        <w:t> </w:t>
      </w:r>
      <w:r>
        <w:rPr>
          <w:spacing w:val="-4"/>
        </w:rPr>
        <w:t>is </w:t>
      </w:r>
      <w:r>
        <w:rPr>
          <w:spacing w:val="-6"/>
        </w:rPr>
        <w:t>beyond full description or comprehension. Conflicts of rights can arise in innumerable </w:t>
      </w:r>
      <w:r>
        <w:rPr/>
        <w:t>ways. So, the way that the issue was framed in </w:t>
      </w:r>
      <w:r>
        <w:rPr>
          <w:i/>
        </w:rPr>
        <w:t>FWS</w:t>
      </w:r>
      <w:r>
        <w:rPr/>
        <w:t>, without a specific personal </w:t>
      </w:r>
      <w:r>
        <w:rPr>
          <w:spacing w:val="-4"/>
        </w:rPr>
        <w:t>dimension,</w:t>
      </w:r>
      <w:r>
        <w:rPr>
          <w:spacing w:val="-12"/>
        </w:rPr>
        <w:t> </w:t>
      </w:r>
      <w:r>
        <w:rPr>
          <w:spacing w:val="-4"/>
        </w:rPr>
        <w:t>may</w:t>
      </w:r>
      <w:r>
        <w:rPr>
          <w:spacing w:val="-12"/>
        </w:rPr>
        <w:t> </w:t>
      </w:r>
      <w:r>
        <w:rPr>
          <w:spacing w:val="-4"/>
        </w:rPr>
        <w:t>be</w:t>
      </w:r>
      <w:r>
        <w:rPr>
          <w:spacing w:val="-12"/>
        </w:rPr>
        <w:t> </w:t>
      </w:r>
      <w:r>
        <w:rPr>
          <w:spacing w:val="-4"/>
        </w:rPr>
        <w:t>very</w:t>
      </w:r>
      <w:r>
        <w:rPr>
          <w:spacing w:val="-12"/>
        </w:rPr>
        <w:t> </w:t>
      </w:r>
      <w:r>
        <w:rPr>
          <w:spacing w:val="-4"/>
        </w:rPr>
        <w:t>important</w:t>
      </w:r>
      <w:r>
        <w:rPr>
          <w:spacing w:val="-12"/>
        </w:rPr>
        <w:t> </w:t>
      </w:r>
      <w:r>
        <w:rPr>
          <w:spacing w:val="-4"/>
        </w:rPr>
        <w:t>when</w:t>
      </w:r>
      <w:r>
        <w:rPr>
          <w:spacing w:val="-11"/>
        </w:rPr>
        <w:t> </w:t>
      </w:r>
      <w:r>
        <w:rPr>
          <w:spacing w:val="-4"/>
        </w:rPr>
        <w:t>resolving</w:t>
      </w:r>
      <w:r>
        <w:rPr>
          <w:spacing w:val="-12"/>
        </w:rPr>
        <w:t> </w:t>
      </w:r>
      <w:r>
        <w:rPr>
          <w:spacing w:val="-4"/>
        </w:rPr>
        <w:t>future</w:t>
      </w:r>
      <w:r>
        <w:rPr>
          <w:spacing w:val="-12"/>
        </w:rPr>
        <w:t> </w:t>
      </w:r>
      <w:r>
        <w:rPr>
          <w:spacing w:val="-4"/>
        </w:rPr>
        <w:t>disputes.</w:t>
      </w:r>
      <w:r>
        <w:rPr>
          <w:spacing w:val="-12"/>
        </w:rPr>
        <w:t> </w:t>
      </w:r>
      <w:r>
        <w:rPr>
          <w:spacing w:val="-4"/>
        </w:rPr>
        <w:t>It</w:t>
      </w:r>
      <w:r>
        <w:rPr>
          <w:spacing w:val="-12"/>
        </w:rPr>
        <w:t> </w:t>
      </w:r>
      <w:r>
        <w:rPr>
          <w:spacing w:val="-4"/>
        </w:rPr>
        <w:t>may</w:t>
      </w:r>
      <w:r>
        <w:rPr>
          <w:spacing w:val="-12"/>
        </w:rPr>
        <w:t> </w:t>
      </w:r>
      <w:r>
        <w:rPr>
          <w:spacing w:val="-4"/>
        </w:rPr>
        <w:t>also</w:t>
      </w:r>
      <w:r>
        <w:rPr>
          <w:spacing w:val="-11"/>
        </w:rPr>
        <w:t> </w:t>
      </w:r>
      <w:r>
        <w:rPr>
          <w:spacing w:val="-4"/>
        </w:rPr>
        <w:t>explain </w:t>
      </w:r>
      <w:r>
        <w:rPr/>
        <w:t>why</w:t>
      </w:r>
      <w:r>
        <w:rPr>
          <w:spacing w:val="-15"/>
        </w:rPr>
        <w:t> </w:t>
      </w:r>
      <w:r>
        <w:rPr/>
        <w:t>there</w:t>
      </w:r>
      <w:r>
        <w:rPr>
          <w:spacing w:val="-15"/>
        </w:rPr>
        <w:t> </w:t>
      </w:r>
      <w:r>
        <w:rPr/>
        <w:t>is</w:t>
      </w:r>
      <w:r>
        <w:rPr>
          <w:spacing w:val="-15"/>
        </w:rPr>
        <w:t> </w:t>
      </w:r>
      <w:r>
        <w:rPr/>
        <w:t>so</w:t>
      </w:r>
      <w:r>
        <w:rPr>
          <w:spacing w:val="-15"/>
        </w:rPr>
        <w:t> </w:t>
      </w:r>
      <w:r>
        <w:rPr/>
        <w:t>much</w:t>
      </w:r>
      <w:r>
        <w:rPr>
          <w:spacing w:val="-15"/>
        </w:rPr>
        <w:t> </w:t>
      </w:r>
      <w:r>
        <w:rPr/>
        <w:t>debate</w:t>
      </w:r>
      <w:r>
        <w:rPr>
          <w:spacing w:val="-15"/>
        </w:rPr>
        <w:t> </w:t>
      </w:r>
      <w:r>
        <w:rPr/>
        <w:t>about</w:t>
      </w:r>
      <w:r>
        <w:rPr>
          <w:spacing w:val="-15"/>
        </w:rPr>
        <w:t> </w:t>
      </w:r>
      <w:r>
        <w:rPr/>
        <w:t>how</w:t>
      </w:r>
      <w:r>
        <w:rPr>
          <w:spacing w:val="-15"/>
        </w:rPr>
        <w:t> </w:t>
      </w:r>
      <w:r>
        <w:rPr/>
        <w:t>the</w:t>
      </w:r>
      <w:r>
        <w:rPr>
          <w:spacing w:val="-15"/>
        </w:rPr>
        <w:t> </w:t>
      </w:r>
      <w:r>
        <w:rPr/>
        <w:t>Code</w:t>
      </w:r>
      <w:r>
        <w:rPr>
          <w:spacing w:val="-15"/>
        </w:rPr>
        <w:t> </w:t>
      </w:r>
      <w:r>
        <w:rPr/>
        <w:t>of</w:t>
      </w:r>
      <w:r>
        <w:rPr>
          <w:spacing w:val="-15"/>
        </w:rPr>
        <w:t> </w:t>
      </w:r>
      <w:r>
        <w:rPr/>
        <w:t>Practice</w:t>
      </w:r>
      <w:r>
        <w:rPr>
          <w:spacing w:val="-15"/>
        </w:rPr>
        <w:t> </w:t>
      </w:r>
      <w:r>
        <w:rPr/>
        <w:t>should</w:t>
      </w:r>
      <w:r>
        <w:rPr>
          <w:spacing w:val="-15"/>
        </w:rPr>
        <w:t> </w:t>
      </w:r>
      <w:r>
        <w:rPr/>
        <w:t>be</w:t>
      </w:r>
      <w:r>
        <w:rPr>
          <w:spacing w:val="-15"/>
        </w:rPr>
        <w:t> </w:t>
      </w:r>
      <w:r>
        <w:rPr/>
        <w:t>amended.</w:t>
      </w:r>
      <w:r>
        <w:rPr>
          <w:spacing w:val="-15"/>
        </w:rPr>
        <w:t> </w:t>
      </w:r>
      <w:r>
        <w:rPr/>
        <w:t>It is</w:t>
      </w:r>
      <w:r>
        <w:rPr>
          <w:spacing w:val="-5"/>
        </w:rPr>
        <w:t> </w:t>
      </w:r>
      <w:r>
        <w:rPr/>
        <w:t>also</w:t>
      </w:r>
      <w:r>
        <w:rPr>
          <w:spacing w:val="-5"/>
        </w:rPr>
        <w:t> </w:t>
      </w:r>
      <w:r>
        <w:rPr/>
        <w:t>why</w:t>
      </w:r>
      <w:r>
        <w:rPr>
          <w:spacing w:val="-5"/>
        </w:rPr>
        <w:t> </w:t>
      </w:r>
      <w:r>
        <w:rPr/>
        <w:t>I</w:t>
      </w:r>
      <w:r>
        <w:rPr>
          <w:spacing w:val="-5"/>
        </w:rPr>
        <w:t> </w:t>
      </w:r>
      <w:r>
        <w:rPr/>
        <w:t>want</w:t>
      </w:r>
      <w:r>
        <w:rPr>
          <w:spacing w:val="-5"/>
        </w:rPr>
        <w:t> </w:t>
      </w:r>
      <w:r>
        <w:rPr/>
        <w:t>to</w:t>
      </w:r>
      <w:r>
        <w:rPr>
          <w:spacing w:val="-5"/>
        </w:rPr>
        <w:t> </w:t>
      </w:r>
      <w:r>
        <w:rPr/>
        <w:t>think</w:t>
      </w:r>
      <w:r>
        <w:rPr>
          <w:spacing w:val="-5"/>
        </w:rPr>
        <w:t> </w:t>
      </w:r>
      <w:r>
        <w:rPr/>
        <w:t>a</w:t>
      </w:r>
      <w:r>
        <w:rPr>
          <w:spacing w:val="-5"/>
        </w:rPr>
        <w:t> </w:t>
      </w:r>
      <w:r>
        <w:rPr/>
        <w:t>little</w:t>
      </w:r>
      <w:r>
        <w:rPr>
          <w:spacing w:val="-5"/>
        </w:rPr>
        <w:t> </w:t>
      </w:r>
      <w:r>
        <w:rPr/>
        <w:t>harder</w:t>
      </w:r>
      <w:r>
        <w:rPr>
          <w:spacing w:val="-5"/>
        </w:rPr>
        <w:t> </w:t>
      </w:r>
      <w:r>
        <w:rPr/>
        <w:t>about</w:t>
      </w:r>
      <w:r>
        <w:rPr>
          <w:spacing w:val="-5"/>
        </w:rPr>
        <w:t> </w:t>
      </w:r>
      <w:r>
        <w:rPr/>
        <w:t>this</w:t>
      </w:r>
      <w:r>
        <w:rPr>
          <w:spacing w:val="-5"/>
        </w:rPr>
        <w:t> </w:t>
      </w:r>
      <w:r>
        <w:rPr/>
        <w:t>aspect</w:t>
      </w:r>
      <w:r>
        <w:rPr>
          <w:spacing w:val="-5"/>
        </w:rPr>
        <w:t> </w:t>
      </w:r>
      <w:r>
        <w:rPr/>
        <w:t>of</w:t>
      </w:r>
      <w:r>
        <w:rPr>
          <w:spacing w:val="-5"/>
        </w:rPr>
        <w:t> </w:t>
      </w:r>
      <w:r>
        <w:rPr/>
        <w:t>the</w:t>
      </w:r>
      <w:r>
        <w:rPr>
          <w:spacing w:val="-5"/>
        </w:rPr>
        <w:t> </w:t>
      </w:r>
      <w:r>
        <w:rPr/>
        <w:t>judgment</w:t>
      </w:r>
      <w:r>
        <w:rPr>
          <w:spacing w:val="-5"/>
        </w:rPr>
        <w:t> </w:t>
      </w:r>
      <w:r>
        <w:rPr/>
        <w:t>and</w:t>
      </w:r>
      <w:r>
        <w:rPr>
          <w:spacing w:val="-5"/>
        </w:rPr>
        <w:t> </w:t>
      </w:r>
      <w:r>
        <w:rPr/>
        <w:t>its real</w:t>
      </w:r>
      <w:r>
        <w:rPr>
          <w:spacing w:val="-11"/>
        </w:rPr>
        <w:t> </w:t>
      </w:r>
      <w:r>
        <w:rPr/>
        <w:t>utility</w:t>
      </w:r>
      <w:r>
        <w:rPr>
          <w:spacing w:val="-11"/>
        </w:rPr>
        <w:t> </w:t>
      </w:r>
      <w:r>
        <w:rPr/>
        <w:t>in</w:t>
      </w:r>
      <w:r>
        <w:rPr>
          <w:spacing w:val="-11"/>
        </w:rPr>
        <w:t> </w:t>
      </w:r>
      <w:r>
        <w:rPr/>
        <w:t>resolving</w:t>
      </w:r>
      <w:r>
        <w:rPr>
          <w:spacing w:val="-11"/>
        </w:rPr>
        <w:t> </w:t>
      </w:r>
      <w:r>
        <w:rPr/>
        <w:t>a</w:t>
      </w:r>
      <w:r>
        <w:rPr>
          <w:spacing w:val="-11"/>
        </w:rPr>
        <w:t> </w:t>
      </w:r>
      <w:r>
        <w:rPr/>
        <w:t>clash</w:t>
      </w:r>
      <w:r>
        <w:rPr>
          <w:spacing w:val="-11"/>
        </w:rPr>
        <w:t> </w:t>
      </w:r>
      <w:r>
        <w:rPr/>
        <w:t>of</w:t>
      </w:r>
      <w:r>
        <w:rPr>
          <w:spacing w:val="-11"/>
        </w:rPr>
        <w:t> </w:t>
      </w:r>
      <w:r>
        <w:rPr/>
        <w:t>human</w:t>
      </w:r>
      <w:r>
        <w:rPr>
          <w:spacing w:val="-11"/>
        </w:rPr>
        <w:t> </w:t>
      </w:r>
      <w:r>
        <w:rPr/>
        <w:t>rights</w:t>
      </w:r>
      <w:r>
        <w:rPr>
          <w:spacing w:val="-11"/>
        </w:rPr>
        <w:t> </w:t>
      </w:r>
      <w:r>
        <w:rPr/>
        <w:t>claimed</w:t>
      </w:r>
      <w:r>
        <w:rPr>
          <w:spacing w:val="-11"/>
        </w:rPr>
        <w:t> </w:t>
      </w:r>
      <w:r>
        <w:rPr/>
        <w:t>by</w:t>
      </w:r>
      <w:r>
        <w:rPr>
          <w:spacing w:val="-11"/>
        </w:rPr>
        <w:t> </w:t>
      </w:r>
      <w:r>
        <w:rPr/>
        <w:t>two</w:t>
      </w:r>
      <w:r>
        <w:rPr>
          <w:spacing w:val="-11"/>
        </w:rPr>
        <w:t> </w:t>
      </w:r>
      <w:r>
        <w:rPr/>
        <w:t>or</w:t>
      </w:r>
      <w:r>
        <w:rPr>
          <w:spacing w:val="-11"/>
        </w:rPr>
        <w:t> </w:t>
      </w:r>
      <w:r>
        <w:rPr/>
        <w:t>more</w:t>
      </w:r>
      <w:r>
        <w:rPr>
          <w:spacing w:val="-11"/>
        </w:rPr>
        <w:t> </w:t>
      </w:r>
      <w:r>
        <w:rPr/>
        <w:t>individuals, </w:t>
      </w:r>
      <w:r>
        <w:rPr>
          <w:spacing w:val="-4"/>
        </w:rPr>
        <w:t>where</w:t>
      </w:r>
      <w:r>
        <w:rPr>
          <w:spacing w:val="-9"/>
        </w:rPr>
        <w:t> </w:t>
      </w:r>
      <w:r>
        <w:rPr>
          <w:spacing w:val="-4"/>
        </w:rPr>
        <w:t>the</w:t>
      </w:r>
      <w:r>
        <w:rPr>
          <w:spacing w:val="-9"/>
        </w:rPr>
        <w:t> </w:t>
      </w:r>
      <w:r>
        <w:rPr>
          <w:spacing w:val="-4"/>
        </w:rPr>
        <w:t>intensity</w:t>
      </w:r>
      <w:r>
        <w:rPr>
          <w:spacing w:val="-9"/>
        </w:rPr>
        <w:t> </w:t>
      </w:r>
      <w:r>
        <w:rPr>
          <w:spacing w:val="-4"/>
        </w:rPr>
        <w:t>of</w:t>
      </w:r>
      <w:r>
        <w:rPr>
          <w:spacing w:val="-9"/>
        </w:rPr>
        <w:t> </w:t>
      </w:r>
      <w:r>
        <w:rPr>
          <w:spacing w:val="-4"/>
        </w:rPr>
        <w:t>the</w:t>
      </w:r>
      <w:r>
        <w:rPr>
          <w:spacing w:val="-9"/>
        </w:rPr>
        <w:t> </w:t>
      </w:r>
      <w:r>
        <w:rPr>
          <w:spacing w:val="-4"/>
        </w:rPr>
        <w:t>search</w:t>
      </w:r>
      <w:r>
        <w:rPr>
          <w:spacing w:val="-9"/>
        </w:rPr>
        <w:t> </w:t>
      </w:r>
      <w:r>
        <w:rPr>
          <w:spacing w:val="-4"/>
        </w:rPr>
        <w:t>for</w:t>
      </w:r>
      <w:r>
        <w:rPr>
          <w:spacing w:val="-9"/>
        </w:rPr>
        <w:t> </w:t>
      </w:r>
      <w:r>
        <w:rPr>
          <w:spacing w:val="-4"/>
        </w:rPr>
        <w:t>a</w:t>
      </w:r>
      <w:r>
        <w:rPr>
          <w:spacing w:val="-9"/>
        </w:rPr>
        <w:t> </w:t>
      </w:r>
      <w:r>
        <w:rPr>
          <w:spacing w:val="-4"/>
        </w:rPr>
        <w:t>practical</w:t>
      </w:r>
      <w:r>
        <w:rPr>
          <w:spacing w:val="-9"/>
        </w:rPr>
        <w:t> </w:t>
      </w:r>
      <w:r>
        <w:rPr>
          <w:spacing w:val="-4"/>
        </w:rPr>
        <w:t>and</w:t>
      </w:r>
      <w:r>
        <w:rPr>
          <w:spacing w:val="-9"/>
        </w:rPr>
        <w:t> </w:t>
      </w:r>
      <w:r>
        <w:rPr>
          <w:spacing w:val="-4"/>
        </w:rPr>
        <w:t>effective</w:t>
      </w:r>
      <w:r>
        <w:rPr>
          <w:spacing w:val="-9"/>
        </w:rPr>
        <w:t> </w:t>
      </w:r>
      <w:r>
        <w:rPr>
          <w:spacing w:val="-4"/>
        </w:rPr>
        <w:t>resolution</w:t>
      </w:r>
      <w:r>
        <w:rPr>
          <w:spacing w:val="-9"/>
        </w:rPr>
        <w:t> </w:t>
      </w:r>
      <w:r>
        <w:rPr>
          <w:spacing w:val="-4"/>
        </w:rPr>
        <w:t>could</w:t>
      </w:r>
      <w:r>
        <w:rPr>
          <w:spacing w:val="-9"/>
        </w:rPr>
        <w:t> </w:t>
      </w:r>
      <w:r>
        <w:rPr>
          <w:spacing w:val="-4"/>
        </w:rPr>
        <w:t>take</w:t>
      </w:r>
      <w:r>
        <w:rPr>
          <w:spacing w:val="-9"/>
        </w:rPr>
        <w:t> </w:t>
      </w:r>
      <w:r>
        <w:rPr>
          <w:spacing w:val="-4"/>
        </w:rPr>
        <w:t>on </w:t>
      </w:r>
      <w:r>
        <w:rPr/>
        <w:t>a different dimension.</w:t>
      </w:r>
    </w:p>
    <w:p>
      <w:pPr>
        <w:pStyle w:val="Heading3"/>
        <w:spacing w:before="211"/>
        <w:ind w:left="28"/>
        <w:jc w:val="both"/>
      </w:pPr>
      <w:r>
        <w:rPr>
          <w:spacing w:val="-4"/>
        </w:rPr>
        <w:t>Personal rather</w:t>
      </w:r>
      <w:r>
        <w:rPr>
          <w:spacing w:val="-3"/>
        </w:rPr>
        <w:t> </w:t>
      </w:r>
      <w:r>
        <w:rPr>
          <w:spacing w:val="-4"/>
        </w:rPr>
        <w:t>than protected</w:t>
      </w:r>
      <w:r>
        <w:rPr>
          <w:spacing w:val="-3"/>
        </w:rPr>
        <w:t> </w:t>
      </w:r>
      <w:r>
        <w:rPr>
          <w:spacing w:val="-4"/>
        </w:rPr>
        <w:t>characteristics</w:t>
      </w:r>
    </w:p>
    <w:p>
      <w:pPr>
        <w:pStyle w:val="BodyText"/>
        <w:spacing w:line="285" w:lineRule="auto" w:before="151"/>
        <w:ind w:left="28" w:right="139"/>
        <w:jc w:val="both"/>
      </w:pPr>
      <w:r>
        <w:rPr>
          <w:spacing w:val="-6"/>
        </w:rPr>
        <w:t>There</w:t>
      </w:r>
      <w:r>
        <w:rPr>
          <w:spacing w:val="-8"/>
        </w:rPr>
        <w:t> </w:t>
      </w:r>
      <w:r>
        <w:rPr>
          <w:spacing w:val="-6"/>
        </w:rPr>
        <w:t>is</w:t>
      </w:r>
      <w:r>
        <w:rPr>
          <w:spacing w:val="-8"/>
        </w:rPr>
        <w:t> </w:t>
      </w:r>
      <w:r>
        <w:rPr>
          <w:spacing w:val="-6"/>
        </w:rPr>
        <w:t>a</w:t>
      </w:r>
      <w:r>
        <w:rPr>
          <w:spacing w:val="-8"/>
        </w:rPr>
        <w:t> </w:t>
      </w:r>
      <w:r>
        <w:rPr>
          <w:spacing w:val="-6"/>
        </w:rPr>
        <w:t>contrast</w:t>
      </w:r>
      <w:r>
        <w:rPr>
          <w:spacing w:val="-8"/>
        </w:rPr>
        <w:t> </w:t>
      </w:r>
      <w:r>
        <w:rPr>
          <w:spacing w:val="-6"/>
        </w:rPr>
        <w:t>here</w:t>
      </w:r>
      <w:r>
        <w:rPr>
          <w:spacing w:val="-8"/>
        </w:rPr>
        <w:t> </w:t>
      </w:r>
      <w:r>
        <w:rPr>
          <w:spacing w:val="-6"/>
        </w:rPr>
        <w:t>between</w:t>
      </w:r>
      <w:r>
        <w:rPr>
          <w:spacing w:val="-8"/>
        </w:rPr>
        <w:t> </w:t>
      </w:r>
      <w:r>
        <w:rPr>
          <w:spacing w:val="-6"/>
        </w:rPr>
        <w:t>the</w:t>
      </w:r>
      <w:r>
        <w:rPr>
          <w:spacing w:val="-8"/>
        </w:rPr>
        <w:t> </w:t>
      </w:r>
      <w:r>
        <w:rPr>
          <w:spacing w:val="-6"/>
        </w:rPr>
        <w:t>EA</w:t>
      </w:r>
      <w:r>
        <w:rPr>
          <w:spacing w:val="-8"/>
        </w:rPr>
        <w:t> </w:t>
      </w:r>
      <w:r>
        <w:rPr>
          <w:spacing w:val="-6"/>
        </w:rPr>
        <w:t>and</w:t>
      </w:r>
      <w:r>
        <w:rPr>
          <w:spacing w:val="-8"/>
        </w:rPr>
        <w:t> </w:t>
      </w:r>
      <w:r>
        <w:rPr>
          <w:spacing w:val="-6"/>
        </w:rPr>
        <w:t>equality</w:t>
      </w:r>
      <w:r>
        <w:rPr>
          <w:spacing w:val="-8"/>
        </w:rPr>
        <w:t> </w:t>
      </w:r>
      <w:r>
        <w:rPr>
          <w:spacing w:val="-6"/>
        </w:rPr>
        <w:t>rights</w:t>
      </w:r>
      <w:r>
        <w:rPr>
          <w:spacing w:val="-8"/>
        </w:rPr>
        <w:t> </w:t>
      </w:r>
      <w:r>
        <w:rPr>
          <w:spacing w:val="-6"/>
        </w:rPr>
        <w:t>in</w:t>
      </w:r>
      <w:r>
        <w:rPr>
          <w:spacing w:val="-8"/>
        </w:rPr>
        <w:t> </w:t>
      </w:r>
      <w:r>
        <w:rPr>
          <w:spacing w:val="-6"/>
        </w:rPr>
        <w:t>the</w:t>
      </w:r>
      <w:r>
        <w:rPr>
          <w:spacing w:val="-8"/>
        </w:rPr>
        <w:t> </w:t>
      </w:r>
      <w:r>
        <w:rPr>
          <w:spacing w:val="-6"/>
        </w:rPr>
        <w:t>ECHR.</w:t>
      </w:r>
      <w:r>
        <w:rPr>
          <w:spacing w:val="-8"/>
        </w:rPr>
        <w:t> </w:t>
      </w:r>
      <w:r>
        <w:rPr>
          <w:spacing w:val="-6"/>
        </w:rPr>
        <w:t>In</w:t>
      </w:r>
      <w:r>
        <w:rPr>
          <w:spacing w:val="-9"/>
        </w:rPr>
        <w:t> </w:t>
      </w:r>
      <w:r>
        <w:rPr>
          <w:i/>
          <w:spacing w:val="-6"/>
        </w:rPr>
        <w:t>FWS,</w:t>
      </w:r>
      <w:r>
        <w:rPr>
          <w:i/>
          <w:spacing w:val="-9"/>
        </w:rPr>
        <w:t> </w:t>
      </w:r>
      <w:r>
        <w:rPr>
          <w:spacing w:val="-6"/>
        </w:rPr>
        <w:t>the</w:t>
      </w:r>
      <w:r>
        <w:rPr>
          <w:spacing w:val="-8"/>
        </w:rPr>
        <w:t> </w:t>
      </w:r>
      <w:r>
        <w:rPr>
          <w:spacing w:val="-6"/>
        </w:rPr>
        <w:t>SC </w:t>
      </w:r>
      <w:r>
        <w:rPr>
          <w:spacing w:val="-4"/>
        </w:rPr>
        <w:t>was concerned with the interpretation of two of the protected characteristics defined in</w:t>
      </w:r>
      <w:r>
        <w:rPr>
          <w:spacing w:val="-8"/>
        </w:rPr>
        <w:t> </w:t>
      </w:r>
      <w:r>
        <w:rPr>
          <w:spacing w:val="-4"/>
        </w:rPr>
        <w:t>Chapter</w:t>
      </w:r>
      <w:r>
        <w:rPr>
          <w:spacing w:val="-8"/>
        </w:rPr>
        <w:t> </w:t>
      </w:r>
      <w:r>
        <w:rPr>
          <w:spacing w:val="-4"/>
        </w:rPr>
        <w:t>1</w:t>
      </w:r>
      <w:r>
        <w:rPr>
          <w:spacing w:val="-8"/>
        </w:rPr>
        <w:t> </w:t>
      </w:r>
      <w:r>
        <w:rPr>
          <w:spacing w:val="-4"/>
        </w:rPr>
        <w:t>of</w:t>
      </w:r>
      <w:r>
        <w:rPr>
          <w:spacing w:val="-8"/>
        </w:rPr>
        <w:t> </w:t>
      </w:r>
      <w:r>
        <w:rPr>
          <w:spacing w:val="-4"/>
        </w:rPr>
        <w:t>Part</w:t>
      </w:r>
      <w:r>
        <w:rPr>
          <w:spacing w:val="-8"/>
        </w:rPr>
        <w:t> </w:t>
      </w:r>
      <w:r>
        <w:rPr>
          <w:spacing w:val="-4"/>
        </w:rPr>
        <w:t>2</w:t>
      </w:r>
      <w:r>
        <w:rPr>
          <w:spacing w:val="-8"/>
        </w:rPr>
        <w:t> </w:t>
      </w:r>
      <w:r>
        <w:rPr>
          <w:spacing w:val="-4"/>
        </w:rPr>
        <w:t>of</w:t>
      </w:r>
      <w:r>
        <w:rPr>
          <w:spacing w:val="-8"/>
        </w:rPr>
        <w:t> </w:t>
      </w:r>
      <w:r>
        <w:rPr>
          <w:spacing w:val="-4"/>
        </w:rPr>
        <w:t>the</w:t>
      </w:r>
      <w:r>
        <w:rPr>
          <w:spacing w:val="-8"/>
        </w:rPr>
        <w:t> </w:t>
      </w:r>
      <w:r>
        <w:rPr>
          <w:spacing w:val="-4"/>
        </w:rPr>
        <w:t>EA.</w:t>
      </w:r>
      <w:r>
        <w:rPr>
          <w:spacing w:val="-8"/>
        </w:rPr>
        <w:t> </w:t>
      </w:r>
      <w:r>
        <w:rPr>
          <w:spacing w:val="-4"/>
        </w:rPr>
        <w:t>Each</w:t>
      </w:r>
      <w:r>
        <w:rPr>
          <w:spacing w:val="-8"/>
        </w:rPr>
        <w:t> </w:t>
      </w:r>
      <w:r>
        <w:rPr>
          <w:spacing w:val="-4"/>
        </w:rPr>
        <w:t>definition</w:t>
      </w:r>
      <w:r>
        <w:rPr>
          <w:spacing w:val="-8"/>
        </w:rPr>
        <w:t> </w:t>
      </w:r>
      <w:r>
        <w:rPr>
          <w:spacing w:val="-4"/>
        </w:rPr>
        <w:t>of</w:t>
      </w:r>
      <w:r>
        <w:rPr>
          <w:spacing w:val="-8"/>
        </w:rPr>
        <w:t> </w:t>
      </w:r>
      <w:r>
        <w:rPr>
          <w:spacing w:val="-4"/>
        </w:rPr>
        <w:t>a</w:t>
      </w:r>
      <w:r>
        <w:rPr>
          <w:spacing w:val="-8"/>
        </w:rPr>
        <w:t> </w:t>
      </w:r>
      <w:r>
        <w:rPr>
          <w:spacing w:val="-4"/>
        </w:rPr>
        <w:t>protected</w:t>
      </w:r>
      <w:r>
        <w:rPr>
          <w:spacing w:val="-8"/>
        </w:rPr>
        <w:t> </w:t>
      </w:r>
      <w:r>
        <w:rPr>
          <w:spacing w:val="-4"/>
        </w:rPr>
        <w:t>characteristic</w:t>
      </w:r>
      <w:r>
        <w:rPr>
          <w:spacing w:val="-8"/>
        </w:rPr>
        <w:t> </w:t>
      </w:r>
      <w:r>
        <w:rPr>
          <w:spacing w:val="-4"/>
        </w:rPr>
        <w:t>in</w:t>
      </w:r>
      <w:r>
        <w:rPr>
          <w:spacing w:val="-8"/>
        </w:rPr>
        <w:t> </w:t>
      </w:r>
      <w:r>
        <w:rPr>
          <w:spacing w:val="-4"/>
        </w:rPr>
        <w:t>the</w:t>
      </w:r>
      <w:r>
        <w:rPr>
          <w:spacing w:val="-8"/>
        </w:rPr>
        <w:t> </w:t>
      </w:r>
      <w:r>
        <w:rPr>
          <w:spacing w:val="-4"/>
        </w:rPr>
        <w:t>EA </w:t>
      </w:r>
      <w:r>
        <w:rPr>
          <w:spacing w:val="-8"/>
        </w:rPr>
        <w:t>provides</w:t>
      </w:r>
      <w:r>
        <w:rPr>
          <w:spacing w:val="-7"/>
        </w:rPr>
        <w:t> </w:t>
      </w:r>
      <w:r>
        <w:rPr>
          <w:spacing w:val="-8"/>
        </w:rPr>
        <w:t>only</w:t>
      </w:r>
      <w:r>
        <w:rPr>
          <w:spacing w:val="-7"/>
        </w:rPr>
        <w:t> </w:t>
      </w:r>
      <w:r>
        <w:rPr>
          <w:spacing w:val="-8"/>
        </w:rPr>
        <w:t>a</w:t>
      </w:r>
      <w:r>
        <w:rPr>
          <w:spacing w:val="-7"/>
        </w:rPr>
        <w:t> </w:t>
      </w:r>
      <w:r>
        <w:rPr>
          <w:spacing w:val="-8"/>
        </w:rPr>
        <w:t>generic</w:t>
      </w:r>
      <w:r>
        <w:rPr>
          <w:spacing w:val="-7"/>
        </w:rPr>
        <w:t> </w:t>
      </w:r>
      <w:r>
        <w:rPr>
          <w:spacing w:val="-8"/>
        </w:rPr>
        <w:t>description</w:t>
      </w:r>
      <w:r>
        <w:rPr>
          <w:spacing w:val="-7"/>
        </w:rPr>
        <w:t> </w:t>
      </w:r>
      <w:r>
        <w:rPr>
          <w:spacing w:val="-8"/>
        </w:rPr>
        <w:t>of</w:t>
      </w:r>
      <w:r>
        <w:rPr>
          <w:spacing w:val="-7"/>
        </w:rPr>
        <w:t> </w:t>
      </w:r>
      <w:r>
        <w:rPr>
          <w:spacing w:val="-8"/>
        </w:rPr>
        <w:t>such</w:t>
      </w:r>
      <w:r>
        <w:rPr>
          <w:spacing w:val="-7"/>
        </w:rPr>
        <w:t> </w:t>
      </w:r>
      <w:r>
        <w:rPr>
          <w:spacing w:val="-8"/>
        </w:rPr>
        <w:t>a</w:t>
      </w:r>
      <w:r>
        <w:rPr>
          <w:spacing w:val="-7"/>
        </w:rPr>
        <w:t> </w:t>
      </w:r>
      <w:r>
        <w:rPr>
          <w:spacing w:val="-8"/>
        </w:rPr>
        <w:t>characteristic.</w:t>
      </w:r>
      <w:r>
        <w:rPr>
          <w:spacing w:val="-7"/>
        </w:rPr>
        <w:t> </w:t>
      </w:r>
      <w:r>
        <w:rPr>
          <w:spacing w:val="-8"/>
        </w:rPr>
        <w:t>This</w:t>
      </w:r>
      <w:r>
        <w:rPr>
          <w:spacing w:val="-7"/>
        </w:rPr>
        <w:t> </w:t>
      </w:r>
      <w:r>
        <w:rPr>
          <w:spacing w:val="-8"/>
        </w:rPr>
        <w:t>is</w:t>
      </w:r>
      <w:r>
        <w:rPr>
          <w:spacing w:val="-7"/>
        </w:rPr>
        <w:t> </w:t>
      </w:r>
      <w:r>
        <w:rPr>
          <w:spacing w:val="-8"/>
        </w:rPr>
        <w:t>understandable</w:t>
      </w:r>
      <w:r>
        <w:rPr>
          <w:spacing w:val="-7"/>
        </w:rPr>
        <w:t> </w:t>
      </w:r>
      <w:r>
        <w:rPr>
          <w:spacing w:val="-8"/>
        </w:rPr>
        <w:t>since </w:t>
      </w:r>
      <w:r>
        <w:rPr>
          <w:spacing w:val="-6"/>
        </w:rPr>
        <w:t>statutory legislation tends to have to speak in generalities. Yet obviously describing an </w:t>
      </w:r>
      <w:r>
        <w:rPr>
          <w:spacing w:val="-2"/>
        </w:rPr>
        <w:t>individual</w:t>
      </w:r>
      <w:r>
        <w:rPr>
          <w:spacing w:val="-14"/>
        </w:rPr>
        <w:t> </w:t>
      </w:r>
      <w:r>
        <w:rPr>
          <w:spacing w:val="-2"/>
        </w:rPr>
        <w:t>by</w:t>
      </w:r>
      <w:r>
        <w:rPr>
          <w:spacing w:val="-14"/>
        </w:rPr>
        <w:t> </w:t>
      </w:r>
      <w:r>
        <w:rPr>
          <w:spacing w:val="-2"/>
        </w:rPr>
        <w:t>reference</w:t>
      </w:r>
      <w:r>
        <w:rPr>
          <w:spacing w:val="-14"/>
        </w:rPr>
        <w:t> </w:t>
      </w:r>
      <w:r>
        <w:rPr>
          <w:spacing w:val="-2"/>
        </w:rPr>
        <w:t>to</w:t>
      </w:r>
      <w:r>
        <w:rPr>
          <w:spacing w:val="-14"/>
        </w:rPr>
        <w:t> </w:t>
      </w:r>
      <w:r>
        <w:rPr>
          <w:spacing w:val="-2"/>
        </w:rPr>
        <w:t>the</w:t>
      </w:r>
      <w:r>
        <w:rPr>
          <w:spacing w:val="-13"/>
        </w:rPr>
        <w:t> </w:t>
      </w:r>
      <w:r>
        <w:rPr>
          <w:spacing w:val="-2"/>
        </w:rPr>
        <w:t>EA’s</w:t>
      </w:r>
      <w:r>
        <w:rPr>
          <w:spacing w:val="-14"/>
        </w:rPr>
        <w:t> </w:t>
      </w:r>
      <w:r>
        <w:rPr>
          <w:spacing w:val="-2"/>
        </w:rPr>
        <w:t>range</w:t>
      </w:r>
      <w:r>
        <w:rPr>
          <w:spacing w:val="-14"/>
        </w:rPr>
        <w:t> </w:t>
      </w:r>
      <w:r>
        <w:rPr>
          <w:spacing w:val="-2"/>
        </w:rPr>
        <w:t>of</w:t>
      </w:r>
      <w:r>
        <w:rPr>
          <w:spacing w:val="-14"/>
        </w:rPr>
        <w:t> </w:t>
      </w:r>
      <w:r>
        <w:rPr>
          <w:spacing w:val="-2"/>
        </w:rPr>
        <w:t>characteristics</w:t>
      </w:r>
      <w:r>
        <w:rPr>
          <w:spacing w:val="-14"/>
        </w:rPr>
        <w:t> </w:t>
      </w:r>
      <w:r>
        <w:rPr>
          <w:spacing w:val="-2"/>
        </w:rPr>
        <w:t>can</w:t>
      </w:r>
      <w:r>
        <w:rPr>
          <w:spacing w:val="-13"/>
        </w:rPr>
        <w:t> </w:t>
      </w:r>
      <w:r>
        <w:rPr>
          <w:spacing w:val="-2"/>
        </w:rPr>
        <w:t>provide</w:t>
      </w:r>
      <w:r>
        <w:rPr>
          <w:spacing w:val="-14"/>
        </w:rPr>
        <w:t> </w:t>
      </w:r>
      <w:r>
        <w:rPr>
          <w:spacing w:val="-2"/>
        </w:rPr>
        <w:t>only</w:t>
      </w:r>
      <w:r>
        <w:rPr>
          <w:spacing w:val="-14"/>
        </w:rPr>
        <w:t> </w:t>
      </w:r>
      <w:r>
        <w:rPr>
          <w:spacing w:val="-2"/>
        </w:rPr>
        <w:t>a</w:t>
      </w:r>
      <w:r>
        <w:rPr>
          <w:spacing w:val="-14"/>
        </w:rPr>
        <w:t> </w:t>
      </w:r>
      <w:r>
        <w:rPr>
          <w:spacing w:val="-2"/>
        </w:rPr>
        <w:t>limited </w:t>
      </w:r>
      <w:r>
        <w:rPr>
          <w:spacing w:val="-8"/>
        </w:rPr>
        <w:t>description</w:t>
      </w:r>
      <w:r>
        <w:rPr>
          <w:spacing w:val="-2"/>
        </w:rPr>
        <w:t> </w:t>
      </w:r>
      <w:r>
        <w:rPr>
          <w:spacing w:val="-8"/>
        </w:rPr>
        <w:t>of</w:t>
      </w:r>
      <w:r>
        <w:rPr>
          <w:spacing w:val="-2"/>
        </w:rPr>
        <w:t> </w:t>
      </w:r>
      <w:r>
        <w:rPr>
          <w:spacing w:val="-8"/>
        </w:rPr>
        <w:t>that</w:t>
      </w:r>
      <w:r>
        <w:rPr>
          <w:spacing w:val="-2"/>
        </w:rPr>
        <w:t> </w:t>
      </w:r>
      <w:r>
        <w:rPr>
          <w:spacing w:val="-8"/>
        </w:rPr>
        <w:t>person’s</w:t>
      </w:r>
      <w:r>
        <w:rPr>
          <w:spacing w:val="-2"/>
        </w:rPr>
        <w:t> </w:t>
      </w:r>
      <w:r>
        <w:rPr>
          <w:spacing w:val="-8"/>
        </w:rPr>
        <w:t>individuality</w:t>
      </w:r>
      <w:r>
        <w:rPr>
          <w:spacing w:val="-2"/>
        </w:rPr>
        <w:t> </w:t>
      </w:r>
      <w:r>
        <w:rPr>
          <w:spacing w:val="-8"/>
        </w:rPr>
        <w:t>and</w:t>
      </w:r>
      <w:r>
        <w:rPr>
          <w:spacing w:val="-2"/>
        </w:rPr>
        <w:t> </w:t>
      </w:r>
      <w:r>
        <w:rPr>
          <w:spacing w:val="-8"/>
        </w:rPr>
        <w:t>that</w:t>
      </w:r>
      <w:r>
        <w:rPr>
          <w:spacing w:val="-2"/>
        </w:rPr>
        <w:t> </w:t>
      </w:r>
      <w:r>
        <w:rPr>
          <w:spacing w:val="-8"/>
        </w:rPr>
        <w:t>description</w:t>
      </w:r>
      <w:r>
        <w:rPr>
          <w:spacing w:val="-2"/>
        </w:rPr>
        <w:t> </w:t>
      </w:r>
      <w:r>
        <w:rPr>
          <w:spacing w:val="-8"/>
        </w:rPr>
        <w:t>can</w:t>
      </w:r>
      <w:r>
        <w:rPr>
          <w:spacing w:val="-2"/>
        </w:rPr>
        <w:t> </w:t>
      </w:r>
      <w:r>
        <w:rPr>
          <w:spacing w:val="-8"/>
        </w:rPr>
        <w:t>easily</w:t>
      </w:r>
      <w:r>
        <w:rPr>
          <w:spacing w:val="-2"/>
        </w:rPr>
        <w:t> </w:t>
      </w:r>
      <w:r>
        <w:rPr>
          <w:spacing w:val="-8"/>
        </w:rPr>
        <w:t>lack</w:t>
      </w:r>
      <w:r>
        <w:rPr>
          <w:spacing w:val="-2"/>
        </w:rPr>
        <w:t> </w:t>
      </w:r>
      <w:r>
        <w:rPr>
          <w:spacing w:val="-8"/>
        </w:rPr>
        <w:t>the</w:t>
      </w:r>
      <w:r>
        <w:rPr>
          <w:spacing w:val="-2"/>
        </w:rPr>
        <w:t> </w:t>
      </w:r>
      <w:r>
        <w:rPr>
          <w:spacing w:val="-8"/>
        </w:rPr>
        <w:t>nuance </w:t>
      </w:r>
      <w:r>
        <w:rPr/>
        <w:t>which</w:t>
      </w:r>
      <w:r>
        <w:rPr>
          <w:spacing w:val="-8"/>
        </w:rPr>
        <w:t> </w:t>
      </w:r>
      <w:r>
        <w:rPr/>
        <w:t>is</w:t>
      </w:r>
      <w:r>
        <w:rPr>
          <w:spacing w:val="-8"/>
        </w:rPr>
        <w:t> </w:t>
      </w:r>
      <w:r>
        <w:rPr/>
        <w:t>needed</w:t>
      </w:r>
      <w:r>
        <w:rPr>
          <w:spacing w:val="-8"/>
        </w:rPr>
        <w:t> </w:t>
      </w:r>
      <w:r>
        <w:rPr/>
        <w:t>to</w:t>
      </w:r>
      <w:r>
        <w:rPr>
          <w:spacing w:val="-8"/>
        </w:rPr>
        <w:t> </w:t>
      </w:r>
      <w:r>
        <w:rPr/>
        <w:t>ensure</w:t>
      </w:r>
      <w:r>
        <w:rPr>
          <w:spacing w:val="-8"/>
        </w:rPr>
        <w:t> </w:t>
      </w:r>
      <w:r>
        <w:rPr/>
        <w:t>equality.</w:t>
      </w:r>
    </w:p>
    <w:p>
      <w:pPr>
        <w:pStyle w:val="BodyText"/>
        <w:spacing w:line="285" w:lineRule="auto" w:before="111"/>
        <w:ind w:left="28" w:right="139"/>
        <w:jc w:val="both"/>
      </w:pPr>
      <w:r>
        <w:rPr>
          <w:spacing w:val="-8"/>
        </w:rPr>
        <w:t>On</w:t>
      </w:r>
      <w:r>
        <w:rPr>
          <w:spacing w:val="-7"/>
        </w:rPr>
        <w:t> </w:t>
      </w:r>
      <w:r>
        <w:rPr>
          <w:spacing w:val="-8"/>
        </w:rPr>
        <w:t>the</w:t>
      </w:r>
      <w:r>
        <w:rPr>
          <w:spacing w:val="-7"/>
        </w:rPr>
        <w:t> </w:t>
      </w:r>
      <w:r>
        <w:rPr>
          <w:spacing w:val="-8"/>
        </w:rPr>
        <w:t>other</w:t>
      </w:r>
      <w:r>
        <w:rPr>
          <w:spacing w:val="-7"/>
        </w:rPr>
        <w:t> </w:t>
      </w:r>
      <w:r>
        <w:rPr>
          <w:spacing w:val="-8"/>
        </w:rPr>
        <w:t>hand,</w:t>
      </w:r>
      <w:r>
        <w:rPr>
          <w:spacing w:val="-7"/>
        </w:rPr>
        <w:t> </w:t>
      </w:r>
      <w:r>
        <w:rPr>
          <w:spacing w:val="-8"/>
        </w:rPr>
        <w:t>the</w:t>
      </w:r>
      <w:r>
        <w:rPr>
          <w:spacing w:val="-7"/>
        </w:rPr>
        <w:t> </w:t>
      </w:r>
      <w:r>
        <w:rPr>
          <w:spacing w:val="-8"/>
        </w:rPr>
        <w:t>equality</w:t>
      </w:r>
      <w:r>
        <w:rPr>
          <w:spacing w:val="-7"/>
        </w:rPr>
        <w:t> </w:t>
      </w:r>
      <w:r>
        <w:rPr>
          <w:spacing w:val="-8"/>
        </w:rPr>
        <w:t>jurisprudence</w:t>
      </w:r>
      <w:r>
        <w:rPr>
          <w:spacing w:val="-7"/>
        </w:rPr>
        <w:t> </w:t>
      </w:r>
      <w:r>
        <w:rPr>
          <w:spacing w:val="-8"/>
        </w:rPr>
        <w:t>of</w:t>
      </w:r>
      <w:r>
        <w:rPr>
          <w:spacing w:val="-7"/>
        </w:rPr>
        <w:t> </w:t>
      </w:r>
      <w:r>
        <w:rPr>
          <w:spacing w:val="-8"/>
        </w:rPr>
        <w:t>the</w:t>
      </w:r>
      <w:r>
        <w:rPr>
          <w:spacing w:val="-7"/>
        </w:rPr>
        <w:t> </w:t>
      </w:r>
      <w:r>
        <w:rPr>
          <w:spacing w:val="-8"/>
        </w:rPr>
        <w:t>ECtHR</w:t>
      </w:r>
      <w:r>
        <w:rPr>
          <w:spacing w:val="-7"/>
        </w:rPr>
        <w:t> </w:t>
      </w:r>
      <w:r>
        <w:rPr>
          <w:spacing w:val="-8"/>
        </w:rPr>
        <w:t>refers</w:t>
      </w:r>
      <w:r>
        <w:rPr>
          <w:spacing w:val="-7"/>
        </w:rPr>
        <w:t> </w:t>
      </w:r>
      <w:r>
        <w:rPr>
          <w:spacing w:val="-8"/>
        </w:rPr>
        <w:t>not</w:t>
      </w:r>
      <w:r>
        <w:rPr>
          <w:spacing w:val="-7"/>
        </w:rPr>
        <w:t> </w:t>
      </w:r>
      <w:r>
        <w:rPr>
          <w:spacing w:val="-8"/>
        </w:rPr>
        <w:t>to</w:t>
      </w:r>
      <w:r>
        <w:rPr>
          <w:spacing w:val="-7"/>
        </w:rPr>
        <w:t> </w:t>
      </w:r>
      <w:r>
        <w:rPr>
          <w:spacing w:val="-8"/>
        </w:rPr>
        <w:t>the</w:t>
      </w:r>
      <w:r>
        <w:rPr>
          <w:spacing w:val="-7"/>
        </w:rPr>
        <w:t> </w:t>
      </w:r>
      <w:r>
        <w:rPr>
          <w:spacing w:val="-8"/>
        </w:rPr>
        <w:t>EA’s</w:t>
      </w:r>
      <w:r>
        <w:rPr>
          <w:spacing w:val="-7"/>
        </w:rPr>
        <w:t> </w:t>
      </w:r>
      <w:r>
        <w:rPr>
          <w:spacing w:val="-8"/>
        </w:rPr>
        <w:t>limited set</w:t>
      </w:r>
      <w:r>
        <w:rPr>
          <w:spacing w:val="-4"/>
        </w:rPr>
        <w:t> </w:t>
      </w:r>
      <w:r>
        <w:rPr>
          <w:spacing w:val="-8"/>
        </w:rPr>
        <w:t>of</w:t>
      </w:r>
      <w:r>
        <w:rPr>
          <w:spacing w:val="-4"/>
        </w:rPr>
        <w:t> </w:t>
      </w:r>
      <w:r>
        <w:rPr>
          <w:spacing w:val="-8"/>
        </w:rPr>
        <w:t>protected</w:t>
      </w:r>
      <w:r>
        <w:rPr>
          <w:spacing w:val="-4"/>
        </w:rPr>
        <w:t> </w:t>
      </w:r>
      <w:r>
        <w:rPr>
          <w:spacing w:val="-8"/>
        </w:rPr>
        <w:t>characteristics,</w:t>
      </w:r>
      <w:r>
        <w:rPr>
          <w:spacing w:val="-4"/>
        </w:rPr>
        <w:t> </w:t>
      </w:r>
      <w:r>
        <w:rPr>
          <w:spacing w:val="-8"/>
        </w:rPr>
        <w:t>but</w:t>
      </w:r>
      <w:r>
        <w:rPr>
          <w:spacing w:val="-4"/>
        </w:rPr>
        <w:t> </w:t>
      </w:r>
      <w:r>
        <w:rPr>
          <w:spacing w:val="-8"/>
        </w:rPr>
        <w:t>to</w:t>
      </w:r>
      <w:r>
        <w:rPr>
          <w:spacing w:val="-4"/>
        </w:rPr>
        <w:t> </w:t>
      </w:r>
      <w:r>
        <w:rPr>
          <w:spacing w:val="-8"/>
        </w:rPr>
        <w:t>a</w:t>
      </w:r>
      <w:r>
        <w:rPr>
          <w:spacing w:val="-4"/>
        </w:rPr>
        <w:t> </w:t>
      </w:r>
      <w:r>
        <w:rPr>
          <w:spacing w:val="-8"/>
        </w:rPr>
        <w:t>wider</w:t>
      </w:r>
      <w:r>
        <w:rPr>
          <w:spacing w:val="-4"/>
        </w:rPr>
        <w:t> </w:t>
      </w:r>
      <w:r>
        <w:rPr>
          <w:spacing w:val="-8"/>
        </w:rPr>
        <w:t>(though</w:t>
      </w:r>
      <w:r>
        <w:rPr>
          <w:spacing w:val="-4"/>
        </w:rPr>
        <w:t> </w:t>
      </w:r>
      <w:r>
        <w:rPr>
          <w:spacing w:val="-8"/>
        </w:rPr>
        <w:t>overlapping)</w:t>
      </w:r>
      <w:r>
        <w:rPr>
          <w:spacing w:val="-4"/>
        </w:rPr>
        <w:t> </w:t>
      </w:r>
      <w:r>
        <w:rPr>
          <w:spacing w:val="-8"/>
        </w:rPr>
        <w:t>concept</w:t>
      </w:r>
      <w:r>
        <w:rPr>
          <w:spacing w:val="-4"/>
        </w:rPr>
        <w:t> </w:t>
      </w:r>
      <w:r>
        <w:rPr>
          <w:spacing w:val="-8"/>
        </w:rPr>
        <w:t>of</w:t>
      </w:r>
      <w:r>
        <w:rPr>
          <w:spacing w:val="-4"/>
        </w:rPr>
        <w:t> </w:t>
      </w:r>
      <w:r>
        <w:rPr>
          <w:spacing w:val="-8"/>
        </w:rPr>
        <w:t>personal </w:t>
      </w:r>
      <w:r>
        <w:rPr>
          <w:w w:val="90"/>
        </w:rPr>
        <w:t>characteristics. This approach better captures the idea that such characteristics are highly </w:t>
      </w:r>
      <w:r>
        <w:rPr>
          <w:spacing w:val="-6"/>
        </w:rPr>
        <w:t>specific to each of us and that we are each a bundle of different specific details, whose collective</w:t>
      </w:r>
      <w:r>
        <w:rPr>
          <w:spacing w:val="-11"/>
        </w:rPr>
        <w:t> </w:t>
      </w:r>
      <w:r>
        <w:rPr>
          <w:spacing w:val="-6"/>
        </w:rPr>
        <w:t>importance</w:t>
      </w:r>
      <w:r>
        <w:rPr>
          <w:spacing w:val="-11"/>
        </w:rPr>
        <w:t> </w:t>
      </w:r>
      <w:r>
        <w:rPr>
          <w:spacing w:val="-6"/>
        </w:rPr>
        <w:t>for</w:t>
      </w:r>
      <w:r>
        <w:rPr>
          <w:spacing w:val="-11"/>
        </w:rPr>
        <w:t> </w:t>
      </w:r>
      <w:r>
        <w:rPr>
          <w:spacing w:val="-6"/>
        </w:rPr>
        <w:t>our</w:t>
      </w:r>
      <w:r>
        <w:rPr>
          <w:spacing w:val="-11"/>
        </w:rPr>
        <w:t> </w:t>
      </w:r>
      <w:r>
        <w:rPr>
          <w:spacing w:val="-6"/>
        </w:rPr>
        <w:t>rights</w:t>
      </w:r>
      <w:r>
        <w:rPr>
          <w:spacing w:val="-11"/>
        </w:rPr>
        <w:t> </w:t>
      </w:r>
      <w:r>
        <w:rPr>
          <w:spacing w:val="-6"/>
        </w:rPr>
        <w:t>will</w:t>
      </w:r>
      <w:r>
        <w:rPr>
          <w:spacing w:val="-11"/>
        </w:rPr>
        <w:t> </w:t>
      </w:r>
      <w:r>
        <w:rPr>
          <w:spacing w:val="-6"/>
        </w:rPr>
        <w:t>differ</w:t>
      </w:r>
      <w:r>
        <w:rPr>
          <w:spacing w:val="-11"/>
        </w:rPr>
        <w:t> </w:t>
      </w:r>
      <w:r>
        <w:rPr>
          <w:spacing w:val="-6"/>
        </w:rPr>
        <w:t>according</w:t>
      </w:r>
      <w:r>
        <w:rPr>
          <w:spacing w:val="-11"/>
        </w:rPr>
        <w:t> </w:t>
      </w:r>
      <w:r>
        <w:rPr>
          <w:spacing w:val="-6"/>
        </w:rPr>
        <w:t>to</w:t>
      </w:r>
      <w:r>
        <w:rPr>
          <w:spacing w:val="-11"/>
        </w:rPr>
        <w:t> </w:t>
      </w:r>
      <w:r>
        <w:rPr>
          <w:spacing w:val="-6"/>
        </w:rPr>
        <w:t>extrinsic</w:t>
      </w:r>
      <w:r>
        <w:rPr>
          <w:spacing w:val="-11"/>
        </w:rPr>
        <w:t> </w:t>
      </w:r>
      <w:r>
        <w:rPr>
          <w:spacing w:val="-6"/>
        </w:rPr>
        <w:t>circumstances.</w:t>
      </w:r>
    </w:p>
    <w:p>
      <w:pPr>
        <w:spacing w:line="285" w:lineRule="auto" w:before="112"/>
        <w:ind w:left="28" w:right="139" w:firstLine="0"/>
        <w:jc w:val="both"/>
        <w:rPr>
          <w:sz w:val="20"/>
        </w:rPr>
      </w:pPr>
      <w:r>
        <w:rPr>
          <w:spacing w:val="-4"/>
          <w:sz w:val="20"/>
        </w:rPr>
        <w:t>Lord</w:t>
      </w:r>
      <w:r>
        <w:rPr>
          <w:spacing w:val="-12"/>
          <w:sz w:val="20"/>
        </w:rPr>
        <w:t> </w:t>
      </w:r>
      <w:r>
        <w:rPr>
          <w:spacing w:val="-4"/>
          <w:sz w:val="20"/>
        </w:rPr>
        <w:t>Walker</w:t>
      </w:r>
      <w:r>
        <w:rPr>
          <w:spacing w:val="-12"/>
          <w:sz w:val="20"/>
        </w:rPr>
        <w:t> </w:t>
      </w:r>
      <w:r>
        <w:rPr>
          <w:spacing w:val="-4"/>
          <w:sz w:val="20"/>
        </w:rPr>
        <w:t>neatly</w:t>
      </w:r>
      <w:r>
        <w:rPr>
          <w:spacing w:val="-12"/>
          <w:sz w:val="20"/>
        </w:rPr>
        <w:t> </w:t>
      </w:r>
      <w:r>
        <w:rPr>
          <w:spacing w:val="-4"/>
          <w:sz w:val="20"/>
        </w:rPr>
        <w:t>described</w:t>
      </w:r>
      <w:r>
        <w:rPr>
          <w:spacing w:val="-12"/>
          <w:sz w:val="20"/>
        </w:rPr>
        <w:t> </w:t>
      </w:r>
      <w:r>
        <w:rPr>
          <w:spacing w:val="-4"/>
          <w:sz w:val="20"/>
        </w:rPr>
        <w:t>this</w:t>
      </w:r>
      <w:r>
        <w:rPr>
          <w:spacing w:val="-12"/>
          <w:sz w:val="20"/>
        </w:rPr>
        <w:t> </w:t>
      </w:r>
      <w:r>
        <w:rPr>
          <w:spacing w:val="-4"/>
          <w:sz w:val="20"/>
        </w:rPr>
        <w:t>contrast</w:t>
      </w:r>
      <w:r>
        <w:rPr>
          <w:spacing w:val="-11"/>
          <w:sz w:val="20"/>
        </w:rPr>
        <w:t> </w:t>
      </w:r>
      <w:r>
        <w:rPr>
          <w:spacing w:val="-4"/>
          <w:sz w:val="20"/>
        </w:rPr>
        <w:t>in</w:t>
      </w:r>
      <w:r>
        <w:rPr>
          <w:spacing w:val="-12"/>
          <w:sz w:val="20"/>
        </w:rPr>
        <w:t> </w:t>
      </w:r>
      <w:hyperlink r:id="rId21">
        <w:r>
          <w:rPr>
            <w:i/>
            <w:spacing w:val="-4"/>
            <w:sz w:val="20"/>
            <w:u w:val="single"/>
          </w:rPr>
          <w:t>R</w:t>
        </w:r>
        <w:r>
          <w:rPr>
            <w:i/>
            <w:spacing w:val="-12"/>
            <w:sz w:val="20"/>
            <w:u w:val="single"/>
          </w:rPr>
          <w:t> </w:t>
        </w:r>
        <w:r>
          <w:rPr>
            <w:i/>
            <w:spacing w:val="-4"/>
            <w:sz w:val="20"/>
            <w:u w:val="single"/>
          </w:rPr>
          <w:t>(RJM)</w:t>
        </w:r>
        <w:r>
          <w:rPr>
            <w:i/>
            <w:spacing w:val="-12"/>
            <w:sz w:val="20"/>
            <w:u w:val="single"/>
          </w:rPr>
          <w:t> </w:t>
        </w:r>
        <w:r>
          <w:rPr>
            <w:i/>
            <w:spacing w:val="-4"/>
            <w:sz w:val="20"/>
            <w:u w:val="single"/>
          </w:rPr>
          <w:t>v</w:t>
        </w:r>
        <w:r>
          <w:rPr>
            <w:i/>
            <w:spacing w:val="-12"/>
            <w:sz w:val="20"/>
            <w:u w:val="single"/>
          </w:rPr>
          <w:t> </w:t>
        </w:r>
        <w:r>
          <w:rPr>
            <w:i/>
            <w:spacing w:val="-4"/>
            <w:sz w:val="20"/>
            <w:u w:val="single"/>
          </w:rPr>
          <w:t>Secretary</w:t>
        </w:r>
        <w:r>
          <w:rPr>
            <w:i/>
            <w:spacing w:val="-12"/>
            <w:sz w:val="20"/>
            <w:u w:val="single"/>
          </w:rPr>
          <w:t> </w:t>
        </w:r>
        <w:r>
          <w:rPr>
            <w:i/>
            <w:spacing w:val="-4"/>
            <w:sz w:val="20"/>
            <w:u w:val="single"/>
          </w:rPr>
          <w:t>of</w:t>
        </w:r>
        <w:r>
          <w:rPr>
            <w:i/>
            <w:spacing w:val="-11"/>
            <w:sz w:val="20"/>
            <w:u w:val="single"/>
          </w:rPr>
          <w:t> </w:t>
        </w:r>
        <w:r>
          <w:rPr>
            <w:i/>
            <w:spacing w:val="-4"/>
            <w:sz w:val="20"/>
            <w:u w:val="single"/>
          </w:rPr>
          <w:t>State</w:t>
        </w:r>
        <w:r>
          <w:rPr>
            <w:i/>
            <w:spacing w:val="-12"/>
            <w:sz w:val="20"/>
            <w:u w:val="single"/>
          </w:rPr>
          <w:t> </w:t>
        </w:r>
        <w:r>
          <w:rPr>
            <w:i/>
            <w:spacing w:val="-4"/>
            <w:sz w:val="20"/>
            <w:u w:val="single"/>
          </w:rPr>
          <w:t>for</w:t>
        </w:r>
        <w:r>
          <w:rPr>
            <w:i/>
            <w:spacing w:val="-12"/>
            <w:sz w:val="20"/>
            <w:u w:val="single"/>
          </w:rPr>
          <w:t> </w:t>
        </w:r>
        <w:r>
          <w:rPr>
            <w:i/>
            <w:spacing w:val="-4"/>
            <w:sz w:val="20"/>
            <w:u w:val="single"/>
          </w:rPr>
          <w:t>Work</w:t>
        </w:r>
        <w:r>
          <w:rPr>
            <w:i/>
            <w:spacing w:val="-12"/>
            <w:sz w:val="20"/>
            <w:u w:val="single"/>
          </w:rPr>
          <w:t> </w:t>
        </w:r>
        <w:r>
          <w:rPr>
            <w:i/>
            <w:spacing w:val="-4"/>
            <w:sz w:val="20"/>
            <w:u w:val="single"/>
          </w:rPr>
          <w:t>and</w:t>
        </w:r>
      </w:hyperlink>
      <w:r>
        <w:rPr>
          <w:i/>
          <w:spacing w:val="-4"/>
          <w:sz w:val="20"/>
          <w:u w:val="none"/>
        </w:rPr>
        <w:t> </w:t>
      </w:r>
      <w:hyperlink r:id="rId21">
        <w:r>
          <w:rPr>
            <w:i/>
            <w:spacing w:val="-6"/>
            <w:sz w:val="20"/>
            <w:u w:val="single"/>
          </w:rPr>
          <w:t>Pensions</w:t>
        </w:r>
      </w:hyperlink>
      <w:r>
        <w:rPr>
          <w:i/>
          <w:spacing w:val="-6"/>
          <w:sz w:val="20"/>
          <w:u w:val="single"/>
        </w:rPr>
        <w:t> </w:t>
      </w:r>
      <w:hyperlink r:id="rId21">
        <w:r>
          <w:rPr>
            <w:spacing w:val="-6"/>
            <w:sz w:val="20"/>
            <w:u w:val="single"/>
          </w:rPr>
          <w:t>(Equality and Human Rights Commission intervening</w:t>
        </w:r>
      </w:hyperlink>
      <w:hyperlink r:id="rId21">
        <w:r>
          <w:rPr>
            <w:spacing w:val="-6"/>
            <w:sz w:val="20"/>
            <w:u w:val="single"/>
          </w:rPr>
          <w:t>)</w:t>
        </w:r>
      </w:hyperlink>
      <w:r>
        <w:rPr>
          <w:spacing w:val="-6"/>
          <w:sz w:val="20"/>
          <w:u w:val="none"/>
        </w:rPr>
        <w:t> [2008] HL 63, [2009] 1 </w:t>
      </w:r>
      <w:r>
        <w:rPr>
          <w:sz w:val="20"/>
          <w:u w:val="none"/>
        </w:rPr>
        <w:t>AC 311 noting that:</w:t>
      </w:r>
    </w:p>
    <w:p>
      <w:pPr>
        <w:spacing w:after="0" w:line="285" w:lineRule="auto"/>
        <w:jc w:val="both"/>
        <w:rPr>
          <w:sz w:val="20"/>
        </w:rPr>
        <w:sectPr>
          <w:pgSz w:w="11910" w:h="16840"/>
          <w:pgMar w:header="433" w:footer="568" w:top="1120" w:bottom="760" w:left="425" w:right="992"/>
          <w:cols w:num="2" w:equalWidth="0">
            <w:col w:w="2214" w:space="167"/>
            <w:col w:w="8112"/>
          </w:cols>
        </w:sectPr>
      </w:pPr>
    </w:p>
    <w:p>
      <w:pPr>
        <w:pStyle w:val="BodyText"/>
        <w:spacing w:before="6"/>
        <w:rPr>
          <w:sz w:val="19"/>
        </w:rPr>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61" name="Group 61"/>
                <wp:cNvGraphicFramePr>
                  <a:graphicFrameLocks/>
                </wp:cNvGraphicFramePr>
                <a:graphic>
                  <a:graphicData uri="http://schemas.microsoft.com/office/word/2010/wordprocessingGroup">
                    <wpg:wgp>
                      <wpg:cNvPr id="61" name="Group 61"/>
                      <wpg:cNvGrpSpPr/>
                      <wpg:grpSpPr>
                        <a:xfrm>
                          <a:off x="0" y="0"/>
                          <a:ext cx="5039995" cy="6350"/>
                          <a:chExt cx="5039995" cy="6350"/>
                        </a:xfrm>
                      </wpg:grpSpPr>
                      <wps:wsp>
                        <wps:cNvPr id="62" name="Graphic 62"/>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36"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1"/>
        </w:numPr>
        <w:tabs>
          <w:tab w:pos="2636" w:val="left" w:leader="none"/>
          <w:tab w:pos="2674" w:val="left" w:leader="none"/>
        </w:tabs>
        <w:spacing w:line="261" w:lineRule="auto" w:before="19" w:after="0"/>
        <w:ind w:left="2636" w:right="404" w:hanging="227"/>
        <w:jc w:val="left"/>
        <w:rPr>
          <w:sz w:val="14"/>
        </w:rPr>
      </w:pPr>
      <w:r>
        <w:rPr>
          <w:spacing w:val="-2"/>
          <w:sz w:val="14"/>
        </w:rPr>
        <w:t>See</w:t>
      </w:r>
      <w:r>
        <w:rPr>
          <w:spacing w:val="28"/>
          <w:sz w:val="14"/>
        </w:rPr>
        <w:t> </w:t>
      </w:r>
      <w:r>
        <w:rPr>
          <w:spacing w:val="-2"/>
          <w:sz w:val="14"/>
        </w:rPr>
        <w:t>for</w:t>
      </w:r>
      <w:r>
        <w:rPr>
          <w:spacing w:val="-8"/>
          <w:sz w:val="14"/>
        </w:rPr>
        <w:t> </w:t>
      </w:r>
      <w:r>
        <w:rPr>
          <w:spacing w:val="-2"/>
          <w:sz w:val="14"/>
        </w:rPr>
        <w:t>instance</w:t>
      </w:r>
      <w:r>
        <w:rPr>
          <w:spacing w:val="-8"/>
          <w:sz w:val="14"/>
        </w:rPr>
        <w:t> </w:t>
      </w:r>
      <w:r>
        <w:rPr>
          <w:i/>
          <w:spacing w:val="-2"/>
          <w:sz w:val="14"/>
        </w:rPr>
        <w:t>Airey</w:t>
      </w:r>
      <w:r>
        <w:rPr>
          <w:i/>
          <w:spacing w:val="-8"/>
          <w:sz w:val="14"/>
        </w:rPr>
        <w:t> </w:t>
      </w:r>
      <w:r>
        <w:rPr>
          <w:i/>
          <w:spacing w:val="-2"/>
          <w:sz w:val="14"/>
        </w:rPr>
        <w:t>v</w:t>
      </w:r>
      <w:r>
        <w:rPr>
          <w:i/>
          <w:spacing w:val="-8"/>
          <w:sz w:val="14"/>
        </w:rPr>
        <w:t> </w:t>
      </w:r>
      <w:r>
        <w:rPr>
          <w:i/>
          <w:spacing w:val="-2"/>
          <w:sz w:val="14"/>
        </w:rPr>
        <w:t>Ireland</w:t>
      </w:r>
      <w:r>
        <w:rPr>
          <w:i/>
          <w:spacing w:val="-8"/>
          <w:sz w:val="14"/>
        </w:rPr>
        <w:t> </w:t>
      </w:r>
      <w:r>
        <w:rPr>
          <w:spacing w:val="-2"/>
          <w:sz w:val="14"/>
        </w:rPr>
        <w:t>(1981)</w:t>
      </w:r>
      <w:r>
        <w:rPr>
          <w:spacing w:val="-8"/>
          <w:sz w:val="14"/>
        </w:rPr>
        <w:t> </w:t>
      </w:r>
      <w:r>
        <w:rPr>
          <w:spacing w:val="-2"/>
          <w:sz w:val="14"/>
        </w:rPr>
        <w:t>3</w:t>
      </w:r>
      <w:r>
        <w:rPr>
          <w:spacing w:val="-8"/>
          <w:sz w:val="14"/>
        </w:rPr>
        <w:t> </w:t>
      </w:r>
      <w:r>
        <w:rPr>
          <w:spacing w:val="-2"/>
          <w:sz w:val="14"/>
        </w:rPr>
        <w:t>EHRR</w:t>
      </w:r>
      <w:r>
        <w:rPr>
          <w:spacing w:val="-8"/>
          <w:sz w:val="14"/>
        </w:rPr>
        <w:t> </w:t>
      </w:r>
      <w:r>
        <w:rPr>
          <w:spacing w:val="-2"/>
          <w:sz w:val="14"/>
        </w:rPr>
        <w:t>592;</w:t>
      </w:r>
      <w:r>
        <w:rPr>
          <w:spacing w:val="-8"/>
          <w:sz w:val="14"/>
        </w:rPr>
        <w:t> </w:t>
      </w:r>
      <w:r>
        <w:rPr>
          <w:spacing w:val="-2"/>
          <w:sz w:val="14"/>
        </w:rPr>
        <w:t>the</w:t>
      </w:r>
      <w:r>
        <w:rPr>
          <w:spacing w:val="-8"/>
          <w:sz w:val="14"/>
        </w:rPr>
        <w:t> </w:t>
      </w:r>
      <w:r>
        <w:rPr>
          <w:spacing w:val="-2"/>
          <w:sz w:val="14"/>
        </w:rPr>
        <w:t>B</w:t>
      </w:r>
      <w:r>
        <w:rPr>
          <w:i/>
          <w:spacing w:val="-2"/>
          <w:sz w:val="14"/>
        </w:rPr>
        <w:t>elgian</w:t>
      </w:r>
      <w:r>
        <w:rPr>
          <w:i/>
          <w:spacing w:val="-8"/>
          <w:sz w:val="14"/>
        </w:rPr>
        <w:t> </w:t>
      </w:r>
      <w:r>
        <w:rPr>
          <w:i/>
          <w:spacing w:val="-2"/>
          <w:sz w:val="14"/>
        </w:rPr>
        <w:t>Linguistic</w:t>
      </w:r>
      <w:r>
        <w:rPr>
          <w:i/>
          <w:spacing w:val="-8"/>
          <w:sz w:val="14"/>
        </w:rPr>
        <w:t> </w:t>
      </w:r>
      <w:r>
        <w:rPr>
          <w:i/>
          <w:spacing w:val="-2"/>
          <w:sz w:val="14"/>
        </w:rPr>
        <w:t>Case</w:t>
      </w:r>
      <w:r>
        <w:rPr>
          <w:i/>
          <w:spacing w:val="-8"/>
          <w:sz w:val="14"/>
        </w:rPr>
        <w:t> </w:t>
      </w:r>
      <w:r>
        <w:rPr>
          <w:i/>
          <w:spacing w:val="-2"/>
          <w:sz w:val="14"/>
        </w:rPr>
        <w:t>(Merits)</w:t>
      </w:r>
      <w:r>
        <w:rPr>
          <w:i/>
          <w:spacing w:val="-8"/>
          <w:sz w:val="14"/>
        </w:rPr>
        <w:t> </w:t>
      </w:r>
      <w:r>
        <w:rPr>
          <w:spacing w:val="-2"/>
          <w:sz w:val="14"/>
        </w:rPr>
        <w:t>(1968),</w:t>
      </w:r>
      <w:r>
        <w:rPr>
          <w:spacing w:val="-8"/>
          <w:sz w:val="14"/>
        </w:rPr>
        <w:t> </w:t>
      </w:r>
      <w:r>
        <w:rPr>
          <w:spacing w:val="-2"/>
          <w:sz w:val="14"/>
        </w:rPr>
        <w:t>Series</w:t>
      </w:r>
      <w:r>
        <w:rPr>
          <w:spacing w:val="-8"/>
          <w:sz w:val="14"/>
        </w:rPr>
        <w:t> </w:t>
      </w:r>
      <w:r>
        <w:rPr>
          <w:spacing w:val="-2"/>
          <w:sz w:val="14"/>
        </w:rPr>
        <w:t>A,</w:t>
      </w:r>
      <w:r>
        <w:rPr>
          <w:spacing w:val="-8"/>
          <w:sz w:val="14"/>
        </w:rPr>
        <w:t> </w:t>
      </w:r>
      <w:r>
        <w:rPr>
          <w:spacing w:val="-2"/>
          <w:sz w:val="14"/>
        </w:rPr>
        <w:t>No.</w:t>
      </w:r>
      <w:r>
        <w:rPr>
          <w:spacing w:val="-8"/>
          <w:sz w:val="14"/>
        </w:rPr>
        <w:t> </w:t>
      </w:r>
      <w:r>
        <w:rPr>
          <w:spacing w:val="-2"/>
          <w:sz w:val="14"/>
        </w:rPr>
        <w:t>6,</w:t>
      </w:r>
      <w:r>
        <w:rPr>
          <w:spacing w:val="-8"/>
          <w:sz w:val="14"/>
        </w:rPr>
        <w:t> </w:t>
      </w:r>
      <w:r>
        <w:rPr>
          <w:spacing w:val="-2"/>
          <w:sz w:val="14"/>
        </w:rPr>
        <w:t>p. </w:t>
      </w:r>
      <w:r>
        <w:rPr>
          <w:spacing w:val="-4"/>
          <w:sz w:val="14"/>
        </w:rPr>
        <w:t>31, paras 3 and 4; </w:t>
      </w:r>
      <w:r>
        <w:rPr>
          <w:i/>
          <w:spacing w:val="-4"/>
          <w:sz w:val="14"/>
        </w:rPr>
        <w:t>Golder v UK </w:t>
      </w:r>
      <w:r>
        <w:rPr>
          <w:spacing w:val="-4"/>
          <w:sz w:val="14"/>
        </w:rPr>
        <w:t>(1975), Series A, No. 18, para 35; </w:t>
      </w:r>
      <w:r>
        <w:rPr>
          <w:i/>
          <w:spacing w:val="-4"/>
          <w:sz w:val="14"/>
        </w:rPr>
        <w:t>Luedicke, Belkacem and KOÇ v Federal Republic of</w:t>
      </w:r>
      <w:r>
        <w:rPr>
          <w:i/>
          <w:spacing w:val="-4"/>
          <w:sz w:val="14"/>
        </w:rPr>
        <w:t> Germany </w:t>
      </w:r>
      <w:r>
        <w:rPr>
          <w:spacing w:val="-4"/>
          <w:sz w:val="14"/>
        </w:rPr>
        <w:t>(1978) 2 EHRR 149, 161, para 42; and </w:t>
      </w:r>
      <w:r>
        <w:rPr>
          <w:i/>
          <w:spacing w:val="-4"/>
          <w:sz w:val="14"/>
        </w:rPr>
        <w:t>Marckx v Belgium </w:t>
      </w:r>
      <w:r>
        <w:rPr>
          <w:spacing w:val="-4"/>
          <w:sz w:val="14"/>
        </w:rPr>
        <w:t>(1979), 2 EHRR. 330, 341, para 31.</w:t>
      </w:r>
    </w:p>
    <w:p>
      <w:pPr>
        <w:pStyle w:val="ListParagraph"/>
        <w:spacing w:after="0" w:line="261" w:lineRule="auto"/>
        <w:jc w:val="left"/>
        <w:rPr>
          <w:sz w:val="14"/>
        </w:rPr>
        <w:sectPr>
          <w:type w:val="continuous"/>
          <w:pgSz w:w="11910" w:h="16840"/>
          <w:pgMar w:header="433" w:footer="568" w:top="1920" w:bottom="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2"/>
      </w:pPr>
    </w:p>
    <w:p>
      <w:pPr>
        <w:spacing w:line="331" w:lineRule="auto" w:before="0"/>
        <w:ind w:left="141" w:right="152" w:firstLine="0"/>
        <w:jc w:val="left"/>
        <w:rPr>
          <w:rFonts w:ascii="Trebuchet MS"/>
          <w:b/>
          <w:sz w:val="20"/>
        </w:rPr>
      </w:pPr>
      <w:r>
        <w:rPr>
          <w:rFonts w:ascii="Trebuchet MS"/>
          <w:b/>
          <w:color w:val="CD1719"/>
          <w:sz w:val="20"/>
        </w:rPr>
        <w:t>... the generic classifications</w:t>
      </w:r>
      <w:r>
        <w:rPr>
          <w:rFonts w:ascii="Trebuchet MS"/>
          <w:b/>
          <w:color w:val="CD1719"/>
          <w:spacing w:val="-16"/>
          <w:sz w:val="20"/>
        </w:rPr>
        <w:t> </w:t>
      </w:r>
      <w:r>
        <w:rPr>
          <w:rFonts w:ascii="Trebuchet MS"/>
          <w:b/>
          <w:color w:val="CD1719"/>
          <w:sz w:val="20"/>
        </w:rPr>
        <w:t>in</w:t>
      </w:r>
      <w:r>
        <w:rPr>
          <w:rFonts w:ascii="Trebuchet MS"/>
          <w:b/>
          <w:color w:val="CD1719"/>
          <w:spacing w:val="-15"/>
          <w:sz w:val="20"/>
        </w:rPr>
        <w:t> </w:t>
      </w:r>
      <w:r>
        <w:rPr>
          <w:rFonts w:ascii="Trebuchet MS"/>
          <w:b/>
          <w:color w:val="CD1719"/>
          <w:sz w:val="20"/>
        </w:rPr>
        <w:t>the EA are beginning</w:t>
      </w:r>
    </w:p>
    <w:p>
      <w:pPr>
        <w:spacing w:line="331" w:lineRule="auto" w:before="0"/>
        <w:ind w:left="141" w:right="0" w:firstLine="0"/>
        <w:jc w:val="left"/>
        <w:rPr>
          <w:rFonts w:ascii="Trebuchet MS"/>
          <w:b/>
          <w:sz w:val="20"/>
        </w:rPr>
      </w:pPr>
      <w:r>
        <w:rPr>
          <w:rFonts w:ascii="Trebuchet MS"/>
          <w:b/>
          <w:color w:val="CD1719"/>
          <w:sz w:val="20"/>
        </w:rPr>
        <w:t>to look dated and </w:t>
      </w:r>
      <w:r>
        <w:rPr>
          <w:rFonts w:ascii="Trebuchet MS"/>
          <w:b/>
          <w:color w:val="CD1719"/>
          <w:spacing w:val="-2"/>
          <w:sz w:val="20"/>
        </w:rPr>
        <w:t>inappropriate, </w:t>
      </w:r>
      <w:r>
        <w:rPr>
          <w:rFonts w:ascii="Trebuchet MS"/>
          <w:b/>
          <w:color w:val="CD1719"/>
          <w:sz w:val="20"/>
        </w:rPr>
        <w:t>particularly so in relation</w:t>
      </w:r>
      <w:r>
        <w:rPr>
          <w:rFonts w:ascii="Trebuchet MS"/>
          <w:b/>
          <w:color w:val="CD1719"/>
          <w:spacing w:val="-15"/>
          <w:sz w:val="20"/>
        </w:rPr>
        <w:t> </w:t>
      </w:r>
      <w:r>
        <w:rPr>
          <w:rFonts w:ascii="Trebuchet MS"/>
          <w:b/>
          <w:color w:val="CD1719"/>
          <w:sz w:val="20"/>
        </w:rPr>
        <w:t>to</w:t>
      </w:r>
      <w:r>
        <w:rPr>
          <w:rFonts w:ascii="Trebuchet MS"/>
          <w:b/>
          <w:color w:val="CD1719"/>
          <w:spacing w:val="-15"/>
          <w:sz w:val="20"/>
        </w:rPr>
        <w:t> </w:t>
      </w:r>
      <w:r>
        <w:rPr>
          <w:rFonts w:ascii="Trebuchet MS"/>
          <w:b/>
          <w:color w:val="CD1719"/>
          <w:sz w:val="20"/>
        </w:rPr>
        <w:t>the</w:t>
      </w:r>
      <w:r>
        <w:rPr>
          <w:rFonts w:ascii="Trebuchet MS"/>
          <w:b/>
          <w:color w:val="CD1719"/>
          <w:spacing w:val="-15"/>
          <w:sz w:val="20"/>
        </w:rPr>
        <w:t> </w:t>
      </w:r>
      <w:r>
        <w:rPr>
          <w:rFonts w:ascii="Trebuchet MS"/>
          <w:b/>
          <w:color w:val="CD1719"/>
          <w:sz w:val="20"/>
        </w:rPr>
        <w:t>binary description of sex...</w:t>
      </w:r>
    </w:p>
    <w:p>
      <w:pPr>
        <w:pStyle w:val="BodyText"/>
        <w:spacing w:before="5"/>
        <w:rPr>
          <w:rFonts w:ascii="Trebuchet MS"/>
          <w:b/>
          <w:sz w:val="3"/>
        </w:rPr>
      </w:pPr>
      <w:r>
        <w:rPr>
          <w:rFonts w:ascii="Trebuchet MS"/>
          <w:b/>
          <w:sz w:val="3"/>
        </w:rPr>
        <mc:AlternateContent>
          <mc:Choice Requires="wps">
            <w:drawing>
              <wp:anchor distT="0" distB="0" distL="0" distR="0" allowOverlap="1" layoutInCell="1" locked="0" behindDoc="1" simplePos="0" relativeHeight="487605248">
                <wp:simplePos x="0" y="0"/>
                <wp:positionH relativeFrom="page">
                  <wp:posOffset>360000</wp:posOffset>
                </wp:positionH>
                <wp:positionV relativeFrom="paragraph">
                  <wp:posOffset>41065</wp:posOffset>
                </wp:positionV>
                <wp:extent cx="116459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164590" cy="1270"/>
                        </a:xfrm>
                        <a:custGeom>
                          <a:avLst/>
                          <a:gdLst/>
                          <a:ahLst/>
                          <a:cxnLst/>
                          <a:rect l="l" t="t" r="r" b="b"/>
                          <a:pathLst>
                            <a:path w="1164590" h="0">
                              <a:moveTo>
                                <a:pt x="0" y="0"/>
                              </a:moveTo>
                              <a:lnTo>
                                <a:pt x="1164564"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233525pt;width:91.7pt;height:.1pt;mso-position-horizontal-relative:page;mso-position-vertical-relative:paragraph;z-index:-15711232;mso-wrap-distance-left:0;mso-wrap-distance-right:0" id="docshape37" coordorigin="567,65" coordsize="1834,0" path="m567,65l2401,65e" filled="false" stroked="true" strokeweight="3pt" strokecolor="#cd1719">
                <v:path arrowok="t"/>
                <v:stroke dashstyle="solid"/>
                <w10:wrap type="topAndBottom"/>
              </v:shape>
            </w:pict>
          </mc:Fallback>
        </mc:AlternateContent>
      </w:r>
    </w:p>
    <w:p>
      <w:pPr>
        <w:spacing w:line="285" w:lineRule="auto" w:before="188"/>
        <w:ind w:left="425" w:right="139" w:firstLine="0"/>
        <w:jc w:val="both"/>
        <w:rPr>
          <w:sz w:val="20"/>
        </w:rPr>
      </w:pPr>
      <w:r>
        <w:rPr/>
        <w:br w:type="column"/>
      </w:r>
      <w:r>
        <w:rPr>
          <w:i/>
          <w:sz w:val="20"/>
        </w:rPr>
        <w:t>… “personal characteristics” used by the European Court of Human Rights in</w:t>
      </w:r>
      <w:r>
        <w:rPr>
          <w:i/>
          <w:sz w:val="20"/>
        </w:rPr>
        <w:t> </w:t>
      </w:r>
      <w:r>
        <w:rPr>
          <w:i/>
          <w:spacing w:val="-4"/>
          <w:sz w:val="20"/>
        </w:rPr>
        <w:t>Kjeldsen,</w:t>
      </w:r>
      <w:r>
        <w:rPr>
          <w:i/>
          <w:spacing w:val="-11"/>
          <w:sz w:val="20"/>
        </w:rPr>
        <w:t> </w:t>
      </w:r>
      <w:r>
        <w:rPr>
          <w:i/>
          <w:spacing w:val="-4"/>
          <w:sz w:val="20"/>
        </w:rPr>
        <w:t>Busk</w:t>
      </w:r>
      <w:r>
        <w:rPr>
          <w:i/>
          <w:spacing w:val="-11"/>
          <w:sz w:val="20"/>
        </w:rPr>
        <w:t> </w:t>
      </w:r>
      <w:r>
        <w:rPr>
          <w:i/>
          <w:spacing w:val="-4"/>
          <w:sz w:val="20"/>
        </w:rPr>
        <w:t>Madsen</w:t>
      </w:r>
      <w:r>
        <w:rPr>
          <w:i/>
          <w:spacing w:val="-11"/>
          <w:sz w:val="20"/>
        </w:rPr>
        <w:t> </w:t>
      </w:r>
      <w:r>
        <w:rPr>
          <w:i/>
          <w:spacing w:val="-4"/>
          <w:sz w:val="20"/>
        </w:rPr>
        <w:t>and</w:t>
      </w:r>
      <w:r>
        <w:rPr>
          <w:i/>
          <w:spacing w:val="-11"/>
          <w:sz w:val="20"/>
        </w:rPr>
        <w:t> </w:t>
      </w:r>
      <w:r>
        <w:rPr>
          <w:i/>
          <w:spacing w:val="-4"/>
          <w:sz w:val="20"/>
        </w:rPr>
        <w:t>Pedersen</w:t>
      </w:r>
      <w:r>
        <w:rPr>
          <w:i/>
          <w:spacing w:val="-11"/>
          <w:sz w:val="20"/>
        </w:rPr>
        <w:t> </w:t>
      </w:r>
      <w:r>
        <w:rPr>
          <w:i/>
          <w:spacing w:val="-4"/>
          <w:sz w:val="20"/>
        </w:rPr>
        <w:t>v</w:t>
      </w:r>
      <w:r>
        <w:rPr>
          <w:i/>
          <w:spacing w:val="-11"/>
          <w:sz w:val="20"/>
        </w:rPr>
        <w:t> </w:t>
      </w:r>
      <w:r>
        <w:rPr>
          <w:i/>
          <w:spacing w:val="-4"/>
          <w:sz w:val="20"/>
        </w:rPr>
        <w:t>Denmark</w:t>
      </w:r>
      <w:r>
        <w:rPr>
          <w:i/>
          <w:spacing w:val="-11"/>
          <w:sz w:val="20"/>
        </w:rPr>
        <w:t> </w:t>
      </w:r>
      <w:r>
        <w:rPr>
          <w:i/>
          <w:spacing w:val="-4"/>
          <w:sz w:val="20"/>
        </w:rPr>
        <w:t>(1976)</w:t>
      </w:r>
      <w:r>
        <w:rPr>
          <w:i/>
          <w:spacing w:val="-11"/>
          <w:sz w:val="20"/>
        </w:rPr>
        <w:t> </w:t>
      </w:r>
      <w:r>
        <w:rPr>
          <w:i/>
          <w:spacing w:val="-4"/>
          <w:sz w:val="20"/>
        </w:rPr>
        <w:t>1</w:t>
      </w:r>
      <w:r>
        <w:rPr>
          <w:i/>
          <w:spacing w:val="-11"/>
          <w:sz w:val="20"/>
        </w:rPr>
        <w:t> </w:t>
      </w:r>
      <w:r>
        <w:rPr>
          <w:i/>
          <w:spacing w:val="-4"/>
          <w:sz w:val="20"/>
        </w:rPr>
        <w:t>EHRR</w:t>
      </w:r>
      <w:r>
        <w:rPr>
          <w:i/>
          <w:spacing w:val="-11"/>
          <w:sz w:val="20"/>
        </w:rPr>
        <w:t> </w:t>
      </w:r>
      <w:r>
        <w:rPr>
          <w:i/>
          <w:spacing w:val="-4"/>
          <w:sz w:val="20"/>
        </w:rPr>
        <w:t>711,</w:t>
      </w:r>
      <w:r>
        <w:rPr>
          <w:i/>
          <w:spacing w:val="-11"/>
          <w:sz w:val="20"/>
        </w:rPr>
        <w:t> </w:t>
      </w:r>
      <w:r>
        <w:rPr>
          <w:i/>
          <w:spacing w:val="-4"/>
          <w:sz w:val="20"/>
        </w:rPr>
        <w:t>and</w:t>
      </w:r>
      <w:r>
        <w:rPr>
          <w:i/>
          <w:spacing w:val="-11"/>
          <w:sz w:val="20"/>
        </w:rPr>
        <w:t> </w:t>
      </w:r>
      <w:r>
        <w:rPr>
          <w:i/>
          <w:spacing w:val="-4"/>
          <w:sz w:val="20"/>
        </w:rPr>
        <w:t>repeated </w:t>
      </w:r>
      <w:r>
        <w:rPr>
          <w:i/>
          <w:spacing w:val="-6"/>
          <w:sz w:val="20"/>
        </w:rPr>
        <w:t>in</w:t>
      </w:r>
      <w:r>
        <w:rPr>
          <w:i/>
          <w:spacing w:val="-10"/>
          <w:sz w:val="20"/>
        </w:rPr>
        <w:t> </w:t>
      </w:r>
      <w:r>
        <w:rPr>
          <w:i/>
          <w:spacing w:val="-6"/>
          <w:sz w:val="20"/>
        </w:rPr>
        <w:t>some</w:t>
      </w:r>
      <w:r>
        <w:rPr>
          <w:i/>
          <w:spacing w:val="-10"/>
          <w:sz w:val="20"/>
        </w:rPr>
        <w:t> </w:t>
      </w:r>
      <w:r>
        <w:rPr>
          <w:i/>
          <w:spacing w:val="-6"/>
          <w:sz w:val="20"/>
        </w:rPr>
        <w:t>later</w:t>
      </w:r>
      <w:r>
        <w:rPr>
          <w:i/>
          <w:spacing w:val="-10"/>
          <w:sz w:val="20"/>
        </w:rPr>
        <w:t> </w:t>
      </w:r>
      <w:r>
        <w:rPr>
          <w:i/>
          <w:spacing w:val="-6"/>
          <w:sz w:val="20"/>
        </w:rPr>
        <w:t>cases</w:t>
      </w:r>
      <w:r>
        <w:rPr>
          <w:i/>
          <w:spacing w:val="-10"/>
          <w:sz w:val="20"/>
        </w:rPr>
        <w:t> </w:t>
      </w:r>
      <w:r>
        <w:rPr>
          <w:i/>
          <w:spacing w:val="-6"/>
          <w:sz w:val="20"/>
        </w:rPr>
        <w:t>…</w:t>
      </w:r>
      <w:r>
        <w:rPr>
          <w:i/>
          <w:spacing w:val="-10"/>
          <w:sz w:val="20"/>
        </w:rPr>
        <w:t> </w:t>
      </w:r>
      <w:r>
        <w:rPr>
          <w:i/>
          <w:spacing w:val="-6"/>
          <w:sz w:val="20"/>
        </w:rPr>
        <w:t>is</w:t>
      </w:r>
      <w:r>
        <w:rPr>
          <w:i/>
          <w:spacing w:val="-9"/>
          <w:sz w:val="20"/>
        </w:rPr>
        <w:t> </w:t>
      </w:r>
      <w:r>
        <w:rPr>
          <w:i/>
          <w:spacing w:val="-6"/>
          <w:sz w:val="20"/>
        </w:rPr>
        <w:t>not</w:t>
      </w:r>
      <w:r>
        <w:rPr>
          <w:i/>
          <w:spacing w:val="-10"/>
          <w:sz w:val="20"/>
        </w:rPr>
        <w:t> </w:t>
      </w:r>
      <w:r>
        <w:rPr>
          <w:i/>
          <w:spacing w:val="-6"/>
          <w:sz w:val="20"/>
        </w:rPr>
        <w:t>a</w:t>
      </w:r>
      <w:r>
        <w:rPr>
          <w:i/>
          <w:spacing w:val="-10"/>
          <w:sz w:val="20"/>
        </w:rPr>
        <w:t> </w:t>
      </w:r>
      <w:r>
        <w:rPr>
          <w:i/>
          <w:spacing w:val="-6"/>
          <w:sz w:val="20"/>
        </w:rPr>
        <w:t>precise</w:t>
      </w:r>
      <w:r>
        <w:rPr>
          <w:i/>
          <w:spacing w:val="-10"/>
          <w:sz w:val="20"/>
        </w:rPr>
        <w:t> </w:t>
      </w:r>
      <w:r>
        <w:rPr>
          <w:i/>
          <w:spacing w:val="-6"/>
          <w:sz w:val="20"/>
        </w:rPr>
        <w:t>expression</w:t>
      </w:r>
      <w:r>
        <w:rPr>
          <w:i/>
          <w:spacing w:val="-10"/>
          <w:sz w:val="20"/>
        </w:rPr>
        <w:t> </w:t>
      </w:r>
      <w:r>
        <w:rPr>
          <w:i/>
          <w:spacing w:val="-6"/>
          <w:sz w:val="20"/>
        </w:rPr>
        <w:t>and</w:t>
      </w:r>
      <w:r>
        <w:rPr>
          <w:i/>
          <w:spacing w:val="-10"/>
          <w:sz w:val="20"/>
        </w:rPr>
        <w:t> </w:t>
      </w:r>
      <w:r>
        <w:rPr>
          <w:i/>
          <w:spacing w:val="-6"/>
          <w:sz w:val="20"/>
        </w:rPr>
        <w:t>to</w:t>
      </w:r>
      <w:r>
        <w:rPr>
          <w:i/>
          <w:spacing w:val="-9"/>
          <w:sz w:val="20"/>
        </w:rPr>
        <w:t> </w:t>
      </w:r>
      <w:r>
        <w:rPr>
          <w:i/>
          <w:spacing w:val="-6"/>
          <w:sz w:val="20"/>
        </w:rPr>
        <w:t>my</w:t>
      </w:r>
      <w:r>
        <w:rPr>
          <w:i/>
          <w:spacing w:val="-10"/>
          <w:sz w:val="20"/>
        </w:rPr>
        <w:t> </w:t>
      </w:r>
      <w:r>
        <w:rPr>
          <w:i/>
          <w:spacing w:val="-6"/>
          <w:sz w:val="20"/>
        </w:rPr>
        <w:t>mind</w:t>
      </w:r>
      <w:r>
        <w:rPr>
          <w:i/>
          <w:spacing w:val="-10"/>
          <w:sz w:val="20"/>
        </w:rPr>
        <w:t> </w:t>
      </w:r>
      <w:r>
        <w:rPr>
          <w:i/>
          <w:spacing w:val="-6"/>
          <w:sz w:val="20"/>
        </w:rPr>
        <w:t>a</w:t>
      </w:r>
      <w:r>
        <w:rPr>
          <w:i/>
          <w:spacing w:val="-10"/>
          <w:sz w:val="20"/>
        </w:rPr>
        <w:t> </w:t>
      </w:r>
      <w:r>
        <w:rPr>
          <w:i/>
          <w:spacing w:val="-6"/>
          <w:sz w:val="20"/>
        </w:rPr>
        <w:t>binary</w:t>
      </w:r>
      <w:r>
        <w:rPr>
          <w:i/>
          <w:spacing w:val="-10"/>
          <w:sz w:val="20"/>
        </w:rPr>
        <w:t> </w:t>
      </w:r>
      <w:r>
        <w:rPr>
          <w:i/>
          <w:spacing w:val="-6"/>
          <w:sz w:val="20"/>
        </w:rPr>
        <w:t>approach </w:t>
      </w:r>
      <w:r>
        <w:rPr>
          <w:i/>
          <w:sz w:val="20"/>
        </w:rPr>
        <w:t>to its meaning is unhelpful. “Personal characteristics” are more like a series of concentric</w:t>
      </w:r>
      <w:r>
        <w:rPr>
          <w:i/>
          <w:spacing w:val="-16"/>
          <w:sz w:val="20"/>
        </w:rPr>
        <w:t> </w:t>
      </w:r>
      <w:r>
        <w:rPr>
          <w:i/>
          <w:sz w:val="20"/>
        </w:rPr>
        <w:t>circles.</w:t>
      </w:r>
      <w:r>
        <w:rPr>
          <w:i/>
          <w:spacing w:val="-16"/>
          <w:sz w:val="20"/>
        </w:rPr>
        <w:t> </w:t>
      </w:r>
      <w:r>
        <w:rPr>
          <w:i/>
          <w:sz w:val="20"/>
        </w:rPr>
        <w:t>The</w:t>
      </w:r>
      <w:r>
        <w:rPr>
          <w:i/>
          <w:spacing w:val="-16"/>
          <w:sz w:val="20"/>
        </w:rPr>
        <w:t> </w:t>
      </w:r>
      <w:r>
        <w:rPr>
          <w:i/>
          <w:sz w:val="20"/>
        </w:rPr>
        <w:t>most</w:t>
      </w:r>
      <w:r>
        <w:rPr>
          <w:i/>
          <w:spacing w:val="-16"/>
          <w:sz w:val="20"/>
        </w:rPr>
        <w:t> </w:t>
      </w:r>
      <w:r>
        <w:rPr>
          <w:i/>
          <w:sz w:val="20"/>
        </w:rPr>
        <w:t>personal</w:t>
      </w:r>
      <w:r>
        <w:rPr>
          <w:i/>
          <w:spacing w:val="-16"/>
          <w:sz w:val="20"/>
        </w:rPr>
        <w:t> </w:t>
      </w:r>
      <w:r>
        <w:rPr>
          <w:i/>
          <w:sz w:val="20"/>
        </w:rPr>
        <w:t>characteristics</w:t>
      </w:r>
      <w:r>
        <w:rPr>
          <w:i/>
          <w:spacing w:val="-15"/>
          <w:sz w:val="20"/>
        </w:rPr>
        <w:t> </w:t>
      </w:r>
      <w:r>
        <w:rPr>
          <w:i/>
          <w:sz w:val="20"/>
        </w:rPr>
        <w:t>are</w:t>
      </w:r>
      <w:r>
        <w:rPr>
          <w:i/>
          <w:spacing w:val="-16"/>
          <w:sz w:val="20"/>
        </w:rPr>
        <w:t> </w:t>
      </w:r>
      <w:r>
        <w:rPr>
          <w:i/>
          <w:sz w:val="20"/>
        </w:rPr>
        <w:t>those</w:t>
      </w:r>
      <w:r>
        <w:rPr>
          <w:i/>
          <w:spacing w:val="-16"/>
          <w:sz w:val="20"/>
        </w:rPr>
        <w:t> </w:t>
      </w:r>
      <w:r>
        <w:rPr>
          <w:i/>
          <w:sz w:val="20"/>
        </w:rPr>
        <w:t>which</w:t>
      </w:r>
      <w:r>
        <w:rPr>
          <w:i/>
          <w:spacing w:val="-16"/>
          <w:sz w:val="20"/>
        </w:rPr>
        <w:t> </w:t>
      </w:r>
      <w:r>
        <w:rPr>
          <w:i/>
          <w:sz w:val="20"/>
        </w:rPr>
        <w:t>are</w:t>
      </w:r>
      <w:r>
        <w:rPr>
          <w:i/>
          <w:spacing w:val="-16"/>
          <w:sz w:val="20"/>
        </w:rPr>
        <w:t> </w:t>
      </w:r>
      <w:r>
        <w:rPr>
          <w:i/>
          <w:sz w:val="20"/>
        </w:rPr>
        <w:t>innate, </w:t>
      </w:r>
      <w:r>
        <w:rPr>
          <w:i/>
          <w:spacing w:val="-4"/>
          <w:sz w:val="20"/>
        </w:rPr>
        <w:t>largely</w:t>
      </w:r>
      <w:r>
        <w:rPr>
          <w:i/>
          <w:spacing w:val="-8"/>
          <w:sz w:val="20"/>
        </w:rPr>
        <w:t> </w:t>
      </w:r>
      <w:r>
        <w:rPr>
          <w:i/>
          <w:spacing w:val="-4"/>
          <w:sz w:val="20"/>
        </w:rPr>
        <w:t>immutable,</w:t>
      </w:r>
      <w:r>
        <w:rPr>
          <w:i/>
          <w:spacing w:val="-8"/>
          <w:sz w:val="20"/>
        </w:rPr>
        <w:t> </w:t>
      </w:r>
      <w:r>
        <w:rPr>
          <w:i/>
          <w:spacing w:val="-4"/>
          <w:sz w:val="20"/>
        </w:rPr>
        <w:t>and</w:t>
      </w:r>
      <w:r>
        <w:rPr>
          <w:i/>
          <w:spacing w:val="-8"/>
          <w:sz w:val="20"/>
        </w:rPr>
        <w:t> </w:t>
      </w:r>
      <w:r>
        <w:rPr>
          <w:i/>
          <w:spacing w:val="-4"/>
          <w:sz w:val="20"/>
        </w:rPr>
        <w:t>closely</w:t>
      </w:r>
      <w:r>
        <w:rPr>
          <w:i/>
          <w:spacing w:val="-8"/>
          <w:sz w:val="20"/>
        </w:rPr>
        <w:t> </w:t>
      </w:r>
      <w:r>
        <w:rPr>
          <w:i/>
          <w:spacing w:val="-4"/>
          <w:sz w:val="20"/>
        </w:rPr>
        <w:t>connected</w:t>
      </w:r>
      <w:r>
        <w:rPr>
          <w:i/>
          <w:spacing w:val="-8"/>
          <w:sz w:val="20"/>
        </w:rPr>
        <w:t> </w:t>
      </w:r>
      <w:r>
        <w:rPr>
          <w:i/>
          <w:spacing w:val="-4"/>
          <w:sz w:val="20"/>
        </w:rPr>
        <w:t>with</w:t>
      </w:r>
      <w:r>
        <w:rPr>
          <w:i/>
          <w:spacing w:val="-8"/>
          <w:sz w:val="20"/>
        </w:rPr>
        <w:t> </w:t>
      </w:r>
      <w:r>
        <w:rPr>
          <w:i/>
          <w:spacing w:val="-4"/>
          <w:sz w:val="20"/>
        </w:rPr>
        <w:t>an</w:t>
      </w:r>
      <w:r>
        <w:rPr>
          <w:i/>
          <w:spacing w:val="-8"/>
          <w:sz w:val="20"/>
        </w:rPr>
        <w:t> </w:t>
      </w:r>
      <w:r>
        <w:rPr>
          <w:i/>
          <w:spacing w:val="-4"/>
          <w:sz w:val="20"/>
        </w:rPr>
        <w:t>individual’s</w:t>
      </w:r>
      <w:r>
        <w:rPr>
          <w:i/>
          <w:spacing w:val="-8"/>
          <w:sz w:val="20"/>
        </w:rPr>
        <w:t> </w:t>
      </w:r>
      <w:r>
        <w:rPr>
          <w:i/>
          <w:spacing w:val="-4"/>
          <w:sz w:val="20"/>
        </w:rPr>
        <w:t>personality:</w:t>
      </w:r>
      <w:r>
        <w:rPr>
          <w:i/>
          <w:spacing w:val="-8"/>
          <w:sz w:val="20"/>
        </w:rPr>
        <w:t> </w:t>
      </w:r>
      <w:r>
        <w:rPr>
          <w:i/>
          <w:spacing w:val="-4"/>
          <w:sz w:val="20"/>
        </w:rPr>
        <w:t>gender, </w:t>
      </w:r>
      <w:r>
        <w:rPr>
          <w:i/>
          <w:sz w:val="20"/>
        </w:rPr>
        <w:t>sexual orientation, pigmentation of skin, hair and eyes, congenital disabilities. </w:t>
      </w:r>
      <w:r>
        <w:rPr>
          <w:i/>
          <w:spacing w:val="-2"/>
          <w:sz w:val="20"/>
        </w:rPr>
        <w:t>Nationality,</w:t>
      </w:r>
      <w:r>
        <w:rPr>
          <w:i/>
          <w:spacing w:val="-14"/>
          <w:sz w:val="20"/>
        </w:rPr>
        <w:t> </w:t>
      </w:r>
      <w:r>
        <w:rPr>
          <w:i/>
          <w:spacing w:val="-2"/>
          <w:sz w:val="20"/>
        </w:rPr>
        <w:t>language,</w:t>
      </w:r>
      <w:r>
        <w:rPr>
          <w:i/>
          <w:spacing w:val="-14"/>
          <w:sz w:val="20"/>
        </w:rPr>
        <w:t> </w:t>
      </w:r>
      <w:r>
        <w:rPr>
          <w:i/>
          <w:spacing w:val="-2"/>
          <w:sz w:val="20"/>
        </w:rPr>
        <w:t>religion</w:t>
      </w:r>
      <w:r>
        <w:rPr>
          <w:i/>
          <w:spacing w:val="-14"/>
          <w:sz w:val="20"/>
        </w:rPr>
        <w:t> </w:t>
      </w:r>
      <w:r>
        <w:rPr>
          <w:i/>
          <w:spacing w:val="-2"/>
          <w:sz w:val="20"/>
        </w:rPr>
        <w:t>and</w:t>
      </w:r>
      <w:r>
        <w:rPr>
          <w:i/>
          <w:spacing w:val="-14"/>
          <w:sz w:val="20"/>
        </w:rPr>
        <w:t> </w:t>
      </w:r>
      <w:r>
        <w:rPr>
          <w:i/>
          <w:spacing w:val="-2"/>
          <w:sz w:val="20"/>
        </w:rPr>
        <w:t>politics</w:t>
      </w:r>
      <w:r>
        <w:rPr>
          <w:i/>
          <w:spacing w:val="-13"/>
          <w:sz w:val="20"/>
        </w:rPr>
        <w:t> </w:t>
      </w:r>
      <w:r>
        <w:rPr>
          <w:i/>
          <w:spacing w:val="-2"/>
          <w:sz w:val="20"/>
        </w:rPr>
        <w:t>may</w:t>
      </w:r>
      <w:r>
        <w:rPr>
          <w:i/>
          <w:spacing w:val="-14"/>
          <w:sz w:val="20"/>
        </w:rPr>
        <w:t> </w:t>
      </w:r>
      <w:r>
        <w:rPr>
          <w:i/>
          <w:spacing w:val="-2"/>
          <w:sz w:val="20"/>
        </w:rPr>
        <w:t>be</w:t>
      </w:r>
      <w:r>
        <w:rPr>
          <w:i/>
          <w:spacing w:val="-14"/>
          <w:sz w:val="20"/>
        </w:rPr>
        <w:t> </w:t>
      </w:r>
      <w:r>
        <w:rPr>
          <w:i/>
          <w:spacing w:val="-2"/>
          <w:sz w:val="20"/>
        </w:rPr>
        <w:t>almost</w:t>
      </w:r>
      <w:r>
        <w:rPr>
          <w:i/>
          <w:spacing w:val="-14"/>
          <w:sz w:val="20"/>
        </w:rPr>
        <w:t> </w:t>
      </w:r>
      <w:r>
        <w:rPr>
          <w:i/>
          <w:spacing w:val="-2"/>
          <w:sz w:val="20"/>
        </w:rPr>
        <w:t>innate</w:t>
      </w:r>
      <w:r>
        <w:rPr>
          <w:i/>
          <w:spacing w:val="-14"/>
          <w:sz w:val="20"/>
        </w:rPr>
        <w:t> </w:t>
      </w:r>
      <w:r>
        <w:rPr>
          <w:i/>
          <w:spacing w:val="-2"/>
          <w:sz w:val="20"/>
        </w:rPr>
        <w:t>(depending</w:t>
      </w:r>
      <w:r>
        <w:rPr>
          <w:i/>
          <w:spacing w:val="-13"/>
          <w:sz w:val="20"/>
        </w:rPr>
        <w:t> </w:t>
      </w:r>
      <w:r>
        <w:rPr>
          <w:i/>
          <w:spacing w:val="-2"/>
          <w:sz w:val="20"/>
        </w:rPr>
        <w:t>on</w:t>
      </w:r>
      <w:r>
        <w:rPr>
          <w:i/>
          <w:spacing w:val="-14"/>
          <w:sz w:val="20"/>
        </w:rPr>
        <w:t> </w:t>
      </w:r>
      <w:r>
        <w:rPr>
          <w:i/>
          <w:spacing w:val="-2"/>
          <w:sz w:val="20"/>
        </w:rPr>
        <w:t>a </w:t>
      </w:r>
      <w:r>
        <w:rPr>
          <w:i/>
          <w:spacing w:val="-4"/>
          <w:sz w:val="20"/>
        </w:rPr>
        <w:t>person’s</w:t>
      </w:r>
      <w:r>
        <w:rPr>
          <w:i/>
          <w:spacing w:val="-12"/>
          <w:sz w:val="20"/>
        </w:rPr>
        <w:t> </w:t>
      </w:r>
      <w:r>
        <w:rPr>
          <w:i/>
          <w:spacing w:val="-4"/>
          <w:sz w:val="20"/>
        </w:rPr>
        <w:t>family</w:t>
      </w:r>
      <w:r>
        <w:rPr>
          <w:i/>
          <w:spacing w:val="-12"/>
          <w:sz w:val="20"/>
        </w:rPr>
        <w:t> </w:t>
      </w:r>
      <w:r>
        <w:rPr>
          <w:i/>
          <w:spacing w:val="-4"/>
          <w:sz w:val="20"/>
        </w:rPr>
        <w:t>circumstances</w:t>
      </w:r>
      <w:r>
        <w:rPr>
          <w:i/>
          <w:spacing w:val="-12"/>
          <w:sz w:val="20"/>
        </w:rPr>
        <w:t> </w:t>
      </w:r>
      <w:r>
        <w:rPr>
          <w:i/>
          <w:spacing w:val="-4"/>
          <w:sz w:val="20"/>
        </w:rPr>
        <w:t>at</w:t>
      </w:r>
      <w:r>
        <w:rPr>
          <w:i/>
          <w:spacing w:val="-12"/>
          <w:sz w:val="20"/>
        </w:rPr>
        <w:t> </w:t>
      </w:r>
      <w:r>
        <w:rPr>
          <w:i/>
          <w:spacing w:val="-4"/>
          <w:sz w:val="20"/>
        </w:rPr>
        <w:t>birth)</w:t>
      </w:r>
      <w:r>
        <w:rPr>
          <w:i/>
          <w:spacing w:val="-12"/>
          <w:sz w:val="20"/>
        </w:rPr>
        <w:t> </w:t>
      </w:r>
      <w:r>
        <w:rPr>
          <w:i/>
          <w:spacing w:val="-4"/>
          <w:sz w:val="20"/>
        </w:rPr>
        <w:t>or</w:t>
      </w:r>
      <w:r>
        <w:rPr>
          <w:i/>
          <w:spacing w:val="-11"/>
          <w:sz w:val="20"/>
        </w:rPr>
        <w:t> </w:t>
      </w:r>
      <w:r>
        <w:rPr>
          <w:i/>
          <w:spacing w:val="-4"/>
          <w:sz w:val="20"/>
        </w:rPr>
        <w:t>may</w:t>
      </w:r>
      <w:r>
        <w:rPr>
          <w:i/>
          <w:spacing w:val="-12"/>
          <w:sz w:val="20"/>
        </w:rPr>
        <w:t> </w:t>
      </w:r>
      <w:r>
        <w:rPr>
          <w:i/>
          <w:spacing w:val="-4"/>
          <w:sz w:val="20"/>
        </w:rPr>
        <w:t>be</w:t>
      </w:r>
      <w:r>
        <w:rPr>
          <w:i/>
          <w:spacing w:val="-12"/>
          <w:sz w:val="20"/>
        </w:rPr>
        <w:t> </w:t>
      </w:r>
      <w:r>
        <w:rPr>
          <w:i/>
          <w:spacing w:val="-4"/>
          <w:sz w:val="20"/>
        </w:rPr>
        <w:t>acquired</w:t>
      </w:r>
      <w:r>
        <w:rPr>
          <w:i/>
          <w:spacing w:val="-12"/>
          <w:sz w:val="20"/>
        </w:rPr>
        <w:t> </w:t>
      </w:r>
      <w:r>
        <w:rPr>
          <w:i/>
          <w:spacing w:val="-4"/>
          <w:sz w:val="20"/>
        </w:rPr>
        <w:t>(though</w:t>
      </w:r>
      <w:r>
        <w:rPr>
          <w:i/>
          <w:spacing w:val="-12"/>
          <w:sz w:val="20"/>
        </w:rPr>
        <w:t> </w:t>
      </w:r>
      <w:r>
        <w:rPr>
          <w:i/>
          <w:spacing w:val="-4"/>
          <w:sz w:val="20"/>
        </w:rPr>
        <w:t>some</w:t>
      </w:r>
      <w:r>
        <w:rPr>
          <w:i/>
          <w:spacing w:val="-12"/>
          <w:sz w:val="20"/>
        </w:rPr>
        <w:t> </w:t>
      </w:r>
      <w:r>
        <w:rPr>
          <w:i/>
          <w:spacing w:val="-4"/>
          <w:sz w:val="20"/>
        </w:rPr>
        <w:t>religions </w:t>
      </w:r>
      <w:r>
        <w:rPr>
          <w:i/>
          <w:spacing w:val="-6"/>
          <w:sz w:val="20"/>
        </w:rPr>
        <w:t>do</w:t>
      </w:r>
      <w:r>
        <w:rPr>
          <w:i/>
          <w:spacing w:val="-9"/>
          <w:sz w:val="20"/>
        </w:rPr>
        <w:t> </w:t>
      </w:r>
      <w:r>
        <w:rPr>
          <w:i/>
          <w:spacing w:val="-6"/>
          <w:sz w:val="20"/>
        </w:rPr>
        <w:t>not</w:t>
      </w:r>
      <w:r>
        <w:rPr>
          <w:i/>
          <w:spacing w:val="-9"/>
          <w:sz w:val="20"/>
        </w:rPr>
        <w:t> </w:t>
      </w:r>
      <w:r>
        <w:rPr>
          <w:i/>
          <w:spacing w:val="-6"/>
          <w:sz w:val="20"/>
        </w:rPr>
        <w:t>countenance</w:t>
      </w:r>
      <w:r>
        <w:rPr>
          <w:i/>
          <w:spacing w:val="-9"/>
          <w:sz w:val="20"/>
        </w:rPr>
        <w:t> </w:t>
      </w:r>
      <w:r>
        <w:rPr>
          <w:i/>
          <w:spacing w:val="-6"/>
          <w:sz w:val="20"/>
        </w:rPr>
        <w:t>either</w:t>
      </w:r>
      <w:r>
        <w:rPr>
          <w:i/>
          <w:spacing w:val="-9"/>
          <w:sz w:val="20"/>
        </w:rPr>
        <w:t> </w:t>
      </w:r>
      <w:r>
        <w:rPr>
          <w:i/>
          <w:spacing w:val="-6"/>
          <w:sz w:val="20"/>
        </w:rPr>
        <w:t>apostates</w:t>
      </w:r>
      <w:r>
        <w:rPr>
          <w:i/>
          <w:spacing w:val="-9"/>
          <w:sz w:val="20"/>
        </w:rPr>
        <w:t> </w:t>
      </w:r>
      <w:r>
        <w:rPr>
          <w:i/>
          <w:spacing w:val="-6"/>
          <w:sz w:val="20"/>
        </w:rPr>
        <w:t>or</w:t>
      </w:r>
      <w:r>
        <w:rPr>
          <w:i/>
          <w:spacing w:val="-9"/>
          <w:sz w:val="20"/>
        </w:rPr>
        <w:t> </w:t>
      </w:r>
      <w:r>
        <w:rPr>
          <w:i/>
          <w:spacing w:val="-6"/>
          <w:sz w:val="20"/>
        </w:rPr>
        <w:t>converts);</w:t>
      </w:r>
      <w:r>
        <w:rPr>
          <w:i/>
          <w:spacing w:val="-9"/>
          <w:sz w:val="20"/>
        </w:rPr>
        <w:t> </w:t>
      </w:r>
      <w:r>
        <w:rPr>
          <w:i/>
          <w:spacing w:val="-6"/>
          <w:sz w:val="20"/>
        </w:rPr>
        <w:t>but</w:t>
      </w:r>
      <w:r>
        <w:rPr>
          <w:i/>
          <w:spacing w:val="-9"/>
          <w:sz w:val="20"/>
        </w:rPr>
        <w:t> </w:t>
      </w:r>
      <w:r>
        <w:rPr>
          <w:i/>
          <w:spacing w:val="-6"/>
          <w:sz w:val="20"/>
        </w:rPr>
        <w:t>all</w:t>
      </w:r>
      <w:r>
        <w:rPr>
          <w:i/>
          <w:spacing w:val="-9"/>
          <w:sz w:val="20"/>
        </w:rPr>
        <w:t> </w:t>
      </w:r>
      <w:r>
        <w:rPr>
          <w:i/>
          <w:spacing w:val="-6"/>
          <w:sz w:val="20"/>
        </w:rPr>
        <w:t>are</w:t>
      </w:r>
      <w:r>
        <w:rPr>
          <w:i/>
          <w:spacing w:val="-9"/>
          <w:sz w:val="20"/>
        </w:rPr>
        <w:t> </w:t>
      </w:r>
      <w:r>
        <w:rPr>
          <w:i/>
          <w:spacing w:val="-6"/>
          <w:sz w:val="20"/>
        </w:rPr>
        <w:t>regarded</w:t>
      </w:r>
      <w:r>
        <w:rPr>
          <w:i/>
          <w:spacing w:val="-9"/>
          <w:sz w:val="20"/>
        </w:rPr>
        <w:t> </w:t>
      </w:r>
      <w:r>
        <w:rPr>
          <w:i/>
          <w:spacing w:val="-6"/>
          <w:sz w:val="20"/>
        </w:rPr>
        <w:t>as</w:t>
      </w:r>
      <w:r>
        <w:rPr>
          <w:i/>
          <w:spacing w:val="-9"/>
          <w:sz w:val="20"/>
        </w:rPr>
        <w:t> </w:t>
      </w:r>
      <w:r>
        <w:rPr>
          <w:i/>
          <w:spacing w:val="-6"/>
          <w:sz w:val="20"/>
        </w:rPr>
        <w:t>important </w:t>
      </w:r>
      <w:r>
        <w:rPr>
          <w:i/>
          <w:sz w:val="20"/>
        </w:rPr>
        <w:t>to</w:t>
      </w:r>
      <w:r>
        <w:rPr>
          <w:i/>
          <w:spacing w:val="-5"/>
          <w:sz w:val="20"/>
        </w:rPr>
        <w:t> </w:t>
      </w:r>
      <w:r>
        <w:rPr>
          <w:i/>
          <w:sz w:val="20"/>
        </w:rPr>
        <w:t>the</w:t>
      </w:r>
      <w:r>
        <w:rPr>
          <w:i/>
          <w:spacing w:val="-5"/>
          <w:sz w:val="20"/>
        </w:rPr>
        <w:t> </w:t>
      </w:r>
      <w:r>
        <w:rPr>
          <w:i/>
          <w:sz w:val="20"/>
        </w:rPr>
        <w:t>development</w:t>
      </w:r>
      <w:r>
        <w:rPr>
          <w:i/>
          <w:spacing w:val="-5"/>
          <w:sz w:val="20"/>
        </w:rPr>
        <w:t> </w:t>
      </w:r>
      <w:r>
        <w:rPr>
          <w:i/>
          <w:sz w:val="20"/>
        </w:rPr>
        <w:t>of</w:t>
      </w:r>
      <w:r>
        <w:rPr>
          <w:i/>
          <w:spacing w:val="-5"/>
          <w:sz w:val="20"/>
        </w:rPr>
        <w:t> </w:t>
      </w:r>
      <w:r>
        <w:rPr>
          <w:i/>
          <w:sz w:val="20"/>
        </w:rPr>
        <w:t>an</w:t>
      </w:r>
      <w:r>
        <w:rPr>
          <w:i/>
          <w:spacing w:val="-5"/>
          <w:sz w:val="20"/>
        </w:rPr>
        <w:t> </w:t>
      </w:r>
      <w:r>
        <w:rPr>
          <w:i/>
          <w:sz w:val="20"/>
        </w:rPr>
        <w:t>individual’s</w:t>
      </w:r>
      <w:r>
        <w:rPr>
          <w:i/>
          <w:spacing w:val="-5"/>
          <w:sz w:val="20"/>
        </w:rPr>
        <w:t> </w:t>
      </w:r>
      <w:r>
        <w:rPr>
          <w:i/>
          <w:sz w:val="20"/>
        </w:rPr>
        <w:t>personality</w:t>
      </w:r>
      <w:r>
        <w:rPr>
          <w:i/>
          <w:spacing w:val="-5"/>
          <w:sz w:val="20"/>
        </w:rPr>
        <w:t> </w:t>
      </w:r>
      <w:r>
        <w:rPr>
          <w:i/>
          <w:sz w:val="20"/>
        </w:rPr>
        <w:t>(they</w:t>
      </w:r>
      <w:r>
        <w:rPr>
          <w:i/>
          <w:spacing w:val="-5"/>
          <w:sz w:val="20"/>
        </w:rPr>
        <w:t> </w:t>
      </w:r>
      <w:r>
        <w:rPr>
          <w:i/>
          <w:sz w:val="20"/>
        </w:rPr>
        <w:t>reflect,</w:t>
      </w:r>
      <w:r>
        <w:rPr>
          <w:i/>
          <w:spacing w:val="-5"/>
          <w:sz w:val="20"/>
        </w:rPr>
        <w:t> </w:t>
      </w:r>
      <w:r>
        <w:rPr>
          <w:i/>
          <w:sz w:val="20"/>
        </w:rPr>
        <w:t>it</w:t>
      </w:r>
      <w:r>
        <w:rPr>
          <w:i/>
          <w:spacing w:val="-5"/>
          <w:sz w:val="20"/>
        </w:rPr>
        <w:t> </w:t>
      </w:r>
      <w:r>
        <w:rPr>
          <w:i/>
          <w:sz w:val="20"/>
        </w:rPr>
        <w:t>might</w:t>
      </w:r>
      <w:r>
        <w:rPr>
          <w:i/>
          <w:spacing w:val="-5"/>
          <w:sz w:val="20"/>
        </w:rPr>
        <w:t> </w:t>
      </w:r>
      <w:r>
        <w:rPr>
          <w:i/>
          <w:sz w:val="20"/>
        </w:rPr>
        <w:t>be</w:t>
      </w:r>
      <w:r>
        <w:rPr>
          <w:i/>
          <w:spacing w:val="-5"/>
          <w:sz w:val="20"/>
        </w:rPr>
        <w:t> </w:t>
      </w:r>
      <w:r>
        <w:rPr>
          <w:i/>
          <w:sz w:val="20"/>
        </w:rPr>
        <w:t>said, </w:t>
      </w:r>
      <w:r>
        <w:rPr>
          <w:i/>
          <w:spacing w:val="-8"/>
          <w:sz w:val="20"/>
        </w:rPr>
        <w:t>important values protected by articles 8,</w:t>
      </w:r>
      <w:r>
        <w:rPr>
          <w:i/>
          <w:spacing w:val="-7"/>
          <w:sz w:val="20"/>
        </w:rPr>
        <w:t> </w:t>
      </w:r>
      <w:r>
        <w:rPr>
          <w:i/>
          <w:spacing w:val="-8"/>
          <w:sz w:val="20"/>
        </w:rPr>
        <w:t>9 and 10 of the Convention).</w:t>
      </w:r>
      <w:r>
        <w:rPr>
          <w:i/>
          <w:spacing w:val="-7"/>
          <w:sz w:val="20"/>
        </w:rPr>
        <w:t> </w:t>
      </w:r>
      <w:r>
        <w:rPr>
          <w:i/>
          <w:spacing w:val="-8"/>
          <w:sz w:val="20"/>
        </w:rPr>
        <w:t>Other acquired </w:t>
      </w:r>
      <w:r>
        <w:rPr>
          <w:i/>
          <w:spacing w:val="-2"/>
          <w:sz w:val="20"/>
        </w:rPr>
        <w:t>characteristics</w:t>
      </w:r>
      <w:r>
        <w:rPr>
          <w:i/>
          <w:spacing w:val="-9"/>
          <w:sz w:val="20"/>
        </w:rPr>
        <w:t> </w:t>
      </w:r>
      <w:r>
        <w:rPr>
          <w:i/>
          <w:spacing w:val="-2"/>
          <w:sz w:val="20"/>
        </w:rPr>
        <w:t>are</w:t>
      </w:r>
      <w:r>
        <w:rPr>
          <w:i/>
          <w:spacing w:val="-9"/>
          <w:sz w:val="20"/>
        </w:rPr>
        <w:t> </w:t>
      </w:r>
      <w:r>
        <w:rPr>
          <w:i/>
          <w:spacing w:val="-2"/>
          <w:sz w:val="20"/>
        </w:rPr>
        <w:t>further</w:t>
      </w:r>
      <w:r>
        <w:rPr>
          <w:i/>
          <w:spacing w:val="-9"/>
          <w:sz w:val="20"/>
        </w:rPr>
        <w:t> </w:t>
      </w:r>
      <w:r>
        <w:rPr>
          <w:i/>
          <w:spacing w:val="-2"/>
          <w:sz w:val="20"/>
        </w:rPr>
        <w:t>out</w:t>
      </w:r>
      <w:r>
        <w:rPr>
          <w:i/>
          <w:spacing w:val="-9"/>
          <w:sz w:val="20"/>
        </w:rPr>
        <w:t> </w:t>
      </w:r>
      <w:r>
        <w:rPr>
          <w:i/>
          <w:spacing w:val="-2"/>
          <w:sz w:val="20"/>
        </w:rPr>
        <w:t>in</w:t>
      </w:r>
      <w:r>
        <w:rPr>
          <w:i/>
          <w:spacing w:val="-9"/>
          <w:sz w:val="20"/>
        </w:rPr>
        <w:t> </w:t>
      </w:r>
      <w:r>
        <w:rPr>
          <w:i/>
          <w:spacing w:val="-2"/>
          <w:sz w:val="20"/>
        </w:rPr>
        <w:t>the</w:t>
      </w:r>
      <w:r>
        <w:rPr>
          <w:i/>
          <w:spacing w:val="-9"/>
          <w:sz w:val="20"/>
        </w:rPr>
        <w:t> </w:t>
      </w:r>
      <w:r>
        <w:rPr>
          <w:i/>
          <w:spacing w:val="-2"/>
          <w:sz w:val="20"/>
        </w:rPr>
        <w:t>concentric</w:t>
      </w:r>
      <w:r>
        <w:rPr>
          <w:i/>
          <w:spacing w:val="-10"/>
          <w:sz w:val="20"/>
        </w:rPr>
        <w:t> </w:t>
      </w:r>
      <w:r>
        <w:rPr>
          <w:i/>
          <w:spacing w:val="-2"/>
          <w:sz w:val="20"/>
        </w:rPr>
        <w:t>circles;</w:t>
      </w:r>
      <w:r>
        <w:rPr>
          <w:i/>
          <w:spacing w:val="-9"/>
          <w:sz w:val="20"/>
        </w:rPr>
        <w:t> </w:t>
      </w:r>
      <w:r>
        <w:rPr>
          <w:i/>
          <w:spacing w:val="-2"/>
          <w:sz w:val="20"/>
        </w:rPr>
        <w:t>they</w:t>
      </w:r>
      <w:r>
        <w:rPr>
          <w:i/>
          <w:spacing w:val="-9"/>
          <w:sz w:val="20"/>
        </w:rPr>
        <w:t> </w:t>
      </w:r>
      <w:r>
        <w:rPr>
          <w:i/>
          <w:spacing w:val="-2"/>
          <w:sz w:val="20"/>
        </w:rPr>
        <w:t>are</w:t>
      </w:r>
      <w:r>
        <w:rPr>
          <w:i/>
          <w:spacing w:val="-9"/>
          <w:sz w:val="20"/>
        </w:rPr>
        <w:t> </w:t>
      </w:r>
      <w:r>
        <w:rPr>
          <w:i/>
          <w:spacing w:val="-2"/>
          <w:sz w:val="20"/>
        </w:rPr>
        <w:t>more</w:t>
      </w:r>
      <w:r>
        <w:rPr>
          <w:i/>
          <w:spacing w:val="-9"/>
          <w:sz w:val="20"/>
        </w:rPr>
        <w:t> </w:t>
      </w:r>
      <w:r>
        <w:rPr>
          <w:i/>
          <w:spacing w:val="-2"/>
          <w:sz w:val="20"/>
        </w:rPr>
        <w:t>concerned </w:t>
      </w:r>
      <w:r>
        <w:rPr>
          <w:i/>
          <w:sz w:val="20"/>
        </w:rPr>
        <w:t>with what people do, or with what happens to them, than with who they are; </w:t>
      </w:r>
      <w:r>
        <w:rPr>
          <w:i/>
          <w:spacing w:val="-6"/>
          <w:sz w:val="20"/>
        </w:rPr>
        <w:t>but they may still come within article 14 (Lord Neuberger instances military status, </w:t>
      </w:r>
      <w:r>
        <w:rPr>
          <w:i/>
          <w:spacing w:val="-2"/>
          <w:sz w:val="20"/>
        </w:rPr>
        <w:t>residence</w:t>
      </w:r>
      <w:r>
        <w:rPr>
          <w:i/>
          <w:spacing w:val="-14"/>
          <w:sz w:val="20"/>
        </w:rPr>
        <w:t> </w:t>
      </w:r>
      <w:r>
        <w:rPr>
          <w:i/>
          <w:spacing w:val="-2"/>
          <w:sz w:val="20"/>
        </w:rPr>
        <w:t>or</w:t>
      </w:r>
      <w:r>
        <w:rPr>
          <w:i/>
          <w:spacing w:val="-14"/>
          <w:sz w:val="20"/>
        </w:rPr>
        <w:t> </w:t>
      </w:r>
      <w:r>
        <w:rPr>
          <w:i/>
          <w:spacing w:val="-2"/>
          <w:sz w:val="20"/>
        </w:rPr>
        <w:t>domicile,</w:t>
      </w:r>
      <w:r>
        <w:rPr>
          <w:i/>
          <w:spacing w:val="-14"/>
          <w:sz w:val="20"/>
        </w:rPr>
        <w:t> </w:t>
      </w:r>
      <w:r>
        <w:rPr>
          <w:i/>
          <w:spacing w:val="-2"/>
          <w:sz w:val="20"/>
        </w:rPr>
        <w:t>and</w:t>
      </w:r>
      <w:r>
        <w:rPr>
          <w:i/>
          <w:spacing w:val="-13"/>
          <w:sz w:val="20"/>
        </w:rPr>
        <w:t> </w:t>
      </w:r>
      <w:r>
        <w:rPr>
          <w:i/>
          <w:spacing w:val="-2"/>
          <w:sz w:val="20"/>
        </w:rPr>
        <w:t>past</w:t>
      </w:r>
      <w:r>
        <w:rPr>
          <w:i/>
          <w:spacing w:val="-14"/>
          <w:sz w:val="20"/>
        </w:rPr>
        <w:t> </w:t>
      </w:r>
      <w:r>
        <w:rPr>
          <w:i/>
          <w:spacing w:val="-2"/>
          <w:sz w:val="20"/>
        </w:rPr>
        <w:t>employment</w:t>
      </w:r>
      <w:r>
        <w:rPr>
          <w:i/>
          <w:spacing w:val="-14"/>
          <w:sz w:val="20"/>
        </w:rPr>
        <w:t> </w:t>
      </w:r>
      <w:r>
        <w:rPr>
          <w:i/>
          <w:spacing w:val="-2"/>
          <w:sz w:val="20"/>
        </w:rPr>
        <w:t>in</w:t>
      </w:r>
      <w:r>
        <w:rPr>
          <w:i/>
          <w:spacing w:val="-14"/>
          <w:sz w:val="20"/>
        </w:rPr>
        <w:t> </w:t>
      </w:r>
      <w:r>
        <w:rPr>
          <w:i/>
          <w:spacing w:val="-2"/>
          <w:sz w:val="20"/>
        </w:rPr>
        <w:t>the</w:t>
      </w:r>
      <w:r>
        <w:rPr>
          <w:i/>
          <w:spacing w:val="-13"/>
          <w:sz w:val="20"/>
        </w:rPr>
        <w:t> </w:t>
      </w:r>
      <w:r>
        <w:rPr>
          <w:i/>
          <w:spacing w:val="-2"/>
          <w:sz w:val="20"/>
        </w:rPr>
        <w:t>KGB).</w:t>
      </w:r>
      <w:r>
        <w:rPr>
          <w:i/>
          <w:spacing w:val="-14"/>
          <w:sz w:val="20"/>
        </w:rPr>
        <w:t> </w:t>
      </w:r>
      <w:r>
        <w:rPr>
          <w:i/>
          <w:spacing w:val="-2"/>
          <w:sz w:val="20"/>
        </w:rPr>
        <w:t>Like</w:t>
      </w:r>
      <w:r>
        <w:rPr>
          <w:i/>
          <w:spacing w:val="-14"/>
          <w:sz w:val="20"/>
        </w:rPr>
        <w:t> </w:t>
      </w:r>
      <w:r>
        <w:rPr>
          <w:i/>
          <w:spacing w:val="-2"/>
          <w:sz w:val="20"/>
        </w:rPr>
        <w:t>him,</w:t>
      </w:r>
      <w:r>
        <w:rPr>
          <w:i/>
          <w:spacing w:val="-14"/>
          <w:sz w:val="20"/>
        </w:rPr>
        <w:t> </w:t>
      </w:r>
      <w:r>
        <w:rPr>
          <w:i/>
          <w:spacing w:val="-2"/>
          <w:sz w:val="20"/>
        </w:rPr>
        <w:t>I</w:t>
      </w:r>
      <w:r>
        <w:rPr>
          <w:i/>
          <w:spacing w:val="-13"/>
          <w:sz w:val="20"/>
        </w:rPr>
        <w:t> </w:t>
      </w:r>
      <w:r>
        <w:rPr>
          <w:i/>
          <w:spacing w:val="-2"/>
          <w:sz w:val="20"/>
        </w:rPr>
        <w:t>would</w:t>
      </w:r>
      <w:r>
        <w:rPr>
          <w:i/>
          <w:spacing w:val="-14"/>
          <w:sz w:val="20"/>
        </w:rPr>
        <w:t> </w:t>
      </w:r>
      <w:r>
        <w:rPr>
          <w:i/>
          <w:spacing w:val="-2"/>
          <w:sz w:val="20"/>
        </w:rPr>
        <w:t>include </w:t>
      </w:r>
      <w:r>
        <w:rPr>
          <w:i/>
          <w:spacing w:val="-6"/>
          <w:sz w:val="20"/>
        </w:rPr>
        <w:t>homelessness</w:t>
      </w:r>
      <w:r>
        <w:rPr>
          <w:i/>
          <w:spacing w:val="-9"/>
          <w:sz w:val="20"/>
        </w:rPr>
        <w:t> </w:t>
      </w:r>
      <w:r>
        <w:rPr>
          <w:i/>
          <w:spacing w:val="-6"/>
          <w:sz w:val="20"/>
        </w:rPr>
        <w:t>as</w:t>
      </w:r>
      <w:r>
        <w:rPr>
          <w:i/>
          <w:spacing w:val="-9"/>
          <w:sz w:val="20"/>
        </w:rPr>
        <w:t> </w:t>
      </w:r>
      <w:r>
        <w:rPr>
          <w:i/>
          <w:spacing w:val="-6"/>
          <w:sz w:val="20"/>
        </w:rPr>
        <w:t>falling</w:t>
      </w:r>
      <w:r>
        <w:rPr>
          <w:i/>
          <w:spacing w:val="-9"/>
          <w:sz w:val="20"/>
        </w:rPr>
        <w:t> </w:t>
      </w:r>
      <w:r>
        <w:rPr>
          <w:i/>
          <w:spacing w:val="-6"/>
          <w:sz w:val="20"/>
        </w:rPr>
        <w:t>within</w:t>
      </w:r>
      <w:r>
        <w:rPr>
          <w:i/>
          <w:spacing w:val="-9"/>
          <w:sz w:val="20"/>
        </w:rPr>
        <w:t> </w:t>
      </w:r>
      <w:r>
        <w:rPr>
          <w:i/>
          <w:spacing w:val="-6"/>
          <w:sz w:val="20"/>
        </w:rPr>
        <w:t>that</w:t>
      </w:r>
      <w:r>
        <w:rPr>
          <w:i/>
          <w:spacing w:val="-9"/>
          <w:sz w:val="20"/>
        </w:rPr>
        <w:t> </w:t>
      </w:r>
      <w:r>
        <w:rPr>
          <w:i/>
          <w:spacing w:val="-6"/>
          <w:sz w:val="20"/>
        </w:rPr>
        <w:t>range,</w:t>
      </w:r>
      <w:r>
        <w:rPr>
          <w:i/>
          <w:spacing w:val="-9"/>
          <w:sz w:val="20"/>
        </w:rPr>
        <w:t> </w:t>
      </w:r>
      <w:r>
        <w:rPr>
          <w:i/>
          <w:spacing w:val="-6"/>
          <w:sz w:val="20"/>
        </w:rPr>
        <w:t>whether</w:t>
      </w:r>
      <w:r>
        <w:rPr>
          <w:i/>
          <w:spacing w:val="-9"/>
          <w:sz w:val="20"/>
        </w:rPr>
        <w:t> </w:t>
      </w:r>
      <w:r>
        <w:rPr>
          <w:i/>
          <w:spacing w:val="-6"/>
          <w:sz w:val="20"/>
        </w:rPr>
        <w:t>or</w:t>
      </w:r>
      <w:r>
        <w:rPr>
          <w:i/>
          <w:spacing w:val="-9"/>
          <w:sz w:val="20"/>
        </w:rPr>
        <w:t> </w:t>
      </w:r>
      <w:r>
        <w:rPr>
          <w:i/>
          <w:spacing w:val="-6"/>
          <w:sz w:val="20"/>
        </w:rPr>
        <w:t>not</w:t>
      </w:r>
      <w:r>
        <w:rPr>
          <w:i/>
          <w:spacing w:val="-9"/>
          <w:sz w:val="20"/>
        </w:rPr>
        <w:t> </w:t>
      </w:r>
      <w:r>
        <w:rPr>
          <w:i/>
          <w:spacing w:val="-6"/>
          <w:sz w:val="20"/>
        </w:rPr>
        <w:t>it</w:t>
      </w:r>
      <w:r>
        <w:rPr>
          <w:i/>
          <w:spacing w:val="-9"/>
          <w:sz w:val="20"/>
        </w:rPr>
        <w:t> </w:t>
      </w:r>
      <w:r>
        <w:rPr>
          <w:i/>
          <w:spacing w:val="-6"/>
          <w:sz w:val="20"/>
        </w:rPr>
        <w:t>is</w:t>
      </w:r>
      <w:r>
        <w:rPr>
          <w:i/>
          <w:spacing w:val="-9"/>
          <w:sz w:val="20"/>
        </w:rPr>
        <w:t> </w:t>
      </w:r>
      <w:r>
        <w:rPr>
          <w:i/>
          <w:spacing w:val="-6"/>
          <w:sz w:val="20"/>
        </w:rPr>
        <w:t>regarded</w:t>
      </w:r>
      <w:r>
        <w:rPr>
          <w:i/>
          <w:spacing w:val="-9"/>
          <w:sz w:val="20"/>
        </w:rPr>
        <w:t> </w:t>
      </w:r>
      <w:r>
        <w:rPr>
          <w:i/>
          <w:spacing w:val="-6"/>
          <w:sz w:val="20"/>
        </w:rPr>
        <w:t>as</w:t>
      </w:r>
      <w:r>
        <w:rPr>
          <w:i/>
          <w:spacing w:val="-9"/>
          <w:sz w:val="20"/>
        </w:rPr>
        <w:t> </w:t>
      </w:r>
      <w:r>
        <w:rPr>
          <w:i/>
          <w:spacing w:val="-6"/>
          <w:sz w:val="20"/>
        </w:rPr>
        <w:t>a</w:t>
      </w:r>
      <w:r>
        <w:rPr>
          <w:i/>
          <w:spacing w:val="-9"/>
          <w:sz w:val="20"/>
        </w:rPr>
        <w:t> </w:t>
      </w:r>
      <w:r>
        <w:rPr>
          <w:i/>
          <w:spacing w:val="-6"/>
          <w:sz w:val="20"/>
        </w:rPr>
        <w:t>matter </w:t>
      </w:r>
      <w:r>
        <w:rPr>
          <w:i/>
          <w:spacing w:val="-2"/>
          <w:sz w:val="20"/>
        </w:rPr>
        <w:t>of</w:t>
      </w:r>
      <w:r>
        <w:rPr>
          <w:i/>
          <w:spacing w:val="-10"/>
          <w:sz w:val="20"/>
        </w:rPr>
        <w:t> </w:t>
      </w:r>
      <w:r>
        <w:rPr>
          <w:i/>
          <w:spacing w:val="-2"/>
          <w:sz w:val="20"/>
        </w:rPr>
        <w:t>choice</w:t>
      </w:r>
      <w:r>
        <w:rPr>
          <w:i/>
          <w:spacing w:val="-10"/>
          <w:sz w:val="20"/>
        </w:rPr>
        <w:t> </w:t>
      </w:r>
      <w:r>
        <w:rPr>
          <w:i/>
          <w:spacing w:val="-2"/>
          <w:sz w:val="20"/>
        </w:rPr>
        <w:t>(it</w:t>
      </w:r>
      <w:r>
        <w:rPr>
          <w:i/>
          <w:spacing w:val="-10"/>
          <w:sz w:val="20"/>
        </w:rPr>
        <w:t> </w:t>
      </w:r>
      <w:r>
        <w:rPr>
          <w:i/>
          <w:spacing w:val="-2"/>
          <w:sz w:val="20"/>
        </w:rPr>
        <w:t>is</w:t>
      </w:r>
      <w:r>
        <w:rPr>
          <w:i/>
          <w:spacing w:val="-10"/>
          <w:sz w:val="20"/>
        </w:rPr>
        <w:t> </w:t>
      </w:r>
      <w:r>
        <w:rPr>
          <w:i/>
          <w:spacing w:val="-2"/>
          <w:sz w:val="20"/>
        </w:rPr>
        <w:t>often</w:t>
      </w:r>
      <w:r>
        <w:rPr>
          <w:i/>
          <w:spacing w:val="-10"/>
          <w:sz w:val="20"/>
        </w:rPr>
        <w:t> </w:t>
      </w:r>
      <w:r>
        <w:rPr>
          <w:i/>
          <w:spacing w:val="-2"/>
          <w:sz w:val="20"/>
        </w:rPr>
        <w:t>the</w:t>
      </w:r>
      <w:r>
        <w:rPr>
          <w:i/>
          <w:spacing w:val="-10"/>
          <w:sz w:val="20"/>
        </w:rPr>
        <w:t> </w:t>
      </w:r>
      <w:r>
        <w:rPr>
          <w:i/>
          <w:spacing w:val="-2"/>
          <w:sz w:val="20"/>
        </w:rPr>
        <w:t>culmination</w:t>
      </w:r>
      <w:r>
        <w:rPr>
          <w:i/>
          <w:spacing w:val="-10"/>
          <w:sz w:val="20"/>
        </w:rPr>
        <w:t> </w:t>
      </w:r>
      <w:r>
        <w:rPr>
          <w:i/>
          <w:spacing w:val="-2"/>
          <w:sz w:val="20"/>
        </w:rPr>
        <w:t>of</w:t>
      </w:r>
      <w:r>
        <w:rPr>
          <w:i/>
          <w:spacing w:val="-10"/>
          <w:sz w:val="20"/>
        </w:rPr>
        <w:t> </w:t>
      </w:r>
      <w:r>
        <w:rPr>
          <w:i/>
          <w:spacing w:val="-2"/>
          <w:sz w:val="20"/>
        </w:rPr>
        <w:t>a</w:t>
      </w:r>
      <w:r>
        <w:rPr>
          <w:i/>
          <w:spacing w:val="-10"/>
          <w:sz w:val="20"/>
        </w:rPr>
        <w:t> </w:t>
      </w:r>
      <w:r>
        <w:rPr>
          <w:i/>
          <w:spacing w:val="-2"/>
          <w:sz w:val="20"/>
        </w:rPr>
        <w:t>series</w:t>
      </w:r>
      <w:r>
        <w:rPr>
          <w:i/>
          <w:spacing w:val="-10"/>
          <w:sz w:val="20"/>
        </w:rPr>
        <w:t> </w:t>
      </w:r>
      <w:r>
        <w:rPr>
          <w:i/>
          <w:spacing w:val="-2"/>
          <w:sz w:val="20"/>
        </w:rPr>
        <w:t>of</w:t>
      </w:r>
      <w:r>
        <w:rPr>
          <w:i/>
          <w:spacing w:val="-10"/>
          <w:sz w:val="20"/>
        </w:rPr>
        <w:t> </w:t>
      </w:r>
      <w:r>
        <w:rPr>
          <w:i/>
          <w:spacing w:val="-2"/>
          <w:sz w:val="20"/>
        </w:rPr>
        <w:t>misfortunes</w:t>
      </w:r>
      <w:r>
        <w:rPr>
          <w:i/>
          <w:spacing w:val="-10"/>
          <w:sz w:val="20"/>
        </w:rPr>
        <w:t> </w:t>
      </w:r>
      <w:r>
        <w:rPr>
          <w:i/>
          <w:spacing w:val="-2"/>
          <w:sz w:val="20"/>
        </w:rPr>
        <w:t>that</w:t>
      </w:r>
      <w:r>
        <w:rPr>
          <w:i/>
          <w:spacing w:val="-10"/>
          <w:sz w:val="20"/>
        </w:rPr>
        <w:t> </w:t>
      </w:r>
      <w:r>
        <w:rPr>
          <w:i/>
          <w:spacing w:val="-2"/>
          <w:sz w:val="20"/>
        </w:rPr>
        <w:t>overwhelm</w:t>
      </w:r>
      <w:r>
        <w:rPr>
          <w:i/>
          <w:spacing w:val="-10"/>
          <w:sz w:val="20"/>
        </w:rPr>
        <w:t> </w:t>
      </w:r>
      <w:r>
        <w:rPr>
          <w:i/>
          <w:spacing w:val="-2"/>
          <w:sz w:val="20"/>
        </w:rPr>
        <w:t>an </w:t>
      </w:r>
      <w:r>
        <w:rPr>
          <w:i/>
          <w:spacing w:val="-6"/>
          <w:sz w:val="20"/>
        </w:rPr>
        <w:t>individual</w:t>
      </w:r>
      <w:r>
        <w:rPr>
          <w:i/>
          <w:spacing w:val="-7"/>
          <w:sz w:val="20"/>
        </w:rPr>
        <w:t> </w:t>
      </w:r>
      <w:r>
        <w:rPr>
          <w:i/>
          <w:spacing w:val="-6"/>
          <w:sz w:val="20"/>
        </w:rPr>
        <w:t>so</w:t>
      </w:r>
      <w:r>
        <w:rPr>
          <w:i/>
          <w:spacing w:val="-7"/>
          <w:sz w:val="20"/>
        </w:rPr>
        <w:t> </w:t>
      </w:r>
      <w:r>
        <w:rPr>
          <w:i/>
          <w:spacing w:val="-6"/>
          <w:sz w:val="20"/>
        </w:rPr>
        <w:t>that</w:t>
      </w:r>
      <w:r>
        <w:rPr>
          <w:i/>
          <w:spacing w:val="-7"/>
          <w:sz w:val="20"/>
        </w:rPr>
        <w:t> </w:t>
      </w:r>
      <w:r>
        <w:rPr>
          <w:i/>
          <w:spacing w:val="-6"/>
          <w:sz w:val="20"/>
        </w:rPr>
        <w:t>he</w:t>
      </w:r>
      <w:r>
        <w:rPr>
          <w:i/>
          <w:spacing w:val="-7"/>
          <w:sz w:val="20"/>
        </w:rPr>
        <w:t> </w:t>
      </w:r>
      <w:r>
        <w:rPr>
          <w:i/>
          <w:spacing w:val="-6"/>
          <w:sz w:val="20"/>
        </w:rPr>
        <w:t>or</w:t>
      </w:r>
      <w:r>
        <w:rPr>
          <w:i/>
          <w:spacing w:val="-7"/>
          <w:sz w:val="20"/>
        </w:rPr>
        <w:t> </w:t>
      </w:r>
      <w:r>
        <w:rPr>
          <w:i/>
          <w:spacing w:val="-6"/>
          <w:sz w:val="20"/>
        </w:rPr>
        <w:t>she</w:t>
      </w:r>
      <w:r>
        <w:rPr>
          <w:i/>
          <w:spacing w:val="-7"/>
          <w:sz w:val="20"/>
        </w:rPr>
        <w:t> </w:t>
      </w:r>
      <w:r>
        <w:rPr>
          <w:i/>
          <w:spacing w:val="-6"/>
          <w:sz w:val="20"/>
        </w:rPr>
        <w:t>can</w:t>
      </w:r>
      <w:r>
        <w:rPr>
          <w:i/>
          <w:spacing w:val="-7"/>
          <w:sz w:val="20"/>
        </w:rPr>
        <w:t> </w:t>
      </w:r>
      <w:r>
        <w:rPr>
          <w:i/>
          <w:spacing w:val="-6"/>
          <w:sz w:val="20"/>
        </w:rPr>
        <w:t>no</w:t>
      </w:r>
      <w:r>
        <w:rPr>
          <w:i/>
          <w:spacing w:val="-7"/>
          <w:sz w:val="20"/>
        </w:rPr>
        <w:t> </w:t>
      </w:r>
      <w:r>
        <w:rPr>
          <w:i/>
          <w:spacing w:val="-6"/>
          <w:sz w:val="20"/>
        </w:rPr>
        <w:t>longer</w:t>
      </w:r>
      <w:r>
        <w:rPr>
          <w:i/>
          <w:spacing w:val="-7"/>
          <w:sz w:val="20"/>
        </w:rPr>
        <w:t> </w:t>
      </w:r>
      <w:r>
        <w:rPr>
          <w:i/>
          <w:spacing w:val="-6"/>
          <w:sz w:val="20"/>
        </w:rPr>
        <w:t>cope).</w:t>
      </w:r>
      <w:r>
        <w:rPr>
          <w:i/>
          <w:spacing w:val="-7"/>
          <w:sz w:val="20"/>
        </w:rPr>
        <w:t> </w:t>
      </w:r>
      <w:r>
        <w:rPr>
          <w:i/>
          <w:spacing w:val="-6"/>
          <w:sz w:val="20"/>
        </w:rPr>
        <w:t>The</w:t>
      </w:r>
      <w:r>
        <w:rPr>
          <w:i/>
          <w:spacing w:val="-7"/>
          <w:sz w:val="20"/>
        </w:rPr>
        <w:t> </w:t>
      </w:r>
      <w:r>
        <w:rPr>
          <w:i/>
          <w:spacing w:val="-6"/>
          <w:sz w:val="20"/>
        </w:rPr>
        <w:t>more</w:t>
      </w:r>
      <w:r>
        <w:rPr>
          <w:i/>
          <w:spacing w:val="-7"/>
          <w:sz w:val="20"/>
        </w:rPr>
        <w:t> </w:t>
      </w:r>
      <w:r>
        <w:rPr>
          <w:i/>
          <w:spacing w:val="-6"/>
          <w:sz w:val="20"/>
        </w:rPr>
        <w:t>peripheral</w:t>
      </w:r>
      <w:r>
        <w:rPr>
          <w:i/>
          <w:spacing w:val="-7"/>
          <w:sz w:val="20"/>
        </w:rPr>
        <w:t> </w:t>
      </w:r>
      <w:r>
        <w:rPr>
          <w:i/>
          <w:spacing w:val="-6"/>
          <w:sz w:val="20"/>
        </w:rPr>
        <w:t>or</w:t>
      </w:r>
      <w:r>
        <w:rPr>
          <w:i/>
          <w:spacing w:val="-7"/>
          <w:sz w:val="20"/>
        </w:rPr>
        <w:t> </w:t>
      </w:r>
      <w:r>
        <w:rPr>
          <w:i/>
          <w:spacing w:val="-6"/>
          <w:sz w:val="20"/>
        </w:rPr>
        <w:t>debateable any suggested personal characteristic is, the less likely it is to come within the most </w:t>
      </w:r>
      <w:r>
        <w:rPr>
          <w:i/>
          <w:spacing w:val="-4"/>
          <w:sz w:val="20"/>
        </w:rPr>
        <w:t>sensitive</w:t>
      </w:r>
      <w:r>
        <w:rPr>
          <w:i/>
          <w:spacing w:val="-12"/>
          <w:sz w:val="20"/>
        </w:rPr>
        <w:t> </w:t>
      </w:r>
      <w:r>
        <w:rPr>
          <w:i/>
          <w:spacing w:val="-4"/>
          <w:sz w:val="20"/>
        </w:rPr>
        <w:t>area</w:t>
      </w:r>
      <w:r>
        <w:rPr>
          <w:i/>
          <w:spacing w:val="-12"/>
          <w:sz w:val="20"/>
        </w:rPr>
        <w:t> </w:t>
      </w:r>
      <w:r>
        <w:rPr>
          <w:i/>
          <w:spacing w:val="-4"/>
          <w:sz w:val="20"/>
        </w:rPr>
        <w:t>where</w:t>
      </w:r>
      <w:r>
        <w:rPr>
          <w:i/>
          <w:spacing w:val="-12"/>
          <w:sz w:val="20"/>
        </w:rPr>
        <w:t> </w:t>
      </w:r>
      <w:r>
        <w:rPr>
          <w:i/>
          <w:spacing w:val="-4"/>
          <w:sz w:val="20"/>
        </w:rPr>
        <w:t>discrimination</w:t>
      </w:r>
      <w:r>
        <w:rPr>
          <w:i/>
          <w:spacing w:val="-12"/>
          <w:sz w:val="20"/>
        </w:rPr>
        <w:t> </w:t>
      </w:r>
      <w:r>
        <w:rPr>
          <w:i/>
          <w:spacing w:val="-4"/>
          <w:sz w:val="20"/>
        </w:rPr>
        <w:t>is</w:t>
      </w:r>
      <w:r>
        <w:rPr>
          <w:i/>
          <w:spacing w:val="-12"/>
          <w:sz w:val="20"/>
        </w:rPr>
        <w:t> </w:t>
      </w:r>
      <w:r>
        <w:rPr>
          <w:i/>
          <w:spacing w:val="-4"/>
          <w:sz w:val="20"/>
        </w:rPr>
        <w:t>particularly</w:t>
      </w:r>
      <w:r>
        <w:rPr>
          <w:i/>
          <w:spacing w:val="-12"/>
          <w:sz w:val="20"/>
        </w:rPr>
        <w:t> </w:t>
      </w:r>
      <w:r>
        <w:rPr>
          <w:i/>
          <w:spacing w:val="-4"/>
          <w:sz w:val="20"/>
        </w:rPr>
        <w:t>difficult</w:t>
      </w:r>
      <w:r>
        <w:rPr>
          <w:i/>
          <w:spacing w:val="-12"/>
          <w:sz w:val="20"/>
        </w:rPr>
        <w:t> </w:t>
      </w:r>
      <w:r>
        <w:rPr>
          <w:i/>
          <w:spacing w:val="-4"/>
          <w:sz w:val="20"/>
        </w:rPr>
        <w:t>to</w:t>
      </w:r>
      <w:r>
        <w:rPr>
          <w:i/>
          <w:spacing w:val="-12"/>
          <w:sz w:val="20"/>
        </w:rPr>
        <w:t> </w:t>
      </w:r>
      <w:r>
        <w:rPr>
          <w:i/>
          <w:spacing w:val="-4"/>
          <w:sz w:val="20"/>
        </w:rPr>
        <w:t>justify…</w:t>
      </w:r>
      <w:r>
        <w:rPr>
          <w:i/>
          <w:spacing w:val="-12"/>
          <w:sz w:val="20"/>
        </w:rPr>
        <w:t> </w:t>
      </w:r>
      <w:r>
        <w:rPr>
          <w:spacing w:val="-4"/>
          <w:sz w:val="20"/>
        </w:rPr>
        <w:t>[para</w:t>
      </w:r>
      <w:r>
        <w:rPr>
          <w:spacing w:val="-12"/>
          <w:sz w:val="20"/>
        </w:rPr>
        <w:t> </w:t>
      </w:r>
      <w:r>
        <w:rPr>
          <w:spacing w:val="-4"/>
          <w:sz w:val="20"/>
        </w:rPr>
        <w:t>5]</w:t>
      </w:r>
    </w:p>
    <w:p>
      <w:pPr>
        <w:pStyle w:val="BodyText"/>
        <w:spacing w:line="285" w:lineRule="auto" w:before="107"/>
        <w:ind w:left="141" w:right="140"/>
        <w:jc w:val="both"/>
      </w:pPr>
      <w:r>
        <w:rPr>
          <w:spacing w:val="-6"/>
        </w:rPr>
        <w:t>This raises questions as to whether the EA’s binary approach to sex will always survive </w:t>
      </w:r>
      <w:r>
        <w:rPr/>
        <w:t>contact</w:t>
      </w:r>
      <w:r>
        <w:rPr>
          <w:spacing w:val="-12"/>
        </w:rPr>
        <w:t> </w:t>
      </w:r>
      <w:r>
        <w:rPr/>
        <w:t>with</w:t>
      </w:r>
      <w:r>
        <w:rPr>
          <w:spacing w:val="-12"/>
        </w:rPr>
        <w:t> </w:t>
      </w:r>
      <w:r>
        <w:rPr/>
        <w:t>the</w:t>
      </w:r>
      <w:r>
        <w:rPr>
          <w:spacing w:val="-12"/>
        </w:rPr>
        <w:t> </w:t>
      </w:r>
      <w:r>
        <w:rPr/>
        <w:t>ECtHR’s</w:t>
      </w:r>
      <w:r>
        <w:rPr>
          <w:spacing w:val="-12"/>
        </w:rPr>
        <w:t> </w:t>
      </w:r>
      <w:r>
        <w:rPr/>
        <w:t>jurisprudence,</w:t>
      </w:r>
      <w:r>
        <w:rPr>
          <w:spacing w:val="-12"/>
        </w:rPr>
        <w:t> </w:t>
      </w:r>
      <w:r>
        <w:rPr/>
        <w:t>where</w:t>
      </w:r>
      <w:r>
        <w:rPr>
          <w:spacing w:val="-12"/>
        </w:rPr>
        <w:t> </w:t>
      </w:r>
      <w:r>
        <w:rPr/>
        <w:t>a</w:t>
      </w:r>
      <w:r>
        <w:rPr>
          <w:spacing w:val="-12"/>
        </w:rPr>
        <w:t> </w:t>
      </w:r>
      <w:r>
        <w:rPr/>
        <w:t>detailed</w:t>
      </w:r>
      <w:r>
        <w:rPr>
          <w:spacing w:val="-12"/>
        </w:rPr>
        <w:t> </w:t>
      </w:r>
      <w:r>
        <w:rPr/>
        <w:t>personal</w:t>
      </w:r>
      <w:r>
        <w:rPr>
          <w:spacing w:val="-12"/>
        </w:rPr>
        <w:t> </w:t>
      </w:r>
      <w:r>
        <w:rPr/>
        <w:t>conflict</w:t>
      </w:r>
      <w:r>
        <w:rPr>
          <w:spacing w:val="-12"/>
        </w:rPr>
        <w:t> </w:t>
      </w:r>
      <w:r>
        <w:rPr/>
        <w:t>is</w:t>
      </w:r>
      <w:r>
        <w:rPr>
          <w:spacing w:val="-12"/>
        </w:rPr>
        <w:t> </w:t>
      </w:r>
      <w:r>
        <w:rPr/>
        <w:t>under </w:t>
      </w:r>
      <w:r>
        <w:rPr>
          <w:spacing w:val="-6"/>
        </w:rPr>
        <w:t>scrutiny.</w:t>
      </w:r>
      <w:r>
        <w:rPr>
          <w:spacing w:val="-10"/>
        </w:rPr>
        <w:t> </w:t>
      </w:r>
      <w:r>
        <w:rPr>
          <w:spacing w:val="-6"/>
        </w:rPr>
        <w:t>In</w:t>
      </w:r>
      <w:r>
        <w:rPr>
          <w:spacing w:val="-10"/>
        </w:rPr>
        <w:t> </w:t>
      </w:r>
      <w:r>
        <w:rPr>
          <w:spacing w:val="-6"/>
        </w:rPr>
        <w:t>my</w:t>
      </w:r>
      <w:r>
        <w:rPr>
          <w:spacing w:val="-9"/>
        </w:rPr>
        <w:t> </w:t>
      </w:r>
      <w:r>
        <w:rPr>
          <w:spacing w:val="-6"/>
        </w:rPr>
        <w:t>view</w:t>
      </w:r>
      <w:r>
        <w:rPr>
          <w:spacing w:val="-10"/>
        </w:rPr>
        <w:t> </w:t>
      </w:r>
      <w:r>
        <w:rPr>
          <w:spacing w:val="-6"/>
        </w:rPr>
        <w:t>it</w:t>
      </w:r>
      <w:r>
        <w:rPr>
          <w:spacing w:val="-10"/>
        </w:rPr>
        <w:t> </w:t>
      </w:r>
      <w:r>
        <w:rPr>
          <w:spacing w:val="-6"/>
        </w:rPr>
        <w:t>may</w:t>
      </w:r>
      <w:r>
        <w:rPr>
          <w:spacing w:val="-9"/>
        </w:rPr>
        <w:t> </w:t>
      </w:r>
      <w:r>
        <w:rPr>
          <w:spacing w:val="-6"/>
        </w:rPr>
        <w:t>not,</w:t>
      </w:r>
      <w:r>
        <w:rPr>
          <w:spacing w:val="-10"/>
        </w:rPr>
        <w:t> </w:t>
      </w:r>
      <w:r>
        <w:rPr>
          <w:spacing w:val="-6"/>
        </w:rPr>
        <w:t>and</w:t>
      </w:r>
      <w:r>
        <w:rPr>
          <w:spacing w:val="-10"/>
        </w:rPr>
        <w:t> </w:t>
      </w:r>
      <w:r>
        <w:rPr>
          <w:spacing w:val="-6"/>
        </w:rPr>
        <w:t>I</w:t>
      </w:r>
      <w:r>
        <w:rPr>
          <w:spacing w:val="-10"/>
        </w:rPr>
        <w:t> </w:t>
      </w:r>
      <w:r>
        <w:rPr>
          <w:spacing w:val="-6"/>
        </w:rPr>
        <w:t>think</w:t>
      </w:r>
      <w:r>
        <w:rPr>
          <w:spacing w:val="-9"/>
        </w:rPr>
        <w:t> </w:t>
      </w:r>
      <w:r>
        <w:rPr>
          <w:i/>
          <w:spacing w:val="-6"/>
        </w:rPr>
        <w:t>Briefings</w:t>
      </w:r>
      <w:r>
        <w:rPr>
          <w:i/>
          <w:spacing w:val="-9"/>
        </w:rPr>
        <w:t> </w:t>
      </w:r>
      <w:r>
        <w:rPr>
          <w:spacing w:val="-6"/>
        </w:rPr>
        <w:t>readers</w:t>
      </w:r>
      <w:r>
        <w:rPr>
          <w:spacing w:val="-10"/>
        </w:rPr>
        <w:t> </w:t>
      </w:r>
      <w:r>
        <w:rPr>
          <w:spacing w:val="-6"/>
        </w:rPr>
        <w:t>should</w:t>
      </w:r>
      <w:r>
        <w:rPr>
          <w:spacing w:val="-10"/>
        </w:rPr>
        <w:t> </w:t>
      </w:r>
      <w:r>
        <w:rPr>
          <w:spacing w:val="-6"/>
        </w:rPr>
        <w:t>be</w:t>
      </w:r>
      <w:r>
        <w:rPr>
          <w:spacing w:val="-9"/>
        </w:rPr>
        <w:t> </w:t>
      </w:r>
      <w:r>
        <w:rPr>
          <w:spacing w:val="-6"/>
        </w:rPr>
        <w:t>considering</w:t>
      </w:r>
      <w:r>
        <w:rPr>
          <w:spacing w:val="-10"/>
        </w:rPr>
        <w:t> </w:t>
      </w:r>
      <w:r>
        <w:rPr>
          <w:spacing w:val="-6"/>
        </w:rPr>
        <w:t>this </w:t>
      </w:r>
      <w:r>
        <w:rPr/>
        <w:t>more</w:t>
      </w:r>
      <w:r>
        <w:rPr>
          <w:spacing w:val="-1"/>
        </w:rPr>
        <w:t> </w:t>
      </w:r>
      <w:r>
        <w:rPr/>
        <w:t>closely.</w:t>
      </w:r>
    </w:p>
    <w:p>
      <w:pPr>
        <w:pStyle w:val="Heading3"/>
        <w:ind w:left="141"/>
        <w:jc w:val="both"/>
      </w:pPr>
      <w:r>
        <w:rPr>
          <w:spacing w:val="-2"/>
        </w:rPr>
        <w:t>The</w:t>
      </w:r>
      <w:r>
        <w:rPr>
          <w:spacing w:val="-13"/>
        </w:rPr>
        <w:t> </w:t>
      </w:r>
      <w:r>
        <w:rPr>
          <w:spacing w:val="-2"/>
        </w:rPr>
        <w:t>nuance</w:t>
      </w:r>
      <w:r>
        <w:rPr>
          <w:spacing w:val="-12"/>
        </w:rPr>
        <w:t> </w:t>
      </w:r>
      <w:r>
        <w:rPr>
          <w:spacing w:val="-2"/>
        </w:rPr>
        <w:t>of</w:t>
      </w:r>
      <w:r>
        <w:rPr>
          <w:spacing w:val="-12"/>
        </w:rPr>
        <w:t> </w:t>
      </w:r>
      <w:r>
        <w:rPr>
          <w:spacing w:val="-2"/>
        </w:rPr>
        <w:t>‘intersex’</w:t>
      </w:r>
    </w:p>
    <w:p>
      <w:pPr>
        <w:spacing w:line="285" w:lineRule="auto" w:before="151"/>
        <w:ind w:left="141" w:right="139" w:firstLine="0"/>
        <w:jc w:val="both"/>
        <w:rPr>
          <w:sz w:val="20"/>
        </w:rPr>
      </w:pPr>
      <w:r>
        <w:rPr>
          <w:sz w:val="20"/>
        </w:rPr>
        <w:t>It</w:t>
      </w:r>
      <w:r>
        <w:rPr>
          <w:spacing w:val="-12"/>
          <w:sz w:val="20"/>
        </w:rPr>
        <w:t> </w:t>
      </w:r>
      <w:r>
        <w:rPr>
          <w:sz w:val="20"/>
        </w:rPr>
        <w:t>is</w:t>
      </w:r>
      <w:r>
        <w:rPr>
          <w:spacing w:val="-12"/>
          <w:sz w:val="20"/>
        </w:rPr>
        <w:t> </w:t>
      </w:r>
      <w:r>
        <w:rPr>
          <w:sz w:val="20"/>
        </w:rPr>
        <w:t>a</w:t>
      </w:r>
      <w:r>
        <w:rPr>
          <w:spacing w:val="-12"/>
          <w:sz w:val="20"/>
        </w:rPr>
        <w:t> </w:t>
      </w:r>
      <w:r>
        <w:rPr>
          <w:sz w:val="20"/>
        </w:rPr>
        <w:t>fact</w:t>
      </w:r>
      <w:r>
        <w:rPr>
          <w:spacing w:val="-12"/>
          <w:sz w:val="20"/>
        </w:rPr>
        <w:t> </w:t>
      </w:r>
      <w:r>
        <w:rPr>
          <w:sz w:val="20"/>
        </w:rPr>
        <w:t>that</w:t>
      </w:r>
      <w:r>
        <w:rPr>
          <w:spacing w:val="-12"/>
          <w:sz w:val="20"/>
        </w:rPr>
        <w:t> </w:t>
      </w:r>
      <w:r>
        <w:rPr>
          <w:sz w:val="20"/>
        </w:rPr>
        <w:t>the</w:t>
      </w:r>
      <w:r>
        <w:rPr>
          <w:spacing w:val="-12"/>
          <w:sz w:val="20"/>
        </w:rPr>
        <w:t> </w:t>
      </w:r>
      <w:r>
        <w:rPr>
          <w:sz w:val="20"/>
        </w:rPr>
        <w:t>generic</w:t>
      </w:r>
      <w:r>
        <w:rPr>
          <w:spacing w:val="-12"/>
          <w:sz w:val="20"/>
        </w:rPr>
        <w:t> </w:t>
      </w:r>
      <w:r>
        <w:rPr>
          <w:sz w:val="20"/>
        </w:rPr>
        <w:t>classifications</w:t>
      </w:r>
      <w:r>
        <w:rPr>
          <w:spacing w:val="-12"/>
          <w:sz w:val="20"/>
        </w:rPr>
        <w:t> </w:t>
      </w:r>
      <w:r>
        <w:rPr>
          <w:sz w:val="20"/>
        </w:rPr>
        <w:t>in</w:t>
      </w:r>
      <w:r>
        <w:rPr>
          <w:spacing w:val="-12"/>
          <w:sz w:val="20"/>
        </w:rPr>
        <w:t> </w:t>
      </w:r>
      <w:r>
        <w:rPr>
          <w:sz w:val="20"/>
        </w:rPr>
        <w:t>the</w:t>
      </w:r>
      <w:r>
        <w:rPr>
          <w:spacing w:val="-12"/>
          <w:sz w:val="20"/>
        </w:rPr>
        <w:t> </w:t>
      </w:r>
      <w:r>
        <w:rPr>
          <w:sz w:val="20"/>
        </w:rPr>
        <w:t>EA</w:t>
      </w:r>
      <w:r>
        <w:rPr>
          <w:spacing w:val="-12"/>
          <w:sz w:val="20"/>
        </w:rPr>
        <w:t> </w:t>
      </w:r>
      <w:r>
        <w:rPr>
          <w:sz w:val="20"/>
        </w:rPr>
        <w:t>are</w:t>
      </w:r>
      <w:r>
        <w:rPr>
          <w:spacing w:val="-12"/>
          <w:sz w:val="20"/>
        </w:rPr>
        <w:t> </w:t>
      </w:r>
      <w:r>
        <w:rPr>
          <w:sz w:val="20"/>
        </w:rPr>
        <w:t>beginning</w:t>
      </w:r>
      <w:r>
        <w:rPr>
          <w:spacing w:val="-12"/>
          <w:sz w:val="20"/>
        </w:rPr>
        <w:t> </w:t>
      </w:r>
      <w:r>
        <w:rPr>
          <w:sz w:val="20"/>
        </w:rPr>
        <w:t>to</w:t>
      </w:r>
      <w:r>
        <w:rPr>
          <w:spacing w:val="-12"/>
          <w:sz w:val="20"/>
        </w:rPr>
        <w:t> </w:t>
      </w:r>
      <w:r>
        <w:rPr>
          <w:sz w:val="20"/>
        </w:rPr>
        <w:t>look</w:t>
      </w:r>
      <w:r>
        <w:rPr>
          <w:spacing w:val="-12"/>
          <w:sz w:val="20"/>
        </w:rPr>
        <w:t> </w:t>
      </w:r>
      <w:r>
        <w:rPr>
          <w:sz w:val="20"/>
        </w:rPr>
        <w:t>dated</w:t>
      </w:r>
      <w:r>
        <w:rPr>
          <w:spacing w:val="-12"/>
          <w:sz w:val="20"/>
        </w:rPr>
        <w:t> </w:t>
      </w:r>
      <w:r>
        <w:rPr>
          <w:sz w:val="20"/>
        </w:rPr>
        <w:t>and inappropriate,</w:t>
      </w:r>
      <w:r>
        <w:rPr>
          <w:spacing w:val="-12"/>
          <w:sz w:val="20"/>
        </w:rPr>
        <w:t> </w:t>
      </w:r>
      <w:r>
        <w:rPr>
          <w:sz w:val="20"/>
        </w:rPr>
        <w:t>particularly</w:t>
      </w:r>
      <w:r>
        <w:rPr>
          <w:spacing w:val="-12"/>
          <w:sz w:val="20"/>
        </w:rPr>
        <w:t> </w:t>
      </w:r>
      <w:r>
        <w:rPr>
          <w:sz w:val="20"/>
        </w:rPr>
        <w:t>so</w:t>
      </w:r>
      <w:r>
        <w:rPr>
          <w:spacing w:val="-12"/>
          <w:sz w:val="20"/>
        </w:rPr>
        <w:t> </w:t>
      </w:r>
      <w:r>
        <w:rPr>
          <w:sz w:val="20"/>
        </w:rPr>
        <w:t>in</w:t>
      </w:r>
      <w:r>
        <w:rPr>
          <w:spacing w:val="-12"/>
          <w:sz w:val="20"/>
        </w:rPr>
        <w:t> </w:t>
      </w:r>
      <w:r>
        <w:rPr>
          <w:sz w:val="20"/>
        </w:rPr>
        <w:t>relation</w:t>
      </w:r>
      <w:r>
        <w:rPr>
          <w:spacing w:val="-12"/>
          <w:sz w:val="20"/>
        </w:rPr>
        <w:t> </w:t>
      </w:r>
      <w:r>
        <w:rPr>
          <w:sz w:val="20"/>
        </w:rPr>
        <w:t>to</w:t>
      </w:r>
      <w:r>
        <w:rPr>
          <w:spacing w:val="-12"/>
          <w:sz w:val="20"/>
        </w:rPr>
        <w:t> </w:t>
      </w:r>
      <w:r>
        <w:rPr>
          <w:sz w:val="20"/>
        </w:rPr>
        <w:t>the</w:t>
      </w:r>
      <w:r>
        <w:rPr>
          <w:spacing w:val="-12"/>
          <w:sz w:val="20"/>
        </w:rPr>
        <w:t> </w:t>
      </w:r>
      <w:r>
        <w:rPr>
          <w:sz w:val="20"/>
        </w:rPr>
        <w:t>binary</w:t>
      </w:r>
      <w:r>
        <w:rPr>
          <w:spacing w:val="-12"/>
          <w:sz w:val="20"/>
        </w:rPr>
        <w:t> </w:t>
      </w:r>
      <w:r>
        <w:rPr>
          <w:sz w:val="20"/>
        </w:rPr>
        <w:t>description</w:t>
      </w:r>
      <w:r>
        <w:rPr>
          <w:spacing w:val="-12"/>
          <w:sz w:val="20"/>
        </w:rPr>
        <w:t> </w:t>
      </w:r>
      <w:r>
        <w:rPr>
          <w:sz w:val="20"/>
        </w:rPr>
        <w:t>of</w:t>
      </w:r>
      <w:r>
        <w:rPr>
          <w:spacing w:val="-12"/>
          <w:sz w:val="20"/>
        </w:rPr>
        <w:t> </w:t>
      </w:r>
      <w:r>
        <w:rPr>
          <w:sz w:val="20"/>
        </w:rPr>
        <w:t>sex</w:t>
      </w:r>
      <w:r>
        <w:rPr>
          <w:spacing w:val="-12"/>
          <w:sz w:val="20"/>
        </w:rPr>
        <w:t> </w:t>
      </w:r>
      <w:r>
        <w:rPr>
          <w:sz w:val="20"/>
        </w:rPr>
        <w:t>as</w:t>
      </w:r>
      <w:r>
        <w:rPr>
          <w:spacing w:val="-12"/>
          <w:sz w:val="20"/>
        </w:rPr>
        <w:t> </w:t>
      </w:r>
      <w:r>
        <w:rPr>
          <w:sz w:val="20"/>
        </w:rPr>
        <w:t>male</w:t>
      </w:r>
      <w:r>
        <w:rPr>
          <w:spacing w:val="-12"/>
          <w:sz w:val="20"/>
        </w:rPr>
        <w:t> </w:t>
      </w:r>
      <w:r>
        <w:rPr>
          <w:sz w:val="20"/>
        </w:rPr>
        <w:t>or </w:t>
      </w:r>
      <w:r>
        <w:rPr>
          <w:spacing w:val="-6"/>
          <w:sz w:val="20"/>
        </w:rPr>
        <w:t>female,</w:t>
      </w:r>
      <w:r>
        <w:rPr>
          <w:spacing w:val="-10"/>
          <w:sz w:val="20"/>
        </w:rPr>
        <w:t> </w:t>
      </w:r>
      <w:r>
        <w:rPr>
          <w:spacing w:val="-6"/>
          <w:sz w:val="20"/>
        </w:rPr>
        <w:t>man</w:t>
      </w:r>
      <w:r>
        <w:rPr>
          <w:spacing w:val="-9"/>
          <w:sz w:val="20"/>
        </w:rPr>
        <w:t> </w:t>
      </w:r>
      <w:r>
        <w:rPr>
          <w:spacing w:val="-6"/>
          <w:sz w:val="20"/>
        </w:rPr>
        <w:t>or</w:t>
      </w:r>
      <w:r>
        <w:rPr>
          <w:spacing w:val="-10"/>
          <w:sz w:val="20"/>
        </w:rPr>
        <w:t> </w:t>
      </w:r>
      <w:r>
        <w:rPr>
          <w:spacing w:val="-6"/>
          <w:sz w:val="20"/>
        </w:rPr>
        <w:t>woman.</w:t>
      </w:r>
      <w:r>
        <w:rPr>
          <w:spacing w:val="-9"/>
          <w:sz w:val="20"/>
        </w:rPr>
        <w:t> </w:t>
      </w:r>
      <w:r>
        <w:rPr>
          <w:spacing w:val="-6"/>
          <w:sz w:val="20"/>
        </w:rPr>
        <w:t>The</w:t>
      </w:r>
      <w:r>
        <w:rPr>
          <w:spacing w:val="-10"/>
          <w:sz w:val="20"/>
        </w:rPr>
        <w:t> </w:t>
      </w:r>
      <w:r>
        <w:rPr>
          <w:spacing w:val="-6"/>
          <w:sz w:val="20"/>
        </w:rPr>
        <w:t>SC</w:t>
      </w:r>
      <w:r>
        <w:rPr>
          <w:spacing w:val="-9"/>
          <w:sz w:val="20"/>
        </w:rPr>
        <w:t> </w:t>
      </w:r>
      <w:r>
        <w:rPr>
          <w:spacing w:val="-6"/>
          <w:sz w:val="20"/>
        </w:rPr>
        <w:t>was</w:t>
      </w:r>
      <w:r>
        <w:rPr>
          <w:spacing w:val="-10"/>
          <w:sz w:val="20"/>
        </w:rPr>
        <w:t> </w:t>
      </w:r>
      <w:r>
        <w:rPr>
          <w:spacing w:val="-6"/>
          <w:sz w:val="20"/>
        </w:rPr>
        <w:t>aware</w:t>
      </w:r>
      <w:r>
        <w:rPr>
          <w:spacing w:val="-9"/>
          <w:sz w:val="20"/>
        </w:rPr>
        <w:t> </w:t>
      </w:r>
      <w:r>
        <w:rPr>
          <w:spacing w:val="-6"/>
          <w:sz w:val="20"/>
        </w:rPr>
        <w:t>of</w:t>
      </w:r>
      <w:r>
        <w:rPr>
          <w:spacing w:val="-10"/>
          <w:sz w:val="20"/>
        </w:rPr>
        <w:t> </w:t>
      </w:r>
      <w:r>
        <w:rPr>
          <w:spacing w:val="-6"/>
          <w:sz w:val="20"/>
        </w:rPr>
        <w:t>this</w:t>
      </w:r>
      <w:r>
        <w:rPr>
          <w:spacing w:val="-9"/>
          <w:sz w:val="20"/>
        </w:rPr>
        <w:t> </w:t>
      </w:r>
      <w:r>
        <w:rPr>
          <w:spacing w:val="-6"/>
          <w:sz w:val="20"/>
        </w:rPr>
        <w:t>in</w:t>
      </w:r>
      <w:r>
        <w:rPr>
          <w:spacing w:val="-10"/>
          <w:sz w:val="20"/>
        </w:rPr>
        <w:t> </w:t>
      </w:r>
      <w:r>
        <w:rPr>
          <w:i/>
          <w:spacing w:val="-6"/>
          <w:sz w:val="20"/>
        </w:rPr>
        <w:t>FWS</w:t>
      </w:r>
      <w:r>
        <w:rPr>
          <w:spacing w:val="-6"/>
          <w:sz w:val="20"/>
        </w:rPr>
        <w:t>,</w:t>
      </w:r>
      <w:r>
        <w:rPr>
          <w:spacing w:val="-9"/>
          <w:sz w:val="20"/>
        </w:rPr>
        <w:t> </w:t>
      </w:r>
      <w:r>
        <w:rPr>
          <w:spacing w:val="-6"/>
          <w:sz w:val="20"/>
        </w:rPr>
        <w:t>pointing</w:t>
      </w:r>
      <w:r>
        <w:rPr>
          <w:spacing w:val="-10"/>
          <w:sz w:val="20"/>
        </w:rPr>
        <w:t> </w:t>
      </w:r>
      <w:r>
        <w:rPr>
          <w:spacing w:val="-6"/>
          <w:sz w:val="20"/>
        </w:rPr>
        <w:t>out</w:t>
      </w:r>
      <w:r>
        <w:rPr>
          <w:spacing w:val="-9"/>
          <w:sz w:val="20"/>
        </w:rPr>
        <w:t> </w:t>
      </w:r>
      <w:r>
        <w:rPr>
          <w:spacing w:val="-6"/>
          <w:sz w:val="20"/>
        </w:rPr>
        <w:t>at</w:t>
      </w:r>
      <w:r>
        <w:rPr>
          <w:spacing w:val="-10"/>
          <w:sz w:val="20"/>
        </w:rPr>
        <w:t> </w:t>
      </w:r>
      <w:r>
        <w:rPr>
          <w:spacing w:val="-6"/>
          <w:sz w:val="20"/>
        </w:rPr>
        <w:t>the</w:t>
      </w:r>
      <w:r>
        <w:rPr>
          <w:spacing w:val="-9"/>
          <w:sz w:val="20"/>
        </w:rPr>
        <w:t> </w:t>
      </w:r>
      <w:r>
        <w:rPr>
          <w:spacing w:val="-6"/>
          <w:sz w:val="20"/>
        </w:rPr>
        <w:t>beginning </w:t>
      </w:r>
      <w:r>
        <w:rPr>
          <w:spacing w:val="-2"/>
          <w:sz w:val="20"/>
        </w:rPr>
        <w:t>of</w:t>
      </w:r>
      <w:r>
        <w:rPr>
          <w:spacing w:val="-14"/>
          <w:sz w:val="20"/>
        </w:rPr>
        <w:t> </w:t>
      </w:r>
      <w:r>
        <w:rPr>
          <w:spacing w:val="-2"/>
          <w:sz w:val="20"/>
        </w:rPr>
        <w:t>the</w:t>
      </w:r>
      <w:r>
        <w:rPr>
          <w:spacing w:val="-14"/>
          <w:sz w:val="20"/>
        </w:rPr>
        <w:t> </w:t>
      </w:r>
      <w:r>
        <w:rPr>
          <w:spacing w:val="-2"/>
          <w:sz w:val="20"/>
        </w:rPr>
        <w:t>judgment</w:t>
      </w:r>
      <w:r>
        <w:rPr>
          <w:spacing w:val="-14"/>
          <w:sz w:val="20"/>
        </w:rPr>
        <w:t> </w:t>
      </w:r>
      <w:r>
        <w:rPr>
          <w:spacing w:val="-2"/>
          <w:sz w:val="20"/>
        </w:rPr>
        <w:t>that</w:t>
      </w:r>
      <w:r>
        <w:rPr>
          <w:spacing w:val="-14"/>
          <w:sz w:val="20"/>
        </w:rPr>
        <w:t> </w:t>
      </w:r>
      <w:r>
        <w:rPr>
          <w:spacing w:val="-2"/>
          <w:sz w:val="20"/>
        </w:rPr>
        <w:t>because</w:t>
      </w:r>
      <w:r>
        <w:rPr>
          <w:spacing w:val="-14"/>
          <w:sz w:val="20"/>
        </w:rPr>
        <w:t> </w:t>
      </w:r>
      <w:r>
        <w:rPr>
          <w:spacing w:val="-2"/>
          <w:sz w:val="20"/>
        </w:rPr>
        <w:t>of</w:t>
      </w:r>
      <w:r>
        <w:rPr>
          <w:spacing w:val="-13"/>
          <w:sz w:val="20"/>
        </w:rPr>
        <w:t> </w:t>
      </w:r>
      <w:r>
        <w:rPr>
          <w:spacing w:val="-2"/>
          <w:sz w:val="20"/>
        </w:rPr>
        <w:t>the</w:t>
      </w:r>
      <w:r>
        <w:rPr>
          <w:spacing w:val="-14"/>
          <w:sz w:val="20"/>
        </w:rPr>
        <w:t> </w:t>
      </w:r>
      <w:r>
        <w:rPr>
          <w:spacing w:val="-2"/>
          <w:sz w:val="20"/>
        </w:rPr>
        <w:t>nature</w:t>
      </w:r>
      <w:r>
        <w:rPr>
          <w:spacing w:val="-14"/>
          <w:sz w:val="20"/>
        </w:rPr>
        <w:t> </w:t>
      </w:r>
      <w:r>
        <w:rPr>
          <w:spacing w:val="-2"/>
          <w:sz w:val="20"/>
        </w:rPr>
        <w:t>of</w:t>
      </w:r>
      <w:r>
        <w:rPr>
          <w:spacing w:val="-14"/>
          <w:sz w:val="20"/>
        </w:rPr>
        <w:t> </w:t>
      </w:r>
      <w:r>
        <w:rPr>
          <w:spacing w:val="-2"/>
          <w:sz w:val="20"/>
        </w:rPr>
        <w:t>the</w:t>
      </w:r>
      <w:r>
        <w:rPr>
          <w:spacing w:val="-14"/>
          <w:sz w:val="20"/>
        </w:rPr>
        <w:t> </w:t>
      </w:r>
      <w:r>
        <w:rPr>
          <w:spacing w:val="-2"/>
          <w:sz w:val="20"/>
        </w:rPr>
        <w:t>issue</w:t>
      </w:r>
      <w:r>
        <w:rPr>
          <w:spacing w:val="-14"/>
          <w:sz w:val="20"/>
        </w:rPr>
        <w:t> </w:t>
      </w:r>
      <w:r>
        <w:rPr>
          <w:spacing w:val="-2"/>
          <w:sz w:val="20"/>
        </w:rPr>
        <w:t>it</w:t>
      </w:r>
      <w:r>
        <w:rPr>
          <w:spacing w:val="-13"/>
          <w:sz w:val="20"/>
        </w:rPr>
        <w:t> </w:t>
      </w:r>
      <w:r>
        <w:rPr>
          <w:spacing w:val="-2"/>
          <w:sz w:val="20"/>
        </w:rPr>
        <w:t>had</w:t>
      </w:r>
      <w:r>
        <w:rPr>
          <w:spacing w:val="-14"/>
          <w:sz w:val="20"/>
        </w:rPr>
        <w:t> </w:t>
      </w:r>
      <w:r>
        <w:rPr>
          <w:spacing w:val="-2"/>
          <w:sz w:val="20"/>
        </w:rPr>
        <w:t>to</w:t>
      </w:r>
      <w:r>
        <w:rPr>
          <w:spacing w:val="-14"/>
          <w:sz w:val="20"/>
        </w:rPr>
        <w:t> </w:t>
      </w:r>
      <w:r>
        <w:rPr>
          <w:spacing w:val="-2"/>
          <w:sz w:val="20"/>
        </w:rPr>
        <w:t>resolve:</w:t>
      </w:r>
      <w:r>
        <w:rPr>
          <w:spacing w:val="-14"/>
          <w:sz w:val="20"/>
        </w:rPr>
        <w:t> </w:t>
      </w:r>
      <w:r>
        <w:rPr>
          <w:spacing w:val="-2"/>
          <w:sz w:val="20"/>
        </w:rPr>
        <w:t>‘</w:t>
      </w:r>
      <w:r>
        <w:rPr>
          <w:i/>
          <w:spacing w:val="-2"/>
          <w:sz w:val="20"/>
        </w:rPr>
        <w:t>It</w:t>
      </w:r>
      <w:r>
        <w:rPr>
          <w:i/>
          <w:spacing w:val="-14"/>
          <w:sz w:val="20"/>
        </w:rPr>
        <w:t> </w:t>
      </w:r>
      <w:r>
        <w:rPr>
          <w:i/>
          <w:spacing w:val="-2"/>
          <w:sz w:val="20"/>
        </w:rPr>
        <w:t>is</w:t>
      </w:r>
      <w:r>
        <w:rPr>
          <w:i/>
          <w:spacing w:val="-13"/>
          <w:sz w:val="20"/>
        </w:rPr>
        <w:t> </w:t>
      </w:r>
      <w:r>
        <w:rPr>
          <w:i/>
          <w:spacing w:val="-2"/>
          <w:sz w:val="20"/>
        </w:rPr>
        <w:t>not</w:t>
      </w:r>
      <w:r>
        <w:rPr>
          <w:i/>
          <w:spacing w:val="-14"/>
          <w:sz w:val="20"/>
        </w:rPr>
        <w:t> </w:t>
      </w:r>
      <w:r>
        <w:rPr>
          <w:i/>
          <w:spacing w:val="-2"/>
          <w:sz w:val="20"/>
        </w:rPr>
        <w:t>the</w:t>
      </w:r>
      <w:r>
        <w:rPr>
          <w:i/>
          <w:spacing w:val="-2"/>
          <w:sz w:val="20"/>
        </w:rPr>
        <w:t> </w:t>
      </w:r>
      <w:r>
        <w:rPr>
          <w:i/>
          <w:spacing w:val="-4"/>
          <w:sz w:val="20"/>
        </w:rPr>
        <w:t>role</w:t>
      </w:r>
      <w:r>
        <w:rPr>
          <w:i/>
          <w:spacing w:val="-10"/>
          <w:sz w:val="20"/>
        </w:rPr>
        <w:t> </w:t>
      </w:r>
      <w:r>
        <w:rPr>
          <w:i/>
          <w:spacing w:val="-4"/>
          <w:sz w:val="20"/>
        </w:rPr>
        <w:t>of</w:t>
      </w:r>
      <w:r>
        <w:rPr>
          <w:i/>
          <w:spacing w:val="-10"/>
          <w:sz w:val="20"/>
        </w:rPr>
        <w:t> </w:t>
      </w:r>
      <w:r>
        <w:rPr>
          <w:i/>
          <w:spacing w:val="-4"/>
          <w:sz w:val="20"/>
        </w:rPr>
        <w:t>the</w:t>
      </w:r>
      <w:r>
        <w:rPr>
          <w:i/>
          <w:spacing w:val="-10"/>
          <w:sz w:val="20"/>
        </w:rPr>
        <w:t> </w:t>
      </w:r>
      <w:r>
        <w:rPr>
          <w:i/>
          <w:spacing w:val="-4"/>
          <w:sz w:val="20"/>
        </w:rPr>
        <w:t>court</w:t>
      </w:r>
      <w:r>
        <w:rPr>
          <w:i/>
          <w:spacing w:val="-10"/>
          <w:sz w:val="20"/>
        </w:rPr>
        <w:t> </w:t>
      </w:r>
      <w:r>
        <w:rPr>
          <w:i/>
          <w:spacing w:val="-4"/>
          <w:sz w:val="20"/>
        </w:rPr>
        <w:t>to</w:t>
      </w:r>
      <w:r>
        <w:rPr>
          <w:i/>
          <w:spacing w:val="-10"/>
          <w:sz w:val="20"/>
        </w:rPr>
        <w:t> </w:t>
      </w:r>
      <w:r>
        <w:rPr>
          <w:i/>
          <w:spacing w:val="-4"/>
          <w:sz w:val="20"/>
        </w:rPr>
        <w:t>adjudicate</w:t>
      </w:r>
      <w:r>
        <w:rPr>
          <w:i/>
          <w:spacing w:val="-10"/>
          <w:sz w:val="20"/>
        </w:rPr>
        <w:t> </w:t>
      </w:r>
      <w:r>
        <w:rPr>
          <w:i/>
          <w:spacing w:val="-4"/>
          <w:sz w:val="20"/>
        </w:rPr>
        <w:t>on</w:t>
      </w:r>
      <w:r>
        <w:rPr>
          <w:i/>
          <w:spacing w:val="-10"/>
          <w:sz w:val="20"/>
        </w:rPr>
        <w:t> </w:t>
      </w:r>
      <w:r>
        <w:rPr>
          <w:i/>
          <w:spacing w:val="-4"/>
          <w:sz w:val="20"/>
        </w:rPr>
        <w:t>the</w:t>
      </w:r>
      <w:r>
        <w:rPr>
          <w:i/>
          <w:spacing w:val="-10"/>
          <w:sz w:val="20"/>
        </w:rPr>
        <w:t> </w:t>
      </w:r>
      <w:r>
        <w:rPr>
          <w:i/>
          <w:spacing w:val="-4"/>
          <w:sz w:val="20"/>
        </w:rPr>
        <w:t>arguments</w:t>
      </w:r>
      <w:r>
        <w:rPr>
          <w:i/>
          <w:spacing w:val="-10"/>
          <w:sz w:val="20"/>
        </w:rPr>
        <w:t> </w:t>
      </w:r>
      <w:r>
        <w:rPr>
          <w:i/>
          <w:spacing w:val="-4"/>
          <w:sz w:val="20"/>
        </w:rPr>
        <w:t>in</w:t>
      </w:r>
      <w:r>
        <w:rPr>
          <w:i/>
          <w:spacing w:val="-10"/>
          <w:sz w:val="20"/>
        </w:rPr>
        <w:t> </w:t>
      </w:r>
      <w:r>
        <w:rPr>
          <w:i/>
          <w:spacing w:val="-4"/>
          <w:sz w:val="20"/>
        </w:rPr>
        <w:t>the</w:t>
      </w:r>
      <w:r>
        <w:rPr>
          <w:i/>
          <w:spacing w:val="-10"/>
          <w:sz w:val="20"/>
        </w:rPr>
        <w:t> </w:t>
      </w:r>
      <w:r>
        <w:rPr>
          <w:i/>
          <w:spacing w:val="-4"/>
          <w:sz w:val="20"/>
        </w:rPr>
        <w:t>public</w:t>
      </w:r>
      <w:r>
        <w:rPr>
          <w:i/>
          <w:spacing w:val="-10"/>
          <w:sz w:val="20"/>
        </w:rPr>
        <w:t> </w:t>
      </w:r>
      <w:r>
        <w:rPr>
          <w:i/>
          <w:spacing w:val="-4"/>
          <w:sz w:val="20"/>
        </w:rPr>
        <w:t>domain</w:t>
      </w:r>
      <w:r>
        <w:rPr>
          <w:i/>
          <w:spacing w:val="-10"/>
          <w:sz w:val="20"/>
        </w:rPr>
        <w:t> </w:t>
      </w:r>
      <w:r>
        <w:rPr>
          <w:i/>
          <w:spacing w:val="-4"/>
          <w:sz w:val="20"/>
        </w:rPr>
        <w:t>on</w:t>
      </w:r>
      <w:r>
        <w:rPr>
          <w:i/>
          <w:spacing w:val="-10"/>
          <w:sz w:val="20"/>
        </w:rPr>
        <w:t> </w:t>
      </w:r>
      <w:r>
        <w:rPr>
          <w:i/>
          <w:spacing w:val="-4"/>
          <w:sz w:val="20"/>
        </w:rPr>
        <w:t>the</w:t>
      </w:r>
      <w:r>
        <w:rPr>
          <w:i/>
          <w:spacing w:val="-10"/>
          <w:sz w:val="20"/>
        </w:rPr>
        <w:t> </w:t>
      </w:r>
      <w:r>
        <w:rPr>
          <w:i/>
          <w:spacing w:val="-4"/>
          <w:sz w:val="20"/>
        </w:rPr>
        <w:t>meaning </w:t>
      </w:r>
      <w:r>
        <w:rPr>
          <w:i/>
          <w:spacing w:val="-6"/>
          <w:sz w:val="20"/>
        </w:rPr>
        <w:t>of gender or sex …</w:t>
      </w:r>
      <w:r>
        <w:rPr>
          <w:spacing w:val="-6"/>
          <w:sz w:val="20"/>
        </w:rPr>
        <w:t>’ thus implying this was not a closed discussion outside the specific </w:t>
      </w:r>
      <w:r>
        <w:rPr>
          <w:sz w:val="20"/>
        </w:rPr>
        <w:t>case it had before it.</w:t>
      </w:r>
    </w:p>
    <w:p>
      <w:pPr>
        <w:pStyle w:val="BodyText"/>
        <w:spacing w:line="285" w:lineRule="auto" w:before="112"/>
        <w:ind w:left="141" w:right="139"/>
        <w:jc w:val="both"/>
      </w:pPr>
      <w:r>
        <w:rPr>
          <w:spacing w:val="-4"/>
        </w:rPr>
        <w:t>Indeed,</w:t>
      </w:r>
      <w:r>
        <w:rPr>
          <w:spacing w:val="-8"/>
        </w:rPr>
        <w:t> </w:t>
      </w:r>
      <w:r>
        <w:rPr>
          <w:spacing w:val="-4"/>
        </w:rPr>
        <w:t>two</w:t>
      </w:r>
      <w:r>
        <w:rPr>
          <w:spacing w:val="-8"/>
        </w:rPr>
        <w:t> </w:t>
      </w:r>
      <w:r>
        <w:rPr>
          <w:spacing w:val="-4"/>
        </w:rPr>
        <w:t>of</w:t>
      </w:r>
      <w:r>
        <w:rPr>
          <w:spacing w:val="-8"/>
        </w:rPr>
        <w:t> </w:t>
      </w:r>
      <w:r>
        <w:rPr>
          <w:spacing w:val="-4"/>
        </w:rPr>
        <w:t>the</w:t>
      </w:r>
      <w:r>
        <w:rPr>
          <w:spacing w:val="-8"/>
        </w:rPr>
        <w:t> </w:t>
      </w:r>
      <w:r>
        <w:rPr>
          <w:spacing w:val="-4"/>
        </w:rPr>
        <w:t>judges</w:t>
      </w:r>
      <w:r>
        <w:rPr>
          <w:spacing w:val="-8"/>
        </w:rPr>
        <w:t> </w:t>
      </w:r>
      <w:r>
        <w:rPr>
          <w:spacing w:val="-4"/>
        </w:rPr>
        <w:t>(Lords</w:t>
      </w:r>
      <w:r>
        <w:rPr>
          <w:spacing w:val="-8"/>
        </w:rPr>
        <w:t> </w:t>
      </w:r>
      <w:r>
        <w:rPr>
          <w:spacing w:val="-4"/>
        </w:rPr>
        <w:t>Read</w:t>
      </w:r>
      <w:r>
        <w:rPr>
          <w:spacing w:val="-8"/>
        </w:rPr>
        <w:t> </w:t>
      </w:r>
      <w:r>
        <w:rPr>
          <w:spacing w:val="-4"/>
        </w:rPr>
        <w:t>and</w:t>
      </w:r>
      <w:r>
        <w:rPr>
          <w:spacing w:val="-8"/>
        </w:rPr>
        <w:t> </w:t>
      </w:r>
      <w:r>
        <w:rPr>
          <w:spacing w:val="-4"/>
        </w:rPr>
        <w:t>Lloyd–Jones)</w:t>
      </w:r>
      <w:r>
        <w:rPr>
          <w:spacing w:val="-8"/>
        </w:rPr>
        <w:t> </w:t>
      </w:r>
      <w:r>
        <w:rPr>
          <w:spacing w:val="-4"/>
        </w:rPr>
        <w:t>were</w:t>
      </w:r>
      <w:r>
        <w:rPr>
          <w:spacing w:val="-8"/>
        </w:rPr>
        <w:t> </w:t>
      </w:r>
      <w:r>
        <w:rPr>
          <w:spacing w:val="-4"/>
        </w:rPr>
        <w:t>parties</w:t>
      </w:r>
      <w:r>
        <w:rPr>
          <w:spacing w:val="-8"/>
        </w:rPr>
        <w:t> </w:t>
      </w:r>
      <w:r>
        <w:rPr>
          <w:spacing w:val="-4"/>
        </w:rPr>
        <w:t>to</w:t>
      </w:r>
      <w:r>
        <w:rPr>
          <w:spacing w:val="-8"/>
        </w:rPr>
        <w:t> </w:t>
      </w:r>
      <w:r>
        <w:rPr>
          <w:spacing w:val="-4"/>
        </w:rPr>
        <w:t>the</w:t>
      </w:r>
      <w:r>
        <w:rPr>
          <w:spacing w:val="-9"/>
        </w:rPr>
        <w:t> </w:t>
      </w:r>
      <w:r>
        <w:rPr>
          <w:i/>
          <w:spacing w:val="-4"/>
        </w:rPr>
        <w:t>Elan-Cane</w:t>
      </w:r>
      <w:r>
        <w:rPr>
          <w:i/>
          <w:spacing w:val="-4"/>
        </w:rPr>
        <w:t> </w:t>
      </w:r>
      <w:r>
        <w:rPr>
          <w:spacing w:val="-2"/>
        </w:rPr>
        <w:t>judgment</w:t>
      </w:r>
      <w:r>
        <w:rPr>
          <w:spacing w:val="-12"/>
        </w:rPr>
        <w:t> </w:t>
      </w:r>
      <w:r>
        <w:rPr>
          <w:spacing w:val="-2"/>
        </w:rPr>
        <w:t>and</w:t>
      </w:r>
      <w:r>
        <w:rPr>
          <w:spacing w:val="-12"/>
        </w:rPr>
        <w:t> </w:t>
      </w:r>
      <w:r>
        <w:rPr>
          <w:spacing w:val="-2"/>
        </w:rPr>
        <w:t>would</w:t>
      </w:r>
      <w:r>
        <w:rPr>
          <w:spacing w:val="-12"/>
        </w:rPr>
        <w:t> </w:t>
      </w:r>
      <w:r>
        <w:rPr>
          <w:spacing w:val="-2"/>
        </w:rPr>
        <w:t>have</w:t>
      </w:r>
      <w:r>
        <w:rPr>
          <w:spacing w:val="-12"/>
        </w:rPr>
        <w:t> </w:t>
      </w:r>
      <w:r>
        <w:rPr>
          <w:spacing w:val="-2"/>
        </w:rPr>
        <w:t>been</w:t>
      </w:r>
      <w:r>
        <w:rPr>
          <w:spacing w:val="-12"/>
        </w:rPr>
        <w:t> </w:t>
      </w:r>
      <w:r>
        <w:rPr>
          <w:spacing w:val="-2"/>
        </w:rPr>
        <w:t>fully</w:t>
      </w:r>
      <w:r>
        <w:rPr>
          <w:spacing w:val="-12"/>
        </w:rPr>
        <w:t> </w:t>
      </w:r>
      <w:r>
        <w:rPr>
          <w:spacing w:val="-2"/>
        </w:rPr>
        <w:t>aware</w:t>
      </w:r>
      <w:r>
        <w:rPr>
          <w:spacing w:val="-12"/>
        </w:rPr>
        <w:t> </w:t>
      </w:r>
      <w:r>
        <w:rPr>
          <w:spacing w:val="-2"/>
        </w:rPr>
        <w:t>that</w:t>
      </w:r>
      <w:r>
        <w:rPr>
          <w:spacing w:val="-12"/>
        </w:rPr>
        <w:t> </w:t>
      </w:r>
      <w:r>
        <w:rPr>
          <w:spacing w:val="-2"/>
        </w:rPr>
        <w:t>there</w:t>
      </w:r>
      <w:r>
        <w:rPr>
          <w:spacing w:val="-12"/>
        </w:rPr>
        <w:t> </w:t>
      </w:r>
      <w:r>
        <w:rPr>
          <w:spacing w:val="-2"/>
        </w:rPr>
        <w:t>is</w:t>
      </w:r>
      <w:r>
        <w:rPr>
          <w:spacing w:val="-12"/>
        </w:rPr>
        <w:t> </w:t>
      </w:r>
      <w:r>
        <w:rPr>
          <w:spacing w:val="-2"/>
        </w:rPr>
        <w:t>a</w:t>
      </w:r>
      <w:r>
        <w:rPr>
          <w:spacing w:val="-12"/>
        </w:rPr>
        <w:t> </w:t>
      </w:r>
      <w:r>
        <w:rPr>
          <w:spacing w:val="-2"/>
        </w:rPr>
        <w:t>developing</w:t>
      </w:r>
      <w:r>
        <w:rPr>
          <w:spacing w:val="-12"/>
        </w:rPr>
        <w:t> </w:t>
      </w:r>
      <w:r>
        <w:rPr>
          <w:spacing w:val="-2"/>
        </w:rPr>
        <w:t>understanding </w:t>
      </w:r>
      <w:r>
        <w:rPr>
          <w:spacing w:val="-6"/>
        </w:rPr>
        <w:t>of</w:t>
      </w:r>
      <w:r>
        <w:rPr>
          <w:spacing w:val="-20"/>
        </w:rPr>
        <w:t> </w:t>
      </w:r>
      <w:r>
        <w:rPr>
          <w:spacing w:val="-6"/>
        </w:rPr>
        <w:t>a</w:t>
      </w:r>
      <w:r>
        <w:rPr>
          <w:spacing w:val="-20"/>
        </w:rPr>
        <w:t> </w:t>
      </w:r>
      <w:r>
        <w:rPr>
          <w:spacing w:val="-6"/>
        </w:rPr>
        <w:t>status</w:t>
      </w:r>
      <w:r>
        <w:rPr>
          <w:spacing w:val="-20"/>
        </w:rPr>
        <w:t> </w:t>
      </w:r>
      <w:r>
        <w:rPr>
          <w:spacing w:val="-6"/>
        </w:rPr>
        <w:t>sometimes</w:t>
      </w:r>
      <w:r>
        <w:rPr>
          <w:spacing w:val="-20"/>
        </w:rPr>
        <w:t> </w:t>
      </w:r>
      <w:r>
        <w:rPr>
          <w:spacing w:val="-6"/>
        </w:rPr>
        <w:t>described</w:t>
      </w:r>
      <w:r>
        <w:rPr>
          <w:spacing w:val="-20"/>
        </w:rPr>
        <w:t> </w:t>
      </w:r>
      <w:r>
        <w:rPr>
          <w:spacing w:val="-6"/>
        </w:rPr>
        <w:t>as</w:t>
      </w:r>
      <w:r>
        <w:rPr>
          <w:spacing w:val="-20"/>
        </w:rPr>
        <w:t> </w:t>
      </w:r>
      <w:r>
        <w:rPr>
          <w:spacing w:val="-6"/>
        </w:rPr>
        <w:t>‘intersex’.</w:t>
      </w:r>
      <w:r>
        <w:rPr>
          <w:spacing w:val="-20"/>
        </w:rPr>
        <w:t> </w:t>
      </w:r>
      <w:r>
        <w:rPr>
          <w:spacing w:val="-6"/>
        </w:rPr>
        <w:t>The</w:t>
      </w:r>
      <w:r>
        <w:rPr>
          <w:spacing w:val="-20"/>
        </w:rPr>
        <w:t> </w:t>
      </w:r>
      <w:r>
        <w:rPr>
          <w:spacing w:val="-6"/>
        </w:rPr>
        <w:t>judgment</w:t>
      </w:r>
      <w:r>
        <w:rPr>
          <w:spacing w:val="-20"/>
        </w:rPr>
        <w:t> </w:t>
      </w:r>
      <w:r>
        <w:rPr>
          <w:spacing w:val="-6"/>
        </w:rPr>
        <w:t>in</w:t>
      </w:r>
      <w:r>
        <w:rPr>
          <w:spacing w:val="-20"/>
        </w:rPr>
        <w:t> </w:t>
      </w:r>
      <w:r>
        <w:rPr>
          <w:spacing w:val="-6"/>
        </w:rPr>
        <w:t>that</w:t>
      </w:r>
      <w:r>
        <w:rPr>
          <w:spacing w:val="-20"/>
        </w:rPr>
        <w:t> </w:t>
      </w:r>
      <w:r>
        <w:rPr>
          <w:spacing w:val="-6"/>
        </w:rPr>
        <w:t>case</w:t>
      </w:r>
      <w:r>
        <w:rPr>
          <w:spacing w:val="-20"/>
        </w:rPr>
        <w:t> </w:t>
      </w:r>
      <w:r>
        <w:rPr>
          <w:spacing w:val="-6"/>
        </w:rPr>
        <w:t>had</w:t>
      </w:r>
      <w:r>
        <w:rPr>
          <w:spacing w:val="-20"/>
        </w:rPr>
        <w:t> </w:t>
      </w:r>
      <w:r>
        <w:rPr>
          <w:spacing w:val="-6"/>
        </w:rPr>
        <w:t>noted</w:t>
      </w:r>
      <w:r>
        <w:rPr>
          <w:spacing w:val="-20"/>
        </w:rPr>
        <w:t> </w:t>
      </w:r>
      <w:r>
        <w:rPr>
          <w:spacing w:val="-6"/>
        </w:rPr>
        <w:t>that:</w:t>
      </w:r>
    </w:p>
    <w:p>
      <w:pPr>
        <w:spacing w:line="285" w:lineRule="auto" w:before="112"/>
        <w:ind w:left="425" w:right="139" w:firstLine="0"/>
        <w:jc w:val="both"/>
        <w:rPr>
          <w:sz w:val="20"/>
        </w:rPr>
      </w:pPr>
      <w:r>
        <w:rPr>
          <w:i/>
          <w:w w:val="90"/>
          <w:sz w:val="20"/>
        </w:rPr>
        <w:t>At</w:t>
      </w:r>
      <w:r>
        <w:rPr>
          <w:i/>
          <w:spacing w:val="-1"/>
          <w:w w:val="90"/>
          <w:sz w:val="20"/>
        </w:rPr>
        <w:t> </w:t>
      </w:r>
      <w:bookmarkStart w:name="bookmark=id.s9tjta227tm9" w:id="10"/>
      <w:bookmarkEnd w:id="10"/>
      <w:r>
        <w:rPr>
          <w:i/>
          <w:w w:val="90"/>
          <w:sz w:val="20"/>
        </w:rPr>
        <w:t>t</w:t>
      </w:r>
      <w:r>
        <w:rPr>
          <w:i/>
          <w:w w:val="90"/>
          <w:sz w:val="20"/>
        </w:rPr>
        <w:t>he</w:t>
      </w:r>
      <w:r>
        <w:rPr>
          <w:i/>
          <w:spacing w:val="-1"/>
          <w:w w:val="90"/>
          <w:sz w:val="20"/>
        </w:rPr>
        <w:t> </w:t>
      </w:r>
      <w:r>
        <w:rPr>
          <w:i/>
          <w:w w:val="90"/>
          <w:sz w:val="20"/>
        </w:rPr>
        <w:t>time</w:t>
      </w:r>
      <w:r>
        <w:rPr>
          <w:i/>
          <w:spacing w:val="-1"/>
          <w:w w:val="90"/>
          <w:sz w:val="20"/>
        </w:rPr>
        <w:t> </w:t>
      </w:r>
      <w:r>
        <w:rPr>
          <w:i/>
          <w:w w:val="90"/>
          <w:sz w:val="20"/>
        </w:rPr>
        <w:t>of</w:t>
      </w:r>
      <w:r>
        <w:rPr>
          <w:i/>
          <w:spacing w:val="-1"/>
          <w:w w:val="90"/>
          <w:sz w:val="20"/>
        </w:rPr>
        <w:t> </w:t>
      </w:r>
      <w:r>
        <w:rPr>
          <w:i/>
          <w:w w:val="90"/>
          <w:sz w:val="20"/>
        </w:rPr>
        <w:t>the</w:t>
      </w:r>
      <w:r>
        <w:rPr>
          <w:i/>
          <w:spacing w:val="-1"/>
          <w:w w:val="90"/>
          <w:sz w:val="20"/>
        </w:rPr>
        <w:t> </w:t>
      </w:r>
      <w:r>
        <w:rPr>
          <w:i/>
          <w:w w:val="90"/>
          <w:sz w:val="20"/>
        </w:rPr>
        <w:t>hearing</w:t>
      </w:r>
      <w:r>
        <w:rPr>
          <w:i/>
          <w:spacing w:val="-1"/>
          <w:w w:val="90"/>
          <w:sz w:val="20"/>
        </w:rPr>
        <w:t> </w:t>
      </w:r>
      <w:r>
        <w:rPr>
          <w:i/>
          <w:w w:val="90"/>
          <w:sz w:val="20"/>
        </w:rPr>
        <w:t>of</w:t>
      </w:r>
      <w:r>
        <w:rPr>
          <w:i/>
          <w:spacing w:val="-1"/>
          <w:w w:val="90"/>
          <w:sz w:val="20"/>
        </w:rPr>
        <w:t> </w:t>
      </w:r>
      <w:r>
        <w:rPr>
          <w:i/>
          <w:w w:val="90"/>
          <w:sz w:val="20"/>
        </w:rPr>
        <w:t>this</w:t>
      </w:r>
      <w:r>
        <w:rPr>
          <w:i/>
          <w:spacing w:val="-1"/>
          <w:w w:val="90"/>
          <w:sz w:val="20"/>
        </w:rPr>
        <w:t> </w:t>
      </w:r>
      <w:r>
        <w:rPr>
          <w:i/>
          <w:w w:val="90"/>
          <w:sz w:val="20"/>
        </w:rPr>
        <w:t>appeal,</w:t>
      </w:r>
      <w:r>
        <w:rPr>
          <w:i/>
          <w:spacing w:val="-1"/>
          <w:w w:val="90"/>
          <w:sz w:val="20"/>
        </w:rPr>
        <w:t> </w:t>
      </w:r>
      <w:r>
        <w:rPr>
          <w:i/>
          <w:w w:val="90"/>
          <w:sz w:val="20"/>
        </w:rPr>
        <w:t>there</w:t>
      </w:r>
      <w:r>
        <w:rPr>
          <w:i/>
          <w:spacing w:val="-1"/>
          <w:w w:val="90"/>
          <w:sz w:val="20"/>
        </w:rPr>
        <w:t> </w:t>
      </w:r>
      <w:r>
        <w:rPr>
          <w:i/>
          <w:w w:val="90"/>
          <w:sz w:val="20"/>
        </w:rPr>
        <w:t>were</w:t>
      </w:r>
      <w:r>
        <w:rPr>
          <w:i/>
          <w:spacing w:val="-1"/>
          <w:w w:val="90"/>
          <w:sz w:val="20"/>
        </w:rPr>
        <w:t> </w:t>
      </w:r>
      <w:r>
        <w:rPr>
          <w:i/>
          <w:w w:val="90"/>
          <w:sz w:val="20"/>
        </w:rPr>
        <w:t>agreed</w:t>
      </w:r>
      <w:r>
        <w:rPr>
          <w:i/>
          <w:spacing w:val="-1"/>
          <w:w w:val="90"/>
          <w:sz w:val="20"/>
        </w:rPr>
        <w:t> </w:t>
      </w:r>
      <w:r>
        <w:rPr>
          <w:i/>
          <w:w w:val="90"/>
          <w:sz w:val="20"/>
        </w:rPr>
        <w:t>to</w:t>
      </w:r>
      <w:r>
        <w:rPr>
          <w:i/>
          <w:spacing w:val="-1"/>
          <w:w w:val="90"/>
          <w:sz w:val="20"/>
        </w:rPr>
        <w:t> </w:t>
      </w:r>
      <w:r>
        <w:rPr>
          <w:i/>
          <w:w w:val="90"/>
          <w:sz w:val="20"/>
        </w:rPr>
        <w:t>be</w:t>
      </w:r>
      <w:r>
        <w:rPr>
          <w:i/>
          <w:spacing w:val="-1"/>
          <w:w w:val="90"/>
          <w:sz w:val="20"/>
        </w:rPr>
        <w:t> </w:t>
      </w:r>
      <w:r>
        <w:rPr>
          <w:i/>
          <w:w w:val="90"/>
          <w:sz w:val="20"/>
        </w:rPr>
        <w:t>six</w:t>
      </w:r>
      <w:r>
        <w:rPr>
          <w:i/>
          <w:spacing w:val="-1"/>
          <w:w w:val="90"/>
          <w:sz w:val="20"/>
        </w:rPr>
        <w:t> </w:t>
      </w:r>
      <w:r>
        <w:rPr>
          <w:i/>
          <w:w w:val="90"/>
          <w:sz w:val="20"/>
        </w:rPr>
        <w:t>contracting</w:t>
      </w:r>
      <w:r>
        <w:rPr>
          <w:i/>
          <w:spacing w:val="-1"/>
          <w:w w:val="90"/>
          <w:sz w:val="20"/>
        </w:rPr>
        <w:t> </w:t>
      </w:r>
      <w:r>
        <w:rPr>
          <w:i/>
          <w:w w:val="90"/>
          <w:sz w:val="20"/>
        </w:rPr>
        <w:t>states</w:t>
      </w:r>
      <w:r>
        <w:rPr>
          <w:i/>
          <w:w w:val="90"/>
          <w:sz w:val="20"/>
        </w:rPr>
        <w:t> </w:t>
      </w:r>
      <w:r>
        <w:rPr>
          <w:i/>
          <w:spacing w:val="-2"/>
          <w:sz w:val="20"/>
        </w:rPr>
        <w:t>of</w:t>
      </w:r>
      <w:r>
        <w:rPr>
          <w:i/>
          <w:spacing w:val="-14"/>
          <w:sz w:val="20"/>
        </w:rPr>
        <w:t> </w:t>
      </w:r>
      <w:r>
        <w:rPr>
          <w:i/>
          <w:spacing w:val="-2"/>
          <w:sz w:val="20"/>
        </w:rPr>
        <w:t>the</w:t>
      </w:r>
      <w:r>
        <w:rPr>
          <w:i/>
          <w:spacing w:val="-14"/>
          <w:sz w:val="20"/>
        </w:rPr>
        <w:t> </w:t>
      </w:r>
      <w:r>
        <w:rPr>
          <w:i/>
          <w:spacing w:val="-2"/>
          <w:sz w:val="20"/>
        </w:rPr>
        <w:t>Council</w:t>
      </w:r>
      <w:r>
        <w:rPr>
          <w:i/>
          <w:spacing w:val="-14"/>
          <w:sz w:val="20"/>
        </w:rPr>
        <w:t> </w:t>
      </w:r>
      <w:r>
        <w:rPr>
          <w:i/>
          <w:spacing w:val="-2"/>
          <w:sz w:val="20"/>
        </w:rPr>
        <w:t>of</w:t>
      </w:r>
      <w:r>
        <w:rPr>
          <w:i/>
          <w:spacing w:val="-14"/>
          <w:sz w:val="20"/>
        </w:rPr>
        <w:t> </w:t>
      </w:r>
      <w:r>
        <w:rPr>
          <w:i/>
          <w:spacing w:val="-2"/>
          <w:sz w:val="20"/>
        </w:rPr>
        <w:t>Europe</w:t>
      </w:r>
      <w:r>
        <w:rPr>
          <w:i/>
          <w:spacing w:val="-14"/>
          <w:sz w:val="20"/>
        </w:rPr>
        <w:t> </w:t>
      </w:r>
      <w:r>
        <w:rPr>
          <w:i/>
          <w:spacing w:val="-2"/>
          <w:sz w:val="20"/>
        </w:rPr>
        <w:t>which,</w:t>
      </w:r>
      <w:r>
        <w:rPr>
          <w:i/>
          <w:spacing w:val="-13"/>
          <w:sz w:val="20"/>
        </w:rPr>
        <w:t> </w:t>
      </w:r>
      <w:r>
        <w:rPr>
          <w:i/>
          <w:spacing w:val="-2"/>
          <w:sz w:val="20"/>
        </w:rPr>
        <w:t>in</w:t>
      </w:r>
      <w:r>
        <w:rPr>
          <w:i/>
          <w:spacing w:val="-14"/>
          <w:sz w:val="20"/>
        </w:rPr>
        <w:t> </w:t>
      </w:r>
      <w:r>
        <w:rPr>
          <w:i/>
          <w:spacing w:val="-2"/>
          <w:sz w:val="20"/>
        </w:rPr>
        <w:t>some</w:t>
      </w:r>
      <w:r>
        <w:rPr>
          <w:i/>
          <w:spacing w:val="-14"/>
          <w:sz w:val="20"/>
        </w:rPr>
        <w:t> </w:t>
      </w:r>
      <w:r>
        <w:rPr>
          <w:i/>
          <w:spacing w:val="-2"/>
          <w:sz w:val="20"/>
        </w:rPr>
        <w:t>circumstances,</w:t>
      </w:r>
      <w:r>
        <w:rPr>
          <w:i/>
          <w:spacing w:val="-14"/>
          <w:sz w:val="20"/>
        </w:rPr>
        <w:t> </w:t>
      </w:r>
      <w:r>
        <w:rPr>
          <w:i/>
          <w:spacing w:val="-2"/>
          <w:sz w:val="20"/>
        </w:rPr>
        <w:t>allow</w:t>
      </w:r>
      <w:r>
        <w:rPr>
          <w:i/>
          <w:spacing w:val="-14"/>
          <w:sz w:val="20"/>
        </w:rPr>
        <w:t> </w:t>
      </w:r>
      <w:r>
        <w:rPr>
          <w:i/>
          <w:spacing w:val="-2"/>
          <w:sz w:val="20"/>
        </w:rPr>
        <w:t>passports</w:t>
      </w:r>
      <w:r>
        <w:rPr>
          <w:i/>
          <w:spacing w:val="-14"/>
          <w:sz w:val="20"/>
        </w:rPr>
        <w:t> </w:t>
      </w:r>
      <w:r>
        <w:rPr>
          <w:i/>
          <w:spacing w:val="-2"/>
          <w:sz w:val="20"/>
        </w:rPr>
        <w:t>to</w:t>
      </w:r>
      <w:r>
        <w:rPr>
          <w:i/>
          <w:spacing w:val="-13"/>
          <w:sz w:val="20"/>
        </w:rPr>
        <w:t> </w:t>
      </w:r>
      <w:r>
        <w:rPr>
          <w:i/>
          <w:spacing w:val="-2"/>
          <w:sz w:val="20"/>
        </w:rPr>
        <w:t>include </w:t>
      </w:r>
      <w:r>
        <w:rPr>
          <w:i/>
          <w:spacing w:val="-4"/>
          <w:sz w:val="20"/>
        </w:rPr>
        <w:t>markers</w:t>
      </w:r>
      <w:r>
        <w:rPr>
          <w:i/>
          <w:spacing w:val="-12"/>
          <w:sz w:val="20"/>
        </w:rPr>
        <w:t> </w:t>
      </w:r>
      <w:r>
        <w:rPr>
          <w:i/>
          <w:spacing w:val="-4"/>
          <w:sz w:val="20"/>
        </w:rPr>
        <w:t>other</w:t>
      </w:r>
      <w:r>
        <w:rPr>
          <w:i/>
          <w:spacing w:val="-12"/>
          <w:sz w:val="20"/>
        </w:rPr>
        <w:t> </w:t>
      </w:r>
      <w:r>
        <w:rPr>
          <w:i/>
          <w:spacing w:val="-4"/>
          <w:sz w:val="20"/>
        </w:rPr>
        <w:t>than</w:t>
      </w:r>
      <w:r>
        <w:rPr>
          <w:i/>
          <w:spacing w:val="-12"/>
          <w:sz w:val="20"/>
        </w:rPr>
        <w:t> </w:t>
      </w:r>
      <w:r>
        <w:rPr>
          <w:i/>
          <w:spacing w:val="-4"/>
          <w:sz w:val="20"/>
        </w:rPr>
        <w:t>male</w:t>
      </w:r>
      <w:r>
        <w:rPr>
          <w:i/>
          <w:spacing w:val="-12"/>
          <w:sz w:val="20"/>
        </w:rPr>
        <w:t> </w:t>
      </w:r>
      <w:r>
        <w:rPr>
          <w:i/>
          <w:spacing w:val="-4"/>
          <w:sz w:val="20"/>
        </w:rPr>
        <w:t>and</w:t>
      </w:r>
      <w:r>
        <w:rPr>
          <w:i/>
          <w:spacing w:val="-12"/>
          <w:sz w:val="20"/>
        </w:rPr>
        <w:t> </w:t>
      </w:r>
      <w:r>
        <w:rPr>
          <w:i/>
          <w:spacing w:val="-4"/>
          <w:sz w:val="20"/>
        </w:rPr>
        <w:t>female.</w:t>
      </w:r>
      <w:r>
        <w:rPr>
          <w:i/>
          <w:spacing w:val="-11"/>
          <w:sz w:val="20"/>
        </w:rPr>
        <w:t> </w:t>
      </w:r>
      <w:r>
        <w:rPr>
          <w:i/>
          <w:spacing w:val="-4"/>
          <w:sz w:val="20"/>
        </w:rPr>
        <w:t>It</w:t>
      </w:r>
      <w:r>
        <w:rPr>
          <w:i/>
          <w:spacing w:val="-12"/>
          <w:sz w:val="20"/>
        </w:rPr>
        <w:t> </w:t>
      </w:r>
      <w:r>
        <w:rPr>
          <w:i/>
          <w:spacing w:val="-4"/>
          <w:sz w:val="20"/>
        </w:rPr>
        <w:t>appears</w:t>
      </w:r>
      <w:r>
        <w:rPr>
          <w:i/>
          <w:spacing w:val="-12"/>
          <w:sz w:val="20"/>
        </w:rPr>
        <w:t> </w:t>
      </w:r>
      <w:r>
        <w:rPr>
          <w:i/>
          <w:spacing w:val="-4"/>
          <w:sz w:val="20"/>
        </w:rPr>
        <w:t>that</w:t>
      </w:r>
      <w:r>
        <w:rPr>
          <w:i/>
          <w:spacing w:val="-12"/>
          <w:sz w:val="20"/>
        </w:rPr>
        <w:t> </w:t>
      </w:r>
      <w:r>
        <w:rPr>
          <w:i/>
          <w:spacing w:val="-4"/>
          <w:sz w:val="20"/>
        </w:rPr>
        <w:t>Denmark</w:t>
      </w:r>
      <w:r>
        <w:rPr>
          <w:i/>
          <w:spacing w:val="-12"/>
          <w:sz w:val="20"/>
        </w:rPr>
        <w:t> </w:t>
      </w:r>
      <w:r>
        <w:rPr>
          <w:i/>
          <w:spacing w:val="-4"/>
          <w:sz w:val="20"/>
        </w:rPr>
        <w:t>(since</w:t>
      </w:r>
      <w:r>
        <w:rPr>
          <w:i/>
          <w:spacing w:val="-12"/>
          <w:sz w:val="20"/>
        </w:rPr>
        <w:t> </w:t>
      </w:r>
      <w:r>
        <w:rPr>
          <w:i/>
          <w:spacing w:val="-4"/>
          <w:sz w:val="20"/>
        </w:rPr>
        <w:t>2014),</w:t>
      </w:r>
      <w:r>
        <w:rPr>
          <w:i/>
          <w:spacing w:val="-11"/>
          <w:sz w:val="20"/>
        </w:rPr>
        <w:t> </w:t>
      </w:r>
      <w:r>
        <w:rPr>
          <w:i/>
          <w:spacing w:val="-4"/>
          <w:sz w:val="20"/>
        </w:rPr>
        <w:t>Malta </w:t>
      </w:r>
      <w:r>
        <w:rPr>
          <w:i/>
          <w:spacing w:val="-10"/>
          <w:sz w:val="20"/>
        </w:rPr>
        <w:t>(since</w:t>
      </w:r>
      <w:r>
        <w:rPr>
          <w:i/>
          <w:sz w:val="20"/>
        </w:rPr>
        <w:t> </w:t>
      </w:r>
      <w:r>
        <w:rPr>
          <w:i/>
          <w:spacing w:val="-10"/>
          <w:sz w:val="20"/>
        </w:rPr>
        <w:t>2015),</w:t>
      </w:r>
      <w:r>
        <w:rPr>
          <w:i/>
          <w:sz w:val="20"/>
        </w:rPr>
        <w:t> </w:t>
      </w:r>
      <w:r>
        <w:rPr>
          <w:i/>
          <w:spacing w:val="-10"/>
          <w:sz w:val="20"/>
        </w:rPr>
        <w:t>and</w:t>
      </w:r>
      <w:r>
        <w:rPr>
          <w:i/>
          <w:sz w:val="20"/>
        </w:rPr>
        <w:t> </w:t>
      </w:r>
      <w:r>
        <w:rPr>
          <w:i/>
          <w:spacing w:val="-10"/>
          <w:sz w:val="20"/>
        </w:rPr>
        <w:t>Iceland</w:t>
      </w:r>
      <w:r>
        <w:rPr>
          <w:i/>
          <w:sz w:val="20"/>
        </w:rPr>
        <w:t> </w:t>
      </w:r>
      <w:r>
        <w:rPr>
          <w:i/>
          <w:spacing w:val="-10"/>
          <w:sz w:val="20"/>
        </w:rPr>
        <w:t>(since</w:t>
      </w:r>
      <w:r>
        <w:rPr>
          <w:i/>
          <w:sz w:val="20"/>
        </w:rPr>
        <w:t> </w:t>
      </w:r>
      <w:r>
        <w:rPr>
          <w:i/>
          <w:spacing w:val="-10"/>
          <w:sz w:val="20"/>
        </w:rPr>
        <w:t>2021)</w:t>
      </w:r>
      <w:r>
        <w:rPr>
          <w:i/>
          <w:sz w:val="20"/>
        </w:rPr>
        <w:t> </w:t>
      </w:r>
      <w:r>
        <w:rPr>
          <w:i/>
          <w:spacing w:val="-10"/>
          <w:sz w:val="20"/>
        </w:rPr>
        <w:t>permit</w:t>
      </w:r>
      <w:r>
        <w:rPr>
          <w:i/>
          <w:sz w:val="20"/>
        </w:rPr>
        <w:t> </w:t>
      </w:r>
      <w:r>
        <w:rPr>
          <w:i/>
          <w:spacing w:val="-10"/>
          <w:sz w:val="20"/>
        </w:rPr>
        <w:t>“X”</w:t>
      </w:r>
      <w:r>
        <w:rPr>
          <w:i/>
          <w:sz w:val="20"/>
        </w:rPr>
        <w:t> </w:t>
      </w:r>
      <w:r>
        <w:rPr>
          <w:i/>
          <w:spacing w:val="-10"/>
          <w:sz w:val="20"/>
        </w:rPr>
        <w:t>markers</w:t>
      </w:r>
      <w:r>
        <w:rPr>
          <w:i/>
          <w:sz w:val="20"/>
        </w:rPr>
        <w:t> </w:t>
      </w:r>
      <w:r>
        <w:rPr>
          <w:i/>
          <w:spacing w:val="-10"/>
          <w:sz w:val="20"/>
        </w:rPr>
        <w:t>in</w:t>
      </w:r>
      <w:r>
        <w:rPr>
          <w:i/>
          <w:sz w:val="20"/>
        </w:rPr>
        <w:t> </w:t>
      </w:r>
      <w:r>
        <w:rPr>
          <w:i/>
          <w:spacing w:val="-10"/>
          <w:sz w:val="20"/>
        </w:rPr>
        <w:t>passports</w:t>
      </w:r>
      <w:r>
        <w:rPr>
          <w:i/>
          <w:sz w:val="20"/>
        </w:rPr>
        <w:t> </w:t>
      </w:r>
      <w:r>
        <w:rPr>
          <w:i/>
          <w:spacing w:val="-10"/>
          <w:sz w:val="20"/>
        </w:rPr>
        <w:t>on</w:t>
      </w:r>
      <w:r>
        <w:rPr>
          <w:i/>
          <w:sz w:val="20"/>
        </w:rPr>
        <w:t> </w:t>
      </w:r>
      <w:r>
        <w:rPr>
          <w:i/>
          <w:spacing w:val="-10"/>
          <w:sz w:val="20"/>
        </w:rPr>
        <w:t>application. It</w:t>
      </w:r>
      <w:r>
        <w:rPr>
          <w:i/>
          <w:spacing w:val="-3"/>
          <w:sz w:val="20"/>
        </w:rPr>
        <w:t> </w:t>
      </w:r>
      <w:r>
        <w:rPr>
          <w:i/>
          <w:spacing w:val="-10"/>
          <w:sz w:val="20"/>
        </w:rPr>
        <w:t>appears</w:t>
      </w:r>
      <w:r>
        <w:rPr>
          <w:i/>
          <w:spacing w:val="-3"/>
          <w:sz w:val="20"/>
        </w:rPr>
        <w:t> </w:t>
      </w:r>
      <w:r>
        <w:rPr>
          <w:i/>
          <w:spacing w:val="-10"/>
          <w:sz w:val="20"/>
        </w:rPr>
        <w:t>that</w:t>
      </w:r>
      <w:r>
        <w:rPr>
          <w:i/>
          <w:spacing w:val="-3"/>
          <w:sz w:val="20"/>
        </w:rPr>
        <w:t> </w:t>
      </w:r>
      <w:r>
        <w:rPr>
          <w:i/>
          <w:spacing w:val="-10"/>
          <w:sz w:val="20"/>
        </w:rPr>
        <w:t>the</w:t>
      </w:r>
      <w:r>
        <w:rPr>
          <w:i/>
          <w:spacing w:val="-3"/>
          <w:sz w:val="20"/>
        </w:rPr>
        <w:t> </w:t>
      </w:r>
      <w:r>
        <w:rPr>
          <w:i/>
          <w:spacing w:val="-10"/>
          <w:sz w:val="20"/>
        </w:rPr>
        <w:t>Netherlands</w:t>
      </w:r>
      <w:r>
        <w:rPr>
          <w:i/>
          <w:spacing w:val="-3"/>
          <w:sz w:val="20"/>
        </w:rPr>
        <w:t> </w:t>
      </w:r>
      <w:r>
        <w:rPr>
          <w:i/>
          <w:spacing w:val="-10"/>
          <w:sz w:val="20"/>
        </w:rPr>
        <w:t>(since</w:t>
      </w:r>
      <w:r>
        <w:rPr>
          <w:i/>
          <w:spacing w:val="-3"/>
          <w:sz w:val="20"/>
        </w:rPr>
        <w:t> </w:t>
      </w:r>
      <w:r>
        <w:rPr>
          <w:i/>
          <w:spacing w:val="-10"/>
          <w:sz w:val="20"/>
        </w:rPr>
        <w:t>2018),</w:t>
      </w:r>
      <w:r>
        <w:rPr>
          <w:i/>
          <w:spacing w:val="-3"/>
          <w:sz w:val="20"/>
        </w:rPr>
        <w:t> </w:t>
      </w:r>
      <w:r>
        <w:rPr>
          <w:i/>
          <w:spacing w:val="-10"/>
          <w:sz w:val="20"/>
        </w:rPr>
        <w:t>Austria</w:t>
      </w:r>
      <w:r>
        <w:rPr>
          <w:i/>
          <w:spacing w:val="-3"/>
          <w:sz w:val="20"/>
        </w:rPr>
        <w:t> </w:t>
      </w:r>
      <w:r>
        <w:rPr>
          <w:i/>
          <w:spacing w:val="-10"/>
          <w:sz w:val="20"/>
        </w:rPr>
        <w:t>(since</w:t>
      </w:r>
      <w:r>
        <w:rPr>
          <w:i/>
          <w:spacing w:val="-3"/>
          <w:sz w:val="20"/>
        </w:rPr>
        <w:t> </w:t>
      </w:r>
      <w:r>
        <w:rPr>
          <w:i/>
          <w:spacing w:val="-10"/>
          <w:sz w:val="20"/>
        </w:rPr>
        <w:t>2018)</w:t>
      </w:r>
      <w:r>
        <w:rPr>
          <w:i/>
          <w:spacing w:val="-3"/>
          <w:sz w:val="20"/>
        </w:rPr>
        <w:t> </w:t>
      </w:r>
      <w:r>
        <w:rPr>
          <w:i/>
          <w:spacing w:val="-10"/>
          <w:sz w:val="20"/>
        </w:rPr>
        <w:t>and</w:t>
      </w:r>
      <w:r>
        <w:rPr>
          <w:i/>
          <w:spacing w:val="-3"/>
          <w:sz w:val="20"/>
        </w:rPr>
        <w:t> </w:t>
      </w:r>
      <w:r>
        <w:rPr>
          <w:i/>
          <w:spacing w:val="-10"/>
          <w:sz w:val="20"/>
        </w:rPr>
        <w:t>Germany</w:t>
      </w:r>
      <w:r>
        <w:rPr>
          <w:i/>
          <w:spacing w:val="-3"/>
          <w:sz w:val="20"/>
        </w:rPr>
        <w:t> </w:t>
      </w:r>
      <w:r>
        <w:rPr>
          <w:i/>
          <w:spacing w:val="-10"/>
          <w:sz w:val="20"/>
        </w:rPr>
        <w:t>(since </w:t>
      </w:r>
      <w:r>
        <w:rPr>
          <w:i/>
          <w:spacing w:val="-2"/>
          <w:sz w:val="20"/>
        </w:rPr>
        <w:t>2019)</w:t>
      </w:r>
      <w:r>
        <w:rPr>
          <w:i/>
          <w:spacing w:val="-9"/>
          <w:sz w:val="20"/>
        </w:rPr>
        <w:t> </w:t>
      </w:r>
      <w:r>
        <w:rPr>
          <w:i/>
          <w:spacing w:val="-2"/>
          <w:sz w:val="20"/>
        </w:rPr>
        <w:t>permit</w:t>
      </w:r>
      <w:r>
        <w:rPr>
          <w:i/>
          <w:spacing w:val="-9"/>
          <w:sz w:val="20"/>
        </w:rPr>
        <w:t> </w:t>
      </w:r>
      <w:r>
        <w:rPr>
          <w:i/>
          <w:spacing w:val="-2"/>
          <w:w w:val="110"/>
          <w:sz w:val="20"/>
        </w:rPr>
        <w:t>“X”</w:t>
      </w:r>
      <w:r>
        <w:rPr>
          <w:i/>
          <w:spacing w:val="-15"/>
          <w:w w:val="110"/>
          <w:sz w:val="20"/>
        </w:rPr>
        <w:t> </w:t>
      </w:r>
      <w:r>
        <w:rPr>
          <w:i/>
          <w:spacing w:val="-2"/>
          <w:sz w:val="20"/>
        </w:rPr>
        <w:t>to</w:t>
      </w:r>
      <w:r>
        <w:rPr>
          <w:i/>
          <w:spacing w:val="-9"/>
          <w:sz w:val="20"/>
        </w:rPr>
        <w:t> </w:t>
      </w:r>
      <w:r>
        <w:rPr>
          <w:i/>
          <w:spacing w:val="-2"/>
          <w:sz w:val="20"/>
        </w:rPr>
        <w:t>be</w:t>
      </w:r>
      <w:r>
        <w:rPr>
          <w:i/>
          <w:spacing w:val="-9"/>
          <w:sz w:val="20"/>
        </w:rPr>
        <w:t> </w:t>
      </w:r>
      <w:r>
        <w:rPr>
          <w:i/>
          <w:spacing w:val="-2"/>
          <w:sz w:val="20"/>
        </w:rPr>
        <w:t>entered</w:t>
      </w:r>
      <w:r>
        <w:rPr>
          <w:i/>
          <w:spacing w:val="-9"/>
          <w:sz w:val="20"/>
        </w:rPr>
        <w:t> </w:t>
      </w:r>
      <w:r>
        <w:rPr>
          <w:i/>
          <w:spacing w:val="-2"/>
          <w:sz w:val="20"/>
        </w:rPr>
        <w:t>on</w:t>
      </w:r>
      <w:r>
        <w:rPr>
          <w:i/>
          <w:spacing w:val="-9"/>
          <w:sz w:val="20"/>
        </w:rPr>
        <w:t> </w:t>
      </w:r>
      <w:r>
        <w:rPr>
          <w:i/>
          <w:spacing w:val="-2"/>
          <w:sz w:val="20"/>
        </w:rPr>
        <w:t>the</w:t>
      </w:r>
      <w:r>
        <w:rPr>
          <w:i/>
          <w:spacing w:val="-9"/>
          <w:sz w:val="20"/>
        </w:rPr>
        <w:t> </w:t>
      </w:r>
      <w:r>
        <w:rPr>
          <w:i/>
          <w:spacing w:val="-2"/>
          <w:sz w:val="20"/>
        </w:rPr>
        <w:t>passports</w:t>
      </w:r>
      <w:r>
        <w:rPr>
          <w:i/>
          <w:spacing w:val="-9"/>
          <w:sz w:val="20"/>
        </w:rPr>
        <w:t> </w:t>
      </w:r>
      <w:r>
        <w:rPr>
          <w:i/>
          <w:spacing w:val="-2"/>
          <w:sz w:val="20"/>
        </w:rPr>
        <w:t>of</w:t>
      </w:r>
      <w:r>
        <w:rPr>
          <w:i/>
          <w:spacing w:val="-9"/>
          <w:sz w:val="20"/>
        </w:rPr>
        <w:t> </w:t>
      </w:r>
      <w:r>
        <w:rPr>
          <w:i/>
          <w:spacing w:val="-2"/>
          <w:sz w:val="20"/>
        </w:rPr>
        <w:t>persons</w:t>
      </w:r>
      <w:r>
        <w:rPr>
          <w:i/>
          <w:spacing w:val="-9"/>
          <w:sz w:val="20"/>
        </w:rPr>
        <w:t> </w:t>
      </w:r>
      <w:r>
        <w:rPr>
          <w:i/>
          <w:spacing w:val="-2"/>
          <w:sz w:val="20"/>
        </w:rPr>
        <w:t>born</w:t>
      </w:r>
      <w:r>
        <w:rPr>
          <w:i/>
          <w:spacing w:val="-9"/>
          <w:sz w:val="20"/>
        </w:rPr>
        <w:t> </w:t>
      </w:r>
      <w:r>
        <w:rPr>
          <w:i/>
          <w:spacing w:val="-2"/>
          <w:sz w:val="20"/>
        </w:rPr>
        <w:t>with</w:t>
      </w:r>
      <w:r>
        <w:rPr>
          <w:i/>
          <w:spacing w:val="-9"/>
          <w:sz w:val="20"/>
        </w:rPr>
        <w:t> </w:t>
      </w:r>
      <w:r>
        <w:rPr>
          <w:i/>
          <w:spacing w:val="-2"/>
          <w:sz w:val="20"/>
        </w:rPr>
        <w:t>ambiguous </w:t>
      </w:r>
      <w:r>
        <w:rPr>
          <w:i/>
          <w:spacing w:val="-8"/>
          <w:sz w:val="20"/>
        </w:rPr>
        <w:t>sexual</w:t>
      </w:r>
      <w:r>
        <w:rPr>
          <w:i/>
          <w:spacing w:val="-2"/>
          <w:sz w:val="20"/>
        </w:rPr>
        <w:t> </w:t>
      </w:r>
      <w:r>
        <w:rPr>
          <w:i/>
          <w:spacing w:val="-8"/>
          <w:sz w:val="20"/>
        </w:rPr>
        <w:t>characteristics</w:t>
      </w:r>
      <w:r>
        <w:rPr>
          <w:i/>
          <w:spacing w:val="-2"/>
          <w:sz w:val="20"/>
        </w:rPr>
        <w:t> </w:t>
      </w:r>
      <w:r>
        <w:rPr>
          <w:i/>
          <w:spacing w:val="-8"/>
          <w:sz w:val="20"/>
        </w:rPr>
        <w:t>(“intersex”),</w:t>
      </w:r>
      <w:r>
        <w:rPr>
          <w:i/>
          <w:spacing w:val="-2"/>
          <w:sz w:val="20"/>
        </w:rPr>
        <w:t> </w:t>
      </w:r>
      <w:r>
        <w:rPr>
          <w:i/>
          <w:spacing w:val="-8"/>
          <w:sz w:val="20"/>
        </w:rPr>
        <w:t>subject</w:t>
      </w:r>
      <w:r>
        <w:rPr>
          <w:i/>
          <w:spacing w:val="-2"/>
          <w:sz w:val="20"/>
        </w:rPr>
        <w:t> </w:t>
      </w:r>
      <w:r>
        <w:rPr>
          <w:i/>
          <w:spacing w:val="-8"/>
          <w:sz w:val="20"/>
        </w:rPr>
        <w:t>in</w:t>
      </w:r>
      <w:r>
        <w:rPr>
          <w:i/>
          <w:spacing w:val="-2"/>
          <w:sz w:val="20"/>
        </w:rPr>
        <w:t> </w:t>
      </w:r>
      <w:r>
        <w:rPr>
          <w:i/>
          <w:spacing w:val="-8"/>
          <w:sz w:val="20"/>
        </w:rPr>
        <w:t>some</w:t>
      </w:r>
      <w:r>
        <w:rPr>
          <w:i/>
          <w:spacing w:val="-2"/>
          <w:sz w:val="20"/>
        </w:rPr>
        <w:t> </w:t>
      </w:r>
      <w:r>
        <w:rPr>
          <w:i/>
          <w:spacing w:val="-8"/>
          <w:sz w:val="20"/>
        </w:rPr>
        <w:t>cases</w:t>
      </w:r>
      <w:r>
        <w:rPr>
          <w:i/>
          <w:spacing w:val="-2"/>
          <w:sz w:val="20"/>
        </w:rPr>
        <w:t> </w:t>
      </w:r>
      <w:r>
        <w:rPr>
          <w:i/>
          <w:spacing w:val="-8"/>
          <w:sz w:val="20"/>
        </w:rPr>
        <w:t>to</w:t>
      </w:r>
      <w:r>
        <w:rPr>
          <w:i/>
          <w:spacing w:val="-2"/>
          <w:sz w:val="20"/>
        </w:rPr>
        <w:t> </w:t>
      </w:r>
      <w:r>
        <w:rPr>
          <w:i/>
          <w:spacing w:val="-8"/>
          <w:sz w:val="20"/>
        </w:rPr>
        <w:t>a</w:t>
      </w:r>
      <w:r>
        <w:rPr>
          <w:i/>
          <w:spacing w:val="-2"/>
          <w:sz w:val="20"/>
        </w:rPr>
        <w:t> </w:t>
      </w:r>
      <w:r>
        <w:rPr>
          <w:i/>
          <w:spacing w:val="-8"/>
          <w:sz w:val="20"/>
        </w:rPr>
        <w:t>court</w:t>
      </w:r>
      <w:r>
        <w:rPr>
          <w:i/>
          <w:spacing w:val="-2"/>
          <w:sz w:val="20"/>
        </w:rPr>
        <w:t> </w:t>
      </w:r>
      <w:r>
        <w:rPr>
          <w:i/>
          <w:spacing w:val="-8"/>
          <w:sz w:val="20"/>
        </w:rPr>
        <w:t>order</w:t>
      </w:r>
      <w:r>
        <w:rPr>
          <w:i/>
          <w:spacing w:val="-2"/>
          <w:sz w:val="20"/>
        </w:rPr>
        <w:t> </w:t>
      </w:r>
      <w:r>
        <w:rPr>
          <w:i/>
          <w:spacing w:val="-8"/>
          <w:sz w:val="20"/>
        </w:rPr>
        <w:t>or</w:t>
      </w:r>
      <w:r>
        <w:rPr>
          <w:i/>
          <w:spacing w:val="-2"/>
          <w:sz w:val="20"/>
        </w:rPr>
        <w:t> </w:t>
      </w:r>
      <w:r>
        <w:rPr>
          <w:i/>
          <w:spacing w:val="-8"/>
          <w:sz w:val="20"/>
        </w:rPr>
        <w:t>in</w:t>
      </w:r>
      <w:r>
        <w:rPr>
          <w:i/>
          <w:spacing w:val="-2"/>
          <w:sz w:val="20"/>
        </w:rPr>
        <w:t> </w:t>
      </w:r>
      <w:r>
        <w:rPr>
          <w:i/>
          <w:spacing w:val="-8"/>
          <w:sz w:val="20"/>
        </w:rPr>
        <w:t>others </w:t>
      </w:r>
      <w:r>
        <w:rPr>
          <w:i/>
          <w:spacing w:val="-6"/>
          <w:sz w:val="20"/>
        </w:rPr>
        <w:t>to</w:t>
      </w:r>
      <w:r>
        <w:rPr>
          <w:i/>
          <w:spacing w:val="-14"/>
          <w:sz w:val="20"/>
        </w:rPr>
        <w:t> </w:t>
      </w:r>
      <w:r>
        <w:rPr>
          <w:i/>
          <w:spacing w:val="-6"/>
          <w:sz w:val="20"/>
        </w:rPr>
        <w:t>the</w:t>
      </w:r>
      <w:r>
        <w:rPr>
          <w:i/>
          <w:spacing w:val="-14"/>
          <w:sz w:val="20"/>
        </w:rPr>
        <w:t> </w:t>
      </w:r>
      <w:r>
        <w:rPr>
          <w:i/>
          <w:spacing w:val="-6"/>
          <w:sz w:val="20"/>
        </w:rPr>
        <w:t>production</w:t>
      </w:r>
      <w:r>
        <w:rPr>
          <w:i/>
          <w:spacing w:val="-14"/>
          <w:sz w:val="20"/>
        </w:rPr>
        <w:t> </w:t>
      </w:r>
      <w:r>
        <w:rPr>
          <w:i/>
          <w:spacing w:val="-6"/>
          <w:sz w:val="20"/>
        </w:rPr>
        <w:t>of</w:t>
      </w:r>
      <w:r>
        <w:rPr>
          <w:i/>
          <w:spacing w:val="-14"/>
          <w:sz w:val="20"/>
        </w:rPr>
        <w:t> </w:t>
      </w:r>
      <w:r>
        <w:rPr>
          <w:i/>
          <w:spacing w:val="-6"/>
          <w:sz w:val="20"/>
        </w:rPr>
        <w:t>satisfactory</w:t>
      </w:r>
      <w:r>
        <w:rPr>
          <w:i/>
          <w:spacing w:val="-14"/>
          <w:sz w:val="20"/>
        </w:rPr>
        <w:t> </w:t>
      </w:r>
      <w:r>
        <w:rPr>
          <w:i/>
          <w:spacing w:val="-6"/>
          <w:sz w:val="20"/>
        </w:rPr>
        <w:t>evidence,</w:t>
      </w:r>
      <w:r>
        <w:rPr>
          <w:i/>
          <w:spacing w:val="-14"/>
          <w:sz w:val="20"/>
        </w:rPr>
        <w:t> </w:t>
      </w:r>
      <w:r>
        <w:rPr>
          <w:i/>
          <w:spacing w:val="-6"/>
          <w:sz w:val="20"/>
        </w:rPr>
        <w:t>such</w:t>
      </w:r>
      <w:r>
        <w:rPr>
          <w:i/>
          <w:spacing w:val="-14"/>
          <w:sz w:val="20"/>
        </w:rPr>
        <w:t> </w:t>
      </w:r>
      <w:r>
        <w:rPr>
          <w:i/>
          <w:spacing w:val="-6"/>
          <w:sz w:val="20"/>
        </w:rPr>
        <w:t>as</w:t>
      </w:r>
      <w:r>
        <w:rPr>
          <w:i/>
          <w:spacing w:val="-14"/>
          <w:sz w:val="20"/>
        </w:rPr>
        <w:t> </w:t>
      </w:r>
      <w:r>
        <w:rPr>
          <w:i/>
          <w:spacing w:val="-6"/>
          <w:sz w:val="20"/>
        </w:rPr>
        <w:t>an</w:t>
      </w:r>
      <w:r>
        <w:rPr>
          <w:i/>
          <w:spacing w:val="-14"/>
          <w:sz w:val="20"/>
        </w:rPr>
        <w:t> </w:t>
      </w:r>
      <w:r>
        <w:rPr>
          <w:i/>
          <w:spacing w:val="-6"/>
          <w:sz w:val="20"/>
        </w:rPr>
        <w:t>“X”</w:t>
      </w:r>
      <w:r>
        <w:rPr>
          <w:i/>
          <w:spacing w:val="-14"/>
          <w:sz w:val="20"/>
        </w:rPr>
        <w:t> </w:t>
      </w:r>
      <w:r>
        <w:rPr>
          <w:i/>
          <w:spacing w:val="-6"/>
          <w:sz w:val="20"/>
        </w:rPr>
        <w:t>birth</w:t>
      </w:r>
      <w:r>
        <w:rPr>
          <w:i/>
          <w:spacing w:val="-14"/>
          <w:sz w:val="20"/>
        </w:rPr>
        <w:t> </w:t>
      </w:r>
      <w:r>
        <w:rPr>
          <w:i/>
          <w:spacing w:val="-6"/>
          <w:sz w:val="20"/>
        </w:rPr>
        <w:t>certificate…</w:t>
      </w:r>
      <w:r>
        <w:rPr>
          <w:i/>
          <w:spacing w:val="-14"/>
          <w:sz w:val="20"/>
        </w:rPr>
        <w:t> </w:t>
      </w:r>
      <w:r>
        <w:rPr>
          <w:spacing w:val="-6"/>
          <w:sz w:val="20"/>
        </w:rPr>
        <w:t>[para</w:t>
      </w:r>
      <w:r>
        <w:rPr>
          <w:spacing w:val="-14"/>
          <w:sz w:val="20"/>
        </w:rPr>
        <w:t> </w:t>
      </w:r>
      <w:r>
        <w:rPr>
          <w:spacing w:val="-6"/>
          <w:sz w:val="20"/>
        </w:rPr>
        <w:t>16]</w:t>
      </w:r>
    </w:p>
    <w:p>
      <w:pPr>
        <w:pStyle w:val="BodyText"/>
        <w:spacing w:line="285" w:lineRule="auto" w:before="111"/>
        <w:ind w:left="141" w:right="139"/>
        <w:jc w:val="both"/>
      </w:pPr>
      <w:r>
        <w:rPr/>
        <w:t>These</w:t>
      </w:r>
      <w:r>
        <w:rPr>
          <w:spacing w:val="-3"/>
        </w:rPr>
        <w:t> </w:t>
      </w:r>
      <w:r>
        <w:rPr/>
        <w:t>states</w:t>
      </w:r>
      <w:r>
        <w:rPr>
          <w:spacing w:val="-3"/>
        </w:rPr>
        <w:t> </w:t>
      </w:r>
      <w:r>
        <w:rPr/>
        <w:t>did</w:t>
      </w:r>
      <w:r>
        <w:rPr>
          <w:spacing w:val="-3"/>
        </w:rPr>
        <w:t> </w:t>
      </w:r>
      <w:r>
        <w:rPr/>
        <w:t>not</w:t>
      </w:r>
      <w:r>
        <w:rPr>
          <w:spacing w:val="-3"/>
        </w:rPr>
        <w:t> </w:t>
      </w:r>
      <w:r>
        <w:rPr/>
        <w:t>form</w:t>
      </w:r>
      <w:r>
        <w:rPr>
          <w:spacing w:val="-3"/>
        </w:rPr>
        <w:t> </w:t>
      </w:r>
      <w:r>
        <w:rPr/>
        <w:t>a</w:t>
      </w:r>
      <w:r>
        <w:rPr>
          <w:spacing w:val="-3"/>
        </w:rPr>
        <w:t> </w:t>
      </w:r>
      <w:r>
        <w:rPr/>
        <w:t>majority</w:t>
      </w:r>
      <w:r>
        <w:rPr>
          <w:spacing w:val="-3"/>
        </w:rPr>
        <w:t> </w:t>
      </w:r>
      <w:r>
        <w:rPr/>
        <w:t>of</w:t>
      </w:r>
      <w:r>
        <w:rPr>
          <w:spacing w:val="-3"/>
        </w:rPr>
        <w:t> </w:t>
      </w:r>
      <w:r>
        <w:rPr/>
        <w:t>the</w:t>
      </w:r>
      <w:r>
        <w:rPr>
          <w:spacing w:val="-3"/>
        </w:rPr>
        <w:t> </w:t>
      </w:r>
      <w:r>
        <w:rPr/>
        <w:t>members</w:t>
      </w:r>
      <w:r>
        <w:rPr>
          <w:spacing w:val="-3"/>
        </w:rPr>
        <w:t> </w:t>
      </w:r>
      <w:r>
        <w:rPr/>
        <w:t>of</w:t>
      </w:r>
      <w:r>
        <w:rPr>
          <w:spacing w:val="-3"/>
        </w:rPr>
        <w:t> </w:t>
      </w:r>
      <w:r>
        <w:rPr/>
        <w:t>the</w:t>
      </w:r>
      <w:r>
        <w:rPr>
          <w:spacing w:val="-3"/>
        </w:rPr>
        <w:t> </w:t>
      </w:r>
      <w:r>
        <w:rPr/>
        <w:t>Council</w:t>
      </w:r>
      <w:r>
        <w:rPr>
          <w:spacing w:val="-3"/>
        </w:rPr>
        <w:t> </w:t>
      </w:r>
      <w:r>
        <w:rPr/>
        <w:t>of</w:t>
      </w:r>
      <w:r>
        <w:rPr>
          <w:spacing w:val="-3"/>
        </w:rPr>
        <w:t> </w:t>
      </w:r>
      <w:r>
        <w:rPr/>
        <w:t>Europe</w:t>
      </w:r>
      <w:r>
        <w:rPr>
          <w:spacing w:val="-3"/>
        </w:rPr>
        <w:t> </w:t>
      </w:r>
      <w:r>
        <w:rPr/>
        <w:t>but even</w:t>
      </w:r>
      <w:r>
        <w:rPr>
          <w:spacing w:val="-11"/>
        </w:rPr>
        <w:t> </w:t>
      </w:r>
      <w:r>
        <w:rPr/>
        <w:t>so,</w:t>
      </w:r>
      <w:r>
        <w:rPr>
          <w:spacing w:val="-11"/>
        </w:rPr>
        <w:t> </w:t>
      </w:r>
      <w:r>
        <w:rPr/>
        <w:t>their</w:t>
      </w:r>
      <w:r>
        <w:rPr>
          <w:spacing w:val="-11"/>
        </w:rPr>
        <w:t> </w:t>
      </w:r>
      <w:r>
        <w:rPr/>
        <w:t>views</w:t>
      </w:r>
      <w:r>
        <w:rPr>
          <w:spacing w:val="-11"/>
        </w:rPr>
        <w:t> </w:t>
      </w:r>
      <w:r>
        <w:rPr/>
        <w:t>are</w:t>
      </w:r>
      <w:r>
        <w:rPr>
          <w:spacing w:val="-11"/>
        </w:rPr>
        <w:t> </w:t>
      </w:r>
      <w:r>
        <w:rPr/>
        <w:t>surely</w:t>
      </w:r>
      <w:r>
        <w:rPr>
          <w:spacing w:val="-11"/>
        </w:rPr>
        <w:t> </w:t>
      </w:r>
      <w:r>
        <w:rPr/>
        <w:t>significant</w:t>
      </w:r>
      <w:r>
        <w:rPr>
          <w:spacing w:val="-11"/>
        </w:rPr>
        <w:t> </w:t>
      </w:r>
      <w:r>
        <w:rPr/>
        <w:t>and</w:t>
      </w:r>
      <w:r>
        <w:rPr>
          <w:spacing w:val="-11"/>
        </w:rPr>
        <w:t> </w:t>
      </w:r>
      <w:r>
        <w:rPr/>
        <w:t>were</w:t>
      </w:r>
      <w:r>
        <w:rPr>
          <w:spacing w:val="-11"/>
        </w:rPr>
        <w:t> </w:t>
      </w:r>
      <w:r>
        <w:rPr/>
        <w:t>largely</w:t>
      </w:r>
      <w:r>
        <w:rPr>
          <w:spacing w:val="-11"/>
        </w:rPr>
        <w:t> </w:t>
      </w:r>
      <w:r>
        <w:rPr/>
        <w:t>consistent</w:t>
      </w:r>
      <w:r>
        <w:rPr>
          <w:spacing w:val="-11"/>
        </w:rPr>
        <w:t> </w:t>
      </w:r>
      <w:r>
        <w:rPr/>
        <w:t>with</w:t>
      </w:r>
      <w:r>
        <w:rPr>
          <w:spacing w:val="-11"/>
        </w:rPr>
        <w:t> </w:t>
      </w:r>
      <w:r>
        <w:rPr/>
        <w:t>the</w:t>
      </w:r>
      <w:r>
        <w:rPr>
          <w:spacing w:val="-11"/>
        </w:rPr>
        <w:t> </w:t>
      </w:r>
      <w:r>
        <w:rPr/>
        <w:t>view </w:t>
      </w:r>
      <w:r>
        <w:rPr>
          <w:spacing w:val="-8"/>
        </w:rPr>
        <w:t>expressed by the Council of Europe’s</w:t>
      </w:r>
      <w:r>
        <w:rPr>
          <w:spacing w:val="-7"/>
        </w:rPr>
        <w:t> </w:t>
      </w:r>
      <w:r>
        <w:rPr>
          <w:spacing w:val="-8"/>
        </w:rPr>
        <w:t>Commissioner for Human Rights in </w:t>
      </w:r>
      <w:r>
        <w:rPr>
          <w:i/>
          <w:spacing w:val="-8"/>
        </w:rPr>
        <w:t>‘</w:t>
      </w:r>
      <w:r>
        <w:rPr>
          <w:spacing w:val="-8"/>
          <w:u w:val="single"/>
        </w:rPr>
        <w:t>Human</w:t>
      </w:r>
      <w:r>
        <w:rPr>
          <w:spacing w:val="-7"/>
          <w:u w:val="single"/>
        </w:rPr>
        <w:t> </w:t>
      </w:r>
      <w:r>
        <w:rPr>
          <w:spacing w:val="-8"/>
          <w:u w:val="single"/>
        </w:rPr>
        <w:t>Rights</w:t>
      </w:r>
      <w:r>
        <w:rPr>
          <w:spacing w:val="-8"/>
          <w:u w:val="none"/>
        </w:rPr>
        <w:t> </w:t>
      </w:r>
      <w:r>
        <w:rPr>
          <w:spacing w:val="-6"/>
          <w:u w:val="single"/>
        </w:rPr>
        <w:t>and</w:t>
      </w:r>
      <w:r>
        <w:rPr>
          <w:spacing w:val="-13"/>
          <w:u w:val="single"/>
        </w:rPr>
        <w:t> </w:t>
      </w:r>
      <w:r>
        <w:rPr>
          <w:spacing w:val="-6"/>
          <w:u w:val="single"/>
        </w:rPr>
        <w:t>Intersex</w:t>
      </w:r>
      <w:r>
        <w:rPr>
          <w:spacing w:val="-13"/>
          <w:u w:val="single"/>
        </w:rPr>
        <w:t> </w:t>
      </w:r>
      <w:r>
        <w:rPr>
          <w:spacing w:val="-6"/>
          <w:u w:val="single"/>
        </w:rPr>
        <w:t>People</w:t>
      </w:r>
      <w:r>
        <w:rPr>
          <w:spacing w:val="-6"/>
          <w:u w:val="none"/>
        </w:rPr>
        <w:t>’</w:t>
      </w:r>
      <w:r>
        <w:rPr>
          <w:spacing w:val="-13"/>
          <w:u w:val="none"/>
        </w:rPr>
        <w:t> </w:t>
      </w:r>
      <w:r>
        <w:rPr>
          <w:spacing w:val="-6"/>
          <w:u w:val="none"/>
        </w:rPr>
        <w:t>(September</w:t>
      </w:r>
      <w:r>
        <w:rPr>
          <w:spacing w:val="-13"/>
          <w:u w:val="none"/>
        </w:rPr>
        <w:t> </w:t>
      </w:r>
      <w:r>
        <w:rPr>
          <w:spacing w:val="-6"/>
          <w:u w:val="none"/>
        </w:rPr>
        <w:t>2015).</w:t>
      </w:r>
      <w:r>
        <w:rPr>
          <w:spacing w:val="-12"/>
          <w:u w:val="none"/>
        </w:rPr>
        <w:t> </w:t>
      </w:r>
      <w:r>
        <w:rPr>
          <w:spacing w:val="-6"/>
          <w:u w:val="none"/>
        </w:rPr>
        <w:t>Now</w:t>
      </w:r>
      <w:r>
        <w:rPr>
          <w:spacing w:val="-13"/>
          <w:u w:val="none"/>
        </w:rPr>
        <w:t> </w:t>
      </w:r>
      <w:r>
        <w:rPr>
          <w:spacing w:val="-6"/>
          <w:u w:val="none"/>
        </w:rPr>
        <w:t>they</w:t>
      </w:r>
      <w:r>
        <w:rPr>
          <w:spacing w:val="-13"/>
          <w:u w:val="none"/>
        </w:rPr>
        <w:t> </w:t>
      </w:r>
      <w:r>
        <w:rPr>
          <w:spacing w:val="-6"/>
          <w:u w:val="none"/>
        </w:rPr>
        <w:t>are</w:t>
      </w:r>
      <w:r>
        <w:rPr>
          <w:spacing w:val="-13"/>
          <w:u w:val="none"/>
        </w:rPr>
        <w:t> </w:t>
      </w:r>
      <w:r>
        <w:rPr>
          <w:spacing w:val="-6"/>
          <w:u w:val="none"/>
        </w:rPr>
        <w:t>surely</w:t>
      </w:r>
      <w:r>
        <w:rPr>
          <w:spacing w:val="-12"/>
          <w:u w:val="none"/>
        </w:rPr>
        <w:t> </w:t>
      </w:r>
      <w:r>
        <w:rPr>
          <w:spacing w:val="-6"/>
          <w:u w:val="none"/>
        </w:rPr>
        <w:t>even</w:t>
      </w:r>
      <w:r>
        <w:rPr>
          <w:spacing w:val="-13"/>
          <w:u w:val="none"/>
        </w:rPr>
        <w:t> </w:t>
      </w:r>
      <w:r>
        <w:rPr>
          <w:spacing w:val="-6"/>
          <w:u w:val="none"/>
        </w:rPr>
        <w:t>more</w:t>
      </w:r>
      <w:r>
        <w:rPr>
          <w:spacing w:val="-13"/>
          <w:u w:val="none"/>
        </w:rPr>
        <w:t> </w:t>
      </w:r>
      <w:r>
        <w:rPr>
          <w:spacing w:val="-6"/>
          <w:u w:val="none"/>
        </w:rPr>
        <w:t>relevant</w:t>
      </w:r>
      <w:r>
        <w:rPr>
          <w:spacing w:val="-13"/>
          <w:u w:val="none"/>
        </w:rPr>
        <w:t> </w:t>
      </w:r>
      <w:r>
        <w:rPr>
          <w:spacing w:val="-6"/>
          <w:u w:val="none"/>
        </w:rPr>
        <w:t>having</w:t>
      </w:r>
    </w:p>
    <w:p>
      <w:pPr>
        <w:pStyle w:val="BodyText"/>
        <w:spacing w:after="0" w:line="285" w:lineRule="auto"/>
        <w:jc w:val="both"/>
        <w:sectPr>
          <w:pgSz w:w="11910" w:h="16840"/>
          <w:pgMar w:header="433" w:footer="568" w:top="1120" w:bottom="760" w:left="425" w:right="992"/>
          <w:cols w:num="2" w:equalWidth="0">
            <w:col w:w="2192" w:space="76"/>
            <w:col w:w="8225"/>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5"/>
      </w:pPr>
    </w:p>
    <w:p>
      <w:pPr>
        <w:spacing w:line="331" w:lineRule="auto" w:before="0"/>
        <w:ind w:left="141" w:right="38" w:firstLine="0"/>
        <w:jc w:val="left"/>
        <w:rPr>
          <w:rFonts w:ascii="Trebuchet MS"/>
          <w:b/>
          <w:sz w:val="20"/>
        </w:rPr>
      </w:pPr>
      <w:r>
        <w:rPr>
          <w:rFonts w:ascii="Trebuchet MS"/>
          <w:b/>
          <w:color w:val="CD1719"/>
          <w:sz w:val="20"/>
        </w:rPr>
        <w:t>So the developing concept of intersex cannot be ignored as some</w:t>
      </w:r>
      <w:r>
        <w:rPr>
          <w:rFonts w:ascii="Trebuchet MS"/>
          <w:b/>
          <w:color w:val="CD1719"/>
          <w:spacing w:val="-8"/>
          <w:sz w:val="20"/>
        </w:rPr>
        <w:t> </w:t>
      </w:r>
      <w:r>
        <w:rPr>
          <w:rFonts w:ascii="Trebuchet MS"/>
          <w:b/>
          <w:color w:val="CD1719"/>
          <w:sz w:val="20"/>
        </w:rPr>
        <w:t>obscure</w:t>
      </w:r>
      <w:r>
        <w:rPr>
          <w:rFonts w:ascii="Trebuchet MS"/>
          <w:b/>
          <w:color w:val="CD1719"/>
          <w:spacing w:val="-8"/>
          <w:sz w:val="20"/>
        </w:rPr>
        <w:t> </w:t>
      </w:r>
      <w:r>
        <w:rPr>
          <w:rFonts w:ascii="Trebuchet MS"/>
          <w:b/>
          <w:color w:val="CD1719"/>
          <w:sz w:val="20"/>
        </w:rPr>
        <w:t>foreign woke concern.</w:t>
      </w:r>
    </w:p>
    <w:p>
      <w:pPr>
        <w:pStyle w:val="BodyText"/>
        <w:spacing w:before="6"/>
        <w:rPr>
          <w:rFonts w:ascii="Trebuchet MS"/>
          <w:b/>
          <w:sz w:val="3"/>
        </w:rPr>
      </w:pPr>
      <w:r>
        <w:rPr>
          <w:rFonts w:ascii="Trebuchet MS"/>
          <w:b/>
          <w:sz w:val="3"/>
        </w:rPr>
        <mc:AlternateContent>
          <mc:Choice Requires="wps">
            <w:drawing>
              <wp:anchor distT="0" distB="0" distL="0" distR="0" allowOverlap="1" layoutInCell="1" locked="0" behindDoc="1" simplePos="0" relativeHeight="487605760">
                <wp:simplePos x="0" y="0"/>
                <wp:positionH relativeFrom="page">
                  <wp:posOffset>360000</wp:posOffset>
                </wp:positionH>
                <wp:positionV relativeFrom="paragraph">
                  <wp:posOffset>41683</wp:posOffset>
                </wp:positionV>
                <wp:extent cx="862965"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862965" cy="1270"/>
                        </a:xfrm>
                        <a:custGeom>
                          <a:avLst/>
                          <a:gdLst/>
                          <a:ahLst/>
                          <a:cxnLst/>
                          <a:rect l="l" t="t" r="r" b="b"/>
                          <a:pathLst>
                            <a:path w="862965" h="0">
                              <a:moveTo>
                                <a:pt x="0" y="0"/>
                              </a:moveTo>
                              <a:lnTo>
                                <a:pt x="862558"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282173pt;width:67.95pt;height:.1pt;mso-position-horizontal-relative:page;mso-position-vertical-relative:paragraph;z-index:-15710720;mso-wrap-distance-left:0;mso-wrap-distance-right:0" id="docshape38" coordorigin="567,66" coordsize="1359,0" path="m567,66l1925,66e" filled="false" stroked="true" strokeweight="3pt" strokecolor="#cd1719">
                <v:path arrowok="t"/>
                <v:stroke dashstyle="solid"/>
                <w10:wrap type="topAndBottom"/>
              </v:shape>
            </w:pict>
          </mc:Fallback>
        </mc:AlternateContent>
      </w:r>
    </w:p>
    <w:p>
      <w:pPr>
        <w:spacing w:line="285" w:lineRule="auto" w:before="188"/>
        <w:ind w:left="141" w:right="139" w:firstLine="0"/>
        <w:jc w:val="both"/>
        <w:rPr>
          <w:sz w:val="20"/>
        </w:rPr>
      </w:pPr>
      <w:r>
        <w:rPr/>
        <w:br w:type="column"/>
      </w:r>
      <w:r>
        <w:rPr>
          <w:spacing w:val="-8"/>
          <w:sz w:val="20"/>
        </w:rPr>
        <w:t>been</w:t>
      </w:r>
      <w:r>
        <w:rPr>
          <w:spacing w:val="-5"/>
          <w:sz w:val="20"/>
        </w:rPr>
        <w:t> </w:t>
      </w:r>
      <w:r>
        <w:rPr>
          <w:spacing w:val="-8"/>
          <w:sz w:val="20"/>
        </w:rPr>
        <w:t>specifically</w:t>
      </w:r>
      <w:r>
        <w:rPr>
          <w:spacing w:val="-5"/>
          <w:sz w:val="20"/>
        </w:rPr>
        <w:t> </w:t>
      </w:r>
      <w:r>
        <w:rPr>
          <w:spacing w:val="-8"/>
          <w:sz w:val="20"/>
        </w:rPr>
        <w:t>noted</w:t>
      </w:r>
      <w:r>
        <w:rPr>
          <w:spacing w:val="-5"/>
          <w:sz w:val="20"/>
        </w:rPr>
        <w:t> </w:t>
      </w:r>
      <w:r>
        <w:rPr>
          <w:spacing w:val="-8"/>
          <w:sz w:val="20"/>
        </w:rPr>
        <w:t>by</w:t>
      </w:r>
      <w:r>
        <w:rPr>
          <w:spacing w:val="-5"/>
          <w:sz w:val="20"/>
        </w:rPr>
        <w:t> </w:t>
      </w:r>
      <w:r>
        <w:rPr>
          <w:spacing w:val="-8"/>
          <w:sz w:val="20"/>
        </w:rPr>
        <w:t>the</w:t>
      </w:r>
      <w:r>
        <w:rPr>
          <w:spacing w:val="-5"/>
          <w:sz w:val="20"/>
        </w:rPr>
        <w:t> </w:t>
      </w:r>
      <w:r>
        <w:rPr>
          <w:spacing w:val="-8"/>
          <w:sz w:val="20"/>
        </w:rPr>
        <w:t>ECtHR’s</w:t>
      </w:r>
      <w:r>
        <w:rPr>
          <w:spacing w:val="-5"/>
          <w:sz w:val="20"/>
        </w:rPr>
        <w:t> </w:t>
      </w:r>
      <w:r>
        <w:rPr>
          <w:spacing w:val="-8"/>
          <w:sz w:val="20"/>
        </w:rPr>
        <w:t>3</w:t>
      </w:r>
      <w:r>
        <w:rPr>
          <w:spacing w:val="-8"/>
          <w:position w:val="7"/>
          <w:sz w:val="11"/>
        </w:rPr>
        <w:t>rd</w:t>
      </w:r>
      <w:r>
        <w:rPr>
          <w:spacing w:val="25"/>
          <w:position w:val="7"/>
          <w:sz w:val="11"/>
        </w:rPr>
        <w:t> </w:t>
      </w:r>
      <w:r>
        <w:rPr>
          <w:spacing w:val="-8"/>
          <w:sz w:val="20"/>
        </w:rPr>
        <w:t>Section’s</w:t>
      </w:r>
      <w:r>
        <w:rPr>
          <w:spacing w:val="-5"/>
          <w:sz w:val="20"/>
        </w:rPr>
        <w:t> </w:t>
      </w:r>
      <w:r>
        <w:rPr>
          <w:spacing w:val="-8"/>
          <w:sz w:val="20"/>
        </w:rPr>
        <w:t>judgment,</w:t>
      </w:r>
      <w:r>
        <w:rPr>
          <w:spacing w:val="-5"/>
          <w:sz w:val="20"/>
        </w:rPr>
        <w:t> </w:t>
      </w:r>
      <w:r>
        <w:rPr>
          <w:spacing w:val="-8"/>
          <w:sz w:val="20"/>
        </w:rPr>
        <w:t>given</w:t>
      </w:r>
      <w:r>
        <w:rPr>
          <w:spacing w:val="-5"/>
          <w:sz w:val="20"/>
        </w:rPr>
        <w:t> </w:t>
      </w:r>
      <w:r>
        <w:rPr>
          <w:spacing w:val="-8"/>
          <w:sz w:val="20"/>
        </w:rPr>
        <w:t>on</w:t>
      </w:r>
      <w:r>
        <w:rPr>
          <w:spacing w:val="-5"/>
          <w:sz w:val="20"/>
        </w:rPr>
        <w:t> </w:t>
      </w:r>
      <w:r>
        <w:rPr>
          <w:spacing w:val="-8"/>
          <w:sz w:val="20"/>
        </w:rPr>
        <w:t>July</w:t>
      </w:r>
      <w:r>
        <w:rPr>
          <w:spacing w:val="-5"/>
          <w:sz w:val="20"/>
        </w:rPr>
        <w:t> </w:t>
      </w:r>
      <w:r>
        <w:rPr>
          <w:spacing w:val="-8"/>
          <w:sz w:val="20"/>
        </w:rPr>
        <w:t>11,</w:t>
      </w:r>
      <w:r>
        <w:rPr>
          <w:spacing w:val="-5"/>
          <w:sz w:val="20"/>
        </w:rPr>
        <w:t> </w:t>
      </w:r>
      <w:r>
        <w:rPr>
          <w:spacing w:val="-8"/>
          <w:sz w:val="20"/>
        </w:rPr>
        <w:t>2023,</w:t>
      </w:r>
      <w:r>
        <w:rPr>
          <w:spacing w:val="-5"/>
          <w:sz w:val="20"/>
        </w:rPr>
        <w:t> </w:t>
      </w:r>
      <w:r>
        <w:rPr>
          <w:spacing w:val="-8"/>
          <w:sz w:val="20"/>
        </w:rPr>
        <w:t>in </w:t>
      </w:r>
      <w:hyperlink r:id="rId22">
        <w:r>
          <w:rPr>
            <w:i/>
            <w:spacing w:val="-4"/>
            <w:sz w:val="20"/>
            <w:u w:val="single"/>
          </w:rPr>
          <w:t>Semenya</w:t>
        </w:r>
        <w:r>
          <w:rPr>
            <w:i/>
            <w:spacing w:val="-12"/>
            <w:sz w:val="20"/>
            <w:u w:val="single"/>
          </w:rPr>
          <w:t> </w:t>
        </w:r>
        <w:r>
          <w:rPr>
            <w:i/>
            <w:spacing w:val="-4"/>
            <w:sz w:val="20"/>
            <w:u w:val="single"/>
          </w:rPr>
          <w:t>v</w:t>
        </w:r>
        <w:r>
          <w:rPr>
            <w:i/>
            <w:spacing w:val="-12"/>
            <w:sz w:val="20"/>
            <w:u w:val="single"/>
          </w:rPr>
          <w:t> </w:t>
        </w:r>
        <w:r>
          <w:rPr>
            <w:i/>
            <w:spacing w:val="-4"/>
            <w:sz w:val="20"/>
            <w:u w:val="single"/>
          </w:rPr>
          <w:t>Switzerland</w:t>
        </w:r>
      </w:hyperlink>
      <w:r>
        <w:rPr>
          <w:i/>
          <w:spacing w:val="-12"/>
          <w:sz w:val="20"/>
          <w:u w:val="none"/>
        </w:rPr>
        <w:t> </w:t>
      </w:r>
      <w:r>
        <w:rPr>
          <w:spacing w:val="-4"/>
          <w:sz w:val="20"/>
          <w:u w:val="none"/>
        </w:rPr>
        <w:t>(Application</w:t>
      </w:r>
      <w:r>
        <w:rPr>
          <w:spacing w:val="-12"/>
          <w:sz w:val="20"/>
          <w:u w:val="none"/>
        </w:rPr>
        <w:t> </w:t>
      </w:r>
      <w:r>
        <w:rPr>
          <w:spacing w:val="-4"/>
          <w:sz w:val="20"/>
          <w:u w:val="none"/>
        </w:rPr>
        <w:t>No.</w:t>
      </w:r>
      <w:r>
        <w:rPr>
          <w:spacing w:val="-12"/>
          <w:sz w:val="20"/>
          <w:u w:val="none"/>
        </w:rPr>
        <w:t> </w:t>
      </w:r>
      <w:r>
        <w:rPr>
          <w:spacing w:val="-4"/>
          <w:sz w:val="20"/>
          <w:u w:val="none"/>
        </w:rPr>
        <w:t>10934/21)</w:t>
      </w:r>
      <w:r>
        <w:rPr>
          <w:spacing w:val="-4"/>
          <w:position w:val="7"/>
          <w:sz w:val="11"/>
          <w:u w:val="none"/>
        </w:rPr>
        <w:t>11</w:t>
      </w:r>
      <w:r>
        <w:rPr>
          <w:spacing w:val="-4"/>
          <w:position w:val="7"/>
          <w:sz w:val="11"/>
          <w:u w:val="none"/>
        </w:rPr>
        <w:t> </w:t>
      </w:r>
      <w:r>
        <w:rPr>
          <w:spacing w:val="-4"/>
          <w:sz w:val="20"/>
          <w:u w:val="none"/>
        </w:rPr>
        <w:t>(</w:t>
      </w:r>
      <w:r>
        <w:rPr>
          <w:i/>
          <w:spacing w:val="-4"/>
          <w:sz w:val="20"/>
          <w:u w:val="none"/>
        </w:rPr>
        <w:t>Semenya</w:t>
      </w:r>
      <w:r>
        <w:rPr>
          <w:spacing w:val="-4"/>
          <w:sz w:val="20"/>
          <w:u w:val="none"/>
        </w:rPr>
        <w:t>).</w:t>
      </w:r>
      <w:r>
        <w:rPr>
          <w:spacing w:val="-12"/>
          <w:sz w:val="20"/>
          <w:u w:val="none"/>
        </w:rPr>
        <w:t> </w:t>
      </w:r>
      <w:r>
        <w:rPr>
          <w:spacing w:val="-4"/>
          <w:sz w:val="20"/>
          <w:u w:val="none"/>
        </w:rPr>
        <w:t>Yet</w:t>
      </w:r>
      <w:r>
        <w:rPr>
          <w:spacing w:val="-12"/>
          <w:sz w:val="20"/>
          <w:u w:val="none"/>
        </w:rPr>
        <w:t> </w:t>
      </w:r>
      <w:r>
        <w:rPr>
          <w:spacing w:val="-4"/>
          <w:sz w:val="20"/>
          <w:u w:val="none"/>
        </w:rPr>
        <w:t>further,</w:t>
      </w:r>
      <w:r>
        <w:rPr>
          <w:spacing w:val="-12"/>
          <w:sz w:val="20"/>
          <w:u w:val="none"/>
        </w:rPr>
        <w:t> </w:t>
      </w:r>
      <w:r>
        <w:rPr>
          <w:spacing w:val="-4"/>
          <w:sz w:val="20"/>
          <w:u w:val="none"/>
        </w:rPr>
        <w:t>last</w:t>
      </w:r>
      <w:r>
        <w:rPr>
          <w:spacing w:val="-12"/>
          <w:sz w:val="20"/>
          <w:u w:val="none"/>
        </w:rPr>
        <w:t> </w:t>
      </w:r>
      <w:r>
        <w:rPr>
          <w:spacing w:val="-4"/>
          <w:sz w:val="20"/>
          <w:u w:val="none"/>
        </w:rPr>
        <w:t>year, </w:t>
      </w:r>
      <w:r>
        <w:rPr>
          <w:spacing w:val="-8"/>
          <w:sz w:val="20"/>
          <w:u w:val="none"/>
        </w:rPr>
        <w:t>the</w:t>
      </w:r>
      <w:r>
        <w:rPr>
          <w:sz w:val="20"/>
          <w:u w:val="none"/>
        </w:rPr>
        <w:t> </w:t>
      </w:r>
      <w:r>
        <w:rPr>
          <w:spacing w:val="-8"/>
          <w:sz w:val="20"/>
          <w:u w:val="none"/>
        </w:rPr>
        <w:t>UN’s</w:t>
      </w:r>
      <w:r>
        <w:rPr>
          <w:sz w:val="20"/>
          <w:u w:val="none"/>
        </w:rPr>
        <w:t> </w:t>
      </w:r>
      <w:r>
        <w:rPr>
          <w:spacing w:val="-8"/>
          <w:sz w:val="20"/>
          <w:u w:val="none"/>
        </w:rPr>
        <w:t>Human</w:t>
      </w:r>
      <w:r>
        <w:rPr>
          <w:sz w:val="20"/>
          <w:u w:val="none"/>
        </w:rPr>
        <w:t> </w:t>
      </w:r>
      <w:r>
        <w:rPr>
          <w:spacing w:val="-8"/>
          <w:sz w:val="20"/>
          <w:u w:val="none"/>
        </w:rPr>
        <w:t>Rights</w:t>
      </w:r>
      <w:r>
        <w:rPr>
          <w:sz w:val="20"/>
          <w:u w:val="none"/>
        </w:rPr>
        <w:t> </w:t>
      </w:r>
      <w:r>
        <w:rPr>
          <w:spacing w:val="-8"/>
          <w:sz w:val="20"/>
          <w:u w:val="none"/>
        </w:rPr>
        <w:t>Council</w:t>
      </w:r>
      <w:r>
        <w:rPr>
          <w:sz w:val="20"/>
          <w:u w:val="none"/>
        </w:rPr>
        <w:t> </w:t>
      </w:r>
      <w:r>
        <w:rPr>
          <w:spacing w:val="-8"/>
          <w:sz w:val="20"/>
          <w:u w:val="none"/>
        </w:rPr>
        <w:t>passed</w:t>
      </w:r>
      <w:r>
        <w:rPr>
          <w:sz w:val="20"/>
          <w:u w:val="none"/>
        </w:rPr>
        <w:t> </w:t>
      </w:r>
      <w:r>
        <w:rPr>
          <w:spacing w:val="-8"/>
          <w:sz w:val="20"/>
          <w:u w:val="none"/>
        </w:rPr>
        <w:t>a</w:t>
      </w:r>
      <w:r>
        <w:rPr>
          <w:sz w:val="20"/>
          <w:u w:val="none"/>
        </w:rPr>
        <w:t> </w:t>
      </w:r>
      <w:r>
        <w:rPr>
          <w:spacing w:val="-8"/>
          <w:sz w:val="20"/>
          <w:u w:val="none"/>
        </w:rPr>
        <w:t>resolution</w:t>
      </w:r>
      <w:r>
        <w:rPr>
          <w:sz w:val="20"/>
          <w:u w:val="none"/>
        </w:rPr>
        <w:t> </w:t>
      </w:r>
      <w:hyperlink r:id="rId23">
        <w:r>
          <w:rPr>
            <w:i/>
            <w:spacing w:val="-8"/>
            <w:sz w:val="20"/>
            <w:u w:val="none"/>
          </w:rPr>
          <w:t>Combating</w:t>
        </w:r>
        <w:r>
          <w:rPr>
            <w:i/>
            <w:sz w:val="20"/>
            <w:u w:val="none"/>
          </w:rPr>
          <w:t> </w:t>
        </w:r>
        <w:r>
          <w:rPr>
            <w:i/>
            <w:spacing w:val="-8"/>
            <w:sz w:val="20"/>
            <w:u w:val="none"/>
          </w:rPr>
          <w:t>discrimination,</w:t>
        </w:r>
        <w:r>
          <w:rPr>
            <w:i/>
            <w:sz w:val="20"/>
            <w:u w:val="none"/>
          </w:rPr>
          <w:t> </w:t>
        </w:r>
        <w:r>
          <w:rPr>
            <w:i/>
            <w:spacing w:val="-8"/>
            <w:sz w:val="20"/>
            <w:u w:val="none"/>
          </w:rPr>
          <w:t>violence</w:t>
        </w:r>
      </w:hyperlink>
      <w:r>
        <w:rPr>
          <w:i/>
          <w:spacing w:val="-8"/>
          <w:sz w:val="20"/>
          <w:u w:val="none"/>
        </w:rPr>
        <w:t> </w:t>
      </w:r>
      <w:hyperlink r:id="rId23">
        <w:r>
          <w:rPr>
            <w:i/>
            <w:spacing w:val="-4"/>
            <w:sz w:val="20"/>
            <w:u w:val="none"/>
          </w:rPr>
          <w:t>and</w:t>
        </w:r>
        <w:r>
          <w:rPr>
            <w:i/>
            <w:spacing w:val="-12"/>
            <w:sz w:val="20"/>
            <w:u w:val="none"/>
          </w:rPr>
          <w:t> </w:t>
        </w:r>
        <w:r>
          <w:rPr>
            <w:i/>
            <w:spacing w:val="-4"/>
            <w:sz w:val="20"/>
            <w:u w:val="none"/>
          </w:rPr>
          <w:t>harmful</w:t>
        </w:r>
        <w:r>
          <w:rPr>
            <w:i/>
            <w:spacing w:val="-12"/>
            <w:sz w:val="20"/>
            <w:u w:val="none"/>
          </w:rPr>
          <w:t> </w:t>
        </w:r>
        <w:r>
          <w:rPr>
            <w:i/>
            <w:spacing w:val="-4"/>
            <w:sz w:val="20"/>
            <w:u w:val="none"/>
          </w:rPr>
          <w:t>practices</w:t>
        </w:r>
        <w:r>
          <w:rPr>
            <w:i/>
            <w:spacing w:val="-12"/>
            <w:sz w:val="20"/>
            <w:u w:val="none"/>
          </w:rPr>
          <w:t> </w:t>
        </w:r>
        <w:r>
          <w:rPr>
            <w:i/>
            <w:spacing w:val="-4"/>
            <w:sz w:val="20"/>
            <w:u w:val="none"/>
          </w:rPr>
          <w:t>against</w:t>
        </w:r>
        <w:r>
          <w:rPr>
            <w:i/>
            <w:spacing w:val="-12"/>
            <w:sz w:val="20"/>
            <w:u w:val="none"/>
          </w:rPr>
          <w:t> </w:t>
        </w:r>
        <w:r>
          <w:rPr>
            <w:i/>
            <w:spacing w:val="-4"/>
            <w:sz w:val="20"/>
            <w:u w:val="none"/>
          </w:rPr>
          <w:t>intersex</w:t>
        </w:r>
        <w:r>
          <w:rPr>
            <w:i/>
            <w:spacing w:val="-12"/>
            <w:sz w:val="20"/>
            <w:u w:val="none"/>
          </w:rPr>
          <w:t> </w:t>
        </w:r>
        <w:r>
          <w:rPr>
            <w:i/>
            <w:spacing w:val="-4"/>
            <w:sz w:val="20"/>
            <w:u w:val="none"/>
          </w:rPr>
          <w:t>persons</w:t>
        </w:r>
      </w:hyperlink>
      <w:r>
        <w:rPr>
          <w:spacing w:val="-4"/>
          <w:sz w:val="20"/>
          <w:u w:val="none"/>
        </w:rPr>
        <w:t>,</w:t>
      </w:r>
      <w:r>
        <w:rPr>
          <w:spacing w:val="-4"/>
          <w:position w:val="7"/>
          <w:sz w:val="11"/>
          <w:u w:val="none"/>
        </w:rPr>
        <w:t>12</w:t>
      </w:r>
      <w:r>
        <w:rPr>
          <w:spacing w:val="-2"/>
          <w:position w:val="7"/>
          <w:sz w:val="11"/>
          <w:u w:val="none"/>
        </w:rPr>
        <w:t> </w:t>
      </w:r>
      <w:r>
        <w:rPr>
          <w:spacing w:val="-4"/>
          <w:sz w:val="20"/>
          <w:u w:val="none"/>
        </w:rPr>
        <w:t>which</w:t>
      </w:r>
      <w:r>
        <w:rPr>
          <w:spacing w:val="-12"/>
          <w:sz w:val="20"/>
          <w:u w:val="none"/>
        </w:rPr>
        <w:t> </w:t>
      </w:r>
      <w:r>
        <w:rPr>
          <w:spacing w:val="-4"/>
          <w:sz w:val="20"/>
          <w:u w:val="none"/>
        </w:rPr>
        <w:t>recognised</w:t>
      </w:r>
      <w:r>
        <w:rPr>
          <w:spacing w:val="-12"/>
          <w:sz w:val="20"/>
          <w:u w:val="none"/>
        </w:rPr>
        <w:t> </w:t>
      </w:r>
      <w:r>
        <w:rPr>
          <w:spacing w:val="-4"/>
          <w:sz w:val="20"/>
          <w:u w:val="none"/>
        </w:rPr>
        <w:t>that:</w:t>
      </w:r>
    </w:p>
    <w:p>
      <w:pPr>
        <w:spacing w:line="285" w:lineRule="auto" w:before="112"/>
        <w:ind w:left="425" w:right="139" w:firstLine="0"/>
        <w:jc w:val="both"/>
        <w:rPr>
          <w:i/>
          <w:sz w:val="20"/>
        </w:rPr>
      </w:pPr>
      <w:r>
        <w:rPr>
          <w:i/>
          <w:spacing w:val="-6"/>
          <w:sz w:val="20"/>
        </w:rPr>
        <w:t>…persons</w:t>
      </w:r>
      <w:r>
        <w:rPr>
          <w:i/>
          <w:spacing w:val="-10"/>
          <w:sz w:val="20"/>
        </w:rPr>
        <w:t> </w:t>
      </w:r>
      <w:r>
        <w:rPr>
          <w:i/>
          <w:spacing w:val="-6"/>
          <w:sz w:val="20"/>
        </w:rPr>
        <w:t>with</w:t>
      </w:r>
      <w:r>
        <w:rPr>
          <w:i/>
          <w:spacing w:val="-10"/>
          <w:sz w:val="20"/>
        </w:rPr>
        <w:t> </w:t>
      </w:r>
      <w:r>
        <w:rPr>
          <w:i/>
          <w:spacing w:val="-6"/>
          <w:sz w:val="20"/>
        </w:rPr>
        <w:t>innate</w:t>
      </w:r>
      <w:r>
        <w:rPr>
          <w:i/>
          <w:spacing w:val="-10"/>
          <w:sz w:val="20"/>
        </w:rPr>
        <w:t> </w:t>
      </w:r>
      <w:r>
        <w:rPr>
          <w:i/>
          <w:spacing w:val="-6"/>
          <w:sz w:val="20"/>
        </w:rPr>
        <w:t>variations</w:t>
      </w:r>
      <w:r>
        <w:rPr>
          <w:i/>
          <w:spacing w:val="-10"/>
          <w:sz w:val="20"/>
        </w:rPr>
        <w:t> </w:t>
      </w:r>
      <w:r>
        <w:rPr>
          <w:i/>
          <w:spacing w:val="-6"/>
          <w:sz w:val="20"/>
        </w:rPr>
        <w:t>in</w:t>
      </w:r>
      <w:r>
        <w:rPr>
          <w:i/>
          <w:spacing w:val="-10"/>
          <w:sz w:val="20"/>
        </w:rPr>
        <w:t> </w:t>
      </w:r>
      <w:r>
        <w:rPr>
          <w:i/>
          <w:spacing w:val="-6"/>
          <w:sz w:val="20"/>
        </w:rPr>
        <w:t>sex</w:t>
      </w:r>
      <w:r>
        <w:rPr>
          <w:i/>
          <w:spacing w:val="-9"/>
          <w:sz w:val="20"/>
        </w:rPr>
        <w:t> </w:t>
      </w:r>
      <w:r>
        <w:rPr>
          <w:i/>
          <w:spacing w:val="-6"/>
          <w:sz w:val="20"/>
        </w:rPr>
        <w:t>characteristics,</w:t>
      </w:r>
      <w:r>
        <w:rPr>
          <w:i/>
          <w:spacing w:val="-10"/>
          <w:sz w:val="20"/>
        </w:rPr>
        <w:t> </w:t>
      </w:r>
      <w:r>
        <w:rPr>
          <w:i/>
          <w:spacing w:val="-6"/>
          <w:sz w:val="20"/>
        </w:rPr>
        <w:t>that</w:t>
      </w:r>
      <w:r>
        <w:rPr>
          <w:i/>
          <w:spacing w:val="-10"/>
          <w:sz w:val="20"/>
        </w:rPr>
        <w:t> </w:t>
      </w:r>
      <w:r>
        <w:rPr>
          <w:i/>
          <w:spacing w:val="-6"/>
          <w:sz w:val="20"/>
        </w:rPr>
        <w:t>is</w:t>
      </w:r>
      <w:r>
        <w:rPr>
          <w:i/>
          <w:spacing w:val="-10"/>
          <w:sz w:val="20"/>
        </w:rPr>
        <w:t> </w:t>
      </w:r>
      <w:r>
        <w:rPr>
          <w:i/>
          <w:spacing w:val="-6"/>
          <w:sz w:val="20"/>
        </w:rPr>
        <w:t>persons</w:t>
      </w:r>
      <w:r>
        <w:rPr>
          <w:i/>
          <w:spacing w:val="-10"/>
          <w:sz w:val="20"/>
        </w:rPr>
        <w:t> </w:t>
      </w:r>
      <w:r>
        <w:rPr>
          <w:i/>
          <w:spacing w:val="-6"/>
          <w:sz w:val="20"/>
        </w:rPr>
        <w:t>who</w:t>
      </w:r>
      <w:r>
        <w:rPr>
          <w:i/>
          <w:spacing w:val="-10"/>
          <w:sz w:val="20"/>
        </w:rPr>
        <w:t> </w:t>
      </w:r>
      <w:r>
        <w:rPr>
          <w:i/>
          <w:spacing w:val="-6"/>
          <w:sz w:val="20"/>
        </w:rPr>
        <w:t>are</w:t>
      </w:r>
      <w:r>
        <w:rPr>
          <w:i/>
          <w:spacing w:val="-9"/>
          <w:sz w:val="20"/>
        </w:rPr>
        <w:t> </w:t>
      </w:r>
      <w:r>
        <w:rPr>
          <w:i/>
          <w:spacing w:val="-6"/>
          <w:sz w:val="20"/>
        </w:rPr>
        <w:t>born</w:t>
      </w:r>
      <w:r>
        <w:rPr>
          <w:i/>
          <w:spacing w:val="-6"/>
          <w:sz w:val="20"/>
        </w:rPr>
        <w:t> </w:t>
      </w:r>
      <w:r>
        <w:rPr>
          <w:i/>
          <w:spacing w:val="-4"/>
          <w:sz w:val="20"/>
        </w:rPr>
        <w:t>with</w:t>
      </w:r>
      <w:r>
        <w:rPr>
          <w:i/>
          <w:spacing w:val="-12"/>
          <w:sz w:val="20"/>
        </w:rPr>
        <w:t> </w:t>
      </w:r>
      <w:r>
        <w:rPr>
          <w:i/>
          <w:spacing w:val="-4"/>
          <w:sz w:val="20"/>
        </w:rPr>
        <w:t>sex</w:t>
      </w:r>
      <w:r>
        <w:rPr>
          <w:i/>
          <w:spacing w:val="-12"/>
          <w:sz w:val="20"/>
        </w:rPr>
        <w:t> </w:t>
      </w:r>
      <w:r>
        <w:rPr>
          <w:i/>
          <w:spacing w:val="-4"/>
          <w:sz w:val="20"/>
        </w:rPr>
        <w:t>characteristics</w:t>
      </w:r>
      <w:r>
        <w:rPr>
          <w:i/>
          <w:spacing w:val="-12"/>
          <w:sz w:val="20"/>
        </w:rPr>
        <w:t> </w:t>
      </w:r>
      <w:r>
        <w:rPr>
          <w:i/>
          <w:spacing w:val="-4"/>
          <w:sz w:val="20"/>
        </w:rPr>
        <w:t>that</w:t>
      </w:r>
      <w:r>
        <w:rPr>
          <w:i/>
          <w:spacing w:val="-12"/>
          <w:sz w:val="20"/>
        </w:rPr>
        <w:t> </w:t>
      </w:r>
      <w:r>
        <w:rPr>
          <w:i/>
          <w:spacing w:val="-4"/>
          <w:sz w:val="20"/>
        </w:rPr>
        <w:t>do</w:t>
      </w:r>
      <w:r>
        <w:rPr>
          <w:i/>
          <w:spacing w:val="-12"/>
          <w:sz w:val="20"/>
        </w:rPr>
        <w:t> </w:t>
      </w:r>
      <w:r>
        <w:rPr>
          <w:i/>
          <w:spacing w:val="-4"/>
          <w:sz w:val="20"/>
        </w:rPr>
        <w:t>not</w:t>
      </w:r>
      <w:r>
        <w:rPr>
          <w:i/>
          <w:spacing w:val="-11"/>
          <w:sz w:val="20"/>
        </w:rPr>
        <w:t> </w:t>
      </w:r>
      <w:r>
        <w:rPr>
          <w:i/>
          <w:spacing w:val="-4"/>
          <w:sz w:val="20"/>
        </w:rPr>
        <w:t>fit</w:t>
      </w:r>
      <w:r>
        <w:rPr>
          <w:i/>
          <w:spacing w:val="-12"/>
          <w:sz w:val="20"/>
        </w:rPr>
        <w:t> </w:t>
      </w:r>
      <w:r>
        <w:rPr>
          <w:i/>
          <w:spacing w:val="-4"/>
          <w:sz w:val="20"/>
        </w:rPr>
        <w:t>typical</w:t>
      </w:r>
      <w:r>
        <w:rPr>
          <w:i/>
          <w:spacing w:val="-12"/>
          <w:sz w:val="20"/>
        </w:rPr>
        <w:t> </w:t>
      </w:r>
      <w:r>
        <w:rPr>
          <w:i/>
          <w:spacing w:val="-4"/>
          <w:sz w:val="20"/>
        </w:rPr>
        <w:t>definitions</w:t>
      </w:r>
      <w:r>
        <w:rPr>
          <w:i/>
          <w:spacing w:val="-12"/>
          <w:sz w:val="20"/>
        </w:rPr>
        <w:t> </w:t>
      </w:r>
      <w:r>
        <w:rPr>
          <w:i/>
          <w:spacing w:val="-4"/>
          <w:sz w:val="20"/>
        </w:rPr>
        <w:t>for</w:t>
      </w:r>
      <w:r>
        <w:rPr>
          <w:i/>
          <w:spacing w:val="-12"/>
          <w:sz w:val="20"/>
        </w:rPr>
        <w:t> </w:t>
      </w:r>
      <w:r>
        <w:rPr>
          <w:i/>
          <w:spacing w:val="-4"/>
          <w:sz w:val="20"/>
        </w:rPr>
        <w:t>male</w:t>
      </w:r>
      <w:r>
        <w:rPr>
          <w:i/>
          <w:spacing w:val="-12"/>
          <w:sz w:val="20"/>
        </w:rPr>
        <w:t> </w:t>
      </w:r>
      <w:r>
        <w:rPr>
          <w:i/>
          <w:spacing w:val="-4"/>
          <w:sz w:val="20"/>
        </w:rPr>
        <w:t>or</w:t>
      </w:r>
      <w:r>
        <w:rPr>
          <w:i/>
          <w:spacing w:val="-11"/>
          <w:sz w:val="20"/>
        </w:rPr>
        <w:t> </w:t>
      </w:r>
      <w:r>
        <w:rPr>
          <w:i/>
          <w:spacing w:val="-4"/>
          <w:sz w:val="20"/>
        </w:rPr>
        <w:t>female</w:t>
      </w:r>
      <w:r>
        <w:rPr>
          <w:i/>
          <w:spacing w:val="-12"/>
          <w:sz w:val="20"/>
        </w:rPr>
        <w:t> </w:t>
      </w:r>
      <w:r>
        <w:rPr>
          <w:i/>
          <w:spacing w:val="-4"/>
          <w:sz w:val="20"/>
        </w:rPr>
        <w:t>bodies, </w:t>
      </w:r>
      <w:r>
        <w:rPr>
          <w:i/>
          <w:sz w:val="20"/>
        </w:rPr>
        <w:t>including sexual anatomy, reproductive organs and hormonal or chromosome </w:t>
      </w:r>
      <w:r>
        <w:rPr>
          <w:i/>
          <w:spacing w:val="-4"/>
          <w:sz w:val="20"/>
        </w:rPr>
        <w:t>patterns</w:t>
      </w:r>
      <w:r>
        <w:rPr>
          <w:i/>
          <w:spacing w:val="-6"/>
          <w:sz w:val="20"/>
        </w:rPr>
        <w:t> </w:t>
      </w:r>
      <w:r>
        <w:rPr>
          <w:i/>
          <w:spacing w:val="-4"/>
          <w:sz w:val="20"/>
        </w:rPr>
        <w:t>(also</w:t>
      </w:r>
      <w:r>
        <w:rPr>
          <w:i/>
          <w:spacing w:val="-6"/>
          <w:sz w:val="20"/>
        </w:rPr>
        <w:t> </w:t>
      </w:r>
      <w:r>
        <w:rPr>
          <w:i/>
          <w:spacing w:val="-4"/>
          <w:sz w:val="20"/>
        </w:rPr>
        <w:t>known</w:t>
      </w:r>
      <w:r>
        <w:rPr>
          <w:i/>
          <w:spacing w:val="-6"/>
          <w:sz w:val="20"/>
        </w:rPr>
        <w:t> </w:t>
      </w:r>
      <w:r>
        <w:rPr>
          <w:i/>
          <w:spacing w:val="-4"/>
          <w:sz w:val="20"/>
        </w:rPr>
        <w:t>as</w:t>
      </w:r>
      <w:r>
        <w:rPr>
          <w:i/>
          <w:spacing w:val="-6"/>
          <w:sz w:val="20"/>
        </w:rPr>
        <w:t> </w:t>
      </w:r>
      <w:r>
        <w:rPr>
          <w:i/>
          <w:spacing w:val="-4"/>
          <w:sz w:val="20"/>
        </w:rPr>
        <w:t>intersex</w:t>
      </w:r>
      <w:r>
        <w:rPr>
          <w:i/>
          <w:spacing w:val="-6"/>
          <w:sz w:val="20"/>
        </w:rPr>
        <w:t> </w:t>
      </w:r>
      <w:r>
        <w:rPr>
          <w:i/>
          <w:spacing w:val="-4"/>
          <w:sz w:val="20"/>
        </w:rPr>
        <w:t>persons)</w:t>
      </w:r>
      <w:r>
        <w:rPr>
          <w:i/>
          <w:spacing w:val="-6"/>
          <w:sz w:val="20"/>
        </w:rPr>
        <w:t> </w:t>
      </w:r>
      <w:r>
        <w:rPr>
          <w:i/>
          <w:spacing w:val="-4"/>
          <w:sz w:val="20"/>
        </w:rPr>
        <w:t>exist</w:t>
      </w:r>
      <w:r>
        <w:rPr>
          <w:i/>
          <w:spacing w:val="-6"/>
          <w:sz w:val="20"/>
        </w:rPr>
        <w:t> </w:t>
      </w:r>
      <w:r>
        <w:rPr>
          <w:i/>
          <w:spacing w:val="-4"/>
          <w:sz w:val="20"/>
        </w:rPr>
        <w:t>in</w:t>
      </w:r>
      <w:r>
        <w:rPr>
          <w:i/>
          <w:spacing w:val="-6"/>
          <w:sz w:val="20"/>
        </w:rPr>
        <w:t> </w:t>
      </w:r>
      <w:r>
        <w:rPr>
          <w:i/>
          <w:spacing w:val="-4"/>
          <w:sz w:val="20"/>
        </w:rPr>
        <w:t>all</w:t>
      </w:r>
      <w:r>
        <w:rPr>
          <w:i/>
          <w:spacing w:val="-6"/>
          <w:sz w:val="20"/>
        </w:rPr>
        <w:t> </w:t>
      </w:r>
      <w:r>
        <w:rPr>
          <w:i/>
          <w:spacing w:val="-4"/>
          <w:sz w:val="20"/>
        </w:rPr>
        <w:t>societies…</w:t>
      </w:r>
    </w:p>
    <w:p>
      <w:pPr>
        <w:pStyle w:val="BodyText"/>
        <w:spacing w:line="285" w:lineRule="auto" w:before="112"/>
        <w:ind w:left="141" w:right="139"/>
        <w:jc w:val="both"/>
      </w:pPr>
      <w:r>
        <w:rPr>
          <w:spacing w:val="-6"/>
        </w:rPr>
        <w:t>The</w:t>
      </w:r>
      <w:r>
        <w:rPr>
          <w:spacing w:val="-7"/>
        </w:rPr>
        <w:t> </w:t>
      </w:r>
      <w:r>
        <w:rPr>
          <w:spacing w:val="-6"/>
        </w:rPr>
        <w:t>UN’s</w:t>
      </w:r>
      <w:r>
        <w:rPr>
          <w:spacing w:val="-7"/>
        </w:rPr>
        <w:t> </w:t>
      </w:r>
      <w:r>
        <w:rPr>
          <w:spacing w:val="-6"/>
        </w:rPr>
        <w:t>Human</w:t>
      </w:r>
      <w:r>
        <w:rPr>
          <w:spacing w:val="-7"/>
        </w:rPr>
        <w:t> </w:t>
      </w:r>
      <w:r>
        <w:rPr>
          <w:spacing w:val="-6"/>
        </w:rPr>
        <w:t>Rights</w:t>
      </w:r>
      <w:r>
        <w:rPr>
          <w:spacing w:val="-7"/>
        </w:rPr>
        <w:t> </w:t>
      </w:r>
      <w:r>
        <w:rPr>
          <w:spacing w:val="-6"/>
        </w:rPr>
        <w:t>Council</w:t>
      </w:r>
      <w:r>
        <w:rPr>
          <w:spacing w:val="-7"/>
        </w:rPr>
        <w:t> </w:t>
      </w:r>
      <w:r>
        <w:rPr>
          <w:spacing w:val="-6"/>
        </w:rPr>
        <w:t>has</w:t>
      </w:r>
      <w:r>
        <w:rPr>
          <w:spacing w:val="-7"/>
        </w:rPr>
        <w:t> </w:t>
      </w:r>
      <w:r>
        <w:rPr>
          <w:spacing w:val="-6"/>
        </w:rPr>
        <w:t>called</w:t>
      </w:r>
      <w:r>
        <w:rPr>
          <w:spacing w:val="-7"/>
        </w:rPr>
        <w:t> </w:t>
      </w:r>
      <w:r>
        <w:rPr>
          <w:spacing w:val="-6"/>
        </w:rPr>
        <w:t>for</w:t>
      </w:r>
      <w:r>
        <w:rPr>
          <w:spacing w:val="-7"/>
        </w:rPr>
        <w:t> </w:t>
      </w:r>
      <w:r>
        <w:rPr>
          <w:spacing w:val="-6"/>
        </w:rPr>
        <w:t>a</w:t>
      </w:r>
      <w:r>
        <w:rPr>
          <w:spacing w:val="-7"/>
        </w:rPr>
        <w:t> </w:t>
      </w:r>
      <w:r>
        <w:rPr>
          <w:spacing w:val="-6"/>
        </w:rPr>
        <w:t>report</w:t>
      </w:r>
      <w:r>
        <w:rPr>
          <w:spacing w:val="-7"/>
        </w:rPr>
        <w:t> </w:t>
      </w:r>
      <w:r>
        <w:rPr>
          <w:spacing w:val="-6"/>
        </w:rPr>
        <w:t>on</w:t>
      </w:r>
      <w:r>
        <w:rPr>
          <w:spacing w:val="-7"/>
        </w:rPr>
        <w:t> </w:t>
      </w:r>
      <w:r>
        <w:rPr>
          <w:spacing w:val="-6"/>
        </w:rPr>
        <w:t>this</w:t>
      </w:r>
      <w:r>
        <w:rPr>
          <w:spacing w:val="-7"/>
        </w:rPr>
        <w:t> </w:t>
      </w:r>
      <w:r>
        <w:rPr>
          <w:spacing w:val="-6"/>
        </w:rPr>
        <w:t>issue</w:t>
      </w:r>
      <w:r>
        <w:rPr>
          <w:spacing w:val="-7"/>
        </w:rPr>
        <w:t> </w:t>
      </w:r>
      <w:r>
        <w:rPr>
          <w:spacing w:val="-6"/>
        </w:rPr>
        <w:t>for</w:t>
      </w:r>
      <w:r>
        <w:rPr>
          <w:spacing w:val="-7"/>
        </w:rPr>
        <w:t> </w:t>
      </w:r>
      <w:r>
        <w:rPr>
          <w:spacing w:val="-6"/>
        </w:rPr>
        <w:t>its</w:t>
      </w:r>
      <w:r>
        <w:rPr>
          <w:spacing w:val="-7"/>
        </w:rPr>
        <w:t> </w:t>
      </w:r>
      <w:r>
        <w:rPr>
          <w:spacing w:val="-6"/>
        </w:rPr>
        <w:t>60</w:t>
      </w:r>
      <w:r>
        <w:rPr>
          <w:spacing w:val="-6"/>
          <w:position w:val="7"/>
          <w:sz w:val="11"/>
        </w:rPr>
        <w:t>th</w:t>
      </w:r>
      <w:r>
        <w:rPr>
          <w:spacing w:val="22"/>
          <w:position w:val="7"/>
          <w:sz w:val="11"/>
        </w:rPr>
        <w:t> </w:t>
      </w:r>
      <w:r>
        <w:rPr>
          <w:spacing w:val="-6"/>
        </w:rPr>
        <w:t>session </w:t>
      </w:r>
      <w:r>
        <w:rPr>
          <w:spacing w:val="-8"/>
        </w:rPr>
        <w:t>due</w:t>
      </w:r>
      <w:r>
        <w:rPr>
          <w:spacing w:val="-5"/>
        </w:rPr>
        <w:t> </w:t>
      </w:r>
      <w:r>
        <w:rPr>
          <w:spacing w:val="-8"/>
        </w:rPr>
        <w:t>to</w:t>
      </w:r>
      <w:r>
        <w:rPr>
          <w:spacing w:val="-5"/>
        </w:rPr>
        <w:t> </w:t>
      </w:r>
      <w:r>
        <w:rPr>
          <w:spacing w:val="-8"/>
        </w:rPr>
        <w:t>take</w:t>
      </w:r>
      <w:r>
        <w:rPr>
          <w:spacing w:val="-5"/>
        </w:rPr>
        <w:t> </w:t>
      </w:r>
      <w:r>
        <w:rPr>
          <w:spacing w:val="-8"/>
        </w:rPr>
        <w:t>place</w:t>
      </w:r>
      <w:r>
        <w:rPr>
          <w:spacing w:val="-5"/>
        </w:rPr>
        <w:t> </w:t>
      </w:r>
      <w:r>
        <w:rPr>
          <w:spacing w:val="-8"/>
        </w:rPr>
        <w:t>in</w:t>
      </w:r>
      <w:r>
        <w:rPr>
          <w:spacing w:val="-5"/>
        </w:rPr>
        <w:t> </w:t>
      </w:r>
      <w:r>
        <w:rPr>
          <w:spacing w:val="-8"/>
        </w:rPr>
        <w:t>September</w:t>
      </w:r>
      <w:r>
        <w:rPr>
          <w:spacing w:val="-5"/>
        </w:rPr>
        <w:t> </w:t>
      </w:r>
      <w:r>
        <w:rPr>
          <w:spacing w:val="-8"/>
        </w:rPr>
        <w:t>2025,</w:t>
      </w:r>
      <w:r>
        <w:rPr>
          <w:spacing w:val="-5"/>
        </w:rPr>
        <w:t> </w:t>
      </w:r>
      <w:r>
        <w:rPr>
          <w:spacing w:val="-8"/>
        </w:rPr>
        <w:t>which</w:t>
      </w:r>
      <w:r>
        <w:rPr>
          <w:spacing w:val="-5"/>
        </w:rPr>
        <w:t> </w:t>
      </w:r>
      <w:r>
        <w:rPr>
          <w:spacing w:val="-8"/>
        </w:rPr>
        <w:t>may</w:t>
      </w:r>
      <w:r>
        <w:rPr>
          <w:spacing w:val="-5"/>
        </w:rPr>
        <w:t> </w:t>
      </w:r>
      <w:r>
        <w:rPr>
          <w:spacing w:val="-8"/>
        </w:rPr>
        <w:t>further</w:t>
      </w:r>
      <w:r>
        <w:rPr>
          <w:spacing w:val="-5"/>
        </w:rPr>
        <w:t> </w:t>
      </w:r>
      <w:r>
        <w:rPr>
          <w:spacing w:val="-8"/>
        </w:rPr>
        <w:t>illuminate</w:t>
      </w:r>
      <w:r>
        <w:rPr>
          <w:spacing w:val="-5"/>
        </w:rPr>
        <w:t> </w:t>
      </w:r>
      <w:r>
        <w:rPr>
          <w:spacing w:val="-8"/>
        </w:rPr>
        <w:t>this</w:t>
      </w:r>
      <w:r>
        <w:rPr>
          <w:spacing w:val="-5"/>
        </w:rPr>
        <w:t> </w:t>
      </w:r>
      <w:r>
        <w:rPr>
          <w:spacing w:val="-8"/>
        </w:rPr>
        <w:t>new</w:t>
      </w:r>
      <w:r>
        <w:rPr>
          <w:spacing w:val="-5"/>
        </w:rPr>
        <w:t> </w:t>
      </w:r>
      <w:r>
        <w:rPr>
          <w:spacing w:val="-8"/>
        </w:rPr>
        <w:t>recognition </w:t>
      </w:r>
      <w:r>
        <w:rPr/>
        <w:t>of</w:t>
      </w:r>
      <w:r>
        <w:rPr>
          <w:spacing w:val="-4"/>
        </w:rPr>
        <w:t> </w:t>
      </w:r>
      <w:r>
        <w:rPr/>
        <w:t>the</w:t>
      </w:r>
      <w:r>
        <w:rPr>
          <w:spacing w:val="-4"/>
        </w:rPr>
        <w:t> </w:t>
      </w:r>
      <w:r>
        <w:rPr/>
        <w:t>complexity</w:t>
      </w:r>
      <w:r>
        <w:rPr>
          <w:spacing w:val="-4"/>
        </w:rPr>
        <w:t> </w:t>
      </w:r>
      <w:r>
        <w:rPr/>
        <w:t>of</w:t>
      </w:r>
      <w:r>
        <w:rPr>
          <w:spacing w:val="-4"/>
        </w:rPr>
        <w:t> </w:t>
      </w:r>
      <w:r>
        <w:rPr/>
        <w:t>sex.</w:t>
      </w:r>
    </w:p>
    <w:p>
      <w:pPr>
        <w:pStyle w:val="BodyText"/>
        <w:spacing w:line="285" w:lineRule="auto" w:before="113"/>
        <w:ind w:left="141" w:right="141"/>
        <w:jc w:val="both"/>
      </w:pPr>
      <w:r>
        <w:rPr>
          <w:spacing w:val="-8"/>
        </w:rPr>
        <w:t>So</w:t>
      </w:r>
      <w:r>
        <w:rPr>
          <w:spacing w:val="-5"/>
        </w:rPr>
        <w:t> </w:t>
      </w:r>
      <w:r>
        <w:rPr>
          <w:spacing w:val="-8"/>
        </w:rPr>
        <w:t>the</w:t>
      </w:r>
      <w:r>
        <w:rPr>
          <w:spacing w:val="-5"/>
        </w:rPr>
        <w:t> </w:t>
      </w:r>
      <w:r>
        <w:rPr>
          <w:spacing w:val="-8"/>
        </w:rPr>
        <w:t>developing</w:t>
      </w:r>
      <w:r>
        <w:rPr>
          <w:spacing w:val="-5"/>
        </w:rPr>
        <w:t> </w:t>
      </w:r>
      <w:r>
        <w:rPr>
          <w:spacing w:val="-8"/>
        </w:rPr>
        <w:t>concept</w:t>
      </w:r>
      <w:r>
        <w:rPr>
          <w:spacing w:val="-5"/>
        </w:rPr>
        <w:t> </w:t>
      </w:r>
      <w:r>
        <w:rPr>
          <w:spacing w:val="-8"/>
        </w:rPr>
        <w:t>of</w:t>
      </w:r>
      <w:r>
        <w:rPr>
          <w:spacing w:val="-5"/>
        </w:rPr>
        <w:t> </w:t>
      </w:r>
      <w:r>
        <w:rPr>
          <w:spacing w:val="-8"/>
        </w:rPr>
        <w:t>intersex</w:t>
      </w:r>
      <w:r>
        <w:rPr>
          <w:spacing w:val="-5"/>
        </w:rPr>
        <w:t> </w:t>
      </w:r>
      <w:r>
        <w:rPr>
          <w:spacing w:val="-8"/>
        </w:rPr>
        <w:t>cannot</w:t>
      </w:r>
      <w:r>
        <w:rPr>
          <w:spacing w:val="-5"/>
        </w:rPr>
        <w:t> </w:t>
      </w:r>
      <w:r>
        <w:rPr>
          <w:spacing w:val="-8"/>
        </w:rPr>
        <w:t>be</w:t>
      </w:r>
      <w:r>
        <w:rPr>
          <w:spacing w:val="-5"/>
        </w:rPr>
        <w:t> </w:t>
      </w:r>
      <w:r>
        <w:rPr>
          <w:spacing w:val="-8"/>
        </w:rPr>
        <w:t>ignored</w:t>
      </w:r>
      <w:r>
        <w:rPr>
          <w:spacing w:val="-5"/>
        </w:rPr>
        <w:t> </w:t>
      </w:r>
      <w:r>
        <w:rPr>
          <w:spacing w:val="-8"/>
        </w:rPr>
        <w:t>as</w:t>
      </w:r>
      <w:r>
        <w:rPr>
          <w:spacing w:val="-5"/>
        </w:rPr>
        <w:t> </w:t>
      </w:r>
      <w:r>
        <w:rPr>
          <w:spacing w:val="-8"/>
        </w:rPr>
        <w:t>some</w:t>
      </w:r>
      <w:r>
        <w:rPr>
          <w:spacing w:val="-5"/>
        </w:rPr>
        <w:t> </w:t>
      </w:r>
      <w:r>
        <w:rPr>
          <w:spacing w:val="-8"/>
        </w:rPr>
        <w:t>obscure</w:t>
      </w:r>
      <w:r>
        <w:rPr>
          <w:spacing w:val="-5"/>
        </w:rPr>
        <w:t> </w:t>
      </w:r>
      <w:r>
        <w:rPr>
          <w:spacing w:val="-8"/>
        </w:rPr>
        <w:t>foreign</w:t>
      </w:r>
      <w:r>
        <w:rPr>
          <w:spacing w:val="-5"/>
        </w:rPr>
        <w:t> </w:t>
      </w:r>
      <w:r>
        <w:rPr>
          <w:spacing w:val="-8"/>
        </w:rPr>
        <w:t>woke </w:t>
      </w:r>
      <w:r>
        <w:rPr>
          <w:spacing w:val="-4"/>
        </w:rPr>
        <w:t>concern.</w:t>
      </w:r>
      <w:r>
        <w:rPr>
          <w:spacing w:val="-9"/>
        </w:rPr>
        <w:t> </w:t>
      </w:r>
      <w:r>
        <w:rPr>
          <w:spacing w:val="-4"/>
        </w:rPr>
        <w:t>We</w:t>
      </w:r>
      <w:r>
        <w:rPr>
          <w:spacing w:val="-9"/>
        </w:rPr>
        <w:t> </w:t>
      </w:r>
      <w:r>
        <w:rPr>
          <w:spacing w:val="-4"/>
        </w:rPr>
        <w:t>must</w:t>
      </w:r>
      <w:r>
        <w:rPr>
          <w:spacing w:val="-9"/>
        </w:rPr>
        <w:t> </w:t>
      </w:r>
      <w:r>
        <w:rPr>
          <w:spacing w:val="-4"/>
        </w:rPr>
        <w:t>ask:</w:t>
      </w:r>
      <w:r>
        <w:rPr>
          <w:spacing w:val="-9"/>
        </w:rPr>
        <w:t> </w:t>
      </w:r>
      <w:r>
        <w:rPr>
          <w:spacing w:val="-4"/>
        </w:rPr>
        <w:t>how</w:t>
      </w:r>
      <w:r>
        <w:rPr>
          <w:spacing w:val="-9"/>
        </w:rPr>
        <w:t> </w:t>
      </w:r>
      <w:r>
        <w:rPr>
          <w:spacing w:val="-4"/>
        </w:rPr>
        <w:t>should</w:t>
      </w:r>
      <w:r>
        <w:rPr>
          <w:spacing w:val="-9"/>
        </w:rPr>
        <w:t> </w:t>
      </w:r>
      <w:r>
        <w:rPr>
          <w:spacing w:val="-4"/>
        </w:rPr>
        <w:t>we</w:t>
      </w:r>
      <w:r>
        <w:rPr>
          <w:spacing w:val="-9"/>
        </w:rPr>
        <w:t> </w:t>
      </w:r>
      <w:r>
        <w:rPr>
          <w:spacing w:val="-4"/>
        </w:rPr>
        <w:t>approach</w:t>
      </w:r>
      <w:r>
        <w:rPr>
          <w:spacing w:val="-9"/>
        </w:rPr>
        <w:t> </w:t>
      </w:r>
      <w:r>
        <w:rPr>
          <w:spacing w:val="-4"/>
        </w:rPr>
        <w:t>this,</w:t>
      </w:r>
      <w:r>
        <w:rPr>
          <w:spacing w:val="-9"/>
        </w:rPr>
        <w:t> </w:t>
      </w:r>
      <w:r>
        <w:rPr>
          <w:spacing w:val="-4"/>
        </w:rPr>
        <w:t>and</w:t>
      </w:r>
      <w:r>
        <w:rPr>
          <w:spacing w:val="-9"/>
        </w:rPr>
        <w:t> </w:t>
      </w:r>
      <w:r>
        <w:rPr>
          <w:spacing w:val="-4"/>
        </w:rPr>
        <w:t>what</w:t>
      </w:r>
      <w:r>
        <w:rPr>
          <w:spacing w:val="-9"/>
        </w:rPr>
        <w:t> </w:t>
      </w:r>
      <w:r>
        <w:rPr>
          <w:spacing w:val="-4"/>
        </w:rPr>
        <w:t>impact</w:t>
      </w:r>
      <w:r>
        <w:rPr>
          <w:spacing w:val="-9"/>
        </w:rPr>
        <w:t> </w:t>
      </w:r>
      <w:r>
        <w:rPr>
          <w:spacing w:val="-4"/>
        </w:rPr>
        <w:t>does</w:t>
      </w:r>
      <w:r>
        <w:rPr>
          <w:spacing w:val="-9"/>
        </w:rPr>
        <w:t> </w:t>
      </w:r>
      <w:r>
        <w:rPr>
          <w:spacing w:val="-4"/>
        </w:rPr>
        <w:t>it</w:t>
      </w:r>
      <w:r>
        <w:rPr>
          <w:spacing w:val="-9"/>
        </w:rPr>
        <w:t> </w:t>
      </w:r>
      <w:r>
        <w:rPr>
          <w:spacing w:val="-4"/>
        </w:rPr>
        <w:t>have</w:t>
      </w:r>
      <w:r>
        <w:rPr>
          <w:spacing w:val="-9"/>
        </w:rPr>
        <w:t> </w:t>
      </w:r>
      <w:r>
        <w:rPr>
          <w:spacing w:val="-4"/>
        </w:rPr>
        <w:t>in </w:t>
      </w:r>
      <w:r>
        <w:rPr>
          <w:spacing w:val="-6"/>
        </w:rPr>
        <w:t>working</w:t>
      </w:r>
      <w:r>
        <w:rPr>
          <w:spacing w:val="-8"/>
        </w:rPr>
        <w:t> </w:t>
      </w:r>
      <w:r>
        <w:rPr>
          <w:spacing w:val="-6"/>
        </w:rPr>
        <w:t>out</w:t>
      </w:r>
      <w:r>
        <w:rPr>
          <w:spacing w:val="-8"/>
        </w:rPr>
        <w:t> </w:t>
      </w:r>
      <w:r>
        <w:rPr>
          <w:spacing w:val="-6"/>
        </w:rPr>
        <w:t>the</w:t>
      </w:r>
      <w:r>
        <w:rPr>
          <w:spacing w:val="-8"/>
        </w:rPr>
        <w:t> </w:t>
      </w:r>
      <w:r>
        <w:rPr>
          <w:spacing w:val="-6"/>
        </w:rPr>
        <w:t>practical</w:t>
      </w:r>
      <w:r>
        <w:rPr>
          <w:spacing w:val="-8"/>
        </w:rPr>
        <w:t> </w:t>
      </w:r>
      <w:r>
        <w:rPr>
          <w:spacing w:val="-6"/>
        </w:rPr>
        <w:t>consequences</w:t>
      </w:r>
      <w:r>
        <w:rPr>
          <w:spacing w:val="-8"/>
        </w:rPr>
        <w:t> </w:t>
      </w:r>
      <w:r>
        <w:rPr>
          <w:spacing w:val="-6"/>
        </w:rPr>
        <w:t>of</w:t>
      </w:r>
      <w:r>
        <w:rPr>
          <w:spacing w:val="-8"/>
        </w:rPr>
        <w:t> </w:t>
      </w:r>
      <w:r>
        <w:rPr>
          <w:spacing w:val="-6"/>
        </w:rPr>
        <w:t>the</w:t>
      </w:r>
      <w:r>
        <w:rPr>
          <w:spacing w:val="-8"/>
        </w:rPr>
        <w:t> </w:t>
      </w:r>
      <w:r>
        <w:rPr>
          <w:spacing w:val="-6"/>
        </w:rPr>
        <w:t>decision</w:t>
      </w:r>
      <w:r>
        <w:rPr>
          <w:spacing w:val="-8"/>
        </w:rPr>
        <w:t> </w:t>
      </w:r>
      <w:r>
        <w:rPr>
          <w:spacing w:val="-6"/>
        </w:rPr>
        <w:t>in</w:t>
      </w:r>
      <w:r>
        <w:rPr>
          <w:spacing w:val="-8"/>
        </w:rPr>
        <w:t> </w:t>
      </w:r>
      <w:r>
        <w:rPr>
          <w:i/>
          <w:spacing w:val="-6"/>
        </w:rPr>
        <w:t>FWS</w:t>
      </w:r>
      <w:r>
        <w:rPr>
          <w:i/>
          <w:spacing w:val="-8"/>
        </w:rPr>
        <w:t> </w:t>
      </w:r>
      <w:r>
        <w:rPr>
          <w:spacing w:val="-6"/>
        </w:rPr>
        <w:t>that</w:t>
      </w:r>
      <w:r>
        <w:rPr>
          <w:spacing w:val="-8"/>
        </w:rPr>
        <w:t> </w:t>
      </w:r>
      <w:r>
        <w:rPr>
          <w:spacing w:val="-6"/>
        </w:rPr>
        <w:t>women</w:t>
      </w:r>
      <w:r>
        <w:rPr>
          <w:spacing w:val="-8"/>
        </w:rPr>
        <w:t> </w:t>
      </w:r>
      <w:r>
        <w:rPr>
          <w:spacing w:val="-6"/>
        </w:rPr>
        <w:t>are</w:t>
      </w:r>
      <w:r>
        <w:rPr>
          <w:spacing w:val="-8"/>
        </w:rPr>
        <w:t> </w:t>
      </w:r>
      <w:r>
        <w:rPr>
          <w:spacing w:val="-6"/>
        </w:rPr>
        <w:t>entitled </w:t>
      </w:r>
      <w:r>
        <w:rPr>
          <w:spacing w:val="-2"/>
        </w:rPr>
        <w:t>to</w:t>
      </w:r>
      <w:r>
        <w:rPr>
          <w:spacing w:val="-11"/>
        </w:rPr>
        <w:t> </w:t>
      </w:r>
      <w:r>
        <w:rPr>
          <w:spacing w:val="-2"/>
        </w:rPr>
        <w:t>rights</w:t>
      </w:r>
      <w:r>
        <w:rPr>
          <w:spacing w:val="-11"/>
        </w:rPr>
        <w:t> </w:t>
      </w:r>
      <w:r>
        <w:rPr>
          <w:spacing w:val="-2"/>
        </w:rPr>
        <w:t>and</w:t>
      </w:r>
      <w:r>
        <w:rPr>
          <w:spacing w:val="-11"/>
        </w:rPr>
        <w:t> </w:t>
      </w:r>
      <w:r>
        <w:rPr>
          <w:spacing w:val="-2"/>
        </w:rPr>
        <w:t>exceptions</w:t>
      </w:r>
      <w:r>
        <w:rPr>
          <w:spacing w:val="-11"/>
        </w:rPr>
        <w:t> </w:t>
      </w:r>
      <w:r>
        <w:rPr>
          <w:spacing w:val="-2"/>
        </w:rPr>
        <w:t>which</w:t>
      </w:r>
      <w:r>
        <w:rPr>
          <w:spacing w:val="-11"/>
        </w:rPr>
        <w:t> </w:t>
      </w:r>
      <w:r>
        <w:rPr>
          <w:spacing w:val="-2"/>
        </w:rPr>
        <w:t>segregate</w:t>
      </w:r>
      <w:r>
        <w:rPr>
          <w:spacing w:val="-11"/>
        </w:rPr>
        <w:t> </w:t>
      </w:r>
      <w:r>
        <w:rPr>
          <w:spacing w:val="-2"/>
        </w:rPr>
        <w:t>them</w:t>
      </w:r>
      <w:r>
        <w:rPr>
          <w:spacing w:val="-11"/>
        </w:rPr>
        <w:t> </w:t>
      </w:r>
      <w:r>
        <w:rPr>
          <w:spacing w:val="-2"/>
        </w:rPr>
        <w:t>from</w:t>
      </w:r>
      <w:r>
        <w:rPr>
          <w:spacing w:val="-11"/>
        </w:rPr>
        <w:t> </w:t>
      </w:r>
      <w:r>
        <w:rPr>
          <w:spacing w:val="-2"/>
        </w:rPr>
        <w:t>others?</w:t>
      </w:r>
    </w:p>
    <w:p>
      <w:pPr>
        <w:pStyle w:val="BodyText"/>
        <w:spacing w:line="285" w:lineRule="auto" w:before="112"/>
        <w:ind w:left="141" w:right="140"/>
        <w:jc w:val="both"/>
      </w:pPr>
      <w:r>
        <w:rPr>
          <w:spacing w:val="-8"/>
        </w:rPr>
        <w:t>And</w:t>
      </w:r>
      <w:r>
        <w:rPr>
          <w:spacing w:val="-4"/>
        </w:rPr>
        <w:t> </w:t>
      </w:r>
      <w:r>
        <w:rPr>
          <w:spacing w:val="-8"/>
        </w:rPr>
        <w:t>we</w:t>
      </w:r>
      <w:r>
        <w:rPr>
          <w:spacing w:val="-4"/>
        </w:rPr>
        <w:t> </w:t>
      </w:r>
      <w:r>
        <w:rPr>
          <w:spacing w:val="-8"/>
        </w:rPr>
        <w:t>must</w:t>
      </w:r>
      <w:r>
        <w:rPr>
          <w:spacing w:val="-4"/>
        </w:rPr>
        <w:t> </w:t>
      </w:r>
      <w:r>
        <w:rPr>
          <w:spacing w:val="-8"/>
        </w:rPr>
        <w:t>note</w:t>
      </w:r>
      <w:r>
        <w:rPr>
          <w:spacing w:val="-4"/>
        </w:rPr>
        <w:t> </w:t>
      </w:r>
      <w:r>
        <w:rPr>
          <w:spacing w:val="-8"/>
        </w:rPr>
        <w:t>that</w:t>
      </w:r>
      <w:r>
        <w:rPr>
          <w:spacing w:val="-4"/>
        </w:rPr>
        <w:t> </w:t>
      </w:r>
      <w:r>
        <w:rPr>
          <w:spacing w:val="-8"/>
        </w:rPr>
        <w:t>intersex</w:t>
      </w:r>
      <w:r>
        <w:rPr>
          <w:spacing w:val="-4"/>
        </w:rPr>
        <w:t> </w:t>
      </w:r>
      <w:r>
        <w:rPr>
          <w:spacing w:val="-8"/>
        </w:rPr>
        <w:t>is</w:t>
      </w:r>
      <w:r>
        <w:rPr>
          <w:spacing w:val="-4"/>
        </w:rPr>
        <w:t> </w:t>
      </w:r>
      <w:r>
        <w:rPr>
          <w:spacing w:val="-8"/>
        </w:rPr>
        <w:t>already</w:t>
      </w:r>
      <w:r>
        <w:rPr>
          <w:spacing w:val="-4"/>
        </w:rPr>
        <w:t> </w:t>
      </w:r>
      <w:r>
        <w:rPr>
          <w:spacing w:val="-8"/>
        </w:rPr>
        <w:t>the</w:t>
      </w:r>
      <w:r>
        <w:rPr>
          <w:spacing w:val="-4"/>
        </w:rPr>
        <w:t> </w:t>
      </w:r>
      <w:r>
        <w:rPr>
          <w:spacing w:val="-8"/>
        </w:rPr>
        <w:t>subject</w:t>
      </w:r>
      <w:r>
        <w:rPr>
          <w:spacing w:val="-4"/>
        </w:rPr>
        <w:t> </w:t>
      </w:r>
      <w:r>
        <w:rPr>
          <w:spacing w:val="-8"/>
        </w:rPr>
        <w:t>of</w:t>
      </w:r>
      <w:r>
        <w:rPr>
          <w:spacing w:val="-4"/>
        </w:rPr>
        <w:t> </w:t>
      </w:r>
      <w:r>
        <w:rPr>
          <w:spacing w:val="-8"/>
        </w:rPr>
        <w:t>some</w:t>
      </w:r>
      <w:r>
        <w:rPr>
          <w:spacing w:val="-4"/>
        </w:rPr>
        <w:t> </w:t>
      </w:r>
      <w:r>
        <w:rPr>
          <w:spacing w:val="-8"/>
        </w:rPr>
        <w:t>careful</w:t>
      </w:r>
      <w:r>
        <w:rPr>
          <w:spacing w:val="-4"/>
        </w:rPr>
        <w:t> </w:t>
      </w:r>
      <w:r>
        <w:rPr>
          <w:spacing w:val="-8"/>
        </w:rPr>
        <w:t>domestic</w:t>
      </w:r>
      <w:r>
        <w:rPr>
          <w:spacing w:val="-4"/>
        </w:rPr>
        <w:t> </w:t>
      </w:r>
      <w:r>
        <w:rPr>
          <w:spacing w:val="-8"/>
        </w:rPr>
        <w:t>scrutiny </w:t>
      </w:r>
      <w:r>
        <w:rPr/>
        <w:t>in Great Britain.</w:t>
      </w:r>
    </w:p>
    <w:p>
      <w:pPr>
        <w:pStyle w:val="BodyText"/>
        <w:spacing w:line="285" w:lineRule="auto" w:before="113"/>
        <w:ind w:left="141" w:right="139"/>
        <w:jc w:val="both"/>
      </w:pPr>
      <w:r>
        <w:rPr>
          <w:spacing w:val="-6"/>
        </w:rPr>
        <w:t>Scotland</w:t>
      </w:r>
      <w:r>
        <w:rPr>
          <w:spacing w:val="-10"/>
        </w:rPr>
        <w:t> </w:t>
      </w:r>
      <w:r>
        <w:rPr>
          <w:spacing w:val="-6"/>
        </w:rPr>
        <w:t>has</w:t>
      </w:r>
      <w:r>
        <w:rPr>
          <w:spacing w:val="-10"/>
        </w:rPr>
        <w:t> </w:t>
      </w:r>
      <w:r>
        <w:rPr>
          <w:spacing w:val="-6"/>
        </w:rPr>
        <w:t>for</w:t>
      </w:r>
      <w:r>
        <w:rPr>
          <w:spacing w:val="-10"/>
        </w:rPr>
        <w:t> </w:t>
      </w:r>
      <w:r>
        <w:rPr>
          <w:spacing w:val="-6"/>
        </w:rPr>
        <w:t>some</w:t>
      </w:r>
      <w:r>
        <w:rPr>
          <w:spacing w:val="-10"/>
        </w:rPr>
        <w:t> </w:t>
      </w:r>
      <w:r>
        <w:rPr>
          <w:spacing w:val="-6"/>
        </w:rPr>
        <w:t>time</w:t>
      </w:r>
      <w:r>
        <w:rPr>
          <w:spacing w:val="-10"/>
        </w:rPr>
        <w:t> </w:t>
      </w:r>
      <w:r>
        <w:rPr>
          <w:spacing w:val="-6"/>
        </w:rPr>
        <w:t>recognised</w:t>
      </w:r>
      <w:r>
        <w:rPr>
          <w:spacing w:val="-9"/>
        </w:rPr>
        <w:t> </w:t>
      </w:r>
      <w:r>
        <w:rPr>
          <w:spacing w:val="-6"/>
        </w:rPr>
        <w:t>the</w:t>
      </w:r>
      <w:r>
        <w:rPr>
          <w:spacing w:val="-10"/>
        </w:rPr>
        <w:t> </w:t>
      </w:r>
      <w:r>
        <w:rPr>
          <w:spacing w:val="-6"/>
        </w:rPr>
        <w:t>concept</w:t>
      </w:r>
      <w:r>
        <w:rPr>
          <w:spacing w:val="-10"/>
        </w:rPr>
        <w:t> </w:t>
      </w:r>
      <w:r>
        <w:rPr>
          <w:spacing w:val="-6"/>
        </w:rPr>
        <w:t>of</w:t>
      </w:r>
      <w:r>
        <w:rPr>
          <w:spacing w:val="-10"/>
        </w:rPr>
        <w:t> </w:t>
      </w:r>
      <w:r>
        <w:rPr>
          <w:spacing w:val="-6"/>
        </w:rPr>
        <w:t>‘intersex’</w:t>
      </w:r>
      <w:r>
        <w:rPr>
          <w:spacing w:val="-10"/>
        </w:rPr>
        <w:t> </w:t>
      </w:r>
      <w:r>
        <w:rPr>
          <w:spacing w:val="-6"/>
        </w:rPr>
        <w:t>in</w:t>
      </w:r>
      <w:r>
        <w:rPr>
          <w:spacing w:val="-10"/>
        </w:rPr>
        <w:t> </w:t>
      </w:r>
      <w:r>
        <w:rPr>
          <w:spacing w:val="-6"/>
        </w:rPr>
        <w:t>its</w:t>
      </w:r>
      <w:r>
        <w:rPr>
          <w:spacing w:val="-9"/>
        </w:rPr>
        <w:t> </w:t>
      </w:r>
      <w:r>
        <w:rPr>
          <w:spacing w:val="-6"/>
        </w:rPr>
        <w:t>legislation.</w:t>
      </w:r>
      <w:r>
        <w:rPr>
          <w:spacing w:val="-10"/>
        </w:rPr>
        <w:t> </w:t>
      </w:r>
      <w:r>
        <w:rPr>
          <w:spacing w:val="-6"/>
        </w:rPr>
        <w:t>It</w:t>
      </w:r>
      <w:r>
        <w:rPr>
          <w:spacing w:val="-10"/>
        </w:rPr>
        <w:t> </w:t>
      </w:r>
      <w:r>
        <w:rPr>
          <w:spacing w:val="-6"/>
        </w:rPr>
        <w:t>first </w:t>
      </w:r>
      <w:r>
        <w:rPr>
          <w:spacing w:val="-8"/>
        </w:rPr>
        <w:t>appeared as a subset of the</w:t>
      </w:r>
      <w:r>
        <w:rPr>
          <w:spacing w:val="-7"/>
        </w:rPr>
        <w:t> </w:t>
      </w:r>
      <w:r>
        <w:rPr>
          <w:spacing w:val="-8"/>
        </w:rPr>
        <w:t>concept of ‘transgender identity’ some 16</w:t>
      </w:r>
      <w:r>
        <w:rPr>
          <w:spacing w:val="-7"/>
        </w:rPr>
        <w:t> </w:t>
      </w:r>
      <w:r>
        <w:rPr>
          <w:spacing w:val="-8"/>
        </w:rPr>
        <w:t>years ago in s2(8) </w:t>
      </w:r>
      <w:r>
        <w:rPr>
          <w:spacing w:val="-6"/>
        </w:rPr>
        <w:t>of the Offences (Aggravation by Prejudice) (Scotland) Act 2009. More recently, Scottish </w:t>
      </w:r>
      <w:r>
        <w:rPr/>
        <w:t>judge, Lord Bracadale, who had been retained to conduct an </w:t>
      </w:r>
      <w:r>
        <w:rPr>
          <w:i/>
        </w:rPr>
        <w:t>Independent review</w:t>
      </w:r>
      <w:r>
        <w:rPr>
          <w:i/>
        </w:rPr>
        <w:t> of</w:t>
      </w:r>
      <w:r>
        <w:rPr>
          <w:i/>
          <w:spacing w:val="-14"/>
        </w:rPr>
        <w:t> </w:t>
      </w:r>
      <w:r>
        <w:rPr>
          <w:i/>
        </w:rPr>
        <w:t>hate</w:t>
      </w:r>
      <w:r>
        <w:rPr>
          <w:i/>
          <w:spacing w:val="-14"/>
        </w:rPr>
        <w:t> </w:t>
      </w:r>
      <w:r>
        <w:rPr>
          <w:i/>
        </w:rPr>
        <w:t>crime</w:t>
      </w:r>
      <w:r>
        <w:rPr>
          <w:i/>
          <w:spacing w:val="-14"/>
        </w:rPr>
        <w:t> </w:t>
      </w:r>
      <w:r>
        <w:rPr>
          <w:i/>
        </w:rPr>
        <w:t>legislation</w:t>
      </w:r>
      <w:r>
        <w:rPr>
          <w:i/>
          <w:spacing w:val="-14"/>
        </w:rPr>
        <w:t> </w:t>
      </w:r>
      <w:r>
        <w:rPr>
          <w:i/>
        </w:rPr>
        <w:t>in</w:t>
      </w:r>
      <w:r>
        <w:rPr>
          <w:i/>
          <w:spacing w:val="-14"/>
        </w:rPr>
        <w:t> </w:t>
      </w:r>
      <w:r>
        <w:rPr>
          <w:i/>
        </w:rPr>
        <w:t>Scotland</w:t>
      </w:r>
      <w:r>
        <w:rPr/>
        <w:t>,</w:t>
      </w:r>
      <w:r>
        <w:rPr>
          <w:spacing w:val="-14"/>
        </w:rPr>
        <w:t> </w:t>
      </w:r>
      <w:r>
        <w:rPr/>
        <w:t>said</w:t>
      </w:r>
      <w:r>
        <w:rPr>
          <w:spacing w:val="-14"/>
        </w:rPr>
        <w:t> </w:t>
      </w:r>
      <w:r>
        <w:rPr/>
        <w:t>in</w:t>
      </w:r>
      <w:r>
        <w:rPr>
          <w:spacing w:val="-14"/>
        </w:rPr>
        <w:t> </w:t>
      </w:r>
      <w:r>
        <w:rPr/>
        <w:t>his</w:t>
      </w:r>
      <w:r>
        <w:rPr>
          <w:spacing w:val="-14"/>
        </w:rPr>
        <w:t> </w:t>
      </w:r>
      <w:r>
        <w:rPr/>
        <w:t>final</w:t>
      </w:r>
      <w:r>
        <w:rPr>
          <w:spacing w:val="-14"/>
        </w:rPr>
        <w:t> </w:t>
      </w:r>
      <w:r>
        <w:rPr/>
        <w:t>report</w:t>
      </w:r>
      <w:r>
        <w:rPr>
          <w:spacing w:val="-14"/>
        </w:rPr>
        <w:t> </w:t>
      </w:r>
      <w:r>
        <w:rPr/>
        <w:t>that</w:t>
      </w:r>
      <w:r>
        <w:rPr>
          <w:spacing w:val="-14"/>
        </w:rPr>
        <w:t> </w:t>
      </w:r>
      <w:r>
        <w:rPr/>
        <w:t>this</w:t>
      </w:r>
      <w:r>
        <w:rPr>
          <w:spacing w:val="-14"/>
        </w:rPr>
        <w:t> </w:t>
      </w:r>
      <w:r>
        <w:rPr/>
        <w:t>approach</w:t>
      </w:r>
      <w:r>
        <w:rPr>
          <w:spacing w:val="-14"/>
        </w:rPr>
        <w:t> </w:t>
      </w:r>
      <w:r>
        <w:rPr/>
        <w:t>(that </w:t>
      </w:r>
      <w:r>
        <w:rPr>
          <w:spacing w:val="-2"/>
        </w:rPr>
        <w:t>intersex</w:t>
      </w:r>
      <w:r>
        <w:rPr>
          <w:spacing w:val="-14"/>
        </w:rPr>
        <w:t> </w:t>
      </w:r>
      <w:r>
        <w:rPr>
          <w:spacing w:val="-2"/>
        </w:rPr>
        <w:t>was</w:t>
      </w:r>
      <w:r>
        <w:rPr>
          <w:spacing w:val="-14"/>
        </w:rPr>
        <w:t> </w:t>
      </w:r>
      <w:r>
        <w:rPr>
          <w:spacing w:val="-2"/>
        </w:rPr>
        <w:t>a</w:t>
      </w:r>
      <w:r>
        <w:rPr>
          <w:spacing w:val="-14"/>
        </w:rPr>
        <w:t> </w:t>
      </w:r>
      <w:r>
        <w:rPr>
          <w:spacing w:val="-2"/>
        </w:rPr>
        <w:t>subset</w:t>
      </w:r>
      <w:r>
        <w:rPr>
          <w:spacing w:val="-14"/>
        </w:rPr>
        <w:t> </w:t>
      </w:r>
      <w:r>
        <w:rPr>
          <w:spacing w:val="-2"/>
        </w:rPr>
        <w:t>of</w:t>
      </w:r>
      <w:r>
        <w:rPr>
          <w:spacing w:val="-14"/>
        </w:rPr>
        <w:t> </w:t>
      </w:r>
      <w:r>
        <w:rPr>
          <w:spacing w:val="-2"/>
        </w:rPr>
        <w:t>transgender)</w:t>
      </w:r>
      <w:r>
        <w:rPr>
          <w:spacing w:val="-13"/>
        </w:rPr>
        <w:t> </w:t>
      </w:r>
      <w:r>
        <w:rPr>
          <w:spacing w:val="-2"/>
        </w:rPr>
        <w:t>should</w:t>
      </w:r>
      <w:r>
        <w:rPr>
          <w:spacing w:val="-14"/>
        </w:rPr>
        <w:t> </w:t>
      </w:r>
      <w:r>
        <w:rPr>
          <w:spacing w:val="-2"/>
        </w:rPr>
        <w:t>be</w:t>
      </w:r>
      <w:r>
        <w:rPr>
          <w:spacing w:val="-14"/>
        </w:rPr>
        <w:t> </w:t>
      </w:r>
      <w:r>
        <w:rPr>
          <w:spacing w:val="-2"/>
        </w:rPr>
        <w:t>amended</w:t>
      </w:r>
      <w:r>
        <w:rPr>
          <w:spacing w:val="-2"/>
          <w:position w:val="7"/>
          <w:sz w:val="11"/>
        </w:rPr>
        <w:t>13</w:t>
      </w:r>
      <w:r>
        <w:rPr>
          <w:spacing w:val="-7"/>
          <w:position w:val="7"/>
          <w:sz w:val="11"/>
        </w:rPr>
        <w:t> </w:t>
      </w:r>
      <w:r>
        <w:rPr>
          <w:spacing w:val="-2"/>
        </w:rPr>
        <w:t>because</w:t>
      </w:r>
      <w:r>
        <w:rPr>
          <w:spacing w:val="-14"/>
        </w:rPr>
        <w:t> </w:t>
      </w:r>
      <w:r>
        <w:rPr>
          <w:spacing w:val="-2"/>
        </w:rPr>
        <w:t>it</w:t>
      </w:r>
      <w:r>
        <w:rPr>
          <w:spacing w:val="-13"/>
        </w:rPr>
        <w:t> </w:t>
      </w:r>
      <w:r>
        <w:rPr>
          <w:spacing w:val="-2"/>
        </w:rPr>
        <w:t>was</w:t>
      </w:r>
      <w:r>
        <w:rPr>
          <w:spacing w:val="-14"/>
        </w:rPr>
        <w:t> </w:t>
      </w:r>
      <w:r>
        <w:rPr>
          <w:spacing w:val="-2"/>
        </w:rPr>
        <w:t>outdated, </w:t>
      </w:r>
      <w:r>
        <w:rPr/>
        <w:t>noting views that:</w:t>
      </w:r>
    </w:p>
    <w:p>
      <w:pPr>
        <w:spacing w:line="285" w:lineRule="auto" w:before="111"/>
        <w:ind w:left="425" w:right="139" w:firstLine="0"/>
        <w:jc w:val="both"/>
        <w:rPr>
          <w:i/>
          <w:sz w:val="20"/>
        </w:rPr>
      </w:pPr>
      <w:r>
        <w:rPr>
          <w:i/>
          <w:spacing w:val="-4"/>
          <w:sz w:val="20"/>
        </w:rPr>
        <w:t>…</w:t>
      </w:r>
      <w:r>
        <w:rPr>
          <w:i/>
          <w:spacing w:val="-10"/>
          <w:sz w:val="20"/>
        </w:rPr>
        <w:t> </w:t>
      </w:r>
      <w:r>
        <w:rPr>
          <w:i/>
          <w:spacing w:val="-4"/>
          <w:sz w:val="20"/>
        </w:rPr>
        <w:t>the</w:t>
      </w:r>
      <w:r>
        <w:rPr>
          <w:i/>
          <w:spacing w:val="-10"/>
          <w:sz w:val="20"/>
        </w:rPr>
        <w:t> </w:t>
      </w:r>
      <w:r>
        <w:rPr>
          <w:i/>
          <w:spacing w:val="-4"/>
          <w:sz w:val="20"/>
        </w:rPr>
        <w:t>term</w:t>
      </w:r>
      <w:r>
        <w:rPr>
          <w:i/>
          <w:spacing w:val="-10"/>
          <w:sz w:val="20"/>
        </w:rPr>
        <w:t> </w:t>
      </w:r>
      <w:r>
        <w:rPr>
          <w:i/>
          <w:spacing w:val="-4"/>
          <w:sz w:val="20"/>
        </w:rPr>
        <w:t>‘intersex’</w:t>
      </w:r>
      <w:r>
        <w:rPr>
          <w:i/>
          <w:spacing w:val="-10"/>
          <w:sz w:val="20"/>
        </w:rPr>
        <w:t> </w:t>
      </w:r>
      <w:r>
        <w:rPr>
          <w:i/>
          <w:spacing w:val="-4"/>
          <w:sz w:val="20"/>
        </w:rPr>
        <w:t>as</w:t>
      </w:r>
      <w:r>
        <w:rPr>
          <w:i/>
          <w:spacing w:val="-10"/>
          <w:sz w:val="20"/>
        </w:rPr>
        <w:t> </w:t>
      </w:r>
      <w:r>
        <w:rPr>
          <w:i/>
          <w:spacing w:val="-4"/>
          <w:sz w:val="20"/>
        </w:rPr>
        <w:t>an</w:t>
      </w:r>
      <w:r>
        <w:rPr>
          <w:i/>
          <w:spacing w:val="-10"/>
          <w:sz w:val="20"/>
        </w:rPr>
        <w:t> </w:t>
      </w:r>
      <w:r>
        <w:rPr>
          <w:i/>
          <w:spacing w:val="-4"/>
          <w:sz w:val="20"/>
        </w:rPr>
        <w:t>umbrella</w:t>
      </w:r>
      <w:r>
        <w:rPr>
          <w:i/>
          <w:spacing w:val="-10"/>
          <w:sz w:val="20"/>
        </w:rPr>
        <w:t> </w:t>
      </w:r>
      <w:r>
        <w:rPr>
          <w:i/>
          <w:spacing w:val="-4"/>
          <w:sz w:val="20"/>
        </w:rPr>
        <w:t>term</w:t>
      </w:r>
      <w:r>
        <w:rPr>
          <w:i/>
          <w:spacing w:val="-10"/>
          <w:sz w:val="20"/>
        </w:rPr>
        <w:t> </w:t>
      </w:r>
      <w:r>
        <w:rPr>
          <w:i/>
          <w:spacing w:val="-4"/>
          <w:sz w:val="20"/>
        </w:rPr>
        <w:t>for</w:t>
      </w:r>
      <w:r>
        <w:rPr>
          <w:i/>
          <w:spacing w:val="-10"/>
          <w:sz w:val="20"/>
        </w:rPr>
        <w:t> </w:t>
      </w:r>
      <w:r>
        <w:rPr>
          <w:i/>
          <w:spacing w:val="-4"/>
          <w:sz w:val="20"/>
        </w:rPr>
        <w:t>people</w:t>
      </w:r>
      <w:r>
        <w:rPr>
          <w:i/>
          <w:spacing w:val="-10"/>
          <w:sz w:val="20"/>
        </w:rPr>
        <w:t> </w:t>
      </w:r>
      <w:r>
        <w:rPr>
          <w:i/>
          <w:spacing w:val="-4"/>
          <w:sz w:val="20"/>
        </w:rPr>
        <w:t>who</w:t>
      </w:r>
      <w:r>
        <w:rPr>
          <w:i/>
          <w:spacing w:val="-10"/>
          <w:sz w:val="20"/>
        </w:rPr>
        <w:t> </w:t>
      </w:r>
      <w:r>
        <w:rPr>
          <w:i/>
          <w:spacing w:val="-4"/>
          <w:sz w:val="20"/>
        </w:rPr>
        <w:t>are</w:t>
      </w:r>
      <w:r>
        <w:rPr>
          <w:i/>
          <w:spacing w:val="-10"/>
          <w:sz w:val="20"/>
        </w:rPr>
        <w:t> </w:t>
      </w:r>
      <w:r>
        <w:rPr>
          <w:i/>
          <w:spacing w:val="-4"/>
          <w:sz w:val="20"/>
        </w:rPr>
        <w:t>born</w:t>
      </w:r>
      <w:r>
        <w:rPr>
          <w:i/>
          <w:spacing w:val="-10"/>
          <w:sz w:val="20"/>
        </w:rPr>
        <w:t> </w:t>
      </w:r>
      <w:r>
        <w:rPr>
          <w:i/>
          <w:spacing w:val="-4"/>
          <w:sz w:val="20"/>
        </w:rPr>
        <w:t>with</w:t>
      </w:r>
      <w:r>
        <w:rPr>
          <w:i/>
          <w:spacing w:val="-10"/>
          <w:sz w:val="20"/>
        </w:rPr>
        <w:t> </w:t>
      </w:r>
      <w:r>
        <w:rPr>
          <w:i/>
          <w:spacing w:val="-4"/>
          <w:sz w:val="20"/>
        </w:rPr>
        <w:t>variations</w:t>
      </w:r>
      <w:r>
        <w:rPr>
          <w:i/>
          <w:spacing w:val="-4"/>
          <w:sz w:val="20"/>
        </w:rPr>
        <w:t> </w:t>
      </w:r>
      <w:r>
        <w:rPr>
          <w:i/>
          <w:spacing w:val="-6"/>
          <w:sz w:val="20"/>
        </w:rPr>
        <w:t>of</w:t>
      </w:r>
      <w:r>
        <w:rPr>
          <w:i/>
          <w:spacing w:val="-10"/>
          <w:sz w:val="20"/>
        </w:rPr>
        <w:t> </w:t>
      </w:r>
      <w:r>
        <w:rPr>
          <w:i/>
          <w:spacing w:val="-6"/>
          <w:sz w:val="20"/>
        </w:rPr>
        <w:t>sex</w:t>
      </w:r>
      <w:r>
        <w:rPr>
          <w:i/>
          <w:spacing w:val="-9"/>
          <w:sz w:val="20"/>
        </w:rPr>
        <w:t> </w:t>
      </w:r>
      <w:r>
        <w:rPr>
          <w:i/>
          <w:spacing w:val="-6"/>
          <w:sz w:val="20"/>
        </w:rPr>
        <w:t>characteristics,</w:t>
      </w:r>
      <w:r>
        <w:rPr>
          <w:i/>
          <w:spacing w:val="-10"/>
          <w:sz w:val="20"/>
        </w:rPr>
        <w:t> </w:t>
      </w:r>
      <w:r>
        <w:rPr>
          <w:i/>
          <w:spacing w:val="-6"/>
          <w:sz w:val="20"/>
        </w:rPr>
        <w:t>which</w:t>
      </w:r>
      <w:r>
        <w:rPr>
          <w:i/>
          <w:spacing w:val="-9"/>
          <w:sz w:val="20"/>
        </w:rPr>
        <w:t> </w:t>
      </w:r>
      <w:r>
        <w:rPr>
          <w:i/>
          <w:spacing w:val="-6"/>
          <w:sz w:val="20"/>
        </w:rPr>
        <w:t>do</w:t>
      </w:r>
      <w:r>
        <w:rPr>
          <w:i/>
          <w:spacing w:val="-10"/>
          <w:sz w:val="20"/>
        </w:rPr>
        <w:t> </w:t>
      </w:r>
      <w:r>
        <w:rPr>
          <w:i/>
          <w:spacing w:val="-6"/>
          <w:sz w:val="20"/>
        </w:rPr>
        <w:t>not</w:t>
      </w:r>
      <w:r>
        <w:rPr>
          <w:i/>
          <w:spacing w:val="-9"/>
          <w:sz w:val="20"/>
        </w:rPr>
        <w:t> </w:t>
      </w:r>
      <w:r>
        <w:rPr>
          <w:i/>
          <w:spacing w:val="-6"/>
          <w:sz w:val="20"/>
        </w:rPr>
        <w:t>always</w:t>
      </w:r>
      <w:r>
        <w:rPr>
          <w:i/>
          <w:spacing w:val="-10"/>
          <w:sz w:val="20"/>
        </w:rPr>
        <w:t> </w:t>
      </w:r>
      <w:r>
        <w:rPr>
          <w:i/>
          <w:spacing w:val="-6"/>
          <w:sz w:val="20"/>
        </w:rPr>
        <w:t>fit</w:t>
      </w:r>
      <w:r>
        <w:rPr>
          <w:i/>
          <w:spacing w:val="-9"/>
          <w:sz w:val="20"/>
        </w:rPr>
        <w:t> </w:t>
      </w:r>
      <w:r>
        <w:rPr>
          <w:i/>
          <w:spacing w:val="-6"/>
          <w:sz w:val="20"/>
        </w:rPr>
        <w:t>society’s</w:t>
      </w:r>
      <w:r>
        <w:rPr>
          <w:i/>
          <w:spacing w:val="-10"/>
          <w:sz w:val="20"/>
        </w:rPr>
        <w:t> </w:t>
      </w:r>
      <w:r>
        <w:rPr>
          <w:i/>
          <w:spacing w:val="-6"/>
          <w:sz w:val="20"/>
        </w:rPr>
        <w:t>perception</w:t>
      </w:r>
      <w:r>
        <w:rPr>
          <w:i/>
          <w:spacing w:val="-9"/>
          <w:sz w:val="20"/>
        </w:rPr>
        <w:t> </w:t>
      </w:r>
      <w:r>
        <w:rPr>
          <w:i/>
          <w:spacing w:val="-6"/>
          <w:sz w:val="20"/>
        </w:rPr>
        <w:t>of</w:t>
      </w:r>
      <w:r>
        <w:rPr>
          <w:i/>
          <w:spacing w:val="-10"/>
          <w:sz w:val="20"/>
        </w:rPr>
        <w:t> </w:t>
      </w:r>
      <w:r>
        <w:rPr>
          <w:i/>
          <w:spacing w:val="-6"/>
          <w:sz w:val="20"/>
        </w:rPr>
        <w:t>male</w:t>
      </w:r>
      <w:r>
        <w:rPr>
          <w:i/>
          <w:spacing w:val="-9"/>
          <w:sz w:val="20"/>
        </w:rPr>
        <w:t> </w:t>
      </w:r>
      <w:r>
        <w:rPr>
          <w:i/>
          <w:spacing w:val="-6"/>
          <w:sz w:val="20"/>
        </w:rPr>
        <w:t>or</w:t>
      </w:r>
      <w:r>
        <w:rPr>
          <w:i/>
          <w:spacing w:val="-10"/>
          <w:sz w:val="20"/>
        </w:rPr>
        <w:t> </w:t>
      </w:r>
      <w:r>
        <w:rPr>
          <w:i/>
          <w:spacing w:val="-6"/>
          <w:sz w:val="20"/>
        </w:rPr>
        <w:t>female </w:t>
      </w:r>
      <w:r>
        <w:rPr>
          <w:i/>
          <w:spacing w:val="-2"/>
          <w:sz w:val="20"/>
        </w:rPr>
        <w:t>bodies…</w:t>
      </w:r>
    </w:p>
    <w:p>
      <w:pPr>
        <w:pStyle w:val="Heading3"/>
        <w:spacing w:before="213"/>
        <w:ind w:left="142"/>
        <w:jc w:val="both"/>
      </w:pPr>
      <w:r>
        <w:rPr>
          <w:spacing w:val="-2"/>
        </w:rPr>
        <w:t>Embracing</w:t>
      </w:r>
      <w:r>
        <w:rPr>
          <w:spacing w:val="-15"/>
        </w:rPr>
        <w:t> </w:t>
      </w:r>
      <w:r>
        <w:rPr>
          <w:spacing w:val="-2"/>
        </w:rPr>
        <w:t>‘Differences</w:t>
      </w:r>
      <w:r>
        <w:rPr>
          <w:spacing w:val="-14"/>
        </w:rPr>
        <w:t> </w:t>
      </w:r>
      <w:r>
        <w:rPr>
          <w:spacing w:val="-2"/>
        </w:rPr>
        <w:t>in</w:t>
      </w:r>
      <w:r>
        <w:rPr>
          <w:spacing w:val="-14"/>
        </w:rPr>
        <w:t> </w:t>
      </w:r>
      <w:r>
        <w:rPr>
          <w:spacing w:val="-2"/>
        </w:rPr>
        <w:t>Sex</w:t>
      </w:r>
      <w:r>
        <w:rPr>
          <w:spacing w:val="-14"/>
        </w:rPr>
        <w:t> </w:t>
      </w:r>
      <w:r>
        <w:rPr>
          <w:spacing w:val="-2"/>
        </w:rPr>
        <w:t>Development’</w:t>
      </w:r>
    </w:p>
    <w:p>
      <w:pPr>
        <w:pStyle w:val="BodyText"/>
        <w:spacing w:line="285" w:lineRule="auto" w:before="151"/>
        <w:ind w:left="142" w:right="139"/>
        <w:jc w:val="both"/>
      </w:pPr>
      <w:r>
        <w:rPr/>
        <w:t>The</w:t>
      </w:r>
      <w:r>
        <w:rPr>
          <w:spacing w:val="-12"/>
        </w:rPr>
        <w:t> </w:t>
      </w:r>
      <w:r>
        <w:rPr/>
        <w:t>word</w:t>
      </w:r>
      <w:r>
        <w:rPr>
          <w:spacing w:val="-12"/>
        </w:rPr>
        <w:t> </w:t>
      </w:r>
      <w:r>
        <w:rPr/>
        <w:t>‘intersex’</w:t>
      </w:r>
      <w:r>
        <w:rPr>
          <w:spacing w:val="-12"/>
        </w:rPr>
        <w:t> </w:t>
      </w:r>
      <w:r>
        <w:rPr/>
        <w:t>has</w:t>
      </w:r>
      <w:r>
        <w:rPr>
          <w:spacing w:val="-12"/>
        </w:rPr>
        <w:t> </w:t>
      </w:r>
      <w:r>
        <w:rPr/>
        <w:t>been</w:t>
      </w:r>
      <w:r>
        <w:rPr>
          <w:spacing w:val="-12"/>
        </w:rPr>
        <w:t> </w:t>
      </w:r>
      <w:r>
        <w:rPr/>
        <w:t>used</w:t>
      </w:r>
      <w:r>
        <w:rPr>
          <w:spacing w:val="-12"/>
        </w:rPr>
        <w:t> </w:t>
      </w:r>
      <w:r>
        <w:rPr/>
        <w:t>widely,</w:t>
      </w:r>
      <w:r>
        <w:rPr>
          <w:spacing w:val="-12"/>
        </w:rPr>
        <w:t> </w:t>
      </w:r>
      <w:r>
        <w:rPr/>
        <w:t>but</w:t>
      </w:r>
      <w:r>
        <w:rPr>
          <w:spacing w:val="-12"/>
        </w:rPr>
        <w:t> </w:t>
      </w:r>
      <w:r>
        <w:rPr/>
        <w:t>there</w:t>
      </w:r>
      <w:r>
        <w:rPr>
          <w:spacing w:val="-12"/>
        </w:rPr>
        <w:t> </w:t>
      </w:r>
      <w:r>
        <w:rPr/>
        <w:t>is</w:t>
      </w:r>
      <w:r>
        <w:rPr>
          <w:spacing w:val="-12"/>
        </w:rPr>
        <w:t> </w:t>
      </w:r>
      <w:r>
        <w:rPr/>
        <w:t>another</w:t>
      </w:r>
      <w:r>
        <w:rPr>
          <w:spacing w:val="-12"/>
        </w:rPr>
        <w:t> </w:t>
      </w:r>
      <w:r>
        <w:rPr/>
        <w:t>phrase</w:t>
      </w:r>
      <w:r>
        <w:rPr>
          <w:spacing w:val="-12"/>
        </w:rPr>
        <w:t> </w:t>
      </w:r>
      <w:r>
        <w:rPr/>
        <w:t>in</w:t>
      </w:r>
      <w:r>
        <w:rPr>
          <w:spacing w:val="-12"/>
        </w:rPr>
        <w:t> </w:t>
      </w:r>
      <w:r>
        <w:rPr/>
        <w:t>use</w:t>
      </w:r>
      <w:r>
        <w:rPr>
          <w:spacing w:val="-12"/>
        </w:rPr>
        <w:t> </w:t>
      </w:r>
      <w:r>
        <w:rPr/>
        <w:t>which </w:t>
      </w:r>
      <w:r>
        <w:rPr>
          <w:spacing w:val="-6"/>
        </w:rPr>
        <w:t>seems to cover the same ground. Neither the administrative policy in question in </w:t>
      </w:r>
      <w:r>
        <w:rPr>
          <w:i/>
          <w:spacing w:val="-6"/>
        </w:rPr>
        <w:t>Elan-</w:t>
      </w:r>
      <w:r>
        <w:rPr>
          <w:i/>
          <w:spacing w:val="-6"/>
        </w:rPr>
        <w:t> </w:t>
      </w:r>
      <w:r>
        <w:rPr>
          <w:i/>
        </w:rPr>
        <w:t>Cane</w:t>
      </w:r>
      <w:r>
        <w:rPr>
          <w:i/>
          <w:spacing w:val="-16"/>
        </w:rPr>
        <w:t> </w:t>
      </w:r>
      <w:r>
        <w:rPr/>
        <w:t>(what</w:t>
      </w:r>
      <w:r>
        <w:rPr>
          <w:spacing w:val="-16"/>
        </w:rPr>
        <w:t> </w:t>
      </w:r>
      <w:r>
        <w:rPr/>
        <w:t>should</w:t>
      </w:r>
      <w:r>
        <w:rPr>
          <w:spacing w:val="-16"/>
        </w:rPr>
        <w:t> </w:t>
      </w:r>
      <w:r>
        <w:rPr/>
        <w:t>go</w:t>
      </w:r>
      <w:r>
        <w:rPr>
          <w:spacing w:val="-16"/>
        </w:rPr>
        <w:t> </w:t>
      </w:r>
      <w:r>
        <w:rPr/>
        <w:t>on</w:t>
      </w:r>
      <w:r>
        <w:rPr>
          <w:spacing w:val="-16"/>
        </w:rPr>
        <w:t> </w:t>
      </w:r>
      <w:r>
        <w:rPr/>
        <w:t>a</w:t>
      </w:r>
      <w:r>
        <w:rPr>
          <w:spacing w:val="-15"/>
        </w:rPr>
        <w:t> </w:t>
      </w:r>
      <w:r>
        <w:rPr/>
        <w:t>passport),</w:t>
      </w:r>
      <w:r>
        <w:rPr>
          <w:spacing w:val="-16"/>
        </w:rPr>
        <w:t> </w:t>
      </w:r>
      <w:r>
        <w:rPr/>
        <w:t>nor</w:t>
      </w:r>
      <w:r>
        <w:rPr>
          <w:spacing w:val="-16"/>
        </w:rPr>
        <w:t> </w:t>
      </w:r>
      <w:r>
        <w:rPr/>
        <w:t>the</w:t>
      </w:r>
      <w:r>
        <w:rPr>
          <w:spacing w:val="-16"/>
        </w:rPr>
        <w:t> </w:t>
      </w:r>
      <w:r>
        <w:rPr/>
        <w:t>SC</w:t>
      </w:r>
      <w:r>
        <w:rPr>
          <w:spacing w:val="-16"/>
        </w:rPr>
        <w:t> </w:t>
      </w:r>
      <w:r>
        <w:rPr/>
        <w:t>in</w:t>
      </w:r>
      <w:r>
        <w:rPr>
          <w:spacing w:val="-16"/>
        </w:rPr>
        <w:t> </w:t>
      </w:r>
      <w:r>
        <w:rPr/>
        <w:t>that</w:t>
      </w:r>
      <w:r>
        <w:rPr>
          <w:spacing w:val="-15"/>
        </w:rPr>
        <w:t> </w:t>
      </w:r>
      <w:r>
        <w:rPr/>
        <w:t>case</w:t>
      </w:r>
      <w:r>
        <w:rPr>
          <w:spacing w:val="-16"/>
        </w:rPr>
        <w:t> </w:t>
      </w:r>
      <w:r>
        <w:rPr/>
        <w:t>or</w:t>
      </w:r>
      <w:r>
        <w:rPr>
          <w:spacing w:val="-16"/>
        </w:rPr>
        <w:t> </w:t>
      </w:r>
      <w:r>
        <w:rPr>
          <w:i/>
        </w:rPr>
        <w:t>FWS</w:t>
      </w:r>
      <w:r>
        <w:rPr>
          <w:i/>
          <w:spacing w:val="-16"/>
        </w:rPr>
        <w:t> </w:t>
      </w:r>
      <w:r>
        <w:rPr/>
        <w:t>discussed</w:t>
      </w:r>
      <w:r>
        <w:rPr>
          <w:spacing w:val="-16"/>
        </w:rPr>
        <w:t> </w:t>
      </w:r>
      <w:r>
        <w:rPr/>
        <w:t>what </w:t>
      </w:r>
      <w:r>
        <w:rPr>
          <w:spacing w:val="-2"/>
        </w:rPr>
        <w:t>the</w:t>
      </w:r>
      <w:r>
        <w:rPr>
          <w:spacing w:val="-12"/>
        </w:rPr>
        <w:t> </w:t>
      </w:r>
      <w:r>
        <w:rPr>
          <w:spacing w:val="-2"/>
        </w:rPr>
        <w:t>NHS</w:t>
      </w:r>
      <w:r>
        <w:rPr>
          <w:spacing w:val="-12"/>
        </w:rPr>
        <w:t> </w:t>
      </w:r>
      <w:r>
        <w:rPr>
          <w:spacing w:val="-2"/>
        </w:rPr>
        <w:t>calls</w:t>
      </w:r>
      <w:r>
        <w:rPr>
          <w:spacing w:val="-12"/>
        </w:rPr>
        <w:t> </w:t>
      </w:r>
      <w:r>
        <w:rPr>
          <w:spacing w:val="-2"/>
        </w:rPr>
        <w:t>‘</w:t>
      </w:r>
      <w:r>
        <w:rPr>
          <w:i/>
          <w:spacing w:val="-2"/>
        </w:rPr>
        <w:t>Differences</w:t>
      </w:r>
      <w:r>
        <w:rPr>
          <w:i/>
          <w:spacing w:val="-12"/>
        </w:rPr>
        <w:t> </w:t>
      </w:r>
      <w:r>
        <w:rPr>
          <w:i/>
          <w:spacing w:val="-2"/>
        </w:rPr>
        <w:t>in</w:t>
      </w:r>
      <w:r>
        <w:rPr>
          <w:i/>
          <w:spacing w:val="-12"/>
        </w:rPr>
        <w:t> </w:t>
      </w:r>
      <w:r>
        <w:rPr>
          <w:i/>
          <w:spacing w:val="-2"/>
        </w:rPr>
        <w:t>Sex</w:t>
      </w:r>
      <w:r>
        <w:rPr>
          <w:i/>
          <w:spacing w:val="-12"/>
        </w:rPr>
        <w:t> </w:t>
      </w:r>
      <w:r>
        <w:rPr>
          <w:i/>
          <w:spacing w:val="-2"/>
        </w:rPr>
        <w:t>Development</w:t>
      </w:r>
      <w:r>
        <w:rPr>
          <w:spacing w:val="-2"/>
        </w:rPr>
        <w:t>’</w:t>
      </w:r>
      <w:r>
        <w:rPr>
          <w:spacing w:val="-12"/>
        </w:rPr>
        <w:t> </w:t>
      </w:r>
      <w:r>
        <w:rPr>
          <w:spacing w:val="-2"/>
        </w:rPr>
        <w:t>(DSD).</w:t>
      </w:r>
      <w:r>
        <w:rPr>
          <w:spacing w:val="-12"/>
        </w:rPr>
        <w:t> </w:t>
      </w:r>
      <w:r>
        <w:rPr>
          <w:spacing w:val="-2"/>
        </w:rPr>
        <w:t>This</w:t>
      </w:r>
      <w:r>
        <w:rPr>
          <w:spacing w:val="-12"/>
        </w:rPr>
        <w:t> </w:t>
      </w:r>
      <w:r>
        <w:rPr>
          <w:spacing w:val="-2"/>
        </w:rPr>
        <w:t>term</w:t>
      </w:r>
      <w:r>
        <w:rPr>
          <w:spacing w:val="-12"/>
        </w:rPr>
        <w:t> </w:t>
      </w:r>
      <w:r>
        <w:rPr>
          <w:spacing w:val="-2"/>
        </w:rPr>
        <w:t>is</w:t>
      </w:r>
      <w:r>
        <w:rPr>
          <w:spacing w:val="-12"/>
        </w:rPr>
        <w:t> </w:t>
      </w:r>
      <w:r>
        <w:rPr>
          <w:spacing w:val="-2"/>
        </w:rPr>
        <w:t>now</w:t>
      </w:r>
      <w:r>
        <w:rPr>
          <w:spacing w:val="-12"/>
        </w:rPr>
        <w:t> </w:t>
      </w:r>
      <w:r>
        <w:rPr>
          <w:spacing w:val="-2"/>
        </w:rPr>
        <w:t>often</w:t>
      </w:r>
      <w:r>
        <w:rPr>
          <w:spacing w:val="-12"/>
        </w:rPr>
        <w:t> </w:t>
      </w:r>
      <w:r>
        <w:rPr>
          <w:spacing w:val="-2"/>
        </w:rPr>
        <w:t>used</w:t>
      </w:r>
      <w:r>
        <w:rPr>
          <w:spacing w:val="-12"/>
        </w:rPr>
        <w:t> </w:t>
      </w:r>
      <w:r>
        <w:rPr>
          <w:spacing w:val="-2"/>
        </w:rPr>
        <w:t>to be</w:t>
      </w:r>
      <w:r>
        <w:rPr>
          <w:spacing w:val="-14"/>
        </w:rPr>
        <w:t> </w:t>
      </w:r>
      <w:r>
        <w:rPr>
          <w:spacing w:val="-2"/>
        </w:rPr>
        <w:t>more</w:t>
      </w:r>
      <w:r>
        <w:rPr>
          <w:spacing w:val="-14"/>
        </w:rPr>
        <w:t> </w:t>
      </w:r>
      <w:r>
        <w:rPr>
          <w:spacing w:val="-2"/>
        </w:rPr>
        <w:t>precise</w:t>
      </w:r>
      <w:r>
        <w:rPr>
          <w:spacing w:val="-14"/>
        </w:rPr>
        <w:t> </w:t>
      </w:r>
      <w:r>
        <w:rPr>
          <w:spacing w:val="-2"/>
        </w:rPr>
        <w:t>about</w:t>
      </w:r>
      <w:r>
        <w:rPr>
          <w:spacing w:val="-14"/>
        </w:rPr>
        <w:t> </w:t>
      </w:r>
      <w:r>
        <w:rPr>
          <w:spacing w:val="-2"/>
        </w:rPr>
        <w:t>the</w:t>
      </w:r>
      <w:r>
        <w:rPr>
          <w:spacing w:val="-14"/>
        </w:rPr>
        <w:t> </w:t>
      </w:r>
      <w:r>
        <w:rPr>
          <w:spacing w:val="-2"/>
        </w:rPr>
        <w:t>meaning</w:t>
      </w:r>
      <w:r>
        <w:rPr>
          <w:spacing w:val="-13"/>
        </w:rPr>
        <w:t> </w:t>
      </w:r>
      <w:r>
        <w:rPr>
          <w:spacing w:val="-2"/>
        </w:rPr>
        <w:t>of</w:t>
      </w:r>
      <w:r>
        <w:rPr>
          <w:spacing w:val="-14"/>
        </w:rPr>
        <w:t> </w:t>
      </w:r>
      <w:r>
        <w:rPr>
          <w:spacing w:val="-2"/>
        </w:rPr>
        <w:t>‘intersex’;</w:t>
      </w:r>
      <w:r>
        <w:rPr>
          <w:spacing w:val="-14"/>
        </w:rPr>
        <w:t> </w:t>
      </w:r>
      <w:r>
        <w:rPr>
          <w:spacing w:val="-2"/>
        </w:rPr>
        <w:t>for</w:t>
      </w:r>
      <w:r>
        <w:rPr>
          <w:spacing w:val="-14"/>
        </w:rPr>
        <w:t> </w:t>
      </w:r>
      <w:r>
        <w:rPr>
          <w:spacing w:val="-2"/>
        </w:rPr>
        <w:t>instance,</w:t>
      </w:r>
      <w:r>
        <w:rPr>
          <w:spacing w:val="-14"/>
        </w:rPr>
        <w:t> </w:t>
      </w:r>
      <w:r>
        <w:rPr>
          <w:spacing w:val="-2"/>
        </w:rPr>
        <w:t>in</w:t>
      </w:r>
      <w:r>
        <w:rPr>
          <w:spacing w:val="-14"/>
        </w:rPr>
        <w:t> </w:t>
      </w:r>
      <w:r>
        <w:rPr>
          <w:i/>
          <w:spacing w:val="-2"/>
        </w:rPr>
        <w:t>Semenya</w:t>
      </w:r>
      <w:r>
        <w:rPr>
          <w:i/>
          <w:spacing w:val="-13"/>
        </w:rPr>
        <w:t> </w:t>
      </w:r>
      <w:r>
        <w:rPr>
          <w:spacing w:val="-2"/>
        </w:rPr>
        <w:t>the</w:t>
      </w:r>
      <w:r>
        <w:rPr>
          <w:spacing w:val="-14"/>
        </w:rPr>
        <w:t> </w:t>
      </w:r>
      <w:r>
        <w:rPr>
          <w:spacing w:val="-2"/>
        </w:rPr>
        <w:t>ECtHR </w:t>
      </w:r>
      <w:r>
        <w:rPr/>
        <w:t>noted</w:t>
      </w:r>
      <w:r>
        <w:rPr>
          <w:spacing w:val="-9"/>
        </w:rPr>
        <w:t> </w:t>
      </w:r>
      <w:r>
        <w:rPr/>
        <w:t>its</w:t>
      </w:r>
      <w:r>
        <w:rPr>
          <w:spacing w:val="-9"/>
        </w:rPr>
        <w:t> </w:t>
      </w:r>
      <w:r>
        <w:rPr/>
        <w:t>use</w:t>
      </w:r>
      <w:r>
        <w:rPr>
          <w:spacing w:val="-9"/>
        </w:rPr>
        <w:t> </w:t>
      </w:r>
      <w:r>
        <w:rPr/>
        <w:t>extensively.</w:t>
      </w:r>
    </w:p>
    <w:p>
      <w:pPr>
        <w:pStyle w:val="BodyText"/>
        <w:spacing w:before="111"/>
        <w:ind w:left="142"/>
        <w:jc w:val="both"/>
      </w:pPr>
      <w:r>
        <w:rPr>
          <w:spacing w:val="-8"/>
        </w:rPr>
        <w:t>The</w:t>
      </w:r>
      <w:r>
        <w:rPr>
          <w:spacing w:val="-12"/>
        </w:rPr>
        <w:t> </w:t>
      </w:r>
      <w:r>
        <w:rPr>
          <w:spacing w:val="-8"/>
        </w:rPr>
        <w:t>NHS</w:t>
      </w:r>
      <w:r>
        <w:rPr>
          <w:spacing w:val="-12"/>
        </w:rPr>
        <w:t> </w:t>
      </w:r>
      <w:r>
        <w:rPr>
          <w:spacing w:val="-8"/>
        </w:rPr>
        <w:t>explains</w:t>
      </w:r>
      <w:r>
        <w:rPr>
          <w:spacing w:val="-12"/>
        </w:rPr>
        <w:t> </w:t>
      </w:r>
      <w:r>
        <w:rPr>
          <w:spacing w:val="-8"/>
        </w:rPr>
        <w:t>DSD</w:t>
      </w:r>
      <w:r>
        <w:rPr>
          <w:spacing w:val="-8"/>
          <w:position w:val="7"/>
          <w:sz w:val="11"/>
        </w:rPr>
        <w:t>14</w:t>
      </w:r>
      <w:r>
        <w:rPr>
          <w:spacing w:val="11"/>
          <w:position w:val="7"/>
          <w:sz w:val="11"/>
        </w:rPr>
        <w:t> </w:t>
      </w:r>
      <w:r>
        <w:rPr>
          <w:spacing w:val="-8"/>
        </w:rPr>
        <w:t>in</w:t>
      </w:r>
      <w:r>
        <w:rPr>
          <w:spacing w:val="-12"/>
        </w:rPr>
        <w:t> </w:t>
      </w:r>
      <w:r>
        <w:rPr>
          <w:spacing w:val="-8"/>
        </w:rPr>
        <w:t>this</w:t>
      </w:r>
      <w:r>
        <w:rPr>
          <w:spacing w:val="-12"/>
        </w:rPr>
        <w:t> </w:t>
      </w:r>
      <w:r>
        <w:rPr>
          <w:spacing w:val="-8"/>
        </w:rPr>
        <w:t>way:</w:t>
      </w:r>
    </w:p>
    <w:p>
      <w:pPr>
        <w:spacing w:before="158"/>
        <w:ind w:left="425" w:right="0" w:firstLine="0"/>
        <w:jc w:val="both"/>
        <w:rPr>
          <w:i/>
          <w:sz w:val="20"/>
        </w:rPr>
      </w:pPr>
      <w:r>
        <w:rPr>
          <w:i/>
          <w:spacing w:val="-4"/>
          <w:sz w:val="20"/>
        </w:rPr>
        <w:t>Why</w:t>
      </w:r>
      <w:r>
        <w:rPr>
          <w:i/>
          <w:spacing w:val="-10"/>
          <w:sz w:val="20"/>
        </w:rPr>
        <w:t> </w:t>
      </w:r>
      <w:r>
        <w:rPr>
          <w:i/>
          <w:spacing w:val="-4"/>
          <w:sz w:val="20"/>
        </w:rPr>
        <w:t>does</w:t>
      </w:r>
      <w:r>
        <w:rPr>
          <w:i/>
          <w:spacing w:val="-9"/>
          <w:sz w:val="20"/>
        </w:rPr>
        <w:t> </w:t>
      </w:r>
      <w:r>
        <w:rPr>
          <w:i/>
          <w:spacing w:val="-4"/>
          <w:sz w:val="20"/>
        </w:rPr>
        <w:t>DSD</w:t>
      </w:r>
      <w:r>
        <w:rPr>
          <w:i/>
          <w:spacing w:val="-10"/>
          <w:sz w:val="20"/>
        </w:rPr>
        <w:t> </w:t>
      </w:r>
      <w:r>
        <w:rPr>
          <w:i/>
          <w:spacing w:val="-4"/>
          <w:sz w:val="20"/>
        </w:rPr>
        <w:t>happen?</w:t>
      </w:r>
    </w:p>
    <w:p>
      <w:pPr>
        <w:spacing w:line="285" w:lineRule="auto" w:before="158"/>
        <w:ind w:left="425" w:right="139" w:firstLine="0"/>
        <w:jc w:val="both"/>
        <w:rPr>
          <w:i/>
          <w:sz w:val="20"/>
        </w:rPr>
      </w:pPr>
      <w:r>
        <w:rPr>
          <w:i/>
          <w:spacing w:val="-6"/>
          <w:sz w:val="20"/>
        </w:rPr>
        <w:t>You or your child may have sex chromosomes (bundles of genes) usually associated</w:t>
      </w:r>
      <w:r>
        <w:rPr>
          <w:i/>
          <w:spacing w:val="-6"/>
          <w:sz w:val="20"/>
        </w:rPr>
        <w:t> </w:t>
      </w:r>
      <w:r>
        <w:rPr>
          <w:i/>
          <w:sz w:val="20"/>
        </w:rPr>
        <w:t>with</w:t>
      </w:r>
      <w:r>
        <w:rPr>
          <w:i/>
          <w:spacing w:val="-4"/>
          <w:sz w:val="20"/>
        </w:rPr>
        <w:t> </w:t>
      </w:r>
      <w:r>
        <w:rPr>
          <w:i/>
          <w:sz w:val="20"/>
        </w:rPr>
        <w:t>being</w:t>
      </w:r>
      <w:r>
        <w:rPr>
          <w:i/>
          <w:spacing w:val="-4"/>
          <w:sz w:val="20"/>
        </w:rPr>
        <w:t> </w:t>
      </w:r>
      <w:r>
        <w:rPr>
          <w:i/>
          <w:sz w:val="20"/>
        </w:rPr>
        <w:t>female</w:t>
      </w:r>
      <w:r>
        <w:rPr>
          <w:i/>
          <w:spacing w:val="-4"/>
          <w:sz w:val="20"/>
        </w:rPr>
        <w:t> </w:t>
      </w:r>
      <w:r>
        <w:rPr>
          <w:i/>
          <w:sz w:val="20"/>
        </w:rPr>
        <w:t>(XX</w:t>
      </w:r>
      <w:r>
        <w:rPr>
          <w:i/>
          <w:spacing w:val="-4"/>
          <w:sz w:val="20"/>
        </w:rPr>
        <w:t> </w:t>
      </w:r>
      <w:r>
        <w:rPr>
          <w:i/>
          <w:sz w:val="20"/>
        </w:rPr>
        <w:t>chromosomes)</w:t>
      </w:r>
      <w:r>
        <w:rPr>
          <w:i/>
          <w:spacing w:val="-4"/>
          <w:sz w:val="20"/>
        </w:rPr>
        <w:t> </w:t>
      </w:r>
      <w:r>
        <w:rPr>
          <w:i/>
          <w:sz w:val="20"/>
        </w:rPr>
        <w:t>or</w:t>
      </w:r>
      <w:r>
        <w:rPr>
          <w:i/>
          <w:spacing w:val="-4"/>
          <w:sz w:val="20"/>
        </w:rPr>
        <w:t> </w:t>
      </w:r>
      <w:r>
        <w:rPr>
          <w:i/>
          <w:sz w:val="20"/>
        </w:rPr>
        <w:t>usually</w:t>
      </w:r>
      <w:r>
        <w:rPr>
          <w:i/>
          <w:spacing w:val="-4"/>
          <w:sz w:val="20"/>
        </w:rPr>
        <w:t> </w:t>
      </w:r>
      <w:r>
        <w:rPr>
          <w:i/>
          <w:sz w:val="20"/>
        </w:rPr>
        <w:t>associated</w:t>
      </w:r>
      <w:r>
        <w:rPr>
          <w:i/>
          <w:spacing w:val="-4"/>
          <w:sz w:val="20"/>
        </w:rPr>
        <w:t> </w:t>
      </w:r>
      <w:r>
        <w:rPr>
          <w:i/>
          <w:sz w:val="20"/>
        </w:rPr>
        <w:t>with</w:t>
      </w:r>
      <w:r>
        <w:rPr>
          <w:i/>
          <w:spacing w:val="-4"/>
          <w:sz w:val="20"/>
        </w:rPr>
        <w:t> </w:t>
      </w:r>
      <w:r>
        <w:rPr>
          <w:i/>
          <w:sz w:val="20"/>
        </w:rPr>
        <w:t>being</w:t>
      </w:r>
      <w:r>
        <w:rPr>
          <w:i/>
          <w:spacing w:val="-4"/>
          <w:sz w:val="20"/>
        </w:rPr>
        <w:t> </w:t>
      </w:r>
      <w:r>
        <w:rPr>
          <w:i/>
          <w:sz w:val="20"/>
        </w:rPr>
        <w:t>male</w:t>
      </w:r>
      <w:r>
        <w:rPr>
          <w:i/>
          <w:spacing w:val="-4"/>
          <w:sz w:val="20"/>
        </w:rPr>
        <w:t> </w:t>
      </w:r>
      <w:r>
        <w:rPr>
          <w:i/>
          <w:sz w:val="20"/>
        </w:rPr>
        <w:t>(XY </w:t>
      </w:r>
      <w:r>
        <w:rPr>
          <w:i/>
          <w:spacing w:val="-4"/>
          <w:sz w:val="20"/>
        </w:rPr>
        <w:t>chromosomes),</w:t>
      </w:r>
      <w:r>
        <w:rPr>
          <w:i/>
          <w:spacing w:val="-9"/>
          <w:sz w:val="20"/>
        </w:rPr>
        <w:t> </w:t>
      </w:r>
      <w:r>
        <w:rPr>
          <w:i/>
          <w:spacing w:val="-4"/>
          <w:sz w:val="20"/>
        </w:rPr>
        <w:t>but</w:t>
      </w:r>
      <w:r>
        <w:rPr>
          <w:i/>
          <w:spacing w:val="-9"/>
          <w:sz w:val="20"/>
        </w:rPr>
        <w:t> </w:t>
      </w:r>
      <w:r>
        <w:rPr>
          <w:i/>
          <w:spacing w:val="-4"/>
          <w:sz w:val="20"/>
        </w:rPr>
        <w:t>reproductive</w:t>
      </w:r>
      <w:r>
        <w:rPr>
          <w:i/>
          <w:spacing w:val="-9"/>
          <w:sz w:val="20"/>
        </w:rPr>
        <w:t> </w:t>
      </w:r>
      <w:r>
        <w:rPr>
          <w:i/>
          <w:spacing w:val="-4"/>
          <w:sz w:val="20"/>
        </w:rPr>
        <w:t>organs</w:t>
      </w:r>
      <w:r>
        <w:rPr>
          <w:i/>
          <w:spacing w:val="-9"/>
          <w:sz w:val="20"/>
        </w:rPr>
        <w:t> </w:t>
      </w:r>
      <w:r>
        <w:rPr>
          <w:i/>
          <w:spacing w:val="-4"/>
          <w:sz w:val="20"/>
        </w:rPr>
        <w:t>and</w:t>
      </w:r>
      <w:r>
        <w:rPr>
          <w:i/>
          <w:spacing w:val="-9"/>
          <w:sz w:val="20"/>
        </w:rPr>
        <w:t> </w:t>
      </w:r>
      <w:r>
        <w:rPr>
          <w:i/>
          <w:spacing w:val="-4"/>
          <w:sz w:val="20"/>
        </w:rPr>
        <w:t>genitals</w:t>
      </w:r>
      <w:r>
        <w:rPr>
          <w:i/>
          <w:spacing w:val="-9"/>
          <w:sz w:val="20"/>
        </w:rPr>
        <w:t> </w:t>
      </w:r>
      <w:r>
        <w:rPr>
          <w:i/>
          <w:spacing w:val="-4"/>
          <w:sz w:val="20"/>
        </w:rPr>
        <w:t>that</w:t>
      </w:r>
      <w:r>
        <w:rPr>
          <w:i/>
          <w:spacing w:val="-9"/>
          <w:sz w:val="20"/>
        </w:rPr>
        <w:t> </w:t>
      </w:r>
      <w:r>
        <w:rPr>
          <w:i/>
          <w:spacing w:val="-4"/>
          <w:sz w:val="20"/>
        </w:rPr>
        <w:t>may</w:t>
      </w:r>
      <w:r>
        <w:rPr>
          <w:i/>
          <w:spacing w:val="-9"/>
          <w:sz w:val="20"/>
        </w:rPr>
        <w:t> </w:t>
      </w:r>
      <w:r>
        <w:rPr>
          <w:i/>
          <w:spacing w:val="-4"/>
          <w:sz w:val="20"/>
        </w:rPr>
        <w:t>look</w:t>
      </w:r>
      <w:r>
        <w:rPr>
          <w:i/>
          <w:spacing w:val="-9"/>
          <w:sz w:val="20"/>
        </w:rPr>
        <w:t> </w:t>
      </w:r>
      <w:r>
        <w:rPr>
          <w:i/>
          <w:spacing w:val="-4"/>
          <w:sz w:val="20"/>
        </w:rPr>
        <w:t>different</w:t>
      </w:r>
      <w:r>
        <w:rPr>
          <w:i/>
          <w:spacing w:val="-9"/>
          <w:sz w:val="20"/>
        </w:rPr>
        <w:t> </w:t>
      </w:r>
      <w:r>
        <w:rPr>
          <w:i/>
          <w:spacing w:val="-4"/>
          <w:sz w:val="20"/>
        </w:rPr>
        <w:t>from </w:t>
      </w:r>
      <w:r>
        <w:rPr>
          <w:i/>
          <w:spacing w:val="-2"/>
          <w:sz w:val="20"/>
        </w:rPr>
        <w:t>usual.</w:t>
      </w:r>
    </w:p>
    <w:p>
      <w:pPr>
        <w:spacing w:after="0" w:line="285" w:lineRule="auto"/>
        <w:jc w:val="both"/>
        <w:rPr>
          <w:i/>
          <w:sz w:val="20"/>
        </w:rPr>
        <w:sectPr>
          <w:pgSz w:w="11910" w:h="16840"/>
          <w:pgMar w:header="433" w:footer="568" w:top="1120" w:bottom="760" w:left="425" w:right="992"/>
          <w:cols w:num="2" w:equalWidth="0">
            <w:col w:w="2213" w:space="54"/>
            <w:col w:w="8226"/>
          </w:cols>
        </w:sectPr>
      </w:pPr>
    </w:p>
    <w:p>
      <w:pPr>
        <w:pStyle w:val="BodyText"/>
        <w:spacing w:before="6"/>
        <w:rPr>
          <w:i/>
          <w:sz w:val="19"/>
        </w:rPr>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65" name="Group 65"/>
                <wp:cNvGraphicFramePr>
                  <a:graphicFrameLocks/>
                </wp:cNvGraphicFramePr>
                <a:graphic>
                  <a:graphicData uri="http://schemas.microsoft.com/office/word/2010/wordprocessingGroup">
                    <wpg:wgp>
                      <wpg:cNvPr id="65" name="Group 65"/>
                      <wpg:cNvGrpSpPr/>
                      <wpg:grpSpPr>
                        <a:xfrm>
                          <a:off x="0" y="0"/>
                          <a:ext cx="5039995" cy="6350"/>
                          <a:chExt cx="5039995" cy="6350"/>
                        </a:xfrm>
                      </wpg:grpSpPr>
                      <wps:wsp>
                        <wps:cNvPr id="66" name="Graphic 66"/>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39"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1"/>
        </w:numPr>
        <w:tabs>
          <w:tab w:pos="2636" w:val="left" w:leader="none"/>
        </w:tabs>
        <w:spacing w:line="261" w:lineRule="auto" w:before="19" w:after="0"/>
        <w:ind w:left="2636" w:right="281" w:hanging="227"/>
        <w:jc w:val="left"/>
        <w:rPr>
          <w:sz w:val="14"/>
        </w:rPr>
      </w:pPr>
      <w:r>
        <w:rPr>
          <w:spacing w:val="-2"/>
          <w:sz w:val="14"/>
        </w:rPr>
        <w:t>Note</w:t>
      </w:r>
      <w:r>
        <w:rPr>
          <w:spacing w:val="-10"/>
          <w:sz w:val="14"/>
        </w:rPr>
        <w:t> </w:t>
      </w:r>
      <w:r>
        <w:rPr>
          <w:spacing w:val="-2"/>
          <w:sz w:val="14"/>
        </w:rPr>
        <w:t>that</w:t>
      </w:r>
      <w:r>
        <w:rPr>
          <w:spacing w:val="-9"/>
          <w:sz w:val="14"/>
        </w:rPr>
        <w:t> </w:t>
      </w:r>
      <w:r>
        <w:rPr>
          <w:spacing w:val="-2"/>
          <w:sz w:val="14"/>
        </w:rPr>
        <w:t>on</w:t>
      </w:r>
      <w:r>
        <w:rPr>
          <w:spacing w:val="-9"/>
          <w:sz w:val="14"/>
        </w:rPr>
        <w:t> </w:t>
      </w:r>
      <w:r>
        <w:rPr>
          <w:spacing w:val="-2"/>
          <w:sz w:val="14"/>
        </w:rPr>
        <w:t>November</w:t>
      </w:r>
      <w:r>
        <w:rPr>
          <w:spacing w:val="-9"/>
          <w:sz w:val="14"/>
        </w:rPr>
        <w:t> </w:t>
      </w:r>
      <w:r>
        <w:rPr>
          <w:spacing w:val="-2"/>
          <w:sz w:val="14"/>
        </w:rPr>
        <w:t>6,</w:t>
      </w:r>
      <w:r>
        <w:rPr>
          <w:spacing w:val="-9"/>
          <w:sz w:val="14"/>
        </w:rPr>
        <w:t> </w:t>
      </w:r>
      <w:r>
        <w:rPr>
          <w:spacing w:val="-2"/>
          <w:sz w:val="14"/>
        </w:rPr>
        <w:t>2023</w:t>
      </w:r>
      <w:r>
        <w:rPr>
          <w:spacing w:val="-9"/>
          <w:sz w:val="14"/>
        </w:rPr>
        <w:t> </w:t>
      </w:r>
      <w:r>
        <w:rPr>
          <w:spacing w:val="-2"/>
          <w:sz w:val="14"/>
        </w:rPr>
        <w:t>the</w:t>
      </w:r>
      <w:r>
        <w:rPr>
          <w:spacing w:val="-9"/>
          <w:sz w:val="14"/>
        </w:rPr>
        <w:t> </w:t>
      </w:r>
      <w:r>
        <w:rPr>
          <w:spacing w:val="-2"/>
          <w:sz w:val="14"/>
        </w:rPr>
        <w:t>case</w:t>
      </w:r>
      <w:r>
        <w:rPr>
          <w:spacing w:val="-9"/>
          <w:sz w:val="14"/>
        </w:rPr>
        <w:t> </w:t>
      </w:r>
      <w:r>
        <w:rPr>
          <w:spacing w:val="-2"/>
          <w:sz w:val="14"/>
        </w:rPr>
        <w:t>was</w:t>
      </w:r>
      <w:r>
        <w:rPr>
          <w:spacing w:val="-9"/>
          <w:sz w:val="14"/>
        </w:rPr>
        <w:t> </w:t>
      </w:r>
      <w:r>
        <w:rPr>
          <w:spacing w:val="-2"/>
          <w:sz w:val="14"/>
        </w:rPr>
        <w:t>referred</w:t>
      </w:r>
      <w:r>
        <w:rPr>
          <w:spacing w:val="-9"/>
          <w:sz w:val="14"/>
        </w:rPr>
        <w:t> </w:t>
      </w:r>
      <w:r>
        <w:rPr>
          <w:spacing w:val="-2"/>
          <w:sz w:val="14"/>
        </w:rPr>
        <w:t>to</w:t>
      </w:r>
      <w:r>
        <w:rPr>
          <w:spacing w:val="-9"/>
          <w:sz w:val="14"/>
        </w:rPr>
        <w:t> </w:t>
      </w:r>
      <w:r>
        <w:rPr>
          <w:spacing w:val="-2"/>
          <w:sz w:val="14"/>
        </w:rPr>
        <w:t>the</w:t>
      </w:r>
      <w:r>
        <w:rPr>
          <w:spacing w:val="-9"/>
          <w:sz w:val="14"/>
        </w:rPr>
        <w:t> </w:t>
      </w:r>
      <w:r>
        <w:rPr>
          <w:spacing w:val="-2"/>
          <w:sz w:val="14"/>
        </w:rPr>
        <w:t>Grand</w:t>
      </w:r>
      <w:r>
        <w:rPr>
          <w:spacing w:val="-9"/>
          <w:sz w:val="14"/>
        </w:rPr>
        <w:t> </w:t>
      </w:r>
      <w:r>
        <w:rPr>
          <w:spacing w:val="-2"/>
          <w:sz w:val="14"/>
        </w:rPr>
        <w:t>Chamber</w:t>
      </w:r>
      <w:r>
        <w:rPr>
          <w:spacing w:val="-10"/>
          <w:sz w:val="14"/>
        </w:rPr>
        <w:t> </w:t>
      </w:r>
      <w:r>
        <w:rPr>
          <w:spacing w:val="-2"/>
          <w:sz w:val="14"/>
        </w:rPr>
        <w:t>which</w:t>
      </w:r>
      <w:r>
        <w:rPr>
          <w:spacing w:val="-9"/>
          <w:sz w:val="14"/>
        </w:rPr>
        <w:t> </w:t>
      </w:r>
      <w:r>
        <w:rPr>
          <w:spacing w:val="-2"/>
          <w:sz w:val="14"/>
        </w:rPr>
        <w:t>heard</w:t>
      </w:r>
      <w:r>
        <w:rPr>
          <w:spacing w:val="-9"/>
          <w:sz w:val="14"/>
        </w:rPr>
        <w:t> </w:t>
      </w:r>
      <w:r>
        <w:rPr>
          <w:spacing w:val="-2"/>
          <w:sz w:val="14"/>
        </w:rPr>
        <w:t>the</w:t>
      </w:r>
      <w:r>
        <w:rPr>
          <w:spacing w:val="-9"/>
          <w:sz w:val="14"/>
        </w:rPr>
        <w:t> </w:t>
      </w:r>
      <w:r>
        <w:rPr>
          <w:spacing w:val="-2"/>
          <w:sz w:val="14"/>
        </w:rPr>
        <w:t>case</w:t>
      </w:r>
      <w:r>
        <w:rPr>
          <w:spacing w:val="-9"/>
          <w:sz w:val="14"/>
        </w:rPr>
        <w:t> </w:t>
      </w:r>
      <w:r>
        <w:rPr>
          <w:spacing w:val="-2"/>
          <w:sz w:val="14"/>
        </w:rPr>
        <w:t>on</w:t>
      </w:r>
      <w:r>
        <w:rPr>
          <w:spacing w:val="-9"/>
          <w:sz w:val="14"/>
        </w:rPr>
        <w:t> </w:t>
      </w:r>
      <w:r>
        <w:rPr>
          <w:spacing w:val="-2"/>
          <w:sz w:val="14"/>
        </w:rPr>
        <w:t>May</w:t>
      </w:r>
      <w:r>
        <w:rPr>
          <w:spacing w:val="-9"/>
          <w:sz w:val="14"/>
        </w:rPr>
        <w:t> </w:t>
      </w:r>
      <w:r>
        <w:rPr>
          <w:spacing w:val="-2"/>
          <w:sz w:val="14"/>
        </w:rPr>
        <w:t>15,</w:t>
      </w:r>
      <w:r>
        <w:rPr>
          <w:spacing w:val="-9"/>
          <w:sz w:val="14"/>
        </w:rPr>
        <w:t> </w:t>
      </w:r>
      <w:r>
        <w:rPr>
          <w:spacing w:val="-2"/>
          <w:sz w:val="14"/>
        </w:rPr>
        <w:t>2024. </w:t>
      </w:r>
      <w:r>
        <w:rPr>
          <w:sz w:val="14"/>
        </w:rPr>
        <w:t>Final</w:t>
      </w:r>
      <w:r>
        <w:rPr>
          <w:spacing w:val="-12"/>
          <w:sz w:val="14"/>
        </w:rPr>
        <w:t> </w:t>
      </w:r>
      <w:r>
        <w:rPr>
          <w:sz w:val="14"/>
        </w:rPr>
        <w:t>judgment</w:t>
      </w:r>
      <w:r>
        <w:rPr>
          <w:spacing w:val="-11"/>
          <w:sz w:val="14"/>
        </w:rPr>
        <w:t> </w:t>
      </w:r>
      <w:r>
        <w:rPr>
          <w:sz w:val="14"/>
        </w:rPr>
        <w:t>is</w:t>
      </w:r>
      <w:r>
        <w:rPr>
          <w:spacing w:val="-11"/>
          <w:sz w:val="14"/>
        </w:rPr>
        <w:t> </w:t>
      </w:r>
      <w:r>
        <w:rPr>
          <w:sz w:val="14"/>
        </w:rPr>
        <w:t>due</w:t>
      </w:r>
      <w:r>
        <w:rPr>
          <w:spacing w:val="-11"/>
          <w:sz w:val="14"/>
        </w:rPr>
        <w:t> </w:t>
      </w:r>
      <w:r>
        <w:rPr>
          <w:sz w:val="14"/>
        </w:rPr>
        <w:t>to</w:t>
      </w:r>
      <w:r>
        <w:rPr>
          <w:spacing w:val="-11"/>
          <w:sz w:val="14"/>
        </w:rPr>
        <w:t> </w:t>
      </w:r>
      <w:r>
        <w:rPr>
          <w:sz w:val="14"/>
        </w:rPr>
        <w:t>be</w:t>
      </w:r>
      <w:r>
        <w:rPr>
          <w:spacing w:val="-11"/>
          <w:sz w:val="14"/>
        </w:rPr>
        <w:t> </w:t>
      </w:r>
      <w:r>
        <w:rPr>
          <w:sz w:val="14"/>
        </w:rPr>
        <w:t>given</w:t>
      </w:r>
      <w:r>
        <w:rPr>
          <w:spacing w:val="-11"/>
          <w:sz w:val="14"/>
        </w:rPr>
        <w:t> </w:t>
      </w:r>
      <w:r>
        <w:rPr>
          <w:sz w:val="14"/>
        </w:rPr>
        <w:t>on</w:t>
      </w:r>
      <w:r>
        <w:rPr>
          <w:spacing w:val="-11"/>
          <w:sz w:val="14"/>
        </w:rPr>
        <w:t> </w:t>
      </w:r>
      <w:r>
        <w:rPr>
          <w:sz w:val="14"/>
        </w:rPr>
        <w:t>July</w:t>
      </w:r>
      <w:r>
        <w:rPr>
          <w:spacing w:val="-11"/>
          <w:sz w:val="14"/>
        </w:rPr>
        <w:t> </w:t>
      </w:r>
      <w:r>
        <w:rPr>
          <w:sz w:val="14"/>
        </w:rPr>
        <w:t>10,</w:t>
      </w:r>
      <w:r>
        <w:rPr>
          <w:spacing w:val="-11"/>
          <w:sz w:val="14"/>
        </w:rPr>
        <w:t> </w:t>
      </w:r>
      <w:r>
        <w:rPr>
          <w:sz w:val="14"/>
        </w:rPr>
        <w:t>2025,</w:t>
      </w:r>
      <w:r>
        <w:rPr>
          <w:spacing w:val="-11"/>
          <w:sz w:val="14"/>
        </w:rPr>
        <w:t> </w:t>
      </w:r>
      <w:r>
        <w:rPr>
          <w:sz w:val="14"/>
        </w:rPr>
        <w:t>shortly</w:t>
      </w:r>
      <w:r>
        <w:rPr>
          <w:spacing w:val="-11"/>
          <w:sz w:val="14"/>
        </w:rPr>
        <w:t> </w:t>
      </w:r>
      <w:r>
        <w:rPr>
          <w:sz w:val="14"/>
        </w:rPr>
        <w:t>after</w:t>
      </w:r>
      <w:r>
        <w:rPr>
          <w:spacing w:val="-11"/>
          <w:sz w:val="14"/>
        </w:rPr>
        <w:t> </w:t>
      </w:r>
      <w:r>
        <w:rPr>
          <w:sz w:val="14"/>
        </w:rPr>
        <w:t>this</w:t>
      </w:r>
      <w:r>
        <w:rPr>
          <w:spacing w:val="-12"/>
          <w:sz w:val="14"/>
        </w:rPr>
        <w:t> </w:t>
      </w:r>
      <w:r>
        <w:rPr>
          <w:sz w:val="14"/>
        </w:rPr>
        <w:t>edition</w:t>
      </w:r>
      <w:r>
        <w:rPr>
          <w:spacing w:val="-11"/>
          <w:sz w:val="14"/>
        </w:rPr>
        <w:t> </w:t>
      </w:r>
      <w:r>
        <w:rPr>
          <w:sz w:val="14"/>
        </w:rPr>
        <w:t>of</w:t>
      </w:r>
      <w:r>
        <w:rPr>
          <w:spacing w:val="-11"/>
          <w:sz w:val="14"/>
        </w:rPr>
        <w:t> </w:t>
      </w:r>
      <w:r>
        <w:rPr>
          <w:i/>
          <w:sz w:val="14"/>
        </w:rPr>
        <w:t>Briefings</w:t>
      </w:r>
      <w:r>
        <w:rPr>
          <w:i/>
          <w:spacing w:val="-11"/>
          <w:sz w:val="14"/>
        </w:rPr>
        <w:t> </w:t>
      </w:r>
      <w:r>
        <w:rPr>
          <w:sz w:val="14"/>
        </w:rPr>
        <w:t>will</w:t>
      </w:r>
      <w:r>
        <w:rPr>
          <w:spacing w:val="-11"/>
          <w:sz w:val="14"/>
        </w:rPr>
        <w:t> </w:t>
      </w:r>
      <w:r>
        <w:rPr>
          <w:sz w:val="14"/>
        </w:rPr>
        <w:t>have</w:t>
      </w:r>
      <w:r>
        <w:rPr>
          <w:spacing w:val="-11"/>
          <w:sz w:val="14"/>
        </w:rPr>
        <w:t> </w:t>
      </w:r>
      <w:r>
        <w:rPr>
          <w:sz w:val="14"/>
        </w:rPr>
        <w:t>been</w:t>
      </w:r>
      <w:r>
        <w:rPr>
          <w:spacing w:val="-11"/>
          <w:sz w:val="14"/>
        </w:rPr>
        <w:t> </w:t>
      </w:r>
      <w:r>
        <w:rPr>
          <w:sz w:val="14"/>
        </w:rPr>
        <w:t>published.</w:t>
      </w:r>
    </w:p>
    <w:p>
      <w:pPr>
        <w:pStyle w:val="BodyText"/>
        <w:spacing w:before="3"/>
        <w:rPr>
          <w:sz w:val="4"/>
        </w:rPr>
      </w:pPr>
      <w:r>
        <w:rPr>
          <w:sz w:val="4"/>
        </w:rPr>
        <mc:AlternateContent>
          <mc:Choice Requires="wps">
            <w:drawing>
              <wp:anchor distT="0" distB="0" distL="0" distR="0" allowOverlap="1" layoutInCell="1" locked="0" behindDoc="1" simplePos="0" relativeHeight="487606784">
                <wp:simplePos x="0" y="0"/>
                <wp:positionH relativeFrom="page">
                  <wp:posOffset>1800000</wp:posOffset>
                </wp:positionH>
                <wp:positionV relativeFrom="paragraph">
                  <wp:posOffset>47587</wp:posOffset>
                </wp:positionV>
                <wp:extent cx="5039995"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3.747073pt;width:396.85pt;height:.1pt;mso-position-horizontal-relative:page;mso-position-vertical-relative:paragraph;z-index:-15709696;mso-wrap-distance-left:0;mso-wrap-distance-right:0" id="docshape40" coordorigin="2835,75" coordsize="7937,0" path="m2835,75l10772,75e" filled="false" stroked="true" strokeweight=".5pt" strokecolor="#000000">
                <v:path arrowok="t"/>
                <v:stroke dashstyle="solid"/>
                <w10:wrap type="topAndBottom"/>
              </v:shape>
            </w:pict>
          </mc:Fallback>
        </mc:AlternateContent>
      </w:r>
    </w:p>
    <w:p>
      <w:pPr>
        <w:pStyle w:val="ListParagraph"/>
        <w:numPr>
          <w:ilvl w:val="0"/>
          <w:numId w:val="1"/>
        </w:numPr>
        <w:tabs>
          <w:tab w:pos="2674" w:val="left" w:leader="none"/>
        </w:tabs>
        <w:spacing w:line="240" w:lineRule="auto" w:before="34" w:after="0"/>
        <w:ind w:left="2674" w:right="0" w:hanging="265"/>
        <w:jc w:val="left"/>
        <w:rPr>
          <w:sz w:val="14"/>
        </w:rPr>
      </w:pPr>
      <w:hyperlink r:id="rId24">
        <w:r>
          <w:rPr>
            <w:spacing w:val="-4"/>
            <w:sz w:val="14"/>
          </w:rPr>
          <w:t>See</w:t>
        </w:r>
        <w:r>
          <w:rPr>
            <w:spacing w:val="-6"/>
            <w:sz w:val="14"/>
          </w:rPr>
          <w:t> </w:t>
        </w:r>
        <w:r>
          <w:rPr>
            <w:color w:val="CD1719"/>
            <w:spacing w:val="-4"/>
            <w:sz w:val="14"/>
            <w:u w:val="single" w:color="CD1719"/>
          </w:rPr>
          <w:t>Resolution</w:t>
        </w:r>
        <w:r>
          <w:rPr>
            <w:color w:val="CD1719"/>
            <w:spacing w:val="-5"/>
            <w:sz w:val="14"/>
            <w:u w:val="single" w:color="CD1719"/>
          </w:rPr>
          <w:t> </w:t>
        </w:r>
        <w:r>
          <w:rPr>
            <w:color w:val="CD1719"/>
            <w:spacing w:val="-4"/>
            <w:sz w:val="14"/>
            <w:u w:val="single" w:color="CD1719"/>
          </w:rPr>
          <w:t>55/14</w:t>
        </w:r>
        <w:r>
          <w:rPr>
            <w:color w:val="CD1719"/>
            <w:spacing w:val="-5"/>
            <w:sz w:val="14"/>
            <w:u w:val="single" w:color="CD1719"/>
          </w:rPr>
          <w:t> </w:t>
        </w:r>
        <w:r>
          <w:rPr>
            <w:color w:val="CD1719"/>
            <w:spacing w:val="-4"/>
            <w:sz w:val="14"/>
            <w:u w:val="single" w:color="CD1719"/>
          </w:rPr>
          <w:t>of</w:t>
        </w:r>
        <w:r>
          <w:rPr>
            <w:color w:val="CD1719"/>
            <w:spacing w:val="-6"/>
            <w:sz w:val="14"/>
            <w:u w:val="single" w:color="CD1719"/>
          </w:rPr>
          <w:t> </w:t>
        </w:r>
        <w:r>
          <w:rPr>
            <w:color w:val="CD1719"/>
            <w:spacing w:val="-4"/>
            <w:sz w:val="14"/>
            <w:u w:val="single" w:color="CD1719"/>
          </w:rPr>
          <w:t>the</w:t>
        </w:r>
        <w:r>
          <w:rPr>
            <w:color w:val="CD1719"/>
            <w:spacing w:val="-5"/>
            <w:sz w:val="14"/>
            <w:u w:val="single" w:color="CD1719"/>
          </w:rPr>
          <w:t> </w:t>
        </w:r>
        <w:r>
          <w:rPr>
            <w:color w:val="CD1719"/>
            <w:spacing w:val="-4"/>
            <w:sz w:val="14"/>
            <w:u w:val="single" w:color="CD1719"/>
          </w:rPr>
          <w:t>Fifty-fifth</w:t>
        </w:r>
        <w:r>
          <w:rPr>
            <w:color w:val="CD1719"/>
            <w:spacing w:val="-5"/>
            <w:sz w:val="14"/>
            <w:u w:val="single" w:color="CD1719"/>
          </w:rPr>
          <w:t> </w:t>
        </w:r>
        <w:r>
          <w:rPr>
            <w:color w:val="CD1719"/>
            <w:spacing w:val="-4"/>
            <w:sz w:val="14"/>
            <w:u w:val="single" w:color="CD1719"/>
          </w:rPr>
          <w:t>session</w:t>
        </w:r>
        <w:r>
          <w:rPr>
            <w:color w:val="CD1719"/>
            <w:spacing w:val="-6"/>
            <w:sz w:val="14"/>
            <w:u w:val="none"/>
          </w:rPr>
          <w:t> </w:t>
        </w:r>
        <w:r>
          <w:rPr>
            <w:spacing w:val="-4"/>
            <w:sz w:val="14"/>
            <w:u w:val="none"/>
          </w:rPr>
          <w:t>February</w:t>
        </w:r>
        <w:r>
          <w:rPr>
            <w:spacing w:val="-5"/>
            <w:sz w:val="14"/>
            <w:u w:val="none"/>
          </w:rPr>
          <w:t> </w:t>
        </w:r>
        <w:r>
          <w:rPr>
            <w:spacing w:val="-4"/>
            <w:sz w:val="14"/>
            <w:u w:val="none"/>
          </w:rPr>
          <w:t>26–April</w:t>
        </w:r>
        <w:r>
          <w:rPr>
            <w:spacing w:val="-5"/>
            <w:sz w:val="14"/>
            <w:u w:val="none"/>
          </w:rPr>
          <w:t> </w:t>
        </w:r>
        <w:r>
          <w:rPr>
            <w:spacing w:val="-4"/>
            <w:sz w:val="14"/>
            <w:u w:val="none"/>
          </w:rPr>
          <w:t>5,</w:t>
        </w:r>
        <w:r>
          <w:rPr>
            <w:spacing w:val="-5"/>
            <w:sz w:val="14"/>
            <w:u w:val="none"/>
          </w:rPr>
          <w:t> </w:t>
        </w:r>
        <w:r>
          <w:rPr>
            <w:spacing w:val="-4"/>
            <w:sz w:val="14"/>
            <w:u w:val="none"/>
          </w:rPr>
          <w:t>2024</w:t>
        </w:r>
      </w:hyperlink>
    </w:p>
    <w:p>
      <w:pPr>
        <w:pStyle w:val="BodyText"/>
        <w:spacing w:before="6"/>
        <w:rPr>
          <w:sz w:val="5"/>
        </w:rPr>
      </w:pPr>
      <w:r>
        <w:rPr>
          <w:sz w:val="5"/>
        </w:rPr>
        <mc:AlternateContent>
          <mc:Choice Requires="wps">
            <w:drawing>
              <wp:anchor distT="0" distB="0" distL="0" distR="0" allowOverlap="1" layoutInCell="1" locked="0" behindDoc="1" simplePos="0" relativeHeight="487607296">
                <wp:simplePos x="0" y="0"/>
                <wp:positionH relativeFrom="page">
                  <wp:posOffset>1800000</wp:posOffset>
                </wp:positionH>
                <wp:positionV relativeFrom="paragraph">
                  <wp:posOffset>56834</wp:posOffset>
                </wp:positionV>
                <wp:extent cx="503999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159pt;width:396.85pt;height:.1pt;mso-position-horizontal-relative:page;mso-position-vertical-relative:paragraph;z-index:-15709184;mso-wrap-distance-left:0;mso-wrap-distance-right:0" id="docshape41"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1"/>
        </w:numPr>
        <w:tabs>
          <w:tab w:pos="2636" w:val="left" w:leader="none"/>
          <w:tab w:pos="2674" w:val="left" w:leader="none"/>
        </w:tabs>
        <w:spacing w:line="261" w:lineRule="auto" w:before="34" w:after="0"/>
        <w:ind w:left="2636" w:right="257" w:hanging="227"/>
        <w:jc w:val="left"/>
        <w:rPr>
          <w:sz w:val="14"/>
        </w:rPr>
      </w:pPr>
      <w:r>
        <w:rPr>
          <w:spacing w:val="-2"/>
          <w:sz w:val="14"/>
        </w:rPr>
        <w:t>See</w:t>
      </w:r>
      <w:r>
        <w:rPr>
          <w:spacing w:val="14"/>
          <w:sz w:val="14"/>
        </w:rPr>
        <w:t> </w:t>
      </w:r>
      <w:r>
        <w:rPr>
          <w:spacing w:val="-2"/>
          <w:sz w:val="14"/>
        </w:rPr>
        <w:t>now</w:t>
      </w:r>
      <w:r>
        <w:rPr>
          <w:spacing w:val="-9"/>
          <w:sz w:val="14"/>
        </w:rPr>
        <w:t> </w:t>
      </w:r>
      <w:r>
        <w:rPr>
          <w:spacing w:val="-2"/>
          <w:sz w:val="14"/>
        </w:rPr>
        <w:t>the</w:t>
      </w:r>
      <w:r>
        <w:rPr>
          <w:spacing w:val="-9"/>
          <w:sz w:val="14"/>
        </w:rPr>
        <w:t> </w:t>
      </w:r>
      <w:r>
        <w:rPr>
          <w:spacing w:val="-2"/>
          <w:sz w:val="14"/>
        </w:rPr>
        <w:t>reference</w:t>
      </w:r>
      <w:r>
        <w:rPr>
          <w:spacing w:val="-9"/>
          <w:sz w:val="14"/>
        </w:rPr>
        <w:t> </w:t>
      </w:r>
      <w:r>
        <w:rPr>
          <w:spacing w:val="-2"/>
          <w:sz w:val="14"/>
        </w:rPr>
        <w:t>to</w:t>
      </w:r>
      <w:r>
        <w:rPr>
          <w:spacing w:val="-10"/>
          <w:sz w:val="14"/>
        </w:rPr>
        <w:t> </w:t>
      </w:r>
      <w:r>
        <w:rPr>
          <w:spacing w:val="-2"/>
          <w:sz w:val="14"/>
        </w:rPr>
        <w:t>‘variations</w:t>
      </w:r>
      <w:r>
        <w:rPr>
          <w:spacing w:val="-9"/>
          <w:sz w:val="14"/>
        </w:rPr>
        <w:t> </w:t>
      </w:r>
      <w:r>
        <w:rPr>
          <w:spacing w:val="-2"/>
          <w:sz w:val="14"/>
        </w:rPr>
        <w:t>in</w:t>
      </w:r>
      <w:r>
        <w:rPr>
          <w:spacing w:val="-9"/>
          <w:sz w:val="14"/>
        </w:rPr>
        <w:t> </w:t>
      </w:r>
      <w:r>
        <w:rPr>
          <w:spacing w:val="-2"/>
          <w:sz w:val="14"/>
        </w:rPr>
        <w:t>sex</w:t>
      </w:r>
      <w:r>
        <w:rPr>
          <w:spacing w:val="-9"/>
          <w:sz w:val="14"/>
        </w:rPr>
        <w:t> </w:t>
      </w:r>
      <w:r>
        <w:rPr>
          <w:spacing w:val="-2"/>
          <w:sz w:val="14"/>
        </w:rPr>
        <w:t>characteristics’</w:t>
      </w:r>
      <w:r>
        <w:rPr>
          <w:spacing w:val="-9"/>
          <w:sz w:val="14"/>
        </w:rPr>
        <w:t> </w:t>
      </w:r>
      <w:r>
        <w:rPr>
          <w:spacing w:val="-2"/>
          <w:sz w:val="14"/>
        </w:rPr>
        <w:t>in</w:t>
      </w:r>
      <w:r>
        <w:rPr>
          <w:spacing w:val="-9"/>
          <w:sz w:val="14"/>
        </w:rPr>
        <w:t> </w:t>
      </w:r>
      <w:r>
        <w:rPr>
          <w:spacing w:val="-2"/>
          <w:sz w:val="14"/>
        </w:rPr>
        <w:t>s1(2)</w:t>
      </w:r>
      <w:r>
        <w:rPr>
          <w:spacing w:val="-9"/>
          <w:sz w:val="14"/>
        </w:rPr>
        <w:t> </w:t>
      </w:r>
      <w:r>
        <w:rPr>
          <w:spacing w:val="-2"/>
          <w:sz w:val="14"/>
        </w:rPr>
        <w:t>of</w:t>
      </w:r>
      <w:r>
        <w:rPr>
          <w:spacing w:val="-9"/>
          <w:sz w:val="14"/>
        </w:rPr>
        <w:t> </w:t>
      </w:r>
      <w:r>
        <w:rPr>
          <w:spacing w:val="-2"/>
          <w:sz w:val="14"/>
        </w:rPr>
        <w:t>the</w:t>
      </w:r>
      <w:r>
        <w:rPr>
          <w:spacing w:val="-9"/>
          <w:sz w:val="14"/>
        </w:rPr>
        <w:t> </w:t>
      </w:r>
      <w:r>
        <w:rPr>
          <w:spacing w:val="-2"/>
          <w:sz w:val="14"/>
        </w:rPr>
        <w:t>Hate</w:t>
      </w:r>
      <w:r>
        <w:rPr>
          <w:spacing w:val="-9"/>
          <w:sz w:val="14"/>
        </w:rPr>
        <w:t> </w:t>
      </w:r>
      <w:r>
        <w:rPr>
          <w:spacing w:val="-2"/>
          <w:sz w:val="14"/>
        </w:rPr>
        <w:t>Crime</w:t>
      </w:r>
      <w:r>
        <w:rPr>
          <w:spacing w:val="-9"/>
          <w:sz w:val="14"/>
        </w:rPr>
        <w:t> </w:t>
      </w:r>
      <w:r>
        <w:rPr>
          <w:spacing w:val="-2"/>
          <w:sz w:val="14"/>
        </w:rPr>
        <w:t>and</w:t>
      </w:r>
      <w:r>
        <w:rPr>
          <w:spacing w:val="-9"/>
          <w:sz w:val="14"/>
        </w:rPr>
        <w:t> </w:t>
      </w:r>
      <w:r>
        <w:rPr>
          <w:spacing w:val="-2"/>
          <w:sz w:val="14"/>
        </w:rPr>
        <w:t>Public</w:t>
      </w:r>
      <w:r>
        <w:rPr>
          <w:spacing w:val="-9"/>
          <w:sz w:val="14"/>
        </w:rPr>
        <w:t> </w:t>
      </w:r>
      <w:r>
        <w:rPr>
          <w:spacing w:val="-2"/>
          <w:sz w:val="14"/>
        </w:rPr>
        <w:t>Order</w:t>
      </w:r>
      <w:r>
        <w:rPr>
          <w:spacing w:val="-10"/>
          <w:sz w:val="14"/>
        </w:rPr>
        <w:t> </w:t>
      </w:r>
      <w:r>
        <w:rPr>
          <w:spacing w:val="-2"/>
          <w:sz w:val="14"/>
        </w:rPr>
        <w:t>(Scotland)</w:t>
      </w:r>
      <w:r>
        <w:rPr>
          <w:spacing w:val="-9"/>
          <w:sz w:val="14"/>
        </w:rPr>
        <w:t> </w:t>
      </w:r>
      <w:r>
        <w:rPr>
          <w:spacing w:val="-2"/>
          <w:sz w:val="14"/>
        </w:rPr>
        <w:t>Act </w:t>
      </w:r>
      <w:r>
        <w:rPr>
          <w:w w:val="90"/>
          <w:sz w:val="14"/>
        </w:rPr>
        <w:t>2021; see also the explanation at </w:t>
      </w:r>
      <w:hyperlink r:id="rId25">
        <w:r>
          <w:rPr>
            <w:color w:val="CD1719"/>
            <w:w w:val="90"/>
            <w:sz w:val="14"/>
            <w:u w:val="single" w:color="CD1719"/>
          </w:rPr>
          <w:t>https://digitalpublications.parliament.scot/ResearchBriefings/Report/2020/9/3/Hate-</w:t>
        </w:r>
      </w:hyperlink>
      <w:r>
        <w:rPr>
          <w:color w:val="CD1719"/>
          <w:spacing w:val="40"/>
          <w:sz w:val="14"/>
          <w:u w:val="none"/>
        </w:rPr>
        <w:t> </w:t>
      </w:r>
      <w:hyperlink r:id="rId25">
        <w:r>
          <w:rPr>
            <w:color w:val="CD1719"/>
            <w:spacing w:val="-2"/>
            <w:sz w:val="14"/>
            <w:u w:val="single" w:color="CD1719"/>
          </w:rPr>
          <w:t>Crime-and-Public-Order--Scotland--Bill</w:t>
        </w:r>
      </w:hyperlink>
      <w:r>
        <w:rPr>
          <w:spacing w:val="-2"/>
          <w:sz w:val="14"/>
          <w:u w:val="none"/>
        </w:rPr>
        <w:t>.</w:t>
      </w:r>
    </w:p>
    <w:p>
      <w:pPr>
        <w:pStyle w:val="BodyText"/>
        <w:spacing w:before="4"/>
        <w:rPr>
          <w:sz w:val="4"/>
        </w:rPr>
      </w:pPr>
      <w:r>
        <w:rPr>
          <w:sz w:val="4"/>
        </w:rPr>
        <mc:AlternateContent>
          <mc:Choice Requires="wps">
            <w:drawing>
              <wp:anchor distT="0" distB="0" distL="0" distR="0" allowOverlap="1" layoutInCell="1" locked="0" behindDoc="1" simplePos="0" relativeHeight="487607808">
                <wp:simplePos x="0" y="0"/>
                <wp:positionH relativeFrom="page">
                  <wp:posOffset>1800001</wp:posOffset>
                </wp:positionH>
                <wp:positionV relativeFrom="paragraph">
                  <wp:posOffset>47764</wp:posOffset>
                </wp:positionV>
                <wp:extent cx="503999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407pt;margin-top:3.76096pt;width:396.85pt;height:.1pt;mso-position-horizontal-relative:page;mso-position-vertical-relative:paragraph;z-index:-15708672;mso-wrap-distance-left:0;mso-wrap-distance-right:0" id="docshape42" coordorigin="2835,75" coordsize="7937,0" path="m2835,75l10772,75e" filled="false" stroked="true" strokeweight=".5pt" strokecolor="#000000">
                <v:path arrowok="t"/>
                <v:stroke dashstyle="solid"/>
                <w10:wrap type="topAndBottom"/>
              </v:shape>
            </w:pict>
          </mc:Fallback>
        </mc:AlternateContent>
      </w:r>
    </w:p>
    <w:p>
      <w:pPr>
        <w:pStyle w:val="ListParagraph"/>
        <w:numPr>
          <w:ilvl w:val="0"/>
          <w:numId w:val="1"/>
        </w:numPr>
        <w:tabs>
          <w:tab w:pos="2635" w:val="left" w:leader="none"/>
        </w:tabs>
        <w:spacing w:line="240" w:lineRule="auto" w:before="34" w:after="0"/>
        <w:ind w:left="2635" w:right="0" w:hanging="226"/>
        <w:jc w:val="left"/>
        <w:rPr>
          <w:sz w:val="14"/>
        </w:rPr>
      </w:pPr>
      <w:r>
        <w:rPr>
          <w:w w:val="90"/>
          <w:sz w:val="14"/>
        </w:rPr>
        <w:t>See</w:t>
      </w:r>
      <w:r>
        <w:rPr>
          <w:spacing w:val="60"/>
          <w:w w:val="150"/>
          <w:sz w:val="14"/>
        </w:rPr>
        <w:t> </w:t>
      </w:r>
      <w:hyperlink r:id="rId26">
        <w:r>
          <w:rPr>
            <w:color w:val="CD1719"/>
            <w:w w:val="90"/>
            <w:sz w:val="14"/>
            <w:u w:val="single" w:color="CD1719"/>
          </w:rPr>
          <w:t>https://www.nhs.uk/conditions/differences-in-sex-</w:t>
        </w:r>
        <w:r>
          <w:rPr>
            <w:color w:val="CD1719"/>
            <w:spacing w:val="-2"/>
            <w:w w:val="90"/>
            <w:sz w:val="14"/>
            <w:u w:val="single" w:color="CD1719"/>
          </w:rPr>
          <w:t>development/</w:t>
        </w:r>
      </w:hyperlink>
    </w:p>
    <w:p>
      <w:pPr>
        <w:pStyle w:val="ListParagraph"/>
        <w:spacing w:after="0" w:line="240" w:lineRule="auto"/>
        <w:jc w:val="left"/>
        <w:rPr>
          <w:sz w:val="14"/>
        </w:rPr>
        <w:sectPr>
          <w:type w:val="continuous"/>
          <w:pgSz w:w="11910" w:h="16840"/>
          <w:pgMar w:header="433" w:footer="568" w:top="1920" w:bottom="0" w:left="425" w:right="992"/>
        </w:sectPr>
      </w:pPr>
    </w:p>
    <w:p>
      <w:pPr>
        <w:pStyle w:val="BodyText"/>
        <w:spacing w:before="10"/>
        <w:rPr>
          <w:sz w:val="12"/>
        </w:rPr>
      </w:pPr>
    </w:p>
    <w:p>
      <w:pPr>
        <w:pStyle w:val="BodyText"/>
        <w:spacing w:after="0"/>
        <w:rPr>
          <w:sz w:val="12"/>
        </w:rPr>
        <w:sectPr>
          <w:pgSz w:w="11910" w:h="16840"/>
          <w:pgMar w:header="433" w:footer="568" w:top="106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2"/>
      </w:pPr>
    </w:p>
    <w:p>
      <w:pPr>
        <w:spacing w:line="331" w:lineRule="auto" w:before="0"/>
        <w:ind w:left="132" w:right="38" w:firstLine="0"/>
        <w:jc w:val="left"/>
        <w:rPr>
          <w:rFonts w:ascii="Trebuchet MS" w:hAnsi="Trebuchet MS"/>
          <w:b/>
          <w:sz w:val="20"/>
        </w:rPr>
      </w:pPr>
      <w:r>
        <w:rPr>
          <w:rFonts w:ascii="Trebuchet MS" w:hAnsi="Trebuchet MS"/>
          <w:b/>
          <w:color w:val="CD1719"/>
          <w:sz w:val="20"/>
        </w:rPr>
        <w:t>You</w:t>
      </w:r>
      <w:r>
        <w:rPr>
          <w:rFonts w:ascii="Trebuchet MS" w:hAnsi="Trebuchet MS"/>
          <w:b/>
          <w:color w:val="CD1719"/>
          <w:spacing w:val="-14"/>
          <w:sz w:val="20"/>
        </w:rPr>
        <w:t> </w:t>
      </w:r>
      <w:r>
        <w:rPr>
          <w:rFonts w:ascii="Trebuchet MS" w:hAnsi="Trebuchet MS"/>
          <w:b/>
          <w:color w:val="CD1719"/>
          <w:sz w:val="20"/>
        </w:rPr>
        <w:t>can</w:t>
      </w:r>
      <w:r>
        <w:rPr>
          <w:rFonts w:ascii="Trebuchet MS" w:hAnsi="Trebuchet MS"/>
          <w:b/>
          <w:color w:val="CD1719"/>
          <w:spacing w:val="-14"/>
          <w:sz w:val="20"/>
        </w:rPr>
        <w:t> </w:t>
      </w:r>
      <w:r>
        <w:rPr>
          <w:rFonts w:ascii="Trebuchet MS" w:hAnsi="Trebuchet MS"/>
          <w:b/>
          <w:color w:val="CD1719"/>
          <w:sz w:val="20"/>
        </w:rPr>
        <w:t>only</w:t>
      </w:r>
      <w:r>
        <w:rPr>
          <w:rFonts w:ascii="Trebuchet MS" w:hAnsi="Trebuchet MS"/>
          <w:b/>
          <w:color w:val="CD1719"/>
          <w:spacing w:val="-14"/>
          <w:sz w:val="20"/>
        </w:rPr>
        <w:t> </w:t>
      </w:r>
      <w:r>
        <w:rPr>
          <w:rFonts w:ascii="Trebuchet MS" w:hAnsi="Trebuchet MS"/>
          <w:b/>
          <w:color w:val="CD1719"/>
          <w:sz w:val="20"/>
        </w:rPr>
        <w:t>call</w:t>
      </w:r>
      <w:r>
        <w:rPr>
          <w:rFonts w:ascii="Trebuchet MS" w:hAnsi="Trebuchet MS"/>
          <w:b/>
          <w:color w:val="CD1719"/>
          <w:spacing w:val="-14"/>
          <w:sz w:val="20"/>
        </w:rPr>
        <w:t> </w:t>
      </w:r>
      <w:r>
        <w:rPr>
          <w:rFonts w:ascii="Trebuchet MS" w:hAnsi="Trebuchet MS"/>
          <w:b/>
          <w:color w:val="CD1719"/>
          <w:sz w:val="20"/>
        </w:rPr>
        <w:t>a person with DSD ‘disordered’</w:t>
      </w:r>
      <w:r>
        <w:rPr>
          <w:rFonts w:ascii="Trebuchet MS" w:hAnsi="Trebuchet MS"/>
          <w:b/>
          <w:color w:val="CD1719"/>
          <w:spacing w:val="-16"/>
          <w:sz w:val="20"/>
        </w:rPr>
        <w:t> </w:t>
      </w:r>
      <w:r>
        <w:rPr>
          <w:rFonts w:ascii="Trebuchet MS" w:hAnsi="Trebuchet MS"/>
          <w:b/>
          <w:color w:val="CD1719"/>
          <w:sz w:val="20"/>
        </w:rPr>
        <w:t>if</w:t>
      </w:r>
      <w:r>
        <w:rPr>
          <w:rFonts w:ascii="Trebuchet MS" w:hAnsi="Trebuchet MS"/>
          <w:b/>
          <w:color w:val="CD1719"/>
          <w:spacing w:val="-15"/>
          <w:sz w:val="20"/>
        </w:rPr>
        <w:t> </w:t>
      </w:r>
      <w:r>
        <w:rPr>
          <w:rFonts w:ascii="Trebuchet MS" w:hAnsi="Trebuchet MS"/>
          <w:b/>
          <w:color w:val="CD1719"/>
          <w:sz w:val="20"/>
        </w:rPr>
        <w:t>you have a fixed view about what is the right or natural ordering of sex among humans.</w:t>
      </w:r>
    </w:p>
    <w:p>
      <w:pPr>
        <w:pStyle w:val="BodyText"/>
        <w:spacing w:before="5"/>
        <w:rPr>
          <w:rFonts w:ascii="Trebuchet MS"/>
          <w:b/>
          <w:sz w:val="3"/>
        </w:rPr>
      </w:pPr>
      <w:r>
        <w:rPr>
          <w:rFonts w:ascii="Trebuchet MS"/>
          <w:b/>
          <w:sz w:val="3"/>
        </w:rPr>
        <mc:AlternateContent>
          <mc:Choice Requires="wps">
            <w:drawing>
              <wp:anchor distT="0" distB="0" distL="0" distR="0" allowOverlap="1" layoutInCell="1" locked="0" behindDoc="1" simplePos="0" relativeHeight="487608320">
                <wp:simplePos x="0" y="0"/>
                <wp:positionH relativeFrom="page">
                  <wp:posOffset>353999</wp:posOffset>
                </wp:positionH>
                <wp:positionV relativeFrom="paragraph">
                  <wp:posOffset>41001</wp:posOffset>
                </wp:positionV>
                <wp:extent cx="96139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961390" cy="1270"/>
                        </a:xfrm>
                        <a:custGeom>
                          <a:avLst/>
                          <a:gdLst/>
                          <a:ahLst/>
                          <a:cxnLst/>
                          <a:rect l="l" t="t" r="r" b="b"/>
                          <a:pathLst>
                            <a:path w="961390" h="0">
                              <a:moveTo>
                                <a:pt x="0" y="0"/>
                              </a:moveTo>
                              <a:lnTo>
                                <a:pt x="960805"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7.874001pt;margin-top:3.228475pt;width:75.7pt;height:.1pt;mso-position-horizontal-relative:page;mso-position-vertical-relative:paragraph;z-index:-15708160;mso-wrap-distance-left:0;mso-wrap-distance-right:0" id="docshape43" coordorigin="557,65" coordsize="1514,0" path="m557,65l2071,65e" filled="false" stroked="true" strokeweight="3pt" strokecolor="#cd1719">
                <v:path arrowok="t"/>
                <v:stroke dashstyle="solid"/>
                <w10:wrap type="topAndBottom"/>
              </v:shape>
            </w:pict>
          </mc:Fallback>
        </mc:AlternateContent>
      </w:r>
    </w:p>
    <w:p>
      <w:pPr>
        <w:spacing w:line="285" w:lineRule="auto" w:before="93"/>
        <w:ind w:left="416" w:right="139" w:firstLine="0"/>
        <w:jc w:val="both"/>
        <w:rPr>
          <w:i/>
          <w:sz w:val="20"/>
        </w:rPr>
      </w:pPr>
      <w:r>
        <w:rPr/>
        <w:br w:type="column"/>
      </w:r>
      <w:r>
        <w:rPr>
          <w:i/>
          <w:sz w:val="20"/>
        </w:rPr>
        <w:t>This</w:t>
      </w:r>
      <w:r>
        <w:rPr>
          <w:i/>
          <w:spacing w:val="-14"/>
          <w:sz w:val="20"/>
        </w:rPr>
        <w:t> </w:t>
      </w:r>
      <w:r>
        <w:rPr>
          <w:i/>
          <w:sz w:val="20"/>
        </w:rPr>
        <w:t>happens</w:t>
      </w:r>
      <w:r>
        <w:rPr>
          <w:i/>
          <w:spacing w:val="-14"/>
          <w:sz w:val="20"/>
        </w:rPr>
        <w:t> </w:t>
      </w:r>
      <w:r>
        <w:rPr>
          <w:i/>
          <w:sz w:val="20"/>
        </w:rPr>
        <w:t>because</w:t>
      </w:r>
      <w:r>
        <w:rPr>
          <w:i/>
          <w:spacing w:val="-14"/>
          <w:sz w:val="20"/>
        </w:rPr>
        <w:t> </w:t>
      </w:r>
      <w:r>
        <w:rPr>
          <w:i/>
          <w:sz w:val="20"/>
        </w:rPr>
        <w:t>of</w:t>
      </w:r>
      <w:r>
        <w:rPr>
          <w:i/>
          <w:spacing w:val="-14"/>
          <w:sz w:val="20"/>
        </w:rPr>
        <w:t> </w:t>
      </w:r>
      <w:r>
        <w:rPr>
          <w:i/>
          <w:sz w:val="20"/>
        </w:rPr>
        <w:t>a</w:t>
      </w:r>
      <w:r>
        <w:rPr>
          <w:i/>
          <w:spacing w:val="-14"/>
          <w:sz w:val="20"/>
        </w:rPr>
        <w:t> </w:t>
      </w:r>
      <w:r>
        <w:rPr>
          <w:i/>
          <w:sz w:val="20"/>
        </w:rPr>
        <w:t>difference</w:t>
      </w:r>
      <w:r>
        <w:rPr>
          <w:i/>
          <w:spacing w:val="-14"/>
          <w:sz w:val="20"/>
        </w:rPr>
        <w:t> </w:t>
      </w:r>
      <w:r>
        <w:rPr>
          <w:i/>
          <w:sz w:val="20"/>
        </w:rPr>
        <w:t>with</w:t>
      </w:r>
      <w:r>
        <w:rPr>
          <w:i/>
          <w:spacing w:val="-14"/>
          <w:sz w:val="20"/>
        </w:rPr>
        <w:t> </w:t>
      </w:r>
      <w:r>
        <w:rPr>
          <w:i/>
          <w:sz w:val="20"/>
        </w:rPr>
        <w:t>your</w:t>
      </w:r>
      <w:r>
        <w:rPr>
          <w:i/>
          <w:spacing w:val="-14"/>
          <w:sz w:val="20"/>
        </w:rPr>
        <w:t> </w:t>
      </w:r>
      <w:r>
        <w:rPr>
          <w:i/>
          <w:sz w:val="20"/>
        </w:rPr>
        <w:t>genes</w:t>
      </w:r>
      <w:r>
        <w:rPr>
          <w:i/>
          <w:spacing w:val="-14"/>
          <w:sz w:val="20"/>
        </w:rPr>
        <w:t> </w:t>
      </w:r>
      <w:r>
        <w:rPr>
          <w:i/>
          <w:sz w:val="20"/>
        </w:rPr>
        <w:t>or</w:t>
      </w:r>
      <w:r>
        <w:rPr>
          <w:i/>
          <w:spacing w:val="-14"/>
          <w:sz w:val="20"/>
        </w:rPr>
        <w:t> </w:t>
      </w:r>
      <w:r>
        <w:rPr>
          <w:i/>
          <w:sz w:val="20"/>
        </w:rPr>
        <w:t>how</w:t>
      </w:r>
      <w:r>
        <w:rPr>
          <w:i/>
          <w:spacing w:val="-14"/>
          <w:sz w:val="20"/>
        </w:rPr>
        <w:t> </w:t>
      </w:r>
      <w:r>
        <w:rPr>
          <w:i/>
          <w:sz w:val="20"/>
        </w:rPr>
        <w:t>you</w:t>
      </w:r>
      <w:r>
        <w:rPr>
          <w:i/>
          <w:spacing w:val="-14"/>
          <w:sz w:val="20"/>
        </w:rPr>
        <w:t> </w:t>
      </w:r>
      <w:r>
        <w:rPr>
          <w:i/>
          <w:sz w:val="20"/>
        </w:rPr>
        <w:t>respond</w:t>
      </w:r>
      <w:r>
        <w:rPr>
          <w:i/>
          <w:spacing w:val="-14"/>
          <w:sz w:val="20"/>
        </w:rPr>
        <w:t> </w:t>
      </w:r>
      <w:r>
        <w:rPr>
          <w:i/>
          <w:sz w:val="20"/>
        </w:rPr>
        <w:t>to</w:t>
      </w:r>
      <w:r>
        <w:rPr>
          <w:i/>
          <w:spacing w:val="-14"/>
          <w:sz w:val="20"/>
        </w:rPr>
        <w:t> </w:t>
      </w:r>
      <w:r>
        <w:rPr>
          <w:i/>
          <w:sz w:val="20"/>
        </w:rPr>
        <w:t>the</w:t>
      </w:r>
      <w:r>
        <w:rPr>
          <w:i/>
          <w:sz w:val="20"/>
        </w:rPr>
        <w:t> </w:t>
      </w:r>
      <w:r>
        <w:rPr>
          <w:i/>
          <w:spacing w:val="-2"/>
          <w:sz w:val="20"/>
        </w:rPr>
        <w:t>sex</w:t>
      </w:r>
      <w:r>
        <w:rPr>
          <w:i/>
          <w:spacing w:val="-14"/>
          <w:sz w:val="20"/>
        </w:rPr>
        <w:t> </w:t>
      </w:r>
      <w:r>
        <w:rPr>
          <w:i/>
          <w:spacing w:val="-2"/>
          <w:sz w:val="20"/>
        </w:rPr>
        <w:t>hormones</w:t>
      </w:r>
      <w:r>
        <w:rPr>
          <w:i/>
          <w:spacing w:val="-14"/>
          <w:sz w:val="20"/>
        </w:rPr>
        <w:t> </w:t>
      </w:r>
      <w:r>
        <w:rPr>
          <w:i/>
          <w:spacing w:val="-2"/>
          <w:sz w:val="20"/>
        </w:rPr>
        <w:t>in</w:t>
      </w:r>
      <w:r>
        <w:rPr>
          <w:i/>
          <w:spacing w:val="-14"/>
          <w:sz w:val="20"/>
        </w:rPr>
        <w:t> </w:t>
      </w:r>
      <w:r>
        <w:rPr>
          <w:i/>
          <w:spacing w:val="-2"/>
          <w:sz w:val="20"/>
        </w:rPr>
        <w:t>your</w:t>
      </w:r>
      <w:r>
        <w:rPr>
          <w:i/>
          <w:spacing w:val="-14"/>
          <w:sz w:val="20"/>
        </w:rPr>
        <w:t> </w:t>
      </w:r>
      <w:r>
        <w:rPr>
          <w:i/>
          <w:spacing w:val="-2"/>
          <w:sz w:val="20"/>
        </w:rPr>
        <w:t>body,</w:t>
      </w:r>
      <w:r>
        <w:rPr>
          <w:i/>
          <w:spacing w:val="-14"/>
          <w:sz w:val="20"/>
        </w:rPr>
        <w:t> </w:t>
      </w:r>
      <w:r>
        <w:rPr>
          <w:i/>
          <w:spacing w:val="-2"/>
          <w:sz w:val="20"/>
        </w:rPr>
        <w:t>or</w:t>
      </w:r>
      <w:r>
        <w:rPr>
          <w:i/>
          <w:spacing w:val="-13"/>
          <w:sz w:val="20"/>
        </w:rPr>
        <w:t> </w:t>
      </w:r>
      <w:r>
        <w:rPr>
          <w:i/>
          <w:spacing w:val="-2"/>
          <w:sz w:val="20"/>
        </w:rPr>
        <w:t>both.</w:t>
      </w:r>
      <w:r>
        <w:rPr>
          <w:i/>
          <w:spacing w:val="-14"/>
          <w:sz w:val="20"/>
        </w:rPr>
        <w:t> </w:t>
      </w:r>
      <w:r>
        <w:rPr>
          <w:i/>
          <w:spacing w:val="-2"/>
          <w:sz w:val="20"/>
        </w:rPr>
        <w:t>It</w:t>
      </w:r>
      <w:r>
        <w:rPr>
          <w:i/>
          <w:spacing w:val="-14"/>
          <w:sz w:val="20"/>
        </w:rPr>
        <w:t> </w:t>
      </w:r>
      <w:r>
        <w:rPr>
          <w:i/>
          <w:spacing w:val="-2"/>
          <w:sz w:val="20"/>
        </w:rPr>
        <w:t>can</w:t>
      </w:r>
      <w:r>
        <w:rPr>
          <w:i/>
          <w:spacing w:val="-14"/>
          <w:sz w:val="20"/>
        </w:rPr>
        <w:t> </w:t>
      </w:r>
      <w:r>
        <w:rPr>
          <w:i/>
          <w:spacing w:val="-2"/>
          <w:sz w:val="20"/>
        </w:rPr>
        <w:t>be</w:t>
      </w:r>
      <w:r>
        <w:rPr>
          <w:i/>
          <w:spacing w:val="-14"/>
          <w:sz w:val="20"/>
        </w:rPr>
        <w:t> </w:t>
      </w:r>
      <w:r>
        <w:rPr>
          <w:i/>
          <w:spacing w:val="-2"/>
          <w:sz w:val="20"/>
        </w:rPr>
        <w:t>inherited,</w:t>
      </w:r>
      <w:r>
        <w:rPr>
          <w:i/>
          <w:spacing w:val="-14"/>
          <w:sz w:val="20"/>
        </w:rPr>
        <w:t> </w:t>
      </w:r>
      <w:r>
        <w:rPr>
          <w:i/>
          <w:spacing w:val="-2"/>
          <w:sz w:val="20"/>
        </w:rPr>
        <w:t>but</w:t>
      </w:r>
      <w:r>
        <w:rPr>
          <w:i/>
          <w:spacing w:val="-13"/>
          <w:sz w:val="20"/>
        </w:rPr>
        <w:t> </w:t>
      </w:r>
      <w:r>
        <w:rPr>
          <w:i/>
          <w:spacing w:val="-2"/>
          <w:sz w:val="20"/>
        </w:rPr>
        <w:t>there</w:t>
      </w:r>
      <w:r>
        <w:rPr>
          <w:i/>
          <w:spacing w:val="-14"/>
          <w:sz w:val="20"/>
        </w:rPr>
        <w:t> </w:t>
      </w:r>
      <w:r>
        <w:rPr>
          <w:i/>
          <w:spacing w:val="-2"/>
          <w:sz w:val="20"/>
        </w:rPr>
        <w:t>is</w:t>
      </w:r>
      <w:r>
        <w:rPr>
          <w:i/>
          <w:spacing w:val="-14"/>
          <w:sz w:val="20"/>
        </w:rPr>
        <w:t> </w:t>
      </w:r>
      <w:r>
        <w:rPr>
          <w:i/>
          <w:spacing w:val="-2"/>
          <w:sz w:val="20"/>
        </w:rPr>
        <w:t>often</w:t>
      </w:r>
      <w:r>
        <w:rPr>
          <w:i/>
          <w:spacing w:val="-14"/>
          <w:sz w:val="20"/>
        </w:rPr>
        <w:t> </w:t>
      </w:r>
      <w:r>
        <w:rPr>
          <w:i/>
          <w:spacing w:val="-2"/>
          <w:sz w:val="20"/>
        </w:rPr>
        <w:t>no</w:t>
      </w:r>
      <w:r>
        <w:rPr>
          <w:i/>
          <w:spacing w:val="-14"/>
          <w:sz w:val="20"/>
        </w:rPr>
        <w:t> </w:t>
      </w:r>
      <w:r>
        <w:rPr>
          <w:i/>
          <w:spacing w:val="-2"/>
          <w:sz w:val="20"/>
        </w:rPr>
        <w:t>clear </w:t>
      </w:r>
      <w:r>
        <w:rPr>
          <w:i/>
          <w:sz w:val="20"/>
        </w:rPr>
        <w:t>reason why it happens.</w:t>
      </w:r>
    </w:p>
    <w:p>
      <w:pPr>
        <w:spacing w:line="285" w:lineRule="auto" w:before="113"/>
        <w:ind w:left="416" w:right="138" w:firstLine="0"/>
        <w:jc w:val="both"/>
        <w:rPr>
          <w:i/>
          <w:sz w:val="20"/>
        </w:rPr>
      </w:pPr>
      <w:r>
        <w:rPr>
          <w:i/>
          <w:spacing w:val="-6"/>
          <w:sz w:val="20"/>
        </w:rPr>
        <w:t>The</w:t>
      </w:r>
      <w:r>
        <w:rPr>
          <w:i/>
          <w:spacing w:val="-9"/>
          <w:sz w:val="20"/>
        </w:rPr>
        <w:t> </w:t>
      </w:r>
      <w:r>
        <w:rPr>
          <w:i/>
          <w:spacing w:val="-6"/>
          <w:sz w:val="20"/>
        </w:rPr>
        <w:t>most</w:t>
      </w:r>
      <w:r>
        <w:rPr>
          <w:i/>
          <w:spacing w:val="-9"/>
          <w:sz w:val="20"/>
        </w:rPr>
        <w:t> </w:t>
      </w:r>
      <w:r>
        <w:rPr>
          <w:i/>
          <w:spacing w:val="-6"/>
          <w:sz w:val="20"/>
        </w:rPr>
        <w:t>common</w:t>
      </w:r>
      <w:r>
        <w:rPr>
          <w:i/>
          <w:spacing w:val="-9"/>
          <w:sz w:val="20"/>
        </w:rPr>
        <w:t> </w:t>
      </w:r>
      <w:r>
        <w:rPr>
          <w:i/>
          <w:spacing w:val="-6"/>
          <w:sz w:val="20"/>
        </w:rPr>
        <w:t>times</w:t>
      </w:r>
      <w:r>
        <w:rPr>
          <w:i/>
          <w:spacing w:val="-9"/>
          <w:sz w:val="20"/>
        </w:rPr>
        <w:t> </w:t>
      </w:r>
      <w:r>
        <w:rPr>
          <w:i/>
          <w:spacing w:val="-6"/>
          <w:sz w:val="20"/>
        </w:rPr>
        <w:t>to</w:t>
      </w:r>
      <w:r>
        <w:rPr>
          <w:i/>
          <w:spacing w:val="-9"/>
          <w:sz w:val="20"/>
        </w:rPr>
        <w:t> </w:t>
      </w:r>
      <w:r>
        <w:rPr>
          <w:i/>
          <w:spacing w:val="-6"/>
          <w:sz w:val="20"/>
        </w:rPr>
        <w:t>find</w:t>
      </w:r>
      <w:r>
        <w:rPr>
          <w:i/>
          <w:spacing w:val="-9"/>
          <w:sz w:val="20"/>
        </w:rPr>
        <w:t> </w:t>
      </w:r>
      <w:r>
        <w:rPr>
          <w:i/>
          <w:spacing w:val="-6"/>
          <w:sz w:val="20"/>
        </w:rPr>
        <w:t>out</w:t>
      </w:r>
      <w:r>
        <w:rPr>
          <w:i/>
          <w:spacing w:val="-9"/>
          <w:sz w:val="20"/>
        </w:rPr>
        <w:t> </w:t>
      </w:r>
      <w:r>
        <w:rPr>
          <w:i/>
          <w:spacing w:val="-6"/>
          <w:sz w:val="20"/>
        </w:rPr>
        <w:t>that</w:t>
      </w:r>
      <w:r>
        <w:rPr>
          <w:i/>
          <w:spacing w:val="-9"/>
          <w:sz w:val="20"/>
        </w:rPr>
        <w:t> </w:t>
      </w:r>
      <w:r>
        <w:rPr>
          <w:i/>
          <w:spacing w:val="-6"/>
          <w:sz w:val="20"/>
        </w:rPr>
        <w:t>a</w:t>
      </w:r>
      <w:r>
        <w:rPr>
          <w:i/>
          <w:spacing w:val="-9"/>
          <w:sz w:val="20"/>
        </w:rPr>
        <w:t> </w:t>
      </w:r>
      <w:r>
        <w:rPr>
          <w:i/>
          <w:spacing w:val="-6"/>
          <w:sz w:val="20"/>
        </w:rPr>
        <w:t>person</w:t>
      </w:r>
      <w:r>
        <w:rPr>
          <w:i/>
          <w:spacing w:val="-9"/>
          <w:sz w:val="20"/>
        </w:rPr>
        <w:t> </w:t>
      </w:r>
      <w:r>
        <w:rPr>
          <w:i/>
          <w:spacing w:val="-6"/>
          <w:sz w:val="20"/>
        </w:rPr>
        <w:t>has</w:t>
      </w:r>
      <w:r>
        <w:rPr>
          <w:i/>
          <w:spacing w:val="-9"/>
          <w:sz w:val="20"/>
        </w:rPr>
        <w:t> </w:t>
      </w:r>
      <w:r>
        <w:rPr>
          <w:i/>
          <w:spacing w:val="-6"/>
          <w:sz w:val="20"/>
        </w:rPr>
        <w:t>a</w:t>
      </w:r>
      <w:r>
        <w:rPr>
          <w:i/>
          <w:spacing w:val="-9"/>
          <w:sz w:val="20"/>
        </w:rPr>
        <w:t> </w:t>
      </w:r>
      <w:r>
        <w:rPr>
          <w:i/>
          <w:spacing w:val="-6"/>
          <w:sz w:val="20"/>
        </w:rPr>
        <w:t>DSD</w:t>
      </w:r>
      <w:r>
        <w:rPr>
          <w:i/>
          <w:spacing w:val="-9"/>
          <w:sz w:val="20"/>
        </w:rPr>
        <w:t> </w:t>
      </w:r>
      <w:r>
        <w:rPr>
          <w:i/>
          <w:spacing w:val="-6"/>
          <w:sz w:val="20"/>
        </w:rPr>
        <w:t>are</w:t>
      </w:r>
      <w:r>
        <w:rPr>
          <w:i/>
          <w:spacing w:val="-9"/>
          <w:sz w:val="20"/>
        </w:rPr>
        <w:t> </w:t>
      </w:r>
      <w:r>
        <w:rPr>
          <w:i/>
          <w:spacing w:val="-6"/>
          <w:sz w:val="20"/>
        </w:rPr>
        <w:t>around</w:t>
      </w:r>
      <w:r>
        <w:rPr>
          <w:i/>
          <w:spacing w:val="-9"/>
          <w:sz w:val="20"/>
        </w:rPr>
        <w:t> </w:t>
      </w:r>
      <w:r>
        <w:rPr>
          <w:i/>
          <w:spacing w:val="-6"/>
          <w:sz w:val="20"/>
        </w:rPr>
        <w:t>the</w:t>
      </w:r>
      <w:r>
        <w:rPr>
          <w:i/>
          <w:spacing w:val="-9"/>
          <w:sz w:val="20"/>
        </w:rPr>
        <w:t> </w:t>
      </w:r>
      <w:r>
        <w:rPr>
          <w:i/>
          <w:spacing w:val="-6"/>
          <w:sz w:val="20"/>
        </w:rPr>
        <w:t>time</w:t>
      </w:r>
      <w:r>
        <w:rPr>
          <w:i/>
          <w:spacing w:val="-9"/>
          <w:sz w:val="20"/>
        </w:rPr>
        <w:t> </w:t>
      </w:r>
      <w:r>
        <w:rPr>
          <w:i/>
          <w:spacing w:val="-6"/>
          <w:sz w:val="20"/>
        </w:rPr>
        <w:t>of</w:t>
      </w:r>
      <w:r>
        <w:rPr>
          <w:i/>
          <w:spacing w:val="-6"/>
          <w:sz w:val="20"/>
        </w:rPr>
        <w:t> </w:t>
      </w:r>
      <w:r>
        <w:rPr>
          <w:i/>
          <w:sz w:val="20"/>
        </w:rPr>
        <w:t>their</w:t>
      </w:r>
      <w:r>
        <w:rPr>
          <w:i/>
          <w:spacing w:val="-10"/>
          <w:sz w:val="20"/>
        </w:rPr>
        <w:t> </w:t>
      </w:r>
      <w:r>
        <w:rPr>
          <w:i/>
          <w:sz w:val="20"/>
        </w:rPr>
        <w:t>birth</w:t>
      </w:r>
      <w:r>
        <w:rPr>
          <w:i/>
          <w:spacing w:val="-10"/>
          <w:sz w:val="20"/>
        </w:rPr>
        <w:t> </w:t>
      </w:r>
      <w:r>
        <w:rPr>
          <w:i/>
          <w:sz w:val="20"/>
        </w:rPr>
        <w:t>or</w:t>
      </w:r>
      <w:r>
        <w:rPr>
          <w:i/>
          <w:spacing w:val="-10"/>
          <w:sz w:val="20"/>
        </w:rPr>
        <w:t> </w:t>
      </w:r>
      <w:r>
        <w:rPr>
          <w:i/>
          <w:sz w:val="20"/>
        </w:rPr>
        <w:t>when</w:t>
      </w:r>
      <w:r>
        <w:rPr>
          <w:i/>
          <w:spacing w:val="-10"/>
          <w:sz w:val="20"/>
        </w:rPr>
        <w:t> </w:t>
      </w:r>
      <w:r>
        <w:rPr>
          <w:i/>
          <w:sz w:val="20"/>
        </w:rPr>
        <w:t>they’re</w:t>
      </w:r>
      <w:r>
        <w:rPr>
          <w:i/>
          <w:spacing w:val="-10"/>
          <w:sz w:val="20"/>
        </w:rPr>
        <w:t> </w:t>
      </w:r>
      <w:r>
        <w:rPr>
          <w:i/>
          <w:sz w:val="20"/>
        </w:rPr>
        <w:t>a</w:t>
      </w:r>
      <w:r>
        <w:rPr>
          <w:i/>
          <w:spacing w:val="-10"/>
          <w:sz w:val="20"/>
        </w:rPr>
        <w:t> </w:t>
      </w:r>
      <w:r>
        <w:rPr>
          <w:i/>
          <w:sz w:val="20"/>
        </w:rPr>
        <w:t>teenager.</w:t>
      </w:r>
    </w:p>
    <w:p>
      <w:pPr>
        <w:pStyle w:val="BodyText"/>
        <w:spacing w:line="285" w:lineRule="auto" w:before="112"/>
        <w:ind w:left="132" w:right="138"/>
        <w:jc w:val="both"/>
        <w:rPr>
          <w:position w:val="7"/>
          <w:sz w:val="11"/>
        </w:rPr>
      </w:pPr>
      <w:r>
        <w:rPr>
          <w:spacing w:val="-8"/>
        </w:rPr>
        <w:t>There</w:t>
      </w:r>
      <w:r>
        <w:rPr>
          <w:spacing w:val="-7"/>
        </w:rPr>
        <w:t> </w:t>
      </w:r>
      <w:r>
        <w:rPr>
          <w:spacing w:val="-8"/>
        </w:rPr>
        <w:t>is</w:t>
      </w:r>
      <w:r>
        <w:rPr>
          <w:spacing w:val="-7"/>
        </w:rPr>
        <w:t> </w:t>
      </w:r>
      <w:r>
        <w:rPr>
          <w:spacing w:val="-8"/>
        </w:rPr>
        <w:t>some</w:t>
      </w:r>
      <w:r>
        <w:rPr>
          <w:spacing w:val="-7"/>
        </w:rPr>
        <w:t> </w:t>
      </w:r>
      <w:r>
        <w:rPr>
          <w:spacing w:val="-8"/>
        </w:rPr>
        <w:t>disagreement</w:t>
      </w:r>
      <w:r>
        <w:rPr>
          <w:spacing w:val="-7"/>
        </w:rPr>
        <w:t> </w:t>
      </w:r>
      <w:r>
        <w:rPr>
          <w:spacing w:val="-8"/>
        </w:rPr>
        <w:t>as</w:t>
      </w:r>
      <w:r>
        <w:rPr>
          <w:spacing w:val="-7"/>
        </w:rPr>
        <w:t> </w:t>
      </w:r>
      <w:r>
        <w:rPr>
          <w:spacing w:val="-8"/>
        </w:rPr>
        <w:t>to</w:t>
      </w:r>
      <w:r>
        <w:rPr>
          <w:spacing w:val="-7"/>
        </w:rPr>
        <w:t> </w:t>
      </w:r>
      <w:r>
        <w:rPr>
          <w:spacing w:val="-8"/>
        </w:rPr>
        <w:t>the</w:t>
      </w:r>
      <w:r>
        <w:rPr>
          <w:spacing w:val="-7"/>
        </w:rPr>
        <w:t> </w:t>
      </w:r>
      <w:r>
        <w:rPr>
          <w:spacing w:val="-8"/>
        </w:rPr>
        <w:t>extent</w:t>
      </w:r>
      <w:r>
        <w:rPr>
          <w:spacing w:val="-7"/>
        </w:rPr>
        <w:t> </w:t>
      </w:r>
      <w:r>
        <w:rPr>
          <w:spacing w:val="-8"/>
        </w:rPr>
        <w:t>to</w:t>
      </w:r>
      <w:r>
        <w:rPr>
          <w:spacing w:val="-7"/>
        </w:rPr>
        <w:t> </w:t>
      </w:r>
      <w:r>
        <w:rPr>
          <w:spacing w:val="-8"/>
        </w:rPr>
        <w:t>which</w:t>
      </w:r>
      <w:r>
        <w:rPr>
          <w:spacing w:val="-7"/>
        </w:rPr>
        <w:t> </w:t>
      </w:r>
      <w:r>
        <w:rPr>
          <w:spacing w:val="-8"/>
        </w:rPr>
        <w:t>DSD</w:t>
      </w:r>
      <w:r>
        <w:rPr>
          <w:spacing w:val="-7"/>
        </w:rPr>
        <w:t> </w:t>
      </w:r>
      <w:r>
        <w:rPr>
          <w:spacing w:val="-8"/>
        </w:rPr>
        <w:t>occurs;</w:t>
      </w:r>
      <w:r>
        <w:rPr>
          <w:spacing w:val="-7"/>
        </w:rPr>
        <w:t> </w:t>
      </w:r>
      <w:r>
        <w:rPr>
          <w:spacing w:val="-8"/>
        </w:rPr>
        <w:t>though</w:t>
      </w:r>
      <w:r>
        <w:rPr>
          <w:spacing w:val="-7"/>
        </w:rPr>
        <w:t> </w:t>
      </w:r>
      <w:r>
        <w:rPr>
          <w:spacing w:val="-8"/>
        </w:rPr>
        <w:t>rare,</w:t>
      </w:r>
      <w:r>
        <w:rPr>
          <w:spacing w:val="-7"/>
        </w:rPr>
        <w:t> </w:t>
      </w:r>
      <w:r>
        <w:rPr>
          <w:spacing w:val="-8"/>
        </w:rPr>
        <w:t>it</w:t>
      </w:r>
      <w:r>
        <w:rPr>
          <w:spacing w:val="-7"/>
        </w:rPr>
        <w:t> </w:t>
      </w:r>
      <w:r>
        <w:rPr>
          <w:spacing w:val="-8"/>
        </w:rPr>
        <w:t>would </w:t>
      </w:r>
      <w:r>
        <w:rPr/>
        <w:t>be</w:t>
      </w:r>
      <w:r>
        <w:rPr>
          <w:spacing w:val="-5"/>
        </w:rPr>
        <w:t> </w:t>
      </w:r>
      <w:r>
        <w:rPr/>
        <w:t>wrong</w:t>
      </w:r>
      <w:r>
        <w:rPr>
          <w:spacing w:val="-5"/>
        </w:rPr>
        <w:t> </w:t>
      </w:r>
      <w:r>
        <w:rPr/>
        <w:t>to</w:t>
      </w:r>
      <w:r>
        <w:rPr>
          <w:spacing w:val="-5"/>
        </w:rPr>
        <w:t> </w:t>
      </w:r>
      <w:r>
        <w:rPr/>
        <w:t>say</w:t>
      </w:r>
      <w:r>
        <w:rPr>
          <w:spacing w:val="-5"/>
        </w:rPr>
        <w:t> </w:t>
      </w:r>
      <w:r>
        <w:rPr/>
        <w:t>that</w:t>
      </w:r>
      <w:r>
        <w:rPr>
          <w:spacing w:val="-5"/>
        </w:rPr>
        <w:t> </w:t>
      </w:r>
      <w:r>
        <w:rPr/>
        <w:t>it</w:t>
      </w:r>
      <w:r>
        <w:rPr>
          <w:spacing w:val="-5"/>
        </w:rPr>
        <w:t> </w:t>
      </w:r>
      <w:r>
        <w:rPr/>
        <w:t>is</w:t>
      </w:r>
      <w:r>
        <w:rPr>
          <w:spacing w:val="-5"/>
        </w:rPr>
        <w:t> </w:t>
      </w:r>
      <w:r>
        <w:rPr/>
        <w:t>such</w:t>
      </w:r>
      <w:r>
        <w:rPr>
          <w:spacing w:val="-5"/>
        </w:rPr>
        <w:t> </w:t>
      </w:r>
      <w:r>
        <w:rPr/>
        <w:t>an</w:t>
      </w:r>
      <w:r>
        <w:rPr>
          <w:spacing w:val="-5"/>
        </w:rPr>
        <w:t> </w:t>
      </w:r>
      <w:r>
        <w:rPr/>
        <w:t>outlier</w:t>
      </w:r>
      <w:r>
        <w:rPr>
          <w:spacing w:val="-5"/>
        </w:rPr>
        <w:t> </w:t>
      </w:r>
      <w:r>
        <w:rPr/>
        <w:t>that</w:t>
      </w:r>
      <w:r>
        <w:rPr>
          <w:spacing w:val="-5"/>
        </w:rPr>
        <w:t> </w:t>
      </w:r>
      <w:r>
        <w:rPr/>
        <w:t>it</w:t>
      </w:r>
      <w:r>
        <w:rPr>
          <w:spacing w:val="-5"/>
        </w:rPr>
        <w:t> </w:t>
      </w:r>
      <w:r>
        <w:rPr/>
        <w:t>can</w:t>
      </w:r>
      <w:r>
        <w:rPr>
          <w:spacing w:val="-5"/>
        </w:rPr>
        <w:t> </w:t>
      </w:r>
      <w:r>
        <w:rPr/>
        <w:t>be</w:t>
      </w:r>
      <w:r>
        <w:rPr>
          <w:spacing w:val="-5"/>
        </w:rPr>
        <w:t> </w:t>
      </w:r>
      <w:r>
        <w:rPr/>
        <w:t>completely</w:t>
      </w:r>
      <w:r>
        <w:rPr>
          <w:spacing w:val="-5"/>
        </w:rPr>
        <w:t> </w:t>
      </w:r>
      <w:r>
        <w:rPr/>
        <w:t>ignored.</w:t>
      </w:r>
      <w:r>
        <w:rPr>
          <w:spacing w:val="-5"/>
        </w:rPr>
        <w:t> </w:t>
      </w:r>
      <w:r>
        <w:rPr/>
        <w:t>Recent research</w:t>
      </w:r>
      <w:r>
        <w:rPr>
          <w:spacing w:val="-15"/>
        </w:rPr>
        <w:t> </w:t>
      </w:r>
      <w:r>
        <w:rPr/>
        <w:t>has</w:t>
      </w:r>
      <w:r>
        <w:rPr>
          <w:spacing w:val="-15"/>
        </w:rPr>
        <w:t> </w:t>
      </w:r>
      <w:r>
        <w:rPr/>
        <w:t>given</w:t>
      </w:r>
      <w:r>
        <w:rPr>
          <w:spacing w:val="-15"/>
        </w:rPr>
        <w:t> </w:t>
      </w:r>
      <w:r>
        <w:rPr/>
        <w:t>its</w:t>
      </w:r>
      <w:r>
        <w:rPr>
          <w:spacing w:val="-15"/>
        </w:rPr>
        <w:t> </w:t>
      </w:r>
      <w:r>
        <w:rPr/>
        <w:t>incidence</w:t>
      </w:r>
      <w:r>
        <w:rPr>
          <w:spacing w:val="-15"/>
        </w:rPr>
        <w:t> </w:t>
      </w:r>
      <w:r>
        <w:rPr/>
        <w:t>quite</w:t>
      </w:r>
      <w:r>
        <w:rPr>
          <w:spacing w:val="-15"/>
        </w:rPr>
        <w:t> </w:t>
      </w:r>
      <w:r>
        <w:rPr/>
        <w:t>a</w:t>
      </w:r>
      <w:r>
        <w:rPr>
          <w:spacing w:val="-15"/>
        </w:rPr>
        <w:t> </w:t>
      </w:r>
      <w:r>
        <w:rPr/>
        <w:t>broad</w:t>
      </w:r>
      <w:r>
        <w:rPr>
          <w:spacing w:val="-15"/>
        </w:rPr>
        <w:t> </w:t>
      </w:r>
      <w:r>
        <w:rPr/>
        <w:t>range</w:t>
      </w:r>
      <w:r>
        <w:rPr>
          <w:spacing w:val="-15"/>
        </w:rPr>
        <w:t> </w:t>
      </w:r>
      <w:r>
        <w:rPr/>
        <w:t>of</w:t>
      </w:r>
      <w:r>
        <w:rPr>
          <w:spacing w:val="-15"/>
        </w:rPr>
        <w:t> </w:t>
      </w:r>
      <w:r>
        <w:rPr/>
        <w:t>approximately</w:t>
      </w:r>
      <w:r>
        <w:rPr>
          <w:spacing w:val="-15"/>
        </w:rPr>
        <w:t> </w:t>
      </w:r>
      <w:r>
        <w:rPr/>
        <w:t>1</w:t>
      </w:r>
      <w:r>
        <w:rPr>
          <w:spacing w:val="-15"/>
        </w:rPr>
        <w:t> </w:t>
      </w:r>
      <w:r>
        <w:rPr/>
        <w:t>in</w:t>
      </w:r>
      <w:r>
        <w:rPr>
          <w:spacing w:val="-15"/>
        </w:rPr>
        <w:t> </w:t>
      </w:r>
      <w:r>
        <w:rPr/>
        <w:t>1,000</w:t>
      </w:r>
      <w:r>
        <w:rPr>
          <w:spacing w:val="-15"/>
        </w:rPr>
        <w:t> </w:t>
      </w:r>
      <w:r>
        <w:rPr/>
        <w:t>to </w:t>
      </w:r>
      <w:r>
        <w:rPr>
          <w:spacing w:val="-2"/>
        </w:rPr>
        <w:t>4,500</w:t>
      </w:r>
      <w:r>
        <w:rPr>
          <w:spacing w:val="-14"/>
        </w:rPr>
        <w:t> </w:t>
      </w:r>
      <w:r>
        <w:rPr>
          <w:spacing w:val="-2"/>
        </w:rPr>
        <w:t>live</w:t>
      </w:r>
      <w:r>
        <w:rPr>
          <w:spacing w:val="-14"/>
        </w:rPr>
        <w:t> </w:t>
      </w:r>
      <w:r>
        <w:rPr>
          <w:spacing w:val="-2"/>
        </w:rPr>
        <w:t>births;</w:t>
      </w:r>
      <w:r>
        <w:rPr>
          <w:spacing w:val="-2"/>
          <w:position w:val="7"/>
          <w:sz w:val="11"/>
        </w:rPr>
        <w:t>15</w:t>
      </w:r>
      <w:r>
        <w:rPr>
          <w:spacing w:val="-7"/>
          <w:position w:val="7"/>
          <w:sz w:val="11"/>
        </w:rPr>
        <w:t> </w:t>
      </w:r>
      <w:r>
        <w:rPr>
          <w:spacing w:val="-2"/>
        </w:rPr>
        <w:t>these</w:t>
      </w:r>
      <w:r>
        <w:rPr>
          <w:spacing w:val="-14"/>
        </w:rPr>
        <w:t> </w:t>
      </w:r>
      <w:r>
        <w:rPr>
          <w:spacing w:val="-2"/>
        </w:rPr>
        <w:t>figures</w:t>
      </w:r>
      <w:r>
        <w:rPr>
          <w:spacing w:val="-13"/>
        </w:rPr>
        <w:t> </w:t>
      </w:r>
      <w:r>
        <w:rPr>
          <w:spacing w:val="-2"/>
        </w:rPr>
        <w:t>are</w:t>
      </w:r>
      <w:r>
        <w:rPr>
          <w:spacing w:val="-14"/>
        </w:rPr>
        <w:t> </w:t>
      </w:r>
      <w:r>
        <w:rPr>
          <w:spacing w:val="-2"/>
        </w:rPr>
        <w:t>broadly</w:t>
      </w:r>
      <w:r>
        <w:rPr>
          <w:spacing w:val="-14"/>
        </w:rPr>
        <w:t> </w:t>
      </w:r>
      <w:r>
        <w:rPr>
          <w:spacing w:val="-2"/>
        </w:rPr>
        <w:t>comparable</w:t>
      </w:r>
      <w:r>
        <w:rPr>
          <w:spacing w:val="-14"/>
        </w:rPr>
        <w:t> </w:t>
      </w:r>
      <w:r>
        <w:rPr>
          <w:spacing w:val="-2"/>
        </w:rPr>
        <w:t>with</w:t>
      </w:r>
      <w:r>
        <w:rPr>
          <w:spacing w:val="-14"/>
        </w:rPr>
        <w:t> </w:t>
      </w:r>
      <w:r>
        <w:rPr>
          <w:spacing w:val="-2"/>
        </w:rPr>
        <w:t>the</w:t>
      </w:r>
      <w:r>
        <w:rPr>
          <w:spacing w:val="-14"/>
        </w:rPr>
        <w:t> </w:t>
      </w:r>
      <w:r>
        <w:rPr>
          <w:spacing w:val="-2"/>
        </w:rPr>
        <w:t>statistics</w:t>
      </w:r>
      <w:r>
        <w:rPr>
          <w:spacing w:val="-13"/>
        </w:rPr>
        <w:t> </w:t>
      </w:r>
      <w:r>
        <w:rPr>
          <w:spacing w:val="-2"/>
        </w:rPr>
        <w:t>on</w:t>
      </w:r>
      <w:r>
        <w:rPr>
          <w:spacing w:val="-14"/>
        </w:rPr>
        <w:t> </w:t>
      </w:r>
      <w:r>
        <w:rPr>
          <w:spacing w:val="-2"/>
        </w:rPr>
        <w:t>babies born</w:t>
      </w:r>
      <w:r>
        <w:rPr>
          <w:spacing w:val="-13"/>
        </w:rPr>
        <w:t> </w:t>
      </w:r>
      <w:r>
        <w:rPr>
          <w:spacing w:val="-2"/>
        </w:rPr>
        <w:t>blind</w:t>
      </w:r>
      <w:r>
        <w:rPr>
          <w:spacing w:val="-13"/>
        </w:rPr>
        <w:t> </w:t>
      </w:r>
      <w:r>
        <w:rPr>
          <w:spacing w:val="-2"/>
        </w:rPr>
        <w:t>or</w:t>
      </w:r>
      <w:r>
        <w:rPr>
          <w:spacing w:val="-13"/>
        </w:rPr>
        <w:t> </w:t>
      </w:r>
      <w:r>
        <w:rPr>
          <w:spacing w:val="-2"/>
        </w:rPr>
        <w:t>developing</w:t>
      </w:r>
      <w:r>
        <w:rPr>
          <w:spacing w:val="-13"/>
        </w:rPr>
        <w:t> </w:t>
      </w:r>
      <w:r>
        <w:rPr>
          <w:spacing w:val="-2"/>
        </w:rPr>
        <w:t>early</w:t>
      </w:r>
      <w:r>
        <w:rPr>
          <w:spacing w:val="-13"/>
        </w:rPr>
        <w:t> </w:t>
      </w:r>
      <w:r>
        <w:rPr>
          <w:spacing w:val="-2"/>
        </w:rPr>
        <w:t>onset</w:t>
      </w:r>
      <w:r>
        <w:rPr>
          <w:spacing w:val="-13"/>
        </w:rPr>
        <w:t> </w:t>
      </w:r>
      <w:r>
        <w:rPr>
          <w:spacing w:val="-2"/>
        </w:rPr>
        <w:t>blindness.</w:t>
      </w:r>
      <w:r>
        <w:rPr>
          <w:spacing w:val="-2"/>
          <w:position w:val="7"/>
          <w:sz w:val="11"/>
        </w:rPr>
        <w:t>16</w:t>
      </w:r>
    </w:p>
    <w:p>
      <w:pPr>
        <w:pStyle w:val="BodyText"/>
        <w:spacing w:line="285" w:lineRule="auto" w:before="112"/>
        <w:ind w:left="132" w:right="139"/>
        <w:jc w:val="both"/>
      </w:pPr>
      <w:r>
        <w:rPr>
          <w:spacing w:val="-8"/>
        </w:rPr>
        <w:t>The</w:t>
      </w:r>
      <w:r>
        <w:rPr>
          <w:spacing w:val="-7"/>
        </w:rPr>
        <w:t> </w:t>
      </w:r>
      <w:r>
        <w:rPr>
          <w:spacing w:val="-8"/>
        </w:rPr>
        <w:t>figures</w:t>
      </w:r>
      <w:r>
        <w:rPr>
          <w:spacing w:val="-7"/>
        </w:rPr>
        <w:t> </w:t>
      </w:r>
      <w:r>
        <w:rPr>
          <w:spacing w:val="-8"/>
        </w:rPr>
        <w:t>may</w:t>
      </w:r>
      <w:r>
        <w:rPr>
          <w:spacing w:val="-7"/>
        </w:rPr>
        <w:t> </w:t>
      </w:r>
      <w:r>
        <w:rPr>
          <w:spacing w:val="-8"/>
        </w:rPr>
        <w:t>be</w:t>
      </w:r>
      <w:r>
        <w:rPr>
          <w:spacing w:val="-7"/>
        </w:rPr>
        <w:t> </w:t>
      </w:r>
      <w:r>
        <w:rPr>
          <w:spacing w:val="-8"/>
        </w:rPr>
        <w:t>higher:</w:t>
      </w:r>
      <w:r>
        <w:rPr>
          <w:spacing w:val="-7"/>
        </w:rPr>
        <w:t> </w:t>
      </w:r>
      <w:r>
        <w:rPr>
          <w:spacing w:val="-8"/>
        </w:rPr>
        <w:t>the</w:t>
      </w:r>
      <w:r>
        <w:rPr>
          <w:spacing w:val="-7"/>
        </w:rPr>
        <w:t> </w:t>
      </w:r>
      <w:r>
        <w:rPr>
          <w:spacing w:val="-8"/>
        </w:rPr>
        <w:t>UN’s</w:t>
      </w:r>
      <w:r>
        <w:rPr>
          <w:spacing w:val="-7"/>
        </w:rPr>
        <w:t> </w:t>
      </w:r>
      <w:r>
        <w:rPr>
          <w:spacing w:val="-8"/>
        </w:rPr>
        <w:t>office</w:t>
      </w:r>
      <w:r>
        <w:rPr>
          <w:spacing w:val="-7"/>
        </w:rPr>
        <w:t> </w:t>
      </w:r>
      <w:r>
        <w:rPr>
          <w:spacing w:val="-8"/>
        </w:rPr>
        <w:t>for</w:t>
      </w:r>
      <w:r>
        <w:rPr>
          <w:spacing w:val="-7"/>
        </w:rPr>
        <w:t> </w:t>
      </w:r>
      <w:r>
        <w:rPr>
          <w:spacing w:val="-8"/>
        </w:rPr>
        <w:t>the</w:t>
      </w:r>
      <w:r>
        <w:rPr>
          <w:spacing w:val="-7"/>
        </w:rPr>
        <w:t> </w:t>
      </w:r>
      <w:r>
        <w:rPr>
          <w:spacing w:val="-8"/>
        </w:rPr>
        <w:t>High</w:t>
      </w:r>
      <w:r>
        <w:rPr>
          <w:spacing w:val="-7"/>
        </w:rPr>
        <w:t> </w:t>
      </w:r>
      <w:r>
        <w:rPr>
          <w:spacing w:val="-8"/>
        </w:rPr>
        <w:t>Commissioner</w:t>
      </w:r>
      <w:r>
        <w:rPr>
          <w:spacing w:val="-7"/>
        </w:rPr>
        <w:t> </w:t>
      </w:r>
      <w:r>
        <w:rPr>
          <w:spacing w:val="-8"/>
        </w:rPr>
        <w:t>for</w:t>
      </w:r>
      <w:r>
        <w:rPr>
          <w:spacing w:val="-7"/>
        </w:rPr>
        <w:t> </w:t>
      </w:r>
      <w:r>
        <w:rPr>
          <w:spacing w:val="-8"/>
        </w:rPr>
        <w:t>Human</w:t>
      </w:r>
      <w:r>
        <w:rPr>
          <w:spacing w:val="-7"/>
        </w:rPr>
        <w:t> </w:t>
      </w:r>
      <w:r>
        <w:rPr>
          <w:spacing w:val="-8"/>
        </w:rPr>
        <w:t>Rights </w:t>
      </w:r>
      <w:r>
        <w:rPr/>
        <w:t>has</w:t>
      </w:r>
      <w:r>
        <w:rPr>
          <w:spacing w:val="-16"/>
        </w:rPr>
        <w:t> </w:t>
      </w:r>
      <w:r>
        <w:rPr/>
        <w:t>accepted</w:t>
      </w:r>
      <w:r>
        <w:rPr>
          <w:spacing w:val="-16"/>
        </w:rPr>
        <w:t> </w:t>
      </w:r>
      <w:r>
        <w:rPr/>
        <w:t>a</w:t>
      </w:r>
      <w:r>
        <w:rPr>
          <w:spacing w:val="-16"/>
        </w:rPr>
        <w:t> </w:t>
      </w:r>
      <w:r>
        <w:rPr/>
        <w:t>figure</w:t>
      </w:r>
      <w:r>
        <w:rPr>
          <w:spacing w:val="-16"/>
        </w:rPr>
        <w:t> </w:t>
      </w:r>
      <w:r>
        <w:rPr/>
        <w:t>of</w:t>
      </w:r>
      <w:r>
        <w:rPr>
          <w:spacing w:val="-16"/>
        </w:rPr>
        <w:t> </w:t>
      </w:r>
      <w:r>
        <w:rPr/>
        <w:t>1.7%</w:t>
      </w:r>
      <w:r>
        <w:rPr>
          <w:spacing w:val="-15"/>
        </w:rPr>
        <w:t> </w:t>
      </w:r>
      <w:r>
        <w:rPr/>
        <w:t>of</w:t>
      </w:r>
      <w:r>
        <w:rPr>
          <w:spacing w:val="-16"/>
        </w:rPr>
        <w:t> </w:t>
      </w:r>
      <w:r>
        <w:rPr/>
        <w:t>the</w:t>
      </w:r>
      <w:r>
        <w:rPr>
          <w:spacing w:val="-16"/>
        </w:rPr>
        <w:t> </w:t>
      </w:r>
      <w:r>
        <w:rPr/>
        <w:t>population</w:t>
      </w:r>
      <w:r>
        <w:rPr>
          <w:position w:val="7"/>
          <w:sz w:val="11"/>
        </w:rPr>
        <w:t>17</w:t>
      </w:r>
      <w:r>
        <w:rPr>
          <w:spacing w:val="-2"/>
          <w:position w:val="7"/>
          <w:sz w:val="11"/>
        </w:rPr>
        <w:t> </w:t>
      </w:r>
      <w:r>
        <w:rPr/>
        <w:t>are</w:t>
      </w:r>
      <w:r>
        <w:rPr>
          <w:spacing w:val="-16"/>
        </w:rPr>
        <w:t> </w:t>
      </w:r>
      <w:r>
        <w:rPr/>
        <w:t>intersex.</w:t>
      </w:r>
    </w:p>
    <w:p>
      <w:pPr>
        <w:pStyle w:val="BodyText"/>
        <w:spacing w:line="285" w:lineRule="auto" w:before="113"/>
        <w:ind w:left="132" w:right="139"/>
        <w:jc w:val="both"/>
      </w:pPr>
      <w:r>
        <w:rPr>
          <w:spacing w:val="-6"/>
        </w:rPr>
        <w:t>Such differences in sex development are not, as some organisations have called them, </w:t>
      </w:r>
      <w:r>
        <w:rPr>
          <w:spacing w:val="-4"/>
        </w:rPr>
        <w:t>‘</w:t>
      </w:r>
      <w:r>
        <w:rPr>
          <w:i/>
          <w:spacing w:val="-4"/>
        </w:rPr>
        <w:t>disorders</w:t>
      </w:r>
      <w:r>
        <w:rPr>
          <w:i/>
          <w:spacing w:val="-9"/>
        </w:rPr>
        <w:t> </w:t>
      </w:r>
      <w:r>
        <w:rPr>
          <w:i/>
          <w:spacing w:val="-4"/>
        </w:rPr>
        <w:t>in</w:t>
      </w:r>
      <w:r>
        <w:rPr>
          <w:i/>
          <w:spacing w:val="-9"/>
        </w:rPr>
        <w:t> </w:t>
      </w:r>
      <w:r>
        <w:rPr>
          <w:i/>
          <w:spacing w:val="-4"/>
        </w:rPr>
        <w:t>sex</w:t>
      </w:r>
      <w:r>
        <w:rPr>
          <w:i/>
          <w:spacing w:val="-9"/>
        </w:rPr>
        <w:t> </w:t>
      </w:r>
      <w:r>
        <w:rPr>
          <w:i/>
          <w:spacing w:val="-4"/>
        </w:rPr>
        <w:t>development’</w:t>
      </w:r>
      <w:r>
        <w:rPr>
          <w:spacing w:val="-4"/>
        </w:rPr>
        <w:t>.</w:t>
      </w:r>
      <w:r>
        <w:rPr>
          <w:spacing w:val="-9"/>
        </w:rPr>
        <w:t> </w:t>
      </w:r>
      <w:r>
        <w:rPr>
          <w:spacing w:val="-4"/>
        </w:rPr>
        <w:t>Such</w:t>
      </w:r>
      <w:r>
        <w:rPr>
          <w:spacing w:val="-9"/>
        </w:rPr>
        <w:t> </w:t>
      </w:r>
      <w:r>
        <w:rPr>
          <w:spacing w:val="-4"/>
        </w:rPr>
        <w:t>a</w:t>
      </w:r>
      <w:r>
        <w:rPr>
          <w:spacing w:val="-9"/>
        </w:rPr>
        <w:t> </w:t>
      </w:r>
      <w:r>
        <w:rPr>
          <w:spacing w:val="-4"/>
        </w:rPr>
        <w:t>description</w:t>
      </w:r>
      <w:r>
        <w:rPr>
          <w:spacing w:val="-9"/>
        </w:rPr>
        <w:t> </w:t>
      </w:r>
      <w:r>
        <w:rPr>
          <w:spacing w:val="-4"/>
        </w:rPr>
        <w:t>is</w:t>
      </w:r>
      <w:r>
        <w:rPr>
          <w:spacing w:val="-9"/>
        </w:rPr>
        <w:t> </w:t>
      </w:r>
      <w:r>
        <w:rPr>
          <w:spacing w:val="-4"/>
        </w:rPr>
        <w:t>highly</w:t>
      </w:r>
      <w:r>
        <w:rPr>
          <w:spacing w:val="-9"/>
        </w:rPr>
        <w:t> </w:t>
      </w:r>
      <w:r>
        <w:rPr>
          <w:spacing w:val="-4"/>
        </w:rPr>
        <w:t>offensive</w:t>
      </w:r>
      <w:r>
        <w:rPr>
          <w:spacing w:val="-9"/>
        </w:rPr>
        <w:t> </w:t>
      </w:r>
      <w:r>
        <w:rPr>
          <w:spacing w:val="-4"/>
        </w:rPr>
        <w:t>and,</w:t>
      </w:r>
      <w:r>
        <w:rPr>
          <w:spacing w:val="-9"/>
        </w:rPr>
        <w:t> </w:t>
      </w:r>
      <w:r>
        <w:rPr>
          <w:spacing w:val="-4"/>
        </w:rPr>
        <w:t>in</w:t>
      </w:r>
      <w:r>
        <w:rPr>
          <w:spacing w:val="-9"/>
        </w:rPr>
        <w:t> </w:t>
      </w:r>
      <w:r>
        <w:rPr>
          <w:spacing w:val="-4"/>
        </w:rPr>
        <w:t>my</w:t>
      </w:r>
      <w:r>
        <w:rPr>
          <w:spacing w:val="-9"/>
        </w:rPr>
        <w:t> </w:t>
      </w:r>
      <w:r>
        <w:rPr>
          <w:spacing w:val="-4"/>
        </w:rPr>
        <w:t>view, should</w:t>
      </w:r>
      <w:r>
        <w:rPr>
          <w:spacing w:val="-12"/>
        </w:rPr>
        <w:t> </w:t>
      </w:r>
      <w:r>
        <w:rPr>
          <w:spacing w:val="-4"/>
        </w:rPr>
        <w:t>never</w:t>
      </w:r>
      <w:r>
        <w:rPr>
          <w:spacing w:val="-12"/>
        </w:rPr>
        <w:t> </w:t>
      </w:r>
      <w:r>
        <w:rPr>
          <w:spacing w:val="-4"/>
        </w:rPr>
        <w:t>be</w:t>
      </w:r>
      <w:r>
        <w:rPr>
          <w:spacing w:val="-11"/>
        </w:rPr>
        <w:t> </w:t>
      </w:r>
      <w:r>
        <w:rPr>
          <w:spacing w:val="-4"/>
        </w:rPr>
        <w:t>used.</w:t>
      </w:r>
      <w:r>
        <w:rPr>
          <w:spacing w:val="-4"/>
          <w:position w:val="7"/>
          <w:sz w:val="11"/>
        </w:rPr>
        <w:t>18</w:t>
      </w:r>
      <w:r>
        <w:rPr>
          <w:spacing w:val="17"/>
          <w:position w:val="7"/>
          <w:sz w:val="11"/>
        </w:rPr>
        <w:t> </w:t>
      </w:r>
      <w:r>
        <w:rPr>
          <w:spacing w:val="-4"/>
        </w:rPr>
        <w:t>You</w:t>
      </w:r>
      <w:r>
        <w:rPr>
          <w:spacing w:val="-12"/>
        </w:rPr>
        <w:t> </w:t>
      </w:r>
      <w:r>
        <w:rPr>
          <w:spacing w:val="-4"/>
        </w:rPr>
        <w:t>can</w:t>
      </w:r>
      <w:r>
        <w:rPr>
          <w:spacing w:val="-12"/>
        </w:rPr>
        <w:t> </w:t>
      </w:r>
      <w:r>
        <w:rPr>
          <w:spacing w:val="-4"/>
        </w:rPr>
        <w:t>only</w:t>
      </w:r>
      <w:r>
        <w:rPr>
          <w:spacing w:val="-11"/>
        </w:rPr>
        <w:t> </w:t>
      </w:r>
      <w:r>
        <w:rPr>
          <w:spacing w:val="-4"/>
        </w:rPr>
        <w:t>call</w:t>
      </w:r>
      <w:r>
        <w:rPr>
          <w:spacing w:val="-12"/>
        </w:rPr>
        <w:t> </w:t>
      </w:r>
      <w:r>
        <w:rPr>
          <w:spacing w:val="-4"/>
        </w:rPr>
        <w:t>a</w:t>
      </w:r>
      <w:r>
        <w:rPr>
          <w:spacing w:val="-12"/>
        </w:rPr>
        <w:t> </w:t>
      </w:r>
      <w:r>
        <w:rPr>
          <w:spacing w:val="-4"/>
        </w:rPr>
        <w:t>person</w:t>
      </w:r>
      <w:r>
        <w:rPr>
          <w:spacing w:val="-11"/>
        </w:rPr>
        <w:t> </w:t>
      </w:r>
      <w:r>
        <w:rPr>
          <w:spacing w:val="-4"/>
        </w:rPr>
        <w:t>with</w:t>
      </w:r>
      <w:r>
        <w:rPr>
          <w:spacing w:val="-12"/>
        </w:rPr>
        <w:t> </w:t>
      </w:r>
      <w:r>
        <w:rPr>
          <w:spacing w:val="-4"/>
        </w:rPr>
        <w:t>DSD</w:t>
      </w:r>
      <w:r>
        <w:rPr>
          <w:spacing w:val="-12"/>
        </w:rPr>
        <w:t> </w:t>
      </w:r>
      <w:r>
        <w:rPr>
          <w:spacing w:val="-4"/>
        </w:rPr>
        <w:t>‘disordered’</w:t>
      </w:r>
      <w:r>
        <w:rPr>
          <w:spacing w:val="-11"/>
        </w:rPr>
        <w:t> </w:t>
      </w:r>
      <w:r>
        <w:rPr>
          <w:spacing w:val="-4"/>
        </w:rPr>
        <w:t>if</w:t>
      </w:r>
      <w:r>
        <w:rPr>
          <w:spacing w:val="-12"/>
        </w:rPr>
        <w:t> </w:t>
      </w:r>
      <w:r>
        <w:rPr>
          <w:spacing w:val="-4"/>
        </w:rPr>
        <w:t>you</w:t>
      </w:r>
      <w:r>
        <w:rPr>
          <w:spacing w:val="-12"/>
        </w:rPr>
        <w:t> </w:t>
      </w:r>
      <w:r>
        <w:rPr>
          <w:spacing w:val="-4"/>
        </w:rPr>
        <w:t>have</w:t>
      </w:r>
      <w:r>
        <w:rPr>
          <w:spacing w:val="-11"/>
        </w:rPr>
        <w:t> </w:t>
      </w:r>
      <w:r>
        <w:rPr>
          <w:spacing w:val="-4"/>
        </w:rPr>
        <w:t>a </w:t>
      </w:r>
      <w:r>
        <w:rPr/>
        <w:t>fixed</w:t>
      </w:r>
      <w:r>
        <w:rPr>
          <w:spacing w:val="-16"/>
        </w:rPr>
        <w:t> </w:t>
      </w:r>
      <w:r>
        <w:rPr/>
        <w:t>view</w:t>
      </w:r>
      <w:r>
        <w:rPr>
          <w:spacing w:val="-16"/>
        </w:rPr>
        <w:t> </w:t>
      </w:r>
      <w:r>
        <w:rPr/>
        <w:t>about</w:t>
      </w:r>
      <w:r>
        <w:rPr>
          <w:spacing w:val="-16"/>
        </w:rPr>
        <w:t> </w:t>
      </w:r>
      <w:r>
        <w:rPr/>
        <w:t>what</w:t>
      </w:r>
      <w:r>
        <w:rPr>
          <w:spacing w:val="-16"/>
        </w:rPr>
        <w:t> </w:t>
      </w:r>
      <w:r>
        <w:rPr/>
        <w:t>is</w:t>
      </w:r>
      <w:r>
        <w:rPr>
          <w:spacing w:val="-16"/>
        </w:rPr>
        <w:t> </w:t>
      </w:r>
      <w:r>
        <w:rPr/>
        <w:t>the</w:t>
      </w:r>
      <w:r>
        <w:rPr>
          <w:spacing w:val="-15"/>
        </w:rPr>
        <w:t> </w:t>
      </w:r>
      <w:r>
        <w:rPr/>
        <w:t>right</w:t>
      </w:r>
      <w:r>
        <w:rPr>
          <w:spacing w:val="-16"/>
        </w:rPr>
        <w:t> </w:t>
      </w:r>
      <w:r>
        <w:rPr/>
        <w:t>or</w:t>
      </w:r>
      <w:r>
        <w:rPr>
          <w:spacing w:val="-16"/>
        </w:rPr>
        <w:t> </w:t>
      </w:r>
      <w:r>
        <w:rPr/>
        <w:t>natural</w:t>
      </w:r>
      <w:r>
        <w:rPr>
          <w:spacing w:val="-16"/>
        </w:rPr>
        <w:t> </w:t>
      </w:r>
      <w:r>
        <w:rPr/>
        <w:t>ordering</w:t>
      </w:r>
      <w:r>
        <w:rPr>
          <w:spacing w:val="-16"/>
        </w:rPr>
        <w:t> </w:t>
      </w:r>
      <w:r>
        <w:rPr/>
        <w:t>of</w:t>
      </w:r>
      <w:r>
        <w:rPr>
          <w:spacing w:val="-16"/>
        </w:rPr>
        <w:t> </w:t>
      </w:r>
      <w:r>
        <w:rPr/>
        <w:t>sex</w:t>
      </w:r>
      <w:r>
        <w:rPr>
          <w:spacing w:val="-15"/>
        </w:rPr>
        <w:t> </w:t>
      </w:r>
      <w:r>
        <w:rPr/>
        <w:t>among</w:t>
      </w:r>
      <w:r>
        <w:rPr>
          <w:spacing w:val="-16"/>
        </w:rPr>
        <w:t> </w:t>
      </w:r>
      <w:r>
        <w:rPr/>
        <w:t>humans.</w:t>
      </w:r>
      <w:r>
        <w:rPr>
          <w:spacing w:val="-16"/>
        </w:rPr>
        <w:t> </w:t>
      </w:r>
      <w:r>
        <w:rPr/>
        <w:t>Such</w:t>
      </w:r>
      <w:r>
        <w:rPr>
          <w:spacing w:val="-16"/>
        </w:rPr>
        <w:t> </w:t>
      </w:r>
      <w:r>
        <w:rPr/>
        <w:t>a </w:t>
      </w:r>
      <w:r>
        <w:rPr>
          <w:spacing w:val="-2"/>
        </w:rPr>
        <w:t>view</w:t>
      </w:r>
      <w:r>
        <w:rPr>
          <w:spacing w:val="-13"/>
        </w:rPr>
        <w:t> </w:t>
      </w:r>
      <w:r>
        <w:rPr>
          <w:spacing w:val="-2"/>
        </w:rPr>
        <w:t>is</w:t>
      </w:r>
      <w:r>
        <w:rPr>
          <w:spacing w:val="-13"/>
        </w:rPr>
        <w:t> </w:t>
      </w:r>
      <w:r>
        <w:rPr>
          <w:spacing w:val="-2"/>
        </w:rPr>
        <w:t>understandable</w:t>
      </w:r>
      <w:r>
        <w:rPr>
          <w:spacing w:val="-13"/>
        </w:rPr>
        <w:t> </w:t>
      </w:r>
      <w:r>
        <w:rPr>
          <w:spacing w:val="-2"/>
        </w:rPr>
        <w:t>where</w:t>
      </w:r>
      <w:r>
        <w:rPr>
          <w:spacing w:val="-13"/>
        </w:rPr>
        <w:t> </w:t>
      </w:r>
      <w:r>
        <w:rPr>
          <w:spacing w:val="-2"/>
        </w:rPr>
        <w:t>there</w:t>
      </w:r>
      <w:r>
        <w:rPr>
          <w:spacing w:val="-13"/>
        </w:rPr>
        <w:t> </w:t>
      </w:r>
      <w:r>
        <w:rPr>
          <w:spacing w:val="-2"/>
        </w:rPr>
        <w:t>is</w:t>
      </w:r>
      <w:r>
        <w:rPr>
          <w:spacing w:val="-13"/>
        </w:rPr>
        <w:t> </w:t>
      </w:r>
      <w:r>
        <w:rPr>
          <w:spacing w:val="-2"/>
        </w:rPr>
        <w:t>ignorance</w:t>
      </w:r>
      <w:r>
        <w:rPr>
          <w:spacing w:val="-13"/>
        </w:rPr>
        <w:t> </w:t>
      </w:r>
      <w:r>
        <w:rPr>
          <w:spacing w:val="-2"/>
        </w:rPr>
        <w:t>of</w:t>
      </w:r>
      <w:r>
        <w:rPr>
          <w:spacing w:val="-13"/>
        </w:rPr>
        <w:t> </w:t>
      </w:r>
      <w:r>
        <w:rPr>
          <w:spacing w:val="-2"/>
        </w:rPr>
        <w:t>the</w:t>
      </w:r>
      <w:r>
        <w:rPr>
          <w:spacing w:val="-13"/>
        </w:rPr>
        <w:t> </w:t>
      </w:r>
      <w:r>
        <w:rPr>
          <w:spacing w:val="-2"/>
        </w:rPr>
        <w:t>wonderfully</w:t>
      </w:r>
      <w:r>
        <w:rPr>
          <w:spacing w:val="-13"/>
        </w:rPr>
        <w:t> </w:t>
      </w:r>
      <w:r>
        <w:rPr>
          <w:spacing w:val="-2"/>
        </w:rPr>
        <w:t>different</w:t>
      </w:r>
      <w:r>
        <w:rPr>
          <w:spacing w:val="-13"/>
        </w:rPr>
        <w:t> </w:t>
      </w:r>
      <w:r>
        <w:rPr>
          <w:spacing w:val="-2"/>
        </w:rPr>
        <w:t>ways</w:t>
      </w:r>
      <w:r>
        <w:rPr>
          <w:spacing w:val="-13"/>
        </w:rPr>
        <w:t> </w:t>
      </w:r>
      <w:r>
        <w:rPr>
          <w:spacing w:val="-2"/>
        </w:rPr>
        <w:t>in which</w:t>
      </w:r>
      <w:r>
        <w:rPr>
          <w:spacing w:val="-11"/>
        </w:rPr>
        <w:t> </w:t>
      </w:r>
      <w:r>
        <w:rPr>
          <w:spacing w:val="-2"/>
        </w:rPr>
        <w:t>we</w:t>
      </w:r>
      <w:r>
        <w:rPr>
          <w:spacing w:val="-11"/>
        </w:rPr>
        <w:t> </w:t>
      </w:r>
      <w:r>
        <w:rPr>
          <w:spacing w:val="-2"/>
        </w:rPr>
        <w:t>can</w:t>
      </w:r>
      <w:r>
        <w:rPr>
          <w:spacing w:val="-11"/>
        </w:rPr>
        <w:t> </w:t>
      </w:r>
      <w:r>
        <w:rPr>
          <w:spacing w:val="-2"/>
        </w:rPr>
        <w:t>be</w:t>
      </w:r>
      <w:r>
        <w:rPr>
          <w:spacing w:val="-11"/>
        </w:rPr>
        <w:t> </w:t>
      </w:r>
      <w:r>
        <w:rPr>
          <w:spacing w:val="-2"/>
        </w:rPr>
        <w:t>human.</w:t>
      </w:r>
      <w:r>
        <w:rPr>
          <w:spacing w:val="-11"/>
        </w:rPr>
        <w:t> </w:t>
      </w:r>
      <w:r>
        <w:rPr>
          <w:spacing w:val="-2"/>
        </w:rPr>
        <w:t>But</w:t>
      </w:r>
      <w:r>
        <w:rPr>
          <w:spacing w:val="-11"/>
        </w:rPr>
        <w:t> </w:t>
      </w:r>
      <w:r>
        <w:rPr>
          <w:spacing w:val="-2"/>
        </w:rPr>
        <w:t>shocking</w:t>
      </w:r>
      <w:r>
        <w:rPr>
          <w:spacing w:val="-11"/>
        </w:rPr>
        <w:t> </w:t>
      </w:r>
      <w:r>
        <w:rPr>
          <w:spacing w:val="-2"/>
        </w:rPr>
        <w:t>though</w:t>
      </w:r>
      <w:r>
        <w:rPr>
          <w:spacing w:val="-11"/>
        </w:rPr>
        <w:t> </w:t>
      </w:r>
      <w:r>
        <w:rPr>
          <w:spacing w:val="-2"/>
        </w:rPr>
        <w:t>it</w:t>
      </w:r>
      <w:r>
        <w:rPr>
          <w:spacing w:val="-11"/>
        </w:rPr>
        <w:t> </w:t>
      </w:r>
      <w:r>
        <w:rPr>
          <w:spacing w:val="-2"/>
        </w:rPr>
        <w:t>may</w:t>
      </w:r>
      <w:r>
        <w:rPr>
          <w:spacing w:val="-11"/>
        </w:rPr>
        <w:t> </w:t>
      </w:r>
      <w:r>
        <w:rPr>
          <w:spacing w:val="-2"/>
        </w:rPr>
        <w:t>be</w:t>
      </w:r>
      <w:r>
        <w:rPr>
          <w:spacing w:val="-11"/>
        </w:rPr>
        <w:t> </w:t>
      </w:r>
      <w:r>
        <w:rPr>
          <w:spacing w:val="-2"/>
        </w:rPr>
        <w:t>to</w:t>
      </w:r>
      <w:r>
        <w:rPr>
          <w:spacing w:val="-11"/>
        </w:rPr>
        <w:t> </w:t>
      </w:r>
      <w:r>
        <w:rPr>
          <w:spacing w:val="-2"/>
        </w:rPr>
        <w:t>discover</w:t>
      </w:r>
      <w:r>
        <w:rPr>
          <w:spacing w:val="-11"/>
        </w:rPr>
        <w:t> </w:t>
      </w:r>
      <w:r>
        <w:rPr>
          <w:spacing w:val="-2"/>
        </w:rPr>
        <w:t>that</w:t>
      </w:r>
      <w:r>
        <w:rPr>
          <w:spacing w:val="-11"/>
        </w:rPr>
        <w:t> </w:t>
      </w:r>
      <w:r>
        <w:rPr>
          <w:spacing w:val="-2"/>
        </w:rPr>
        <w:t>humanity</w:t>
      </w:r>
      <w:r>
        <w:rPr>
          <w:spacing w:val="-11"/>
        </w:rPr>
        <w:t> </w:t>
      </w:r>
      <w:r>
        <w:rPr>
          <w:spacing w:val="-2"/>
        </w:rPr>
        <w:t>is not</w:t>
      </w:r>
      <w:r>
        <w:rPr>
          <w:spacing w:val="-14"/>
        </w:rPr>
        <w:t> </w:t>
      </w:r>
      <w:r>
        <w:rPr>
          <w:spacing w:val="-2"/>
        </w:rPr>
        <w:t>quite</w:t>
      </w:r>
      <w:r>
        <w:rPr>
          <w:spacing w:val="-14"/>
        </w:rPr>
        <w:t> </w:t>
      </w:r>
      <w:r>
        <w:rPr>
          <w:spacing w:val="-2"/>
        </w:rPr>
        <w:t>so</w:t>
      </w:r>
      <w:r>
        <w:rPr>
          <w:spacing w:val="-13"/>
        </w:rPr>
        <w:t> </w:t>
      </w:r>
      <w:r>
        <w:rPr>
          <w:spacing w:val="-2"/>
        </w:rPr>
        <w:t>neatly</w:t>
      </w:r>
      <w:r>
        <w:rPr>
          <w:spacing w:val="-14"/>
        </w:rPr>
        <w:t> </w:t>
      </w:r>
      <w:r>
        <w:rPr>
          <w:spacing w:val="-2"/>
        </w:rPr>
        <w:t>categorised,</w:t>
      </w:r>
      <w:r>
        <w:rPr>
          <w:spacing w:val="-14"/>
        </w:rPr>
        <w:t> </w:t>
      </w:r>
      <w:r>
        <w:rPr>
          <w:spacing w:val="-2"/>
        </w:rPr>
        <w:t>once</w:t>
      </w:r>
      <w:r>
        <w:rPr>
          <w:spacing w:val="-13"/>
        </w:rPr>
        <w:t> </w:t>
      </w:r>
      <w:r>
        <w:rPr>
          <w:spacing w:val="-2"/>
        </w:rPr>
        <w:t>we</w:t>
      </w:r>
      <w:r>
        <w:rPr>
          <w:spacing w:val="-14"/>
        </w:rPr>
        <w:t> </w:t>
      </w:r>
      <w:r>
        <w:rPr>
          <w:spacing w:val="-2"/>
        </w:rPr>
        <w:t>know</w:t>
      </w:r>
      <w:r>
        <w:rPr>
          <w:spacing w:val="-14"/>
        </w:rPr>
        <w:t> </w:t>
      </w:r>
      <w:r>
        <w:rPr>
          <w:spacing w:val="-2"/>
        </w:rPr>
        <w:t>the</w:t>
      </w:r>
      <w:r>
        <w:rPr>
          <w:spacing w:val="-13"/>
        </w:rPr>
        <w:t> </w:t>
      </w:r>
      <w:r>
        <w:rPr>
          <w:spacing w:val="-2"/>
        </w:rPr>
        <w:t>facts,</w:t>
      </w:r>
      <w:r>
        <w:rPr>
          <w:spacing w:val="-14"/>
        </w:rPr>
        <w:t> </w:t>
      </w:r>
      <w:r>
        <w:rPr>
          <w:spacing w:val="-2"/>
        </w:rPr>
        <w:t>the</w:t>
      </w:r>
      <w:r>
        <w:rPr>
          <w:spacing w:val="-14"/>
        </w:rPr>
        <w:t> </w:t>
      </w:r>
      <w:r>
        <w:rPr>
          <w:spacing w:val="-2"/>
        </w:rPr>
        <w:t>only</w:t>
      </w:r>
      <w:r>
        <w:rPr>
          <w:spacing w:val="-13"/>
        </w:rPr>
        <w:t> </w:t>
      </w:r>
      <w:r>
        <w:rPr>
          <w:spacing w:val="-2"/>
        </w:rPr>
        <w:t>logical</w:t>
      </w:r>
      <w:r>
        <w:rPr>
          <w:spacing w:val="-14"/>
        </w:rPr>
        <w:t> </w:t>
      </w:r>
      <w:r>
        <w:rPr>
          <w:spacing w:val="-2"/>
        </w:rPr>
        <w:t>and</w:t>
      </w:r>
      <w:r>
        <w:rPr>
          <w:spacing w:val="-14"/>
        </w:rPr>
        <w:t> </w:t>
      </w:r>
      <w:r>
        <w:rPr>
          <w:spacing w:val="-2"/>
        </w:rPr>
        <w:t>rational thing</w:t>
      </w:r>
      <w:r>
        <w:rPr>
          <w:spacing w:val="-11"/>
        </w:rPr>
        <w:t> </w:t>
      </w:r>
      <w:r>
        <w:rPr>
          <w:spacing w:val="-2"/>
        </w:rPr>
        <w:t>to</w:t>
      </w:r>
      <w:r>
        <w:rPr>
          <w:spacing w:val="-11"/>
        </w:rPr>
        <w:t> </w:t>
      </w:r>
      <w:r>
        <w:rPr>
          <w:spacing w:val="-2"/>
        </w:rPr>
        <w:t>do</w:t>
      </w:r>
      <w:r>
        <w:rPr>
          <w:spacing w:val="-11"/>
        </w:rPr>
        <w:t> </w:t>
      </w:r>
      <w:r>
        <w:rPr>
          <w:spacing w:val="-2"/>
        </w:rPr>
        <w:t>is</w:t>
      </w:r>
      <w:r>
        <w:rPr>
          <w:spacing w:val="-11"/>
        </w:rPr>
        <w:t> </w:t>
      </w:r>
      <w:r>
        <w:rPr>
          <w:spacing w:val="-2"/>
        </w:rPr>
        <w:t>to</w:t>
      </w:r>
      <w:r>
        <w:rPr>
          <w:spacing w:val="-11"/>
        </w:rPr>
        <w:t> </w:t>
      </w:r>
      <w:r>
        <w:rPr>
          <w:spacing w:val="-2"/>
        </w:rPr>
        <w:t>recast</w:t>
      </w:r>
      <w:r>
        <w:rPr>
          <w:spacing w:val="-11"/>
        </w:rPr>
        <w:t> </w:t>
      </w:r>
      <w:r>
        <w:rPr>
          <w:spacing w:val="-2"/>
        </w:rPr>
        <w:t>our</w:t>
      </w:r>
      <w:r>
        <w:rPr>
          <w:spacing w:val="-11"/>
        </w:rPr>
        <w:t> </w:t>
      </w:r>
      <w:r>
        <w:rPr>
          <w:spacing w:val="-2"/>
        </w:rPr>
        <w:t>ideas</w:t>
      </w:r>
      <w:r>
        <w:rPr>
          <w:spacing w:val="-11"/>
        </w:rPr>
        <w:t> </w:t>
      </w:r>
      <w:r>
        <w:rPr>
          <w:spacing w:val="-2"/>
        </w:rPr>
        <w:t>to</w:t>
      </w:r>
      <w:r>
        <w:rPr>
          <w:spacing w:val="-11"/>
        </w:rPr>
        <w:t> </w:t>
      </w:r>
      <w:r>
        <w:rPr>
          <w:spacing w:val="-2"/>
        </w:rPr>
        <w:t>embrace</w:t>
      </w:r>
      <w:r>
        <w:rPr>
          <w:spacing w:val="-11"/>
        </w:rPr>
        <w:t> </w:t>
      </w:r>
      <w:r>
        <w:rPr>
          <w:spacing w:val="-2"/>
        </w:rPr>
        <w:t>our</w:t>
      </w:r>
      <w:r>
        <w:rPr>
          <w:spacing w:val="-11"/>
        </w:rPr>
        <w:t> </w:t>
      </w:r>
      <w:r>
        <w:rPr>
          <w:spacing w:val="-2"/>
        </w:rPr>
        <w:t>new</w:t>
      </w:r>
      <w:r>
        <w:rPr>
          <w:spacing w:val="-11"/>
        </w:rPr>
        <w:t> </w:t>
      </w:r>
      <w:r>
        <w:rPr>
          <w:spacing w:val="-2"/>
        </w:rPr>
        <w:t>knowledge</w:t>
      </w:r>
      <w:r>
        <w:rPr>
          <w:spacing w:val="-11"/>
        </w:rPr>
        <w:t> </w:t>
      </w:r>
      <w:r>
        <w:rPr>
          <w:spacing w:val="-2"/>
        </w:rPr>
        <w:t>of</w:t>
      </w:r>
      <w:r>
        <w:rPr>
          <w:spacing w:val="-11"/>
        </w:rPr>
        <w:t> </w:t>
      </w:r>
      <w:r>
        <w:rPr>
          <w:spacing w:val="-2"/>
        </w:rPr>
        <w:t>this</w:t>
      </w:r>
      <w:r>
        <w:rPr>
          <w:spacing w:val="-11"/>
        </w:rPr>
        <w:t> </w:t>
      </w:r>
      <w:r>
        <w:rPr>
          <w:spacing w:val="-2"/>
        </w:rPr>
        <w:t>difference.</w:t>
      </w:r>
    </w:p>
    <w:p>
      <w:pPr>
        <w:pStyle w:val="BodyText"/>
        <w:spacing w:line="285" w:lineRule="auto" w:before="111"/>
        <w:ind w:left="132" w:right="139"/>
        <w:jc w:val="both"/>
      </w:pPr>
      <w:r>
        <w:rPr>
          <w:spacing w:val="-4"/>
        </w:rPr>
        <w:t>And</w:t>
      </w:r>
      <w:r>
        <w:rPr>
          <w:spacing w:val="-11"/>
        </w:rPr>
        <w:t> </w:t>
      </w:r>
      <w:r>
        <w:rPr>
          <w:spacing w:val="-4"/>
        </w:rPr>
        <w:t>that</w:t>
      </w:r>
      <w:r>
        <w:rPr>
          <w:spacing w:val="-11"/>
        </w:rPr>
        <w:t> </w:t>
      </w:r>
      <w:r>
        <w:rPr>
          <w:spacing w:val="-4"/>
        </w:rPr>
        <w:t>means</w:t>
      </w:r>
      <w:r>
        <w:rPr>
          <w:spacing w:val="-11"/>
        </w:rPr>
        <w:t> </w:t>
      </w:r>
      <w:r>
        <w:rPr>
          <w:spacing w:val="-4"/>
        </w:rPr>
        <w:t>if</w:t>
      </w:r>
      <w:r>
        <w:rPr>
          <w:spacing w:val="-11"/>
        </w:rPr>
        <w:t> </w:t>
      </w:r>
      <w:r>
        <w:rPr>
          <w:spacing w:val="-4"/>
        </w:rPr>
        <w:t>we</w:t>
      </w:r>
      <w:r>
        <w:rPr>
          <w:spacing w:val="-11"/>
        </w:rPr>
        <w:t> </w:t>
      </w:r>
      <w:r>
        <w:rPr>
          <w:spacing w:val="-4"/>
        </w:rPr>
        <w:t>are</w:t>
      </w:r>
      <w:r>
        <w:rPr>
          <w:spacing w:val="-11"/>
        </w:rPr>
        <w:t> </w:t>
      </w:r>
      <w:r>
        <w:rPr>
          <w:spacing w:val="-4"/>
        </w:rPr>
        <w:t>committed</w:t>
      </w:r>
      <w:r>
        <w:rPr>
          <w:spacing w:val="-11"/>
        </w:rPr>
        <w:t> </w:t>
      </w:r>
      <w:r>
        <w:rPr>
          <w:spacing w:val="-4"/>
        </w:rPr>
        <w:t>to</w:t>
      </w:r>
      <w:r>
        <w:rPr>
          <w:spacing w:val="-11"/>
        </w:rPr>
        <w:t> </w:t>
      </w:r>
      <w:r>
        <w:rPr>
          <w:spacing w:val="-4"/>
        </w:rPr>
        <w:t>equality,</w:t>
      </w:r>
      <w:r>
        <w:rPr>
          <w:spacing w:val="-11"/>
        </w:rPr>
        <w:t> </w:t>
      </w:r>
      <w:r>
        <w:rPr>
          <w:spacing w:val="-4"/>
        </w:rPr>
        <w:t>we</w:t>
      </w:r>
      <w:r>
        <w:rPr>
          <w:spacing w:val="-11"/>
        </w:rPr>
        <w:t> </w:t>
      </w:r>
      <w:r>
        <w:rPr>
          <w:spacing w:val="-4"/>
        </w:rPr>
        <w:t>must</w:t>
      </w:r>
      <w:r>
        <w:rPr>
          <w:spacing w:val="-11"/>
        </w:rPr>
        <w:t> </w:t>
      </w:r>
      <w:r>
        <w:rPr>
          <w:spacing w:val="-4"/>
        </w:rPr>
        <w:t>recognise</w:t>
      </w:r>
      <w:r>
        <w:rPr>
          <w:spacing w:val="-11"/>
        </w:rPr>
        <w:t> </w:t>
      </w:r>
      <w:r>
        <w:rPr>
          <w:spacing w:val="-4"/>
        </w:rPr>
        <w:t>that</w:t>
      </w:r>
      <w:r>
        <w:rPr>
          <w:spacing w:val="-11"/>
        </w:rPr>
        <w:t> </w:t>
      </w:r>
      <w:r>
        <w:rPr>
          <w:spacing w:val="-4"/>
        </w:rPr>
        <w:t>persons</w:t>
      </w:r>
      <w:r>
        <w:rPr>
          <w:spacing w:val="-11"/>
        </w:rPr>
        <w:t> </w:t>
      </w:r>
      <w:r>
        <w:rPr>
          <w:spacing w:val="-4"/>
        </w:rPr>
        <w:t>with </w:t>
      </w:r>
      <w:r>
        <w:rPr>
          <w:spacing w:val="-6"/>
        </w:rPr>
        <w:t>DSD</w:t>
      </w:r>
      <w:r>
        <w:rPr>
          <w:spacing w:val="-9"/>
        </w:rPr>
        <w:t> </w:t>
      </w:r>
      <w:r>
        <w:rPr>
          <w:spacing w:val="-6"/>
        </w:rPr>
        <w:t>have</w:t>
      </w:r>
      <w:r>
        <w:rPr>
          <w:spacing w:val="-9"/>
        </w:rPr>
        <w:t> </w:t>
      </w:r>
      <w:r>
        <w:rPr>
          <w:spacing w:val="-6"/>
        </w:rPr>
        <w:t>as</w:t>
      </w:r>
      <w:r>
        <w:rPr>
          <w:spacing w:val="-9"/>
        </w:rPr>
        <w:t> </w:t>
      </w:r>
      <w:r>
        <w:rPr>
          <w:spacing w:val="-6"/>
        </w:rPr>
        <w:t>many,</w:t>
      </w:r>
      <w:r>
        <w:rPr>
          <w:spacing w:val="-9"/>
        </w:rPr>
        <w:t> </w:t>
      </w:r>
      <w:r>
        <w:rPr>
          <w:spacing w:val="-6"/>
        </w:rPr>
        <w:t>and</w:t>
      </w:r>
      <w:r>
        <w:rPr>
          <w:spacing w:val="-9"/>
        </w:rPr>
        <w:t> </w:t>
      </w:r>
      <w:r>
        <w:rPr>
          <w:spacing w:val="-6"/>
        </w:rPr>
        <w:t>as</w:t>
      </w:r>
      <w:r>
        <w:rPr>
          <w:spacing w:val="-9"/>
        </w:rPr>
        <w:t> </w:t>
      </w:r>
      <w:r>
        <w:rPr>
          <w:spacing w:val="-6"/>
        </w:rPr>
        <w:t>comprehensive,</w:t>
      </w:r>
      <w:r>
        <w:rPr>
          <w:spacing w:val="-9"/>
        </w:rPr>
        <w:t> </w:t>
      </w:r>
      <w:r>
        <w:rPr>
          <w:spacing w:val="-6"/>
        </w:rPr>
        <w:t>rights</w:t>
      </w:r>
      <w:r>
        <w:rPr>
          <w:spacing w:val="-9"/>
        </w:rPr>
        <w:t> </w:t>
      </w:r>
      <w:r>
        <w:rPr>
          <w:spacing w:val="-6"/>
        </w:rPr>
        <w:t>as</w:t>
      </w:r>
      <w:r>
        <w:rPr>
          <w:spacing w:val="-9"/>
        </w:rPr>
        <w:t> </w:t>
      </w:r>
      <w:r>
        <w:rPr>
          <w:spacing w:val="-6"/>
        </w:rPr>
        <w:t>anyone</w:t>
      </w:r>
      <w:r>
        <w:rPr>
          <w:spacing w:val="-9"/>
        </w:rPr>
        <w:t> </w:t>
      </w:r>
      <w:r>
        <w:rPr>
          <w:spacing w:val="-6"/>
        </w:rPr>
        <w:t>else</w:t>
      </w:r>
      <w:r>
        <w:rPr>
          <w:spacing w:val="-9"/>
        </w:rPr>
        <w:t> </w:t>
      </w:r>
      <w:r>
        <w:rPr>
          <w:spacing w:val="-6"/>
        </w:rPr>
        <w:t>who</w:t>
      </w:r>
      <w:r>
        <w:rPr>
          <w:spacing w:val="-9"/>
        </w:rPr>
        <w:t> </w:t>
      </w:r>
      <w:r>
        <w:rPr>
          <w:spacing w:val="-6"/>
        </w:rPr>
        <w:t>is</w:t>
      </w:r>
      <w:r>
        <w:rPr>
          <w:spacing w:val="-9"/>
        </w:rPr>
        <w:t> </w:t>
      </w:r>
      <w:r>
        <w:rPr>
          <w:spacing w:val="-6"/>
        </w:rPr>
        <w:t>different</w:t>
      </w:r>
      <w:r>
        <w:rPr>
          <w:spacing w:val="-9"/>
        </w:rPr>
        <w:t> </w:t>
      </w:r>
      <w:r>
        <w:rPr>
          <w:spacing w:val="-6"/>
        </w:rPr>
        <w:t>to</w:t>
      </w:r>
      <w:r>
        <w:rPr>
          <w:spacing w:val="-9"/>
        </w:rPr>
        <w:t> </w:t>
      </w:r>
      <w:r>
        <w:rPr>
          <w:spacing w:val="-6"/>
        </w:rPr>
        <w:t>us. </w:t>
      </w:r>
      <w:r>
        <w:rPr>
          <w:spacing w:val="-2"/>
        </w:rPr>
        <w:t>Challenging</w:t>
      </w:r>
      <w:r>
        <w:rPr>
          <w:spacing w:val="-11"/>
        </w:rPr>
        <w:t> </w:t>
      </w:r>
      <w:r>
        <w:rPr>
          <w:spacing w:val="-2"/>
        </w:rPr>
        <w:t>though</w:t>
      </w:r>
      <w:r>
        <w:rPr>
          <w:spacing w:val="-11"/>
        </w:rPr>
        <w:t> </w:t>
      </w:r>
      <w:r>
        <w:rPr>
          <w:spacing w:val="-2"/>
        </w:rPr>
        <w:t>this</w:t>
      </w:r>
      <w:r>
        <w:rPr>
          <w:spacing w:val="-11"/>
        </w:rPr>
        <w:t> </w:t>
      </w:r>
      <w:r>
        <w:rPr>
          <w:spacing w:val="-2"/>
        </w:rPr>
        <w:t>view</w:t>
      </w:r>
      <w:r>
        <w:rPr>
          <w:spacing w:val="-11"/>
        </w:rPr>
        <w:t> </w:t>
      </w:r>
      <w:r>
        <w:rPr>
          <w:spacing w:val="-2"/>
        </w:rPr>
        <w:t>will</w:t>
      </w:r>
      <w:r>
        <w:rPr>
          <w:spacing w:val="-11"/>
        </w:rPr>
        <w:t> </w:t>
      </w:r>
      <w:r>
        <w:rPr>
          <w:spacing w:val="-2"/>
        </w:rPr>
        <w:t>be</w:t>
      </w:r>
      <w:r>
        <w:rPr>
          <w:spacing w:val="-11"/>
        </w:rPr>
        <w:t> </w:t>
      </w:r>
      <w:r>
        <w:rPr>
          <w:spacing w:val="-2"/>
        </w:rPr>
        <w:t>to</w:t>
      </w:r>
      <w:r>
        <w:rPr>
          <w:spacing w:val="-11"/>
        </w:rPr>
        <w:t> </w:t>
      </w:r>
      <w:r>
        <w:rPr>
          <w:spacing w:val="-2"/>
        </w:rPr>
        <w:t>those</w:t>
      </w:r>
      <w:r>
        <w:rPr>
          <w:spacing w:val="-11"/>
        </w:rPr>
        <w:t> </w:t>
      </w:r>
      <w:r>
        <w:rPr>
          <w:spacing w:val="-2"/>
        </w:rPr>
        <w:t>who</w:t>
      </w:r>
      <w:r>
        <w:rPr>
          <w:spacing w:val="-11"/>
        </w:rPr>
        <w:t> </w:t>
      </w:r>
      <w:r>
        <w:rPr>
          <w:spacing w:val="-2"/>
        </w:rPr>
        <w:t>want</w:t>
      </w:r>
      <w:r>
        <w:rPr>
          <w:spacing w:val="-11"/>
        </w:rPr>
        <w:t> </w:t>
      </w:r>
      <w:r>
        <w:rPr>
          <w:spacing w:val="-2"/>
        </w:rPr>
        <w:t>all</w:t>
      </w:r>
      <w:r>
        <w:rPr>
          <w:spacing w:val="-11"/>
        </w:rPr>
        <w:t> </w:t>
      </w:r>
      <w:r>
        <w:rPr>
          <w:spacing w:val="-2"/>
        </w:rPr>
        <w:t>humans</w:t>
      </w:r>
      <w:r>
        <w:rPr>
          <w:spacing w:val="-11"/>
        </w:rPr>
        <w:t> </w:t>
      </w:r>
      <w:r>
        <w:rPr>
          <w:spacing w:val="-2"/>
        </w:rPr>
        <w:t>to</w:t>
      </w:r>
      <w:r>
        <w:rPr>
          <w:spacing w:val="-11"/>
        </w:rPr>
        <w:t> </w:t>
      </w:r>
      <w:r>
        <w:rPr>
          <w:spacing w:val="-2"/>
        </w:rPr>
        <w:t>conform</w:t>
      </w:r>
      <w:r>
        <w:rPr>
          <w:spacing w:val="-11"/>
        </w:rPr>
        <w:t> </w:t>
      </w:r>
      <w:r>
        <w:rPr>
          <w:spacing w:val="-2"/>
        </w:rPr>
        <w:t>to</w:t>
      </w:r>
      <w:r>
        <w:rPr>
          <w:spacing w:val="-11"/>
        </w:rPr>
        <w:t> </w:t>
      </w:r>
      <w:r>
        <w:rPr>
          <w:spacing w:val="-2"/>
        </w:rPr>
        <w:t>an Adam</w:t>
      </w:r>
      <w:r>
        <w:rPr>
          <w:spacing w:val="-12"/>
        </w:rPr>
        <w:t> </w:t>
      </w:r>
      <w:r>
        <w:rPr>
          <w:spacing w:val="-2"/>
        </w:rPr>
        <w:t>and</w:t>
      </w:r>
      <w:r>
        <w:rPr>
          <w:spacing w:val="-12"/>
        </w:rPr>
        <w:t> </w:t>
      </w:r>
      <w:r>
        <w:rPr>
          <w:spacing w:val="-2"/>
        </w:rPr>
        <w:t>Eve</w:t>
      </w:r>
      <w:r>
        <w:rPr>
          <w:spacing w:val="-12"/>
        </w:rPr>
        <w:t> </w:t>
      </w:r>
      <w:r>
        <w:rPr>
          <w:spacing w:val="-2"/>
        </w:rPr>
        <w:t>concept</w:t>
      </w:r>
      <w:r>
        <w:rPr>
          <w:spacing w:val="-12"/>
        </w:rPr>
        <w:t> </w:t>
      </w:r>
      <w:r>
        <w:rPr>
          <w:spacing w:val="-2"/>
        </w:rPr>
        <w:t>of</w:t>
      </w:r>
      <w:r>
        <w:rPr>
          <w:spacing w:val="-12"/>
        </w:rPr>
        <w:t> </w:t>
      </w:r>
      <w:r>
        <w:rPr>
          <w:spacing w:val="-2"/>
        </w:rPr>
        <w:t>sex,</w:t>
      </w:r>
      <w:r>
        <w:rPr>
          <w:spacing w:val="-12"/>
        </w:rPr>
        <w:t> </w:t>
      </w:r>
      <w:r>
        <w:rPr>
          <w:spacing w:val="-2"/>
        </w:rPr>
        <w:t>I</w:t>
      </w:r>
      <w:r>
        <w:rPr>
          <w:spacing w:val="-12"/>
        </w:rPr>
        <w:t> </w:t>
      </w:r>
      <w:r>
        <w:rPr>
          <w:spacing w:val="-2"/>
        </w:rPr>
        <w:t>am</w:t>
      </w:r>
      <w:r>
        <w:rPr>
          <w:spacing w:val="-12"/>
        </w:rPr>
        <w:t> </w:t>
      </w:r>
      <w:r>
        <w:rPr>
          <w:spacing w:val="-2"/>
        </w:rPr>
        <w:t>convinced</w:t>
      </w:r>
      <w:r>
        <w:rPr>
          <w:spacing w:val="-12"/>
        </w:rPr>
        <w:t> </w:t>
      </w:r>
      <w:r>
        <w:rPr>
          <w:spacing w:val="-2"/>
        </w:rPr>
        <w:t>it</w:t>
      </w:r>
      <w:r>
        <w:rPr>
          <w:spacing w:val="-12"/>
        </w:rPr>
        <w:t> </w:t>
      </w:r>
      <w:r>
        <w:rPr>
          <w:spacing w:val="-2"/>
        </w:rPr>
        <w:t>is</w:t>
      </w:r>
      <w:r>
        <w:rPr>
          <w:spacing w:val="-12"/>
        </w:rPr>
        <w:t> </w:t>
      </w:r>
      <w:r>
        <w:rPr>
          <w:spacing w:val="-2"/>
        </w:rPr>
        <w:t>right.</w:t>
      </w:r>
    </w:p>
    <w:p>
      <w:pPr>
        <w:pStyle w:val="BodyText"/>
        <w:spacing w:line="285" w:lineRule="auto" w:before="112"/>
        <w:ind w:left="132" w:right="140"/>
        <w:jc w:val="both"/>
      </w:pPr>
      <w:r>
        <w:rPr>
          <w:spacing w:val="-6"/>
        </w:rPr>
        <w:t>At least it must be recognised that dividing the population on a binary biological basis </w:t>
      </w:r>
      <w:r>
        <w:rPr>
          <w:spacing w:val="-2"/>
        </w:rPr>
        <w:t>is</w:t>
      </w:r>
      <w:r>
        <w:rPr>
          <w:spacing w:val="-14"/>
        </w:rPr>
        <w:t> </w:t>
      </w:r>
      <w:r>
        <w:rPr>
          <w:spacing w:val="-2"/>
        </w:rPr>
        <w:t>beginning</w:t>
      </w:r>
      <w:r>
        <w:rPr>
          <w:spacing w:val="-14"/>
        </w:rPr>
        <w:t> </w:t>
      </w:r>
      <w:r>
        <w:rPr>
          <w:spacing w:val="-2"/>
        </w:rPr>
        <w:t>to</w:t>
      </w:r>
      <w:r>
        <w:rPr>
          <w:spacing w:val="-14"/>
        </w:rPr>
        <w:t> </w:t>
      </w:r>
      <w:r>
        <w:rPr>
          <w:spacing w:val="-2"/>
        </w:rPr>
        <w:t>look</w:t>
      </w:r>
      <w:r>
        <w:rPr>
          <w:spacing w:val="-14"/>
        </w:rPr>
        <w:t> </w:t>
      </w:r>
      <w:r>
        <w:rPr>
          <w:spacing w:val="-2"/>
        </w:rPr>
        <w:t>shaky,</w:t>
      </w:r>
      <w:r>
        <w:rPr>
          <w:spacing w:val="-14"/>
        </w:rPr>
        <w:t> </w:t>
      </w:r>
      <w:r>
        <w:rPr>
          <w:spacing w:val="-2"/>
        </w:rPr>
        <w:t>even</w:t>
      </w:r>
      <w:r>
        <w:rPr>
          <w:spacing w:val="-13"/>
        </w:rPr>
        <w:t> </w:t>
      </w:r>
      <w:r>
        <w:rPr>
          <w:spacing w:val="-2"/>
        </w:rPr>
        <w:t>before</w:t>
      </w:r>
      <w:r>
        <w:rPr>
          <w:spacing w:val="-14"/>
        </w:rPr>
        <w:t> </w:t>
      </w:r>
      <w:r>
        <w:rPr>
          <w:spacing w:val="-2"/>
        </w:rPr>
        <w:t>any</w:t>
      </w:r>
      <w:r>
        <w:rPr>
          <w:spacing w:val="-14"/>
        </w:rPr>
        <w:t> </w:t>
      </w:r>
      <w:r>
        <w:rPr>
          <w:spacing w:val="-2"/>
        </w:rPr>
        <w:t>consideration</w:t>
      </w:r>
      <w:r>
        <w:rPr>
          <w:spacing w:val="-14"/>
        </w:rPr>
        <w:t> </w:t>
      </w:r>
      <w:r>
        <w:rPr>
          <w:spacing w:val="-2"/>
        </w:rPr>
        <w:t>of</w:t>
      </w:r>
      <w:r>
        <w:rPr>
          <w:spacing w:val="-14"/>
        </w:rPr>
        <w:t> </w:t>
      </w:r>
      <w:r>
        <w:rPr>
          <w:spacing w:val="-2"/>
        </w:rPr>
        <w:t>transgender</w:t>
      </w:r>
      <w:r>
        <w:rPr>
          <w:spacing w:val="-14"/>
        </w:rPr>
        <w:t> </w:t>
      </w:r>
      <w:r>
        <w:rPr>
          <w:spacing w:val="-2"/>
        </w:rPr>
        <w:t>people.</w:t>
      </w:r>
    </w:p>
    <w:p>
      <w:pPr>
        <w:pStyle w:val="Heading3"/>
        <w:spacing w:before="213"/>
        <w:ind w:left="132"/>
        <w:jc w:val="both"/>
      </w:pPr>
      <w:r>
        <w:rPr>
          <w:spacing w:val="-2"/>
        </w:rPr>
        <w:t>The</w:t>
      </w:r>
      <w:r>
        <w:rPr>
          <w:spacing w:val="-15"/>
        </w:rPr>
        <w:t> </w:t>
      </w:r>
      <w:r>
        <w:rPr>
          <w:spacing w:val="-2"/>
        </w:rPr>
        <w:t>categorical</w:t>
      </w:r>
      <w:r>
        <w:rPr>
          <w:spacing w:val="-14"/>
        </w:rPr>
        <w:t> </w:t>
      </w:r>
      <w:r>
        <w:rPr>
          <w:spacing w:val="-2"/>
        </w:rPr>
        <w:t>humiliation</w:t>
      </w:r>
      <w:r>
        <w:rPr>
          <w:spacing w:val="-14"/>
        </w:rPr>
        <w:t> </w:t>
      </w:r>
      <w:r>
        <w:rPr>
          <w:spacing w:val="-2"/>
        </w:rPr>
        <w:t>of</w:t>
      </w:r>
      <w:r>
        <w:rPr>
          <w:spacing w:val="-14"/>
        </w:rPr>
        <w:t> </w:t>
      </w:r>
      <w:r>
        <w:rPr>
          <w:spacing w:val="-2"/>
        </w:rPr>
        <w:t>Caster</w:t>
      </w:r>
      <w:r>
        <w:rPr>
          <w:spacing w:val="-14"/>
        </w:rPr>
        <w:t> </w:t>
      </w:r>
      <w:r>
        <w:rPr>
          <w:spacing w:val="-2"/>
        </w:rPr>
        <w:t>Semenya</w:t>
      </w:r>
    </w:p>
    <w:p>
      <w:pPr>
        <w:pStyle w:val="BodyText"/>
        <w:spacing w:line="285" w:lineRule="auto" w:before="151"/>
        <w:ind w:left="132" w:right="139"/>
        <w:jc w:val="both"/>
      </w:pPr>
      <w:r>
        <w:rPr>
          <w:spacing w:val="-6"/>
        </w:rPr>
        <w:t>Those with DSD just do not fit neatly into this binary classification and forcing them to </w:t>
      </w:r>
      <w:r>
        <w:rPr>
          <w:spacing w:val="-2"/>
        </w:rPr>
        <w:t>be</w:t>
      </w:r>
      <w:r>
        <w:rPr>
          <w:spacing w:val="-9"/>
        </w:rPr>
        <w:t> </w:t>
      </w:r>
      <w:r>
        <w:rPr>
          <w:spacing w:val="-2"/>
        </w:rPr>
        <w:t>so</w:t>
      </w:r>
      <w:r>
        <w:rPr>
          <w:spacing w:val="-9"/>
        </w:rPr>
        <w:t> </w:t>
      </w:r>
      <w:r>
        <w:rPr>
          <w:spacing w:val="-2"/>
        </w:rPr>
        <w:t>categorised</w:t>
      </w:r>
      <w:r>
        <w:rPr>
          <w:spacing w:val="-9"/>
        </w:rPr>
        <w:t> </w:t>
      </w:r>
      <w:r>
        <w:rPr>
          <w:spacing w:val="-2"/>
        </w:rPr>
        <w:t>will</w:t>
      </w:r>
      <w:r>
        <w:rPr>
          <w:spacing w:val="-9"/>
        </w:rPr>
        <w:t> </w:t>
      </w:r>
      <w:r>
        <w:rPr>
          <w:spacing w:val="-2"/>
        </w:rPr>
        <w:t>have</w:t>
      </w:r>
      <w:r>
        <w:rPr>
          <w:spacing w:val="-9"/>
        </w:rPr>
        <w:t> </w:t>
      </w:r>
      <w:r>
        <w:rPr>
          <w:spacing w:val="-2"/>
        </w:rPr>
        <w:t>heart-rending</w:t>
      </w:r>
      <w:r>
        <w:rPr>
          <w:spacing w:val="-9"/>
        </w:rPr>
        <w:t> </w:t>
      </w:r>
      <w:r>
        <w:rPr>
          <w:spacing w:val="-2"/>
        </w:rPr>
        <w:t>effects</w:t>
      </w:r>
      <w:r>
        <w:rPr>
          <w:spacing w:val="-9"/>
        </w:rPr>
        <w:t> </w:t>
      </w:r>
      <w:r>
        <w:rPr>
          <w:spacing w:val="-2"/>
        </w:rPr>
        <w:t>on</w:t>
      </w:r>
      <w:r>
        <w:rPr>
          <w:spacing w:val="-9"/>
        </w:rPr>
        <w:t> </w:t>
      </w:r>
      <w:r>
        <w:rPr>
          <w:spacing w:val="-2"/>
        </w:rPr>
        <w:t>their</w:t>
      </w:r>
      <w:r>
        <w:rPr>
          <w:spacing w:val="-9"/>
        </w:rPr>
        <w:t> </w:t>
      </w:r>
      <w:r>
        <w:rPr>
          <w:spacing w:val="-2"/>
        </w:rPr>
        <w:t>dignity</w:t>
      </w:r>
      <w:r>
        <w:rPr>
          <w:spacing w:val="-9"/>
        </w:rPr>
        <w:t> </w:t>
      </w:r>
      <w:r>
        <w:rPr>
          <w:spacing w:val="-2"/>
        </w:rPr>
        <w:t>and</w:t>
      </w:r>
      <w:r>
        <w:rPr>
          <w:spacing w:val="-9"/>
        </w:rPr>
        <w:t> </w:t>
      </w:r>
      <w:r>
        <w:rPr>
          <w:spacing w:val="-2"/>
        </w:rPr>
        <w:t>autonomy.</w:t>
      </w:r>
    </w:p>
    <w:p>
      <w:pPr>
        <w:pStyle w:val="BodyText"/>
        <w:spacing w:line="285" w:lineRule="auto" w:before="113"/>
        <w:ind w:left="132" w:right="139"/>
        <w:jc w:val="both"/>
      </w:pPr>
      <w:r>
        <w:rPr/>
        <w:t>Nowhere has this been more obvious than in the utterly humiliating facts of the </w:t>
      </w:r>
      <w:r>
        <w:rPr>
          <w:spacing w:val="-4"/>
        </w:rPr>
        <w:t>treatment</w:t>
      </w:r>
      <w:r>
        <w:rPr>
          <w:spacing w:val="-8"/>
        </w:rPr>
        <w:t> </w:t>
      </w:r>
      <w:r>
        <w:rPr>
          <w:spacing w:val="-4"/>
        </w:rPr>
        <w:t>meted</w:t>
      </w:r>
      <w:r>
        <w:rPr>
          <w:spacing w:val="-8"/>
        </w:rPr>
        <w:t> </w:t>
      </w:r>
      <w:r>
        <w:rPr>
          <w:spacing w:val="-4"/>
        </w:rPr>
        <w:t>out</w:t>
      </w:r>
      <w:r>
        <w:rPr>
          <w:spacing w:val="-8"/>
        </w:rPr>
        <w:t> </w:t>
      </w:r>
      <w:r>
        <w:rPr>
          <w:spacing w:val="-4"/>
        </w:rPr>
        <w:t>to</w:t>
      </w:r>
      <w:r>
        <w:rPr>
          <w:spacing w:val="-8"/>
        </w:rPr>
        <w:t> </w:t>
      </w:r>
      <w:r>
        <w:rPr>
          <w:spacing w:val="-4"/>
        </w:rPr>
        <w:t>Caster</w:t>
      </w:r>
      <w:r>
        <w:rPr>
          <w:spacing w:val="-8"/>
        </w:rPr>
        <w:t> </w:t>
      </w:r>
      <w:r>
        <w:rPr>
          <w:spacing w:val="-4"/>
        </w:rPr>
        <w:t>Semenya</w:t>
      </w:r>
      <w:r>
        <w:rPr>
          <w:i/>
          <w:spacing w:val="-4"/>
        </w:rPr>
        <w:t>.</w:t>
      </w:r>
      <w:r>
        <w:rPr>
          <w:i/>
          <w:spacing w:val="-8"/>
        </w:rPr>
        <w:t> </w:t>
      </w:r>
      <w:r>
        <w:rPr>
          <w:spacing w:val="-4"/>
        </w:rPr>
        <w:t>For</w:t>
      </w:r>
      <w:r>
        <w:rPr>
          <w:spacing w:val="-8"/>
        </w:rPr>
        <w:t> </w:t>
      </w:r>
      <w:r>
        <w:rPr>
          <w:spacing w:val="-4"/>
        </w:rPr>
        <w:t>most</w:t>
      </w:r>
      <w:r>
        <w:rPr>
          <w:spacing w:val="-8"/>
        </w:rPr>
        <w:t> </w:t>
      </w:r>
      <w:r>
        <w:rPr>
          <w:spacing w:val="-4"/>
        </w:rPr>
        <w:t>athletes</w:t>
      </w:r>
      <w:r>
        <w:rPr>
          <w:spacing w:val="-8"/>
        </w:rPr>
        <w:t> </w:t>
      </w:r>
      <w:r>
        <w:rPr>
          <w:spacing w:val="-4"/>
        </w:rPr>
        <w:t>the</w:t>
      </w:r>
      <w:r>
        <w:rPr>
          <w:spacing w:val="-8"/>
        </w:rPr>
        <w:t> </w:t>
      </w:r>
      <w:r>
        <w:rPr>
          <w:spacing w:val="-4"/>
        </w:rPr>
        <w:t>rules</w:t>
      </w:r>
      <w:r>
        <w:rPr>
          <w:spacing w:val="-8"/>
        </w:rPr>
        <w:t> </w:t>
      </w:r>
      <w:r>
        <w:rPr>
          <w:spacing w:val="-4"/>
        </w:rPr>
        <w:t>ban</w:t>
      </w:r>
      <w:r>
        <w:rPr>
          <w:spacing w:val="-8"/>
        </w:rPr>
        <w:t> </w:t>
      </w:r>
      <w:r>
        <w:rPr>
          <w:spacing w:val="-4"/>
        </w:rPr>
        <w:t>drug-taking, </w:t>
      </w:r>
      <w:r>
        <w:rPr/>
        <w:t>but for her the rules required the opposite, as was noted at the beginning of the judgment in </w:t>
      </w:r>
      <w:r>
        <w:rPr>
          <w:i/>
        </w:rPr>
        <w:t>Semenya</w:t>
      </w:r>
      <w:r>
        <w:rPr/>
        <w:t>:</w:t>
      </w:r>
    </w:p>
    <w:p>
      <w:pPr>
        <w:spacing w:line="285" w:lineRule="auto" w:before="112"/>
        <w:ind w:left="415" w:right="139" w:firstLine="0"/>
        <w:jc w:val="both"/>
        <w:rPr>
          <w:i/>
          <w:sz w:val="20"/>
        </w:rPr>
      </w:pPr>
      <w:r>
        <w:rPr>
          <w:i/>
          <w:spacing w:val="-2"/>
          <w:sz w:val="20"/>
        </w:rPr>
        <w:t>The</w:t>
      </w:r>
      <w:r>
        <w:rPr>
          <w:i/>
          <w:spacing w:val="-14"/>
          <w:sz w:val="20"/>
        </w:rPr>
        <w:t> </w:t>
      </w:r>
      <w:r>
        <w:rPr>
          <w:i/>
          <w:spacing w:val="-2"/>
          <w:sz w:val="20"/>
        </w:rPr>
        <w:t>applicant</w:t>
      </w:r>
      <w:r>
        <w:rPr>
          <w:i/>
          <w:spacing w:val="-14"/>
          <w:sz w:val="20"/>
        </w:rPr>
        <w:t> </w:t>
      </w:r>
      <w:r>
        <w:rPr>
          <w:i/>
          <w:spacing w:val="-2"/>
          <w:sz w:val="20"/>
        </w:rPr>
        <w:t>is</w:t>
      </w:r>
      <w:r>
        <w:rPr>
          <w:i/>
          <w:spacing w:val="-14"/>
          <w:sz w:val="20"/>
        </w:rPr>
        <w:t> </w:t>
      </w:r>
      <w:r>
        <w:rPr>
          <w:i/>
          <w:spacing w:val="-2"/>
          <w:sz w:val="20"/>
        </w:rPr>
        <w:t>a</w:t>
      </w:r>
      <w:r>
        <w:rPr>
          <w:i/>
          <w:spacing w:val="-14"/>
          <w:sz w:val="20"/>
        </w:rPr>
        <w:t> </w:t>
      </w:r>
      <w:r>
        <w:rPr>
          <w:i/>
          <w:spacing w:val="-2"/>
          <w:sz w:val="20"/>
        </w:rPr>
        <w:t>South</w:t>
      </w:r>
      <w:r>
        <w:rPr>
          <w:i/>
          <w:spacing w:val="-14"/>
          <w:sz w:val="20"/>
        </w:rPr>
        <w:t> </w:t>
      </w:r>
      <w:r>
        <w:rPr>
          <w:i/>
          <w:spacing w:val="-2"/>
          <w:sz w:val="20"/>
        </w:rPr>
        <w:t>African</w:t>
      </w:r>
      <w:r>
        <w:rPr>
          <w:i/>
          <w:spacing w:val="-13"/>
          <w:sz w:val="20"/>
        </w:rPr>
        <w:t> </w:t>
      </w:r>
      <w:r>
        <w:rPr>
          <w:i/>
          <w:spacing w:val="-2"/>
          <w:sz w:val="20"/>
        </w:rPr>
        <w:t>international-level</w:t>
      </w:r>
      <w:r>
        <w:rPr>
          <w:i/>
          <w:spacing w:val="-14"/>
          <w:sz w:val="20"/>
        </w:rPr>
        <w:t> </w:t>
      </w:r>
      <w:r>
        <w:rPr>
          <w:i/>
          <w:spacing w:val="-2"/>
          <w:sz w:val="20"/>
        </w:rPr>
        <w:t>athlete,</w:t>
      </w:r>
      <w:r>
        <w:rPr>
          <w:i/>
          <w:spacing w:val="-14"/>
          <w:sz w:val="20"/>
        </w:rPr>
        <w:t> </w:t>
      </w:r>
      <w:r>
        <w:rPr>
          <w:i/>
          <w:spacing w:val="-2"/>
          <w:sz w:val="20"/>
        </w:rPr>
        <w:t>specialising</w:t>
      </w:r>
      <w:r>
        <w:rPr>
          <w:i/>
          <w:spacing w:val="-14"/>
          <w:sz w:val="20"/>
        </w:rPr>
        <w:t> </w:t>
      </w:r>
      <w:r>
        <w:rPr>
          <w:i/>
          <w:spacing w:val="-2"/>
          <w:sz w:val="20"/>
        </w:rPr>
        <w:t>in</w:t>
      </w:r>
      <w:r>
        <w:rPr>
          <w:i/>
          <w:spacing w:val="-14"/>
          <w:sz w:val="20"/>
        </w:rPr>
        <w:t> </w:t>
      </w:r>
      <w:r>
        <w:rPr>
          <w:i/>
          <w:spacing w:val="-2"/>
          <w:sz w:val="20"/>
        </w:rPr>
        <w:t>middle-</w:t>
      </w:r>
      <w:r>
        <w:rPr>
          <w:i/>
          <w:spacing w:val="-2"/>
          <w:sz w:val="20"/>
        </w:rPr>
        <w:t> </w:t>
      </w:r>
      <w:r>
        <w:rPr>
          <w:i/>
          <w:sz w:val="20"/>
        </w:rPr>
        <w:t>distance</w:t>
      </w:r>
      <w:r>
        <w:rPr>
          <w:i/>
          <w:spacing w:val="-12"/>
          <w:sz w:val="20"/>
        </w:rPr>
        <w:t> </w:t>
      </w:r>
      <w:r>
        <w:rPr>
          <w:i/>
          <w:sz w:val="20"/>
        </w:rPr>
        <w:t>races</w:t>
      </w:r>
      <w:r>
        <w:rPr>
          <w:i/>
          <w:spacing w:val="-12"/>
          <w:sz w:val="20"/>
        </w:rPr>
        <w:t> </w:t>
      </w:r>
      <w:r>
        <w:rPr>
          <w:i/>
          <w:sz w:val="20"/>
        </w:rPr>
        <w:t>(800m</w:t>
      </w:r>
      <w:r>
        <w:rPr>
          <w:i/>
          <w:spacing w:val="-12"/>
          <w:sz w:val="20"/>
        </w:rPr>
        <w:t> </w:t>
      </w:r>
      <w:r>
        <w:rPr>
          <w:i/>
          <w:sz w:val="20"/>
        </w:rPr>
        <w:t>to</w:t>
      </w:r>
      <w:r>
        <w:rPr>
          <w:i/>
          <w:spacing w:val="-12"/>
          <w:sz w:val="20"/>
        </w:rPr>
        <w:t> </w:t>
      </w:r>
      <w:r>
        <w:rPr>
          <w:i/>
          <w:sz w:val="20"/>
        </w:rPr>
        <w:t>3,000m).</w:t>
      </w:r>
      <w:r>
        <w:rPr>
          <w:i/>
          <w:spacing w:val="-12"/>
          <w:sz w:val="20"/>
        </w:rPr>
        <w:t> </w:t>
      </w:r>
      <w:r>
        <w:rPr>
          <w:i/>
          <w:sz w:val="20"/>
        </w:rPr>
        <w:t>Among</w:t>
      </w:r>
      <w:r>
        <w:rPr>
          <w:i/>
          <w:spacing w:val="-12"/>
          <w:sz w:val="20"/>
        </w:rPr>
        <w:t> </w:t>
      </w:r>
      <w:r>
        <w:rPr>
          <w:i/>
          <w:sz w:val="20"/>
        </w:rPr>
        <w:t>other</w:t>
      </w:r>
      <w:r>
        <w:rPr>
          <w:i/>
          <w:spacing w:val="-12"/>
          <w:sz w:val="20"/>
        </w:rPr>
        <w:t> </w:t>
      </w:r>
      <w:r>
        <w:rPr>
          <w:i/>
          <w:sz w:val="20"/>
        </w:rPr>
        <w:t>achievements,</w:t>
      </w:r>
      <w:r>
        <w:rPr>
          <w:i/>
          <w:spacing w:val="-12"/>
          <w:sz w:val="20"/>
        </w:rPr>
        <w:t> </w:t>
      </w:r>
      <w:r>
        <w:rPr>
          <w:i/>
          <w:sz w:val="20"/>
        </w:rPr>
        <w:t>she</w:t>
      </w:r>
      <w:r>
        <w:rPr>
          <w:i/>
          <w:spacing w:val="-12"/>
          <w:sz w:val="20"/>
        </w:rPr>
        <w:t> </w:t>
      </w:r>
      <w:r>
        <w:rPr>
          <w:i/>
          <w:sz w:val="20"/>
        </w:rPr>
        <w:t>won</w:t>
      </w:r>
      <w:r>
        <w:rPr>
          <w:i/>
          <w:spacing w:val="-12"/>
          <w:sz w:val="20"/>
        </w:rPr>
        <w:t> </w:t>
      </w:r>
      <w:r>
        <w:rPr>
          <w:i/>
          <w:sz w:val="20"/>
        </w:rPr>
        <w:t>the</w:t>
      </w:r>
      <w:r>
        <w:rPr>
          <w:i/>
          <w:spacing w:val="-12"/>
          <w:sz w:val="20"/>
        </w:rPr>
        <w:t> </w:t>
      </w:r>
      <w:r>
        <w:rPr>
          <w:i/>
          <w:sz w:val="20"/>
        </w:rPr>
        <w:t>gold </w:t>
      </w:r>
      <w:r>
        <w:rPr>
          <w:i/>
          <w:spacing w:val="-2"/>
          <w:sz w:val="20"/>
        </w:rPr>
        <w:t>medal</w:t>
      </w:r>
      <w:r>
        <w:rPr>
          <w:i/>
          <w:spacing w:val="-14"/>
          <w:sz w:val="20"/>
        </w:rPr>
        <w:t> </w:t>
      </w:r>
      <w:r>
        <w:rPr>
          <w:i/>
          <w:spacing w:val="-2"/>
          <w:sz w:val="20"/>
        </w:rPr>
        <w:t>in</w:t>
      </w:r>
      <w:r>
        <w:rPr>
          <w:i/>
          <w:spacing w:val="-14"/>
          <w:sz w:val="20"/>
        </w:rPr>
        <w:t> </w:t>
      </w:r>
      <w:r>
        <w:rPr>
          <w:i/>
          <w:spacing w:val="-2"/>
          <w:sz w:val="20"/>
        </w:rPr>
        <w:t>the</w:t>
      </w:r>
      <w:r>
        <w:rPr>
          <w:i/>
          <w:spacing w:val="-14"/>
          <w:sz w:val="20"/>
        </w:rPr>
        <w:t> </w:t>
      </w:r>
      <w:r>
        <w:rPr>
          <w:i/>
          <w:spacing w:val="-2"/>
          <w:sz w:val="20"/>
        </w:rPr>
        <w:t>women’s</w:t>
      </w:r>
      <w:r>
        <w:rPr>
          <w:i/>
          <w:spacing w:val="-14"/>
          <w:sz w:val="20"/>
        </w:rPr>
        <w:t> </w:t>
      </w:r>
      <w:r>
        <w:rPr>
          <w:i/>
          <w:spacing w:val="-2"/>
          <w:sz w:val="20"/>
        </w:rPr>
        <w:t>800m</w:t>
      </w:r>
      <w:r>
        <w:rPr>
          <w:i/>
          <w:spacing w:val="-14"/>
          <w:sz w:val="20"/>
        </w:rPr>
        <w:t> </w:t>
      </w:r>
      <w:r>
        <w:rPr>
          <w:i/>
          <w:spacing w:val="-2"/>
          <w:sz w:val="20"/>
        </w:rPr>
        <w:t>race</w:t>
      </w:r>
      <w:r>
        <w:rPr>
          <w:i/>
          <w:spacing w:val="-13"/>
          <w:sz w:val="20"/>
        </w:rPr>
        <w:t> </w:t>
      </w:r>
      <w:r>
        <w:rPr>
          <w:i/>
          <w:spacing w:val="-2"/>
          <w:sz w:val="20"/>
        </w:rPr>
        <w:t>at</w:t>
      </w:r>
      <w:r>
        <w:rPr>
          <w:i/>
          <w:spacing w:val="-14"/>
          <w:sz w:val="20"/>
        </w:rPr>
        <w:t> </w:t>
      </w:r>
      <w:r>
        <w:rPr>
          <w:i/>
          <w:spacing w:val="-2"/>
          <w:sz w:val="20"/>
        </w:rPr>
        <w:t>the</w:t>
      </w:r>
      <w:r>
        <w:rPr>
          <w:i/>
          <w:spacing w:val="-14"/>
          <w:sz w:val="20"/>
        </w:rPr>
        <w:t> </w:t>
      </w:r>
      <w:r>
        <w:rPr>
          <w:i/>
          <w:spacing w:val="-2"/>
          <w:sz w:val="20"/>
        </w:rPr>
        <w:t>Olympic</w:t>
      </w:r>
      <w:r>
        <w:rPr>
          <w:i/>
          <w:spacing w:val="-14"/>
          <w:sz w:val="20"/>
        </w:rPr>
        <w:t> </w:t>
      </w:r>
      <w:r>
        <w:rPr>
          <w:i/>
          <w:spacing w:val="-2"/>
          <w:sz w:val="20"/>
        </w:rPr>
        <w:t>Games</w:t>
      </w:r>
      <w:r>
        <w:rPr>
          <w:i/>
          <w:spacing w:val="-14"/>
          <w:sz w:val="20"/>
        </w:rPr>
        <w:t> </w:t>
      </w:r>
      <w:r>
        <w:rPr>
          <w:i/>
          <w:spacing w:val="-2"/>
          <w:sz w:val="20"/>
        </w:rPr>
        <w:t>in</w:t>
      </w:r>
      <w:r>
        <w:rPr>
          <w:i/>
          <w:spacing w:val="-14"/>
          <w:sz w:val="20"/>
        </w:rPr>
        <w:t> </w:t>
      </w:r>
      <w:r>
        <w:rPr>
          <w:i/>
          <w:spacing w:val="-2"/>
          <w:sz w:val="20"/>
        </w:rPr>
        <w:t>London</w:t>
      </w:r>
      <w:r>
        <w:rPr>
          <w:i/>
          <w:spacing w:val="-13"/>
          <w:sz w:val="20"/>
        </w:rPr>
        <w:t> </w:t>
      </w:r>
      <w:r>
        <w:rPr>
          <w:i/>
          <w:spacing w:val="-2"/>
          <w:sz w:val="20"/>
        </w:rPr>
        <w:t>(2012)</w:t>
      </w:r>
      <w:r>
        <w:rPr>
          <w:i/>
          <w:spacing w:val="-14"/>
          <w:sz w:val="20"/>
        </w:rPr>
        <w:t> </w:t>
      </w:r>
      <w:r>
        <w:rPr>
          <w:i/>
          <w:spacing w:val="-2"/>
          <w:sz w:val="20"/>
        </w:rPr>
        <w:t>and</w:t>
      </w:r>
      <w:r>
        <w:rPr>
          <w:i/>
          <w:spacing w:val="-14"/>
          <w:sz w:val="20"/>
        </w:rPr>
        <w:t> </w:t>
      </w:r>
      <w:r>
        <w:rPr>
          <w:i/>
          <w:spacing w:val="-2"/>
          <w:sz w:val="20"/>
        </w:rPr>
        <w:t>Rio </w:t>
      </w:r>
      <w:r>
        <w:rPr>
          <w:i/>
          <w:spacing w:val="-6"/>
          <w:sz w:val="20"/>
        </w:rPr>
        <w:t>de</w:t>
      </w:r>
      <w:r>
        <w:rPr>
          <w:i/>
          <w:spacing w:val="-10"/>
          <w:sz w:val="20"/>
        </w:rPr>
        <w:t> </w:t>
      </w:r>
      <w:r>
        <w:rPr>
          <w:i/>
          <w:spacing w:val="-6"/>
          <w:sz w:val="20"/>
        </w:rPr>
        <w:t>Janeiro</w:t>
      </w:r>
      <w:r>
        <w:rPr>
          <w:i/>
          <w:spacing w:val="-10"/>
          <w:sz w:val="20"/>
        </w:rPr>
        <w:t> </w:t>
      </w:r>
      <w:r>
        <w:rPr>
          <w:i/>
          <w:spacing w:val="-6"/>
          <w:sz w:val="20"/>
        </w:rPr>
        <w:t>(2016).</w:t>
      </w:r>
      <w:r>
        <w:rPr>
          <w:i/>
          <w:spacing w:val="-10"/>
          <w:sz w:val="20"/>
        </w:rPr>
        <w:t> </w:t>
      </w:r>
      <w:r>
        <w:rPr>
          <w:i/>
          <w:spacing w:val="-6"/>
          <w:sz w:val="20"/>
        </w:rPr>
        <w:t>She</w:t>
      </w:r>
      <w:r>
        <w:rPr>
          <w:i/>
          <w:spacing w:val="-10"/>
          <w:sz w:val="20"/>
        </w:rPr>
        <w:t> </w:t>
      </w:r>
      <w:r>
        <w:rPr>
          <w:i/>
          <w:spacing w:val="-6"/>
          <w:sz w:val="20"/>
        </w:rPr>
        <w:t>is</w:t>
      </w:r>
      <w:r>
        <w:rPr>
          <w:i/>
          <w:spacing w:val="-10"/>
          <w:sz w:val="20"/>
        </w:rPr>
        <w:t> </w:t>
      </w:r>
      <w:r>
        <w:rPr>
          <w:i/>
          <w:spacing w:val="-6"/>
          <w:sz w:val="20"/>
        </w:rPr>
        <w:t>also</w:t>
      </w:r>
      <w:r>
        <w:rPr>
          <w:i/>
          <w:spacing w:val="-9"/>
          <w:sz w:val="20"/>
        </w:rPr>
        <w:t> </w:t>
      </w:r>
      <w:r>
        <w:rPr>
          <w:i/>
          <w:spacing w:val="-6"/>
          <w:sz w:val="20"/>
        </w:rPr>
        <w:t>a</w:t>
      </w:r>
      <w:r>
        <w:rPr>
          <w:i/>
          <w:spacing w:val="-10"/>
          <w:sz w:val="20"/>
        </w:rPr>
        <w:t> </w:t>
      </w:r>
      <w:r>
        <w:rPr>
          <w:i/>
          <w:spacing w:val="-6"/>
          <w:sz w:val="20"/>
        </w:rPr>
        <w:t>three-time</w:t>
      </w:r>
      <w:r>
        <w:rPr>
          <w:i/>
          <w:spacing w:val="-10"/>
          <w:sz w:val="20"/>
        </w:rPr>
        <w:t> </w:t>
      </w:r>
      <w:r>
        <w:rPr>
          <w:i/>
          <w:spacing w:val="-6"/>
          <w:sz w:val="20"/>
        </w:rPr>
        <w:t>world</w:t>
      </w:r>
      <w:r>
        <w:rPr>
          <w:i/>
          <w:spacing w:val="-10"/>
          <w:sz w:val="20"/>
        </w:rPr>
        <w:t> </w:t>
      </w:r>
      <w:r>
        <w:rPr>
          <w:i/>
          <w:spacing w:val="-6"/>
          <w:sz w:val="20"/>
        </w:rPr>
        <w:t>champion</w:t>
      </w:r>
      <w:r>
        <w:rPr>
          <w:i/>
          <w:spacing w:val="-10"/>
          <w:sz w:val="20"/>
        </w:rPr>
        <w:t> </w:t>
      </w:r>
      <w:r>
        <w:rPr>
          <w:i/>
          <w:spacing w:val="-6"/>
          <w:sz w:val="20"/>
        </w:rPr>
        <w:t>over</w:t>
      </w:r>
      <w:r>
        <w:rPr>
          <w:i/>
          <w:spacing w:val="-10"/>
          <w:sz w:val="20"/>
        </w:rPr>
        <w:t> </w:t>
      </w:r>
      <w:r>
        <w:rPr>
          <w:i/>
          <w:spacing w:val="-6"/>
          <w:sz w:val="20"/>
        </w:rPr>
        <w:t>that</w:t>
      </w:r>
      <w:r>
        <w:rPr>
          <w:i/>
          <w:spacing w:val="-9"/>
          <w:sz w:val="20"/>
        </w:rPr>
        <w:t> </w:t>
      </w:r>
      <w:r>
        <w:rPr>
          <w:i/>
          <w:spacing w:val="-6"/>
          <w:sz w:val="20"/>
        </w:rPr>
        <w:t>distance</w:t>
      </w:r>
      <w:r>
        <w:rPr>
          <w:i/>
          <w:spacing w:val="-10"/>
          <w:sz w:val="20"/>
        </w:rPr>
        <w:t> </w:t>
      </w:r>
      <w:r>
        <w:rPr>
          <w:i/>
          <w:spacing w:val="-6"/>
          <w:sz w:val="20"/>
        </w:rPr>
        <w:t>(Berlin 2009,</w:t>
      </w:r>
      <w:r>
        <w:rPr>
          <w:i/>
          <w:spacing w:val="-7"/>
          <w:sz w:val="20"/>
        </w:rPr>
        <w:t> </w:t>
      </w:r>
      <w:r>
        <w:rPr>
          <w:i/>
          <w:spacing w:val="-6"/>
          <w:sz w:val="20"/>
        </w:rPr>
        <w:t>Daegu</w:t>
      </w:r>
      <w:r>
        <w:rPr>
          <w:i/>
          <w:spacing w:val="-7"/>
          <w:sz w:val="20"/>
        </w:rPr>
        <w:t> </w:t>
      </w:r>
      <w:r>
        <w:rPr>
          <w:i/>
          <w:spacing w:val="-6"/>
          <w:sz w:val="20"/>
        </w:rPr>
        <w:t>2011,</w:t>
      </w:r>
      <w:r>
        <w:rPr>
          <w:i/>
          <w:spacing w:val="-7"/>
          <w:sz w:val="20"/>
        </w:rPr>
        <w:t> </w:t>
      </w:r>
      <w:r>
        <w:rPr>
          <w:i/>
          <w:spacing w:val="-6"/>
          <w:sz w:val="20"/>
        </w:rPr>
        <w:t>and</w:t>
      </w:r>
      <w:r>
        <w:rPr>
          <w:i/>
          <w:spacing w:val="-7"/>
          <w:sz w:val="20"/>
        </w:rPr>
        <w:t> </w:t>
      </w:r>
      <w:r>
        <w:rPr>
          <w:i/>
          <w:spacing w:val="-6"/>
          <w:sz w:val="20"/>
        </w:rPr>
        <w:t>London</w:t>
      </w:r>
      <w:r>
        <w:rPr>
          <w:i/>
          <w:spacing w:val="-7"/>
          <w:sz w:val="20"/>
        </w:rPr>
        <w:t> </w:t>
      </w:r>
      <w:r>
        <w:rPr>
          <w:i/>
          <w:spacing w:val="-6"/>
          <w:sz w:val="20"/>
        </w:rPr>
        <w:t>2017).</w:t>
      </w:r>
    </w:p>
    <w:p>
      <w:pPr>
        <w:spacing w:after="0" w:line="285" w:lineRule="auto"/>
        <w:jc w:val="both"/>
        <w:rPr>
          <w:i/>
          <w:sz w:val="20"/>
        </w:rPr>
        <w:sectPr>
          <w:type w:val="continuous"/>
          <w:pgSz w:w="11910" w:h="16840"/>
          <w:pgMar w:header="433" w:footer="568" w:top="1920" w:bottom="0" w:left="425" w:right="992"/>
          <w:cols w:num="2" w:equalWidth="0">
            <w:col w:w="1907" w:space="370"/>
            <w:col w:w="8216"/>
          </w:cols>
        </w:sectPr>
      </w:pPr>
    </w:p>
    <w:p>
      <w:pPr>
        <w:pStyle w:val="BodyText"/>
        <w:spacing w:before="6"/>
        <w:rPr>
          <w:i/>
          <w:sz w:val="15"/>
        </w:rPr>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71" name="Group 71"/>
                <wp:cNvGraphicFramePr>
                  <a:graphicFrameLocks/>
                </wp:cNvGraphicFramePr>
                <a:graphic>
                  <a:graphicData uri="http://schemas.microsoft.com/office/word/2010/wordprocessingGroup">
                    <wpg:wgp>
                      <wpg:cNvPr id="71" name="Group 71"/>
                      <wpg:cNvGrpSpPr/>
                      <wpg:grpSpPr>
                        <a:xfrm>
                          <a:off x="0" y="0"/>
                          <a:ext cx="5039995" cy="6350"/>
                          <a:chExt cx="5039995" cy="6350"/>
                        </a:xfrm>
                      </wpg:grpSpPr>
                      <wps:wsp>
                        <wps:cNvPr id="72" name="Graphic 72"/>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44"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1"/>
        </w:numPr>
        <w:tabs>
          <w:tab w:pos="2634" w:val="left" w:leader="none"/>
          <w:tab w:pos="2636" w:val="left" w:leader="none"/>
        </w:tabs>
        <w:spacing w:line="261" w:lineRule="auto" w:before="19" w:after="0"/>
        <w:ind w:left="2636" w:right="197" w:hanging="227"/>
        <w:jc w:val="left"/>
        <w:rPr>
          <w:sz w:val="14"/>
        </w:rPr>
      </w:pPr>
      <w:r>
        <w:rPr>
          <w:spacing w:val="-4"/>
          <w:sz w:val="14"/>
        </w:rPr>
        <w:t>See</w:t>
      </w:r>
      <w:r>
        <w:rPr>
          <w:spacing w:val="-7"/>
          <w:sz w:val="14"/>
        </w:rPr>
        <w:t> </w:t>
      </w:r>
      <w:r>
        <w:rPr>
          <w:spacing w:val="-4"/>
          <w:sz w:val="14"/>
        </w:rPr>
        <w:t>Mehmood,</w:t>
      </w:r>
      <w:r>
        <w:rPr>
          <w:spacing w:val="-7"/>
          <w:sz w:val="14"/>
        </w:rPr>
        <w:t> </w:t>
      </w:r>
      <w:r>
        <w:rPr>
          <w:spacing w:val="-4"/>
          <w:sz w:val="14"/>
        </w:rPr>
        <w:t>K.T.</w:t>
      </w:r>
      <w:r>
        <w:rPr>
          <w:spacing w:val="-7"/>
          <w:sz w:val="14"/>
        </w:rPr>
        <w:t> </w:t>
      </w:r>
      <w:r>
        <w:rPr>
          <w:spacing w:val="-4"/>
          <w:sz w:val="14"/>
        </w:rPr>
        <w:t>and</w:t>
      </w:r>
      <w:r>
        <w:rPr>
          <w:spacing w:val="-7"/>
          <w:sz w:val="14"/>
        </w:rPr>
        <w:t> </w:t>
      </w:r>
      <w:r>
        <w:rPr>
          <w:spacing w:val="-4"/>
          <w:sz w:val="14"/>
        </w:rPr>
        <w:t>Rentea,</w:t>
      </w:r>
      <w:r>
        <w:rPr>
          <w:spacing w:val="-7"/>
          <w:sz w:val="14"/>
        </w:rPr>
        <w:t> </w:t>
      </w:r>
      <w:r>
        <w:rPr>
          <w:spacing w:val="-4"/>
          <w:sz w:val="14"/>
        </w:rPr>
        <w:t>R.M.,</w:t>
      </w:r>
      <w:r>
        <w:rPr>
          <w:spacing w:val="-7"/>
          <w:sz w:val="14"/>
        </w:rPr>
        <w:t> </w:t>
      </w:r>
      <w:r>
        <w:rPr>
          <w:spacing w:val="-4"/>
          <w:sz w:val="14"/>
        </w:rPr>
        <w:t>2023.</w:t>
      </w:r>
      <w:r>
        <w:rPr>
          <w:spacing w:val="-7"/>
          <w:sz w:val="14"/>
        </w:rPr>
        <w:t> </w:t>
      </w:r>
      <w:hyperlink r:id="rId27">
        <w:r>
          <w:rPr>
            <w:i/>
            <w:spacing w:val="-4"/>
            <w:sz w:val="14"/>
          </w:rPr>
          <w:t>Ambiguous</w:t>
        </w:r>
        <w:r>
          <w:rPr>
            <w:i/>
            <w:spacing w:val="-7"/>
            <w:sz w:val="14"/>
          </w:rPr>
          <w:t> </w:t>
        </w:r>
        <w:r>
          <w:rPr>
            <w:i/>
            <w:spacing w:val="-4"/>
            <w:sz w:val="14"/>
          </w:rPr>
          <w:t>genitalia</w:t>
        </w:r>
        <w:r>
          <w:rPr>
            <w:i/>
            <w:spacing w:val="-7"/>
            <w:sz w:val="14"/>
          </w:rPr>
          <w:t> </w:t>
        </w:r>
        <w:r>
          <w:rPr>
            <w:i/>
            <w:spacing w:val="-4"/>
            <w:sz w:val="14"/>
          </w:rPr>
          <w:t>and</w:t>
        </w:r>
        <w:r>
          <w:rPr>
            <w:i/>
            <w:spacing w:val="-7"/>
            <w:sz w:val="14"/>
          </w:rPr>
          <w:t> </w:t>
        </w:r>
        <w:r>
          <w:rPr>
            <w:i/>
            <w:spacing w:val="-4"/>
            <w:sz w:val="14"/>
          </w:rPr>
          <w:t>disorders</w:t>
        </w:r>
        <w:r>
          <w:rPr>
            <w:i/>
            <w:spacing w:val="-7"/>
            <w:sz w:val="14"/>
          </w:rPr>
          <w:t> </w:t>
        </w:r>
        <w:r>
          <w:rPr>
            <w:i/>
            <w:spacing w:val="-4"/>
            <w:sz w:val="14"/>
          </w:rPr>
          <w:t>of</w:t>
        </w:r>
        <w:r>
          <w:rPr>
            <w:i/>
            <w:spacing w:val="-7"/>
            <w:sz w:val="14"/>
          </w:rPr>
          <w:t> </w:t>
        </w:r>
        <w:r>
          <w:rPr>
            <w:i/>
            <w:spacing w:val="-4"/>
            <w:sz w:val="14"/>
          </w:rPr>
          <w:t>sexual</w:t>
        </w:r>
        <w:r>
          <w:rPr>
            <w:i/>
            <w:spacing w:val="-7"/>
            <w:sz w:val="14"/>
          </w:rPr>
          <w:t> </w:t>
        </w:r>
        <w:r>
          <w:rPr>
            <w:i/>
            <w:spacing w:val="-4"/>
            <w:sz w:val="14"/>
          </w:rPr>
          <w:t>differentiation</w:t>
        </w:r>
      </w:hyperlink>
      <w:r>
        <w:rPr>
          <w:i/>
          <w:spacing w:val="-7"/>
          <w:sz w:val="14"/>
        </w:rPr>
        <w:t> </w:t>
      </w:r>
      <w:r>
        <w:rPr>
          <w:spacing w:val="-4"/>
          <w:sz w:val="14"/>
        </w:rPr>
        <w:t>(see</w:t>
      </w:r>
      <w:r>
        <w:rPr>
          <w:spacing w:val="-7"/>
          <w:sz w:val="14"/>
        </w:rPr>
        <w:t> </w:t>
      </w:r>
      <w:hyperlink r:id="rId27">
        <w:r>
          <w:rPr>
            <w:color w:val="CD1719"/>
            <w:spacing w:val="-4"/>
            <w:sz w:val="14"/>
            <w:u w:val="single" w:color="CD1719"/>
          </w:rPr>
          <w:t>https://</w:t>
        </w:r>
      </w:hyperlink>
      <w:r>
        <w:rPr>
          <w:color w:val="CD1719"/>
          <w:spacing w:val="-4"/>
          <w:sz w:val="14"/>
          <w:u w:val="none"/>
        </w:rPr>
        <w:t> </w:t>
      </w:r>
      <w:hyperlink r:id="rId27">
        <w:r>
          <w:rPr>
            <w:color w:val="CD1719"/>
            <w:spacing w:val="-6"/>
            <w:sz w:val="14"/>
            <w:u w:val="single" w:color="CD1719"/>
          </w:rPr>
          <w:t>www.ncbi.nlm.nih.gov/books/NBK557435</w:t>
        </w:r>
      </w:hyperlink>
      <w:r>
        <w:rPr>
          <w:color w:val="CD1719"/>
          <w:spacing w:val="-6"/>
          <w:sz w:val="14"/>
          <w:u w:val="single" w:color="CD1719"/>
        </w:rPr>
        <w:t>/ </w:t>
      </w:r>
      <w:r>
        <w:rPr>
          <w:spacing w:val="-6"/>
          <w:sz w:val="14"/>
          <w:u w:val="none"/>
        </w:rPr>
        <w:t>) citing Blackless M, Charuvastra A, Derryck A, Fausto-Sterling A, Lauzanne K,</w:t>
      </w:r>
      <w:r>
        <w:rPr>
          <w:spacing w:val="-4"/>
          <w:sz w:val="14"/>
          <w:u w:val="none"/>
        </w:rPr>
        <w:t> Lee</w:t>
      </w:r>
      <w:r>
        <w:rPr>
          <w:spacing w:val="-9"/>
          <w:sz w:val="14"/>
          <w:u w:val="none"/>
        </w:rPr>
        <w:t> </w:t>
      </w:r>
      <w:r>
        <w:rPr>
          <w:spacing w:val="-4"/>
          <w:sz w:val="14"/>
          <w:u w:val="none"/>
        </w:rPr>
        <w:t>E.</w:t>
      </w:r>
      <w:r>
        <w:rPr>
          <w:spacing w:val="-9"/>
          <w:sz w:val="14"/>
          <w:u w:val="none"/>
        </w:rPr>
        <w:t> </w:t>
      </w:r>
      <w:r>
        <w:rPr>
          <w:i/>
          <w:spacing w:val="-4"/>
          <w:sz w:val="14"/>
          <w:u w:val="none"/>
        </w:rPr>
        <w:t>How</w:t>
      </w:r>
      <w:r>
        <w:rPr>
          <w:i/>
          <w:spacing w:val="-9"/>
          <w:sz w:val="14"/>
          <w:u w:val="none"/>
        </w:rPr>
        <w:t> </w:t>
      </w:r>
      <w:r>
        <w:rPr>
          <w:i/>
          <w:spacing w:val="-4"/>
          <w:sz w:val="14"/>
          <w:u w:val="none"/>
        </w:rPr>
        <w:t>sexually</w:t>
      </w:r>
      <w:r>
        <w:rPr>
          <w:i/>
          <w:spacing w:val="-9"/>
          <w:sz w:val="14"/>
          <w:u w:val="none"/>
        </w:rPr>
        <w:t> </w:t>
      </w:r>
      <w:r>
        <w:rPr>
          <w:i/>
          <w:spacing w:val="-4"/>
          <w:sz w:val="14"/>
          <w:u w:val="none"/>
        </w:rPr>
        <w:t>dimorphic</w:t>
      </w:r>
      <w:r>
        <w:rPr>
          <w:i/>
          <w:spacing w:val="-9"/>
          <w:sz w:val="14"/>
          <w:u w:val="none"/>
        </w:rPr>
        <w:t> </w:t>
      </w:r>
      <w:r>
        <w:rPr>
          <w:i/>
          <w:spacing w:val="-4"/>
          <w:sz w:val="14"/>
          <w:u w:val="none"/>
        </w:rPr>
        <w:t>are</w:t>
      </w:r>
      <w:r>
        <w:rPr>
          <w:i/>
          <w:spacing w:val="-9"/>
          <w:sz w:val="14"/>
          <w:u w:val="none"/>
        </w:rPr>
        <w:t> </w:t>
      </w:r>
      <w:r>
        <w:rPr>
          <w:i/>
          <w:spacing w:val="-4"/>
          <w:sz w:val="14"/>
          <w:u w:val="none"/>
        </w:rPr>
        <w:t>we?</w:t>
      </w:r>
      <w:r>
        <w:rPr>
          <w:i/>
          <w:spacing w:val="-9"/>
          <w:sz w:val="14"/>
          <w:u w:val="none"/>
        </w:rPr>
        <w:t> </w:t>
      </w:r>
      <w:r>
        <w:rPr>
          <w:i/>
          <w:spacing w:val="-4"/>
          <w:sz w:val="14"/>
          <w:u w:val="none"/>
        </w:rPr>
        <w:t>Review</w:t>
      </w:r>
      <w:r>
        <w:rPr>
          <w:i/>
          <w:spacing w:val="-9"/>
          <w:sz w:val="14"/>
          <w:u w:val="none"/>
        </w:rPr>
        <w:t> </w:t>
      </w:r>
      <w:r>
        <w:rPr>
          <w:i/>
          <w:spacing w:val="-4"/>
          <w:sz w:val="14"/>
          <w:u w:val="none"/>
        </w:rPr>
        <w:t>and</w:t>
      </w:r>
      <w:r>
        <w:rPr>
          <w:i/>
          <w:spacing w:val="-9"/>
          <w:sz w:val="14"/>
          <w:u w:val="none"/>
        </w:rPr>
        <w:t> </w:t>
      </w:r>
      <w:r>
        <w:rPr>
          <w:i/>
          <w:spacing w:val="-4"/>
          <w:sz w:val="14"/>
          <w:u w:val="none"/>
        </w:rPr>
        <w:t>synthesis.</w:t>
      </w:r>
      <w:r>
        <w:rPr>
          <w:i/>
          <w:spacing w:val="-9"/>
          <w:sz w:val="14"/>
          <w:u w:val="none"/>
        </w:rPr>
        <w:t> </w:t>
      </w:r>
      <w:r>
        <w:rPr>
          <w:spacing w:val="-4"/>
          <w:sz w:val="14"/>
          <w:u w:val="none"/>
        </w:rPr>
        <w:t>Am</w:t>
      </w:r>
      <w:r>
        <w:rPr>
          <w:spacing w:val="-9"/>
          <w:sz w:val="14"/>
          <w:u w:val="none"/>
        </w:rPr>
        <w:t> </w:t>
      </w:r>
      <w:r>
        <w:rPr>
          <w:spacing w:val="-4"/>
          <w:sz w:val="14"/>
          <w:u w:val="none"/>
        </w:rPr>
        <w:t>J</w:t>
      </w:r>
      <w:r>
        <w:rPr>
          <w:spacing w:val="-9"/>
          <w:sz w:val="14"/>
          <w:u w:val="none"/>
        </w:rPr>
        <w:t> </w:t>
      </w:r>
      <w:r>
        <w:rPr>
          <w:spacing w:val="-4"/>
          <w:sz w:val="14"/>
          <w:u w:val="none"/>
        </w:rPr>
        <w:t>Hum</w:t>
      </w:r>
      <w:r>
        <w:rPr>
          <w:spacing w:val="-9"/>
          <w:sz w:val="14"/>
          <w:u w:val="none"/>
        </w:rPr>
        <w:t> </w:t>
      </w:r>
      <w:r>
        <w:rPr>
          <w:spacing w:val="-4"/>
          <w:sz w:val="14"/>
          <w:u w:val="none"/>
        </w:rPr>
        <w:t>Biol.</w:t>
      </w:r>
      <w:r>
        <w:rPr>
          <w:spacing w:val="-9"/>
          <w:sz w:val="14"/>
          <w:u w:val="none"/>
        </w:rPr>
        <w:t> </w:t>
      </w:r>
      <w:r>
        <w:rPr>
          <w:spacing w:val="-4"/>
          <w:sz w:val="14"/>
          <w:u w:val="none"/>
        </w:rPr>
        <w:t>2000</w:t>
      </w:r>
      <w:r>
        <w:rPr>
          <w:spacing w:val="-9"/>
          <w:sz w:val="14"/>
          <w:u w:val="none"/>
        </w:rPr>
        <w:t> </w:t>
      </w:r>
      <w:r>
        <w:rPr>
          <w:spacing w:val="-4"/>
          <w:sz w:val="14"/>
          <w:u w:val="none"/>
        </w:rPr>
        <w:t>Mar;12(2):151-166,</w:t>
      </w:r>
      <w:r>
        <w:rPr>
          <w:spacing w:val="-9"/>
          <w:sz w:val="14"/>
          <w:u w:val="none"/>
        </w:rPr>
        <w:t> </w:t>
      </w:r>
      <w:r>
        <w:rPr>
          <w:spacing w:val="-4"/>
          <w:sz w:val="14"/>
          <w:u w:val="none"/>
        </w:rPr>
        <w:t>and</w:t>
      </w:r>
      <w:r>
        <w:rPr>
          <w:spacing w:val="-9"/>
          <w:sz w:val="14"/>
          <w:u w:val="none"/>
        </w:rPr>
        <w:t> </w:t>
      </w:r>
      <w:r>
        <w:rPr>
          <w:spacing w:val="-4"/>
          <w:sz w:val="14"/>
          <w:u w:val="none"/>
        </w:rPr>
        <w:t>Lee</w:t>
      </w:r>
      <w:r>
        <w:rPr>
          <w:spacing w:val="-9"/>
          <w:sz w:val="14"/>
          <w:u w:val="none"/>
        </w:rPr>
        <w:t> </w:t>
      </w:r>
      <w:r>
        <w:rPr>
          <w:spacing w:val="-4"/>
          <w:sz w:val="14"/>
          <w:u w:val="none"/>
        </w:rPr>
        <w:t>PA,</w:t>
      </w:r>
      <w:r>
        <w:rPr>
          <w:spacing w:val="-9"/>
          <w:sz w:val="14"/>
          <w:u w:val="none"/>
        </w:rPr>
        <w:t> </w:t>
      </w:r>
      <w:r>
        <w:rPr>
          <w:spacing w:val="-4"/>
          <w:sz w:val="14"/>
          <w:u w:val="none"/>
        </w:rPr>
        <w:t>Houk CP,</w:t>
      </w:r>
      <w:r>
        <w:rPr>
          <w:spacing w:val="-6"/>
          <w:sz w:val="14"/>
          <w:u w:val="none"/>
        </w:rPr>
        <w:t> </w:t>
      </w:r>
      <w:r>
        <w:rPr>
          <w:spacing w:val="-4"/>
          <w:sz w:val="14"/>
          <w:u w:val="none"/>
        </w:rPr>
        <w:t>Ahmed</w:t>
      </w:r>
      <w:r>
        <w:rPr>
          <w:spacing w:val="-6"/>
          <w:sz w:val="14"/>
          <w:u w:val="none"/>
        </w:rPr>
        <w:t> </w:t>
      </w:r>
      <w:r>
        <w:rPr>
          <w:spacing w:val="-4"/>
          <w:sz w:val="14"/>
          <w:u w:val="none"/>
        </w:rPr>
        <w:t>SF,</w:t>
      </w:r>
      <w:r>
        <w:rPr>
          <w:spacing w:val="-6"/>
          <w:sz w:val="14"/>
          <w:u w:val="none"/>
        </w:rPr>
        <w:t> </w:t>
      </w:r>
      <w:r>
        <w:rPr>
          <w:spacing w:val="-4"/>
          <w:sz w:val="14"/>
          <w:u w:val="none"/>
        </w:rPr>
        <w:t>Hughes</w:t>
      </w:r>
      <w:r>
        <w:rPr>
          <w:spacing w:val="-6"/>
          <w:sz w:val="14"/>
          <w:u w:val="none"/>
        </w:rPr>
        <w:t> </w:t>
      </w:r>
      <w:r>
        <w:rPr>
          <w:spacing w:val="-4"/>
          <w:sz w:val="14"/>
          <w:u w:val="none"/>
        </w:rPr>
        <w:t>IA.,</w:t>
      </w:r>
      <w:r>
        <w:rPr>
          <w:spacing w:val="-6"/>
          <w:sz w:val="14"/>
          <w:u w:val="none"/>
        </w:rPr>
        <w:t> </w:t>
      </w:r>
      <w:r>
        <w:rPr>
          <w:spacing w:val="-4"/>
          <w:sz w:val="14"/>
          <w:u w:val="none"/>
        </w:rPr>
        <w:t>International</w:t>
      </w:r>
      <w:r>
        <w:rPr>
          <w:spacing w:val="-6"/>
          <w:sz w:val="14"/>
          <w:u w:val="none"/>
        </w:rPr>
        <w:t> </w:t>
      </w:r>
      <w:r>
        <w:rPr>
          <w:spacing w:val="-4"/>
          <w:sz w:val="14"/>
          <w:u w:val="none"/>
        </w:rPr>
        <w:t>Consensus</w:t>
      </w:r>
      <w:r>
        <w:rPr>
          <w:spacing w:val="-6"/>
          <w:sz w:val="14"/>
          <w:u w:val="none"/>
        </w:rPr>
        <w:t> </w:t>
      </w:r>
      <w:r>
        <w:rPr>
          <w:spacing w:val="-4"/>
          <w:sz w:val="14"/>
          <w:u w:val="none"/>
        </w:rPr>
        <w:t>Conference</w:t>
      </w:r>
      <w:r>
        <w:rPr>
          <w:spacing w:val="-6"/>
          <w:sz w:val="14"/>
          <w:u w:val="none"/>
        </w:rPr>
        <w:t> </w:t>
      </w:r>
      <w:r>
        <w:rPr>
          <w:spacing w:val="-4"/>
          <w:sz w:val="14"/>
          <w:u w:val="none"/>
        </w:rPr>
        <w:t>on</w:t>
      </w:r>
      <w:r>
        <w:rPr>
          <w:spacing w:val="-6"/>
          <w:sz w:val="14"/>
          <w:u w:val="none"/>
        </w:rPr>
        <w:t> </w:t>
      </w:r>
      <w:r>
        <w:rPr>
          <w:spacing w:val="-4"/>
          <w:sz w:val="14"/>
          <w:u w:val="none"/>
        </w:rPr>
        <w:t>Intersex</w:t>
      </w:r>
      <w:r>
        <w:rPr>
          <w:spacing w:val="-6"/>
          <w:sz w:val="14"/>
          <w:u w:val="none"/>
        </w:rPr>
        <w:t> </w:t>
      </w:r>
      <w:r>
        <w:rPr>
          <w:spacing w:val="-4"/>
          <w:sz w:val="14"/>
          <w:u w:val="none"/>
        </w:rPr>
        <w:t>organized</w:t>
      </w:r>
      <w:r>
        <w:rPr>
          <w:spacing w:val="-6"/>
          <w:sz w:val="14"/>
          <w:u w:val="none"/>
        </w:rPr>
        <w:t> </w:t>
      </w:r>
      <w:r>
        <w:rPr>
          <w:spacing w:val="-4"/>
          <w:sz w:val="14"/>
          <w:u w:val="none"/>
        </w:rPr>
        <w:t>by</w:t>
      </w:r>
      <w:r>
        <w:rPr>
          <w:spacing w:val="-6"/>
          <w:sz w:val="14"/>
          <w:u w:val="none"/>
        </w:rPr>
        <w:t> </w:t>
      </w:r>
      <w:r>
        <w:rPr>
          <w:spacing w:val="-4"/>
          <w:sz w:val="14"/>
          <w:u w:val="none"/>
        </w:rPr>
        <w:t>the</w:t>
      </w:r>
      <w:r>
        <w:rPr>
          <w:spacing w:val="-6"/>
          <w:sz w:val="14"/>
          <w:u w:val="none"/>
        </w:rPr>
        <w:t> </w:t>
      </w:r>
      <w:r>
        <w:rPr>
          <w:spacing w:val="-4"/>
          <w:sz w:val="14"/>
          <w:u w:val="none"/>
        </w:rPr>
        <w:t>Lawson</w:t>
      </w:r>
      <w:r>
        <w:rPr>
          <w:spacing w:val="-6"/>
          <w:sz w:val="14"/>
          <w:u w:val="none"/>
        </w:rPr>
        <w:t> </w:t>
      </w:r>
      <w:r>
        <w:rPr>
          <w:spacing w:val="-4"/>
          <w:sz w:val="14"/>
          <w:u w:val="none"/>
        </w:rPr>
        <w:t>Wilkins,</w:t>
      </w:r>
      <w:r>
        <w:rPr>
          <w:spacing w:val="-6"/>
          <w:sz w:val="14"/>
          <w:u w:val="none"/>
        </w:rPr>
        <w:t> </w:t>
      </w:r>
      <w:r>
        <w:rPr>
          <w:spacing w:val="-4"/>
          <w:sz w:val="14"/>
          <w:u w:val="none"/>
        </w:rPr>
        <w:t>Pediatric Endocrine Society, and the European Society for Paediatric Endocrinology, </w:t>
      </w:r>
      <w:r>
        <w:rPr>
          <w:i/>
          <w:spacing w:val="-4"/>
          <w:sz w:val="14"/>
          <w:u w:val="none"/>
        </w:rPr>
        <w:t>Consensus statement on management of</w:t>
      </w:r>
      <w:r>
        <w:rPr>
          <w:i/>
          <w:spacing w:val="-4"/>
          <w:sz w:val="14"/>
          <w:u w:val="none"/>
        </w:rPr>
        <w:t> </w:t>
      </w:r>
      <w:r>
        <w:rPr>
          <w:i/>
          <w:spacing w:val="-6"/>
          <w:sz w:val="14"/>
          <w:u w:val="none"/>
        </w:rPr>
        <w:t>intersex disorders. </w:t>
      </w:r>
      <w:r>
        <w:rPr>
          <w:spacing w:val="-6"/>
          <w:sz w:val="14"/>
          <w:u w:val="none"/>
        </w:rPr>
        <w:t>International Consensus Conference on Intersex. Pediatrics. 2006 Aug; 118(2): 488-500.</w:t>
      </w:r>
    </w:p>
    <w:p>
      <w:pPr>
        <w:pStyle w:val="BodyText"/>
        <w:spacing w:before="4"/>
        <w:rPr>
          <w:sz w:val="4"/>
        </w:rPr>
      </w:pPr>
      <w:r>
        <w:rPr>
          <w:sz w:val="4"/>
        </w:rPr>
        <mc:AlternateContent>
          <mc:Choice Requires="wps">
            <w:drawing>
              <wp:anchor distT="0" distB="0" distL="0" distR="0" allowOverlap="1" layoutInCell="1" locked="0" behindDoc="1" simplePos="0" relativeHeight="487609344">
                <wp:simplePos x="0" y="0"/>
                <wp:positionH relativeFrom="page">
                  <wp:posOffset>1799998</wp:posOffset>
                </wp:positionH>
                <wp:positionV relativeFrom="paragraph">
                  <wp:posOffset>48293</wp:posOffset>
                </wp:positionV>
                <wp:extent cx="5039995"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3.80262pt;width:396.85pt;height:.1pt;mso-position-horizontal-relative:page;mso-position-vertical-relative:paragraph;z-index:-15707136;mso-wrap-distance-left:0;mso-wrap-distance-right:0" id="docshape45" coordorigin="2835,76" coordsize="7937,0" path="m2835,76l10772,76e" filled="false" stroked="true" strokeweight=".5pt" strokecolor="#000000">
                <v:path arrowok="t"/>
                <v:stroke dashstyle="solid"/>
                <w10:wrap type="topAndBottom"/>
              </v:shape>
            </w:pict>
          </mc:Fallback>
        </mc:AlternateContent>
      </w:r>
    </w:p>
    <w:p>
      <w:pPr>
        <w:pStyle w:val="ListParagraph"/>
        <w:numPr>
          <w:ilvl w:val="0"/>
          <w:numId w:val="1"/>
        </w:numPr>
        <w:tabs>
          <w:tab w:pos="2636" w:val="left" w:leader="none"/>
        </w:tabs>
        <w:spacing w:line="261" w:lineRule="auto" w:before="34" w:after="0"/>
        <w:ind w:left="2636" w:right="193" w:hanging="227"/>
        <w:jc w:val="left"/>
        <w:rPr>
          <w:sz w:val="14"/>
        </w:rPr>
      </w:pPr>
      <w:r>
        <w:rPr>
          <w:sz w:val="14"/>
        </w:rPr>
        <w:t>The</w:t>
      </w:r>
      <w:r>
        <w:rPr>
          <w:spacing w:val="-12"/>
          <w:sz w:val="14"/>
        </w:rPr>
        <w:t> </w:t>
      </w:r>
      <w:r>
        <w:rPr>
          <w:sz w:val="14"/>
        </w:rPr>
        <w:t>estimates</w:t>
      </w:r>
      <w:r>
        <w:rPr>
          <w:spacing w:val="-11"/>
          <w:sz w:val="14"/>
        </w:rPr>
        <w:t> </w:t>
      </w:r>
      <w:r>
        <w:rPr>
          <w:sz w:val="14"/>
        </w:rPr>
        <w:t>are</w:t>
      </w:r>
      <w:r>
        <w:rPr>
          <w:spacing w:val="-11"/>
          <w:sz w:val="14"/>
        </w:rPr>
        <w:t> </w:t>
      </w:r>
      <w:r>
        <w:rPr>
          <w:sz w:val="14"/>
        </w:rPr>
        <w:t>that</w:t>
      </w:r>
      <w:r>
        <w:rPr>
          <w:spacing w:val="-11"/>
          <w:sz w:val="14"/>
        </w:rPr>
        <w:t> </w:t>
      </w:r>
      <w:r>
        <w:rPr>
          <w:sz w:val="14"/>
        </w:rPr>
        <w:t>at</w:t>
      </w:r>
      <w:r>
        <w:rPr>
          <w:spacing w:val="-11"/>
          <w:sz w:val="14"/>
        </w:rPr>
        <w:t> </w:t>
      </w:r>
      <w:r>
        <w:rPr>
          <w:sz w:val="14"/>
        </w:rPr>
        <w:t>least</w:t>
      </w:r>
      <w:r>
        <w:rPr>
          <w:spacing w:val="-11"/>
          <w:sz w:val="14"/>
        </w:rPr>
        <w:t> </w:t>
      </w:r>
      <w:r>
        <w:rPr>
          <w:sz w:val="14"/>
        </w:rPr>
        <w:t>four</w:t>
      </w:r>
      <w:r>
        <w:rPr>
          <w:spacing w:val="-11"/>
          <w:sz w:val="14"/>
        </w:rPr>
        <w:t> </w:t>
      </w:r>
      <w:r>
        <w:rPr>
          <w:sz w:val="14"/>
        </w:rPr>
        <w:t>of</w:t>
      </w:r>
      <w:r>
        <w:rPr>
          <w:spacing w:val="-11"/>
          <w:sz w:val="14"/>
        </w:rPr>
        <w:t> </w:t>
      </w:r>
      <w:r>
        <w:rPr>
          <w:sz w:val="14"/>
        </w:rPr>
        <w:t>every</w:t>
      </w:r>
      <w:r>
        <w:rPr>
          <w:spacing w:val="-11"/>
          <w:sz w:val="14"/>
        </w:rPr>
        <w:t> </w:t>
      </w:r>
      <w:r>
        <w:rPr>
          <w:sz w:val="14"/>
        </w:rPr>
        <w:t>10,000</w:t>
      </w:r>
      <w:r>
        <w:rPr>
          <w:spacing w:val="-11"/>
          <w:sz w:val="14"/>
        </w:rPr>
        <w:t> </w:t>
      </w:r>
      <w:r>
        <w:rPr>
          <w:sz w:val="14"/>
        </w:rPr>
        <w:t>children</w:t>
      </w:r>
      <w:r>
        <w:rPr>
          <w:spacing w:val="-11"/>
          <w:sz w:val="14"/>
        </w:rPr>
        <w:t> </w:t>
      </w:r>
      <w:r>
        <w:rPr>
          <w:sz w:val="14"/>
        </w:rPr>
        <w:t>born</w:t>
      </w:r>
      <w:r>
        <w:rPr>
          <w:spacing w:val="-11"/>
          <w:sz w:val="14"/>
        </w:rPr>
        <w:t> </w:t>
      </w:r>
      <w:r>
        <w:rPr>
          <w:sz w:val="14"/>
        </w:rPr>
        <w:t>in</w:t>
      </w:r>
      <w:r>
        <w:rPr>
          <w:spacing w:val="-11"/>
          <w:sz w:val="14"/>
        </w:rPr>
        <w:t> </w:t>
      </w:r>
      <w:r>
        <w:rPr>
          <w:sz w:val="14"/>
        </w:rPr>
        <w:t>the</w:t>
      </w:r>
      <w:r>
        <w:rPr>
          <w:spacing w:val="-12"/>
          <w:sz w:val="14"/>
        </w:rPr>
        <w:t> </w:t>
      </w:r>
      <w:r>
        <w:rPr>
          <w:sz w:val="14"/>
        </w:rPr>
        <w:t>UK</w:t>
      </w:r>
      <w:r>
        <w:rPr>
          <w:spacing w:val="-11"/>
          <w:sz w:val="14"/>
        </w:rPr>
        <w:t> </w:t>
      </w:r>
      <w:r>
        <w:rPr>
          <w:sz w:val="14"/>
        </w:rPr>
        <w:t>will</w:t>
      </w:r>
      <w:r>
        <w:rPr>
          <w:spacing w:val="-11"/>
          <w:sz w:val="14"/>
        </w:rPr>
        <w:t> </w:t>
      </w:r>
      <w:r>
        <w:rPr>
          <w:sz w:val="14"/>
        </w:rPr>
        <w:t>be</w:t>
      </w:r>
      <w:r>
        <w:rPr>
          <w:spacing w:val="-11"/>
          <w:sz w:val="14"/>
        </w:rPr>
        <w:t> </w:t>
      </w:r>
      <w:r>
        <w:rPr>
          <w:sz w:val="14"/>
        </w:rPr>
        <w:t>diagnosed</w:t>
      </w:r>
      <w:r>
        <w:rPr>
          <w:spacing w:val="-11"/>
          <w:sz w:val="14"/>
        </w:rPr>
        <w:t> </w:t>
      </w:r>
      <w:r>
        <w:rPr>
          <w:sz w:val="14"/>
        </w:rPr>
        <w:t>as</w:t>
      </w:r>
      <w:r>
        <w:rPr>
          <w:spacing w:val="-11"/>
          <w:sz w:val="14"/>
        </w:rPr>
        <w:t> </w:t>
      </w:r>
      <w:r>
        <w:rPr>
          <w:sz w:val="14"/>
        </w:rPr>
        <w:t>severely</w:t>
      </w:r>
      <w:r>
        <w:rPr>
          <w:spacing w:val="-11"/>
          <w:sz w:val="14"/>
        </w:rPr>
        <w:t> </w:t>
      </w:r>
      <w:r>
        <w:rPr>
          <w:sz w:val="14"/>
        </w:rPr>
        <w:t>visually </w:t>
      </w:r>
      <w:r>
        <w:rPr>
          <w:spacing w:val="-2"/>
          <w:sz w:val="14"/>
        </w:rPr>
        <w:t>impaired</w:t>
      </w:r>
      <w:r>
        <w:rPr>
          <w:spacing w:val="-6"/>
          <w:sz w:val="14"/>
        </w:rPr>
        <w:t> </w:t>
      </w:r>
      <w:r>
        <w:rPr>
          <w:spacing w:val="-2"/>
          <w:sz w:val="14"/>
        </w:rPr>
        <w:t>or</w:t>
      </w:r>
      <w:r>
        <w:rPr>
          <w:spacing w:val="-6"/>
          <w:sz w:val="14"/>
        </w:rPr>
        <w:t> </w:t>
      </w:r>
      <w:r>
        <w:rPr>
          <w:spacing w:val="-2"/>
          <w:sz w:val="14"/>
        </w:rPr>
        <w:t>blind</w:t>
      </w:r>
      <w:r>
        <w:rPr>
          <w:spacing w:val="-6"/>
          <w:sz w:val="14"/>
        </w:rPr>
        <w:t> </w:t>
      </w:r>
      <w:r>
        <w:rPr>
          <w:spacing w:val="-2"/>
          <w:sz w:val="14"/>
        </w:rPr>
        <w:t>by</w:t>
      </w:r>
      <w:r>
        <w:rPr>
          <w:spacing w:val="-6"/>
          <w:sz w:val="14"/>
        </w:rPr>
        <w:t> </w:t>
      </w:r>
      <w:r>
        <w:rPr>
          <w:spacing w:val="-2"/>
          <w:sz w:val="14"/>
        </w:rPr>
        <w:t>their</w:t>
      </w:r>
      <w:r>
        <w:rPr>
          <w:spacing w:val="-6"/>
          <w:sz w:val="14"/>
        </w:rPr>
        <w:t> </w:t>
      </w:r>
      <w:r>
        <w:rPr>
          <w:spacing w:val="-2"/>
          <w:sz w:val="14"/>
        </w:rPr>
        <w:t>first</w:t>
      </w:r>
      <w:r>
        <w:rPr>
          <w:spacing w:val="-6"/>
          <w:sz w:val="14"/>
        </w:rPr>
        <w:t> </w:t>
      </w:r>
      <w:r>
        <w:rPr>
          <w:spacing w:val="-2"/>
          <w:sz w:val="14"/>
        </w:rPr>
        <w:t>birthday,</w:t>
      </w:r>
      <w:r>
        <w:rPr>
          <w:spacing w:val="-6"/>
          <w:sz w:val="14"/>
        </w:rPr>
        <w:t> </w:t>
      </w:r>
      <w:r>
        <w:rPr>
          <w:spacing w:val="-2"/>
          <w:sz w:val="14"/>
        </w:rPr>
        <w:t>increasing</w:t>
      </w:r>
      <w:r>
        <w:rPr>
          <w:spacing w:val="-6"/>
          <w:sz w:val="14"/>
        </w:rPr>
        <w:t> </w:t>
      </w:r>
      <w:r>
        <w:rPr>
          <w:spacing w:val="-2"/>
          <w:sz w:val="14"/>
        </w:rPr>
        <w:t>to</w:t>
      </w:r>
      <w:r>
        <w:rPr>
          <w:spacing w:val="-6"/>
          <w:sz w:val="14"/>
        </w:rPr>
        <w:t> </w:t>
      </w:r>
      <w:r>
        <w:rPr>
          <w:spacing w:val="-2"/>
          <w:sz w:val="14"/>
        </w:rPr>
        <w:t>nearly</w:t>
      </w:r>
      <w:r>
        <w:rPr>
          <w:spacing w:val="-6"/>
          <w:sz w:val="14"/>
        </w:rPr>
        <w:t> </w:t>
      </w:r>
      <w:r>
        <w:rPr>
          <w:spacing w:val="-2"/>
          <w:sz w:val="14"/>
        </w:rPr>
        <w:t>six</w:t>
      </w:r>
      <w:r>
        <w:rPr>
          <w:spacing w:val="-6"/>
          <w:sz w:val="14"/>
        </w:rPr>
        <w:t> </w:t>
      </w:r>
      <w:r>
        <w:rPr>
          <w:spacing w:val="-2"/>
          <w:sz w:val="14"/>
        </w:rPr>
        <w:t>per</w:t>
      </w:r>
      <w:r>
        <w:rPr>
          <w:spacing w:val="-6"/>
          <w:sz w:val="14"/>
        </w:rPr>
        <w:t> </w:t>
      </w:r>
      <w:r>
        <w:rPr>
          <w:spacing w:val="-2"/>
          <w:sz w:val="14"/>
        </w:rPr>
        <w:t>10,000</w:t>
      </w:r>
      <w:r>
        <w:rPr>
          <w:spacing w:val="-6"/>
          <w:sz w:val="14"/>
        </w:rPr>
        <w:t> </w:t>
      </w:r>
      <w:r>
        <w:rPr>
          <w:spacing w:val="-2"/>
          <w:sz w:val="14"/>
        </w:rPr>
        <w:t>by</w:t>
      </w:r>
      <w:r>
        <w:rPr>
          <w:spacing w:val="-6"/>
          <w:sz w:val="14"/>
        </w:rPr>
        <w:t> </w:t>
      </w:r>
      <w:r>
        <w:rPr>
          <w:spacing w:val="-2"/>
          <w:sz w:val="14"/>
        </w:rPr>
        <w:t>the</w:t>
      </w:r>
      <w:r>
        <w:rPr>
          <w:spacing w:val="-6"/>
          <w:sz w:val="14"/>
        </w:rPr>
        <w:t> </w:t>
      </w:r>
      <w:r>
        <w:rPr>
          <w:spacing w:val="-2"/>
          <w:sz w:val="14"/>
        </w:rPr>
        <w:t>age</w:t>
      </w:r>
      <w:r>
        <w:rPr>
          <w:spacing w:val="-6"/>
          <w:sz w:val="14"/>
        </w:rPr>
        <w:t> </w:t>
      </w:r>
      <w:r>
        <w:rPr>
          <w:spacing w:val="-2"/>
          <w:sz w:val="14"/>
        </w:rPr>
        <w:t>of</w:t>
      </w:r>
      <w:r>
        <w:rPr>
          <w:spacing w:val="-6"/>
          <w:sz w:val="14"/>
        </w:rPr>
        <w:t> </w:t>
      </w:r>
      <w:r>
        <w:rPr>
          <w:spacing w:val="-2"/>
          <w:sz w:val="14"/>
        </w:rPr>
        <w:t>16</w:t>
      </w:r>
      <w:r>
        <w:rPr>
          <w:spacing w:val="-6"/>
          <w:sz w:val="14"/>
        </w:rPr>
        <w:t> </w:t>
      </w:r>
      <w:r>
        <w:rPr>
          <w:spacing w:val="-2"/>
          <w:sz w:val="14"/>
        </w:rPr>
        <w:t>years:</w:t>
      </w:r>
      <w:r>
        <w:rPr>
          <w:spacing w:val="-6"/>
          <w:sz w:val="14"/>
        </w:rPr>
        <w:t> </w:t>
      </w:r>
      <w:r>
        <w:rPr>
          <w:spacing w:val="-2"/>
          <w:sz w:val="14"/>
        </w:rPr>
        <w:t>see</w:t>
      </w:r>
      <w:r>
        <w:rPr>
          <w:spacing w:val="-6"/>
          <w:sz w:val="14"/>
        </w:rPr>
        <w:t> </w:t>
      </w:r>
      <w:r>
        <w:rPr>
          <w:spacing w:val="-2"/>
          <w:sz w:val="14"/>
        </w:rPr>
        <w:t>Rahi,</w:t>
      </w:r>
      <w:r>
        <w:rPr>
          <w:spacing w:val="-6"/>
          <w:sz w:val="14"/>
        </w:rPr>
        <w:t> </w:t>
      </w:r>
      <w:r>
        <w:rPr>
          <w:spacing w:val="-2"/>
          <w:sz w:val="14"/>
        </w:rPr>
        <w:t>J.S.</w:t>
      </w:r>
      <w:r>
        <w:rPr>
          <w:spacing w:val="-6"/>
          <w:sz w:val="14"/>
        </w:rPr>
        <w:t> </w:t>
      </w:r>
      <w:r>
        <w:rPr>
          <w:spacing w:val="-2"/>
          <w:sz w:val="14"/>
        </w:rPr>
        <w:t>and </w:t>
      </w:r>
      <w:r>
        <w:rPr>
          <w:spacing w:val="-4"/>
          <w:sz w:val="14"/>
        </w:rPr>
        <w:t>Cable,</w:t>
      </w:r>
      <w:r>
        <w:rPr>
          <w:spacing w:val="-6"/>
          <w:sz w:val="14"/>
        </w:rPr>
        <w:t> </w:t>
      </w:r>
      <w:r>
        <w:rPr>
          <w:spacing w:val="-4"/>
          <w:sz w:val="14"/>
        </w:rPr>
        <w:t>N.,</w:t>
      </w:r>
      <w:r>
        <w:rPr>
          <w:spacing w:val="-6"/>
          <w:sz w:val="14"/>
        </w:rPr>
        <w:t> </w:t>
      </w:r>
      <w:r>
        <w:rPr>
          <w:spacing w:val="-4"/>
          <w:sz w:val="14"/>
        </w:rPr>
        <w:t>2003.</w:t>
      </w:r>
      <w:r>
        <w:rPr>
          <w:spacing w:val="-6"/>
          <w:sz w:val="14"/>
        </w:rPr>
        <w:t> </w:t>
      </w:r>
      <w:r>
        <w:rPr>
          <w:spacing w:val="-4"/>
          <w:sz w:val="14"/>
        </w:rPr>
        <w:t>"Severe</w:t>
      </w:r>
      <w:r>
        <w:rPr>
          <w:spacing w:val="-6"/>
          <w:sz w:val="14"/>
        </w:rPr>
        <w:t> </w:t>
      </w:r>
      <w:r>
        <w:rPr>
          <w:spacing w:val="-4"/>
          <w:sz w:val="14"/>
        </w:rPr>
        <w:t>visual</w:t>
      </w:r>
      <w:r>
        <w:rPr>
          <w:spacing w:val="-6"/>
          <w:sz w:val="14"/>
        </w:rPr>
        <w:t> </w:t>
      </w:r>
      <w:r>
        <w:rPr>
          <w:spacing w:val="-4"/>
          <w:sz w:val="14"/>
        </w:rPr>
        <w:t>impairment</w:t>
      </w:r>
      <w:r>
        <w:rPr>
          <w:spacing w:val="-6"/>
          <w:sz w:val="14"/>
        </w:rPr>
        <w:t> </w:t>
      </w:r>
      <w:r>
        <w:rPr>
          <w:spacing w:val="-4"/>
          <w:sz w:val="14"/>
        </w:rPr>
        <w:t>and</w:t>
      </w:r>
      <w:r>
        <w:rPr>
          <w:spacing w:val="-6"/>
          <w:sz w:val="14"/>
        </w:rPr>
        <w:t> </w:t>
      </w:r>
      <w:r>
        <w:rPr>
          <w:spacing w:val="-4"/>
          <w:sz w:val="14"/>
        </w:rPr>
        <w:t>blindness</w:t>
      </w:r>
      <w:r>
        <w:rPr>
          <w:spacing w:val="-6"/>
          <w:sz w:val="14"/>
        </w:rPr>
        <w:t> </w:t>
      </w:r>
      <w:r>
        <w:rPr>
          <w:spacing w:val="-4"/>
          <w:sz w:val="14"/>
        </w:rPr>
        <w:t>in</w:t>
      </w:r>
      <w:r>
        <w:rPr>
          <w:spacing w:val="-6"/>
          <w:sz w:val="14"/>
        </w:rPr>
        <w:t> </w:t>
      </w:r>
      <w:r>
        <w:rPr>
          <w:spacing w:val="-4"/>
          <w:sz w:val="14"/>
        </w:rPr>
        <w:t>children</w:t>
      </w:r>
      <w:r>
        <w:rPr>
          <w:spacing w:val="-6"/>
          <w:sz w:val="14"/>
        </w:rPr>
        <w:t> </w:t>
      </w:r>
      <w:r>
        <w:rPr>
          <w:spacing w:val="-4"/>
          <w:sz w:val="14"/>
        </w:rPr>
        <w:t>in</w:t>
      </w:r>
      <w:r>
        <w:rPr>
          <w:spacing w:val="-6"/>
          <w:sz w:val="14"/>
        </w:rPr>
        <w:t> </w:t>
      </w:r>
      <w:r>
        <w:rPr>
          <w:spacing w:val="-4"/>
          <w:sz w:val="14"/>
        </w:rPr>
        <w:t>the</w:t>
      </w:r>
      <w:r>
        <w:rPr>
          <w:spacing w:val="-6"/>
          <w:sz w:val="14"/>
        </w:rPr>
        <w:t> </w:t>
      </w:r>
      <w:r>
        <w:rPr>
          <w:spacing w:val="-4"/>
          <w:sz w:val="14"/>
        </w:rPr>
        <w:t>UK".</w:t>
      </w:r>
      <w:r>
        <w:rPr>
          <w:spacing w:val="-6"/>
          <w:sz w:val="14"/>
        </w:rPr>
        <w:t> </w:t>
      </w:r>
      <w:r>
        <w:rPr>
          <w:i/>
          <w:spacing w:val="-4"/>
          <w:sz w:val="14"/>
        </w:rPr>
        <w:t>The</w:t>
      </w:r>
      <w:r>
        <w:rPr>
          <w:i/>
          <w:spacing w:val="-6"/>
          <w:sz w:val="14"/>
        </w:rPr>
        <w:t> </w:t>
      </w:r>
      <w:r>
        <w:rPr>
          <w:i/>
          <w:spacing w:val="-4"/>
          <w:sz w:val="14"/>
        </w:rPr>
        <w:t>Lancet</w:t>
      </w:r>
      <w:r>
        <w:rPr>
          <w:spacing w:val="-4"/>
          <w:sz w:val="14"/>
        </w:rPr>
        <w:t>,</w:t>
      </w:r>
      <w:r>
        <w:rPr>
          <w:spacing w:val="-6"/>
          <w:sz w:val="14"/>
        </w:rPr>
        <w:t> </w:t>
      </w:r>
      <w:r>
        <w:rPr>
          <w:spacing w:val="-4"/>
          <w:sz w:val="14"/>
        </w:rPr>
        <w:t>362(9393),</w:t>
      </w:r>
      <w:r>
        <w:rPr>
          <w:spacing w:val="-6"/>
          <w:sz w:val="14"/>
        </w:rPr>
        <w:t> </w:t>
      </w:r>
      <w:r>
        <w:rPr>
          <w:spacing w:val="-4"/>
          <w:sz w:val="14"/>
        </w:rPr>
        <w:t>pp.1359-1365.</w:t>
      </w:r>
    </w:p>
    <w:p>
      <w:pPr>
        <w:pStyle w:val="BodyText"/>
        <w:spacing w:before="4"/>
        <w:rPr>
          <w:sz w:val="4"/>
        </w:rPr>
      </w:pPr>
      <w:r>
        <w:rPr>
          <w:sz w:val="4"/>
        </w:rPr>
        <mc:AlternateContent>
          <mc:Choice Requires="wps">
            <w:drawing>
              <wp:anchor distT="0" distB="0" distL="0" distR="0" allowOverlap="1" layoutInCell="1" locked="0" behindDoc="1" simplePos="0" relativeHeight="487609856">
                <wp:simplePos x="0" y="0"/>
                <wp:positionH relativeFrom="page">
                  <wp:posOffset>1799998</wp:posOffset>
                </wp:positionH>
                <wp:positionV relativeFrom="paragraph">
                  <wp:posOffset>47764</wp:posOffset>
                </wp:positionV>
                <wp:extent cx="5039995"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3.76096pt;width:396.85pt;height:.1pt;mso-position-horizontal-relative:page;mso-position-vertical-relative:paragraph;z-index:-15706624;mso-wrap-distance-left:0;mso-wrap-distance-right:0" id="docshape46" coordorigin="2835,75" coordsize="7937,0" path="m2835,75l10772,75e" filled="false" stroked="true" strokeweight=".5pt" strokecolor="#000000">
                <v:path arrowok="t"/>
                <v:stroke dashstyle="solid"/>
                <w10:wrap type="topAndBottom"/>
              </v:shape>
            </w:pict>
          </mc:Fallback>
        </mc:AlternateContent>
      </w:r>
    </w:p>
    <w:p>
      <w:pPr>
        <w:pStyle w:val="ListParagraph"/>
        <w:numPr>
          <w:ilvl w:val="0"/>
          <w:numId w:val="1"/>
        </w:numPr>
        <w:tabs>
          <w:tab w:pos="2635" w:val="left" w:leader="none"/>
        </w:tabs>
        <w:spacing w:line="240" w:lineRule="auto" w:before="34" w:after="0"/>
        <w:ind w:left="2635" w:right="0" w:hanging="226"/>
        <w:jc w:val="left"/>
        <w:rPr>
          <w:sz w:val="14"/>
        </w:rPr>
      </w:pPr>
      <w:r>
        <w:rPr>
          <w:spacing w:val="-4"/>
          <w:sz w:val="14"/>
        </w:rPr>
        <w:t>See</w:t>
      </w:r>
      <w:r>
        <w:rPr>
          <w:spacing w:val="-2"/>
          <w:sz w:val="14"/>
        </w:rPr>
        <w:t> </w:t>
      </w:r>
      <w:hyperlink r:id="rId28">
        <w:r>
          <w:rPr>
            <w:color w:val="CD1719"/>
            <w:spacing w:val="-4"/>
            <w:sz w:val="14"/>
            <w:u w:val="single" w:color="467886"/>
          </w:rPr>
          <w:t>Intersex</w:t>
        </w:r>
        <w:r>
          <w:rPr>
            <w:color w:val="CD1719"/>
            <w:spacing w:val="-2"/>
            <w:sz w:val="14"/>
            <w:u w:val="single" w:color="467886"/>
          </w:rPr>
          <w:t> </w:t>
        </w:r>
        <w:r>
          <w:rPr>
            <w:color w:val="CD1719"/>
            <w:spacing w:val="-4"/>
            <w:sz w:val="14"/>
            <w:u w:val="single" w:color="467886"/>
          </w:rPr>
          <w:t>people</w:t>
        </w:r>
      </w:hyperlink>
      <w:r>
        <w:rPr>
          <w:color w:val="CD1719"/>
          <w:spacing w:val="-2"/>
          <w:sz w:val="14"/>
          <w:u w:val="none"/>
        </w:rPr>
        <w:t> </w:t>
      </w:r>
      <w:r>
        <w:rPr>
          <w:spacing w:val="-4"/>
          <w:sz w:val="14"/>
          <w:u w:val="none"/>
        </w:rPr>
        <w:t>OHCHR</w:t>
      </w:r>
      <w:r>
        <w:rPr>
          <w:color w:val="CD1719"/>
          <w:spacing w:val="-4"/>
          <w:sz w:val="14"/>
          <w:u w:val="none"/>
        </w:rPr>
        <w:t>.</w:t>
      </w:r>
    </w:p>
    <w:p>
      <w:pPr>
        <w:pStyle w:val="BodyText"/>
        <w:spacing w:line="20" w:lineRule="exact"/>
        <w:ind w:left="4425"/>
        <w:rPr>
          <w:sz w:val="2"/>
        </w:rPr>
      </w:pPr>
      <w:r>
        <w:rPr>
          <w:sz w:val="2"/>
        </w:rPr>
        <mc:AlternateContent>
          <mc:Choice Requires="wps">
            <w:drawing>
              <wp:inline distT="0" distB="0" distL="0" distR="0">
                <wp:extent cx="24765" cy="3175"/>
                <wp:effectExtent l="9525" t="0" r="0" b="6350"/>
                <wp:docPr id="75" name="Group 75"/>
                <wp:cNvGraphicFramePr>
                  <a:graphicFrameLocks/>
                </wp:cNvGraphicFramePr>
                <a:graphic>
                  <a:graphicData uri="http://schemas.microsoft.com/office/word/2010/wordprocessingGroup">
                    <wpg:wgp>
                      <wpg:cNvPr id="75" name="Group 75"/>
                      <wpg:cNvGrpSpPr/>
                      <wpg:grpSpPr>
                        <a:xfrm>
                          <a:off x="0" y="0"/>
                          <a:ext cx="24765" cy="3175"/>
                          <a:chExt cx="24765" cy="3175"/>
                        </a:xfrm>
                      </wpg:grpSpPr>
                      <wps:wsp>
                        <wps:cNvPr id="76" name="Graphic 76"/>
                        <wps:cNvSpPr/>
                        <wps:spPr>
                          <a:xfrm>
                            <a:off x="0" y="1587"/>
                            <a:ext cx="24765" cy="1270"/>
                          </a:xfrm>
                          <a:custGeom>
                            <a:avLst/>
                            <a:gdLst/>
                            <a:ahLst/>
                            <a:cxnLst/>
                            <a:rect l="l" t="t" r="r" b="b"/>
                            <a:pathLst>
                              <a:path w="24765" h="0">
                                <a:moveTo>
                                  <a:pt x="0" y="0"/>
                                </a:moveTo>
                                <a:lnTo>
                                  <a:pt x="24714" y="0"/>
                                </a:lnTo>
                              </a:path>
                            </a:pathLst>
                          </a:custGeom>
                          <a:ln w="3175">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1.95pt;height:.25pt;mso-position-horizontal-relative:char;mso-position-vertical-relative:line" id="docshapegroup47" coordorigin="0,0" coordsize="39,5">
                <v:line style="position:absolute" from="0,3" to="39,3" stroked="true" strokeweight=".25pt" strokecolor="#cd1719">
                  <v:stroke dashstyle="solid"/>
                </v:line>
              </v:group>
            </w:pict>
          </mc:Fallback>
        </mc:AlternateContent>
      </w:r>
      <w:r>
        <w:rPr>
          <w:sz w:val="2"/>
        </w:rPr>
      </w:r>
    </w:p>
    <w:p>
      <w:pPr>
        <w:pStyle w:val="BodyText"/>
        <w:spacing w:before="8"/>
        <w:rPr>
          <w:sz w:val="3"/>
        </w:rPr>
      </w:pPr>
      <w:r>
        <w:rPr>
          <w:sz w:val="3"/>
        </w:rPr>
        <mc:AlternateContent>
          <mc:Choice Requires="wps">
            <w:drawing>
              <wp:anchor distT="0" distB="0" distL="0" distR="0" allowOverlap="1" layoutInCell="1" locked="0" behindDoc="1" simplePos="0" relativeHeight="487610880">
                <wp:simplePos x="0" y="0"/>
                <wp:positionH relativeFrom="page">
                  <wp:posOffset>1799998</wp:posOffset>
                </wp:positionH>
                <wp:positionV relativeFrom="paragraph">
                  <wp:posOffset>43374</wp:posOffset>
                </wp:positionV>
                <wp:extent cx="5039995"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3.4153pt;width:396.85pt;height:.1pt;mso-position-horizontal-relative:page;mso-position-vertical-relative:paragraph;z-index:-15705600;mso-wrap-distance-left:0;mso-wrap-distance-right:0" id="docshape48" coordorigin="2835,68" coordsize="7937,0" path="m2835,68l10772,68e" filled="false" stroked="true" strokeweight=".5pt" strokecolor="#000000">
                <v:path arrowok="t"/>
                <v:stroke dashstyle="solid"/>
                <w10:wrap type="topAndBottom"/>
              </v:shape>
            </w:pict>
          </mc:Fallback>
        </mc:AlternateContent>
      </w:r>
    </w:p>
    <w:p>
      <w:pPr>
        <w:pStyle w:val="ListParagraph"/>
        <w:numPr>
          <w:ilvl w:val="0"/>
          <w:numId w:val="1"/>
        </w:numPr>
        <w:tabs>
          <w:tab w:pos="2635" w:val="left" w:leader="none"/>
        </w:tabs>
        <w:spacing w:line="240" w:lineRule="auto" w:before="34" w:after="0"/>
        <w:ind w:left="2635" w:right="0" w:hanging="226"/>
        <w:jc w:val="left"/>
        <w:rPr>
          <w:sz w:val="14"/>
        </w:rPr>
      </w:pPr>
      <w:r>
        <w:rPr>
          <w:w w:val="90"/>
          <w:sz w:val="14"/>
        </w:rPr>
        <w:t>See</w:t>
      </w:r>
      <w:r>
        <w:rPr>
          <w:spacing w:val="55"/>
          <w:sz w:val="14"/>
        </w:rPr>
        <w:t> </w:t>
      </w:r>
      <w:r>
        <w:rPr>
          <w:w w:val="90"/>
          <w:sz w:val="14"/>
        </w:rPr>
        <w:t>for</w:t>
      </w:r>
      <w:r>
        <w:rPr>
          <w:spacing w:val="55"/>
          <w:sz w:val="14"/>
        </w:rPr>
        <w:t> </w:t>
      </w:r>
      <w:r>
        <w:rPr>
          <w:w w:val="90"/>
          <w:sz w:val="14"/>
        </w:rPr>
        <w:t>instance</w:t>
      </w:r>
      <w:r>
        <w:rPr>
          <w:spacing w:val="55"/>
          <w:sz w:val="14"/>
        </w:rPr>
        <w:t> </w:t>
      </w:r>
      <w:r>
        <w:rPr>
          <w:color w:val="CD1719"/>
          <w:w w:val="90"/>
          <w:sz w:val="14"/>
          <w:u w:val="single" w:color="CD1719"/>
        </w:rPr>
        <w:t>https://sex-matters.org/glossary/disorders-of-sex-development-dsds/#accordion-1-item-</w:t>
      </w:r>
      <w:r>
        <w:rPr>
          <w:color w:val="CD1719"/>
          <w:spacing w:val="-10"/>
          <w:w w:val="90"/>
          <w:sz w:val="14"/>
          <w:u w:val="single" w:color="CD1719"/>
        </w:rPr>
        <w:t>0</w:t>
      </w:r>
    </w:p>
    <w:p>
      <w:pPr>
        <w:pStyle w:val="ListParagraph"/>
        <w:spacing w:after="0" w:line="240" w:lineRule="auto"/>
        <w:jc w:val="left"/>
        <w:rPr>
          <w:sz w:val="14"/>
        </w:rPr>
        <w:sectPr>
          <w:type w:val="continuous"/>
          <w:pgSz w:w="11910" w:h="16840"/>
          <w:pgMar w:header="433" w:footer="568" w:top="1920" w:bottom="0" w:left="425" w:right="992"/>
        </w:sectPr>
      </w:pPr>
    </w:p>
    <w:p>
      <w:pPr>
        <w:pStyle w:val="BodyText"/>
        <w:spacing w:before="10"/>
        <w:rPr>
          <w:sz w:val="12"/>
        </w:rPr>
      </w:pPr>
    </w:p>
    <w:p>
      <w:pPr>
        <w:pStyle w:val="BodyText"/>
        <w:spacing w:after="0"/>
        <w:rPr>
          <w:sz w:val="12"/>
        </w:rPr>
        <w:sectPr>
          <w:pgSz w:w="11910" w:h="16840"/>
          <w:pgMar w:header="433" w:footer="568" w:top="106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0"/>
      </w:pPr>
    </w:p>
    <w:p>
      <w:pPr>
        <w:spacing w:line="331" w:lineRule="auto" w:before="1"/>
        <w:ind w:left="141" w:right="161" w:firstLine="0"/>
        <w:jc w:val="left"/>
        <w:rPr>
          <w:rFonts w:ascii="Trebuchet MS"/>
          <w:b/>
          <w:sz w:val="20"/>
        </w:rPr>
      </w:pPr>
      <w:r>
        <w:rPr>
          <w:rFonts w:ascii="Trebuchet MS"/>
          <w:b/>
          <w:color w:val="CD1719"/>
          <w:sz w:val="20"/>
        </w:rPr>
        <w:t>... it is important to</w:t>
      </w:r>
      <w:r>
        <w:rPr>
          <w:rFonts w:ascii="Trebuchet MS"/>
          <w:b/>
          <w:color w:val="CD1719"/>
          <w:spacing w:val="-8"/>
          <w:sz w:val="20"/>
        </w:rPr>
        <w:t> </w:t>
      </w:r>
      <w:r>
        <w:rPr>
          <w:rFonts w:ascii="Trebuchet MS"/>
          <w:b/>
          <w:color w:val="CD1719"/>
          <w:sz w:val="20"/>
        </w:rPr>
        <w:t>ask</w:t>
      </w:r>
      <w:r>
        <w:rPr>
          <w:rFonts w:ascii="Trebuchet MS"/>
          <w:b/>
          <w:color w:val="CD1719"/>
          <w:spacing w:val="-8"/>
          <w:sz w:val="20"/>
        </w:rPr>
        <w:t> </w:t>
      </w:r>
      <w:r>
        <w:rPr>
          <w:rFonts w:ascii="Trebuchet MS"/>
          <w:b/>
          <w:color w:val="CD1719"/>
          <w:sz w:val="20"/>
        </w:rPr>
        <w:t>whether</w:t>
      </w:r>
      <w:r>
        <w:rPr>
          <w:rFonts w:ascii="Trebuchet MS"/>
          <w:b/>
          <w:color w:val="CD1719"/>
          <w:spacing w:val="-8"/>
          <w:sz w:val="20"/>
        </w:rPr>
        <w:t> </w:t>
      </w:r>
      <w:r>
        <w:rPr>
          <w:rFonts w:ascii="Trebuchet MS"/>
          <w:b/>
          <w:color w:val="CD1719"/>
          <w:sz w:val="20"/>
        </w:rPr>
        <w:t>our domestic binary approach to sex continues to be appropriate or</w:t>
      </w:r>
    </w:p>
    <w:p>
      <w:pPr>
        <w:spacing w:line="331" w:lineRule="auto" w:before="0"/>
        <w:ind w:left="141" w:right="0" w:firstLine="0"/>
        <w:jc w:val="left"/>
        <w:rPr>
          <w:rFonts w:ascii="Trebuchet MS"/>
          <w:b/>
          <w:sz w:val="20"/>
        </w:rPr>
      </w:pPr>
      <w:r>
        <w:rPr>
          <w:rFonts w:ascii="Trebuchet MS"/>
          <w:b/>
          <w:color w:val="CD1719"/>
          <w:sz w:val="20"/>
        </w:rPr>
        <w:t>whether</w:t>
      </w:r>
      <w:r>
        <w:rPr>
          <w:rFonts w:ascii="Trebuchet MS"/>
          <w:b/>
          <w:color w:val="CD1719"/>
          <w:spacing w:val="-6"/>
          <w:sz w:val="20"/>
        </w:rPr>
        <w:t> </w:t>
      </w:r>
      <w:r>
        <w:rPr>
          <w:rFonts w:ascii="Trebuchet MS"/>
          <w:b/>
          <w:color w:val="CD1719"/>
          <w:sz w:val="20"/>
        </w:rPr>
        <w:t>we</w:t>
      </w:r>
      <w:r>
        <w:rPr>
          <w:rFonts w:ascii="Trebuchet MS"/>
          <w:b/>
          <w:color w:val="CD1719"/>
          <w:spacing w:val="-6"/>
          <w:sz w:val="20"/>
        </w:rPr>
        <w:t> </w:t>
      </w:r>
      <w:r>
        <w:rPr>
          <w:rFonts w:ascii="Trebuchet MS"/>
          <w:b/>
          <w:color w:val="CD1719"/>
          <w:sz w:val="20"/>
        </w:rPr>
        <w:t>need</w:t>
      </w:r>
      <w:r>
        <w:rPr>
          <w:rFonts w:ascii="Trebuchet MS"/>
          <w:b/>
          <w:color w:val="CD1719"/>
          <w:spacing w:val="-6"/>
          <w:sz w:val="20"/>
        </w:rPr>
        <w:t> </w:t>
      </w:r>
      <w:r>
        <w:rPr>
          <w:rFonts w:ascii="Trebuchet MS"/>
          <w:b/>
          <w:color w:val="CD1719"/>
          <w:sz w:val="20"/>
        </w:rPr>
        <w:t>to think harder about </w:t>
      </w:r>
      <w:r>
        <w:rPr>
          <w:rFonts w:ascii="Trebuchet MS"/>
          <w:b/>
          <w:color w:val="CD1719"/>
          <w:spacing w:val="-2"/>
          <w:sz w:val="20"/>
        </w:rPr>
        <w:t>this.</w:t>
      </w:r>
    </w:p>
    <w:p>
      <w:pPr>
        <w:pStyle w:val="BodyText"/>
        <w:spacing w:before="5"/>
        <w:rPr>
          <w:rFonts w:ascii="Trebuchet MS"/>
          <w:b/>
          <w:sz w:val="5"/>
        </w:rPr>
      </w:pPr>
    </w:p>
    <w:p>
      <w:pPr>
        <w:pStyle w:val="BodyText"/>
        <w:spacing w:line="20" w:lineRule="exact"/>
        <w:ind w:left="141"/>
        <w:rPr>
          <w:rFonts w:ascii="Trebuchet MS"/>
          <w:sz w:val="2"/>
        </w:rPr>
      </w:pPr>
      <w:r>
        <w:rPr>
          <w:rFonts w:ascii="Trebuchet MS"/>
          <w:sz w:val="2"/>
        </w:rPr>
        <mc:AlternateContent>
          <mc:Choice Requires="wps">
            <w:drawing>
              <wp:inline distT="0" distB="0" distL="0" distR="0">
                <wp:extent cx="257175" cy="38100"/>
                <wp:effectExtent l="19050" t="0" r="9525" b="9525"/>
                <wp:docPr id="78" name="Group 78"/>
                <wp:cNvGraphicFramePr>
                  <a:graphicFrameLocks/>
                </wp:cNvGraphicFramePr>
                <a:graphic>
                  <a:graphicData uri="http://schemas.microsoft.com/office/word/2010/wordprocessingGroup">
                    <wpg:wgp>
                      <wpg:cNvPr id="78" name="Group 78"/>
                      <wpg:cNvGrpSpPr/>
                      <wpg:grpSpPr>
                        <a:xfrm>
                          <a:off x="0" y="0"/>
                          <a:ext cx="257175" cy="38100"/>
                          <a:chExt cx="257175" cy="38100"/>
                        </a:xfrm>
                      </wpg:grpSpPr>
                      <wps:wsp>
                        <wps:cNvPr id="79" name="Graphic 79"/>
                        <wps:cNvSpPr/>
                        <wps:spPr>
                          <a:xfrm>
                            <a:off x="0" y="19050"/>
                            <a:ext cx="257175" cy="1270"/>
                          </a:xfrm>
                          <a:custGeom>
                            <a:avLst/>
                            <a:gdLst/>
                            <a:ahLst/>
                            <a:cxnLst/>
                            <a:rect l="l" t="t" r="r" b="b"/>
                            <a:pathLst>
                              <a:path w="257175" h="0">
                                <a:moveTo>
                                  <a:pt x="0" y="0"/>
                                </a:moveTo>
                                <a:lnTo>
                                  <a:pt x="256692"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20.25pt;height:3pt;mso-position-horizontal-relative:char;mso-position-vertical-relative:line" id="docshapegroup49" coordorigin="0,0" coordsize="405,60">
                <v:line style="position:absolute" from="0,30" to="404,30" stroked="true" strokeweight="3pt" strokecolor="#cd1719">
                  <v:stroke dashstyle="solid"/>
                </v:line>
              </v:group>
            </w:pict>
          </mc:Fallback>
        </mc:AlternateContent>
      </w:r>
      <w:r>
        <w:rPr>
          <w:rFonts w:ascii="Trebuchet MS"/>
          <w:sz w:val="2"/>
        </w:rPr>
      </w:r>
    </w:p>
    <w:p>
      <w:pPr>
        <w:spacing w:line="285" w:lineRule="auto" w:before="93"/>
        <w:ind w:left="425" w:right="139" w:firstLine="0"/>
        <w:jc w:val="both"/>
        <w:rPr>
          <w:i/>
          <w:sz w:val="20"/>
        </w:rPr>
      </w:pPr>
      <w:r>
        <w:rPr/>
        <w:br w:type="column"/>
      </w:r>
      <w:r>
        <w:rPr>
          <w:i/>
          <w:spacing w:val="-6"/>
          <w:sz w:val="20"/>
        </w:rPr>
        <w:t>After</w:t>
      </w:r>
      <w:r>
        <w:rPr>
          <w:i/>
          <w:spacing w:val="-10"/>
          <w:sz w:val="20"/>
        </w:rPr>
        <w:t> </w:t>
      </w:r>
      <w:r>
        <w:rPr>
          <w:i/>
          <w:spacing w:val="-6"/>
          <w:sz w:val="20"/>
        </w:rPr>
        <w:t>her</w:t>
      </w:r>
      <w:r>
        <w:rPr>
          <w:i/>
          <w:spacing w:val="-10"/>
          <w:sz w:val="20"/>
        </w:rPr>
        <w:t> </w:t>
      </w:r>
      <w:r>
        <w:rPr>
          <w:i/>
          <w:spacing w:val="-6"/>
          <w:sz w:val="20"/>
        </w:rPr>
        <w:t>victory</w:t>
      </w:r>
      <w:r>
        <w:rPr>
          <w:i/>
          <w:spacing w:val="-10"/>
          <w:sz w:val="20"/>
        </w:rPr>
        <w:t> </w:t>
      </w:r>
      <w:r>
        <w:rPr>
          <w:i/>
          <w:spacing w:val="-6"/>
          <w:sz w:val="20"/>
        </w:rPr>
        <w:t>in</w:t>
      </w:r>
      <w:r>
        <w:rPr>
          <w:i/>
          <w:spacing w:val="-10"/>
          <w:sz w:val="20"/>
        </w:rPr>
        <w:t> </w:t>
      </w:r>
      <w:r>
        <w:rPr>
          <w:i/>
          <w:spacing w:val="-6"/>
          <w:sz w:val="20"/>
        </w:rPr>
        <w:t>the</w:t>
      </w:r>
      <w:r>
        <w:rPr>
          <w:i/>
          <w:spacing w:val="-10"/>
          <w:sz w:val="20"/>
        </w:rPr>
        <w:t> </w:t>
      </w:r>
      <w:r>
        <w:rPr>
          <w:i/>
          <w:spacing w:val="-6"/>
          <w:sz w:val="20"/>
        </w:rPr>
        <w:t>women’s</w:t>
      </w:r>
      <w:r>
        <w:rPr>
          <w:i/>
          <w:spacing w:val="-9"/>
          <w:sz w:val="20"/>
        </w:rPr>
        <w:t> </w:t>
      </w:r>
      <w:r>
        <w:rPr>
          <w:i/>
          <w:spacing w:val="-6"/>
          <w:sz w:val="20"/>
        </w:rPr>
        <w:t>800m</w:t>
      </w:r>
      <w:r>
        <w:rPr>
          <w:i/>
          <w:spacing w:val="-10"/>
          <w:sz w:val="20"/>
        </w:rPr>
        <w:t> </w:t>
      </w:r>
      <w:r>
        <w:rPr>
          <w:i/>
          <w:spacing w:val="-6"/>
          <w:sz w:val="20"/>
        </w:rPr>
        <w:t>race</w:t>
      </w:r>
      <w:r>
        <w:rPr>
          <w:i/>
          <w:spacing w:val="-10"/>
          <w:sz w:val="20"/>
        </w:rPr>
        <w:t> </w:t>
      </w:r>
      <w:r>
        <w:rPr>
          <w:i/>
          <w:spacing w:val="-6"/>
          <w:sz w:val="20"/>
        </w:rPr>
        <w:t>at</w:t>
      </w:r>
      <w:r>
        <w:rPr>
          <w:i/>
          <w:spacing w:val="-10"/>
          <w:sz w:val="20"/>
        </w:rPr>
        <w:t> </w:t>
      </w:r>
      <w:r>
        <w:rPr>
          <w:i/>
          <w:spacing w:val="-6"/>
          <w:sz w:val="20"/>
        </w:rPr>
        <w:t>the</w:t>
      </w:r>
      <w:r>
        <w:rPr>
          <w:i/>
          <w:spacing w:val="-10"/>
          <w:sz w:val="20"/>
        </w:rPr>
        <w:t> </w:t>
      </w:r>
      <w:r>
        <w:rPr>
          <w:i/>
          <w:spacing w:val="-6"/>
          <w:sz w:val="20"/>
        </w:rPr>
        <w:t>World</w:t>
      </w:r>
      <w:r>
        <w:rPr>
          <w:i/>
          <w:spacing w:val="-10"/>
          <w:sz w:val="20"/>
        </w:rPr>
        <w:t> </w:t>
      </w:r>
      <w:r>
        <w:rPr>
          <w:i/>
          <w:spacing w:val="-6"/>
          <w:sz w:val="20"/>
        </w:rPr>
        <w:t>Championships</w:t>
      </w:r>
      <w:r>
        <w:rPr>
          <w:i/>
          <w:spacing w:val="-9"/>
          <w:sz w:val="20"/>
        </w:rPr>
        <w:t> </w:t>
      </w:r>
      <w:r>
        <w:rPr>
          <w:i/>
          <w:spacing w:val="-6"/>
          <w:sz w:val="20"/>
        </w:rPr>
        <w:t>in</w:t>
      </w:r>
      <w:r>
        <w:rPr>
          <w:i/>
          <w:spacing w:val="-10"/>
          <w:sz w:val="20"/>
        </w:rPr>
        <w:t> </w:t>
      </w:r>
      <w:r>
        <w:rPr>
          <w:i/>
          <w:spacing w:val="-6"/>
          <w:sz w:val="20"/>
        </w:rPr>
        <w:t>Berlin</w:t>
      </w:r>
      <w:r>
        <w:rPr>
          <w:i/>
          <w:spacing w:val="-10"/>
          <w:sz w:val="20"/>
        </w:rPr>
        <w:t> </w:t>
      </w:r>
      <w:r>
        <w:rPr>
          <w:i/>
          <w:spacing w:val="-6"/>
          <w:sz w:val="20"/>
        </w:rPr>
        <w:t>in</w:t>
      </w:r>
      <w:r>
        <w:rPr>
          <w:i/>
          <w:spacing w:val="-6"/>
          <w:sz w:val="20"/>
        </w:rPr>
        <w:t> 2009,</w:t>
      </w:r>
      <w:r>
        <w:rPr>
          <w:i/>
          <w:spacing w:val="-10"/>
          <w:sz w:val="20"/>
        </w:rPr>
        <w:t> </w:t>
      </w:r>
      <w:r>
        <w:rPr>
          <w:i/>
          <w:spacing w:val="-6"/>
          <w:sz w:val="20"/>
        </w:rPr>
        <w:t>the</w:t>
      </w:r>
      <w:r>
        <w:rPr>
          <w:i/>
          <w:spacing w:val="-10"/>
          <w:sz w:val="20"/>
        </w:rPr>
        <w:t> </w:t>
      </w:r>
      <w:r>
        <w:rPr>
          <w:i/>
          <w:spacing w:val="-6"/>
          <w:sz w:val="20"/>
        </w:rPr>
        <w:t>applicant</w:t>
      </w:r>
      <w:r>
        <w:rPr>
          <w:i/>
          <w:spacing w:val="-9"/>
          <w:sz w:val="20"/>
        </w:rPr>
        <w:t> </w:t>
      </w:r>
      <w:r>
        <w:rPr>
          <w:i/>
          <w:spacing w:val="-6"/>
          <w:sz w:val="20"/>
        </w:rPr>
        <w:t>was</w:t>
      </w:r>
      <w:r>
        <w:rPr>
          <w:i/>
          <w:spacing w:val="-10"/>
          <w:sz w:val="20"/>
        </w:rPr>
        <w:t> </w:t>
      </w:r>
      <w:r>
        <w:rPr>
          <w:i/>
          <w:spacing w:val="-6"/>
          <w:sz w:val="20"/>
        </w:rPr>
        <w:t>made</w:t>
      </w:r>
      <w:r>
        <w:rPr>
          <w:i/>
          <w:spacing w:val="-10"/>
          <w:sz w:val="20"/>
        </w:rPr>
        <w:t> </w:t>
      </w:r>
      <w:r>
        <w:rPr>
          <w:i/>
          <w:spacing w:val="-6"/>
          <w:sz w:val="20"/>
        </w:rPr>
        <w:t>to</w:t>
      </w:r>
      <w:r>
        <w:rPr>
          <w:i/>
          <w:spacing w:val="-9"/>
          <w:sz w:val="20"/>
        </w:rPr>
        <w:t> </w:t>
      </w:r>
      <w:r>
        <w:rPr>
          <w:i/>
          <w:spacing w:val="-6"/>
          <w:sz w:val="20"/>
        </w:rPr>
        <w:t>undergo</w:t>
      </w:r>
      <w:r>
        <w:rPr>
          <w:i/>
          <w:spacing w:val="-10"/>
          <w:sz w:val="20"/>
        </w:rPr>
        <w:t> </w:t>
      </w:r>
      <w:r>
        <w:rPr>
          <w:i/>
          <w:spacing w:val="-6"/>
          <w:sz w:val="20"/>
        </w:rPr>
        <w:t>sex</w:t>
      </w:r>
      <w:r>
        <w:rPr>
          <w:i/>
          <w:spacing w:val="-10"/>
          <w:sz w:val="20"/>
        </w:rPr>
        <w:t> </w:t>
      </w:r>
      <w:r>
        <w:rPr>
          <w:i/>
          <w:spacing w:val="-6"/>
          <w:sz w:val="20"/>
        </w:rPr>
        <w:t>testing</w:t>
      </w:r>
      <w:r>
        <w:rPr>
          <w:i/>
          <w:spacing w:val="-9"/>
          <w:sz w:val="20"/>
        </w:rPr>
        <w:t> </w:t>
      </w:r>
      <w:r>
        <w:rPr>
          <w:i/>
          <w:spacing w:val="-6"/>
          <w:sz w:val="20"/>
        </w:rPr>
        <w:t>to</w:t>
      </w:r>
      <w:r>
        <w:rPr>
          <w:i/>
          <w:spacing w:val="-10"/>
          <w:sz w:val="20"/>
        </w:rPr>
        <w:t> </w:t>
      </w:r>
      <w:r>
        <w:rPr>
          <w:i/>
          <w:spacing w:val="-6"/>
          <w:sz w:val="20"/>
        </w:rPr>
        <w:t>determine</w:t>
      </w:r>
      <w:r>
        <w:rPr>
          <w:i/>
          <w:spacing w:val="-10"/>
          <w:sz w:val="20"/>
        </w:rPr>
        <w:t> </w:t>
      </w:r>
      <w:r>
        <w:rPr>
          <w:i/>
          <w:spacing w:val="-6"/>
          <w:sz w:val="20"/>
        </w:rPr>
        <w:t>whether</w:t>
      </w:r>
      <w:r>
        <w:rPr>
          <w:i/>
          <w:spacing w:val="-9"/>
          <w:sz w:val="20"/>
        </w:rPr>
        <w:t> </w:t>
      </w:r>
      <w:r>
        <w:rPr>
          <w:i/>
          <w:spacing w:val="-6"/>
          <w:sz w:val="20"/>
        </w:rPr>
        <w:t>she</w:t>
      </w:r>
      <w:r>
        <w:rPr>
          <w:i/>
          <w:spacing w:val="-10"/>
          <w:sz w:val="20"/>
        </w:rPr>
        <w:t> </w:t>
      </w:r>
      <w:r>
        <w:rPr>
          <w:i/>
          <w:spacing w:val="-6"/>
          <w:sz w:val="20"/>
        </w:rPr>
        <w:t>was </w:t>
      </w:r>
      <w:r>
        <w:rPr>
          <w:i/>
          <w:spacing w:val="-4"/>
          <w:sz w:val="20"/>
        </w:rPr>
        <w:t>“biologically</w:t>
      </w:r>
      <w:r>
        <w:rPr>
          <w:i/>
          <w:spacing w:val="-12"/>
          <w:sz w:val="20"/>
        </w:rPr>
        <w:t> </w:t>
      </w:r>
      <w:r>
        <w:rPr>
          <w:i/>
          <w:spacing w:val="-4"/>
          <w:sz w:val="20"/>
        </w:rPr>
        <w:t>male”,</w:t>
      </w:r>
      <w:r>
        <w:rPr>
          <w:i/>
          <w:spacing w:val="-12"/>
          <w:sz w:val="20"/>
        </w:rPr>
        <w:t> </w:t>
      </w:r>
      <w:r>
        <w:rPr>
          <w:i/>
          <w:spacing w:val="-4"/>
          <w:sz w:val="20"/>
        </w:rPr>
        <w:t>and</w:t>
      </w:r>
      <w:r>
        <w:rPr>
          <w:i/>
          <w:spacing w:val="-11"/>
          <w:sz w:val="20"/>
        </w:rPr>
        <w:t> </w:t>
      </w:r>
      <w:r>
        <w:rPr>
          <w:i/>
          <w:spacing w:val="-4"/>
          <w:sz w:val="20"/>
        </w:rPr>
        <w:t>the</w:t>
      </w:r>
      <w:r>
        <w:rPr>
          <w:i/>
          <w:spacing w:val="-12"/>
          <w:sz w:val="20"/>
        </w:rPr>
        <w:t> </w:t>
      </w:r>
      <w:r>
        <w:rPr>
          <w:i/>
          <w:spacing w:val="-4"/>
          <w:sz w:val="20"/>
        </w:rPr>
        <w:t>IAAF</w:t>
      </w:r>
      <w:r>
        <w:rPr>
          <w:i/>
          <w:spacing w:val="-12"/>
          <w:sz w:val="20"/>
        </w:rPr>
        <w:t> </w:t>
      </w:r>
      <w:r>
        <w:rPr>
          <w:i/>
          <w:spacing w:val="-4"/>
          <w:sz w:val="20"/>
        </w:rPr>
        <w:t>informed</w:t>
      </w:r>
      <w:r>
        <w:rPr>
          <w:i/>
          <w:spacing w:val="-11"/>
          <w:sz w:val="20"/>
        </w:rPr>
        <w:t> </w:t>
      </w:r>
      <w:r>
        <w:rPr>
          <w:i/>
          <w:spacing w:val="-4"/>
          <w:sz w:val="20"/>
        </w:rPr>
        <w:t>her</w:t>
      </w:r>
      <w:r>
        <w:rPr>
          <w:i/>
          <w:spacing w:val="-12"/>
          <w:sz w:val="20"/>
        </w:rPr>
        <w:t> </w:t>
      </w:r>
      <w:r>
        <w:rPr>
          <w:i/>
          <w:spacing w:val="-4"/>
          <w:sz w:val="20"/>
        </w:rPr>
        <w:t>that</w:t>
      </w:r>
      <w:r>
        <w:rPr>
          <w:i/>
          <w:spacing w:val="-12"/>
          <w:sz w:val="20"/>
        </w:rPr>
        <w:t> </w:t>
      </w:r>
      <w:r>
        <w:rPr>
          <w:i/>
          <w:spacing w:val="-4"/>
          <w:sz w:val="20"/>
        </w:rPr>
        <w:t>she</w:t>
      </w:r>
      <w:r>
        <w:rPr>
          <w:i/>
          <w:spacing w:val="-11"/>
          <w:sz w:val="20"/>
        </w:rPr>
        <w:t> </w:t>
      </w:r>
      <w:r>
        <w:rPr>
          <w:i/>
          <w:spacing w:val="-4"/>
          <w:sz w:val="20"/>
        </w:rPr>
        <w:t>would</w:t>
      </w:r>
      <w:r>
        <w:rPr>
          <w:i/>
          <w:spacing w:val="-12"/>
          <w:sz w:val="20"/>
        </w:rPr>
        <w:t> </w:t>
      </w:r>
      <w:r>
        <w:rPr>
          <w:i/>
          <w:spacing w:val="-4"/>
          <w:sz w:val="20"/>
        </w:rPr>
        <w:t>have</w:t>
      </w:r>
      <w:r>
        <w:rPr>
          <w:i/>
          <w:spacing w:val="-12"/>
          <w:sz w:val="20"/>
        </w:rPr>
        <w:t> </w:t>
      </w:r>
      <w:r>
        <w:rPr>
          <w:i/>
          <w:spacing w:val="-4"/>
          <w:sz w:val="20"/>
        </w:rPr>
        <w:t>to</w:t>
      </w:r>
      <w:r>
        <w:rPr>
          <w:i/>
          <w:spacing w:val="-11"/>
          <w:sz w:val="20"/>
        </w:rPr>
        <w:t> </w:t>
      </w:r>
      <w:r>
        <w:rPr>
          <w:i/>
          <w:spacing w:val="-4"/>
          <w:sz w:val="20"/>
        </w:rPr>
        <w:t>decrease</w:t>
      </w:r>
      <w:r>
        <w:rPr>
          <w:i/>
          <w:spacing w:val="-12"/>
          <w:sz w:val="20"/>
        </w:rPr>
        <w:t> </w:t>
      </w:r>
      <w:r>
        <w:rPr>
          <w:i/>
          <w:spacing w:val="-4"/>
          <w:sz w:val="20"/>
        </w:rPr>
        <w:t>her </w:t>
      </w:r>
      <w:r>
        <w:rPr>
          <w:i/>
          <w:spacing w:val="-2"/>
          <w:sz w:val="20"/>
        </w:rPr>
        <w:t>testosterone</w:t>
      </w:r>
      <w:r>
        <w:rPr>
          <w:i/>
          <w:spacing w:val="-14"/>
          <w:sz w:val="20"/>
        </w:rPr>
        <w:t> </w:t>
      </w:r>
      <w:r>
        <w:rPr>
          <w:i/>
          <w:spacing w:val="-2"/>
          <w:sz w:val="20"/>
        </w:rPr>
        <w:t>level</w:t>
      </w:r>
      <w:r>
        <w:rPr>
          <w:i/>
          <w:spacing w:val="-14"/>
          <w:sz w:val="20"/>
        </w:rPr>
        <w:t> </w:t>
      </w:r>
      <w:r>
        <w:rPr>
          <w:i/>
          <w:spacing w:val="-2"/>
          <w:sz w:val="20"/>
        </w:rPr>
        <w:t>below</w:t>
      </w:r>
      <w:r>
        <w:rPr>
          <w:i/>
          <w:spacing w:val="-14"/>
          <w:sz w:val="20"/>
        </w:rPr>
        <w:t> </w:t>
      </w:r>
      <w:r>
        <w:rPr>
          <w:i/>
          <w:spacing w:val="-2"/>
          <w:sz w:val="20"/>
        </w:rPr>
        <w:t>a</w:t>
      </w:r>
      <w:r>
        <w:rPr>
          <w:i/>
          <w:spacing w:val="-14"/>
          <w:sz w:val="20"/>
        </w:rPr>
        <w:t> </w:t>
      </w:r>
      <w:r>
        <w:rPr>
          <w:i/>
          <w:spacing w:val="-2"/>
          <w:sz w:val="20"/>
        </w:rPr>
        <w:t>certain</w:t>
      </w:r>
      <w:r>
        <w:rPr>
          <w:i/>
          <w:spacing w:val="-14"/>
          <w:sz w:val="20"/>
        </w:rPr>
        <w:t> </w:t>
      </w:r>
      <w:r>
        <w:rPr>
          <w:i/>
          <w:spacing w:val="-2"/>
          <w:sz w:val="20"/>
        </w:rPr>
        <w:t>threshold</w:t>
      </w:r>
      <w:r>
        <w:rPr>
          <w:i/>
          <w:spacing w:val="-13"/>
          <w:sz w:val="20"/>
        </w:rPr>
        <w:t> </w:t>
      </w:r>
      <w:r>
        <w:rPr>
          <w:i/>
          <w:spacing w:val="-2"/>
          <w:sz w:val="20"/>
        </w:rPr>
        <w:t>if</w:t>
      </w:r>
      <w:r>
        <w:rPr>
          <w:i/>
          <w:spacing w:val="-14"/>
          <w:sz w:val="20"/>
        </w:rPr>
        <w:t> </w:t>
      </w:r>
      <w:r>
        <w:rPr>
          <w:i/>
          <w:spacing w:val="-2"/>
          <w:sz w:val="20"/>
        </w:rPr>
        <w:t>she</w:t>
      </w:r>
      <w:r>
        <w:rPr>
          <w:i/>
          <w:spacing w:val="-14"/>
          <w:sz w:val="20"/>
        </w:rPr>
        <w:t> </w:t>
      </w:r>
      <w:r>
        <w:rPr>
          <w:i/>
          <w:spacing w:val="-2"/>
          <w:sz w:val="20"/>
        </w:rPr>
        <w:t>wished</w:t>
      </w:r>
      <w:r>
        <w:rPr>
          <w:i/>
          <w:spacing w:val="-14"/>
          <w:sz w:val="20"/>
        </w:rPr>
        <w:t> </w:t>
      </w:r>
      <w:r>
        <w:rPr>
          <w:i/>
          <w:spacing w:val="-2"/>
          <w:sz w:val="20"/>
        </w:rPr>
        <w:t>to</w:t>
      </w:r>
      <w:r>
        <w:rPr>
          <w:i/>
          <w:spacing w:val="-14"/>
          <w:sz w:val="20"/>
        </w:rPr>
        <w:t> </w:t>
      </w:r>
      <w:r>
        <w:rPr>
          <w:i/>
          <w:spacing w:val="-2"/>
          <w:sz w:val="20"/>
        </w:rPr>
        <w:t>be</w:t>
      </w:r>
      <w:r>
        <w:rPr>
          <w:i/>
          <w:spacing w:val="-14"/>
          <w:sz w:val="20"/>
        </w:rPr>
        <w:t> </w:t>
      </w:r>
      <w:r>
        <w:rPr>
          <w:i/>
          <w:spacing w:val="-2"/>
          <w:sz w:val="20"/>
        </w:rPr>
        <w:t>eligible</w:t>
      </w:r>
      <w:r>
        <w:rPr>
          <w:i/>
          <w:spacing w:val="-13"/>
          <w:sz w:val="20"/>
        </w:rPr>
        <w:t> </w:t>
      </w:r>
      <w:r>
        <w:rPr>
          <w:i/>
          <w:spacing w:val="-2"/>
          <w:sz w:val="20"/>
        </w:rPr>
        <w:t>to</w:t>
      </w:r>
      <w:r>
        <w:rPr>
          <w:i/>
          <w:spacing w:val="-14"/>
          <w:sz w:val="20"/>
        </w:rPr>
        <w:t> </w:t>
      </w:r>
      <w:r>
        <w:rPr>
          <w:i/>
          <w:spacing w:val="-2"/>
          <w:sz w:val="20"/>
        </w:rPr>
        <w:t>compete in</w:t>
      </w:r>
      <w:r>
        <w:rPr>
          <w:i/>
          <w:spacing w:val="-14"/>
          <w:sz w:val="20"/>
        </w:rPr>
        <w:t> </w:t>
      </w:r>
      <w:r>
        <w:rPr>
          <w:i/>
          <w:spacing w:val="-2"/>
          <w:sz w:val="20"/>
        </w:rPr>
        <w:t>her</w:t>
      </w:r>
      <w:r>
        <w:rPr>
          <w:i/>
          <w:spacing w:val="-14"/>
          <w:sz w:val="20"/>
        </w:rPr>
        <w:t> </w:t>
      </w:r>
      <w:r>
        <w:rPr>
          <w:i/>
          <w:spacing w:val="-2"/>
          <w:sz w:val="20"/>
        </w:rPr>
        <w:t>preferred</w:t>
      </w:r>
      <w:r>
        <w:rPr>
          <w:i/>
          <w:spacing w:val="-14"/>
          <w:sz w:val="20"/>
        </w:rPr>
        <w:t> </w:t>
      </w:r>
      <w:r>
        <w:rPr>
          <w:i/>
          <w:spacing w:val="-2"/>
          <w:sz w:val="20"/>
        </w:rPr>
        <w:t>events</w:t>
      </w:r>
      <w:r>
        <w:rPr>
          <w:i/>
          <w:spacing w:val="-13"/>
          <w:sz w:val="20"/>
        </w:rPr>
        <w:t> </w:t>
      </w:r>
      <w:r>
        <w:rPr>
          <w:i/>
          <w:spacing w:val="-2"/>
          <w:sz w:val="20"/>
        </w:rPr>
        <w:t>in</w:t>
      </w:r>
      <w:r>
        <w:rPr>
          <w:i/>
          <w:spacing w:val="-14"/>
          <w:sz w:val="20"/>
        </w:rPr>
        <w:t> </w:t>
      </w:r>
      <w:r>
        <w:rPr>
          <w:i/>
          <w:spacing w:val="-2"/>
          <w:sz w:val="20"/>
        </w:rPr>
        <w:t>future</w:t>
      </w:r>
      <w:r>
        <w:rPr>
          <w:i/>
          <w:spacing w:val="-14"/>
          <w:sz w:val="20"/>
        </w:rPr>
        <w:t> </w:t>
      </w:r>
      <w:r>
        <w:rPr>
          <w:i/>
          <w:spacing w:val="-2"/>
          <w:sz w:val="20"/>
        </w:rPr>
        <w:t>international</w:t>
      </w:r>
      <w:r>
        <w:rPr>
          <w:i/>
          <w:spacing w:val="-14"/>
          <w:sz w:val="20"/>
        </w:rPr>
        <w:t> </w:t>
      </w:r>
      <w:r>
        <w:rPr>
          <w:i/>
          <w:spacing w:val="-2"/>
          <w:sz w:val="20"/>
        </w:rPr>
        <w:t>athletics</w:t>
      </w:r>
      <w:r>
        <w:rPr>
          <w:i/>
          <w:spacing w:val="-13"/>
          <w:sz w:val="20"/>
        </w:rPr>
        <w:t> </w:t>
      </w:r>
      <w:r>
        <w:rPr>
          <w:i/>
          <w:spacing w:val="-2"/>
          <w:sz w:val="20"/>
        </w:rPr>
        <w:t>competitions.</w:t>
      </w:r>
    </w:p>
    <w:p>
      <w:pPr>
        <w:spacing w:line="285" w:lineRule="auto" w:before="112"/>
        <w:ind w:left="425" w:right="140" w:firstLine="0"/>
        <w:jc w:val="both"/>
        <w:rPr>
          <w:sz w:val="20"/>
        </w:rPr>
      </w:pPr>
      <w:r>
        <w:rPr>
          <w:i/>
          <w:sz w:val="20"/>
        </w:rPr>
        <w:t>Despite</w:t>
      </w:r>
      <w:r>
        <w:rPr>
          <w:i/>
          <w:spacing w:val="-2"/>
          <w:sz w:val="20"/>
        </w:rPr>
        <w:t> </w:t>
      </w:r>
      <w:r>
        <w:rPr>
          <w:i/>
          <w:sz w:val="20"/>
        </w:rPr>
        <w:t>suffering</w:t>
      </w:r>
      <w:r>
        <w:rPr>
          <w:i/>
          <w:spacing w:val="-2"/>
          <w:sz w:val="20"/>
        </w:rPr>
        <w:t> </w:t>
      </w:r>
      <w:r>
        <w:rPr>
          <w:i/>
          <w:sz w:val="20"/>
        </w:rPr>
        <w:t>significant</w:t>
      </w:r>
      <w:r>
        <w:rPr>
          <w:i/>
          <w:spacing w:val="-2"/>
          <w:sz w:val="20"/>
        </w:rPr>
        <w:t> </w:t>
      </w:r>
      <w:r>
        <w:rPr>
          <w:i/>
          <w:sz w:val="20"/>
        </w:rPr>
        <w:t>side</w:t>
      </w:r>
      <w:r>
        <w:rPr>
          <w:i/>
          <w:spacing w:val="-2"/>
          <w:sz w:val="20"/>
        </w:rPr>
        <w:t> </w:t>
      </w:r>
      <w:r>
        <w:rPr>
          <w:i/>
          <w:sz w:val="20"/>
        </w:rPr>
        <w:t>effects</w:t>
      </w:r>
      <w:r>
        <w:rPr>
          <w:i/>
          <w:spacing w:val="-2"/>
          <w:sz w:val="20"/>
        </w:rPr>
        <w:t> </w:t>
      </w:r>
      <w:r>
        <w:rPr>
          <w:i/>
          <w:sz w:val="20"/>
        </w:rPr>
        <w:t>from</w:t>
      </w:r>
      <w:r>
        <w:rPr>
          <w:i/>
          <w:spacing w:val="-2"/>
          <w:sz w:val="20"/>
        </w:rPr>
        <w:t> </w:t>
      </w:r>
      <w:r>
        <w:rPr>
          <w:i/>
          <w:sz w:val="20"/>
        </w:rPr>
        <w:t>the</w:t>
      </w:r>
      <w:r>
        <w:rPr>
          <w:i/>
          <w:spacing w:val="-2"/>
          <w:sz w:val="20"/>
        </w:rPr>
        <w:t> </w:t>
      </w:r>
      <w:r>
        <w:rPr>
          <w:i/>
          <w:sz w:val="20"/>
        </w:rPr>
        <w:t>hormone</w:t>
      </w:r>
      <w:r>
        <w:rPr>
          <w:i/>
          <w:spacing w:val="-2"/>
          <w:sz w:val="20"/>
        </w:rPr>
        <w:t> </w:t>
      </w:r>
      <w:r>
        <w:rPr>
          <w:i/>
          <w:sz w:val="20"/>
        </w:rPr>
        <w:t>treatment</w:t>
      </w:r>
      <w:r>
        <w:rPr>
          <w:i/>
          <w:spacing w:val="-2"/>
          <w:sz w:val="20"/>
        </w:rPr>
        <w:t> </w:t>
      </w:r>
      <w:r>
        <w:rPr>
          <w:i/>
          <w:sz w:val="20"/>
        </w:rPr>
        <w:t>she</w:t>
      </w:r>
      <w:r>
        <w:rPr>
          <w:i/>
          <w:spacing w:val="-2"/>
          <w:sz w:val="20"/>
        </w:rPr>
        <w:t> </w:t>
      </w:r>
      <w:r>
        <w:rPr>
          <w:i/>
          <w:sz w:val="20"/>
        </w:rPr>
        <w:t>then</w:t>
      </w:r>
      <w:r>
        <w:rPr>
          <w:i/>
          <w:sz w:val="20"/>
        </w:rPr>
        <w:t> </w:t>
      </w:r>
      <w:r>
        <w:rPr>
          <w:i/>
          <w:spacing w:val="-6"/>
          <w:sz w:val="20"/>
        </w:rPr>
        <w:t>underwent,</w:t>
      </w:r>
      <w:r>
        <w:rPr>
          <w:i/>
          <w:spacing w:val="-8"/>
          <w:sz w:val="20"/>
        </w:rPr>
        <w:t> </w:t>
      </w:r>
      <w:r>
        <w:rPr>
          <w:i/>
          <w:spacing w:val="-6"/>
          <w:sz w:val="20"/>
        </w:rPr>
        <w:t>the</w:t>
      </w:r>
      <w:r>
        <w:rPr>
          <w:i/>
          <w:spacing w:val="-8"/>
          <w:sz w:val="20"/>
        </w:rPr>
        <w:t> </w:t>
      </w:r>
      <w:r>
        <w:rPr>
          <w:i/>
          <w:spacing w:val="-6"/>
          <w:sz w:val="20"/>
        </w:rPr>
        <w:t>applicant</w:t>
      </w:r>
      <w:r>
        <w:rPr>
          <w:i/>
          <w:spacing w:val="-8"/>
          <w:sz w:val="20"/>
        </w:rPr>
        <w:t> </w:t>
      </w:r>
      <w:r>
        <w:rPr>
          <w:i/>
          <w:spacing w:val="-6"/>
          <w:sz w:val="20"/>
        </w:rPr>
        <w:t>won</w:t>
      </w:r>
      <w:r>
        <w:rPr>
          <w:i/>
          <w:spacing w:val="-8"/>
          <w:sz w:val="20"/>
        </w:rPr>
        <w:t> </w:t>
      </w:r>
      <w:r>
        <w:rPr>
          <w:i/>
          <w:spacing w:val="-6"/>
          <w:sz w:val="20"/>
        </w:rPr>
        <w:t>the</w:t>
      </w:r>
      <w:r>
        <w:rPr>
          <w:i/>
          <w:spacing w:val="-8"/>
          <w:sz w:val="20"/>
        </w:rPr>
        <w:t> </w:t>
      </w:r>
      <w:r>
        <w:rPr>
          <w:i/>
          <w:spacing w:val="-6"/>
          <w:sz w:val="20"/>
        </w:rPr>
        <w:t>women’s</w:t>
      </w:r>
      <w:r>
        <w:rPr>
          <w:i/>
          <w:spacing w:val="-8"/>
          <w:sz w:val="20"/>
        </w:rPr>
        <w:t> </w:t>
      </w:r>
      <w:r>
        <w:rPr>
          <w:i/>
          <w:spacing w:val="-6"/>
          <w:sz w:val="20"/>
        </w:rPr>
        <w:t>800m</w:t>
      </w:r>
      <w:r>
        <w:rPr>
          <w:i/>
          <w:spacing w:val="-8"/>
          <w:sz w:val="20"/>
        </w:rPr>
        <w:t> </w:t>
      </w:r>
      <w:r>
        <w:rPr>
          <w:i/>
          <w:spacing w:val="-6"/>
          <w:sz w:val="20"/>
        </w:rPr>
        <w:t>race</w:t>
      </w:r>
      <w:r>
        <w:rPr>
          <w:i/>
          <w:spacing w:val="-8"/>
          <w:sz w:val="20"/>
        </w:rPr>
        <w:t> </w:t>
      </w:r>
      <w:r>
        <w:rPr>
          <w:i/>
          <w:spacing w:val="-6"/>
          <w:sz w:val="20"/>
        </w:rPr>
        <w:t>at</w:t>
      </w:r>
      <w:r>
        <w:rPr>
          <w:i/>
          <w:spacing w:val="-8"/>
          <w:sz w:val="20"/>
        </w:rPr>
        <w:t> </w:t>
      </w:r>
      <w:r>
        <w:rPr>
          <w:i/>
          <w:spacing w:val="-6"/>
          <w:sz w:val="20"/>
        </w:rPr>
        <w:t>the</w:t>
      </w:r>
      <w:r>
        <w:rPr>
          <w:i/>
          <w:spacing w:val="-8"/>
          <w:sz w:val="20"/>
        </w:rPr>
        <w:t> </w:t>
      </w:r>
      <w:r>
        <w:rPr>
          <w:i/>
          <w:spacing w:val="-6"/>
          <w:sz w:val="20"/>
        </w:rPr>
        <w:t>World</w:t>
      </w:r>
      <w:r>
        <w:rPr>
          <w:i/>
          <w:spacing w:val="-8"/>
          <w:sz w:val="20"/>
        </w:rPr>
        <w:t> </w:t>
      </w:r>
      <w:r>
        <w:rPr>
          <w:i/>
          <w:spacing w:val="-6"/>
          <w:sz w:val="20"/>
        </w:rPr>
        <w:t>Championships </w:t>
      </w:r>
      <w:r>
        <w:rPr>
          <w:i/>
          <w:spacing w:val="-4"/>
          <w:sz w:val="20"/>
        </w:rPr>
        <w:t>in</w:t>
      </w:r>
      <w:r>
        <w:rPr>
          <w:i/>
          <w:spacing w:val="-12"/>
          <w:sz w:val="20"/>
        </w:rPr>
        <w:t> </w:t>
      </w:r>
      <w:r>
        <w:rPr>
          <w:i/>
          <w:spacing w:val="-4"/>
          <w:sz w:val="20"/>
        </w:rPr>
        <w:t>Daegu</w:t>
      </w:r>
      <w:r>
        <w:rPr>
          <w:i/>
          <w:spacing w:val="-12"/>
          <w:sz w:val="20"/>
        </w:rPr>
        <w:t> </w:t>
      </w:r>
      <w:r>
        <w:rPr>
          <w:i/>
          <w:spacing w:val="-4"/>
          <w:sz w:val="20"/>
        </w:rPr>
        <w:t>(2011)</w:t>
      </w:r>
      <w:r>
        <w:rPr>
          <w:i/>
          <w:spacing w:val="-12"/>
          <w:sz w:val="20"/>
        </w:rPr>
        <w:t> </w:t>
      </w:r>
      <w:r>
        <w:rPr>
          <w:i/>
          <w:spacing w:val="-4"/>
          <w:sz w:val="20"/>
        </w:rPr>
        <w:t>and</w:t>
      </w:r>
      <w:r>
        <w:rPr>
          <w:i/>
          <w:spacing w:val="-12"/>
          <w:sz w:val="20"/>
        </w:rPr>
        <w:t> </w:t>
      </w:r>
      <w:r>
        <w:rPr>
          <w:i/>
          <w:spacing w:val="-4"/>
          <w:sz w:val="20"/>
        </w:rPr>
        <w:t>the</w:t>
      </w:r>
      <w:r>
        <w:rPr>
          <w:i/>
          <w:spacing w:val="-12"/>
          <w:sz w:val="20"/>
        </w:rPr>
        <w:t> </w:t>
      </w:r>
      <w:r>
        <w:rPr>
          <w:i/>
          <w:spacing w:val="-4"/>
          <w:sz w:val="20"/>
        </w:rPr>
        <w:t>Olympic</w:t>
      </w:r>
      <w:r>
        <w:rPr>
          <w:i/>
          <w:spacing w:val="-12"/>
          <w:sz w:val="20"/>
        </w:rPr>
        <w:t> </w:t>
      </w:r>
      <w:r>
        <w:rPr>
          <w:i/>
          <w:spacing w:val="-4"/>
          <w:sz w:val="20"/>
        </w:rPr>
        <w:t>Games</w:t>
      </w:r>
      <w:r>
        <w:rPr>
          <w:i/>
          <w:spacing w:val="-12"/>
          <w:sz w:val="20"/>
        </w:rPr>
        <w:t> </w:t>
      </w:r>
      <w:r>
        <w:rPr>
          <w:i/>
          <w:spacing w:val="-4"/>
          <w:sz w:val="20"/>
        </w:rPr>
        <w:t>in</w:t>
      </w:r>
      <w:r>
        <w:rPr>
          <w:i/>
          <w:spacing w:val="-12"/>
          <w:sz w:val="20"/>
        </w:rPr>
        <w:t> </w:t>
      </w:r>
      <w:r>
        <w:rPr>
          <w:i/>
          <w:spacing w:val="-4"/>
          <w:sz w:val="20"/>
        </w:rPr>
        <w:t>London</w:t>
      </w:r>
      <w:r>
        <w:rPr>
          <w:i/>
          <w:spacing w:val="-12"/>
          <w:sz w:val="20"/>
        </w:rPr>
        <w:t> </w:t>
      </w:r>
      <w:r>
        <w:rPr>
          <w:i/>
          <w:spacing w:val="-4"/>
          <w:sz w:val="20"/>
        </w:rPr>
        <w:t>(2012)</w:t>
      </w:r>
      <w:r>
        <w:rPr>
          <w:i/>
          <w:spacing w:val="-12"/>
          <w:sz w:val="20"/>
        </w:rPr>
        <w:t> </w:t>
      </w:r>
      <w:r>
        <w:rPr>
          <w:i/>
          <w:spacing w:val="-4"/>
          <w:sz w:val="20"/>
        </w:rPr>
        <w:t>…</w:t>
      </w:r>
      <w:r>
        <w:rPr>
          <w:i/>
          <w:spacing w:val="-12"/>
          <w:sz w:val="20"/>
        </w:rPr>
        <w:t> </w:t>
      </w:r>
      <w:r>
        <w:rPr>
          <w:spacing w:val="-4"/>
          <w:sz w:val="20"/>
        </w:rPr>
        <w:t>[paras</w:t>
      </w:r>
      <w:r>
        <w:rPr>
          <w:spacing w:val="-12"/>
          <w:sz w:val="20"/>
        </w:rPr>
        <w:t> </w:t>
      </w:r>
      <w:r>
        <w:rPr>
          <w:spacing w:val="-4"/>
          <w:sz w:val="20"/>
        </w:rPr>
        <w:t>4–6]</w:t>
      </w:r>
    </w:p>
    <w:p>
      <w:pPr>
        <w:pStyle w:val="BodyText"/>
        <w:spacing w:line="285" w:lineRule="auto" w:before="113"/>
        <w:ind w:left="141" w:right="139"/>
        <w:jc w:val="both"/>
      </w:pPr>
      <w:r>
        <w:rPr/>
        <w:t>Though</w:t>
      </w:r>
      <w:r>
        <w:rPr>
          <w:spacing w:val="-11"/>
        </w:rPr>
        <w:t> </w:t>
      </w:r>
      <w:r>
        <w:rPr/>
        <w:t>the</w:t>
      </w:r>
      <w:r>
        <w:rPr>
          <w:spacing w:val="-11"/>
        </w:rPr>
        <w:t> </w:t>
      </w:r>
      <w:r>
        <w:rPr/>
        <w:t>judgment</w:t>
      </w:r>
      <w:r>
        <w:rPr>
          <w:spacing w:val="-11"/>
        </w:rPr>
        <w:t> </w:t>
      </w:r>
      <w:r>
        <w:rPr/>
        <w:t>went</w:t>
      </w:r>
      <w:r>
        <w:rPr>
          <w:spacing w:val="-11"/>
        </w:rPr>
        <w:t> </w:t>
      </w:r>
      <w:r>
        <w:rPr/>
        <w:t>on</w:t>
      </w:r>
      <w:r>
        <w:rPr>
          <w:spacing w:val="-11"/>
        </w:rPr>
        <w:t> </w:t>
      </w:r>
      <w:r>
        <w:rPr/>
        <w:t>to</w:t>
      </w:r>
      <w:r>
        <w:rPr>
          <w:spacing w:val="-11"/>
        </w:rPr>
        <w:t> </w:t>
      </w:r>
      <w:r>
        <w:rPr/>
        <w:t>explain</w:t>
      </w:r>
      <w:r>
        <w:rPr>
          <w:spacing w:val="-11"/>
        </w:rPr>
        <w:t> </w:t>
      </w:r>
      <w:r>
        <w:rPr/>
        <w:t>that</w:t>
      </w:r>
      <w:r>
        <w:rPr>
          <w:spacing w:val="-11"/>
        </w:rPr>
        <w:t> </w:t>
      </w:r>
      <w:r>
        <w:rPr/>
        <w:t>these</w:t>
      </w:r>
      <w:r>
        <w:rPr>
          <w:spacing w:val="-11"/>
        </w:rPr>
        <w:t> </w:t>
      </w:r>
      <w:r>
        <w:rPr/>
        <w:t>rules</w:t>
      </w:r>
      <w:r>
        <w:rPr>
          <w:spacing w:val="-11"/>
        </w:rPr>
        <w:t> </w:t>
      </w:r>
      <w:r>
        <w:rPr/>
        <w:t>for</w:t>
      </w:r>
      <w:r>
        <w:rPr>
          <w:spacing w:val="-11"/>
        </w:rPr>
        <w:t> </w:t>
      </w:r>
      <w:r>
        <w:rPr/>
        <w:t>international</w:t>
      </w:r>
      <w:r>
        <w:rPr>
          <w:spacing w:val="-11"/>
        </w:rPr>
        <w:t> </w:t>
      </w:r>
      <w:r>
        <w:rPr/>
        <w:t>athletes </w:t>
      </w:r>
      <w:r>
        <w:rPr>
          <w:spacing w:val="-6"/>
        </w:rPr>
        <w:t>were</w:t>
      </w:r>
      <w:r>
        <w:rPr>
          <w:spacing w:val="-10"/>
        </w:rPr>
        <w:t> </w:t>
      </w:r>
      <w:r>
        <w:rPr>
          <w:spacing w:val="-6"/>
        </w:rPr>
        <w:t>subsequently</w:t>
      </w:r>
      <w:r>
        <w:rPr>
          <w:spacing w:val="-10"/>
        </w:rPr>
        <w:t> </w:t>
      </w:r>
      <w:r>
        <w:rPr>
          <w:spacing w:val="-6"/>
        </w:rPr>
        <w:t>changed,</w:t>
      </w:r>
      <w:r>
        <w:rPr>
          <w:spacing w:val="-10"/>
        </w:rPr>
        <w:t> </w:t>
      </w:r>
      <w:r>
        <w:rPr>
          <w:spacing w:val="-6"/>
        </w:rPr>
        <w:t>the</w:t>
      </w:r>
      <w:r>
        <w:rPr>
          <w:spacing w:val="-10"/>
        </w:rPr>
        <w:t> </w:t>
      </w:r>
      <w:r>
        <w:rPr>
          <w:spacing w:val="-6"/>
        </w:rPr>
        <w:t>regulatory</w:t>
      </w:r>
      <w:r>
        <w:rPr>
          <w:spacing w:val="-10"/>
        </w:rPr>
        <w:t> </w:t>
      </w:r>
      <w:r>
        <w:rPr>
          <w:spacing w:val="-6"/>
        </w:rPr>
        <w:t>controls</w:t>
      </w:r>
      <w:r>
        <w:rPr>
          <w:spacing w:val="-9"/>
        </w:rPr>
        <w:t> </w:t>
      </w:r>
      <w:r>
        <w:rPr>
          <w:spacing w:val="-6"/>
        </w:rPr>
        <w:t>on</w:t>
      </w:r>
      <w:r>
        <w:rPr>
          <w:spacing w:val="-10"/>
        </w:rPr>
        <w:t> </w:t>
      </w:r>
      <w:r>
        <w:rPr>
          <w:spacing w:val="-6"/>
        </w:rPr>
        <w:t>the</w:t>
      </w:r>
      <w:r>
        <w:rPr>
          <w:spacing w:val="-10"/>
        </w:rPr>
        <w:t> </w:t>
      </w:r>
      <w:r>
        <w:rPr>
          <w:spacing w:val="-6"/>
        </w:rPr>
        <w:t>testosterone</w:t>
      </w:r>
      <w:r>
        <w:rPr>
          <w:spacing w:val="-10"/>
        </w:rPr>
        <w:t> </w:t>
      </w:r>
      <w:r>
        <w:rPr>
          <w:spacing w:val="-6"/>
        </w:rPr>
        <w:t>levels</w:t>
      </w:r>
      <w:r>
        <w:rPr>
          <w:spacing w:val="-10"/>
        </w:rPr>
        <w:t> </w:t>
      </w:r>
      <w:r>
        <w:rPr>
          <w:spacing w:val="-6"/>
        </w:rPr>
        <w:t>of</w:t>
      </w:r>
      <w:r>
        <w:rPr>
          <w:spacing w:val="-10"/>
        </w:rPr>
        <w:t> </w:t>
      </w:r>
      <w:r>
        <w:rPr>
          <w:spacing w:val="-6"/>
        </w:rPr>
        <w:t>those </w:t>
      </w:r>
      <w:r>
        <w:rPr>
          <w:spacing w:val="-8"/>
        </w:rPr>
        <w:t>competing</w:t>
      </w:r>
      <w:r>
        <w:rPr>
          <w:spacing w:val="-7"/>
        </w:rPr>
        <w:t> </w:t>
      </w:r>
      <w:r>
        <w:rPr>
          <w:spacing w:val="-8"/>
        </w:rPr>
        <w:t>in</w:t>
      </w:r>
      <w:r>
        <w:rPr>
          <w:spacing w:val="-7"/>
        </w:rPr>
        <w:t> </w:t>
      </w:r>
      <w:r>
        <w:rPr>
          <w:spacing w:val="-8"/>
        </w:rPr>
        <w:t>female</w:t>
      </w:r>
      <w:r>
        <w:rPr>
          <w:spacing w:val="-7"/>
        </w:rPr>
        <w:t> </w:t>
      </w:r>
      <w:r>
        <w:rPr>
          <w:spacing w:val="-8"/>
        </w:rPr>
        <w:t>races</w:t>
      </w:r>
      <w:r>
        <w:rPr>
          <w:spacing w:val="-7"/>
        </w:rPr>
        <w:t> </w:t>
      </w:r>
      <w:r>
        <w:rPr>
          <w:spacing w:val="-8"/>
        </w:rPr>
        <w:t>continued</w:t>
      </w:r>
      <w:r>
        <w:rPr>
          <w:spacing w:val="-7"/>
        </w:rPr>
        <w:t> </w:t>
      </w:r>
      <w:r>
        <w:rPr>
          <w:spacing w:val="-8"/>
        </w:rPr>
        <w:t>to</w:t>
      </w:r>
      <w:r>
        <w:rPr>
          <w:spacing w:val="-7"/>
        </w:rPr>
        <w:t> </w:t>
      </w:r>
      <w:r>
        <w:rPr>
          <w:spacing w:val="-8"/>
        </w:rPr>
        <w:t>be</w:t>
      </w:r>
      <w:r>
        <w:rPr>
          <w:spacing w:val="-7"/>
        </w:rPr>
        <w:t> </w:t>
      </w:r>
      <w:r>
        <w:rPr>
          <w:spacing w:val="-8"/>
        </w:rPr>
        <w:t>significant.</w:t>
      </w:r>
      <w:r>
        <w:rPr>
          <w:spacing w:val="-7"/>
        </w:rPr>
        <w:t> </w:t>
      </w:r>
      <w:r>
        <w:rPr>
          <w:spacing w:val="-8"/>
        </w:rPr>
        <w:t>With</w:t>
      </w:r>
      <w:r>
        <w:rPr>
          <w:spacing w:val="-7"/>
        </w:rPr>
        <w:t> </w:t>
      </w:r>
      <w:r>
        <w:rPr>
          <w:spacing w:val="-8"/>
        </w:rPr>
        <w:t>effect</w:t>
      </w:r>
      <w:r>
        <w:rPr>
          <w:spacing w:val="-7"/>
        </w:rPr>
        <w:t> </w:t>
      </w:r>
      <w:r>
        <w:rPr>
          <w:spacing w:val="-8"/>
        </w:rPr>
        <w:t>from</w:t>
      </w:r>
      <w:r>
        <w:rPr>
          <w:spacing w:val="-7"/>
        </w:rPr>
        <w:t> </w:t>
      </w:r>
      <w:r>
        <w:rPr>
          <w:spacing w:val="-8"/>
        </w:rPr>
        <w:t>March</w:t>
      </w:r>
      <w:r>
        <w:rPr>
          <w:spacing w:val="-7"/>
        </w:rPr>
        <w:t> </w:t>
      </w:r>
      <w:r>
        <w:rPr>
          <w:spacing w:val="-8"/>
        </w:rPr>
        <w:t>31,</w:t>
      </w:r>
      <w:r>
        <w:rPr>
          <w:spacing w:val="-7"/>
        </w:rPr>
        <w:t> </w:t>
      </w:r>
      <w:r>
        <w:rPr>
          <w:spacing w:val="-8"/>
        </w:rPr>
        <w:t>2023, </w:t>
      </w:r>
      <w:r>
        <w:rPr/>
        <w:t>World</w:t>
      </w:r>
      <w:r>
        <w:rPr>
          <w:spacing w:val="-11"/>
        </w:rPr>
        <w:t> </w:t>
      </w:r>
      <w:r>
        <w:rPr/>
        <w:t>Athletics,</w:t>
      </w:r>
      <w:r>
        <w:rPr>
          <w:spacing w:val="-11"/>
        </w:rPr>
        <w:t> </w:t>
      </w:r>
      <w:r>
        <w:rPr/>
        <w:t>the</w:t>
      </w:r>
      <w:r>
        <w:rPr>
          <w:spacing w:val="-11"/>
        </w:rPr>
        <w:t> </w:t>
      </w:r>
      <w:r>
        <w:rPr/>
        <w:t>world</w:t>
      </w:r>
      <w:r>
        <w:rPr>
          <w:spacing w:val="-11"/>
        </w:rPr>
        <w:t> </w:t>
      </w:r>
      <w:r>
        <w:rPr/>
        <w:t>governing</w:t>
      </w:r>
      <w:r>
        <w:rPr>
          <w:spacing w:val="-11"/>
        </w:rPr>
        <w:t> </w:t>
      </w:r>
      <w:r>
        <w:rPr/>
        <w:t>body</w:t>
      </w:r>
      <w:r>
        <w:rPr>
          <w:spacing w:val="-11"/>
        </w:rPr>
        <w:t> </w:t>
      </w:r>
      <w:r>
        <w:rPr/>
        <w:t>for</w:t>
      </w:r>
      <w:r>
        <w:rPr>
          <w:spacing w:val="-11"/>
        </w:rPr>
        <w:t> </w:t>
      </w:r>
      <w:r>
        <w:rPr/>
        <w:t>the</w:t>
      </w:r>
      <w:r>
        <w:rPr>
          <w:spacing w:val="-11"/>
        </w:rPr>
        <w:t> </w:t>
      </w:r>
      <w:r>
        <w:rPr/>
        <w:t>sport</w:t>
      </w:r>
      <w:r>
        <w:rPr>
          <w:spacing w:val="-11"/>
        </w:rPr>
        <w:t> </w:t>
      </w:r>
      <w:r>
        <w:rPr/>
        <w:t>of</w:t>
      </w:r>
      <w:r>
        <w:rPr>
          <w:spacing w:val="-11"/>
        </w:rPr>
        <w:t> </w:t>
      </w:r>
      <w:r>
        <w:rPr/>
        <w:t>track</w:t>
      </w:r>
      <w:r>
        <w:rPr>
          <w:spacing w:val="-11"/>
        </w:rPr>
        <w:t> </w:t>
      </w:r>
      <w:r>
        <w:rPr/>
        <w:t>and</w:t>
      </w:r>
      <w:r>
        <w:rPr>
          <w:spacing w:val="-11"/>
        </w:rPr>
        <w:t> </w:t>
      </w:r>
      <w:r>
        <w:rPr/>
        <w:t>field</w:t>
      </w:r>
      <w:r>
        <w:rPr>
          <w:spacing w:val="-11"/>
        </w:rPr>
        <w:t> </w:t>
      </w:r>
      <w:r>
        <w:rPr/>
        <w:t>athletics, </w:t>
      </w:r>
      <w:r>
        <w:rPr>
          <w:spacing w:val="-2"/>
        </w:rPr>
        <w:t>‘updated’</w:t>
      </w:r>
      <w:r>
        <w:rPr>
          <w:spacing w:val="-14"/>
        </w:rPr>
        <w:t> </w:t>
      </w:r>
      <w:r>
        <w:rPr>
          <w:spacing w:val="-2"/>
        </w:rPr>
        <w:t>its</w:t>
      </w:r>
      <w:r>
        <w:rPr>
          <w:spacing w:val="-14"/>
        </w:rPr>
        <w:t> </w:t>
      </w:r>
      <w:r>
        <w:rPr>
          <w:spacing w:val="-2"/>
        </w:rPr>
        <w:t>controls</w:t>
      </w:r>
      <w:r>
        <w:rPr>
          <w:spacing w:val="-14"/>
        </w:rPr>
        <w:t> </w:t>
      </w:r>
      <w:r>
        <w:rPr>
          <w:spacing w:val="-2"/>
        </w:rPr>
        <w:t>on</w:t>
      </w:r>
      <w:r>
        <w:rPr>
          <w:spacing w:val="-14"/>
        </w:rPr>
        <w:t> </w:t>
      </w:r>
      <w:r>
        <w:rPr>
          <w:spacing w:val="-2"/>
        </w:rPr>
        <w:t>DSD</w:t>
      </w:r>
      <w:r>
        <w:rPr>
          <w:spacing w:val="-13"/>
        </w:rPr>
        <w:t> </w:t>
      </w:r>
      <w:r>
        <w:rPr>
          <w:spacing w:val="-2"/>
        </w:rPr>
        <w:t>athletes</w:t>
      </w:r>
      <w:r>
        <w:rPr>
          <w:spacing w:val="-14"/>
        </w:rPr>
        <w:t> </w:t>
      </w:r>
      <w:r>
        <w:rPr>
          <w:spacing w:val="-2"/>
        </w:rPr>
        <w:t>to</w:t>
      </w:r>
      <w:r>
        <w:rPr>
          <w:spacing w:val="-14"/>
        </w:rPr>
        <w:t> </w:t>
      </w:r>
      <w:r>
        <w:rPr>
          <w:spacing w:val="-2"/>
        </w:rPr>
        <w:t>require</w:t>
      </w:r>
      <w:r>
        <w:rPr>
          <w:spacing w:val="-2"/>
          <w:position w:val="7"/>
          <w:sz w:val="11"/>
        </w:rPr>
        <w:t>19</w:t>
      </w:r>
      <w:r>
        <w:rPr>
          <w:spacing w:val="14"/>
          <w:position w:val="7"/>
          <w:sz w:val="11"/>
        </w:rPr>
        <w:t> </w:t>
      </w:r>
      <w:r>
        <w:rPr>
          <w:spacing w:val="-2"/>
        </w:rPr>
        <w:t>that</w:t>
      </w:r>
      <w:r>
        <w:rPr>
          <w:spacing w:val="-14"/>
        </w:rPr>
        <w:t> </w:t>
      </w:r>
      <w:r>
        <w:rPr>
          <w:spacing w:val="-2"/>
        </w:rPr>
        <w:t>they</w:t>
      </w:r>
      <w:r>
        <w:rPr>
          <w:spacing w:val="-14"/>
        </w:rPr>
        <w:t> </w:t>
      </w:r>
      <w:r>
        <w:rPr>
          <w:spacing w:val="-2"/>
        </w:rPr>
        <w:t>must</w:t>
      </w:r>
      <w:r>
        <w:rPr>
          <w:spacing w:val="-14"/>
        </w:rPr>
        <w:t> </w:t>
      </w:r>
      <w:r>
        <w:rPr>
          <w:spacing w:val="-2"/>
        </w:rPr>
        <w:t>–</w:t>
      </w:r>
    </w:p>
    <w:p>
      <w:pPr>
        <w:spacing w:line="285" w:lineRule="auto" w:before="111"/>
        <w:ind w:left="425" w:right="138" w:firstLine="0"/>
        <w:jc w:val="both"/>
        <w:rPr>
          <w:i/>
          <w:sz w:val="20"/>
        </w:rPr>
      </w:pPr>
      <w:r>
        <w:rPr>
          <w:i/>
          <w:spacing w:val="-4"/>
          <w:sz w:val="20"/>
        </w:rPr>
        <w:t>…</w:t>
      </w:r>
      <w:r>
        <w:rPr>
          <w:i/>
          <w:spacing w:val="-12"/>
          <w:sz w:val="20"/>
        </w:rPr>
        <w:t> </w:t>
      </w:r>
      <w:r>
        <w:rPr>
          <w:i/>
          <w:spacing w:val="-4"/>
          <w:sz w:val="20"/>
        </w:rPr>
        <w:t>reduce</w:t>
      </w:r>
      <w:r>
        <w:rPr>
          <w:i/>
          <w:spacing w:val="-12"/>
          <w:sz w:val="20"/>
        </w:rPr>
        <w:t> </w:t>
      </w:r>
      <w:r>
        <w:rPr>
          <w:i/>
          <w:spacing w:val="-4"/>
          <w:sz w:val="20"/>
        </w:rPr>
        <w:t>their</w:t>
      </w:r>
      <w:r>
        <w:rPr>
          <w:i/>
          <w:spacing w:val="-12"/>
          <w:sz w:val="20"/>
        </w:rPr>
        <w:t> </w:t>
      </w:r>
      <w:r>
        <w:rPr>
          <w:i/>
          <w:spacing w:val="-4"/>
          <w:sz w:val="20"/>
        </w:rPr>
        <w:t>testosterone</w:t>
      </w:r>
      <w:r>
        <w:rPr>
          <w:i/>
          <w:spacing w:val="-12"/>
          <w:sz w:val="20"/>
        </w:rPr>
        <w:t> </w:t>
      </w:r>
      <w:r>
        <w:rPr>
          <w:i/>
          <w:spacing w:val="-4"/>
          <w:sz w:val="20"/>
        </w:rPr>
        <w:t>levels</w:t>
      </w:r>
      <w:r>
        <w:rPr>
          <w:i/>
          <w:spacing w:val="-11"/>
          <w:sz w:val="20"/>
        </w:rPr>
        <w:t> </w:t>
      </w:r>
      <w:r>
        <w:rPr>
          <w:i/>
          <w:spacing w:val="-4"/>
          <w:sz w:val="20"/>
        </w:rPr>
        <w:t>below</w:t>
      </w:r>
      <w:r>
        <w:rPr>
          <w:i/>
          <w:spacing w:val="-12"/>
          <w:sz w:val="20"/>
        </w:rPr>
        <w:t> </w:t>
      </w:r>
      <w:r>
        <w:rPr>
          <w:i/>
          <w:spacing w:val="-4"/>
          <w:sz w:val="20"/>
        </w:rPr>
        <w:t>a</w:t>
      </w:r>
      <w:r>
        <w:rPr>
          <w:i/>
          <w:spacing w:val="-12"/>
          <w:sz w:val="20"/>
        </w:rPr>
        <w:t> </w:t>
      </w:r>
      <w:r>
        <w:rPr>
          <w:i/>
          <w:spacing w:val="-4"/>
          <w:sz w:val="20"/>
        </w:rPr>
        <w:t>limit</w:t>
      </w:r>
      <w:r>
        <w:rPr>
          <w:i/>
          <w:spacing w:val="-12"/>
          <w:sz w:val="20"/>
        </w:rPr>
        <w:t> </w:t>
      </w:r>
      <w:r>
        <w:rPr>
          <w:i/>
          <w:spacing w:val="-4"/>
          <w:sz w:val="20"/>
        </w:rPr>
        <w:t>of</w:t>
      </w:r>
      <w:r>
        <w:rPr>
          <w:i/>
          <w:spacing w:val="-12"/>
          <w:sz w:val="20"/>
        </w:rPr>
        <w:t> </w:t>
      </w:r>
      <w:r>
        <w:rPr>
          <w:i/>
          <w:spacing w:val="-4"/>
          <w:sz w:val="20"/>
        </w:rPr>
        <w:t>2.5</w:t>
      </w:r>
      <w:r>
        <w:rPr>
          <w:i/>
          <w:spacing w:val="-11"/>
          <w:sz w:val="20"/>
        </w:rPr>
        <w:t> </w:t>
      </w:r>
      <w:r>
        <w:rPr>
          <w:i/>
          <w:spacing w:val="-4"/>
          <w:sz w:val="20"/>
        </w:rPr>
        <w:t>nmol/L</w:t>
      </w:r>
      <w:r>
        <w:rPr>
          <w:i/>
          <w:spacing w:val="-12"/>
          <w:sz w:val="20"/>
        </w:rPr>
        <w:t> </w:t>
      </w:r>
      <w:r>
        <w:rPr>
          <w:i/>
          <w:spacing w:val="-4"/>
          <w:sz w:val="20"/>
        </w:rPr>
        <w:t>for</w:t>
      </w:r>
      <w:r>
        <w:rPr>
          <w:i/>
          <w:spacing w:val="-12"/>
          <w:sz w:val="20"/>
        </w:rPr>
        <w:t> </w:t>
      </w:r>
      <w:r>
        <w:rPr>
          <w:i/>
          <w:spacing w:val="-4"/>
          <w:sz w:val="20"/>
        </w:rPr>
        <w:t>a</w:t>
      </w:r>
      <w:r>
        <w:rPr>
          <w:i/>
          <w:spacing w:val="-12"/>
          <w:sz w:val="20"/>
        </w:rPr>
        <w:t> </w:t>
      </w:r>
      <w:r>
        <w:rPr>
          <w:i/>
          <w:spacing w:val="-4"/>
          <w:sz w:val="20"/>
        </w:rPr>
        <w:t>minimum</w:t>
      </w:r>
      <w:r>
        <w:rPr>
          <w:i/>
          <w:spacing w:val="-12"/>
          <w:sz w:val="20"/>
        </w:rPr>
        <w:t> </w:t>
      </w:r>
      <w:r>
        <w:rPr>
          <w:i/>
          <w:spacing w:val="-4"/>
          <w:sz w:val="20"/>
        </w:rPr>
        <w:t>of</w:t>
      </w:r>
      <w:r>
        <w:rPr>
          <w:i/>
          <w:spacing w:val="-11"/>
          <w:sz w:val="20"/>
        </w:rPr>
        <w:t> </w:t>
      </w:r>
      <w:r>
        <w:rPr>
          <w:i/>
          <w:spacing w:val="-4"/>
          <w:sz w:val="20"/>
        </w:rPr>
        <w:t>24</w:t>
      </w:r>
      <w:r>
        <w:rPr>
          <w:i/>
          <w:spacing w:val="-4"/>
          <w:sz w:val="20"/>
        </w:rPr>
        <w:t> months</w:t>
      </w:r>
      <w:r>
        <w:rPr>
          <w:i/>
          <w:spacing w:val="-12"/>
          <w:sz w:val="20"/>
        </w:rPr>
        <w:t> </w:t>
      </w:r>
      <w:r>
        <w:rPr>
          <w:i/>
          <w:spacing w:val="-4"/>
          <w:sz w:val="20"/>
        </w:rPr>
        <w:t>to</w:t>
      </w:r>
      <w:r>
        <w:rPr>
          <w:i/>
          <w:spacing w:val="-12"/>
          <w:sz w:val="20"/>
        </w:rPr>
        <w:t> </w:t>
      </w:r>
      <w:r>
        <w:rPr>
          <w:i/>
          <w:spacing w:val="-4"/>
          <w:sz w:val="20"/>
        </w:rPr>
        <w:t>compete</w:t>
      </w:r>
      <w:r>
        <w:rPr>
          <w:i/>
          <w:spacing w:val="-12"/>
          <w:sz w:val="20"/>
        </w:rPr>
        <w:t> </w:t>
      </w:r>
      <w:r>
        <w:rPr>
          <w:i/>
          <w:spacing w:val="-4"/>
          <w:sz w:val="20"/>
        </w:rPr>
        <w:t>internationally</w:t>
      </w:r>
      <w:r>
        <w:rPr>
          <w:i/>
          <w:spacing w:val="-12"/>
          <w:sz w:val="20"/>
        </w:rPr>
        <w:t> </w:t>
      </w:r>
      <w:r>
        <w:rPr>
          <w:i/>
          <w:spacing w:val="-4"/>
          <w:sz w:val="20"/>
        </w:rPr>
        <w:t>in</w:t>
      </w:r>
      <w:r>
        <w:rPr>
          <w:i/>
          <w:spacing w:val="-12"/>
          <w:sz w:val="20"/>
        </w:rPr>
        <w:t> </w:t>
      </w:r>
      <w:r>
        <w:rPr>
          <w:i/>
          <w:spacing w:val="-4"/>
          <w:sz w:val="20"/>
        </w:rPr>
        <w:t>the</w:t>
      </w:r>
      <w:r>
        <w:rPr>
          <w:i/>
          <w:spacing w:val="-11"/>
          <w:sz w:val="20"/>
        </w:rPr>
        <w:t> </w:t>
      </w:r>
      <w:r>
        <w:rPr>
          <w:i/>
          <w:spacing w:val="-4"/>
          <w:sz w:val="20"/>
        </w:rPr>
        <w:t>female</w:t>
      </w:r>
      <w:r>
        <w:rPr>
          <w:i/>
          <w:spacing w:val="-12"/>
          <w:sz w:val="20"/>
        </w:rPr>
        <w:t> </w:t>
      </w:r>
      <w:r>
        <w:rPr>
          <w:i/>
          <w:spacing w:val="-4"/>
          <w:sz w:val="20"/>
        </w:rPr>
        <w:t>category</w:t>
      </w:r>
      <w:r>
        <w:rPr>
          <w:i/>
          <w:spacing w:val="-12"/>
          <w:sz w:val="20"/>
        </w:rPr>
        <w:t> </w:t>
      </w:r>
      <w:r>
        <w:rPr>
          <w:i/>
          <w:spacing w:val="-4"/>
          <w:sz w:val="20"/>
        </w:rPr>
        <w:t>in</w:t>
      </w:r>
      <w:r>
        <w:rPr>
          <w:i/>
          <w:spacing w:val="-12"/>
          <w:sz w:val="20"/>
        </w:rPr>
        <w:t> </w:t>
      </w:r>
      <w:r>
        <w:rPr>
          <w:i/>
          <w:spacing w:val="-4"/>
          <w:sz w:val="20"/>
        </w:rPr>
        <w:t>any</w:t>
      </w:r>
      <w:r>
        <w:rPr>
          <w:i/>
          <w:spacing w:val="-12"/>
          <w:sz w:val="20"/>
        </w:rPr>
        <w:t> </w:t>
      </w:r>
      <w:r>
        <w:rPr>
          <w:i/>
          <w:spacing w:val="-4"/>
          <w:sz w:val="20"/>
        </w:rPr>
        <w:t>event,</w:t>
      </w:r>
      <w:r>
        <w:rPr>
          <w:i/>
          <w:spacing w:val="-12"/>
          <w:sz w:val="20"/>
        </w:rPr>
        <w:t> </w:t>
      </w:r>
      <w:r>
        <w:rPr>
          <w:i/>
          <w:spacing w:val="-4"/>
          <w:sz w:val="20"/>
        </w:rPr>
        <w:t>not</w:t>
      </w:r>
      <w:r>
        <w:rPr>
          <w:i/>
          <w:spacing w:val="-11"/>
          <w:sz w:val="20"/>
        </w:rPr>
        <w:t> </w:t>
      </w:r>
      <w:r>
        <w:rPr>
          <w:i/>
          <w:spacing w:val="-4"/>
          <w:sz w:val="20"/>
        </w:rPr>
        <w:t>just</w:t>
      </w:r>
      <w:r>
        <w:rPr>
          <w:i/>
          <w:spacing w:val="-12"/>
          <w:sz w:val="20"/>
        </w:rPr>
        <w:t> </w:t>
      </w:r>
      <w:r>
        <w:rPr>
          <w:i/>
          <w:spacing w:val="-4"/>
          <w:sz w:val="20"/>
        </w:rPr>
        <w:t>the </w:t>
      </w:r>
      <w:r>
        <w:rPr>
          <w:i/>
          <w:spacing w:val="-2"/>
          <w:sz w:val="20"/>
        </w:rPr>
        <w:t>events</w:t>
      </w:r>
      <w:r>
        <w:rPr>
          <w:i/>
          <w:spacing w:val="-14"/>
          <w:sz w:val="20"/>
        </w:rPr>
        <w:t> </w:t>
      </w:r>
      <w:r>
        <w:rPr>
          <w:i/>
          <w:spacing w:val="-2"/>
          <w:sz w:val="20"/>
        </w:rPr>
        <w:t>that</w:t>
      </w:r>
      <w:r>
        <w:rPr>
          <w:i/>
          <w:spacing w:val="-14"/>
          <w:sz w:val="20"/>
        </w:rPr>
        <w:t> </w:t>
      </w:r>
      <w:r>
        <w:rPr>
          <w:i/>
          <w:spacing w:val="-2"/>
          <w:sz w:val="20"/>
        </w:rPr>
        <w:t>were</w:t>
      </w:r>
      <w:r>
        <w:rPr>
          <w:i/>
          <w:spacing w:val="-13"/>
          <w:sz w:val="20"/>
        </w:rPr>
        <w:t> </w:t>
      </w:r>
      <w:r>
        <w:rPr>
          <w:i/>
          <w:spacing w:val="-2"/>
          <w:sz w:val="20"/>
        </w:rPr>
        <w:t>restricted</w:t>
      </w:r>
      <w:r>
        <w:rPr>
          <w:i/>
          <w:spacing w:val="-14"/>
          <w:sz w:val="20"/>
        </w:rPr>
        <w:t> </w:t>
      </w:r>
      <w:r>
        <w:rPr>
          <w:i/>
          <w:spacing w:val="-2"/>
          <w:sz w:val="20"/>
        </w:rPr>
        <w:t>(400m</w:t>
      </w:r>
      <w:r>
        <w:rPr>
          <w:i/>
          <w:spacing w:val="-14"/>
          <w:sz w:val="20"/>
        </w:rPr>
        <w:t> </w:t>
      </w:r>
      <w:r>
        <w:rPr>
          <w:i/>
          <w:spacing w:val="-2"/>
          <w:sz w:val="20"/>
        </w:rPr>
        <w:t>to</w:t>
      </w:r>
      <w:r>
        <w:rPr>
          <w:i/>
          <w:spacing w:val="-13"/>
          <w:sz w:val="20"/>
        </w:rPr>
        <w:t> </w:t>
      </w:r>
      <w:r>
        <w:rPr>
          <w:i/>
          <w:spacing w:val="-2"/>
          <w:sz w:val="20"/>
        </w:rPr>
        <w:t>one</w:t>
      </w:r>
      <w:r>
        <w:rPr>
          <w:i/>
          <w:spacing w:val="-14"/>
          <w:sz w:val="20"/>
        </w:rPr>
        <w:t> </w:t>
      </w:r>
      <w:r>
        <w:rPr>
          <w:i/>
          <w:spacing w:val="-2"/>
          <w:sz w:val="20"/>
        </w:rPr>
        <w:t>mile)</w:t>
      </w:r>
      <w:r>
        <w:rPr>
          <w:i/>
          <w:spacing w:val="-14"/>
          <w:sz w:val="20"/>
        </w:rPr>
        <w:t> </w:t>
      </w:r>
      <w:r>
        <w:rPr>
          <w:i/>
          <w:spacing w:val="-2"/>
          <w:sz w:val="20"/>
        </w:rPr>
        <w:t>under</w:t>
      </w:r>
      <w:r>
        <w:rPr>
          <w:i/>
          <w:spacing w:val="-13"/>
          <w:sz w:val="20"/>
        </w:rPr>
        <w:t> </w:t>
      </w:r>
      <w:r>
        <w:rPr>
          <w:i/>
          <w:spacing w:val="-2"/>
          <w:sz w:val="20"/>
        </w:rPr>
        <w:t>the</w:t>
      </w:r>
      <w:r>
        <w:rPr>
          <w:i/>
          <w:spacing w:val="-14"/>
          <w:sz w:val="20"/>
        </w:rPr>
        <w:t> </w:t>
      </w:r>
      <w:r>
        <w:rPr>
          <w:i/>
          <w:spacing w:val="-2"/>
          <w:sz w:val="20"/>
        </w:rPr>
        <w:t>previous</w:t>
      </w:r>
      <w:r>
        <w:rPr>
          <w:i/>
          <w:spacing w:val="-14"/>
          <w:sz w:val="20"/>
        </w:rPr>
        <w:t> </w:t>
      </w:r>
      <w:r>
        <w:rPr>
          <w:i/>
          <w:spacing w:val="-2"/>
          <w:sz w:val="20"/>
        </w:rPr>
        <w:t>regulations.</w:t>
      </w:r>
    </w:p>
    <w:p>
      <w:pPr>
        <w:pStyle w:val="BodyText"/>
        <w:spacing w:line="285" w:lineRule="auto" w:before="113"/>
        <w:ind w:left="141" w:right="139" w:hanging="1"/>
        <w:jc w:val="both"/>
      </w:pPr>
      <w:r>
        <w:rPr>
          <w:spacing w:val="-6"/>
        </w:rPr>
        <w:t>The</w:t>
      </w:r>
      <w:r>
        <w:rPr>
          <w:spacing w:val="-7"/>
        </w:rPr>
        <w:t> </w:t>
      </w:r>
      <w:r>
        <w:rPr>
          <w:spacing w:val="-6"/>
        </w:rPr>
        <w:t>domestic</w:t>
      </w:r>
      <w:r>
        <w:rPr>
          <w:spacing w:val="-7"/>
        </w:rPr>
        <w:t> </w:t>
      </w:r>
      <w:r>
        <w:rPr>
          <w:spacing w:val="-6"/>
        </w:rPr>
        <w:t>English</w:t>
      </w:r>
      <w:r>
        <w:rPr>
          <w:spacing w:val="-7"/>
        </w:rPr>
        <w:t> </w:t>
      </w:r>
      <w:r>
        <w:rPr>
          <w:spacing w:val="-6"/>
        </w:rPr>
        <w:t>body,</w:t>
      </w:r>
      <w:r>
        <w:rPr>
          <w:spacing w:val="-7"/>
        </w:rPr>
        <w:t> </w:t>
      </w:r>
      <w:r>
        <w:rPr>
          <w:spacing w:val="-6"/>
        </w:rPr>
        <w:t>England</w:t>
      </w:r>
      <w:r>
        <w:rPr>
          <w:spacing w:val="-7"/>
        </w:rPr>
        <w:t> </w:t>
      </w:r>
      <w:r>
        <w:rPr>
          <w:spacing w:val="-6"/>
        </w:rPr>
        <w:t>Athletics,</w:t>
      </w:r>
      <w:r>
        <w:rPr>
          <w:spacing w:val="-7"/>
        </w:rPr>
        <w:t> </w:t>
      </w:r>
      <w:r>
        <w:rPr>
          <w:spacing w:val="-6"/>
        </w:rPr>
        <w:t>has</w:t>
      </w:r>
      <w:r>
        <w:rPr>
          <w:spacing w:val="-7"/>
        </w:rPr>
        <w:t> </w:t>
      </w:r>
      <w:r>
        <w:rPr>
          <w:spacing w:val="-6"/>
        </w:rPr>
        <w:t>adopted</w:t>
      </w:r>
      <w:r>
        <w:rPr>
          <w:spacing w:val="-7"/>
        </w:rPr>
        <w:t> </w:t>
      </w:r>
      <w:r>
        <w:rPr>
          <w:spacing w:val="-6"/>
        </w:rPr>
        <w:t>this</w:t>
      </w:r>
      <w:r>
        <w:rPr>
          <w:spacing w:val="-7"/>
        </w:rPr>
        <w:t> </w:t>
      </w:r>
      <w:r>
        <w:rPr>
          <w:spacing w:val="-6"/>
        </w:rPr>
        <w:t>rule.</w:t>
      </w:r>
      <w:r>
        <w:rPr>
          <w:spacing w:val="-6"/>
          <w:position w:val="7"/>
          <w:sz w:val="11"/>
        </w:rPr>
        <w:t>20</w:t>
      </w:r>
      <w:r>
        <w:rPr>
          <w:spacing w:val="22"/>
          <w:position w:val="7"/>
          <w:sz w:val="11"/>
        </w:rPr>
        <w:t> </w:t>
      </w:r>
      <w:r>
        <w:rPr>
          <w:spacing w:val="-6"/>
        </w:rPr>
        <w:t>That</w:t>
      </w:r>
      <w:r>
        <w:rPr>
          <w:spacing w:val="-7"/>
        </w:rPr>
        <w:t> </w:t>
      </w:r>
      <w:r>
        <w:rPr>
          <w:spacing w:val="-6"/>
        </w:rPr>
        <w:t>these</w:t>
      </w:r>
      <w:r>
        <w:rPr>
          <w:spacing w:val="-7"/>
        </w:rPr>
        <w:t> </w:t>
      </w:r>
      <w:r>
        <w:rPr>
          <w:spacing w:val="-6"/>
        </w:rPr>
        <w:t>rules </w:t>
      </w:r>
      <w:r>
        <w:rPr>
          <w:spacing w:val="-4"/>
        </w:rPr>
        <w:t>were</w:t>
      </w:r>
      <w:r>
        <w:rPr>
          <w:spacing w:val="-11"/>
        </w:rPr>
        <w:t> </w:t>
      </w:r>
      <w:r>
        <w:rPr>
          <w:spacing w:val="-4"/>
        </w:rPr>
        <w:t>considered</w:t>
      </w:r>
      <w:r>
        <w:rPr>
          <w:spacing w:val="-11"/>
        </w:rPr>
        <w:t> </w:t>
      </w:r>
      <w:r>
        <w:rPr>
          <w:spacing w:val="-4"/>
        </w:rPr>
        <w:t>necessary</w:t>
      </w:r>
      <w:r>
        <w:rPr>
          <w:spacing w:val="-11"/>
        </w:rPr>
        <w:t> </w:t>
      </w:r>
      <w:r>
        <w:rPr>
          <w:spacing w:val="-4"/>
        </w:rPr>
        <w:t>at</w:t>
      </w:r>
      <w:r>
        <w:rPr>
          <w:spacing w:val="-11"/>
        </w:rPr>
        <w:t> </w:t>
      </w:r>
      <w:r>
        <w:rPr>
          <w:spacing w:val="-4"/>
        </w:rPr>
        <w:t>all</w:t>
      </w:r>
      <w:r>
        <w:rPr>
          <w:spacing w:val="-11"/>
        </w:rPr>
        <w:t> </w:t>
      </w:r>
      <w:r>
        <w:rPr>
          <w:spacing w:val="-4"/>
        </w:rPr>
        <w:t>shows</w:t>
      </w:r>
      <w:r>
        <w:rPr>
          <w:spacing w:val="-11"/>
        </w:rPr>
        <w:t> </w:t>
      </w:r>
      <w:r>
        <w:rPr>
          <w:spacing w:val="-4"/>
        </w:rPr>
        <w:t>how</w:t>
      </w:r>
      <w:r>
        <w:rPr>
          <w:spacing w:val="-11"/>
        </w:rPr>
        <w:t> </w:t>
      </w:r>
      <w:r>
        <w:rPr>
          <w:spacing w:val="-4"/>
        </w:rPr>
        <w:t>difficult</w:t>
      </w:r>
      <w:r>
        <w:rPr>
          <w:spacing w:val="-11"/>
        </w:rPr>
        <w:t> </w:t>
      </w:r>
      <w:r>
        <w:rPr>
          <w:spacing w:val="-4"/>
        </w:rPr>
        <w:t>it</w:t>
      </w:r>
      <w:r>
        <w:rPr>
          <w:spacing w:val="-11"/>
        </w:rPr>
        <w:t> </w:t>
      </w:r>
      <w:r>
        <w:rPr>
          <w:spacing w:val="-4"/>
        </w:rPr>
        <w:t>is</w:t>
      </w:r>
      <w:r>
        <w:rPr>
          <w:spacing w:val="-11"/>
        </w:rPr>
        <w:t> </w:t>
      </w:r>
      <w:r>
        <w:rPr>
          <w:spacing w:val="-4"/>
        </w:rPr>
        <w:t>to</w:t>
      </w:r>
      <w:r>
        <w:rPr>
          <w:spacing w:val="-11"/>
        </w:rPr>
        <w:t> </w:t>
      </w:r>
      <w:r>
        <w:rPr>
          <w:spacing w:val="-4"/>
        </w:rPr>
        <w:t>make</w:t>
      </w:r>
      <w:r>
        <w:rPr>
          <w:spacing w:val="-11"/>
        </w:rPr>
        <w:t> </w:t>
      </w:r>
      <w:r>
        <w:rPr>
          <w:spacing w:val="-4"/>
        </w:rPr>
        <w:t>decisions</w:t>
      </w:r>
      <w:r>
        <w:rPr>
          <w:spacing w:val="-11"/>
        </w:rPr>
        <w:t> </w:t>
      </w:r>
      <w:r>
        <w:rPr>
          <w:spacing w:val="-4"/>
        </w:rPr>
        <w:t>about</w:t>
      </w:r>
      <w:r>
        <w:rPr>
          <w:spacing w:val="-11"/>
        </w:rPr>
        <w:t> </w:t>
      </w:r>
      <w:r>
        <w:rPr>
          <w:spacing w:val="-4"/>
        </w:rPr>
        <w:t>sex </w:t>
      </w:r>
      <w:r>
        <w:rPr>
          <w:spacing w:val="-2"/>
        </w:rPr>
        <w:t>segregation</w:t>
      </w:r>
      <w:r>
        <w:rPr>
          <w:spacing w:val="-13"/>
        </w:rPr>
        <w:t> </w:t>
      </w:r>
      <w:r>
        <w:rPr>
          <w:spacing w:val="-2"/>
        </w:rPr>
        <w:t>on</w:t>
      </w:r>
      <w:r>
        <w:rPr>
          <w:spacing w:val="-13"/>
        </w:rPr>
        <w:t> </w:t>
      </w:r>
      <w:r>
        <w:rPr>
          <w:spacing w:val="-2"/>
        </w:rPr>
        <w:t>a</w:t>
      </w:r>
      <w:r>
        <w:rPr>
          <w:spacing w:val="-13"/>
        </w:rPr>
        <w:t> </w:t>
      </w:r>
      <w:r>
        <w:rPr>
          <w:spacing w:val="-2"/>
        </w:rPr>
        <w:t>dignified</w:t>
      </w:r>
      <w:r>
        <w:rPr>
          <w:spacing w:val="-13"/>
        </w:rPr>
        <w:t> </w:t>
      </w:r>
      <w:r>
        <w:rPr>
          <w:spacing w:val="-2"/>
        </w:rPr>
        <w:t>basis</w:t>
      </w:r>
      <w:r>
        <w:rPr>
          <w:spacing w:val="-13"/>
        </w:rPr>
        <w:t> </w:t>
      </w:r>
      <w:r>
        <w:rPr>
          <w:spacing w:val="-2"/>
        </w:rPr>
        <w:t>in</w:t>
      </w:r>
      <w:r>
        <w:rPr>
          <w:spacing w:val="-13"/>
        </w:rPr>
        <w:t> </w:t>
      </w:r>
      <w:r>
        <w:rPr>
          <w:spacing w:val="-2"/>
        </w:rPr>
        <w:t>DSD</w:t>
      </w:r>
      <w:r>
        <w:rPr>
          <w:spacing w:val="-13"/>
        </w:rPr>
        <w:t> </w:t>
      </w:r>
      <w:r>
        <w:rPr>
          <w:spacing w:val="-2"/>
        </w:rPr>
        <w:t>cases.</w:t>
      </w:r>
    </w:p>
    <w:p>
      <w:pPr>
        <w:pStyle w:val="BodyText"/>
        <w:spacing w:line="285" w:lineRule="auto" w:before="112"/>
        <w:ind w:left="141" w:right="139"/>
        <w:jc w:val="both"/>
        <w:rPr>
          <w:position w:val="7"/>
          <w:sz w:val="11"/>
        </w:rPr>
      </w:pPr>
      <w:r>
        <w:rPr>
          <w:spacing w:val="-4"/>
        </w:rPr>
        <w:t>This</w:t>
      </w:r>
      <w:r>
        <w:rPr>
          <w:spacing w:val="-10"/>
        </w:rPr>
        <w:t> </w:t>
      </w:r>
      <w:r>
        <w:rPr>
          <w:spacing w:val="-4"/>
        </w:rPr>
        <w:t>is</w:t>
      </w:r>
      <w:r>
        <w:rPr>
          <w:spacing w:val="-10"/>
        </w:rPr>
        <w:t> </w:t>
      </w:r>
      <w:r>
        <w:rPr>
          <w:spacing w:val="-4"/>
        </w:rPr>
        <w:t>why</w:t>
      </w:r>
      <w:r>
        <w:rPr>
          <w:spacing w:val="-10"/>
        </w:rPr>
        <w:t> </w:t>
      </w:r>
      <w:r>
        <w:rPr>
          <w:spacing w:val="-4"/>
        </w:rPr>
        <w:t>I</w:t>
      </w:r>
      <w:r>
        <w:rPr>
          <w:spacing w:val="-10"/>
        </w:rPr>
        <w:t> </w:t>
      </w:r>
      <w:r>
        <w:rPr>
          <w:spacing w:val="-4"/>
        </w:rPr>
        <w:t>think</w:t>
      </w:r>
      <w:r>
        <w:rPr>
          <w:spacing w:val="-10"/>
        </w:rPr>
        <w:t> </w:t>
      </w:r>
      <w:r>
        <w:rPr>
          <w:spacing w:val="-4"/>
        </w:rPr>
        <w:t>it</w:t>
      </w:r>
      <w:r>
        <w:rPr>
          <w:spacing w:val="-10"/>
        </w:rPr>
        <w:t> </w:t>
      </w:r>
      <w:r>
        <w:rPr>
          <w:spacing w:val="-4"/>
        </w:rPr>
        <w:t>is</w:t>
      </w:r>
      <w:r>
        <w:rPr>
          <w:spacing w:val="-10"/>
        </w:rPr>
        <w:t> </w:t>
      </w:r>
      <w:r>
        <w:rPr>
          <w:spacing w:val="-4"/>
        </w:rPr>
        <w:t>important</w:t>
      </w:r>
      <w:r>
        <w:rPr>
          <w:spacing w:val="-10"/>
        </w:rPr>
        <w:t> </w:t>
      </w:r>
      <w:r>
        <w:rPr>
          <w:spacing w:val="-4"/>
        </w:rPr>
        <w:t>to</w:t>
      </w:r>
      <w:r>
        <w:rPr>
          <w:spacing w:val="-10"/>
        </w:rPr>
        <w:t> </w:t>
      </w:r>
      <w:r>
        <w:rPr>
          <w:spacing w:val="-4"/>
        </w:rPr>
        <w:t>ask</w:t>
      </w:r>
      <w:r>
        <w:rPr>
          <w:spacing w:val="-10"/>
        </w:rPr>
        <w:t> </w:t>
      </w:r>
      <w:r>
        <w:rPr>
          <w:spacing w:val="-4"/>
        </w:rPr>
        <w:t>whether</w:t>
      </w:r>
      <w:r>
        <w:rPr>
          <w:spacing w:val="-10"/>
        </w:rPr>
        <w:t> </w:t>
      </w:r>
      <w:r>
        <w:rPr>
          <w:spacing w:val="-4"/>
        </w:rPr>
        <w:t>our</w:t>
      </w:r>
      <w:r>
        <w:rPr>
          <w:spacing w:val="-10"/>
        </w:rPr>
        <w:t> </w:t>
      </w:r>
      <w:r>
        <w:rPr>
          <w:spacing w:val="-4"/>
        </w:rPr>
        <w:t>domestic</w:t>
      </w:r>
      <w:r>
        <w:rPr>
          <w:spacing w:val="-10"/>
        </w:rPr>
        <w:t> </w:t>
      </w:r>
      <w:r>
        <w:rPr>
          <w:spacing w:val="-4"/>
        </w:rPr>
        <w:t>binary</w:t>
      </w:r>
      <w:r>
        <w:rPr>
          <w:spacing w:val="-10"/>
        </w:rPr>
        <w:t> </w:t>
      </w:r>
      <w:r>
        <w:rPr>
          <w:spacing w:val="-4"/>
        </w:rPr>
        <w:t>approach</w:t>
      </w:r>
      <w:r>
        <w:rPr>
          <w:spacing w:val="-10"/>
        </w:rPr>
        <w:t> </w:t>
      </w:r>
      <w:r>
        <w:rPr>
          <w:spacing w:val="-4"/>
        </w:rPr>
        <w:t>to</w:t>
      </w:r>
      <w:r>
        <w:rPr>
          <w:spacing w:val="-10"/>
        </w:rPr>
        <w:t> </w:t>
      </w:r>
      <w:r>
        <w:rPr>
          <w:spacing w:val="-4"/>
        </w:rPr>
        <w:t>sex </w:t>
      </w:r>
      <w:r>
        <w:rPr/>
        <w:t>continues</w:t>
      </w:r>
      <w:r>
        <w:rPr>
          <w:spacing w:val="-16"/>
        </w:rPr>
        <w:t> </w:t>
      </w:r>
      <w:r>
        <w:rPr/>
        <w:t>to</w:t>
      </w:r>
      <w:r>
        <w:rPr>
          <w:spacing w:val="-16"/>
        </w:rPr>
        <w:t> </w:t>
      </w:r>
      <w:r>
        <w:rPr/>
        <w:t>be</w:t>
      </w:r>
      <w:r>
        <w:rPr>
          <w:spacing w:val="-16"/>
        </w:rPr>
        <w:t> </w:t>
      </w:r>
      <w:r>
        <w:rPr/>
        <w:t>appropriate</w:t>
      </w:r>
      <w:r>
        <w:rPr>
          <w:spacing w:val="-16"/>
        </w:rPr>
        <w:t> </w:t>
      </w:r>
      <w:r>
        <w:rPr/>
        <w:t>or</w:t>
      </w:r>
      <w:r>
        <w:rPr>
          <w:spacing w:val="-16"/>
        </w:rPr>
        <w:t> </w:t>
      </w:r>
      <w:r>
        <w:rPr/>
        <w:t>whether</w:t>
      </w:r>
      <w:r>
        <w:rPr>
          <w:spacing w:val="-15"/>
        </w:rPr>
        <w:t> </w:t>
      </w:r>
      <w:r>
        <w:rPr/>
        <w:t>we</w:t>
      </w:r>
      <w:r>
        <w:rPr>
          <w:spacing w:val="-16"/>
        </w:rPr>
        <w:t> </w:t>
      </w:r>
      <w:r>
        <w:rPr/>
        <w:t>need</w:t>
      </w:r>
      <w:r>
        <w:rPr>
          <w:spacing w:val="-16"/>
        </w:rPr>
        <w:t> </w:t>
      </w:r>
      <w:r>
        <w:rPr/>
        <w:t>to</w:t>
      </w:r>
      <w:r>
        <w:rPr>
          <w:spacing w:val="-16"/>
        </w:rPr>
        <w:t> </w:t>
      </w:r>
      <w:r>
        <w:rPr/>
        <w:t>think</w:t>
      </w:r>
      <w:r>
        <w:rPr>
          <w:spacing w:val="-16"/>
        </w:rPr>
        <w:t> </w:t>
      </w:r>
      <w:r>
        <w:rPr/>
        <w:t>harder</w:t>
      </w:r>
      <w:r>
        <w:rPr>
          <w:spacing w:val="-16"/>
        </w:rPr>
        <w:t> </w:t>
      </w:r>
      <w:r>
        <w:rPr/>
        <w:t>about</w:t>
      </w:r>
      <w:r>
        <w:rPr>
          <w:spacing w:val="-15"/>
        </w:rPr>
        <w:t> </w:t>
      </w:r>
      <w:r>
        <w:rPr/>
        <w:t>this.</w:t>
      </w:r>
      <w:r>
        <w:rPr>
          <w:spacing w:val="-16"/>
        </w:rPr>
        <w:t> </w:t>
      </w:r>
      <w:r>
        <w:rPr/>
        <w:t>There</w:t>
      </w:r>
      <w:r>
        <w:rPr>
          <w:spacing w:val="-16"/>
        </w:rPr>
        <w:t> </w:t>
      </w:r>
      <w:r>
        <w:rPr/>
        <w:t>is some</w:t>
      </w:r>
      <w:r>
        <w:rPr>
          <w:spacing w:val="-15"/>
        </w:rPr>
        <w:t> </w:t>
      </w:r>
      <w:r>
        <w:rPr/>
        <w:t>evidence</w:t>
      </w:r>
      <w:r>
        <w:rPr>
          <w:spacing w:val="-15"/>
        </w:rPr>
        <w:t> </w:t>
      </w:r>
      <w:r>
        <w:rPr/>
        <w:t>that</w:t>
      </w:r>
      <w:r>
        <w:rPr>
          <w:spacing w:val="-15"/>
        </w:rPr>
        <w:t> </w:t>
      </w:r>
      <w:r>
        <w:rPr/>
        <w:t>this</w:t>
      </w:r>
      <w:r>
        <w:rPr>
          <w:spacing w:val="-15"/>
        </w:rPr>
        <w:t> </w:t>
      </w:r>
      <w:r>
        <w:rPr/>
        <w:t>is</w:t>
      </w:r>
      <w:r>
        <w:rPr>
          <w:spacing w:val="-15"/>
        </w:rPr>
        <w:t> </w:t>
      </w:r>
      <w:r>
        <w:rPr/>
        <w:t>beginning</w:t>
      </w:r>
      <w:r>
        <w:rPr>
          <w:spacing w:val="-15"/>
        </w:rPr>
        <w:t> </w:t>
      </w:r>
      <w:r>
        <w:rPr/>
        <w:t>to</w:t>
      </w:r>
      <w:r>
        <w:rPr>
          <w:spacing w:val="-15"/>
        </w:rPr>
        <w:t> </w:t>
      </w:r>
      <w:r>
        <w:rPr/>
        <w:t>happen</w:t>
      </w:r>
      <w:r>
        <w:rPr>
          <w:spacing w:val="-15"/>
        </w:rPr>
        <w:t> </w:t>
      </w:r>
      <w:r>
        <w:rPr/>
        <w:t>but</w:t>
      </w:r>
      <w:r>
        <w:rPr>
          <w:spacing w:val="-15"/>
        </w:rPr>
        <w:t> </w:t>
      </w:r>
      <w:r>
        <w:rPr/>
        <w:t>there</w:t>
      </w:r>
      <w:r>
        <w:rPr>
          <w:spacing w:val="-15"/>
        </w:rPr>
        <w:t> </w:t>
      </w:r>
      <w:r>
        <w:rPr/>
        <w:t>is</w:t>
      </w:r>
      <w:r>
        <w:rPr>
          <w:spacing w:val="-15"/>
        </w:rPr>
        <w:t> </w:t>
      </w:r>
      <w:r>
        <w:rPr/>
        <w:t>still</w:t>
      </w:r>
      <w:r>
        <w:rPr>
          <w:spacing w:val="-15"/>
        </w:rPr>
        <w:t> </w:t>
      </w:r>
      <w:r>
        <w:rPr/>
        <w:t>a</w:t>
      </w:r>
      <w:r>
        <w:rPr>
          <w:spacing w:val="-15"/>
        </w:rPr>
        <w:t> </w:t>
      </w:r>
      <w:r>
        <w:rPr/>
        <w:t>great</w:t>
      </w:r>
      <w:r>
        <w:rPr>
          <w:spacing w:val="-15"/>
        </w:rPr>
        <w:t> </w:t>
      </w:r>
      <w:r>
        <w:rPr/>
        <w:t>shortage</w:t>
      </w:r>
      <w:r>
        <w:rPr>
          <w:spacing w:val="-15"/>
        </w:rPr>
        <w:t> </w:t>
      </w:r>
      <w:r>
        <w:rPr/>
        <w:t>of </w:t>
      </w:r>
      <w:r>
        <w:rPr>
          <w:spacing w:val="-2"/>
        </w:rPr>
        <w:t>understanding.</w:t>
      </w:r>
      <w:r>
        <w:rPr>
          <w:spacing w:val="-2"/>
          <w:position w:val="7"/>
          <w:sz w:val="11"/>
        </w:rPr>
        <w:t>21</w:t>
      </w:r>
    </w:p>
    <w:p>
      <w:pPr>
        <w:pStyle w:val="BodyText"/>
        <w:spacing w:line="285" w:lineRule="auto" w:before="113"/>
        <w:ind w:left="141" w:right="139"/>
        <w:jc w:val="both"/>
      </w:pPr>
      <w:r>
        <w:rPr/>
        <w:t>If sex is not to be seen as a binary biological characteristic, then the approach to excluding</w:t>
      </w:r>
      <w:r>
        <w:rPr>
          <w:spacing w:val="-2"/>
        </w:rPr>
        <w:t> </w:t>
      </w:r>
      <w:r>
        <w:rPr/>
        <w:t>transgender</w:t>
      </w:r>
      <w:r>
        <w:rPr>
          <w:spacing w:val="-2"/>
        </w:rPr>
        <w:t> </w:t>
      </w:r>
      <w:r>
        <w:rPr/>
        <w:t>persons</w:t>
      </w:r>
      <w:r>
        <w:rPr>
          <w:spacing w:val="-2"/>
        </w:rPr>
        <w:t> </w:t>
      </w:r>
      <w:r>
        <w:rPr/>
        <w:t>from</w:t>
      </w:r>
      <w:r>
        <w:rPr>
          <w:spacing w:val="-2"/>
        </w:rPr>
        <w:t> </w:t>
      </w:r>
      <w:r>
        <w:rPr/>
        <w:t>being</w:t>
      </w:r>
      <w:r>
        <w:rPr>
          <w:spacing w:val="-2"/>
        </w:rPr>
        <w:t> </w:t>
      </w:r>
      <w:r>
        <w:rPr/>
        <w:t>fully</w:t>
      </w:r>
      <w:r>
        <w:rPr>
          <w:spacing w:val="-2"/>
        </w:rPr>
        <w:t> </w:t>
      </w:r>
      <w:r>
        <w:rPr/>
        <w:t>entitled</w:t>
      </w:r>
      <w:r>
        <w:rPr>
          <w:spacing w:val="-2"/>
        </w:rPr>
        <w:t> </w:t>
      </w:r>
      <w:r>
        <w:rPr/>
        <w:t>to</w:t>
      </w:r>
      <w:r>
        <w:rPr>
          <w:spacing w:val="-2"/>
        </w:rPr>
        <w:t> </w:t>
      </w:r>
      <w:r>
        <w:rPr/>
        <w:t>the</w:t>
      </w:r>
      <w:r>
        <w:rPr>
          <w:spacing w:val="-2"/>
        </w:rPr>
        <w:t> </w:t>
      </w:r>
      <w:r>
        <w:rPr/>
        <w:t>rights</w:t>
      </w:r>
      <w:r>
        <w:rPr>
          <w:spacing w:val="-2"/>
        </w:rPr>
        <w:t> </w:t>
      </w:r>
      <w:r>
        <w:rPr/>
        <w:t>of</w:t>
      </w:r>
      <w:r>
        <w:rPr>
          <w:spacing w:val="-2"/>
        </w:rPr>
        <w:t> </w:t>
      </w:r>
      <w:r>
        <w:rPr/>
        <w:t>their</w:t>
      </w:r>
      <w:r>
        <w:rPr>
          <w:spacing w:val="-2"/>
        </w:rPr>
        <w:t> </w:t>
      </w:r>
      <w:r>
        <w:rPr/>
        <w:t>new </w:t>
      </w:r>
      <w:r>
        <w:rPr>
          <w:spacing w:val="-8"/>
        </w:rPr>
        <w:t>gender –</w:t>
      </w:r>
      <w:r>
        <w:rPr>
          <w:spacing w:val="-7"/>
        </w:rPr>
        <w:t> </w:t>
      </w:r>
      <w:r>
        <w:rPr>
          <w:spacing w:val="-8"/>
        </w:rPr>
        <w:t>without a</w:t>
      </w:r>
      <w:r>
        <w:rPr>
          <w:spacing w:val="-7"/>
        </w:rPr>
        <w:t> </w:t>
      </w:r>
      <w:r>
        <w:rPr>
          <w:spacing w:val="-8"/>
        </w:rPr>
        <w:t>nuanced analysis</w:t>
      </w:r>
      <w:r>
        <w:rPr>
          <w:spacing w:val="-7"/>
        </w:rPr>
        <w:t> </w:t>
      </w:r>
      <w:r>
        <w:rPr>
          <w:spacing w:val="-8"/>
        </w:rPr>
        <w:t>of its</w:t>
      </w:r>
      <w:r>
        <w:rPr>
          <w:spacing w:val="-7"/>
        </w:rPr>
        <w:t> </w:t>
      </w:r>
      <w:r>
        <w:rPr>
          <w:spacing w:val="-8"/>
        </w:rPr>
        <w:t>justification in</w:t>
      </w:r>
      <w:r>
        <w:rPr>
          <w:spacing w:val="-7"/>
        </w:rPr>
        <w:t> </w:t>
      </w:r>
      <w:r>
        <w:rPr>
          <w:spacing w:val="-8"/>
        </w:rPr>
        <w:t>any specific</w:t>
      </w:r>
      <w:r>
        <w:rPr>
          <w:spacing w:val="-7"/>
        </w:rPr>
        <w:t> </w:t>
      </w:r>
      <w:r>
        <w:rPr>
          <w:spacing w:val="-8"/>
        </w:rPr>
        <w:t>context –</w:t>
      </w:r>
      <w:r>
        <w:rPr>
          <w:spacing w:val="-7"/>
        </w:rPr>
        <w:t> </w:t>
      </w:r>
      <w:r>
        <w:rPr>
          <w:spacing w:val="-8"/>
        </w:rPr>
        <w:t>may also </w:t>
      </w:r>
      <w:r>
        <w:rPr>
          <w:spacing w:val="-4"/>
        </w:rPr>
        <w:t>be</w:t>
      </w:r>
      <w:r>
        <w:rPr>
          <w:spacing w:val="-5"/>
        </w:rPr>
        <w:t> </w:t>
      </w:r>
      <w:r>
        <w:rPr>
          <w:spacing w:val="-4"/>
        </w:rPr>
        <w:t>unsustainable,</w:t>
      </w:r>
      <w:r>
        <w:rPr>
          <w:spacing w:val="-5"/>
        </w:rPr>
        <w:t> </w:t>
      </w:r>
      <w:r>
        <w:rPr>
          <w:spacing w:val="-4"/>
        </w:rPr>
        <w:t>and</w:t>
      </w:r>
      <w:r>
        <w:rPr>
          <w:spacing w:val="-5"/>
        </w:rPr>
        <w:t> </w:t>
      </w:r>
      <w:r>
        <w:rPr>
          <w:spacing w:val="-4"/>
        </w:rPr>
        <w:t>the</w:t>
      </w:r>
      <w:r>
        <w:rPr>
          <w:spacing w:val="-5"/>
        </w:rPr>
        <w:t> </w:t>
      </w:r>
      <w:r>
        <w:rPr>
          <w:spacing w:val="-4"/>
        </w:rPr>
        <w:t>practicalities</w:t>
      </w:r>
      <w:r>
        <w:rPr>
          <w:spacing w:val="-5"/>
        </w:rPr>
        <w:t> </w:t>
      </w:r>
      <w:r>
        <w:rPr>
          <w:spacing w:val="-4"/>
        </w:rPr>
        <w:t>of</w:t>
      </w:r>
      <w:r>
        <w:rPr>
          <w:spacing w:val="-5"/>
        </w:rPr>
        <w:t> </w:t>
      </w:r>
      <w:r>
        <w:rPr>
          <w:spacing w:val="-4"/>
        </w:rPr>
        <w:t>its</w:t>
      </w:r>
      <w:r>
        <w:rPr>
          <w:spacing w:val="-5"/>
        </w:rPr>
        <w:t> </w:t>
      </w:r>
      <w:r>
        <w:rPr>
          <w:spacing w:val="-4"/>
        </w:rPr>
        <w:t>enforcement</w:t>
      </w:r>
      <w:r>
        <w:rPr>
          <w:spacing w:val="-5"/>
        </w:rPr>
        <w:t> </w:t>
      </w:r>
      <w:r>
        <w:rPr>
          <w:spacing w:val="-4"/>
        </w:rPr>
        <w:t>all</w:t>
      </w:r>
      <w:r>
        <w:rPr>
          <w:spacing w:val="-5"/>
        </w:rPr>
        <w:t> </w:t>
      </w:r>
      <w:r>
        <w:rPr>
          <w:spacing w:val="-4"/>
        </w:rPr>
        <w:t>the</w:t>
      </w:r>
      <w:r>
        <w:rPr>
          <w:spacing w:val="-5"/>
        </w:rPr>
        <w:t> </w:t>
      </w:r>
      <w:r>
        <w:rPr>
          <w:spacing w:val="-4"/>
        </w:rPr>
        <w:t>more</w:t>
      </w:r>
      <w:r>
        <w:rPr>
          <w:spacing w:val="-5"/>
        </w:rPr>
        <w:t> </w:t>
      </w:r>
      <w:r>
        <w:rPr>
          <w:spacing w:val="-4"/>
        </w:rPr>
        <w:t>questionable.</w:t>
      </w:r>
    </w:p>
    <w:p>
      <w:pPr>
        <w:pStyle w:val="Heading3"/>
        <w:ind w:left="141"/>
        <w:jc w:val="both"/>
      </w:pPr>
      <w:r>
        <w:rPr>
          <w:spacing w:val="-2"/>
        </w:rPr>
        <w:t>The</w:t>
      </w:r>
      <w:r>
        <w:rPr>
          <w:spacing w:val="-11"/>
        </w:rPr>
        <w:t> </w:t>
      </w:r>
      <w:r>
        <w:rPr>
          <w:spacing w:val="-2"/>
        </w:rPr>
        <w:t>approach</w:t>
      </w:r>
      <w:r>
        <w:rPr>
          <w:spacing w:val="-10"/>
        </w:rPr>
        <w:t> </w:t>
      </w:r>
      <w:r>
        <w:rPr>
          <w:spacing w:val="-2"/>
        </w:rPr>
        <w:t>under</w:t>
      </w:r>
      <w:r>
        <w:rPr>
          <w:spacing w:val="-10"/>
        </w:rPr>
        <w:t> </w:t>
      </w:r>
      <w:r>
        <w:rPr>
          <w:spacing w:val="-2"/>
        </w:rPr>
        <w:t>the</w:t>
      </w:r>
      <w:r>
        <w:rPr>
          <w:spacing w:val="-10"/>
        </w:rPr>
        <w:t> </w:t>
      </w:r>
      <w:r>
        <w:rPr>
          <w:spacing w:val="-4"/>
        </w:rPr>
        <w:t>ECHR</w:t>
      </w:r>
    </w:p>
    <w:p>
      <w:pPr>
        <w:pStyle w:val="BodyText"/>
        <w:spacing w:line="285" w:lineRule="auto" w:before="151"/>
        <w:ind w:left="141" w:right="139"/>
        <w:jc w:val="both"/>
      </w:pPr>
      <w:r>
        <w:rPr>
          <w:spacing w:val="-4"/>
        </w:rPr>
        <w:t>Yet</w:t>
      </w:r>
      <w:r>
        <w:rPr>
          <w:spacing w:val="-12"/>
        </w:rPr>
        <w:t> </w:t>
      </w:r>
      <w:r>
        <w:rPr>
          <w:spacing w:val="-4"/>
        </w:rPr>
        <w:t>I</w:t>
      </w:r>
      <w:r>
        <w:rPr>
          <w:spacing w:val="-12"/>
        </w:rPr>
        <w:t> </w:t>
      </w:r>
      <w:r>
        <w:rPr>
          <w:spacing w:val="-4"/>
        </w:rPr>
        <w:t>emphasise</w:t>
      </w:r>
      <w:r>
        <w:rPr>
          <w:spacing w:val="-12"/>
        </w:rPr>
        <w:t> </w:t>
      </w:r>
      <w:r>
        <w:rPr>
          <w:spacing w:val="-4"/>
        </w:rPr>
        <w:t>that</w:t>
      </w:r>
      <w:r>
        <w:rPr>
          <w:spacing w:val="-12"/>
        </w:rPr>
        <w:t> </w:t>
      </w:r>
      <w:r>
        <w:rPr>
          <w:spacing w:val="-4"/>
        </w:rPr>
        <w:t>it</w:t>
      </w:r>
      <w:r>
        <w:rPr>
          <w:spacing w:val="-12"/>
        </w:rPr>
        <w:t> </w:t>
      </w:r>
      <w:r>
        <w:rPr>
          <w:spacing w:val="-4"/>
        </w:rPr>
        <w:t>would</w:t>
      </w:r>
      <w:r>
        <w:rPr>
          <w:spacing w:val="-11"/>
        </w:rPr>
        <w:t> </w:t>
      </w:r>
      <w:r>
        <w:rPr>
          <w:spacing w:val="-4"/>
        </w:rPr>
        <w:t>be</w:t>
      </w:r>
      <w:r>
        <w:rPr>
          <w:spacing w:val="-12"/>
        </w:rPr>
        <w:t> </w:t>
      </w:r>
      <w:r>
        <w:rPr>
          <w:spacing w:val="-4"/>
        </w:rPr>
        <w:t>an</w:t>
      </w:r>
      <w:r>
        <w:rPr>
          <w:spacing w:val="-12"/>
        </w:rPr>
        <w:t> </w:t>
      </w:r>
      <w:r>
        <w:rPr>
          <w:spacing w:val="-4"/>
        </w:rPr>
        <w:t>error</w:t>
      </w:r>
      <w:r>
        <w:rPr>
          <w:spacing w:val="-12"/>
        </w:rPr>
        <w:t> </w:t>
      </w:r>
      <w:r>
        <w:rPr>
          <w:spacing w:val="-4"/>
        </w:rPr>
        <w:t>always</w:t>
      </w:r>
      <w:r>
        <w:rPr>
          <w:spacing w:val="-12"/>
        </w:rPr>
        <w:t> </w:t>
      </w:r>
      <w:r>
        <w:rPr>
          <w:spacing w:val="-4"/>
        </w:rPr>
        <w:t>to</w:t>
      </w:r>
      <w:r>
        <w:rPr>
          <w:spacing w:val="-12"/>
        </w:rPr>
        <w:t> </w:t>
      </w:r>
      <w:r>
        <w:rPr>
          <w:spacing w:val="-4"/>
        </w:rPr>
        <w:t>treat</w:t>
      </w:r>
      <w:r>
        <w:rPr>
          <w:spacing w:val="-11"/>
        </w:rPr>
        <w:t> </w:t>
      </w:r>
      <w:r>
        <w:rPr>
          <w:spacing w:val="-4"/>
        </w:rPr>
        <w:t>persons</w:t>
      </w:r>
      <w:r>
        <w:rPr>
          <w:spacing w:val="-12"/>
        </w:rPr>
        <w:t> </w:t>
      </w:r>
      <w:r>
        <w:rPr>
          <w:spacing w:val="-4"/>
        </w:rPr>
        <w:t>with</w:t>
      </w:r>
      <w:r>
        <w:rPr>
          <w:spacing w:val="-12"/>
        </w:rPr>
        <w:t> </w:t>
      </w:r>
      <w:r>
        <w:rPr>
          <w:spacing w:val="-4"/>
        </w:rPr>
        <w:t>DSD</w:t>
      </w:r>
      <w:r>
        <w:rPr>
          <w:spacing w:val="-12"/>
        </w:rPr>
        <w:t> </w:t>
      </w:r>
      <w:r>
        <w:rPr>
          <w:spacing w:val="-4"/>
        </w:rPr>
        <w:t>in</w:t>
      </w:r>
      <w:r>
        <w:rPr>
          <w:spacing w:val="-12"/>
        </w:rPr>
        <w:t> </w:t>
      </w:r>
      <w:r>
        <w:rPr>
          <w:spacing w:val="-4"/>
        </w:rPr>
        <w:t>the</w:t>
      </w:r>
      <w:r>
        <w:rPr>
          <w:spacing w:val="-11"/>
        </w:rPr>
        <w:t> </w:t>
      </w:r>
      <w:r>
        <w:rPr>
          <w:spacing w:val="-4"/>
        </w:rPr>
        <w:t>same way</w:t>
      </w:r>
      <w:r>
        <w:rPr>
          <w:spacing w:val="-8"/>
        </w:rPr>
        <w:t> </w:t>
      </w:r>
      <w:r>
        <w:rPr>
          <w:spacing w:val="-4"/>
        </w:rPr>
        <w:t>as</w:t>
      </w:r>
      <w:r>
        <w:rPr>
          <w:spacing w:val="-8"/>
        </w:rPr>
        <w:t> </w:t>
      </w:r>
      <w:r>
        <w:rPr>
          <w:spacing w:val="-4"/>
        </w:rPr>
        <w:t>transgender</w:t>
      </w:r>
      <w:r>
        <w:rPr>
          <w:spacing w:val="-8"/>
        </w:rPr>
        <w:t> </w:t>
      </w:r>
      <w:r>
        <w:rPr>
          <w:spacing w:val="-4"/>
        </w:rPr>
        <w:t>persons,</w:t>
      </w:r>
      <w:r>
        <w:rPr>
          <w:spacing w:val="-8"/>
        </w:rPr>
        <w:t> </w:t>
      </w:r>
      <w:r>
        <w:rPr>
          <w:spacing w:val="-4"/>
        </w:rPr>
        <w:t>or</w:t>
      </w:r>
      <w:r>
        <w:rPr>
          <w:spacing w:val="-8"/>
        </w:rPr>
        <w:t> </w:t>
      </w:r>
      <w:r>
        <w:rPr>
          <w:spacing w:val="-4"/>
        </w:rPr>
        <w:t>vice</w:t>
      </w:r>
      <w:r>
        <w:rPr>
          <w:spacing w:val="-8"/>
        </w:rPr>
        <w:t> </w:t>
      </w:r>
      <w:r>
        <w:rPr>
          <w:spacing w:val="-4"/>
        </w:rPr>
        <w:t>versa.</w:t>
      </w:r>
      <w:r>
        <w:rPr>
          <w:spacing w:val="-8"/>
        </w:rPr>
        <w:t> </w:t>
      </w:r>
      <w:r>
        <w:rPr>
          <w:spacing w:val="-4"/>
        </w:rPr>
        <w:t>Sometimes</w:t>
      </w:r>
      <w:r>
        <w:rPr>
          <w:spacing w:val="-8"/>
        </w:rPr>
        <w:t> </w:t>
      </w:r>
      <w:r>
        <w:rPr>
          <w:spacing w:val="-4"/>
        </w:rPr>
        <w:t>it</w:t>
      </w:r>
      <w:r>
        <w:rPr>
          <w:spacing w:val="-8"/>
        </w:rPr>
        <w:t> </w:t>
      </w:r>
      <w:r>
        <w:rPr>
          <w:spacing w:val="-4"/>
        </w:rPr>
        <w:t>may</w:t>
      </w:r>
      <w:r>
        <w:rPr>
          <w:spacing w:val="-8"/>
        </w:rPr>
        <w:t> </w:t>
      </w:r>
      <w:r>
        <w:rPr>
          <w:spacing w:val="-4"/>
        </w:rPr>
        <w:t>be</w:t>
      </w:r>
      <w:r>
        <w:rPr>
          <w:spacing w:val="-8"/>
        </w:rPr>
        <w:t> </w:t>
      </w:r>
      <w:r>
        <w:rPr>
          <w:spacing w:val="-4"/>
        </w:rPr>
        <w:t>right</w:t>
      </w:r>
      <w:r>
        <w:rPr>
          <w:spacing w:val="-8"/>
        </w:rPr>
        <w:t> </w:t>
      </w:r>
      <w:r>
        <w:rPr>
          <w:spacing w:val="-4"/>
        </w:rPr>
        <w:t>and</w:t>
      </w:r>
      <w:r>
        <w:rPr>
          <w:spacing w:val="-8"/>
        </w:rPr>
        <w:t> </w:t>
      </w:r>
      <w:r>
        <w:rPr>
          <w:spacing w:val="-4"/>
        </w:rPr>
        <w:t>sometimes </w:t>
      </w:r>
      <w:r>
        <w:rPr>
          <w:spacing w:val="-2"/>
        </w:rPr>
        <w:t>not.</w:t>
      </w:r>
      <w:r>
        <w:rPr>
          <w:spacing w:val="-12"/>
        </w:rPr>
        <w:t> </w:t>
      </w:r>
      <w:r>
        <w:rPr>
          <w:spacing w:val="-2"/>
        </w:rPr>
        <w:t>The</w:t>
      </w:r>
      <w:r>
        <w:rPr>
          <w:spacing w:val="-12"/>
        </w:rPr>
        <w:t> </w:t>
      </w:r>
      <w:r>
        <w:rPr>
          <w:spacing w:val="-2"/>
        </w:rPr>
        <w:t>context</w:t>
      </w:r>
      <w:r>
        <w:rPr>
          <w:spacing w:val="-12"/>
        </w:rPr>
        <w:t> </w:t>
      </w:r>
      <w:r>
        <w:rPr>
          <w:spacing w:val="-2"/>
        </w:rPr>
        <w:t>will</w:t>
      </w:r>
      <w:r>
        <w:rPr>
          <w:spacing w:val="-12"/>
        </w:rPr>
        <w:t> </w:t>
      </w:r>
      <w:r>
        <w:rPr>
          <w:spacing w:val="-2"/>
        </w:rPr>
        <w:t>always</w:t>
      </w:r>
      <w:r>
        <w:rPr>
          <w:spacing w:val="-12"/>
        </w:rPr>
        <w:t> </w:t>
      </w:r>
      <w:r>
        <w:rPr>
          <w:spacing w:val="-2"/>
        </w:rPr>
        <w:t>be</w:t>
      </w:r>
      <w:r>
        <w:rPr>
          <w:spacing w:val="-12"/>
        </w:rPr>
        <w:t> </w:t>
      </w:r>
      <w:r>
        <w:rPr>
          <w:spacing w:val="-2"/>
        </w:rPr>
        <w:t>critical;</w:t>
      </w:r>
      <w:r>
        <w:rPr>
          <w:spacing w:val="-12"/>
        </w:rPr>
        <w:t> </w:t>
      </w:r>
      <w:r>
        <w:rPr>
          <w:spacing w:val="-2"/>
        </w:rPr>
        <w:t>as</w:t>
      </w:r>
      <w:r>
        <w:rPr>
          <w:spacing w:val="-12"/>
        </w:rPr>
        <w:t> </w:t>
      </w:r>
      <w:r>
        <w:rPr>
          <w:spacing w:val="-2"/>
        </w:rPr>
        <w:t>with</w:t>
      </w:r>
      <w:r>
        <w:rPr>
          <w:spacing w:val="-12"/>
        </w:rPr>
        <w:t> </w:t>
      </w:r>
      <w:r>
        <w:rPr>
          <w:spacing w:val="-2"/>
        </w:rPr>
        <w:t>any</w:t>
      </w:r>
      <w:r>
        <w:rPr>
          <w:spacing w:val="-12"/>
        </w:rPr>
        <w:t> </w:t>
      </w:r>
      <w:r>
        <w:rPr>
          <w:spacing w:val="-2"/>
        </w:rPr>
        <w:t>issue</w:t>
      </w:r>
      <w:r>
        <w:rPr>
          <w:spacing w:val="-12"/>
        </w:rPr>
        <w:t> </w:t>
      </w:r>
      <w:r>
        <w:rPr>
          <w:spacing w:val="-2"/>
        </w:rPr>
        <w:t>of</w:t>
      </w:r>
      <w:r>
        <w:rPr>
          <w:spacing w:val="-12"/>
        </w:rPr>
        <w:t> </w:t>
      </w:r>
      <w:r>
        <w:rPr>
          <w:spacing w:val="-2"/>
        </w:rPr>
        <w:t>discrimination,</w:t>
      </w:r>
      <w:r>
        <w:rPr>
          <w:spacing w:val="-12"/>
        </w:rPr>
        <w:t> </w:t>
      </w:r>
      <w:r>
        <w:rPr>
          <w:spacing w:val="-2"/>
        </w:rPr>
        <w:t>the</w:t>
      </w:r>
      <w:r>
        <w:rPr>
          <w:spacing w:val="-12"/>
        </w:rPr>
        <w:t> </w:t>
      </w:r>
      <w:r>
        <w:rPr>
          <w:spacing w:val="-2"/>
        </w:rPr>
        <w:t>ECHR </w:t>
      </w:r>
      <w:r>
        <w:rPr>
          <w:spacing w:val="-4"/>
        </w:rPr>
        <w:t>supports</w:t>
      </w:r>
      <w:r>
        <w:rPr>
          <w:spacing w:val="-8"/>
        </w:rPr>
        <w:t> </w:t>
      </w:r>
      <w:r>
        <w:rPr>
          <w:spacing w:val="-4"/>
        </w:rPr>
        <w:t>a</w:t>
      </w:r>
      <w:r>
        <w:rPr>
          <w:spacing w:val="-8"/>
        </w:rPr>
        <w:t> </w:t>
      </w:r>
      <w:r>
        <w:rPr>
          <w:spacing w:val="-4"/>
        </w:rPr>
        <w:t>more</w:t>
      </w:r>
      <w:r>
        <w:rPr>
          <w:spacing w:val="-8"/>
        </w:rPr>
        <w:t> </w:t>
      </w:r>
      <w:r>
        <w:rPr>
          <w:spacing w:val="-4"/>
        </w:rPr>
        <w:t>nuanced</w:t>
      </w:r>
      <w:r>
        <w:rPr>
          <w:spacing w:val="-8"/>
        </w:rPr>
        <w:t> </w:t>
      </w:r>
      <w:r>
        <w:rPr>
          <w:spacing w:val="-4"/>
        </w:rPr>
        <w:t>approach.</w:t>
      </w:r>
      <w:r>
        <w:rPr>
          <w:spacing w:val="-8"/>
        </w:rPr>
        <w:t> </w:t>
      </w:r>
      <w:r>
        <w:rPr>
          <w:spacing w:val="-4"/>
        </w:rPr>
        <w:t>Two</w:t>
      </w:r>
      <w:r>
        <w:rPr>
          <w:spacing w:val="-8"/>
        </w:rPr>
        <w:t> </w:t>
      </w:r>
      <w:r>
        <w:rPr>
          <w:spacing w:val="-4"/>
        </w:rPr>
        <w:t>passages</w:t>
      </w:r>
      <w:r>
        <w:rPr>
          <w:spacing w:val="-8"/>
        </w:rPr>
        <w:t> </w:t>
      </w:r>
      <w:r>
        <w:rPr>
          <w:spacing w:val="-4"/>
        </w:rPr>
        <w:t>make</w:t>
      </w:r>
      <w:r>
        <w:rPr>
          <w:spacing w:val="-8"/>
        </w:rPr>
        <w:t> </w:t>
      </w:r>
      <w:r>
        <w:rPr>
          <w:spacing w:val="-4"/>
        </w:rPr>
        <w:t>this</w:t>
      </w:r>
      <w:r>
        <w:rPr>
          <w:spacing w:val="-8"/>
        </w:rPr>
        <w:t> </w:t>
      </w:r>
      <w:r>
        <w:rPr>
          <w:spacing w:val="-4"/>
        </w:rPr>
        <w:t>point</w:t>
      </w:r>
      <w:r>
        <w:rPr>
          <w:spacing w:val="-8"/>
        </w:rPr>
        <w:t> </w:t>
      </w:r>
      <w:r>
        <w:rPr>
          <w:spacing w:val="-4"/>
        </w:rPr>
        <w:t>well.</w:t>
      </w:r>
    </w:p>
    <w:p>
      <w:pPr>
        <w:spacing w:line="285" w:lineRule="auto" w:before="112"/>
        <w:ind w:left="141" w:right="139" w:firstLine="0"/>
        <w:jc w:val="both"/>
        <w:rPr>
          <w:sz w:val="20"/>
        </w:rPr>
      </w:pPr>
      <w:r>
        <w:rPr>
          <w:spacing w:val="-8"/>
          <w:sz w:val="20"/>
        </w:rPr>
        <w:t>Baroness</w:t>
      </w:r>
      <w:r>
        <w:rPr>
          <w:spacing w:val="-3"/>
          <w:sz w:val="20"/>
        </w:rPr>
        <w:t> </w:t>
      </w:r>
      <w:r>
        <w:rPr>
          <w:spacing w:val="-8"/>
          <w:sz w:val="20"/>
        </w:rPr>
        <w:t>Hale</w:t>
      </w:r>
      <w:r>
        <w:rPr>
          <w:spacing w:val="-3"/>
          <w:sz w:val="20"/>
        </w:rPr>
        <w:t> </w:t>
      </w:r>
      <w:r>
        <w:rPr>
          <w:spacing w:val="-8"/>
          <w:sz w:val="20"/>
        </w:rPr>
        <w:t>of</w:t>
      </w:r>
      <w:r>
        <w:rPr>
          <w:spacing w:val="-3"/>
          <w:sz w:val="20"/>
        </w:rPr>
        <w:t> </w:t>
      </w:r>
      <w:r>
        <w:rPr>
          <w:spacing w:val="-8"/>
          <w:sz w:val="20"/>
        </w:rPr>
        <w:t>Richmond’s</w:t>
      </w:r>
      <w:r>
        <w:rPr>
          <w:spacing w:val="-3"/>
          <w:sz w:val="20"/>
        </w:rPr>
        <w:t> </w:t>
      </w:r>
      <w:r>
        <w:rPr>
          <w:spacing w:val="-8"/>
          <w:sz w:val="20"/>
        </w:rPr>
        <w:t>description</w:t>
      </w:r>
      <w:r>
        <w:rPr>
          <w:spacing w:val="-3"/>
          <w:sz w:val="20"/>
        </w:rPr>
        <w:t> </w:t>
      </w:r>
      <w:r>
        <w:rPr>
          <w:spacing w:val="-8"/>
          <w:sz w:val="20"/>
        </w:rPr>
        <w:t>of</w:t>
      </w:r>
      <w:r>
        <w:rPr>
          <w:spacing w:val="-3"/>
          <w:sz w:val="20"/>
        </w:rPr>
        <w:t> </w:t>
      </w:r>
      <w:r>
        <w:rPr>
          <w:spacing w:val="-8"/>
          <w:sz w:val="20"/>
        </w:rPr>
        <w:t>the</w:t>
      </w:r>
      <w:r>
        <w:rPr>
          <w:spacing w:val="-3"/>
          <w:sz w:val="20"/>
        </w:rPr>
        <w:t> </w:t>
      </w:r>
      <w:r>
        <w:rPr>
          <w:spacing w:val="-8"/>
          <w:sz w:val="20"/>
        </w:rPr>
        <w:t>difference</w:t>
      </w:r>
      <w:r>
        <w:rPr>
          <w:spacing w:val="-8"/>
          <w:position w:val="7"/>
          <w:sz w:val="11"/>
        </w:rPr>
        <w:t>22</w:t>
      </w:r>
      <w:r>
        <w:rPr>
          <w:spacing w:val="26"/>
          <w:position w:val="7"/>
          <w:sz w:val="11"/>
        </w:rPr>
        <w:t> </w:t>
      </w:r>
      <w:r>
        <w:rPr>
          <w:spacing w:val="-8"/>
          <w:sz w:val="20"/>
        </w:rPr>
        <w:t>in</w:t>
      </w:r>
      <w:r>
        <w:rPr>
          <w:spacing w:val="-3"/>
          <w:sz w:val="20"/>
        </w:rPr>
        <w:t> </w:t>
      </w:r>
      <w:hyperlink r:id="rId29">
        <w:r>
          <w:rPr>
            <w:i/>
            <w:spacing w:val="-8"/>
            <w:sz w:val="20"/>
            <w:u w:val="single"/>
          </w:rPr>
          <w:t>AL</w:t>
        </w:r>
        <w:r>
          <w:rPr>
            <w:i/>
            <w:spacing w:val="-3"/>
            <w:sz w:val="20"/>
            <w:u w:val="single"/>
          </w:rPr>
          <w:t> </w:t>
        </w:r>
        <w:r>
          <w:rPr>
            <w:i/>
            <w:spacing w:val="-8"/>
            <w:sz w:val="20"/>
            <w:u w:val="single"/>
          </w:rPr>
          <w:t>(Serbia)</w:t>
        </w:r>
        <w:r>
          <w:rPr>
            <w:i/>
            <w:spacing w:val="-3"/>
            <w:sz w:val="20"/>
            <w:u w:val="single"/>
          </w:rPr>
          <w:t> </w:t>
        </w:r>
        <w:r>
          <w:rPr>
            <w:i/>
            <w:spacing w:val="-8"/>
            <w:sz w:val="20"/>
            <w:u w:val="single"/>
          </w:rPr>
          <w:t>v</w:t>
        </w:r>
        <w:r>
          <w:rPr>
            <w:i/>
            <w:spacing w:val="-3"/>
            <w:sz w:val="20"/>
            <w:u w:val="single"/>
          </w:rPr>
          <w:t> </w:t>
        </w:r>
        <w:r>
          <w:rPr>
            <w:i/>
            <w:spacing w:val="-8"/>
            <w:sz w:val="20"/>
            <w:u w:val="single"/>
          </w:rPr>
          <w:t>Secretary</w:t>
        </w:r>
        <w:r>
          <w:rPr>
            <w:i/>
            <w:spacing w:val="-3"/>
            <w:sz w:val="20"/>
            <w:u w:val="single"/>
          </w:rPr>
          <w:t> </w:t>
        </w:r>
        <w:r>
          <w:rPr>
            <w:i/>
            <w:spacing w:val="-8"/>
            <w:sz w:val="20"/>
            <w:u w:val="single"/>
          </w:rPr>
          <w:t>of</w:t>
        </w:r>
      </w:hyperlink>
      <w:r>
        <w:rPr>
          <w:i/>
          <w:spacing w:val="-8"/>
          <w:sz w:val="20"/>
          <w:u w:val="none"/>
        </w:rPr>
        <w:t> </w:t>
      </w:r>
      <w:hyperlink r:id="rId29">
        <w:r>
          <w:rPr>
            <w:i/>
            <w:spacing w:val="-8"/>
            <w:sz w:val="20"/>
            <w:u w:val="single"/>
          </w:rPr>
          <w:t>State</w:t>
        </w:r>
        <w:r>
          <w:rPr>
            <w:i/>
            <w:spacing w:val="-7"/>
            <w:sz w:val="20"/>
            <w:u w:val="single"/>
          </w:rPr>
          <w:t> </w:t>
        </w:r>
        <w:r>
          <w:rPr>
            <w:i/>
            <w:spacing w:val="-8"/>
            <w:sz w:val="20"/>
            <w:u w:val="single"/>
          </w:rPr>
          <w:t>for</w:t>
        </w:r>
        <w:r>
          <w:rPr>
            <w:i/>
            <w:spacing w:val="-7"/>
            <w:sz w:val="20"/>
            <w:u w:val="single"/>
          </w:rPr>
          <w:t> </w:t>
        </w:r>
        <w:r>
          <w:rPr>
            <w:i/>
            <w:spacing w:val="-8"/>
            <w:sz w:val="20"/>
            <w:u w:val="single"/>
          </w:rPr>
          <w:t>the</w:t>
        </w:r>
        <w:r>
          <w:rPr>
            <w:i/>
            <w:spacing w:val="-7"/>
            <w:sz w:val="20"/>
            <w:u w:val="single"/>
          </w:rPr>
          <w:t> </w:t>
        </w:r>
        <w:r>
          <w:rPr>
            <w:i/>
            <w:spacing w:val="-8"/>
            <w:sz w:val="20"/>
            <w:u w:val="single"/>
          </w:rPr>
          <w:t>Home</w:t>
        </w:r>
        <w:r>
          <w:rPr>
            <w:i/>
            <w:spacing w:val="-7"/>
            <w:sz w:val="20"/>
            <w:u w:val="single"/>
          </w:rPr>
          <w:t> </w:t>
        </w:r>
        <w:r>
          <w:rPr>
            <w:i/>
            <w:spacing w:val="-8"/>
            <w:sz w:val="20"/>
            <w:u w:val="single"/>
          </w:rPr>
          <w:t>Department</w:t>
        </w:r>
      </w:hyperlink>
      <w:r>
        <w:rPr>
          <w:i/>
          <w:spacing w:val="-7"/>
          <w:sz w:val="20"/>
          <w:u w:val="none"/>
        </w:rPr>
        <w:t> </w:t>
      </w:r>
      <w:r>
        <w:rPr>
          <w:spacing w:val="-8"/>
          <w:sz w:val="20"/>
          <w:u w:val="none"/>
        </w:rPr>
        <w:t>[2008]</w:t>
      </w:r>
      <w:r>
        <w:rPr>
          <w:spacing w:val="-7"/>
          <w:sz w:val="20"/>
          <w:u w:val="none"/>
        </w:rPr>
        <w:t> </w:t>
      </w:r>
      <w:r>
        <w:rPr>
          <w:spacing w:val="-8"/>
          <w:sz w:val="20"/>
          <w:u w:val="none"/>
        </w:rPr>
        <w:t>UKHL</w:t>
      </w:r>
      <w:r>
        <w:rPr>
          <w:spacing w:val="-7"/>
          <w:sz w:val="20"/>
          <w:u w:val="none"/>
        </w:rPr>
        <w:t> </w:t>
      </w:r>
      <w:r>
        <w:rPr>
          <w:spacing w:val="-8"/>
          <w:sz w:val="20"/>
          <w:u w:val="none"/>
        </w:rPr>
        <w:t>42;</w:t>
      </w:r>
      <w:r>
        <w:rPr>
          <w:spacing w:val="-7"/>
          <w:sz w:val="20"/>
          <w:u w:val="none"/>
        </w:rPr>
        <w:t> </w:t>
      </w:r>
      <w:r>
        <w:rPr>
          <w:spacing w:val="-8"/>
          <w:sz w:val="20"/>
          <w:u w:val="none"/>
        </w:rPr>
        <w:t>[2008]</w:t>
      </w:r>
      <w:r>
        <w:rPr>
          <w:spacing w:val="-7"/>
          <w:sz w:val="20"/>
          <w:u w:val="none"/>
        </w:rPr>
        <w:t> </w:t>
      </w:r>
      <w:r>
        <w:rPr>
          <w:spacing w:val="-8"/>
          <w:sz w:val="20"/>
          <w:u w:val="none"/>
        </w:rPr>
        <w:t>1</w:t>
      </w:r>
      <w:r>
        <w:rPr>
          <w:spacing w:val="-7"/>
          <w:sz w:val="20"/>
          <w:u w:val="none"/>
        </w:rPr>
        <w:t> </w:t>
      </w:r>
      <w:r>
        <w:rPr>
          <w:spacing w:val="-8"/>
          <w:sz w:val="20"/>
          <w:u w:val="none"/>
        </w:rPr>
        <w:t>WLR</w:t>
      </w:r>
      <w:r>
        <w:rPr>
          <w:spacing w:val="-7"/>
          <w:sz w:val="20"/>
          <w:u w:val="none"/>
        </w:rPr>
        <w:t> </w:t>
      </w:r>
      <w:r>
        <w:rPr>
          <w:spacing w:val="-8"/>
          <w:sz w:val="20"/>
          <w:u w:val="none"/>
        </w:rPr>
        <w:t>1434</w:t>
      </w:r>
      <w:r>
        <w:rPr>
          <w:spacing w:val="-7"/>
          <w:sz w:val="20"/>
          <w:u w:val="none"/>
        </w:rPr>
        <w:t> </w:t>
      </w:r>
      <w:r>
        <w:rPr>
          <w:spacing w:val="-8"/>
          <w:sz w:val="20"/>
          <w:u w:val="none"/>
        </w:rPr>
        <w:t>is</w:t>
      </w:r>
      <w:r>
        <w:rPr>
          <w:spacing w:val="-7"/>
          <w:sz w:val="20"/>
          <w:u w:val="none"/>
        </w:rPr>
        <w:t> </w:t>
      </w:r>
      <w:r>
        <w:rPr>
          <w:spacing w:val="-8"/>
          <w:sz w:val="20"/>
          <w:u w:val="none"/>
        </w:rPr>
        <w:t>now</w:t>
      </w:r>
      <w:r>
        <w:rPr>
          <w:spacing w:val="-7"/>
          <w:sz w:val="20"/>
          <w:u w:val="none"/>
        </w:rPr>
        <w:t> </w:t>
      </w:r>
      <w:r>
        <w:rPr>
          <w:spacing w:val="-8"/>
          <w:sz w:val="20"/>
          <w:u w:val="none"/>
        </w:rPr>
        <w:t>well</w:t>
      </w:r>
      <w:r>
        <w:rPr>
          <w:spacing w:val="-7"/>
          <w:sz w:val="20"/>
          <w:u w:val="none"/>
        </w:rPr>
        <w:t> </w:t>
      </w:r>
      <w:r>
        <w:rPr>
          <w:spacing w:val="-8"/>
          <w:sz w:val="20"/>
          <w:u w:val="none"/>
        </w:rPr>
        <w:t>known; </w:t>
      </w:r>
      <w:r>
        <w:rPr>
          <w:sz w:val="20"/>
          <w:u w:val="none"/>
        </w:rPr>
        <w:t>drawing</w:t>
      </w:r>
      <w:r>
        <w:rPr>
          <w:spacing w:val="-16"/>
          <w:sz w:val="20"/>
          <w:u w:val="none"/>
        </w:rPr>
        <w:t> </w:t>
      </w:r>
      <w:r>
        <w:rPr>
          <w:sz w:val="20"/>
          <w:u w:val="none"/>
        </w:rPr>
        <w:t>a</w:t>
      </w:r>
      <w:r>
        <w:rPr>
          <w:spacing w:val="-16"/>
          <w:sz w:val="20"/>
          <w:u w:val="none"/>
        </w:rPr>
        <w:t> </w:t>
      </w:r>
      <w:r>
        <w:rPr>
          <w:sz w:val="20"/>
          <w:u w:val="none"/>
        </w:rPr>
        <w:t>contrast</w:t>
      </w:r>
      <w:r>
        <w:rPr>
          <w:spacing w:val="-16"/>
          <w:sz w:val="20"/>
          <w:u w:val="none"/>
        </w:rPr>
        <w:t> </w:t>
      </w:r>
      <w:r>
        <w:rPr>
          <w:sz w:val="20"/>
          <w:u w:val="none"/>
        </w:rPr>
        <w:t>to</w:t>
      </w:r>
      <w:r>
        <w:rPr>
          <w:spacing w:val="-16"/>
          <w:sz w:val="20"/>
          <w:u w:val="none"/>
        </w:rPr>
        <w:t> </w:t>
      </w:r>
      <w:r>
        <w:rPr>
          <w:sz w:val="20"/>
          <w:u w:val="none"/>
        </w:rPr>
        <w:t>the</w:t>
      </w:r>
      <w:r>
        <w:rPr>
          <w:spacing w:val="-16"/>
          <w:sz w:val="20"/>
          <w:u w:val="none"/>
        </w:rPr>
        <w:t> </w:t>
      </w:r>
      <w:r>
        <w:rPr>
          <w:sz w:val="20"/>
          <w:u w:val="none"/>
        </w:rPr>
        <w:t>position</w:t>
      </w:r>
      <w:r>
        <w:rPr>
          <w:spacing w:val="-15"/>
          <w:sz w:val="20"/>
          <w:u w:val="none"/>
        </w:rPr>
        <w:t> </w:t>
      </w:r>
      <w:r>
        <w:rPr>
          <w:sz w:val="20"/>
          <w:u w:val="none"/>
        </w:rPr>
        <w:t>under</w:t>
      </w:r>
      <w:r>
        <w:rPr>
          <w:spacing w:val="-16"/>
          <w:sz w:val="20"/>
          <w:u w:val="none"/>
        </w:rPr>
        <w:t> </w:t>
      </w:r>
      <w:r>
        <w:rPr>
          <w:sz w:val="20"/>
          <w:u w:val="none"/>
        </w:rPr>
        <w:t>the</w:t>
      </w:r>
      <w:r>
        <w:rPr>
          <w:spacing w:val="-16"/>
          <w:sz w:val="20"/>
          <w:u w:val="none"/>
        </w:rPr>
        <w:t> </w:t>
      </w:r>
      <w:r>
        <w:rPr>
          <w:sz w:val="20"/>
          <w:u w:val="none"/>
        </w:rPr>
        <w:t>EA,</w:t>
      </w:r>
      <w:r>
        <w:rPr>
          <w:spacing w:val="-16"/>
          <w:sz w:val="20"/>
          <w:u w:val="none"/>
        </w:rPr>
        <w:t> </w:t>
      </w:r>
      <w:r>
        <w:rPr>
          <w:sz w:val="20"/>
          <w:u w:val="none"/>
        </w:rPr>
        <w:t>she</w:t>
      </w:r>
      <w:r>
        <w:rPr>
          <w:spacing w:val="-16"/>
          <w:sz w:val="20"/>
          <w:u w:val="none"/>
        </w:rPr>
        <w:t> </w:t>
      </w:r>
      <w:r>
        <w:rPr>
          <w:sz w:val="20"/>
          <w:u w:val="none"/>
        </w:rPr>
        <w:t>said:</w:t>
      </w:r>
    </w:p>
    <w:p>
      <w:pPr>
        <w:spacing w:line="285" w:lineRule="auto" w:before="113"/>
        <w:ind w:left="425" w:right="139" w:firstLine="0"/>
        <w:jc w:val="both"/>
        <w:rPr>
          <w:i/>
          <w:sz w:val="20"/>
        </w:rPr>
      </w:pPr>
      <w:r>
        <w:rPr>
          <w:i/>
          <w:spacing w:val="-2"/>
          <w:sz w:val="20"/>
        </w:rPr>
        <w:t>It</w:t>
      </w:r>
      <w:r>
        <w:rPr>
          <w:i/>
          <w:spacing w:val="-12"/>
          <w:sz w:val="20"/>
        </w:rPr>
        <w:t> </w:t>
      </w:r>
      <w:r>
        <w:rPr>
          <w:i/>
          <w:spacing w:val="-2"/>
          <w:sz w:val="20"/>
        </w:rPr>
        <w:t>will</w:t>
      </w:r>
      <w:r>
        <w:rPr>
          <w:i/>
          <w:spacing w:val="-12"/>
          <w:sz w:val="20"/>
        </w:rPr>
        <w:t> </w:t>
      </w:r>
      <w:r>
        <w:rPr>
          <w:i/>
          <w:spacing w:val="-2"/>
          <w:sz w:val="20"/>
        </w:rPr>
        <w:t>be</w:t>
      </w:r>
      <w:r>
        <w:rPr>
          <w:i/>
          <w:spacing w:val="-12"/>
          <w:sz w:val="20"/>
        </w:rPr>
        <w:t> </w:t>
      </w:r>
      <w:r>
        <w:rPr>
          <w:i/>
          <w:spacing w:val="-2"/>
          <w:sz w:val="20"/>
        </w:rPr>
        <w:t>noted,</w:t>
      </w:r>
      <w:r>
        <w:rPr>
          <w:i/>
          <w:spacing w:val="-12"/>
          <w:sz w:val="20"/>
        </w:rPr>
        <w:t> </w:t>
      </w:r>
      <w:r>
        <w:rPr>
          <w:i/>
          <w:spacing w:val="-2"/>
          <w:sz w:val="20"/>
        </w:rPr>
        <w:t>however,</w:t>
      </w:r>
      <w:r>
        <w:rPr>
          <w:i/>
          <w:spacing w:val="-12"/>
          <w:sz w:val="20"/>
        </w:rPr>
        <w:t> </w:t>
      </w:r>
      <w:r>
        <w:rPr>
          <w:i/>
          <w:spacing w:val="-2"/>
          <w:sz w:val="20"/>
        </w:rPr>
        <w:t>that</w:t>
      </w:r>
      <w:r>
        <w:rPr>
          <w:i/>
          <w:spacing w:val="-12"/>
          <w:sz w:val="20"/>
        </w:rPr>
        <w:t> </w:t>
      </w:r>
      <w:r>
        <w:rPr>
          <w:i/>
          <w:spacing w:val="-2"/>
          <w:sz w:val="20"/>
        </w:rPr>
        <w:t>the</w:t>
      </w:r>
      <w:r>
        <w:rPr>
          <w:i/>
          <w:spacing w:val="-12"/>
          <w:sz w:val="20"/>
        </w:rPr>
        <w:t> </w:t>
      </w:r>
      <w:r>
        <w:rPr>
          <w:i/>
          <w:spacing w:val="-2"/>
          <w:sz w:val="20"/>
        </w:rPr>
        <w:t>classic</w:t>
      </w:r>
      <w:r>
        <w:rPr>
          <w:i/>
          <w:spacing w:val="-12"/>
          <w:sz w:val="20"/>
        </w:rPr>
        <w:t> </w:t>
      </w:r>
      <w:r>
        <w:rPr>
          <w:i/>
          <w:spacing w:val="-2"/>
          <w:sz w:val="20"/>
        </w:rPr>
        <w:t>Strasbourg</w:t>
      </w:r>
      <w:r>
        <w:rPr>
          <w:i/>
          <w:spacing w:val="-12"/>
          <w:sz w:val="20"/>
        </w:rPr>
        <w:t> </w:t>
      </w:r>
      <w:r>
        <w:rPr>
          <w:i/>
          <w:spacing w:val="-2"/>
          <w:sz w:val="20"/>
        </w:rPr>
        <w:t>statements</w:t>
      </w:r>
      <w:r>
        <w:rPr>
          <w:i/>
          <w:spacing w:val="-12"/>
          <w:sz w:val="20"/>
        </w:rPr>
        <w:t> </w:t>
      </w:r>
      <w:r>
        <w:rPr>
          <w:i/>
          <w:spacing w:val="-2"/>
          <w:sz w:val="20"/>
        </w:rPr>
        <w:t>of</w:t>
      </w:r>
      <w:r>
        <w:rPr>
          <w:i/>
          <w:spacing w:val="-12"/>
          <w:sz w:val="20"/>
        </w:rPr>
        <w:t> </w:t>
      </w:r>
      <w:r>
        <w:rPr>
          <w:i/>
          <w:spacing w:val="-2"/>
          <w:sz w:val="20"/>
        </w:rPr>
        <w:t>the</w:t>
      </w:r>
      <w:r>
        <w:rPr>
          <w:i/>
          <w:spacing w:val="-12"/>
          <w:sz w:val="20"/>
        </w:rPr>
        <w:t> </w:t>
      </w:r>
      <w:r>
        <w:rPr>
          <w:i/>
          <w:spacing w:val="-2"/>
          <w:sz w:val="20"/>
        </w:rPr>
        <w:t>law</w:t>
      </w:r>
      <w:r>
        <w:rPr>
          <w:i/>
          <w:spacing w:val="-12"/>
          <w:sz w:val="20"/>
        </w:rPr>
        <w:t> </w:t>
      </w:r>
      <w:r>
        <w:rPr>
          <w:i/>
          <w:spacing w:val="-2"/>
          <w:sz w:val="20"/>
        </w:rPr>
        <w:t>do</w:t>
      </w:r>
      <w:r>
        <w:rPr>
          <w:i/>
          <w:spacing w:val="-12"/>
          <w:sz w:val="20"/>
        </w:rPr>
        <w:t> </w:t>
      </w:r>
      <w:r>
        <w:rPr>
          <w:i/>
          <w:spacing w:val="-2"/>
          <w:sz w:val="20"/>
        </w:rPr>
        <w:t>not</w:t>
      </w:r>
      <w:r>
        <w:rPr>
          <w:i/>
          <w:spacing w:val="-2"/>
          <w:sz w:val="20"/>
        </w:rPr>
        <w:t> </w:t>
      </w:r>
      <w:r>
        <w:rPr>
          <w:i/>
          <w:spacing w:val="-6"/>
          <w:sz w:val="20"/>
        </w:rPr>
        <w:t>place any emphasis on the identification of an exact comparator. They ask whether </w:t>
      </w:r>
      <w:r>
        <w:rPr>
          <w:i/>
          <w:sz w:val="20"/>
        </w:rPr>
        <w:t>“differences in otherwise similar situations justify a different treatment”. Lord Nicholls</w:t>
      </w:r>
      <w:r>
        <w:rPr>
          <w:i/>
          <w:spacing w:val="-8"/>
          <w:sz w:val="20"/>
        </w:rPr>
        <w:t> </w:t>
      </w:r>
      <w:r>
        <w:rPr>
          <w:i/>
          <w:sz w:val="20"/>
        </w:rPr>
        <w:t>put</w:t>
      </w:r>
      <w:r>
        <w:rPr>
          <w:i/>
          <w:spacing w:val="-8"/>
          <w:sz w:val="20"/>
        </w:rPr>
        <w:t> </w:t>
      </w:r>
      <w:r>
        <w:rPr>
          <w:i/>
          <w:sz w:val="20"/>
        </w:rPr>
        <w:t>it</w:t>
      </w:r>
      <w:r>
        <w:rPr>
          <w:i/>
          <w:spacing w:val="-8"/>
          <w:sz w:val="20"/>
        </w:rPr>
        <w:t> </w:t>
      </w:r>
      <w:r>
        <w:rPr>
          <w:i/>
          <w:sz w:val="20"/>
        </w:rPr>
        <w:t>this</w:t>
      </w:r>
      <w:r>
        <w:rPr>
          <w:i/>
          <w:spacing w:val="-8"/>
          <w:sz w:val="20"/>
        </w:rPr>
        <w:t> </w:t>
      </w:r>
      <w:r>
        <w:rPr>
          <w:i/>
          <w:sz w:val="20"/>
        </w:rPr>
        <w:t>way</w:t>
      </w:r>
      <w:r>
        <w:rPr>
          <w:i/>
          <w:spacing w:val="-8"/>
          <w:sz w:val="20"/>
        </w:rPr>
        <w:t> </w:t>
      </w:r>
      <w:r>
        <w:rPr>
          <w:i/>
          <w:sz w:val="20"/>
        </w:rPr>
        <w:t>in</w:t>
      </w:r>
      <w:r>
        <w:rPr>
          <w:i/>
          <w:spacing w:val="-8"/>
          <w:sz w:val="20"/>
        </w:rPr>
        <w:t> </w:t>
      </w:r>
      <w:r>
        <w:rPr>
          <w:i/>
          <w:sz w:val="20"/>
        </w:rPr>
        <w:t>R</w:t>
      </w:r>
      <w:r>
        <w:rPr>
          <w:i/>
          <w:spacing w:val="-8"/>
          <w:sz w:val="20"/>
        </w:rPr>
        <w:t> </w:t>
      </w:r>
      <w:r>
        <w:rPr>
          <w:i/>
          <w:sz w:val="20"/>
        </w:rPr>
        <w:t>(Carson)</w:t>
      </w:r>
      <w:r>
        <w:rPr>
          <w:i/>
          <w:spacing w:val="-8"/>
          <w:sz w:val="20"/>
        </w:rPr>
        <w:t> </w:t>
      </w:r>
      <w:r>
        <w:rPr>
          <w:i/>
          <w:sz w:val="20"/>
        </w:rPr>
        <w:t>v</w:t>
      </w:r>
      <w:r>
        <w:rPr>
          <w:i/>
          <w:spacing w:val="-8"/>
          <w:sz w:val="20"/>
        </w:rPr>
        <w:t> </w:t>
      </w:r>
      <w:r>
        <w:rPr>
          <w:i/>
          <w:sz w:val="20"/>
        </w:rPr>
        <w:t>Secretary</w:t>
      </w:r>
      <w:r>
        <w:rPr>
          <w:i/>
          <w:spacing w:val="-8"/>
          <w:sz w:val="20"/>
        </w:rPr>
        <w:t> </w:t>
      </w:r>
      <w:r>
        <w:rPr>
          <w:i/>
          <w:sz w:val="20"/>
        </w:rPr>
        <w:t>of</w:t>
      </w:r>
      <w:r>
        <w:rPr>
          <w:i/>
          <w:spacing w:val="-8"/>
          <w:sz w:val="20"/>
        </w:rPr>
        <w:t> </w:t>
      </w:r>
      <w:r>
        <w:rPr>
          <w:i/>
          <w:sz w:val="20"/>
        </w:rPr>
        <w:t>State</w:t>
      </w:r>
      <w:r>
        <w:rPr>
          <w:i/>
          <w:spacing w:val="-8"/>
          <w:sz w:val="20"/>
        </w:rPr>
        <w:t> </w:t>
      </w:r>
      <w:r>
        <w:rPr>
          <w:i/>
          <w:sz w:val="20"/>
        </w:rPr>
        <w:t>for</w:t>
      </w:r>
      <w:r>
        <w:rPr>
          <w:i/>
          <w:spacing w:val="-8"/>
          <w:sz w:val="20"/>
        </w:rPr>
        <w:t> </w:t>
      </w:r>
      <w:r>
        <w:rPr>
          <w:i/>
          <w:sz w:val="20"/>
        </w:rPr>
        <w:t>Work</w:t>
      </w:r>
      <w:r>
        <w:rPr>
          <w:i/>
          <w:spacing w:val="-8"/>
          <w:sz w:val="20"/>
        </w:rPr>
        <w:t> </w:t>
      </w:r>
      <w:r>
        <w:rPr>
          <w:i/>
          <w:sz w:val="20"/>
        </w:rPr>
        <w:t>and</w:t>
      </w:r>
      <w:r>
        <w:rPr>
          <w:i/>
          <w:spacing w:val="-8"/>
          <w:sz w:val="20"/>
        </w:rPr>
        <w:t> </w:t>
      </w:r>
      <w:r>
        <w:rPr>
          <w:i/>
          <w:sz w:val="20"/>
        </w:rPr>
        <w:t>Pensions</w:t>
      </w:r>
    </w:p>
    <w:p>
      <w:pPr>
        <w:spacing w:after="0" w:line="285" w:lineRule="auto"/>
        <w:jc w:val="both"/>
        <w:rPr>
          <w:i/>
          <w:sz w:val="20"/>
        </w:rPr>
        <w:sectPr>
          <w:type w:val="continuous"/>
          <w:pgSz w:w="11910" w:h="16840"/>
          <w:pgMar w:header="433" w:footer="568" w:top="1920" w:bottom="0" w:left="425" w:right="992"/>
          <w:cols w:num="2" w:equalWidth="0">
            <w:col w:w="2100" w:space="168"/>
            <w:col w:w="8225"/>
          </w:cols>
        </w:sectPr>
      </w:pPr>
    </w:p>
    <w:p>
      <w:pPr>
        <w:pStyle w:val="BodyText"/>
        <w:spacing w:before="27"/>
        <w:rPr>
          <w:i/>
        </w:rPr>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80" name="Group 80"/>
                <wp:cNvGraphicFramePr>
                  <a:graphicFrameLocks/>
                </wp:cNvGraphicFramePr>
                <a:graphic>
                  <a:graphicData uri="http://schemas.microsoft.com/office/word/2010/wordprocessingGroup">
                    <wpg:wgp>
                      <wpg:cNvPr id="80" name="Group 80"/>
                      <wpg:cNvGrpSpPr/>
                      <wpg:grpSpPr>
                        <a:xfrm>
                          <a:off x="0" y="0"/>
                          <a:ext cx="5039995" cy="6350"/>
                          <a:chExt cx="5039995" cy="6350"/>
                        </a:xfrm>
                      </wpg:grpSpPr>
                      <wps:wsp>
                        <wps:cNvPr id="81" name="Graphic 81"/>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50"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1"/>
        </w:numPr>
        <w:tabs>
          <w:tab w:pos="2635" w:val="left" w:leader="none"/>
        </w:tabs>
        <w:spacing w:line="240" w:lineRule="auto" w:before="19" w:after="0"/>
        <w:ind w:left="2635" w:right="0" w:hanging="226"/>
        <w:jc w:val="left"/>
        <w:rPr>
          <w:sz w:val="14"/>
        </w:rPr>
      </w:pPr>
      <w:r>
        <w:rPr>
          <w:w w:val="90"/>
          <w:sz w:val="14"/>
        </w:rPr>
        <w:t>See</w:t>
      </w:r>
      <w:r>
        <w:rPr>
          <w:spacing w:val="62"/>
          <w:w w:val="150"/>
          <w:sz w:val="14"/>
        </w:rPr>
        <w:t>  </w:t>
      </w:r>
      <w:hyperlink r:id="rId30">
        <w:r>
          <w:rPr>
            <w:color w:val="CD1719"/>
            <w:w w:val="90"/>
            <w:sz w:val="14"/>
            <w:u w:val="single" w:color="CD1719"/>
          </w:rPr>
          <w:t>https://worldathletics.org/news/press-releases/council-meeting-march-2023-russia-belarus-female-</w:t>
        </w:r>
        <w:r>
          <w:rPr>
            <w:color w:val="CD1719"/>
            <w:spacing w:val="-2"/>
            <w:w w:val="90"/>
            <w:sz w:val="14"/>
            <w:u w:val="single" w:color="CD1719"/>
          </w:rPr>
          <w:t>eligibility</w:t>
        </w:r>
      </w:hyperlink>
    </w:p>
    <w:p>
      <w:pPr>
        <w:pStyle w:val="BodyText"/>
        <w:spacing w:before="6"/>
        <w:rPr>
          <w:sz w:val="5"/>
        </w:rPr>
      </w:pPr>
      <w:r>
        <w:rPr>
          <w:sz w:val="5"/>
        </w:rPr>
        <mc:AlternateContent>
          <mc:Choice Requires="wps">
            <w:drawing>
              <wp:anchor distT="0" distB="0" distL="0" distR="0" allowOverlap="1" layoutInCell="1" locked="0" behindDoc="1" simplePos="0" relativeHeight="487612416">
                <wp:simplePos x="0" y="0"/>
                <wp:positionH relativeFrom="page">
                  <wp:posOffset>1800000</wp:posOffset>
                </wp:positionH>
                <wp:positionV relativeFrom="paragraph">
                  <wp:posOffset>56834</wp:posOffset>
                </wp:positionV>
                <wp:extent cx="5039995"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159pt;width:396.85pt;height:.1pt;mso-position-horizontal-relative:page;mso-position-vertical-relative:paragraph;z-index:-15704064;mso-wrap-distance-left:0;mso-wrap-distance-right:0" id="docshape51"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1"/>
        </w:numPr>
        <w:tabs>
          <w:tab w:pos="2635" w:val="left" w:leader="none"/>
        </w:tabs>
        <w:spacing w:line="240" w:lineRule="auto" w:before="34" w:after="0"/>
        <w:ind w:left="2635" w:right="0" w:hanging="226"/>
        <w:jc w:val="left"/>
        <w:rPr>
          <w:sz w:val="14"/>
        </w:rPr>
      </w:pPr>
      <w:r>
        <w:rPr>
          <w:w w:val="90"/>
          <w:sz w:val="14"/>
        </w:rPr>
        <w:t>See</w:t>
      </w:r>
      <w:r>
        <w:rPr>
          <w:spacing w:val="61"/>
          <w:sz w:val="14"/>
        </w:rPr>
        <w:t>   </w:t>
      </w:r>
      <w:hyperlink r:id="rId31">
        <w:r>
          <w:rPr>
            <w:color w:val="CD1719"/>
            <w:w w:val="90"/>
            <w:sz w:val="14"/>
            <w:u w:val="single" w:color="CD1719"/>
          </w:rPr>
          <w:t>https://www.englandathletics.org/news/england-athletics-statement-on-eligibility-in-</w:t>
        </w:r>
        <w:r>
          <w:rPr>
            <w:color w:val="CD1719"/>
            <w:spacing w:val="-2"/>
            <w:w w:val="90"/>
            <w:sz w:val="14"/>
            <w:u w:val="single" w:color="CD1719"/>
          </w:rPr>
          <w:t>athletics/</w:t>
        </w:r>
      </w:hyperlink>
    </w:p>
    <w:p>
      <w:pPr>
        <w:pStyle w:val="BodyText"/>
        <w:spacing w:before="6"/>
        <w:rPr>
          <w:sz w:val="5"/>
        </w:rPr>
      </w:pPr>
      <w:r>
        <w:rPr>
          <w:sz w:val="5"/>
        </w:rPr>
        <mc:AlternateContent>
          <mc:Choice Requires="wps">
            <w:drawing>
              <wp:anchor distT="0" distB="0" distL="0" distR="0" allowOverlap="1" layoutInCell="1" locked="0" behindDoc="1" simplePos="0" relativeHeight="487612928">
                <wp:simplePos x="0" y="0"/>
                <wp:positionH relativeFrom="page">
                  <wp:posOffset>1800000</wp:posOffset>
                </wp:positionH>
                <wp:positionV relativeFrom="paragraph">
                  <wp:posOffset>56834</wp:posOffset>
                </wp:positionV>
                <wp:extent cx="5039995"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159pt;width:396.85pt;height:.1pt;mso-position-horizontal-relative:page;mso-position-vertical-relative:paragraph;z-index:-15703552;mso-wrap-distance-left:0;mso-wrap-distance-right:0" id="docshape52"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1"/>
        </w:numPr>
        <w:tabs>
          <w:tab w:pos="2636" w:val="left" w:leader="none"/>
        </w:tabs>
        <w:spacing w:line="261" w:lineRule="auto" w:before="34" w:after="0"/>
        <w:ind w:left="2636" w:right="347" w:hanging="227"/>
        <w:jc w:val="left"/>
        <w:rPr>
          <w:sz w:val="14"/>
        </w:rPr>
      </w:pPr>
      <w:r>
        <w:rPr>
          <w:sz w:val="14"/>
        </w:rPr>
        <w:t>There</w:t>
      </w:r>
      <w:r>
        <w:rPr>
          <w:spacing w:val="-12"/>
          <w:sz w:val="14"/>
        </w:rPr>
        <w:t> </w:t>
      </w:r>
      <w:r>
        <w:rPr>
          <w:sz w:val="14"/>
        </w:rPr>
        <w:t>are</w:t>
      </w:r>
      <w:r>
        <w:rPr>
          <w:spacing w:val="-11"/>
          <w:sz w:val="14"/>
        </w:rPr>
        <w:t> </w:t>
      </w:r>
      <w:r>
        <w:rPr>
          <w:sz w:val="14"/>
        </w:rPr>
        <w:t>competing</w:t>
      </w:r>
      <w:r>
        <w:rPr>
          <w:spacing w:val="-11"/>
          <w:sz w:val="14"/>
        </w:rPr>
        <w:t> </w:t>
      </w:r>
      <w:r>
        <w:rPr>
          <w:sz w:val="14"/>
        </w:rPr>
        <w:t>claims</w:t>
      </w:r>
      <w:r>
        <w:rPr>
          <w:spacing w:val="-11"/>
          <w:sz w:val="14"/>
        </w:rPr>
        <w:t> </w:t>
      </w:r>
      <w:r>
        <w:rPr>
          <w:sz w:val="14"/>
        </w:rPr>
        <w:t>as</w:t>
      </w:r>
      <w:r>
        <w:rPr>
          <w:spacing w:val="-11"/>
          <w:sz w:val="14"/>
        </w:rPr>
        <w:t> </w:t>
      </w:r>
      <w:r>
        <w:rPr>
          <w:sz w:val="14"/>
        </w:rPr>
        <w:t>to</w:t>
      </w:r>
      <w:r>
        <w:rPr>
          <w:spacing w:val="-11"/>
          <w:sz w:val="14"/>
        </w:rPr>
        <w:t> </w:t>
      </w:r>
      <w:r>
        <w:rPr>
          <w:sz w:val="14"/>
        </w:rPr>
        <w:t>whether</w:t>
      </w:r>
      <w:r>
        <w:rPr>
          <w:spacing w:val="-11"/>
          <w:sz w:val="14"/>
        </w:rPr>
        <w:t> </w:t>
      </w:r>
      <w:r>
        <w:rPr>
          <w:sz w:val="14"/>
        </w:rPr>
        <w:t>non-DSD</w:t>
      </w:r>
      <w:r>
        <w:rPr>
          <w:spacing w:val="-11"/>
          <w:sz w:val="14"/>
        </w:rPr>
        <w:t> </w:t>
      </w:r>
      <w:r>
        <w:rPr>
          <w:sz w:val="14"/>
        </w:rPr>
        <w:t>competitors</w:t>
      </w:r>
      <w:r>
        <w:rPr>
          <w:spacing w:val="-11"/>
          <w:sz w:val="14"/>
        </w:rPr>
        <w:t> </w:t>
      </w:r>
      <w:r>
        <w:rPr>
          <w:sz w:val="14"/>
        </w:rPr>
        <w:t>object</w:t>
      </w:r>
      <w:r>
        <w:rPr>
          <w:spacing w:val="-11"/>
          <w:sz w:val="14"/>
        </w:rPr>
        <w:t> </w:t>
      </w:r>
      <w:r>
        <w:rPr>
          <w:sz w:val="14"/>
        </w:rPr>
        <w:t>to</w:t>
      </w:r>
      <w:r>
        <w:rPr>
          <w:spacing w:val="-11"/>
          <w:sz w:val="14"/>
        </w:rPr>
        <w:t> </w:t>
      </w:r>
      <w:r>
        <w:rPr>
          <w:sz w:val="14"/>
        </w:rPr>
        <w:t>competitions</w:t>
      </w:r>
      <w:r>
        <w:rPr>
          <w:spacing w:val="-11"/>
          <w:sz w:val="14"/>
        </w:rPr>
        <w:t> </w:t>
      </w:r>
      <w:r>
        <w:rPr>
          <w:sz w:val="14"/>
        </w:rPr>
        <w:t>which</w:t>
      </w:r>
      <w:r>
        <w:rPr>
          <w:spacing w:val="-11"/>
          <w:sz w:val="14"/>
        </w:rPr>
        <w:t> </w:t>
      </w:r>
      <w:r>
        <w:rPr>
          <w:sz w:val="14"/>
        </w:rPr>
        <w:t>include</w:t>
      </w:r>
      <w:r>
        <w:rPr>
          <w:spacing w:val="-12"/>
          <w:sz w:val="14"/>
        </w:rPr>
        <w:t> </w:t>
      </w:r>
      <w:r>
        <w:rPr>
          <w:sz w:val="14"/>
        </w:rPr>
        <w:t>those</w:t>
      </w:r>
      <w:r>
        <w:rPr>
          <w:spacing w:val="-11"/>
          <w:sz w:val="14"/>
        </w:rPr>
        <w:t> </w:t>
      </w:r>
      <w:r>
        <w:rPr>
          <w:sz w:val="14"/>
        </w:rPr>
        <w:t>who are</w:t>
      </w:r>
      <w:r>
        <w:rPr>
          <w:spacing w:val="-10"/>
          <w:sz w:val="14"/>
        </w:rPr>
        <w:t> </w:t>
      </w:r>
      <w:r>
        <w:rPr>
          <w:sz w:val="14"/>
        </w:rPr>
        <w:t>DSD.</w:t>
      </w:r>
      <w:r>
        <w:rPr>
          <w:spacing w:val="-10"/>
          <w:sz w:val="14"/>
        </w:rPr>
        <w:t> </w:t>
      </w:r>
      <w:r>
        <w:rPr>
          <w:sz w:val="14"/>
        </w:rPr>
        <w:t>The</w:t>
      </w:r>
      <w:r>
        <w:rPr>
          <w:spacing w:val="-10"/>
          <w:sz w:val="14"/>
        </w:rPr>
        <w:t> </w:t>
      </w:r>
      <w:r>
        <w:rPr>
          <w:sz w:val="14"/>
        </w:rPr>
        <w:t>most</w:t>
      </w:r>
      <w:r>
        <w:rPr>
          <w:spacing w:val="-10"/>
          <w:sz w:val="14"/>
        </w:rPr>
        <w:t> </w:t>
      </w:r>
      <w:r>
        <w:rPr>
          <w:sz w:val="14"/>
        </w:rPr>
        <w:t>recent</w:t>
      </w:r>
      <w:r>
        <w:rPr>
          <w:spacing w:val="-10"/>
          <w:sz w:val="14"/>
        </w:rPr>
        <w:t> </w:t>
      </w:r>
      <w:r>
        <w:rPr>
          <w:sz w:val="14"/>
        </w:rPr>
        <w:t>report</w:t>
      </w:r>
      <w:r>
        <w:rPr>
          <w:spacing w:val="-10"/>
          <w:sz w:val="14"/>
        </w:rPr>
        <w:t> </w:t>
      </w:r>
      <w:r>
        <w:rPr>
          <w:sz w:val="14"/>
        </w:rPr>
        <w:t>of</w:t>
      </w:r>
      <w:r>
        <w:rPr>
          <w:spacing w:val="-10"/>
          <w:sz w:val="14"/>
        </w:rPr>
        <w:t> </w:t>
      </w:r>
      <w:r>
        <w:rPr>
          <w:sz w:val="14"/>
        </w:rPr>
        <w:t>which</w:t>
      </w:r>
      <w:r>
        <w:rPr>
          <w:spacing w:val="-10"/>
          <w:sz w:val="14"/>
        </w:rPr>
        <w:t> </w:t>
      </w:r>
      <w:r>
        <w:rPr>
          <w:sz w:val="14"/>
        </w:rPr>
        <w:t>I</w:t>
      </w:r>
      <w:r>
        <w:rPr>
          <w:spacing w:val="-10"/>
          <w:sz w:val="14"/>
        </w:rPr>
        <w:t> </w:t>
      </w:r>
      <w:r>
        <w:rPr>
          <w:sz w:val="14"/>
        </w:rPr>
        <w:t>am</w:t>
      </w:r>
      <w:r>
        <w:rPr>
          <w:spacing w:val="-10"/>
          <w:sz w:val="14"/>
        </w:rPr>
        <w:t> </w:t>
      </w:r>
      <w:r>
        <w:rPr>
          <w:sz w:val="14"/>
        </w:rPr>
        <w:t>aware</w:t>
      </w:r>
      <w:r>
        <w:rPr>
          <w:spacing w:val="-10"/>
          <w:sz w:val="14"/>
        </w:rPr>
        <w:t> </w:t>
      </w:r>
      <w:r>
        <w:rPr>
          <w:sz w:val="14"/>
        </w:rPr>
        <w:t>suggests</w:t>
      </w:r>
      <w:r>
        <w:rPr>
          <w:spacing w:val="-10"/>
          <w:sz w:val="14"/>
        </w:rPr>
        <w:t> </w:t>
      </w:r>
      <w:r>
        <w:rPr>
          <w:sz w:val="14"/>
        </w:rPr>
        <w:t>that</w:t>
      </w:r>
      <w:r>
        <w:rPr>
          <w:spacing w:val="-10"/>
          <w:sz w:val="14"/>
        </w:rPr>
        <w:t> </w:t>
      </w:r>
      <w:r>
        <w:rPr>
          <w:sz w:val="14"/>
        </w:rPr>
        <w:t>the</w:t>
      </w:r>
      <w:r>
        <w:rPr>
          <w:spacing w:val="-10"/>
          <w:sz w:val="14"/>
        </w:rPr>
        <w:t> </w:t>
      </w:r>
      <w:r>
        <w:rPr>
          <w:sz w:val="14"/>
        </w:rPr>
        <w:t>balance</w:t>
      </w:r>
      <w:r>
        <w:rPr>
          <w:spacing w:val="-10"/>
          <w:sz w:val="14"/>
        </w:rPr>
        <w:t> </w:t>
      </w:r>
      <w:r>
        <w:rPr>
          <w:sz w:val="14"/>
        </w:rPr>
        <w:t>is</w:t>
      </w:r>
      <w:r>
        <w:rPr>
          <w:spacing w:val="-10"/>
          <w:sz w:val="14"/>
        </w:rPr>
        <w:t> </w:t>
      </w:r>
      <w:r>
        <w:rPr>
          <w:sz w:val="14"/>
        </w:rPr>
        <w:t>now</w:t>
      </w:r>
      <w:r>
        <w:rPr>
          <w:spacing w:val="-10"/>
          <w:sz w:val="14"/>
        </w:rPr>
        <w:t> </w:t>
      </w:r>
      <w:r>
        <w:rPr>
          <w:sz w:val="14"/>
        </w:rPr>
        <w:t>in</w:t>
      </w:r>
      <w:r>
        <w:rPr>
          <w:spacing w:val="-10"/>
          <w:sz w:val="14"/>
        </w:rPr>
        <w:t> </w:t>
      </w:r>
      <w:r>
        <w:rPr>
          <w:sz w:val="14"/>
        </w:rPr>
        <w:t>favour</w:t>
      </w:r>
      <w:r>
        <w:rPr>
          <w:spacing w:val="-10"/>
          <w:sz w:val="14"/>
        </w:rPr>
        <w:t> </w:t>
      </w:r>
      <w:r>
        <w:rPr>
          <w:sz w:val="14"/>
        </w:rPr>
        <w:t>of</w:t>
      </w:r>
      <w:r>
        <w:rPr>
          <w:spacing w:val="-10"/>
          <w:sz w:val="14"/>
        </w:rPr>
        <w:t> </w:t>
      </w:r>
      <w:r>
        <w:rPr>
          <w:sz w:val="14"/>
        </w:rPr>
        <w:t>inclusion</w:t>
      </w:r>
      <w:r>
        <w:rPr>
          <w:spacing w:val="-10"/>
          <w:sz w:val="14"/>
        </w:rPr>
        <w:t> </w:t>
      </w:r>
      <w:r>
        <w:rPr>
          <w:sz w:val="14"/>
        </w:rPr>
        <w:t>and </w:t>
      </w:r>
      <w:r>
        <w:rPr>
          <w:spacing w:val="-2"/>
          <w:sz w:val="14"/>
        </w:rPr>
        <w:t>that</w:t>
      </w:r>
      <w:r>
        <w:rPr>
          <w:spacing w:val="-5"/>
          <w:sz w:val="14"/>
        </w:rPr>
        <w:t> </w:t>
      </w:r>
      <w:r>
        <w:rPr>
          <w:spacing w:val="-2"/>
          <w:sz w:val="14"/>
        </w:rPr>
        <w:t>requiring</w:t>
      </w:r>
      <w:r>
        <w:rPr>
          <w:spacing w:val="-5"/>
          <w:sz w:val="14"/>
        </w:rPr>
        <w:t> </w:t>
      </w:r>
      <w:r>
        <w:rPr>
          <w:spacing w:val="-2"/>
          <w:sz w:val="14"/>
        </w:rPr>
        <w:t>medication</w:t>
      </w:r>
      <w:r>
        <w:rPr>
          <w:spacing w:val="-5"/>
          <w:sz w:val="14"/>
        </w:rPr>
        <w:t> </w:t>
      </w:r>
      <w:r>
        <w:rPr>
          <w:spacing w:val="-2"/>
          <w:sz w:val="14"/>
        </w:rPr>
        <w:t>as</w:t>
      </w:r>
      <w:r>
        <w:rPr>
          <w:spacing w:val="-5"/>
          <w:sz w:val="14"/>
        </w:rPr>
        <w:t> </w:t>
      </w:r>
      <w:r>
        <w:rPr>
          <w:spacing w:val="-2"/>
          <w:sz w:val="14"/>
        </w:rPr>
        <w:t>a</w:t>
      </w:r>
      <w:r>
        <w:rPr>
          <w:spacing w:val="-5"/>
          <w:sz w:val="14"/>
        </w:rPr>
        <w:t> </w:t>
      </w:r>
      <w:r>
        <w:rPr>
          <w:spacing w:val="-2"/>
          <w:sz w:val="14"/>
        </w:rPr>
        <w:t>precondition</w:t>
      </w:r>
      <w:r>
        <w:rPr>
          <w:spacing w:val="-5"/>
          <w:sz w:val="14"/>
        </w:rPr>
        <w:t> </w:t>
      </w:r>
      <w:r>
        <w:rPr>
          <w:spacing w:val="-2"/>
          <w:sz w:val="14"/>
        </w:rPr>
        <w:t>is</w:t>
      </w:r>
      <w:r>
        <w:rPr>
          <w:spacing w:val="-5"/>
          <w:sz w:val="14"/>
        </w:rPr>
        <w:t> </w:t>
      </w:r>
      <w:r>
        <w:rPr>
          <w:spacing w:val="-2"/>
          <w:sz w:val="14"/>
        </w:rPr>
        <w:t>unethical:</w:t>
      </w:r>
      <w:r>
        <w:rPr>
          <w:spacing w:val="-5"/>
          <w:sz w:val="14"/>
        </w:rPr>
        <w:t> </w:t>
      </w:r>
      <w:r>
        <w:rPr>
          <w:spacing w:val="-2"/>
          <w:sz w:val="14"/>
        </w:rPr>
        <w:t>see</w:t>
      </w:r>
      <w:r>
        <w:rPr>
          <w:spacing w:val="-5"/>
          <w:sz w:val="14"/>
        </w:rPr>
        <w:t> </w:t>
      </w:r>
      <w:r>
        <w:rPr>
          <w:spacing w:val="-2"/>
          <w:sz w:val="14"/>
        </w:rPr>
        <w:t>Fife,</w:t>
      </w:r>
      <w:r>
        <w:rPr>
          <w:spacing w:val="-5"/>
          <w:sz w:val="14"/>
        </w:rPr>
        <w:t> </w:t>
      </w:r>
      <w:r>
        <w:rPr>
          <w:spacing w:val="-2"/>
          <w:sz w:val="14"/>
        </w:rPr>
        <w:t>N.T.,</w:t>
      </w:r>
      <w:r>
        <w:rPr>
          <w:spacing w:val="-5"/>
          <w:sz w:val="14"/>
        </w:rPr>
        <w:t> </w:t>
      </w:r>
      <w:r>
        <w:rPr>
          <w:spacing w:val="-2"/>
          <w:sz w:val="14"/>
        </w:rPr>
        <w:t>Shaw,</w:t>
      </w:r>
      <w:r>
        <w:rPr>
          <w:spacing w:val="-5"/>
          <w:sz w:val="14"/>
        </w:rPr>
        <w:t> </w:t>
      </w:r>
      <w:r>
        <w:rPr>
          <w:spacing w:val="-2"/>
          <w:sz w:val="14"/>
        </w:rPr>
        <w:t>A.L.,</w:t>
      </w:r>
      <w:r>
        <w:rPr>
          <w:spacing w:val="-5"/>
          <w:sz w:val="14"/>
        </w:rPr>
        <w:t> </w:t>
      </w:r>
      <w:r>
        <w:rPr>
          <w:spacing w:val="-2"/>
          <w:sz w:val="14"/>
        </w:rPr>
        <w:t>Stebbings,</w:t>
      </w:r>
      <w:r>
        <w:rPr>
          <w:spacing w:val="-5"/>
          <w:sz w:val="14"/>
        </w:rPr>
        <w:t> </w:t>
      </w:r>
      <w:r>
        <w:rPr>
          <w:spacing w:val="-2"/>
          <w:sz w:val="14"/>
        </w:rPr>
        <w:t>G.K.,</w:t>
      </w:r>
      <w:r>
        <w:rPr>
          <w:spacing w:val="-5"/>
          <w:sz w:val="14"/>
        </w:rPr>
        <w:t> </w:t>
      </w:r>
      <w:r>
        <w:rPr>
          <w:spacing w:val="-2"/>
          <w:sz w:val="14"/>
        </w:rPr>
        <w:t>Chollier,</w:t>
      </w:r>
      <w:r>
        <w:rPr>
          <w:spacing w:val="-5"/>
          <w:sz w:val="14"/>
        </w:rPr>
        <w:t> </w:t>
      </w:r>
      <w:r>
        <w:rPr>
          <w:spacing w:val="-2"/>
          <w:sz w:val="14"/>
        </w:rPr>
        <w:t>M., Joseph</w:t>
      </w:r>
      <w:r>
        <w:rPr>
          <w:spacing w:val="-8"/>
          <w:sz w:val="14"/>
        </w:rPr>
        <w:t> </w:t>
      </w:r>
      <w:r>
        <w:rPr>
          <w:spacing w:val="-2"/>
          <w:sz w:val="14"/>
        </w:rPr>
        <w:t>Cox,</w:t>
      </w:r>
      <w:r>
        <w:rPr>
          <w:spacing w:val="-8"/>
          <w:sz w:val="14"/>
        </w:rPr>
        <w:t> </w:t>
      </w:r>
      <w:r>
        <w:rPr>
          <w:spacing w:val="-2"/>
          <w:sz w:val="14"/>
        </w:rPr>
        <w:t>L.T.,</w:t>
      </w:r>
      <w:r>
        <w:rPr>
          <w:spacing w:val="-8"/>
          <w:sz w:val="14"/>
        </w:rPr>
        <w:t> </w:t>
      </w:r>
      <w:r>
        <w:rPr>
          <w:spacing w:val="-2"/>
          <w:sz w:val="14"/>
        </w:rPr>
        <w:t>Harvey,</w:t>
      </w:r>
      <w:r>
        <w:rPr>
          <w:spacing w:val="-8"/>
          <w:sz w:val="14"/>
        </w:rPr>
        <w:t> </w:t>
      </w:r>
      <w:r>
        <w:rPr>
          <w:spacing w:val="-2"/>
          <w:sz w:val="14"/>
        </w:rPr>
        <w:t>A.N.,</w:t>
      </w:r>
      <w:r>
        <w:rPr>
          <w:spacing w:val="-8"/>
          <w:sz w:val="14"/>
        </w:rPr>
        <w:t> </w:t>
      </w:r>
      <w:r>
        <w:rPr>
          <w:spacing w:val="-2"/>
          <w:sz w:val="14"/>
        </w:rPr>
        <w:t>Williams,</w:t>
      </w:r>
      <w:r>
        <w:rPr>
          <w:spacing w:val="-8"/>
          <w:sz w:val="14"/>
        </w:rPr>
        <w:t> </w:t>
      </w:r>
      <w:r>
        <w:rPr>
          <w:spacing w:val="-2"/>
          <w:sz w:val="14"/>
        </w:rPr>
        <w:t>A.G.</w:t>
      </w:r>
      <w:r>
        <w:rPr>
          <w:spacing w:val="-8"/>
          <w:sz w:val="14"/>
        </w:rPr>
        <w:t> </w:t>
      </w:r>
      <w:r>
        <w:rPr>
          <w:spacing w:val="-2"/>
          <w:sz w:val="14"/>
        </w:rPr>
        <w:t>and</w:t>
      </w:r>
      <w:r>
        <w:rPr>
          <w:spacing w:val="-8"/>
          <w:sz w:val="14"/>
        </w:rPr>
        <w:t> </w:t>
      </w:r>
      <w:r>
        <w:rPr>
          <w:spacing w:val="-2"/>
          <w:sz w:val="14"/>
        </w:rPr>
        <w:t>Heffernan,</w:t>
      </w:r>
      <w:r>
        <w:rPr>
          <w:spacing w:val="-8"/>
          <w:sz w:val="14"/>
        </w:rPr>
        <w:t> </w:t>
      </w:r>
      <w:r>
        <w:rPr>
          <w:spacing w:val="-2"/>
          <w:sz w:val="14"/>
        </w:rPr>
        <w:t>S.M.,</w:t>
      </w:r>
      <w:r>
        <w:rPr>
          <w:spacing w:val="-8"/>
          <w:sz w:val="14"/>
        </w:rPr>
        <w:t> </w:t>
      </w:r>
      <w:r>
        <w:rPr>
          <w:spacing w:val="-2"/>
          <w:sz w:val="14"/>
        </w:rPr>
        <w:t>2025.</w:t>
      </w:r>
      <w:r>
        <w:rPr>
          <w:spacing w:val="-8"/>
          <w:sz w:val="14"/>
        </w:rPr>
        <w:t> </w:t>
      </w:r>
      <w:r>
        <w:rPr>
          <w:spacing w:val="-2"/>
          <w:sz w:val="14"/>
        </w:rPr>
        <w:t>"Eligibility</w:t>
      </w:r>
      <w:r>
        <w:rPr>
          <w:spacing w:val="-8"/>
          <w:sz w:val="14"/>
        </w:rPr>
        <w:t> </w:t>
      </w:r>
      <w:r>
        <w:rPr>
          <w:spacing w:val="-2"/>
          <w:sz w:val="14"/>
        </w:rPr>
        <w:t>of</w:t>
      </w:r>
      <w:r>
        <w:rPr>
          <w:spacing w:val="-8"/>
          <w:sz w:val="14"/>
        </w:rPr>
        <w:t> </w:t>
      </w:r>
      <w:r>
        <w:rPr>
          <w:spacing w:val="-2"/>
          <w:sz w:val="14"/>
        </w:rPr>
        <w:t>Athletes</w:t>
      </w:r>
      <w:r>
        <w:rPr>
          <w:spacing w:val="-8"/>
          <w:sz w:val="14"/>
        </w:rPr>
        <w:t> </w:t>
      </w:r>
      <w:r>
        <w:rPr>
          <w:spacing w:val="-2"/>
          <w:sz w:val="14"/>
        </w:rPr>
        <w:t>With</w:t>
      </w:r>
      <w:r>
        <w:rPr>
          <w:spacing w:val="-8"/>
          <w:sz w:val="14"/>
        </w:rPr>
        <w:t> </w:t>
      </w:r>
      <w:r>
        <w:rPr>
          <w:spacing w:val="-2"/>
          <w:sz w:val="14"/>
        </w:rPr>
        <w:t>a</w:t>
      </w:r>
      <w:r>
        <w:rPr>
          <w:spacing w:val="-8"/>
          <w:sz w:val="14"/>
        </w:rPr>
        <w:t> </w:t>
      </w:r>
      <w:r>
        <w:rPr>
          <w:spacing w:val="-2"/>
          <w:sz w:val="14"/>
        </w:rPr>
        <w:t>Difference</w:t>
      </w:r>
      <w:r>
        <w:rPr>
          <w:spacing w:val="-8"/>
          <w:sz w:val="14"/>
        </w:rPr>
        <w:t> </w:t>
      </w:r>
      <w:r>
        <w:rPr>
          <w:spacing w:val="-2"/>
          <w:sz w:val="14"/>
        </w:rPr>
        <w:t>in </w:t>
      </w:r>
      <w:r>
        <w:rPr>
          <w:sz w:val="14"/>
        </w:rPr>
        <w:t>Sex</w:t>
      </w:r>
      <w:r>
        <w:rPr>
          <w:spacing w:val="-8"/>
          <w:sz w:val="14"/>
        </w:rPr>
        <w:t> </w:t>
      </w:r>
      <w:r>
        <w:rPr>
          <w:sz w:val="14"/>
        </w:rPr>
        <w:t>Development</w:t>
      </w:r>
      <w:r>
        <w:rPr>
          <w:spacing w:val="-8"/>
          <w:sz w:val="14"/>
        </w:rPr>
        <w:t> </w:t>
      </w:r>
      <w:r>
        <w:rPr>
          <w:sz w:val="14"/>
        </w:rPr>
        <w:t>in</w:t>
      </w:r>
      <w:r>
        <w:rPr>
          <w:spacing w:val="-8"/>
          <w:sz w:val="14"/>
        </w:rPr>
        <w:t> </w:t>
      </w:r>
      <w:r>
        <w:rPr>
          <w:sz w:val="14"/>
        </w:rPr>
        <w:t>Elite</w:t>
      </w:r>
      <w:r>
        <w:rPr>
          <w:spacing w:val="-8"/>
          <w:sz w:val="14"/>
        </w:rPr>
        <w:t> </w:t>
      </w:r>
      <w:r>
        <w:rPr>
          <w:sz w:val="14"/>
        </w:rPr>
        <w:t>Sport:</w:t>
      </w:r>
      <w:r>
        <w:rPr>
          <w:spacing w:val="-8"/>
          <w:sz w:val="14"/>
        </w:rPr>
        <w:t> </w:t>
      </w:r>
      <w:r>
        <w:rPr>
          <w:sz w:val="14"/>
        </w:rPr>
        <w:t>Opinions</w:t>
      </w:r>
      <w:r>
        <w:rPr>
          <w:spacing w:val="-8"/>
          <w:sz w:val="14"/>
        </w:rPr>
        <w:t> </w:t>
      </w:r>
      <w:r>
        <w:rPr>
          <w:sz w:val="14"/>
        </w:rPr>
        <w:t>of</w:t>
      </w:r>
      <w:r>
        <w:rPr>
          <w:spacing w:val="-8"/>
          <w:sz w:val="14"/>
        </w:rPr>
        <w:t> </w:t>
      </w:r>
      <w:r>
        <w:rPr>
          <w:sz w:val="14"/>
        </w:rPr>
        <w:t>National,</w:t>
      </w:r>
      <w:r>
        <w:rPr>
          <w:spacing w:val="-8"/>
          <w:sz w:val="14"/>
        </w:rPr>
        <w:t> </w:t>
      </w:r>
      <w:r>
        <w:rPr>
          <w:sz w:val="14"/>
        </w:rPr>
        <w:t>Elite</w:t>
      </w:r>
      <w:r>
        <w:rPr>
          <w:spacing w:val="-8"/>
          <w:sz w:val="14"/>
        </w:rPr>
        <w:t> </w:t>
      </w:r>
      <w:r>
        <w:rPr>
          <w:sz w:val="14"/>
        </w:rPr>
        <w:t>and</w:t>
      </w:r>
      <w:r>
        <w:rPr>
          <w:spacing w:val="-8"/>
          <w:sz w:val="14"/>
        </w:rPr>
        <w:t> </w:t>
      </w:r>
      <w:r>
        <w:rPr>
          <w:sz w:val="14"/>
        </w:rPr>
        <w:t>World</w:t>
      </w:r>
      <w:r>
        <w:rPr>
          <w:spacing w:val="-8"/>
          <w:sz w:val="14"/>
        </w:rPr>
        <w:t> </w:t>
      </w:r>
      <w:r>
        <w:rPr>
          <w:sz w:val="14"/>
        </w:rPr>
        <w:t>Class</w:t>
      </w:r>
      <w:r>
        <w:rPr>
          <w:spacing w:val="-8"/>
          <w:sz w:val="14"/>
        </w:rPr>
        <w:t> </w:t>
      </w:r>
      <w:r>
        <w:rPr>
          <w:sz w:val="14"/>
        </w:rPr>
        <w:t>Athletes".</w:t>
      </w:r>
      <w:r>
        <w:rPr>
          <w:spacing w:val="-8"/>
          <w:sz w:val="14"/>
        </w:rPr>
        <w:t> </w:t>
      </w:r>
      <w:r>
        <w:rPr>
          <w:i/>
          <w:sz w:val="14"/>
        </w:rPr>
        <w:t>European</w:t>
      </w:r>
      <w:r>
        <w:rPr>
          <w:i/>
          <w:spacing w:val="-8"/>
          <w:sz w:val="14"/>
        </w:rPr>
        <w:t> </w:t>
      </w:r>
      <w:r>
        <w:rPr>
          <w:i/>
          <w:sz w:val="14"/>
        </w:rPr>
        <w:t>Journal</w:t>
      </w:r>
      <w:r>
        <w:rPr>
          <w:i/>
          <w:spacing w:val="-8"/>
          <w:sz w:val="14"/>
        </w:rPr>
        <w:t> </w:t>
      </w:r>
      <w:r>
        <w:rPr>
          <w:i/>
          <w:sz w:val="14"/>
        </w:rPr>
        <w:t>of</w:t>
      </w:r>
      <w:r>
        <w:rPr>
          <w:i/>
          <w:spacing w:val="-8"/>
          <w:sz w:val="14"/>
        </w:rPr>
        <w:t> </w:t>
      </w:r>
      <w:r>
        <w:rPr>
          <w:i/>
          <w:sz w:val="14"/>
        </w:rPr>
        <w:t>Sport</w:t>
      </w:r>
      <w:r>
        <w:rPr>
          <w:i/>
          <w:sz w:val="14"/>
        </w:rPr>
        <w:t> </w:t>
      </w:r>
      <w:r>
        <w:rPr>
          <w:i/>
          <w:spacing w:val="-6"/>
          <w:sz w:val="14"/>
        </w:rPr>
        <w:t>Science</w:t>
      </w:r>
      <w:r>
        <w:rPr>
          <w:spacing w:val="-6"/>
          <w:sz w:val="14"/>
        </w:rPr>
        <w:t>, 25(5), p.e12300 which</w:t>
      </w:r>
      <w:r>
        <w:rPr>
          <w:sz w:val="14"/>
        </w:rPr>
        <w:t> </w:t>
      </w:r>
      <w:r>
        <w:rPr>
          <w:spacing w:val="-6"/>
          <w:sz w:val="14"/>
        </w:rPr>
        <w:t>can</w:t>
      </w:r>
      <w:r>
        <w:rPr>
          <w:sz w:val="14"/>
        </w:rPr>
        <w:t> </w:t>
      </w:r>
      <w:r>
        <w:rPr>
          <w:spacing w:val="-6"/>
          <w:sz w:val="14"/>
        </w:rPr>
        <w:t>be found at </w:t>
      </w:r>
      <w:hyperlink r:id="rId32">
        <w:r>
          <w:rPr>
            <w:color w:val="CD1719"/>
            <w:spacing w:val="-6"/>
            <w:sz w:val="14"/>
            <w:u w:val="single" w:color="CD1719"/>
          </w:rPr>
          <w:t>https://onlinelibrary.wiley.com/doi/full/10.1002/ejsc.1230</w:t>
        </w:r>
      </w:hyperlink>
      <w:r>
        <w:rPr>
          <w:color w:val="CD1719"/>
          <w:spacing w:val="-6"/>
          <w:sz w:val="14"/>
          <w:u w:val="single" w:color="CD1719"/>
        </w:rPr>
        <w:t>0</w:t>
      </w:r>
      <w:r>
        <w:rPr>
          <w:color w:val="CD1719"/>
          <w:spacing w:val="40"/>
          <w:sz w:val="14"/>
          <w:u w:val="single" w:color="CD1719"/>
        </w:rPr>
        <w:t> </w:t>
      </w:r>
    </w:p>
    <w:p>
      <w:pPr>
        <w:pStyle w:val="BodyText"/>
        <w:spacing w:before="4"/>
        <w:rPr>
          <w:sz w:val="4"/>
        </w:rPr>
      </w:pPr>
      <w:r>
        <w:rPr>
          <w:sz w:val="4"/>
        </w:rPr>
        <mc:AlternateContent>
          <mc:Choice Requires="wps">
            <w:drawing>
              <wp:anchor distT="0" distB="0" distL="0" distR="0" allowOverlap="1" layoutInCell="1" locked="0" behindDoc="1" simplePos="0" relativeHeight="487613440">
                <wp:simplePos x="0" y="0"/>
                <wp:positionH relativeFrom="page">
                  <wp:posOffset>1800000</wp:posOffset>
                </wp:positionH>
                <wp:positionV relativeFrom="paragraph">
                  <wp:posOffset>48293</wp:posOffset>
                </wp:positionV>
                <wp:extent cx="5039995"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3.80262pt;width:396.85pt;height:.1pt;mso-position-horizontal-relative:page;mso-position-vertical-relative:paragraph;z-index:-15703040;mso-wrap-distance-left:0;mso-wrap-distance-right:0" id="docshape53" coordorigin="2835,76" coordsize="7937,0" path="m2835,76l10772,76e" filled="false" stroked="true" strokeweight=".5pt" strokecolor="#000000">
                <v:path arrowok="t"/>
                <v:stroke dashstyle="solid"/>
                <w10:wrap type="topAndBottom"/>
              </v:shape>
            </w:pict>
          </mc:Fallback>
        </mc:AlternateContent>
      </w:r>
    </w:p>
    <w:p>
      <w:pPr>
        <w:pStyle w:val="ListParagraph"/>
        <w:numPr>
          <w:ilvl w:val="0"/>
          <w:numId w:val="1"/>
        </w:numPr>
        <w:tabs>
          <w:tab w:pos="2674" w:val="left" w:leader="none"/>
        </w:tabs>
        <w:spacing w:line="240" w:lineRule="auto" w:before="34" w:after="0"/>
        <w:ind w:left="2674" w:right="0" w:hanging="265"/>
        <w:jc w:val="left"/>
        <w:rPr>
          <w:sz w:val="14"/>
        </w:rPr>
      </w:pPr>
      <w:r>
        <w:rPr>
          <w:spacing w:val="-2"/>
          <w:sz w:val="14"/>
        </w:rPr>
        <w:t>See</w:t>
      </w:r>
      <w:r>
        <w:rPr>
          <w:spacing w:val="-9"/>
          <w:sz w:val="14"/>
        </w:rPr>
        <w:t> </w:t>
      </w:r>
      <w:r>
        <w:rPr>
          <w:spacing w:val="-2"/>
          <w:sz w:val="14"/>
        </w:rPr>
        <w:t>the</w:t>
      </w:r>
      <w:r>
        <w:rPr>
          <w:spacing w:val="-8"/>
          <w:sz w:val="14"/>
        </w:rPr>
        <w:t> </w:t>
      </w:r>
      <w:r>
        <w:rPr>
          <w:spacing w:val="-2"/>
          <w:sz w:val="14"/>
        </w:rPr>
        <w:t>full</w:t>
      </w:r>
      <w:r>
        <w:rPr>
          <w:spacing w:val="-9"/>
          <w:sz w:val="14"/>
        </w:rPr>
        <w:t> </w:t>
      </w:r>
      <w:r>
        <w:rPr>
          <w:spacing w:val="-2"/>
          <w:sz w:val="14"/>
        </w:rPr>
        <w:t>passage</w:t>
      </w:r>
      <w:r>
        <w:rPr>
          <w:spacing w:val="-8"/>
          <w:sz w:val="14"/>
        </w:rPr>
        <w:t> </w:t>
      </w:r>
      <w:r>
        <w:rPr>
          <w:spacing w:val="-2"/>
          <w:sz w:val="14"/>
        </w:rPr>
        <w:t>in</w:t>
      </w:r>
      <w:r>
        <w:rPr>
          <w:spacing w:val="-8"/>
          <w:sz w:val="14"/>
        </w:rPr>
        <w:t> </w:t>
      </w:r>
      <w:r>
        <w:rPr>
          <w:spacing w:val="-2"/>
          <w:sz w:val="14"/>
        </w:rPr>
        <w:t>her</w:t>
      </w:r>
      <w:r>
        <w:rPr>
          <w:spacing w:val="-9"/>
          <w:sz w:val="14"/>
        </w:rPr>
        <w:t> </w:t>
      </w:r>
      <w:r>
        <w:rPr>
          <w:spacing w:val="-2"/>
          <w:sz w:val="14"/>
        </w:rPr>
        <w:t>judgment</w:t>
      </w:r>
      <w:r>
        <w:rPr>
          <w:spacing w:val="-8"/>
          <w:sz w:val="14"/>
        </w:rPr>
        <w:t> </w:t>
      </w:r>
      <w:r>
        <w:rPr>
          <w:spacing w:val="-2"/>
          <w:sz w:val="14"/>
        </w:rPr>
        <w:t>at</w:t>
      </w:r>
      <w:r>
        <w:rPr>
          <w:spacing w:val="-8"/>
          <w:sz w:val="14"/>
        </w:rPr>
        <w:t> </w:t>
      </w:r>
      <w:r>
        <w:rPr>
          <w:spacing w:val="-2"/>
          <w:sz w:val="14"/>
        </w:rPr>
        <w:t>paras</w:t>
      </w:r>
      <w:r>
        <w:rPr>
          <w:spacing w:val="-9"/>
          <w:sz w:val="14"/>
        </w:rPr>
        <w:t> </w:t>
      </w:r>
      <w:r>
        <w:rPr>
          <w:spacing w:val="-2"/>
          <w:sz w:val="14"/>
        </w:rPr>
        <w:t>20–35</w:t>
      </w:r>
    </w:p>
    <w:p>
      <w:pPr>
        <w:pStyle w:val="ListParagraph"/>
        <w:spacing w:after="0" w:line="240" w:lineRule="auto"/>
        <w:jc w:val="left"/>
        <w:rPr>
          <w:sz w:val="14"/>
        </w:rPr>
        <w:sectPr>
          <w:type w:val="continuous"/>
          <w:pgSz w:w="11910" w:h="16840"/>
          <w:pgMar w:header="433" w:footer="568" w:top="1920" w:bottom="0" w:left="425" w:right="992"/>
        </w:sectPr>
      </w:pPr>
    </w:p>
    <w:p>
      <w:pPr>
        <w:pStyle w:val="BodyText"/>
        <w:spacing w:before="10"/>
        <w:rPr>
          <w:sz w:val="12"/>
        </w:rPr>
      </w:pPr>
    </w:p>
    <w:p>
      <w:pPr>
        <w:pStyle w:val="BodyText"/>
        <w:spacing w:after="0"/>
        <w:rPr>
          <w:sz w:val="12"/>
        </w:rPr>
        <w:sectPr>
          <w:pgSz w:w="11910" w:h="16840"/>
          <w:pgMar w:header="433" w:footer="568" w:top="106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5"/>
      </w:pPr>
    </w:p>
    <w:p>
      <w:pPr>
        <w:spacing w:line="331" w:lineRule="auto" w:before="0"/>
        <w:ind w:left="141" w:right="104" w:firstLine="0"/>
        <w:jc w:val="left"/>
        <w:rPr>
          <w:rFonts w:ascii="Trebuchet MS" w:hAnsi="Trebuchet MS"/>
          <w:b/>
          <w:sz w:val="20"/>
        </w:rPr>
      </w:pPr>
      <w:r>
        <w:rPr>
          <w:rFonts w:ascii="Trebuchet MS" w:hAnsi="Trebuchet MS"/>
          <w:b/>
          <w:color w:val="CD1719"/>
          <w:sz w:val="20"/>
        </w:rPr>
        <w:t>The</w:t>
      </w:r>
      <w:r>
        <w:rPr>
          <w:rFonts w:ascii="Trebuchet MS" w:hAnsi="Trebuchet MS"/>
          <w:b/>
          <w:color w:val="CD1719"/>
          <w:spacing w:val="-8"/>
          <w:sz w:val="20"/>
        </w:rPr>
        <w:t> </w:t>
      </w:r>
      <w:r>
        <w:rPr>
          <w:rFonts w:ascii="Trebuchet MS" w:hAnsi="Trebuchet MS"/>
          <w:b/>
          <w:color w:val="CD1719"/>
          <w:sz w:val="20"/>
        </w:rPr>
        <w:t>ECtHR’s</w:t>
      </w:r>
      <w:r>
        <w:rPr>
          <w:rFonts w:ascii="Trebuchet MS" w:hAnsi="Trebuchet MS"/>
          <w:b/>
          <w:color w:val="CD1719"/>
          <w:spacing w:val="-8"/>
          <w:sz w:val="20"/>
        </w:rPr>
        <w:t> </w:t>
      </w:r>
      <w:r>
        <w:rPr>
          <w:rFonts w:ascii="Trebuchet MS" w:hAnsi="Trebuchet MS"/>
          <w:b/>
          <w:color w:val="CD1719"/>
          <w:sz w:val="20"/>
        </w:rPr>
        <w:t>review of [Semenya's] treatment may yet force the UK to enlarge its concept of</w:t>
      </w:r>
      <w:r>
        <w:rPr>
          <w:rFonts w:ascii="Trebuchet MS" w:hAnsi="Trebuchet MS"/>
          <w:b/>
          <w:color w:val="CD1719"/>
          <w:spacing w:val="-1"/>
          <w:sz w:val="20"/>
        </w:rPr>
        <w:t> </w:t>
      </w:r>
      <w:r>
        <w:rPr>
          <w:rFonts w:ascii="Trebuchet MS" w:hAnsi="Trebuchet MS"/>
          <w:b/>
          <w:color w:val="CD1719"/>
          <w:sz w:val="20"/>
        </w:rPr>
        <w:t>sex</w:t>
      </w:r>
      <w:r>
        <w:rPr>
          <w:rFonts w:ascii="Trebuchet MS" w:hAnsi="Trebuchet MS"/>
          <w:b/>
          <w:color w:val="CD1719"/>
          <w:spacing w:val="-1"/>
          <w:sz w:val="20"/>
        </w:rPr>
        <w:t> </w:t>
      </w:r>
      <w:r>
        <w:rPr>
          <w:rFonts w:ascii="Trebuchet MS" w:hAnsi="Trebuchet MS"/>
          <w:b/>
          <w:color w:val="CD1719"/>
          <w:sz w:val="20"/>
        </w:rPr>
        <w:t>to</w:t>
      </w:r>
      <w:r>
        <w:rPr>
          <w:rFonts w:ascii="Trebuchet MS" w:hAnsi="Trebuchet MS"/>
          <w:b/>
          <w:color w:val="CD1719"/>
          <w:spacing w:val="-1"/>
          <w:sz w:val="20"/>
        </w:rPr>
        <w:t> </w:t>
      </w:r>
      <w:r>
        <w:rPr>
          <w:rFonts w:ascii="Trebuchet MS" w:hAnsi="Trebuchet MS"/>
          <w:b/>
          <w:color w:val="CD1719"/>
          <w:sz w:val="20"/>
        </w:rPr>
        <w:t>something like that of race</w:t>
      </w:r>
      <w:r>
        <w:rPr>
          <w:rFonts w:ascii="Trebuchet MS" w:hAnsi="Trebuchet MS"/>
          <w:b/>
          <w:color w:val="CD1719"/>
          <w:spacing w:val="40"/>
          <w:sz w:val="20"/>
        </w:rPr>
        <w:t> </w:t>
      </w:r>
      <w:r>
        <w:rPr>
          <w:rFonts w:ascii="Trebuchet MS" w:hAnsi="Trebuchet MS"/>
          <w:b/>
          <w:color w:val="CD1719"/>
          <w:sz w:val="20"/>
        </w:rPr>
        <w:t>and ethnicity, not</w:t>
      </w:r>
    </w:p>
    <w:p>
      <w:pPr>
        <w:spacing w:line="331" w:lineRule="auto" w:before="0"/>
        <w:ind w:left="141" w:right="0" w:firstLine="0"/>
        <w:jc w:val="left"/>
        <w:rPr>
          <w:rFonts w:ascii="Trebuchet MS"/>
          <w:b/>
          <w:sz w:val="20"/>
        </w:rPr>
      </w:pPr>
      <w:r>
        <w:rPr>
          <w:rFonts w:ascii="Trebuchet MS"/>
          <w:b/>
          <w:color w:val="CD1719"/>
          <w:sz w:val="20"/>
        </w:rPr>
        <w:t>binary but as </w:t>
      </w:r>
      <w:r>
        <w:rPr>
          <w:rFonts w:ascii="Trebuchet MS"/>
          <w:b/>
          <w:color w:val="CD1719"/>
          <w:sz w:val="20"/>
        </w:rPr>
        <w:t>having a range of different </w:t>
      </w:r>
      <w:r>
        <w:rPr>
          <w:rFonts w:ascii="Trebuchet MS"/>
          <w:b/>
          <w:color w:val="CD1719"/>
          <w:spacing w:val="-2"/>
          <w:sz w:val="20"/>
        </w:rPr>
        <w:t>aspects.</w:t>
      </w:r>
    </w:p>
    <w:p>
      <w:pPr>
        <w:pStyle w:val="BodyText"/>
        <w:spacing w:before="5"/>
        <w:rPr>
          <w:rFonts w:ascii="Trebuchet MS"/>
          <w:b/>
          <w:sz w:val="5"/>
        </w:rPr>
      </w:pPr>
    </w:p>
    <w:p>
      <w:pPr>
        <w:pStyle w:val="BodyText"/>
        <w:spacing w:line="20" w:lineRule="exact"/>
        <w:ind w:left="141"/>
        <w:rPr>
          <w:rFonts w:ascii="Trebuchet MS"/>
          <w:sz w:val="2"/>
        </w:rPr>
      </w:pPr>
      <w:r>
        <w:rPr>
          <w:rFonts w:ascii="Trebuchet MS"/>
          <w:sz w:val="2"/>
        </w:rPr>
        <mc:AlternateContent>
          <mc:Choice Requires="wps">
            <w:drawing>
              <wp:inline distT="0" distB="0" distL="0" distR="0">
                <wp:extent cx="481330" cy="38100"/>
                <wp:effectExtent l="19050" t="0" r="13970" b="0"/>
                <wp:docPr id="85" name="Group 85"/>
                <wp:cNvGraphicFramePr>
                  <a:graphicFrameLocks/>
                </wp:cNvGraphicFramePr>
                <a:graphic>
                  <a:graphicData uri="http://schemas.microsoft.com/office/word/2010/wordprocessingGroup">
                    <wpg:wgp>
                      <wpg:cNvPr id="85" name="Group 85"/>
                      <wpg:cNvGrpSpPr/>
                      <wpg:grpSpPr>
                        <a:xfrm>
                          <a:off x="0" y="0"/>
                          <a:ext cx="481330" cy="38100"/>
                          <a:chExt cx="481330" cy="38100"/>
                        </a:xfrm>
                      </wpg:grpSpPr>
                      <wps:wsp>
                        <wps:cNvPr id="86" name="Graphic 86"/>
                        <wps:cNvSpPr/>
                        <wps:spPr>
                          <a:xfrm>
                            <a:off x="0" y="19050"/>
                            <a:ext cx="481330" cy="1270"/>
                          </a:xfrm>
                          <a:custGeom>
                            <a:avLst/>
                            <a:gdLst/>
                            <a:ahLst/>
                            <a:cxnLst/>
                            <a:rect l="l" t="t" r="r" b="b"/>
                            <a:pathLst>
                              <a:path w="481330" h="0">
                                <a:moveTo>
                                  <a:pt x="0" y="0"/>
                                </a:moveTo>
                                <a:lnTo>
                                  <a:pt x="480758"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37.9pt;height:3pt;mso-position-horizontal-relative:char;mso-position-vertical-relative:line" id="docshapegroup54" coordorigin="0,0" coordsize="758,60">
                <v:line style="position:absolute" from="0,30" to="757,30" stroked="true" strokeweight="3pt" strokecolor="#cd1719">
                  <v:stroke dashstyle="solid"/>
                </v:line>
              </v:group>
            </w:pict>
          </mc:Fallback>
        </mc:AlternateContent>
      </w:r>
      <w:r>
        <w:rPr>
          <w:rFonts w:ascii="Trebuchet MS"/>
          <w:sz w:val="2"/>
        </w:rPr>
      </w:r>
    </w:p>
    <w:p>
      <w:pPr>
        <w:spacing w:line="285" w:lineRule="auto" w:before="93"/>
        <w:ind w:left="425" w:right="139" w:firstLine="0"/>
        <w:jc w:val="both"/>
        <w:rPr>
          <w:sz w:val="20"/>
        </w:rPr>
      </w:pPr>
      <w:r>
        <w:rPr/>
        <w:br w:type="column"/>
      </w:r>
      <w:r>
        <w:rPr>
          <w:i/>
          <w:spacing w:val="-2"/>
          <w:sz w:val="20"/>
        </w:rPr>
        <w:t>[2006]</w:t>
      </w:r>
      <w:r>
        <w:rPr>
          <w:i/>
          <w:spacing w:val="-14"/>
          <w:sz w:val="20"/>
        </w:rPr>
        <w:t> </w:t>
      </w:r>
      <w:r>
        <w:rPr>
          <w:i/>
          <w:spacing w:val="-2"/>
          <w:sz w:val="20"/>
        </w:rPr>
        <w:t>1</w:t>
      </w:r>
      <w:r>
        <w:rPr>
          <w:i/>
          <w:spacing w:val="-14"/>
          <w:sz w:val="20"/>
        </w:rPr>
        <w:t> </w:t>
      </w:r>
      <w:r>
        <w:rPr>
          <w:i/>
          <w:spacing w:val="-2"/>
          <w:sz w:val="20"/>
        </w:rPr>
        <w:t>AC</w:t>
      </w:r>
      <w:r>
        <w:rPr>
          <w:i/>
          <w:spacing w:val="-14"/>
          <w:sz w:val="20"/>
        </w:rPr>
        <w:t> </w:t>
      </w:r>
      <w:r>
        <w:rPr>
          <w:i/>
          <w:spacing w:val="-2"/>
          <w:sz w:val="20"/>
        </w:rPr>
        <w:t>173,</w:t>
      </w:r>
      <w:r>
        <w:rPr>
          <w:i/>
          <w:spacing w:val="-14"/>
          <w:sz w:val="20"/>
        </w:rPr>
        <w:t> </w:t>
      </w:r>
      <w:r>
        <w:rPr>
          <w:i/>
          <w:spacing w:val="-2"/>
          <w:sz w:val="20"/>
        </w:rPr>
        <w:t>at</w:t>
      </w:r>
      <w:r>
        <w:rPr>
          <w:i/>
          <w:spacing w:val="-14"/>
          <w:sz w:val="20"/>
        </w:rPr>
        <w:t> </w:t>
      </w:r>
      <w:r>
        <w:rPr>
          <w:i/>
          <w:spacing w:val="-2"/>
          <w:sz w:val="20"/>
        </w:rPr>
        <w:t>para</w:t>
      </w:r>
      <w:r>
        <w:rPr>
          <w:i/>
          <w:spacing w:val="-13"/>
          <w:sz w:val="20"/>
        </w:rPr>
        <w:t> </w:t>
      </w:r>
      <w:r>
        <w:rPr>
          <w:i/>
          <w:spacing w:val="-2"/>
          <w:sz w:val="20"/>
        </w:rPr>
        <w:t>3:</w:t>
      </w:r>
      <w:r>
        <w:rPr>
          <w:i/>
          <w:spacing w:val="-14"/>
          <w:sz w:val="20"/>
        </w:rPr>
        <w:t> </w:t>
      </w:r>
      <w:r>
        <w:rPr>
          <w:i/>
          <w:spacing w:val="-2"/>
          <w:sz w:val="20"/>
        </w:rPr>
        <w:t>….</w:t>
      </w:r>
      <w:r>
        <w:rPr>
          <w:i/>
          <w:spacing w:val="-14"/>
          <w:sz w:val="20"/>
        </w:rPr>
        <w:t> </w:t>
      </w:r>
      <w:r>
        <w:rPr>
          <w:i/>
          <w:spacing w:val="-2"/>
          <w:sz w:val="20"/>
        </w:rPr>
        <w:t>“the</w:t>
      </w:r>
      <w:r>
        <w:rPr>
          <w:i/>
          <w:spacing w:val="-14"/>
          <w:sz w:val="20"/>
        </w:rPr>
        <w:t> </w:t>
      </w:r>
      <w:r>
        <w:rPr>
          <w:i/>
          <w:spacing w:val="-2"/>
          <w:sz w:val="20"/>
        </w:rPr>
        <w:t>essential</w:t>
      </w:r>
      <w:r>
        <w:rPr>
          <w:i/>
          <w:spacing w:val="-14"/>
          <w:sz w:val="20"/>
        </w:rPr>
        <w:t> </w:t>
      </w:r>
      <w:r>
        <w:rPr>
          <w:i/>
          <w:spacing w:val="-2"/>
          <w:sz w:val="20"/>
        </w:rPr>
        <w:t>question</w:t>
      </w:r>
      <w:r>
        <w:rPr>
          <w:i/>
          <w:spacing w:val="-14"/>
          <w:sz w:val="20"/>
        </w:rPr>
        <w:t> </w:t>
      </w:r>
      <w:r>
        <w:rPr>
          <w:i/>
          <w:spacing w:val="-2"/>
          <w:sz w:val="20"/>
        </w:rPr>
        <w:t>for</w:t>
      </w:r>
      <w:r>
        <w:rPr>
          <w:i/>
          <w:spacing w:val="-13"/>
          <w:sz w:val="20"/>
        </w:rPr>
        <w:t> </w:t>
      </w:r>
      <w:r>
        <w:rPr>
          <w:i/>
          <w:spacing w:val="-2"/>
          <w:sz w:val="20"/>
        </w:rPr>
        <w:t>the</w:t>
      </w:r>
      <w:r>
        <w:rPr>
          <w:i/>
          <w:spacing w:val="-14"/>
          <w:sz w:val="20"/>
        </w:rPr>
        <w:t> </w:t>
      </w:r>
      <w:r>
        <w:rPr>
          <w:i/>
          <w:spacing w:val="-2"/>
          <w:sz w:val="20"/>
        </w:rPr>
        <w:t>court</w:t>
      </w:r>
      <w:r>
        <w:rPr>
          <w:i/>
          <w:spacing w:val="-14"/>
          <w:sz w:val="20"/>
        </w:rPr>
        <w:t> </w:t>
      </w:r>
      <w:r>
        <w:rPr>
          <w:i/>
          <w:spacing w:val="-2"/>
          <w:sz w:val="20"/>
        </w:rPr>
        <w:t>is</w:t>
      </w:r>
      <w:r>
        <w:rPr>
          <w:i/>
          <w:spacing w:val="-14"/>
          <w:sz w:val="20"/>
        </w:rPr>
        <w:t> </w:t>
      </w:r>
      <w:r>
        <w:rPr>
          <w:i/>
          <w:spacing w:val="-2"/>
          <w:sz w:val="20"/>
        </w:rPr>
        <w:t>whether</w:t>
      </w:r>
      <w:r>
        <w:rPr>
          <w:i/>
          <w:spacing w:val="-14"/>
          <w:sz w:val="20"/>
        </w:rPr>
        <w:t> </w:t>
      </w:r>
      <w:r>
        <w:rPr>
          <w:i/>
          <w:spacing w:val="-2"/>
          <w:sz w:val="20"/>
        </w:rPr>
        <w:t>the</w:t>
      </w:r>
      <w:r>
        <w:rPr>
          <w:i/>
          <w:spacing w:val="-2"/>
          <w:sz w:val="20"/>
        </w:rPr>
        <w:t> </w:t>
      </w:r>
      <w:r>
        <w:rPr>
          <w:i/>
          <w:sz w:val="20"/>
        </w:rPr>
        <w:t>alleged</w:t>
      </w:r>
      <w:r>
        <w:rPr>
          <w:i/>
          <w:spacing w:val="-13"/>
          <w:sz w:val="20"/>
        </w:rPr>
        <w:t> </w:t>
      </w:r>
      <w:r>
        <w:rPr>
          <w:i/>
          <w:sz w:val="20"/>
        </w:rPr>
        <w:t>discrimination,</w:t>
      </w:r>
      <w:r>
        <w:rPr>
          <w:i/>
          <w:spacing w:val="-13"/>
          <w:sz w:val="20"/>
        </w:rPr>
        <w:t> </w:t>
      </w:r>
      <w:r>
        <w:rPr>
          <w:i/>
          <w:sz w:val="20"/>
        </w:rPr>
        <w:t>that</w:t>
      </w:r>
      <w:r>
        <w:rPr>
          <w:i/>
          <w:spacing w:val="-13"/>
          <w:sz w:val="20"/>
        </w:rPr>
        <w:t> </w:t>
      </w:r>
      <w:r>
        <w:rPr>
          <w:i/>
          <w:sz w:val="20"/>
        </w:rPr>
        <w:t>is,</w:t>
      </w:r>
      <w:r>
        <w:rPr>
          <w:i/>
          <w:spacing w:val="-13"/>
          <w:sz w:val="20"/>
        </w:rPr>
        <w:t> </w:t>
      </w:r>
      <w:r>
        <w:rPr>
          <w:i/>
          <w:sz w:val="20"/>
        </w:rPr>
        <w:t>the</w:t>
      </w:r>
      <w:r>
        <w:rPr>
          <w:i/>
          <w:spacing w:val="-13"/>
          <w:sz w:val="20"/>
        </w:rPr>
        <w:t> </w:t>
      </w:r>
      <w:r>
        <w:rPr>
          <w:i/>
          <w:sz w:val="20"/>
        </w:rPr>
        <w:t>difference</w:t>
      </w:r>
      <w:r>
        <w:rPr>
          <w:i/>
          <w:spacing w:val="-13"/>
          <w:sz w:val="20"/>
        </w:rPr>
        <w:t> </w:t>
      </w:r>
      <w:r>
        <w:rPr>
          <w:i/>
          <w:sz w:val="20"/>
        </w:rPr>
        <w:t>in</w:t>
      </w:r>
      <w:r>
        <w:rPr>
          <w:i/>
          <w:spacing w:val="-13"/>
          <w:sz w:val="20"/>
        </w:rPr>
        <w:t> </w:t>
      </w:r>
      <w:r>
        <w:rPr>
          <w:i/>
          <w:sz w:val="20"/>
        </w:rPr>
        <w:t>treatment</w:t>
      </w:r>
      <w:r>
        <w:rPr>
          <w:i/>
          <w:spacing w:val="-13"/>
          <w:sz w:val="20"/>
        </w:rPr>
        <w:t> </w:t>
      </w:r>
      <w:r>
        <w:rPr>
          <w:i/>
          <w:sz w:val="20"/>
        </w:rPr>
        <w:t>of</w:t>
      </w:r>
      <w:r>
        <w:rPr>
          <w:i/>
          <w:spacing w:val="-13"/>
          <w:sz w:val="20"/>
        </w:rPr>
        <w:t> </w:t>
      </w:r>
      <w:r>
        <w:rPr>
          <w:i/>
          <w:sz w:val="20"/>
        </w:rPr>
        <w:t>which</w:t>
      </w:r>
      <w:r>
        <w:rPr>
          <w:i/>
          <w:spacing w:val="-13"/>
          <w:sz w:val="20"/>
        </w:rPr>
        <w:t> </w:t>
      </w:r>
      <w:r>
        <w:rPr>
          <w:i/>
          <w:sz w:val="20"/>
        </w:rPr>
        <w:t>complaint</w:t>
      </w:r>
      <w:r>
        <w:rPr>
          <w:i/>
          <w:spacing w:val="-13"/>
          <w:sz w:val="20"/>
        </w:rPr>
        <w:t> </w:t>
      </w:r>
      <w:r>
        <w:rPr>
          <w:i/>
          <w:sz w:val="20"/>
        </w:rPr>
        <w:t>is </w:t>
      </w:r>
      <w:r>
        <w:rPr>
          <w:i/>
          <w:spacing w:val="-6"/>
          <w:sz w:val="20"/>
        </w:rPr>
        <w:t>made, can withstand scrutiny. Sometimes the answer to that question will be plain. </w:t>
      </w:r>
      <w:r>
        <w:rPr>
          <w:i/>
          <w:spacing w:val="-4"/>
          <w:sz w:val="20"/>
        </w:rPr>
        <w:t>There</w:t>
      </w:r>
      <w:r>
        <w:rPr>
          <w:i/>
          <w:spacing w:val="-12"/>
          <w:sz w:val="20"/>
        </w:rPr>
        <w:t> </w:t>
      </w:r>
      <w:r>
        <w:rPr>
          <w:i/>
          <w:spacing w:val="-4"/>
          <w:sz w:val="20"/>
        </w:rPr>
        <w:t>may</w:t>
      </w:r>
      <w:r>
        <w:rPr>
          <w:i/>
          <w:spacing w:val="-12"/>
          <w:sz w:val="20"/>
        </w:rPr>
        <w:t> </w:t>
      </w:r>
      <w:r>
        <w:rPr>
          <w:i/>
          <w:spacing w:val="-4"/>
          <w:sz w:val="20"/>
        </w:rPr>
        <w:t>be</w:t>
      </w:r>
      <w:r>
        <w:rPr>
          <w:i/>
          <w:spacing w:val="-12"/>
          <w:sz w:val="20"/>
        </w:rPr>
        <w:t> </w:t>
      </w:r>
      <w:r>
        <w:rPr>
          <w:i/>
          <w:spacing w:val="-4"/>
          <w:sz w:val="20"/>
        </w:rPr>
        <w:t>such</w:t>
      </w:r>
      <w:r>
        <w:rPr>
          <w:i/>
          <w:spacing w:val="-12"/>
          <w:sz w:val="20"/>
        </w:rPr>
        <w:t> </w:t>
      </w:r>
      <w:r>
        <w:rPr>
          <w:i/>
          <w:spacing w:val="-4"/>
          <w:sz w:val="20"/>
        </w:rPr>
        <w:t>an</w:t>
      </w:r>
      <w:r>
        <w:rPr>
          <w:i/>
          <w:spacing w:val="-12"/>
          <w:sz w:val="20"/>
        </w:rPr>
        <w:t> </w:t>
      </w:r>
      <w:r>
        <w:rPr>
          <w:i/>
          <w:spacing w:val="-4"/>
          <w:sz w:val="20"/>
        </w:rPr>
        <w:t>obvious,</w:t>
      </w:r>
      <w:r>
        <w:rPr>
          <w:i/>
          <w:spacing w:val="-11"/>
          <w:sz w:val="20"/>
        </w:rPr>
        <w:t> </w:t>
      </w:r>
      <w:r>
        <w:rPr>
          <w:i/>
          <w:spacing w:val="-4"/>
          <w:sz w:val="20"/>
        </w:rPr>
        <w:t>relevant</w:t>
      </w:r>
      <w:r>
        <w:rPr>
          <w:i/>
          <w:spacing w:val="-12"/>
          <w:sz w:val="20"/>
        </w:rPr>
        <w:t> </w:t>
      </w:r>
      <w:r>
        <w:rPr>
          <w:i/>
          <w:spacing w:val="-4"/>
          <w:sz w:val="20"/>
        </w:rPr>
        <w:t>difference</w:t>
      </w:r>
      <w:r>
        <w:rPr>
          <w:i/>
          <w:spacing w:val="-12"/>
          <w:sz w:val="20"/>
        </w:rPr>
        <w:t> </w:t>
      </w:r>
      <w:r>
        <w:rPr>
          <w:i/>
          <w:spacing w:val="-4"/>
          <w:sz w:val="20"/>
        </w:rPr>
        <w:t>between</w:t>
      </w:r>
      <w:r>
        <w:rPr>
          <w:i/>
          <w:spacing w:val="-12"/>
          <w:sz w:val="20"/>
        </w:rPr>
        <w:t> </w:t>
      </w:r>
      <w:r>
        <w:rPr>
          <w:i/>
          <w:spacing w:val="-4"/>
          <w:sz w:val="20"/>
        </w:rPr>
        <w:t>the</w:t>
      </w:r>
      <w:r>
        <w:rPr>
          <w:i/>
          <w:spacing w:val="-12"/>
          <w:sz w:val="20"/>
        </w:rPr>
        <w:t> </w:t>
      </w:r>
      <w:r>
        <w:rPr>
          <w:i/>
          <w:spacing w:val="-4"/>
          <w:sz w:val="20"/>
        </w:rPr>
        <w:t>claimant</w:t>
      </w:r>
      <w:r>
        <w:rPr>
          <w:i/>
          <w:spacing w:val="-12"/>
          <w:sz w:val="20"/>
        </w:rPr>
        <w:t> </w:t>
      </w:r>
      <w:r>
        <w:rPr>
          <w:i/>
          <w:spacing w:val="-4"/>
          <w:sz w:val="20"/>
        </w:rPr>
        <w:t>and</w:t>
      </w:r>
      <w:r>
        <w:rPr>
          <w:i/>
          <w:spacing w:val="-11"/>
          <w:sz w:val="20"/>
        </w:rPr>
        <w:t> </w:t>
      </w:r>
      <w:r>
        <w:rPr>
          <w:i/>
          <w:spacing w:val="-4"/>
          <w:sz w:val="20"/>
        </w:rPr>
        <w:t>those </w:t>
      </w:r>
      <w:r>
        <w:rPr>
          <w:i/>
          <w:sz w:val="20"/>
        </w:rPr>
        <w:t>with</w:t>
      </w:r>
      <w:r>
        <w:rPr>
          <w:i/>
          <w:spacing w:val="-16"/>
          <w:sz w:val="20"/>
        </w:rPr>
        <w:t> </w:t>
      </w:r>
      <w:r>
        <w:rPr>
          <w:i/>
          <w:sz w:val="20"/>
        </w:rPr>
        <w:t>whom</w:t>
      </w:r>
      <w:r>
        <w:rPr>
          <w:i/>
          <w:spacing w:val="-16"/>
          <w:sz w:val="20"/>
        </w:rPr>
        <w:t> </w:t>
      </w:r>
      <w:r>
        <w:rPr>
          <w:i/>
          <w:sz w:val="20"/>
        </w:rPr>
        <w:t>he</w:t>
      </w:r>
      <w:r>
        <w:rPr>
          <w:i/>
          <w:spacing w:val="-16"/>
          <w:sz w:val="20"/>
        </w:rPr>
        <w:t> </w:t>
      </w:r>
      <w:r>
        <w:rPr>
          <w:i/>
          <w:sz w:val="20"/>
        </w:rPr>
        <w:t>seeks</w:t>
      </w:r>
      <w:r>
        <w:rPr>
          <w:i/>
          <w:spacing w:val="-16"/>
          <w:sz w:val="20"/>
        </w:rPr>
        <w:t> </w:t>
      </w:r>
      <w:r>
        <w:rPr>
          <w:i/>
          <w:sz w:val="20"/>
        </w:rPr>
        <w:t>to</w:t>
      </w:r>
      <w:r>
        <w:rPr>
          <w:i/>
          <w:spacing w:val="-16"/>
          <w:sz w:val="20"/>
        </w:rPr>
        <w:t> </w:t>
      </w:r>
      <w:r>
        <w:rPr>
          <w:i/>
          <w:sz w:val="20"/>
        </w:rPr>
        <w:t>compare</w:t>
      </w:r>
      <w:r>
        <w:rPr>
          <w:i/>
          <w:spacing w:val="-15"/>
          <w:sz w:val="20"/>
        </w:rPr>
        <w:t> </w:t>
      </w:r>
      <w:r>
        <w:rPr>
          <w:i/>
          <w:sz w:val="20"/>
        </w:rPr>
        <w:t>himself</w:t>
      </w:r>
      <w:r>
        <w:rPr>
          <w:i/>
          <w:spacing w:val="-16"/>
          <w:sz w:val="20"/>
        </w:rPr>
        <w:t> </w:t>
      </w:r>
      <w:r>
        <w:rPr>
          <w:i/>
          <w:sz w:val="20"/>
        </w:rPr>
        <w:t>that</w:t>
      </w:r>
      <w:r>
        <w:rPr>
          <w:i/>
          <w:spacing w:val="-16"/>
          <w:sz w:val="20"/>
        </w:rPr>
        <w:t> </w:t>
      </w:r>
      <w:r>
        <w:rPr>
          <w:i/>
          <w:sz w:val="20"/>
        </w:rPr>
        <w:t>their</w:t>
      </w:r>
      <w:r>
        <w:rPr>
          <w:i/>
          <w:spacing w:val="-16"/>
          <w:sz w:val="20"/>
        </w:rPr>
        <w:t> </w:t>
      </w:r>
      <w:r>
        <w:rPr>
          <w:i/>
          <w:sz w:val="20"/>
        </w:rPr>
        <w:t>situations</w:t>
      </w:r>
      <w:r>
        <w:rPr>
          <w:i/>
          <w:spacing w:val="-16"/>
          <w:sz w:val="20"/>
        </w:rPr>
        <w:t> </w:t>
      </w:r>
      <w:r>
        <w:rPr>
          <w:i/>
          <w:sz w:val="20"/>
        </w:rPr>
        <w:t>cannot</w:t>
      </w:r>
      <w:r>
        <w:rPr>
          <w:i/>
          <w:spacing w:val="-16"/>
          <w:sz w:val="20"/>
        </w:rPr>
        <w:t> </w:t>
      </w:r>
      <w:r>
        <w:rPr>
          <w:i/>
          <w:sz w:val="20"/>
        </w:rPr>
        <w:t>be</w:t>
      </w:r>
      <w:r>
        <w:rPr>
          <w:i/>
          <w:spacing w:val="-15"/>
          <w:sz w:val="20"/>
        </w:rPr>
        <w:t> </w:t>
      </w:r>
      <w:r>
        <w:rPr>
          <w:i/>
          <w:sz w:val="20"/>
        </w:rPr>
        <w:t>regarded </w:t>
      </w:r>
      <w:r>
        <w:rPr>
          <w:i/>
          <w:spacing w:val="-6"/>
          <w:sz w:val="20"/>
        </w:rPr>
        <w:t>as</w:t>
      </w:r>
      <w:r>
        <w:rPr>
          <w:i/>
          <w:spacing w:val="-7"/>
          <w:sz w:val="20"/>
        </w:rPr>
        <w:t> </w:t>
      </w:r>
      <w:r>
        <w:rPr>
          <w:i/>
          <w:spacing w:val="-6"/>
          <w:sz w:val="20"/>
        </w:rPr>
        <w:t>analogous.</w:t>
      </w:r>
      <w:r>
        <w:rPr>
          <w:i/>
          <w:spacing w:val="-7"/>
          <w:sz w:val="20"/>
        </w:rPr>
        <w:t> </w:t>
      </w:r>
      <w:r>
        <w:rPr>
          <w:i/>
          <w:spacing w:val="-6"/>
          <w:sz w:val="20"/>
        </w:rPr>
        <w:t>Sometimes,</w:t>
      </w:r>
      <w:r>
        <w:rPr>
          <w:i/>
          <w:spacing w:val="-7"/>
          <w:sz w:val="20"/>
        </w:rPr>
        <w:t> </w:t>
      </w:r>
      <w:r>
        <w:rPr>
          <w:i/>
          <w:spacing w:val="-6"/>
          <w:sz w:val="20"/>
        </w:rPr>
        <w:t>where</w:t>
      </w:r>
      <w:r>
        <w:rPr>
          <w:i/>
          <w:spacing w:val="-7"/>
          <w:sz w:val="20"/>
        </w:rPr>
        <w:t> </w:t>
      </w:r>
      <w:r>
        <w:rPr>
          <w:i/>
          <w:spacing w:val="-6"/>
          <w:sz w:val="20"/>
        </w:rPr>
        <w:t>the</w:t>
      </w:r>
      <w:r>
        <w:rPr>
          <w:i/>
          <w:spacing w:val="-7"/>
          <w:sz w:val="20"/>
        </w:rPr>
        <w:t> </w:t>
      </w:r>
      <w:r>
        <w:rPr>
          <w:i/>
          <w:spacing w:val="-6"/>
          <w:sz w:val="20"/>
        </w:rPr>
        <w:t>position</w:t>
      </w:r>
      <w:r>
        <w:rPr>
          <w:i/>
          <w:spacing w:val="-7"/>
          <w:sz w:val="20"/>
        </w:rPr>
        <w:t> </w:t>
      </w:r>
      <w:r>
        <w:rPr>
          <w:i/>
          <w:spacing w:val="-6"/>
          <w:sz w:val="20"/>
        </w:rPr>
        <w:t>is</w:t>
      </w:r>
      <w:r>
        <w:rPr>
          <w:i/>
          <w:spacing w:val="-7"/>
          <w:sz w:val="20"/>
        </w:rPr>
        <w:t> </w:t>
      </w:r>
      <w:r>
        <w:rPr>
          <w:i/>
          <w:spacing w:val="-6"/>
          <w:sz w:val="20"/>
        </w:rPr>
        <w:t>not</w:t>
      </w:r>
      <w:r>
        <w:rPr>
          <w:i/>
          <w:spacing w:val="-7"/>
          <w:sz w:val="20"/>
        </w:rPr>
        <w:t> </w:t>
      </w:r>
      <w:r>
        <w:rPr>
          <w:i/>
          <w:spacing w:val="-6"/>
          <w:sz w:val="20"/>
        </w:rPr>
        <w:t>so</w:t>
      </w:r>
      <w:r>
        <w:rPr>
          <w:i/>
          <w:spacing w:val="-7"/>
          <w:sz w:val="20"/>
        </w:rPr>
        <w:t> </w:t>
      </w:r>
      <w:r>
        <w:rPr>
          <w:i/>
          <w:spacing w:val="-6"/>
          <w:sz w:val="20"/>
        </w:rPr>
        <w:t>clear,</w:t>
      </w:r>
      <w:r>
        <w:rPr>
          <w:i/>
          <w:spacing w:val="-7"/>
          <w:sz w:val="20"/>
        </w:rPr>
        <w:t> </w:t>
      </w:r>
      <w:r>
        <w:rPr>
          <w:i/>
          <w:spacing w:val="-6"/>
          <w:sz w:val="20"/>
        </w:rPr>
        <w:t>a</w:t>
      </w:r>
      <w:r>
        <w:rPr>
          <w:i/>
          <w:spacing w:val="-7"/>
          <w:sz w:val="20"/>
        </w:rPr>
        <w:t> </w:t>
      </w:r>
      <w:r>
        <w:rPr>
          <w:i/>
          <w:spacing w:val="-6"/>
          <w:sz w:val="20"/>
        </w:rPr>
        <w:t>different</w:t>
      </w:r>
      <w:r>
        <w:rPr>
          <w:i/>
          <w:spacing w:val="-7"/>
          <w:sz w:val="20"/>
        </w:rPr>
        <w:t> </w:t>
      </w:r>
      <w:r>
        <w:rPr>
          <w:i/>
          <w:spacing w:val="-6"/>
          <w:sz w:val="20"/>
        </w:rPr>
        <w:t>approach</w:t>
      </w:r>
      <w:r>
        <w:rPr>
          <w:i/>
          <w:spacing w:val="-7"/>
          <w:sz w:val="20"/>
        </w:rPr>
        <w:t> </w:t>
      </w:r>
      <w:r>
        <w:rPr>
          <w:i/>
          <w:spacing w:val="-6"/>
          <w:sz w:val="20"/>
        </w:rPr>
        <w:t>is </w:t>
      </w:r>
      <w:r>
        <w:rPr>
          <w:i/>
          <w:spacing w:val="-8"/>
          <w:sz w:val="20"/>
        </w:rPr>
        <w:t>called</w:t>
      </w:r>
      <w:r>
        <w:rPr>
          <w:i/>
          <w:spacing w:val="-3"/>
          <w:sz w:val="20"/>
        </w:rPr>
        <w:t> </w:t>
      </w:r>
      <w:r>
        <w:rPr>
          <w:i/>
          <w:spacing w:val="-8"/>
          <w:sz w:val="20"/>
        </w:rPr>
        <w:t>for.</w:t>
      </w:r>
      <w:r>
        <w:rPr>
          <w:i/>
          <w:spacing w:val="-3"/>
          <w:sz w:val="20"/>
        </w:rPr>
        <w:t> </w:t>
      </w:r>
      <w:r>
        <w:rPr>
          <w:i/>
          <w:spacing w:val="-8"/>
          <w:sz w:val="20"/>
        </w:rPr>
        <w:t>Then</w:t>
      </w:r>
      <w:r>
        <w:rPr>
          <w:i/>
          <w:spacing w:val="-3"/>
          <w:sz w:val="20"/>
        </w:rPr>
        <w:t> </w:t>
      </w:r>
      <w:r>
        <w:rPr>
          <w:i/>
          <w:spacing w:val="-8"/>
          <w:sz w:val="20"/>
        </w:rPr>
        <w:t>the</w:t>
      </w:r>
      <w:r>
        <w:rPr>
          <w:i/>
          <w:spacing w:val="-3"/>
          <w:sz w:val="20"/>
        </w:rPr>
        <w:t> </w:t>
      </w:r>
      <w:r>
        <w:rPr>
          <w:i/>
          <w:spacing w:val="-8"/>
          <w:sz w:val="20"/>
        </w:rPr>
        <w:t>court’s</w:t>
      </w:r>
      <w:r>
        <w:rPr>
          <w:i/>
          <w:spacing w:val="-3"/>
          <w:sz w:val="20"/>
        </w:rPr>
        <w:t> </w:t>
      </w:r>
      <w:r>
        <w:rPr>
          <w:i/>
          <w:spacing w:val="-8"/>
          <w:sz w:val="20"/>
        </w:rPr>
        <w:t>scrutiny</w:t>
      </w:r>
      <w:r>
        <w:rPr>
          <w:i/>
          <w:spacing w:val="-3"/>
          <w:sz w:val="20"/>
        </w:rPr>
        <w:t> </w:t>
      </w:r>
      <w:r>
        <w:rPr>
          <w:i/>
          <w:spacing w:val="-8"/>
          <w:sz w:val="20"/>
        </w:rPr>
        <w:t>may</w:t>
      </w:r>
      <w:r>
        <w:rPr>
          <w:i/>
          <w:spacing w:val="-3"/>
          <w:sz w:val="20"/>
        </w:rPr>
        <w:t> </w:t>
      </w:r>
      <w:r>
        <w:rPr>
          <w:i/>
          <w:spacing w:val="-8"/>
          <w:sz w:val="20"/>
        </w:rPr>
        <w:t>best</w:t>
      </w:r>
      <w:r>
        <w:rPr>
          <w:i/>
          <w:spacing w:val="-3"/>
          <w:sz w:val="20"/>
        </w:rPr>
        <w:t> </w:t>
      </w:r>
      <w:r>
        <w:rPr>
          <w:i/>
          <w:spacing w:val="-8"/>
          <w:sz w:val="20"/>
        </w:rPr>
        <w:t>be</w:t>
      </w:r>
      <w:r>
        <w:rPr>
          <w:i/>
          <w:spacing w:val="-3"/>
          <w:sz w:val="20"/>
        </w:rPr>
        <w:t> </w:t>
      </w:r>
      <w:r>
        <w:rPr>
          <w:i/>
          <w:spacing w:val="-8"/>
          <w:sz w:val="20"/>
        </w:rPr>
        <w:t>directed</w:t>
      </w:r>
      <w:r>
        <w:rPr>
          <w:i/>
          <w:spacing w:val="-3"/>
          <w:sz w:val="20"/>
        </w:rPr>
        <w:t> </w:t>
      </w:r>
      <w:r>
        <w:rPr>
          <w:i/>
          <w:spacing w:val="-8"/>
          <w:sz w:val="20"/>
        </w:rPr>
        <w:t>at</w:t>
      </w:r>
      <w:r>
        <w:rPr>
          <w:i/>
          <w:spacing w:val="-3"/>
          <w:sz w:val="20"/>
        </w:rPr>
        <w:t> </w:t>
      </w:r>
      <w:r>
        <w:rPr>
          <w:i/>
          <w:spacing w:val="-8"/>
          <w:sz w:val="20"/>
        </w:rPr>
        <w:t>considering</w:t>
      </w:r>
      <w:r>
        <w:rPr>
          <w:i/>
          <w:spacing w:val="-3"/>
          <w:sz w:val="20"/>
        </w:rPr>
        <w:t> </w:t>
      </w:r>
      <w:r>
        <w:rPr>
          <w:i/>
          <w:spacing w:val="-8"/>
          <w:sz w:val="20"/>
        </w:rPr>
        <w:t>whether</w:t>
      </w:r>
      <w:r>
        <w:rPr>
          <w:i/>
          <w:spacing w:val="-3"/>
          <w:sz w:val="20"/>
        </w:rPr>
        <w:t> </w:t>
      </w:r>
      <w:r>
        <w:rPr>
          <w:i/>
          <w:spacing w:val="-8"/>
          <w:sz w:val="20"/>
        </w:rPr>
        <w:t>the </w:t>
      </w:r>
      <w:r>
        <w:rPr>
          <w:i/>
          <w:spacing w:val="-2"/>
          <w:sz w:val="20"/>
        </w:rPr>
        <w:t>differentiation</w:t>
      </w:r>
      <w:r>
        <w:rPr>
          <w:i/>
          <w:spacing w:val="-14"/>
          <w:sz w:val="20"/>
        </w:rPr>
        <w:t> </w:t>
      </w:r>
      <w:r>
        <w:rPr>
          <w:i/>
          <w:spacing w:val="-2"/>
          <w:sz w:val="20"/>
        </w:rPr>
        <w:t>has</w:t>
      </w:r>
      <w:r>
        <w:rPr>
          <w:i/>
          <w:spacing w:val="-14"/>
          <w:sz w:val="20"/>
        </w:rPr>
        <w:t> </w:t>
      </w:r>
      <w:r>
        <w:rPr>
          <w:i/>
          <w:spacing w:val="-2"/>
          <w:sz w:val="20"/>
        </w:rPr>
        <w:t>a</w:t>
      </w:r>
      <w:r>
        <w:rPr>
          <w:i/>
          <w:spacing w:val="-14"/>
          <w:sz w:val="20"/>
        </w:rPr>
        <w:t> </w:t>
      </w:r>
      <w:r>
        <w:rPr>
          <w:i/>
          <w:spacing w:val="-2"/>
          <w:sz w:val="20"/>
        </w:rPr>
        <w:t>legitimate</w:t>
      </w:r>
      <w:r>
        <w:rPr>
          <w:i/>
          <w:spacing w:val="-14"/>
          <w:sz w:val="20"/>
        </w:rPr>
        <w:t> </w:t>
      </w:r>
      <w:r>
        <w:rPr>
          <w:i/>
          <w:spacing w:val="-2"/>
          <w:sz w:val="20"/>
        </w:rPr>
        <w:t>aim</w:t>
      </w:r>
      <w:r>
        <w:rPr>
          <w:i/>
          <w:spacing w:val="-14"/>
          <w:sz w:val="20"/>
        </w:rPr>
        <w:t> </w:t>
      </w:r>
      <w:r>
        <w:rPr>
          <w:i/>
          <w:spacing w:val="-2"/>
          <w:sz w:val="20"/>
        </w:rPr>
        <w:t>and</w:t>
      </w:r>
      <w:r>
        <w:rPr>
          <w:i/>
          <w:spacing w:val="-13"/>
          <w:sz w:val="20"/>
        </w:rPr>
        <w:t> </w:t>
      </w:r>
      <w:r>
        <w:rPr>
          <w:i/>
          <w:spacing w:val="-2"/>
          <w:sz w:val="20"/>
        </w:rPr>
        <w:t>whether</w:t>
      </w:r>
      <w:r>
        <w:rPr>
          <w:i/>
          <w:spacing w:val="-14"/>
          <w:sz w:val="20"/>
        </w:rPr>
        <w:t> </w:t>
      </w:r>
      <w:r>
        <w:rPr>
          <w:i/>
          <w:spacing w:val="-2"/>
          <w:sz w:val="20"/>
        </w:rPr>
        <w:t>the</w:t>
      </w:r>
      <w:r>
        <w:rPr>
          <w:i/>
          <w:spacing w:val="-14"/>
          <w:sz w:val="20"/>
        </w:rPr>
        <w:t> </w:t>
      </w:r>
      <w:r>
        <w:rPr>
          <w:i/>
          <w:spacing w:val="-2"/>
          <w:sz w:val="20"/>
        </w:rPr>
        <w:t>means</w:t>
      </w:r>
      <w:r>
        <w:rPr>
          <w:i/>
          <w:spacing w:val="-14"/>
          <w:sz w:val="20"/>
        </w:rPr>
        <w:t> </w:t>
      </w:r>
      <w:r>
        <w:rPr>
          <w:i/>
          <w:spacing w:val="-2"/>
          <w:sz w:val="20"/>
        </w:rPr>
        <w:t>chosen</w:t>
      </w:r>
      <w:r>
        <w:rPr>
          <w:i/>
          <w:spacing w:val="-14"/>
          <w:sz w:val="20"/>
        </w:rPr>
        <w:t> </w:t>
      </w:r>
      <w:r>
        <w:rPr>
          <w:i/>
          <w:spacing w:val="-2"/>
          <w:sz w:val="20"/>
        </w:rPr>
        <w:t>to</w:t>
      </w:r>
      <w:r>
        <w:rPr>
          <w:i/>
          <w:spacing w:val="-14"/>
          <w:sz w:val="20"/>
        </w:rPr>
        <w:t> </w:t>
      </w:r>
      <w:r>
        <w:rPr>
          <w:i/>
          <w:spacing w:val="-2"/>
          <w:sz w:val="20"/>
        </w:rPr>
        <w:t>achieve</w:t>
      </w:r>
      <w:r>
        <w:rPr>
          <w:i/>
          <w:spacing w:val="-13"/>
          <w:sz w:val="20"/>
        </w:rPr>
        <w:t> </w:t>
      </w:r>
      <w:r>
        <w:rPr>
          <w:i/>
          <w:spacing w:val="-2"/>
          <w:sz w:val="20"/>
        </w:rPr>
        <w:t>the </w:t>
      </w:r>
      <w:r>
        <w:rPr>
          <w:i/>
          <w:spacing w:val="-4"/>
          <w:sz w:val="20"/>
        </w:rPr>
        <w:t>aim</w:t>
      </w:r>
      <w:r>
        <w:rPr>
          <w:i/>
          <w:spacing w:val="-6"/>
          <w:sz w:val="20"/>
        </w:rPr>
        <w:t> </w:t>
      </w:r>
      <w:r>
        <w:rPr>
          <w:i/>
          <w:spacing w:val="-4"/>
          <w:sz w:val="20"/>
        </w:rPr>
        <w:t>is</w:t>
      </w:r>
      <w:r>
        <w:rPr>
          <w:i/>
          <w:spacing w:val="-6"/>
          <w:sz w:val="20"/>
        </w:rPr>
        <w:t> </w:t>
      </w:r>
      <w:r>
        <w:rPr>
          <w:i/>
          <w:spacing w:val="-4"/>
          <w:sz w:val="20"/>
        </w:rPr>
        <w:t>appropriate</w:t>
      </w:r>
      <w:r>
        <w:rPr>
          <w:i/>
          <w:spacing w:val="-6"/>
          <w:sz w:val="20"/>
        </w:rPr>
        <w:t> </w:t>
      </w:r>
      <w:r>
        <w:rPr>
          <w:i/>
          <w:spacing w:val="-4"/>
          <w:sz w:val="20"/>
        </w:rPr>
        <w:t>and</w:t>
      </w:r>
      <w:r>
        <w:rPr>
          <w:i/>
          <w:spacing w:val="-6"/>
          <w:sz w:val="20"/>
        </w:rPr>
        <w:t> </w:t>
      </w:r>
      <w:r>
        <w:rPr>
          <w:i/>
          <w:spacing w:val="-4"/>
          <w:sz w:val="20"/>
        </w:rPr>
        <w:t>not</w:t>
      </w:r>
      <w:r>
        <w:rPr>
          <w:i/>
          <w:spacing w:val="-6"/>
          <w:sz w:val="20"/>
        </w:rPr>
        <w:t> </w:t>
      </w:r>
      <w:r>
        <w:rPr>
          <w:i/>
          <w:spacing w:val="-4"/>
          <w:sz w:val="20"/>
        </w:rPr>
        <w:t>disproportionate</w:t>
      </w:r>
      <w:r>
        <w:rPr>
          <w:i/>
          <w:spacing w:val="-6"/>
          <w:sz w:val="20"/>
        </w:rPr>
        <w:t> </w:t>
      </w:r>
      <w:r>
        <w:rPr>
          <w:i/>
          <w:spacing w:val="-4"/>
          <w:sz w:val="20"/>
        </w:rPr>
        <w:t>in</w:t>
      </w:r>
      <w:r>
        <w:rPr>
          <w:i/>
          <w:spacing w:val="-6"/>
          <w:sz w:val="20"/>
        </w:rPr>
        <w:t> </w:t>
      </w:r>
      <w:r>
        <w:rPr>
          <w:i/>
          <w:spacing w:val="-4"/>
          <w:sz w:val="20"/>
        </w:rPr>
        <w:t>its</w:t>
      </w:r>
      <w:r>
        <w:rPr>
          <w:i/>
          <w:spacing w:val="-6"/>
          <w:sz w:val="20"/>
        </w:rPr>
        <w:t> </w:t>
      </w:r>
      <w:r>
        <w:rPr>
          <w:i/>
          <w:spacing w:val="-4"/>
          <w:sz w:val="20"/>
        </w:rPr>
        <w:t>adverse</w:t>
      </w:r>
      <w:r>
        <w:rPr>
          <w:i/>
          <w:spacing w:val="-6"/>
          <w:sz w:val="20"/>
        </w:rPr>
        <w:t> </w:t>
      </w:r>
      <w:r>
        <w:rPr>
          <w:i/>
          <w:spacing w:val="-4"/>
          <w:sz w:val="20"/>
        </w:rPr>
        <w:t>impact.”</w:t>
      </w:r>
      <w:r>
        <w:rPr>
          <w:i/>
          <w:spacing w:val="-6"/>
          <w:sz w:val="20"/>
        </w:rPr>
        <w:t> </w:t>
      </w:r>
      <w:r>
        <w:rPr>
          <w:spacing w:val="-4"/>
          <w:sz w:val="20"/>
        </w:rPr>
        <w:t>[para</w:t>
      </w:r>
      <w:r>
        <w:rPr>
          <w:spacing w:val="-6"/>
          <w:sz w:val="20"/>
        </w:rPr>
        <w:t> </w:t>
      </w:r>
      <w:r>
        <w:rPr>
          <w:spacing w:val="-4"/>
          <w:sz w:val="20"/>
        </w:rPr>
        <w:t>24]</w:t>
      </w:r>
    </w:p>
    <w:p>
      <w:pPr>
        <w:pStyle w:val="BodyText"/>
        <w:spacing w:before="111"/>
        <w:ind w:left="141"/>
        <w:jc w:val="both"/>
      </w:pPr>
      <w:r>
        <w:rPr>
          <w:spacing w:val="-8"/>
        </w:rPr>
        <w:t>The</w:t>
      </w:r>
      <w:r>
        <w:rPr>
          <w:spacing w:val="-4"/>
        </w:rPr>
        <w:t> </w:t>
      </w:r>
      <w:r>
        <w:rPr>
          <w:spacing w:val="-8"/>
        </w:rPr>
        <w:t>second</w:t>
      </w:r>
      <w:r>
        <w:rPr>
          <w:spacing w:val="-3"/>
        </w:rPr>
        <w:t> </w:t>
      </w:r>
      <w:r>
        <w:rPr>
          <w:spacing w:val="-8"/>
        </w:rPr>
        <w:t>passage</w:t>
      </w:r>
      <w:r>
        <w:rPr>
          <w:spacing w:val="-3"/>
        </w:rPr>
        <w:t> </w:t>
      </w:r>
      <w:r>
        <w:rPr>
          <w:spacing w:val="-8"/>
        </w:rPr>
        <w:t>worth</w:t>
      </w:r>
      <w:r>
        <w:rPr>
          <w:spacing w:val="-3"/>
        </w:rPr>
        <w:t> </w:t>
      </w:r>
      <w:r>
        <w:rPr>
          <w:spacing w:val="-8"/>
        </w:rPr>
        <w:t>bearing</w:t>
      </w:r>
      <w:r>
        <w:rPr>
          <w:spacing w:val="-3"/>
        </w:rPr>
        <w:t> </w:t>
      </w:r>
      <w:r>
        <w:rPr>
          <w:spacing w:val="-8"/>
        </w:rPr>
        <w:t>in</w:t>
      </w:r>
      <w:r>
        <w:rPr>
          <w:spacing w:val="-3"/>
        </w:rPr>
        <w:t> </w:t>
      </w:r>
      <w:r>
        <w:rPr>
          <w:spacing w:val="-8"/>
        </w:rPr>
        <w:t>mind</w:t>
      </w:r>
      <w:r>
        <w:rPr>
          <w:spacing w:val="-3"/>
        </w:rPr>
        <w:t> </w:t>
      </w:r>
      <w:r>
        <w:rPr>
          <w:spacing w:val="-8"/>
        </w:rPr>
        <w:t>is</w:t>
      </w:r>
      <w:r>
        <w:rPr>
          <w:spacing w:val="-3"/>
        </w:rPr>
        <w:t> </w:t>
      </w:r>
      <w:r>
        <w:rPr>
          <w:spacing w:val="-8"/>
        </w:rPr>
        <w:t>in</w:t>
      </w:r>
      <w:r>
        <w:rPr>
          <w:spacing w:val="-3"/>
        </w:rPr>
        <w:t> </w:t>
      </w:r>
      <w:r>
        <w:rPr>
          <w:spacing w:val="-8"/>
        </w:rPr>
        <w:t>the</w:t>
      </w:r>
      <w:r>
        <w:rPr>
          <w:spacing w:val="-3"/>
        </w:rPr>
        <w:t> </w:t>
      </w:r>
      <w:r>
        <w:rPr>
          <w:spacing w:val="-8"/>
        </w:rPr>
        <w:t>ECtHR’s</w:t>
      </w:r>
      <w:r>
        <w:rPr>
          <w:spacing w:val="-4"/>
        </w:rPr>
        <w:t> </w:t>
      </w:r>
      <w:r>
        <w:rPr>
          <w:spacing w:val="-8"/>
        </w:rPr>
        <w:t>judgment</w:t>
      </w:r>
      <w:r>
        <w:rPr>
          <w:spacing w:val="-3"/>
        </w:rPr>
        <w:t> </w:t>
      </w:r>
      <w:r>
        <w:rPr>
          <w:spacing w:val="-8"/>
        </w:rPr>
        <w:t>in</w:t>
      </w:r>
      <w:r>
        <w:rPr>
          <w:spacing w:val="-3"/>
        </w:rPr>
        <w:t> </w:t>
      </w:r>
      <w:r>
        <w:rPr>
          <w:i/>
          <w:spacing w:val="-8"/>
        </w:rPr>
        <w:t>Semenya</w:t>
      </w:r>
      <w:r>
        <w:rPr>
          <w:spacing w:val="-8"/>
        </w:rPr>
        <w:t>:</w:t>
      </w:r>
    </w:p>
    <w:p>
      <w:pPr>
        <w:spacing w:line="285" w:lineRule="auto" w:before="158"/>
        <w:ind w:left="425" w:right="139" w:firstLine="0"/>
        <w:jc w:val="both"/>
        <w:rPr>
          <w:sz w:val="20"/>
        </w:rPr>
      </w:pPr>
      <w:r>
        <w:rPr>
          <w:i/>
          <w:spacing w:val="-2"/>
          <w:sz w:val="20"/>
        </w:rPr>
        <w:t>…</w:t>
      </w:r>
      <w:r>
        <w:rPr>
          <w:i/>
          <w:spacing w:val="-13"/>
          <w:sz w:val="20"/>
        </w:rPr>
        <w:t> </w:t>
      </w:r>
      <w:r>
        <w:rPr>
          <w:i/>
          <w:spacing w:val="-2"/>
          <w:sz w:val="20"/>
        </w:rPr>
        <w:t>the</w:t>
      </w:r>
      <w:r>
        <w:rPr>
          <w:i/>
          <w:spacing w:val="-13"/>
          <w:sz w:val="20"/>
        </w:rPr>
        <w:t> </w:t>
      </w:r>
      <w:r>
        <w:rPr>
          <w:i/>
          <w:spacing w:val="-2"/>
          <w:sz w:val="20"/>
        </w:rPr>
        <w:t>Court</w:t>
      </w:r>
      <w:r>
        <w:rPr>
          <w:i/>
          <w:spacing w:val="-13"/>
          <w:sz w:val="20"/>
        </w:rPr>
        <w:t> </w:t>
      </w:r>
      <w:r>
        <w:rPr>
          <w:i/>
          <w:spacing w:val="-2"/>
          <w:sz w:val="20"/>
        </w:rPr>
        <w:t>has</w:t>
      </w:r>
      <w:r>
        <w:rPr>
          <w:i/>
          <w:spacing w:val="-13"/>
          <w:sz w:val="20"/>
        </w:rPr>
        <w:t> </w:t>
      </w:r>
      <w:r>
        <w:rPr>
          <w:i/>
          <w:spacing w:val="-2"/>
          <w:sz w:val="20"/>
        </w:rPr>
        <w:t>repeatedly</w:t>
      </w:r>
      <w:r>
        <w:rPr>
          <w:i/>
          <w:spacing w:val="-13"/>
          <w:sz w:val="20"/>
        </w:rPr>
        <w:t> </w:t>
      </w:r>
      <w:r>
        <w:rPr>
          <w:i/>
          <w:spacing w:val="-2"/>
          <w:sz w:val="20"/>
        </w:rPr>
        <w:t>held</w:t>
      </w:r>
      <w:r>
        <w:rPr>
          <w:i/>
          <w:spacing w:val="-13"/>
          <w:sz w:val="20"/>
        </w:rPr>
        <w:t> </w:t>
      </w:r>
      <w:r>
        <w:rPr>
          <w:i/>
          <w:spacing w:val="-2"/>
          <w:sz w:val="20"/>
        </w:rPr>
        <w:t>that</w:t>
      </w:r>
      <w:r>
        <w:rPr>
          <w:i/>
          <w:spacing w:val="-13"/>
          <w:sz w:val="20"/>
        </w:rPr>
        <w:t> </w:t>
      </w:r>
      <w:r>
        <w:rPr>
          <w:i/>
          <w:spacing w:val="-2"/>
          <w:sz w:val="20"/>
        </w:rPr>
        <w:t>differences</w:t>
      </w:r>
      <w:r>
        <w:rPr>
          <w:i/>
          <w:spacing w:val="-13"/>
          <w:sz w:val="20"/>
        </w:rPr>
        <w:t> </w:t>
      </w:r>
      <w:r>
        <w:rPr>
          <w:i/>
          <w:spacing w:val="-2"/>
          <w:sz w:val="20"/>
        </w:rPr>
        <w:t>based</w:t>
      </w:r>
      <w:r>
        <w:rPr>
          <w:i/>
          <w:spacing w:val="-13"/>
          <w:sz w:val="20"/>
        </w:rPr>
        <w:t> </w:t>
      </w:r>
      <w:r>
        <w:rPr>
          <w:i/>
          <w:spacing w:val="-2"/>
          <w:sz w:val="20"/>
        </w:rPr>
        <w:t>exclusively</w:t>
      </w:r>
      <w:r>
        <w:rPr>
          <w:i/>
          <w:spacing w:val="-13"/>
          <w:sz w:val="20"/>
        </w:rPr>
        <w:t> </w:t>
      </w:r>
      <w:r>
        <w:rPr>
          <w:i/>
          <w:spacing w:val="-2"/>
          <w:sz w:val="20"/>
        </w:rPr>
        <w:t>on</w:t>
      </w:r>
      <w:r>
        <w:rPr>
          <w:i/>
          <w:spacing w:val="-13"/>
          <w:sz w:val="20"/>
        </w:rPr>
        <w:t> </w:t>
      </w:r>
      <w:r>
        <w:rPr>
          <w:i/>
          <w:spacing w:val="-2"/>
          <w:sz w:val="20"/>
        </w:rPr>
        <w:t>sex</w:t>
      </w:r>
      <w:r>
        <w:rPr>
          <w:i/>
          <w:spacing w:val="-13"/>
          <w:sz w:val="20"/>
        </w:rPr>
        <w:t> </w:t>
      </w:r>
      <w:r>
        <w:rPr>
          <w:i/>
          <w:spacing w:val="-2"/>
          <w:sz w:val="20"/>
        </w:rPr>
        <w:t>require</w:t>
      </w:r>
      <w:r>
        <w:rPr>
          <w:i/>
          <w:spacing w:val="-2"/>
          <w:sz w:val="20"/>
        </w:rPr>
        <w:t> “very</w:t>
      </w:r>
      <w:r>
        <w:rPr>
          <w:i/>
          <w:spacing w:val="-7"/>
          <w:sz w:val="20"/>
        </w:rPr>
        <w:t> </w:t>
      </w:r>
      <w:r>
        <w:rPr>
          <w:i/>
          <w:spacing w:val="-2"/>
          <w:sz w:val="20"/>
        </w:rPr>
        <w:t>weighty</w:t>
      </w:r>
      <w:r>
        <w:rPr>
          <w:i/>
          <w:spacing w:val="-7"/>
          <w:sz w:val="20"/>
        </w:rPr>
        <w:t> </w:t>
      </w:r>
      <w:r>
        <w:rPr>
          <w:i/>
          <w:spacing w:val="-2"/>
          <w:sz w:val="20"/>
        </w:rPr>
        <w:t>reasons”,</w:t>
      </w:r>
      <w:r>
        <w:rPr>
          <w:i/>
          <w:spacing w:val="-7"/>
          <w:sz w:val="20"/>
        </w:rPr>
        <w:t> </w:t>
      </w:r>
      <w:r>
        <w:rPr>
          <w:i/>
          <w:spacing w:val="-2"/>
          <w:sz w:val="20"/>
        </w:rPr>
        <w:t>“particularly</w:t>
      </w:r>
      <w:r>
        <w:rPr>
          <w:i/>
          <w:spacing w:val="-7"/>
          <w:sz w:val="20"/>
        </w:rPr>
        <w:t> </w:t>
      </w:r>
      <w:r>
        <w:rPr>
          <w:i/>
          <w:spacing w:val="-2"/>
          <w:sz w:val="20"/>
        </w:rPr>
        <w:t>serious</w:t>
      </w:r>
      <w:r>
        <w:rPr>
          <w:i/>
          <w:spacing w:val="-7"/>
          <w:sz w:val="20"/>
        </w:rPr>
        <w:t> </w:t>
      </w:r>
      <w:r>
        <w:rPr>
          <w:i/>
          <w:spacing w:val="-2"/>
          <w:sz w:val="20"/>
        </w:rPr>
        <w:t>reasons”</w:t>
      </w:r>
      <w:r>
        <w:rPr>
          <w:i/>
          <w:spacing w:val="-7"/>
          <w:sz w:val="20"/>
        </w:rPr>
        <w:t> </w:t>
      </w:r>
      <w:r>
        <w:rPr>
          <w:i/>
          <w:spacing w:val="-2"/>
          <w:sz w:val="20"/>
        </w:rPr>
        <w:t>or,</w:t>
      </w:r>
      <w:r>
        <w:rPr>
          <w:i/>
          <w:spacing w:val="-7"/>
          <w:sz w:val="20"/>
        </w:rPr>
        <w:t> </w:t>
      </w:r>
      <w:r>
        <w:rPr>
          <w:i/>
          <w:spacing w:val="-2"/>
          <w:sz w:val="20"/>
        </w:rPr>
        <w:t>as</w:t>
      </w:r>
      <w:r>
        <w:rPr>
          <w:i/>
          <w:spacing w:val="-7"/>
          <w:sz w:val="20"/>
        </w:rPr>
        <w:t> </w:t>
      </w:r>
      <w:r>
        <w:rPr>
          <w:i/>
          <w:spacing w:val="-2"/>
          <w:sz w:val="20"/>
        </w:rPr>
        <w:t>it</w:t>
      </w:r>
      <w:r>
        <w:rPr>
          <w:i/>
          <w:spacing w:val="-7"/>
          <w:sz w:val="20"/>
        </w:rPr>
        <w:t> </w:t>
      </w:r>
      <w:r>
        <w:rPr>
          <w:i/>
          <w:spacing w:val="-2"/>
          <w:sz w:val="20"/>
        </w:rPr>
        <w:t>is</w:t>
      </w:r>
      <w:r>
        <w:rPr>
          <w:i/>
          <w:spacing w:val="-7"/>
          <w:sz w:val="20"/>
        </w:rPr>
        <w:t> </w:t>
      </w:r>
      <w:r>
        <w:rPr>
          <w:i/>
          <w:spacing w:val="-2"/>
          <w:sz w:val="20"/>
        </w:rPr>
        <w:t>sometimes</w:t>
      </w:r>
      <w:r>
        <w:rPr>
          <w:i/>
          <w:spacing w:val="-7"/>
          <w:sz w:val="20"/>
        </w:rPr>
        <w:t> </w:t>
      </w:r>
      <w:r>
        <w:rPr>
          <w:i/>
          <w:spacing w:val="-2"/>
          <w:sz w:val="20"/>
        </w:rPr>
        <w:t>said, </w:t>
      </w:r>
      <w:r>
        <w:rPr>
          <w:i/>
          <w:spacing w:val="-4"/>
          <w:sz w:val="20"/>
        </w:rPr>
        <w:t>“particularly</w:t>
      </w:r>
      <w:r>
        <w:rPr>
          <w:i/>
          <w:spacing w:val="-7"/>
          <w:sz w:val="20"/>
        </w:rPr>
        <w:t> </w:t>
      </w:r>
      <w:r>
        <w:rPr>
          <w:i/>
          <w:spacing w:val="-4"/>
          <w:sz w:val="20"/>
        </w:rPr>
        <w:t>weighty</w:t>
      </w:r>
      <w:r>
        <w:rPr>
          <w:i/>
          <w:spacing w:val="-7"/>
          <w:sz w:val="20"/>
        </w:rPr>
        <w:t> </w:t>
      </w:r>
      <w:r>
        <w:rPr>
          <w:i/>
          <w:spacing w:val="-4"/>
          <w:sz w:val="20"/>
        </w:rPr>
        <w:t>and</w:t>
      </w:r>
      <w:r>
        <w:rPr>
          <w:i/>
          <w:spacing w:val="-7"/>
          <w:sz w:val="20"/>
        </w:rPr>
        <w:t> </w:t>
      </w:r>
      <w:r>
        <w:rPr>
          <w:i/>
          <w:spacing w:val="-4"/>
          <w:sz w:val="20"/>
        </w:rPr>
        <w:t>convincing</w:t>
      </w:r>
      <w:r>
        <w:rPr>
          <w:i/>
          <w:spacing w:val="-7"/>
          <w:sz w:val="20"/>
        </w:rPr>
        <w:t> </w:t>
      </w:r>
      <w:r>
        <w:rPr>
          <w:i/>
          <w:spacing w:val="-4"/>
          <w:sz w:val="20"/>
        </w:rPr>
        <w:t>reasons”</w:t>
      </w:r>
      <w:r>
        <w:rPr>
          <w:i/>
          <w:spacing w:val="-7"/>
          <w:sz w:val="20"/>
        </w:rPr>
        <w:t> </w:t>
      </w:r>
      <w:r>
        <w:rPr>
          <w:i/>
          <w:spacing w:val="-4"/>
          <w:sz w:val="20"/>
        </w:rPr>
        <w:t>by</w:t>
      </w:r>
      <w:r>
        <w:rPr>
          <w:i/>
          <w:spacing w:val="-7"/>
          <w:sz w:val="20"/>
        </w:rPr>
        <w:t> </w:t>
      </w:r>
      <w:r>
        <w:rPr>
          <w:i/>
          <w:spacing w:val="-4"/>
          <w:sz w:val="20"/>
        </w:rPr>
        <w:t>way</w:t>
      </w:r>
      <w:r>
        <w:rPr>
          <w:i/>
          <w:spacing w:val="-7"/>
          <w:sz w:val="20"/>
        </w:rPr>
        <w:t> </w:t>
      </w:r>
      <w:r>
        <w:rPr>
          <w:i/>
          <w:spacing w:val="-4"/>
          <w:sz w:val="20"/>
        </w:rPr>
        <w:t>of</w:t>
      </w:r>
      <w:r>
        <w:rPr>
          <w:i/>
          <w:spacing w:val="-7"/>
          <w:sz w:val="20"/>
        </w:rPr>
        <w:t> </w:t>
      </w:r>
      <w:r>
        <w:rPr>
          <w:i/>
          <w:spacing w:val="-4"/>
          <w:sz w:val="20"/>
        </w:rPr>
        <w:t>justification</w:t>
      </w:r>
      <w:r>
        <w:rPr>
          <w:i/>
          <w:spacing w:val="-7"/>
          <w:sz w:val="20"/>
        </w:rPr>
        <w:t> </w:t>
      </w:r>
      <w:r>
        <w:rPr>
          <w:i/>
          <w:spacing w:val="-4"/>
          <w:sz w:val="20"/>
        </w:rPr>
        <w:t>(see</w:t>
      </w:r>
      <w:r>
        <w:rPr>
          <w:i/>
          <w:spacing w:val="-7"/>
          <w:sz w:val="20"/>
        </w:rPr>
        <w:t> </w:t>
      </w:r>
      <w:r>
        <w:rPr>
          <w:i/>
          <w:spacing w:val="-4"/>
          <w:sz w:val="20"/>
        </w:rPr>
        <w:t>Stec</w:t>
      </w:r>
      <w:r>
        <w:rPr>
          <w:i/>
          <w:spacing w:val="-7"/>
          <w:sz w:val="20"/>
        </w:rPr>
        <w:t> </w:t>
      </w:r>
      <w:r>
        <w:rPr>
          <w:i/>
          <w:spacing w:val="-4"/>
          <w:sz w:val="20"/>
        </w:rPr>
        <w:t>and </w:t>
      </w:r>
      <w:r>
        <w:rPr>
          <w:i/>
          <w:spacing w:val="-6"/>
          <w:sz w:val="20"/>
        </w:rPr>
        <w:t>Others,</w:t>
      </w:r>
      <w:r>
        <w:rPr>
          <w:i/>
          <w:spacing w:val="-10"/>
          <w:sz w:val="20"/>
        </w:rPr>
        <w:t> </w:t>
      </w:r>
      <w:r>
        <w:rPr>
          <w:i/>
          <w:spacing w:val="-6"/>
          <w:sz w:val="20"/>
        </w:rPr>
        <w:t>cited</w:t>
      </w:r>
      <w:r>
        <w:rPr>
          <w:i/>
          <w:spacing w:val="-10"/>
          <w:sz w:val="20"/>
        </w:rPr>
        <w:t> </w:t>
      </w:r>
      <w:r>
        <w:rPr>
          <w:i/>
          <w:spacing w:val="-6"/>
          <w:sz w:val="20"/>
        </w:rPr>
        <w:t>above,</w:t>
      </w:r>
      <w:r>
        <w:rPr>
          <w:i/>
          <w:spacing w:val="-10"/>
          <w:sz w:val="20"/>
        </w:rPr>
        <w:t> </w:t>
      </w:r>
      <w:r>
        <w:rPr>
          <w:i/>
          <w:spacing w:val="-6"/>
          <w:sz w:val="20"/>
        </w:rPr>
        <w:t>§</w:t>
      </w:r>
      <w:r>
        <w:rPr>
          <w:i/>
          <w:spacing w:val="-10"/>
          <w:sz w:val="20"/>
        </w:rPr>
        <w:t> </w:t>
      </w:r>
      <w:r>
        <w:rPr>
          <w:i/>
          <w:spacing w:val="-6"/>
          <w:sz w:val="20"/>
        </w:rPr>
        <w:t>52;</w:t>
      </w:r>
      <w:r>
        <w:rPr>
          <w:i/>
          <w:spacing w:val="-10"/>
          <w:sz w:val="20"/>
        </w:rPr>
        <w:t> </w:t>
      </w:r>
      <w:r>
        <w:rPr>
          <w:i/>
          <w:spacing w:val="-6"/>
          <w:sz w:val="20"/>
        </w:rPr>
        <w:t>Vallianatos</w:t>
      </w:r>
      <w:r>
        <w:rPr>
          <w:i/>
          <w:spacing w:val="-9"/>
          <w:sz w:val="20"/>
        </w:rPr>
        <w:t> </w:t>
      </w:r>
      <w:r>
        <w:rPr>
          <w:i/>
          <w:spacing w:val="-6"/>
          <w:sz w:val="20"/>
        </w:rPr>
        <w:t>and</w:t>
      </w:r>
      <w:r>
        <w:rPr>
          <w:i/>
          <w:spacing w:val="-10"/>
          <w:sz w:val="20"/>
        </w:rPr>
        <w:t> </w:t>
      </w:r>
      <w:r>
        <w:rPr>
          <w:i/>
          <w:spacing w:val="-6"/>
          <w:sz w:val="20"/>
        </w:rPr>
        <w:t>Others,</w:t>
      </w:r>
      <w:r>
        <w:rPr>
          <w:i/>
          <w:spacing w:val="-10"/>
          <w:sz w:val="20"/>
        </w:rPr>
        <w:t> </w:t>
      </w:r>
      <w:r>
        <w:rPr>
          <w:i/>
          <w:spacing w:val="-6"/>
          <w:sz w:val="20"/>
        </w:rPr>
        <w:t>cited</w:t>
      </w:r>
      <w:r>
        <w:rPr>
          <w:i/>
          <w:spacing w:val="-10"/>
          <w:sz w:val="20"/>
        </w:rPr>
        <w:t> </w:t>
      </w:r>
      <w:r>
        <w:rPr>
          <w:i/>
          <w:spacing w:val="-6"/>
          <w:sz w:val="20"/>
        </w:rPr>
        <w:t>above,</w:t>
      </w:r>
      <w:r>
        <w:rPr>
          <w:i/>
          <w:spacing w:val="-10"/>
          <w:sz w:val="20"/>
        </w:rPr>
        <w:t> </w:t>
      </w:r>
      <w:r>
        <w:rPr>
          <w:i/>
          <w:spacing w:val="-6"/>
          <w:sz w:val="20"/>
        </w:rPr>
        <w:t>§</w:t>
      </w:r>
      <w:r>
        <w:rPr>
          <w:i/>
          <w:spacing w:val="-10"/>
          <w:sz w:val="20"/>
        </w:rPr>
        <w:t> </w:t>
      </w:r>
      <w:r>
        <w:rPr>
          <w:i/>
          <w:spacing w:val="-6"/>
          <w:sz w:val="20"/>
        </w:rPr>
        <w:t>77;</w:t>
      </w:r>
      <w:r>
        <w:rPr>
          <w:i/>
          <w:spacing w:val="-9"/>
          <w:sz w:val="20"/>
        </w:rPr>
        <w:t> </w:t>
      </w:r>
      <w:r>
        <w:rPr>
          <w:i/>
          <w:spacing w:val="-6"/>
          <w:sz w:val="20"/>
        </w:rPr>
        <w:t>and</w:t>
      </w:r>
      <w:r>
        <w:rPr>
          <w:i/>
          <w:spacing w:val="-10"/>
          <w:sz w:val="20"/>
        </w:rPr>
        <w:t> </w:t>
      </w:r>
      <w:r>
        <w:rPr>
          <w:i/>
          <w:spacing w:val="-6"/>
          <w:sz w:val="20"/>
        </w:rPr>
        <w:t>Konstantin </w:t>
      </w:r>
      <w:r>
        <w:rPr>
          <w:i/>
          <w:w w:val="90"/>
          <w:sz w:val="20"/>
        </w:rPr>
        <w:t>Markin</w:t>
      </w:r>
      <w:r>
        <w:rPr>
          <w:i/>
          <w:spacing w:val="-7"/>
          <w:w w:val="90"/>
          <w:sz w:val="20"/>
        </w:rPr>
        <w:t> </w:t>
      </w:r>
      <w:r>
        <w:rPr>
          <w:i/>
          <w:w w:val="90"/>
          <w:sz w:val="20"/>
        </w:rPr>
        <w:t>v.</w:t>
      </w:r>
      <w:r>
        <w:rPr>
          <w:i/>
          <w:spacing w:val="-7"/>
          <w:w w:val="90"/>
          <w:sz w:val="20"/>
        </w:rPr>
        <w:t> </w:t>
      </w:r>
      <w:r>
        <w:rPr>
          <w:i/>
          <w:w w:val="90"/>
          <w:sz w:val="20"/>
        </w:rPr>
        <w:t>Russia</w:t>
      </w:r>
      <w:r>
        <w:rPr>
          <w:i/>
          <w:spacing w:val="-7"/>
          <w:w w:val="90"/>
          <w:sz w:val="20"/>
        </w:rPr>
        <w:t> </w:t>
      </w:r>
      <w:r>
        <w:rPr>
          <w:i/>
          <w:w w:val="90"/>
          <w:sz w:val="20"/>
        </w:rPr>
        <w:t>[GC],</w:t>
      </w:r>
      <w:r>
        <w:rPr>
          <w:i/>
          <w:spacing w:val="-7"/>
          <w:w w:val="90"/>
          <w:sz w:val="20"/>
        </w:rPr>
        <w:t> </w:t>
      </w:r>
      <w:r>
        <w:rPr>
          <w:i/>
          <w:w w:val="90"/>
          <w:sz w:val="20"/>
        </w:rPr>
        <w:t>no.</w:t>
      </w:r>
      <w:r>
        <w:rPr>
          <w:i/>
          <w:spacing w:val="-7"/>
          <w:w w:val="90"/>
          <w:sz w:val="20"/>
        </w:rPr>
        <w:t> </w:t>
      </w:r>
      <w:r>
        <w:rPr>
          <w:i/>
          <w:w w:val="90"/>
          <w:sz w:val="20"/>
        </w:rPr>
        <w:t>30078/06,</w:t>
      </w:r>
      <w:r>
        <w:rPr>
          <w:i/>
          <w:spacing w:val="-7"/>
          <w:w w:val="90"/>
          <w:sz w:val="20"/>
        </w:rPr>
        <w:t> </w:t>
      </w:r>
      <w:r>
        <w:rPr>
          <w:i/>
          <w:w w:val="90"/>
          <w:sz w:val="20"/>
        </w:rPr>
        <w:t>§</w:t>
      </w:r>
      <w:r>
        <w:rPr>
          <w:i/>
          <w:spacing w:val="-7"/>
          <w:w w:val="90"/>
          <w:sz w:val="20"/>
        </w:rPr>
        <w:t> </w:t>
      </w:r>
      <w:r>
        <w:rPr>
          <w:i/>
          <w:w w:val="90"/>
          <w:sz w:val="20"/>
        </w:rPr>
        <w:t>127,</w:t>
      </w:r>
      <w:r>
        <w:rPr>
          <w:i/>
          <w:spacing w:val="-7"/>
          <w:w w:val="90"/>
          <w:sz w:val="20"/>
        </w:rPr>
        <w:t> </w:t>
      </w:r>
      <w:r>
        <w:rPr>
          <w:i/>
          <w:w w:val="90"/>
          <w:sz w:val="20"/>
        </w:rPr>
        <w:t>ECHR</w:t>
      </w:r>
      <w:r>
        <w:rPr>
          <w:i/>
          <w:spacing w:val="-7"/>
          <w:w w:val="90"/>
          <w:sz w:val="20"/>
        </w:rPr>
        <w:t> </w:t>
      </w:r>
      <w:r>
        <w:rPr>
          <w:i/>
          <w:w w:val="90"/>
          <w:sz w:val="20"/>
        </w:rPr>
        <w:t>2012</w:t>
      </w:r>
      <w:r>
        <w:rPr>
          <w:i/>
          <w:spacing w:val="-7"/>
          <w:w w:val="90"/>
          <w:sz w:val="20"/>
        </w:rPr>
        <w:t> </w:t>
      </w:r>
      <w:r>
        <w:rPr>
          <w:i/>
          <w:w w:val="90"/>
          <w:sz w:val="20"/>
        </w:rPr>
        <w:t>(extracts)).</w:t>
      </w:r>
      <w:r>
        <w:rPr>
          <w:i/>
          <w:spacing w:val="-7"/>
          <w:w w:val="90"/>
          <w:sz w:val="20"/>
        </w:rPr>
        <w:t> </w:t>
      </w:r>
      <w:r>
        <w:rPr>
          <w:i/>
          <w:w w:val="90"/>
          <w:sz w:val="20"/>
        </w:rPr>
        <w:t>The</w:t>
      </w:r>
      <w:r>
        <w:rPr>
          <w:i/>
          <w:spacing w:val="-7"/>
          <w:w w:val="90"/>
          <w:sz w:val="20"/>
        </w:rPr>
        <w:t> </w:t>
      </w:r>
      <w:r>
        <w:rPr>
          <w:i/>
          <w:w w:val="90"/>
          <w:sz w:val="20"/>
        </w:rPr>
        <w:t>Court</w:t>
      </w:r>
      <w:r>
        <w:rPr>
          <w:i/>
          <w:spacing w:val="-7"/>
          <w:w w:val="90"/>
          <w:sz w:val="20"/>
        </w:rPr>
        <w:t> </w:t>
      </w:r>
      <w:r>
        <w:rPr>
          <w:i/>
          <w:w w:val="90"/>
          <w:sz w:val="20"/>
        </w:rPr>
        <w:t>considers </w:t>
      </w:r>
      <w:r>
        <w:rPr>
          <w:i/>
          <w:spacing w:val="-8"/>
          <w:sz w:val="20"/>
        </w:rPr>
        <w:t>that</w:t>
      </w:r>
      <w:r>
        <w:rPr>
          <w:i/>
          <w:spacing w:val="-4"/>
          <w:sz w:val="20"/>
        </w:rPr>
        <w:t> </w:t>
      </w:r>
      <w:r>
        <w:rPr>
          <w:i/>
          <w:spacing w:val="-8"/>
          <w:sz w:val="20"/>
        </w:rPr>
        <w:t>similar</w:t>
      </w:r>
      <w:r>
        <w:rPr>
          <w:i/>
          <w:spacing w:val="-4"/>
          <w:sz w:val="20"/>
        </w:rPr>
        <w:t> </w:t>
      </w:r>
      <w:r>
        <w:rPr>
          <w:i/>
          <w:spacing w:val="-8"/>
          <w:sz w:val="20"/>
        </w:rPr>
        <w:t>considerations</w:t>
      </w:r>
      <w:r>
        <w:rPr>
          <w:i/>
          <w:spacing w:val="-4"/>
          <w:sz w:val="20"/>
        </w:rPr>
        <w:t> </w:t>
      </w:r>
      <w:r>
        <w:rPr>
          <w:i/>
          <w:spacing w:val="-8"/>
          <w:sz w:val="20"/>
        </w:rPr>
        <w:t>apply</w:t>
      </w:r>
      <w:r>
        <w:rPr>
          <w:i/>
          <w:spacing w:val="-4"/>
          <w:sz w:val="20"/>
        </w:rPr>
        <w:t> </w:t>
      </w:r>
      <w:r>
        <w:rPr>
          <w:i/>
          <w:spacing w:val="-8"/>
          <w:sz w:val="20"/>
        </w:rPr>
        <w:t>where</w:t>
      </w:r>
      <w:r>
        <w:rPr>
          <w:i/>
          <w:spacing w:val="-5"/>
          <w:sz w:val="20"/>
        </w:rPr>
        <w:t> </w:t>
      </w:r>
      <w:r>
        <w:rPr>
          <w:i/>
          <w:spacing w:val="-8"/>
          <w:sz w:val="20"/>
        </w:rPr>
        <w:t>a</w:t>
      </w:r>
      <w:r>
        <w:rPr>
          <w:i/>
          <w:spacing w:val="-4"/>
          <w:sz w:val="20"/>
        </w:rPr>
        <w:t> </w:t>
      </w:r>
      <w:r>
        <w:rPr>
          <w:i/>
          <w:spacing w:val="-8"/>
          <w:sz w:val="20"/>
        </w:rPr>
        <w:t>difference</w:t>
      </w:r>
      <w:r>
        <w:rPr>
          <w:i/>
          <w:spacing w:val="-4"/>
          <w:sz w:val="20"/>
        </w:rPr>
        <w:t> </w:t>
      </w:r>
      <w:r>
        <w:rPr>
          <w:i/>
          <w:spacing w:val="-8"/>
          <w:sz w:val="20"/>
        </w:rPr>
        <w:t>in</w:t>
      </w:r>
      <w:r>
        <w:rPr>
          <w:i/>
          <w:spacing w:val="-4"/>
          <w:sz w:val="20"/>
        </w:rPr>
        <w:t> </w:t>
      </w:r>
      <w:r>
        <w:rPr>
          <w:i/>
          <w:spacing w:val="-8"/>
          <w:sz w:val="20"/>
        </w:rPr>
        <w:t>treatment</w:t>
      </w:r>
      <w:r>
        <w:rPr>
          <w:i/>
          <w:spacing w:val="-4"/>
          <w:sz w:val="20"/>
        </w:rPr>
        <w:t> </w:t>
      </w:r>
      <w:r>
        <w:rPr>
          <w:i/>
          <w:spacing w:val="-8"/>
          <w:sz w:val="20"/>
        </w:rPr>
        <w:t>is</w:t>
      </w:r>
      <w:r>
        <w:rPr>
          <w:i/>
          <w:spacing w:val="-5"/>
          <w:sz w:val="20"/>
        </w:rPr>
        <w:t> </w:t>
      </w:r>
      <w:r>
        <w:rPr>
          <w:i/>
          <w:spacing w:val="-8"/>
          <w:sz w:val="20"/>
        </w:rPr>
        <w:t>based</w:t>
      </w:r>
      <w:r>
        <w:rPr>
          <w:i/>
          <w:spacing w:val="-4"/>
          <w:sz w:val="20"/>
        </w:rPr>
        <w:t> </w:t>
      </w:r>
      <w:r>
        <w:rPr>
          <w:i/>
          <w:spacing w:val="-8"/>
          <w:sz w:val="20"/>
        </w:rPr>
        <w:t>on</w:t>
      </w:r>
      <w:r>
        <w:rPr>
          <w:i/>
          <w:spacing w:val="-4"/>
          <w:sz w:val="20"/>
        </w:rPr>
        <w:t> </w:t>
      </w:r>
      <w:r>
        <w:rPr>
          <w:i/>
          <w:spacing w:val="-8"/>
          <w:sz w:val="20"/>
        </w:rPr>
        <w:t>the</w:t>
      </w:r>
      <w:r>
        <w:rPr>
          <w:i/>
          <w:spacing w:val="-4"/>
          <w:sz w:val="20"/>
        </w:rPr>
        <w:t> </w:t>
      </w:r>
      <w:r>
        <w:rPr>
          <w:i/>
          <w:spacing w:val="-8"/>
          <w:sz w:val="20"/>
        </w:rPr>
        <w:t>sex </w:t>
      </w:r>
      <w:r>
        <w:rPr>
          <w:i/>
          <w:w w:val="90"/>
          <w:sz w:val="20"/>
        </w:rPr>
        <w:t>characteristics</w:t>
      </w:r>
      <w:r>
        <w:rPr>
          <w:i/>
          <w:spacing w:val="-4"/>
          <w:w w:val="90"/>
          <w:sz w:val="20"/>
        </w:rPr>
        <w:t> </w:t>
      </w:r>
      <w:r>
        <w:rPr>
          <w:i/>
          <w:w w:val="90"/>
          <w:sz w:val="20"/>
        </w:rPr>
        <w:t>of</w:t>
      </w:r>
      <w:r>
        <w:rPr>
          <w:i/>
          <w:spacing w:val="-4"/>
          <w:w w:val="90"/>
          <w:sz w:val="20"/>
        </w:rPr>
        <w:t> </w:t>
      </w:r>
      <w:r>
        <w:rPr>
          <w:i/>
          <w:w w:val="90"/>
          <w:sz w:val="20"/>
        </w:rPr>
        <w:t>an</w:t>
      </w:r>
      <w:r>
        <w:rPr>
          <w:i/>
          <w:spacing w:val="-4"/>
          <w:w w:val="90"/>
          <w:sz w:val="20"/>
        </w:rPr>
        <w:t> </w:t>
      </w:r>
      <w:r>
        <w:rPr>
          <w:i/>
          <w:w w:val="90"/>
          <w:sz w:val="20"/>
        </w:rPr>
        <w:t>individual</w:t>
      </w:r>
      <w:r>
        <w:rPr>
          <w:i/>
          <w:spacing w:val="-4"/>
          <w:w w:val="90"/>
          <w:sz w:val="20"/>
        </w:rPr>
        <w:t> </w:t>
      </w:r>
      <w:r>
        <w:rPr>
          <w:i/>
          <w:w w:val="90"/>
          <w:sz w:val="20"/>
        </w:rPr>
        <w:t>or</w:t>
      </w:r>
      <w:r>
        <w:rPr>
          <w:i/>
          <w:spacing w:val="-4"/>
          <w:w w:val="90"/>
          <w:sz w:val="20"/>
        </w:rPr>
        <w:t> </w:t>
      </w:r>
      <w:r>
        <w:rPr>
          <w:i/>
          <w:w w:val="90"/>
          <w:sz w:val="20"/>
        </w:rPr>
        <w:t>his</w:t>
      </w:r>
      <w:r>
        <w:rPr>
          <w:i/>
          <w:spacing w:val="-4"/>
          <w:w w:val="90"/>
          <w:sz w:val="20"/>
        </w:rPr>
        <w:t> </w:t>
      </w:r>
      <w:r>
        <w:rPr>
          <w:i/>
          <w:w w:val="90"/>
          <w:sz w:val="20"/>
        </w:rPr>
        <w:t>or</w:t>
      </w:r>
      <w:r>
        <w:rPr>
          <w:i/>
          <w:spacing w:val="-4"/>
          <w:w w:val="90"/>
          <w:sz w:val="20"/>
        </w:rPr>
        <w:t> </w:t>
      </w:r>
      <w:r>
        <w:rPr>
          <w:i/>
          <w:w w:val="90"/>
          <w:sz w:val="20"/>
        </w:rPr>
        <w:t>her</w:t>
      </w:r>
      <w:r>
        <w:rPr>
          <w:i/>
          <w:spacing w:val="-4"/>
          <w:w w:val="90"/>
          <w:sz w:val="20"/>
        </w:rPr>
        <w:t> </w:t>
      </w:r>
      <w:r>
        <w:rPr>
          <w:i/>
          <w:w w:val="90"/>
          <w:sz w:val="20"/>
        </w:rPr>
        <w:t>status</w:t>
      </w:r>
      <w:r>
        <w:rPr>
          <w:i/>
          <w:spacing w:val="-4"/>
          <w:w w:val="90"/>
          <w:sz w:val="20"/>
        </w:rPr>
        <w:t> </w:t>
      </w:r>
      <w:r>
        <w:rPr>
          <w:i/>
          <w:w w:val="90"/>
          <w:sz w:val="20"/>
        </w:rPr>
        <w:t>as</w:t>
      </w:r>
      <w:r>
        <w:rPr>
          <w:i/>
          <w:spacing w:val="-4"/>
          <w:w w:val="90"/>
          <w:sz w:val="20"/>
        </w:rPr>
        <w:t> </w:t>
      </w:r>
      <w:r>
        <w:rPr>
          <w:i/>
          <w:w w:val="90"/>
          <w:sz w:val="20"/>
        </w:rPr>
        <w:t>an</w:t>
      </w:r>
      <w:r>
        <w:rPr>
          <w:i/>
          <w:spacing w:val="-4"/>
          <w:w w:val="90"/>
          <w:sz w:val="20"/>
        </w:rPr>
        <w:t> </w:t>
      </w:r>
      <w:r>
        <w:rPr>
          <w:i/>
          <w:w w:val="90"/>
          <w:sz w:val="20"/>
        </w:rPr>
        <w:t>intersex</w:t>
      </w:r>
      <w:r>
        <w:rPr>
          <w:i/>
          <w:spacing w:val="-4"/>
          <w:w w:val="90"/>
          <w:sz w:val="20"/>
        </w:rPr>
        <w:t> </w:t>
      </w:r>
      <w:r>
        <w:rPr>
          <w:i/>
          <w:w w:val="90"/>
          <w:sz w:val="20"/>
        </w:rPr>
        <w:t>person.</w:t>
      </w:r>
      <w:r>
        <w:rPr>
          <w:i/>
          <w:spacing w:val="-4"/>
          <w:w w:val="90"/>
          <w:sz w:val="20"/>
        </w:rPr>
        <w:t> </w:t>
      </w:r>
      <w:r>
        <w:rPr>
          <w:i/>
          <w:w w:val="90"/>
          <w:sz w:val="20"/>
        </w:rPr>
        <w:t>Furthermore, where a particularly important facet of an individual’s existence or identity is at stake, </w:t>
      </w:r>
      <w:r>
        <w:rPr>
          <w:i/>
          <w:spacing w:val="-4"/>
          <w:sz w:val="20"/>
        </w:rPr>
        <w:t>the</w:t>
      </w:r>
      <w:r>
        <w:rPr>
          <w:i/>
          <w:spacing w:val="-7"/>
          <w:sz w:val="20"/>
        </w:rPr>
        <w:t> </w:t>
      </w:r>
      <w:r>
        <w:rPr>
          <w:i/>
          <w:spacing w:val="-4"/>
          <w:sz w:val="20"/>
        </w:rPr>
        <w:t>margin</w:t>
      </w:r>
      <w:r>
        <w:rPr>
          <w:i/>
          <w:spacing w:val="-7"/>
          <w:sz w:val="20"/>
        </w:rPr>
        <w:t> </w:t>
      </w:r>
      <w:r>
        <w:rPr>
          <w:i/>
          <w:spacing w:val="-4"/>
          <w:sz w:val="20"/>
        </w:rPr>
        <w:t>allowed</w:t>
      </w:r>
      <w:r>
        <w:rPr>
          <w:i/>
          <w:spacing w:val="-7"/>
          <w:sz w:val="20"/>
        </w:rPr>
        <w:t> </w:t>
      </w:r>
      <w:r>
        <w:rPr>
          <w:i/>
          <w:spacing w:val="-4"/>
          <w:sz w:val="20"/>
        </w:rPr>
        <w:t>to</w:t>
      </w:r>
      <w:r>
        <w:rPr>
          <w:i/>
          <w:spacing w:val="-7"/>
          <w:sz w:val="20"/>
        </w:rPr>
        <w:t> </w:t>
      </w:r>
      <w:r>
        <w:rPr>
          <w:i/>
          <w:spacing w:val="-4"/>
          <w:sz w:val="20"/>
        </w:rPr>
        <w:t>the</w:t>
      </w:r>
      <w:r>
        <w:rPr>
          <w:i/>
          <w:spacing w:val="-7"/>
          <w:sz w:val="20"/>
        </w:rPr>
        <w:t> </w:t>
      </w:r>
      <w:r>
        <w:rPr>
          <w:i/>
          <w:spacing w:val="-4"/>
          <w:sz w:val="20"/>
        </w:rPr>
        <w:t>State</w:t>
      </w:r>
      <w:r>
        <w:rPr>
          <w:i/>
          <w:spacing w:val="-7"/>
          <w:sz w:val="20"/>
        </w:rPr>
        <w:t> </w:t>
      </w:r>
      <w:r>
        <w:rPr>
          <w:i/>
          <w:spacing w:val="-4"/>
          <w:sz w:val="20"/>
        </w:rPr>
        <w:t>will</w:t>
      </w:r>
      <w:r>
        <w:rPr>
          <w:i/>
          <w:spacing w:val="-7"/>
          <w:sz w:val="20"/>
        </w:rPr>
        <w:t> </w:t>
      </w:r>
      <w:r>
        <w:rPr>
          <w:i/>
          <w:spacing w:val="-4"/>
          <w:sz w:val="20"/>
        </w:rPr>
        <w:t>be</w:t>
      </w:r>
      <w:r>
        <w:rPr>
          <w:i/>
          <w:spacing w:val="-7"/>
          <w:sz w:val="20"/>
        </w:rPr>
        <w:t> </w:t>
      </w:r>
      <w:r>
        <w:rPr>
          <w:i/>
          <w:spacing w:val="-4"/>
          <w:sz w:val="20"/>
        </w:rPr>
        <w:t>restricted</w:t>
      </w:r>
      <w:r>
        <w:rPr>
          <w:i/>
          <w:spacing w:val="-7"/>
          <w:sz w:val="20"/>
        </w:rPr>
        <w:t> </w:t>
      </w:r>
      <w:r>
        <w:rPr>
          <w:i/>
          <w:spacing w:val="-4"/>
          <w:sz w:val="20"/>
        </w:rPr>
        <w:t>(see,</w:t>
      </w:r>
      <w:r>
        <w:rPr>
          <w:i/>
          <w:spacing w:val="-7"/>
          <w:sz w:val="20"/>
        </w:rPr>
        <w:t> </w:t>
      </w:r>
      <w:r>
        <w:rPr>
          <w:i/>
          <w:spacing w:val="-4"/>
          <w:sz w:val="20"/>
        </w:rPr>
        <w:t>for</w:t>
      </w:r>
      <w:r>
        <w:rPr>
          <w:i/>
          <w:spacing w:val="-7"/>
          <w:sz w:val="20"/>
        </w:rPr>
        <w:t> </w:t>
      </w:r>
      <w:r>
        <w:rPr>
          <w:i/>
          <w:spacing w:val="-4"/>
          <w:sz w:val="20"/>
        </w:rPr>
        <w:t>example,</w:t>
      </w:r>
      <w:r>
        <w:rPr>
          <w:i/>
          <w:spacing w:val="-7"/>
          <w:sz w:val="20"/>
        </w:rPr>
        <w:t> </w:t>
      </w:r>
      <w:r>
        <w:rPr>
          <w:i/>
          <w:spacing w:val="-4"/>
          <w:sz w:val="20"/>
        </w:rPr>
        <w:t>Hämäläinen</w:t>
      </w:r>
      <w:r>
        <w:rPr>
          <w:i/>
          <w:spacing w:val="-7"/>
          <w:sz w:val="20"/>
        </w:rPr>
        <w:t> </w:t>
      </w:r>
      <w:r>
        <w:rPr>
          <w:i/>
          <w:spacing w:val="-4"/>
          <w:sz w:val="20"/>
        </w:rPr>
        <w:t>v. </w:t>
      </w:r>
      <w:r>
        <w:rPr>
          <w:i/>
          <w:spacing w:val="-8"/>
          <w:sz w:val="20"/>
        </w:rPr>
        <w:t>Finland</w:t>
      </w:r>
      <w:r>
        <w:rPr>
          <w:i/>
          <w:spacing w:val="-4"/>
          <w:sz w:val="20"/>
        </w:rPr>
        <w:t> </w:t>
      </w:r>
      <w:r>
        <w:rPr>
          <w:i/>
          <w:spacing w:val="-8"/>
          <w:sz w:val="20"/>
        </w:rPr>
        <w:t>[GC],</w:t>
      </w:r>
      <w:r>
        <w:rPr>
          <w:i/>
          <w:spacing w:val="-4"/>
          <w:sz w:val="20"/>
        </w:rPr>
        <w:t> </w:t>
      </w:r>
      <w:r>
        <w:rPr>
          <w:i/>
          <w:spacing w:val="-8"/>
          <w:sz w:val="20"/>
        </w:rPr>
        <w:t>no.</w:t>
      </w:r>
      <w:r>
        <w:rPr>
          <w:i/>
          <w:spacing w:val="-4"/>
          <w:sz w:val="20"/>
        </w:rPr>
        <w:t> </w:t>
      </w:r>
      <w:r>
        <w:rPr>
          <w:i/>
          <w:spacing w:val="-8"/>
          <w:sz w:val="20"/>
        </w:rPr>
        <w:t>37359/09,</w:t>
      </w:r>
      <w:r>
        <w:rPr>
          <w:i/>
          <w:spacing w:val="-4"/>
          <w:sz w:val="20"/>
        </w:rPr>
        <w:t> </w:t>
      </w:r>
      <w:r>
        <w:rPr>
          <w:i/>
          <w:spacing w:val="-8"/>
          <w:sz w:val="20"/>
        </w:rPr>
        <w:t>§</w:t>
      </w:r>
      <w:r>
        <w:rPr>
          <w:i/>
          <w:spacing w:val="-4"/>
          <w:sz w:val="20"/>
        </w:rPr>
        <w:t> </w:t>
      </w:r>
      <w:r>
        <w:rPr>
          <w:i/>
          <w:spacing w:val="-8"/>
          <w:sz w:val="20"/>
        </w:rPr>
        <w:t>67,</w:t>
      </w:r>
      <w:r>
        <w:rPr>
          <w:i/>
          <w:spacing w:val="-4"/>
          <w:sz w:val="20"/>
        </w:rPr>
        <w:t> </w:t>
      </w:r>
      <w:r>
        <w:rPr>
          <w:i/>
          <w:spacing w:val="-8"/>
          <w:sz w:val="20"/>
        </w:rPr>
        <w:t>ECHR</w:t>
      </w:r>
      <w:r>
        <w:rPr>
          <w:i/>
          <w:spacing w:val="-4"/>
          <w:sz w:val="20"/>
        </w:rPr>
        <w:t> </w:t>
      </w:r>
      <w:r>
        <w:rPr>
          <w:i/>
          <w:spacing w:val="-8"/>
          <w:sz w:val="20"/>
        </w:rPr>
        <w:t>2014;</w:t>
      </w:r>
      <w:r>
        <w:rPr>
          <w:i/>
          <w:spacing w:val="-4"/>
          <w:sz w:val="20"/>
        </w:rPr>
        <w:t> </w:t>
      </w:r>
      <w:r>
        <w:rPr>
          <w:i/>
          <w:spacing w:val="-8"/>
          <w:sz w:val="20"/>
        </w:rPr>
        <w:t>X</w:t>
      </w:r>
      <w:r>
        <w:rPr>
          <w:i/>
          <w:spacing w:val="-4"/>
          <w:sz w:val="20"/>
        </w:rPr>
        <w:t> </w:t>
      </w:r>
      <w:r>
        <w:rPr>
          <w:i/>
          <w:spacing w:val="-8"/>
          <w:sz w:val="20"/>
        </w:rPr>
        <w:t>and</w:t>
      </w:r>
      <w:r>
        <w:rPr>
          <w:i/>
          <w:spacing w:val="-4"/>
          <w:sz w:val="20"/>
        </w:rPr>
        <w:t> </w:t>
      </w:r>
      <w:r>
        <w:rPr>
          <w:i/>
          <w:spacing w:val="-8"/>
          <w:sz w:val="20"/>
        </w:rPr>
        <w:t>Y</w:t>
      </w:r>
      <w:r>
        <w:rPr>
          <w:i/>
          <w:spacing w:val="-4"/>
          <w:sz w:val="20"/>
        </w:rPr>
        <w:t> </w:t>
      </w:r>
      <w:r>
        <w:rPr>
          <w:i/>
          <w:spacing w:val="-8"/>
          <w:sz w:val="20"/>
        </w:rPr>
        <w:t>v.</w:t>
      </w:r>
      <w:r>
        <w:rPr>
          <w:i/>
          <w:spacing w:val="-4"/>
          <w:sz w:val="20"/>
        </w:rPr>
        <w:t> </w:t>
      </w:r>
      <w:r>
        <w:rPr>
          <w:i/>
          <w:spacing w:val="-8"/>
          <w:sz w:val="20"/>
        </w:rPr>
        <w:t>the</w:t>
      </w:r>
      <w:r>
        <w:rPr>
          <w:i/>
          <w:spacing w:val="-4"/>
          <w:sz w:val="20"/>
        </w:rPr>
        <w:t> </w:t>
      </w:r>
      <w:r>
        <w:rPr>
          <w:i/>
          <w:spacing w:val="-8"/>
          <w:sz w:val="20"/>
        </w:rPr>
        <w:t>Netherlands,</w:t>
      </w:r>
      <w:r>
        <w:rPr>
          <w:i/>
          <w:spacing w:val="-4"/>
          <w:sz w:val="20"/>
        </w:rPr>
        <w:t> </w:t>
      </w:r>
      <w:r>
        <w:rPr>
          <w:i/>
          <w:spacing w:val="-8"/>
          <w:sz w:val="20"/>
        </w:rPr>
        <w:t>26</w:t>
      </w:r>
      <w:r>
        <w:rPr>
          <w:i/>
          <w:spacing w:val="-4"/>
          <w:sz w:val="20"/>
        </w:rPr>
        <w:t> </w:t>
      </w:r>
      <w:r>
        <w:rPr>
          <w:i/>
          <w:spacing w:val="-8"/>
          <w:sz w:val="20"/>
        </w:rPr>
        <w:t>March </w:t>
      </w:r>
      <w:r>
        <w:rPr>
          <w:i/>
          <w:spacing w:val="-4"/>
          <w:sz w:val="20"/>
        </w:rPr>
        <w:t>1985,</w:t>
      </w:r>
      <w:r>
        <w:rPr>
          <w:i/>
          <w:spacing w:val="-12"/>
          <w:sz w:val="20"/>
        </w:rPr>
        <w:t> </w:t>
      </w:r>
      <w:r>
        <w:rPr>
          <w:i/>
          <w:spacing w:val="-4"/>
          <w:sz w:val="20"/>
        </w:rPr>
        <w:t>§§</w:t>
      </w:r>
      <w:r>
        <w:rPr>
          <w:i/>
          <w:spacing w:val="-12"/>
          <w:sz w:val="20"/>
        </w:rPr>
        <w:t> </w:t>
      </w:r>
      <w:r>
        <w:rPr>
          <w:i/>
          <w:spacing w:val="-4"/>
          <w:sz w:val="20"/>
        </w:rPr>
        <w:t>24</w:t>
      </w:r>
      <w:r>
        <w:rPr>
          <w:i/>
          <w:spacing w:val="-12"/>
          <w:sz w:val="20"/>
        </w:rPr>
        <w:t> </w:t>
      </w:r>
      <w:r>
        <w:rPr>
          <w:i/>
          <w:spacing w:val="-4"/>
          <w:sz w:val="20"/>
        </w:rPr>
        <w:t>and</w:t>
      </w:r>
      <w:r>
        <w:rPr>
          <w:i/>
          <w:spacing w:val="-12"/>
          <w:sz w:val="20"/>
        </w:rPr>
        <w:t> </w:t>
      </w:r>
      <w:r>
        <w:rPr>
          <w:i/>
          <w:spacing w:val="-4"/>
          <w:sz w:val="20"/>
        </w:rPr>
        <w:t>27,</w:t>
      </w:r>
      <w:r>
        <w:rPr>
          <w:i/>
          <w:spacing w:val="-12"/>
          <w:sz w:val="20"/>
        </w:rPr>
        <w:t> </w:t>
      </w:r>
      <w:r>
        <w:rPr>
          <w:i/>
          <w:spacing w:val="-4"/>
          <w:sz w:val="20"/>
        </w:rPr>
        <w:t>Series</w:t>
      </w:r>
      <w:r>
        <w:rPr>
          <w:i/>
          <w:spacing w:val="-11"/>
          <w:sz w:val="20"/>
        </w:rPr>
        <w:t> </w:t>
      </w:r>
      <w:r>
        <w:rPr>
          <w:i/>
          <w:spacing w:val="-4"/>
          <w:sz w:val="20"/>
        </w:rPr>
        <w:t>A</w:t>
      </w:r>
      <w:r>
        <w:rPr>
          <w:i/>
          <w:spacing w:val="-12"/>
          <w:sz w:val="20"/>
        </w:rPr>
        <w:t> </w:t>
      </w:r>
      <w:r>
        <w:rPr>
          <w:i/>
          <w:spacing w:val="-4"/>
          <w:sz w:val="20"/>
        </w:rPr>
        <w:t>no.</w:t>
      </w:r>
      <w:r>
        <w:rPr>
          <w:i/>
          <w:spacing w:val="-12"/>
          <w:sz w:val="20"/>
        </w:rPr>
        <w:t> </w:t>
      </w:r>
      <w:r>
        <w:rPr>
          <w:i/>
          <w:spacing w:val="-4"/>
          <w:sz w:val="20"/>
        </w:rPr>
        <w:t>91;</w:t>
      </w:r>
      <w:r>
        <w:rPr>
          <w:i/>
          <w:spacing w:val="-12"/>
          <w:sz w:val="20"/>
        </w:rPr>
        <w:t> </w:t>
      </w:r>
      <w:r>
        <w:rPr>
          <w:i/>
          <w:spacing w:val="-4"/>
          <w:sz w:val="20"/>
        </w:rPr>
        <w:t>and</w:t>
      </w:r>
      <w:r>
        <w:rPr>
          <w:i/>
          <w:spacing w:val="-12"/>
          <w:sz w:val="20"/>
        </w:rPr>
        <w:t> </w:t>
      </w:r>
      <w:r>
        <w:rPr>
          <w:i/>
          <w:spacing w:val="-4"/>
          <w:sz w:val="20"/>
        </w:rPr>
        <w:t>Christine</w:t>
      </w:r>
      <w:r>
        <w:rPr>
          <w:i/>
          <w:spacing w:val="-12"/>
          <w:sz w:val="20"/>
        </w:rPr>
        <w:t> </w:t>
      </w:r>
      <w:r>
        <w:rPr>
          <w:i/>
          <w:spacing w:val="-4"/>
          <w:sz w:val="20"/>
        </w:rPr>
        <w:t>Goodwin</w:t>
      </w:r>
      <w:r>
        <w:rPr>
          <w:i/>
          <w:spacing w:val="-11"/>
          <w:sz w:val="20"/>
        </w:rPr>
        <w:t> </w:t>
      </w:r>
      <w:r>
        <w:rPr>
          <w:i/>
          <w:spacing w:val="-4"/>
          <w:sz w:val="20"/>
        </w:rPr>
        <w:t>v.</w:t>
      </w:r>
      <w:r>
        <w:rPr>
          <w:i/>
          <w:spacing w:val="-12"/>
          <w:sz w:val="20"/>
        </w:rPr>
        <w:t> </w:t>
      </w:r>
      <w:r>
        <w:rPr>
          <w:i/>
          <w:spacing w:val="-4"/>
          <w:sz w:val="20"/>
        </w:rPr>
        <w:t>the</w:t>
      </w:r>
      <w:r>
        <w:rPr>
          <w:i/>
          <w:spacing w:val="-12"/>
          <w:sz w:val="20"/>
        </w:rPr>
        <w:t> </w:t>
      </w:r>
      <w:r>
        <w:rPr>
          <w:i/>
          <w:spacing w:val="-4"/>
          <w:sz w:val="20"/>
        </w:rPr>
        <w:t>United</w:t>
      </w:r>
      <w:r>
        <w:rPr>
          <w:i/>
          <w:spacing w:val="-12"/>
          <w:sz w:val="20"/>
        </w:rPr>
        <w:t> </w:t>
      </w:r>
      <w:r>
        <w:rPr>
          <w:i/>
          <w:spacing w:val="-4"/>
          <w:sz w:val="20"/>
        </w:rPr>
        <w:t>Kingdom </w:t>
      </w:r>
      <w:r>
        <w:rPr>
          <w:i/>
          <w:w w:val="90"/>
          <w:sz w:val="20"/>
        </w:rPr>
        <w:t>[GC], no. 28957/95, § 90, ECHR 2002-VI; see also Pretty, cited above, § 71). </w:t>
      </w:r>
      <w:r>
        <w:rPr>
          <w:w w:val="90"/>
          <w:sz w:val="20"/>
        </w:rPr>
        <w:t>[para 169]</w:t>
      </w:r>
    </w:p>
    <w:p>
      <w:pPr>
        <w:pStyle w:val="BodyText"/>
        <w:spacing w:line="285" w:lineRule="auto" w:before="110"/>
        <w:ind w:left="141" w:right="138"/>
        <w:jc w:val="both"/>
      </w:pPr>
      <w:r>
        <w:rPr>
          <w:spacing w:val="-2"/>
        </w:rPr>
        <w:t>So,</w:t>
      </w:r>
      <w:r>
        <w:rPr>
          <w:spacing w:val="-14"/>
        </w:rPr>
        <w:t> </w:t>
      </w:r>
      <w:r>
        <w:rPr>
          <w:spacing w:val="-2"/>
        </w:rPr>
        <w:t>we</w:t>
      </w:r>
      <w:r>
        <w:rPr>
          <w:spacing w:val="-14"/>
        </w:rPr>
        <w:t> </w:t>
      </w:r>
      <w:r>
        <w:rPr>
          <w:spacing w:val="-2"/>
        </w:rPr>
        <w:t>should</w:t>
      </w:r>
      <w:r>
        <w:rPr>
          <w:spacing w:val="-14"/>
        </w:rPr>
        <w:t> </w:t>
      </w:r>
      <w:r>
        <w:rPr>
          <w:spacing w:val="-2"/>
        </w:rPr>
        <w:t>realise</w:t>
      </w:r>
      <w:r>
        <w:rPr>
          <w:spacing w:val="-14"/>
        </w:rPr>
        <w:t> </w:t>
      </w:r>
      <w:r>
        <w:rPr>
          <w:spacing w:val="-2"/>
        </w:rPr>
        <w:t>that</w:t>
      </w:r>
      <w:r>
        <w:rPr>
          <w:spacing w:val="-14"/>
        </w:rPr>
        <w:t> </w:t>
      </w:r>
      <w:r>
        <w:rPr>
          <w:spacing w:val="-2"/>
        </w:rPr>
        <w:t>Caster</w:t>
      </w:r>
      <w:r>
        <w:rPr>
          <w:spacing w:val="-13"/>
        </w:rPr>
        <w:t> </w:t>
      </w:r>
      <w:r>
        <w:rPr>
          <w:spacing w:val="-2"/>
        </w:rPr>
        <w:t>Semenya’s</w:t>
      </w:r>
      <w:r>
        <w:rPr>
          <w:spacing w:val="-14"/>
        </w:rPr>
        <w:t> </w:t>
      </w:r>
      <w:r>
        <w:rPr>
          <w:spacing w:val="-2"/>
        </w:rPr>
        <w:t>treatment</w:t>
      </w:r>
      <w:r>
        <w:rPr>
          <w:spacing w:val="-14"/>
        </w:rPr>
        <w:t> </w:t>
      </w:r>
      <w:r>
        <w:rPr>
          <w:spacing w:val="-2"/>
        </w:rPr>
        <w:t>is</w:t>
      </w:r>
      <w:r>
        <w:rPr>
          <w:spacing w:val="-14"/>
        </w:rPr>
        <w:t> </w:t>
      </w:r>
      <w:r>
        <w:rPr>
          <w:spacing w:val="-2"/>
        </w:rPr>
        <w:t>not</w:t>
      </w:r>
      <w:r>
        <w:rPr>
          <w:spacing w:val="-14"/>
        </w:rPr>
        <w:t> </w:t>
      </w:r>
      <w:r>
        <w:rPr>
          <w:spacing w:val="-2"/>
        </w:rPr>
        <w:t>just</w:t>
      </w:r>
      <w:r>
        <w:rPr>
          <w:spacing w:val="-14"/>
        </w:rPr>
        <w:t> </w:t>
      </w:r>
      <w:r>
        <w:rPr>
          <w:spacing w:val="-2"/>
        </w:rPr>
        <w:t>an</w:t>
      </w:r>
      <w:r>
        <w:rPr>
          <w:spacing w:val="-13"/>
        </w:rPr>
        <w:t> </w:t>
      </w:r>
      <w:r>
        <w:rPr>
          <w:spacing w:val="-2"/>
        </w:rPr>
        <w:t>isolated</w:t>
      </w:r>
      <w:r>
        <w:rPr>
          <w:spacing w:val="-14"/>
        </w:rPr>
        <w:t> </w:t>
      </w:r>
      <w:r>
        <w:rPr>
          <w:spacing w:val="-2"/>
        </w:rPr>
        <w:t>issue</w:t>
      </w:r>
      <w:r>
        <w:rPr>
          <w:spacing w:val="-14"/>
        </w:rPr>
        <w:t> </w:t>
      </w:r>
      <w:r>
        <w:rPr>
          <w:spacing w:val="-2"/>
        </w:rPr>
        <w:t>of </w:t>
      </w:r>
      <w:r>
        <w:rPr>
          <w:spacing w:val="-4"/>
        </w:rPr>
        <w:t>limited</w:t>
      </w:r>
      <w:r>
        <w:rPr>
          <w:spacing w:val="-7"/>
        </w:rPr>
        <w:t> </w:t>
      </w:r>
      <w:r>
        <w:rPr>
          <w:spacing w:val="-4"/>
        </w:rPr>
        <w:t>concern.</w:t>
      </w:r>
      <w:r>
        <w:rPr>
          <w:spacing w:val="-7"/>
        </w:rPr>
        <w:t> </w:t>
      </w:r>
      <w:r>
        <w:rPr>
          <w:spacing w:val="-4"/>
        </w:rPr>
        <w:t>The</w:t>
      </w:r>
      <w:r>
        <w:rPr>
          <w:spacing w:val="-7"/>
        </w:rPr>
        <w:t> </w:t>
      </w:r>
      <w:r>
        <w:rPr>
          <w:spacing w:val="-4"/>
        </w:rPr>
        <w:t>ECtHR’s</w:t>
      </w:r>
      <w:r>
        <w:rPr>
          <w:spacing w:val="-7"/>
        </w:rPr>
        <w:t> </w:t>
      </w:r>
      <w:r>
        <w:rPr>
          <w:spacing w:val="-4"/>
        </w:rPr>
        <w:t>review</w:t>
      </w:r>
      <w:r>
        <w:rPr>
          <w:spacing w:val="-7"/>
        </w:rPr>
        <w:t> </w:t>
      </w:r>
      <w:r>
        <w:rPr>
          <w:spacing w:val="-4"/>
        </w:rPr>
        <w:t>of</w:t>
      </w:r>
      <w:r>
        <w:rPr>
          <w:spacing w:val="-7"/>
        </w:rPr>
        <w:t> </w:t>
      </w:r>
      <w:r>
        <w:rPr>
          <w:spacing w:val="-4"/>
        </w:rPr>
        <w:t>her</w:t>
      </w:r>
      <w:r>
        <w:rPr>
          <w:spacing w:val="-7"/>
        </w:rPr>
        <w:t> </w:t>
      </w:r>
      <w:r>
        <w:rPr>
          <w:spacing w:val="-4"/>
        </w:rPr>
        <w:t>treatment</w:t>
      </w:r>
      <w:r>
        <w:rPr>
          <w:spacing w:val="-7"/>
        </w:rPr>
        <w:t> </w:t>
      </w:r>
      <w:r>
        <w:rPr>
          <w:spacing w:val="-4"/>
        </w:rPr>
        <w:t>may</w:t>
      </w:r>
      <w:r>
        <w:rPr>
          <w:spacing w:val="-7"/>
        </w:rPr>
        <w:t> </w:t>
      </w:r>
      <w:r>
        <w:rPr>
          <w:spacing w:val="-4"/>
        </w:rPr>
        <w:t>yet</w:t>
      </w:r>
      <w:r>
        <w:rPr>
          <w:spacing w:val="-7"/>
        </w:rPr>
        <w:t> </w:t>
      </w:r>
      <w:r>
        <w:rPr>
          <w:spacing w:val="-4"/>
        </w:rPr>
        <w:t>force</w:t>
      </w:r>
      <w:r>
        <w:rPr>
          <w:spacing w:val="-7"/>
        </w:rPr>
        <w:t> </w:t>
      </w:r>
      <w:r>
        <w:rPr>
          <w:spacing w:val="-4"/>
        </w:rPr>
        <w:t>the</w:t>
      </w:r>
      <w:r>
        <w:rPr>
          <w:spacing w:val="-7"/>
        </w:rPr>
        <w:t> </w:t>
      </w:r>
      <w:r>
        <w:rPr>
          <w:spacing w:val="-4"/>
        </w:rPr>
        <w:t>UK</w:t>
      </w:r>
      <w:r>
        <w:rPr>
          <w:spacing w:val="-7"/>
        </w:rPr>
        <w:t> </w:t>
      </w:r>
      <w:r>
        <w:rPr>
          <w:spacing w:val="-4"/>
        </w:rPr>
        <w:t>to</w:t>
      </w:r>
      <w:r>
        <w:rPr>
          <w:spacing w:val="-7"/>
        </w:rPr>
        <w:t> </w:t>
      </w:r>
      <w:r>
        <w:rPr>
          <w:spacing w:val="-4"/>
        </w:rPr>
        <w:t>enlarge </w:t>
      </w:r>
      <w:r>
        <w:rPr>
          <w:spacing w:val="-6"/>
        </w:rPr>
        <w:t>its</w:t>
      </w:r>
      <w:r>
        <w:rPr>
          <w:spacing w:val="-8"/>
        </w:rPr>
        <w:t> </w:t>
      </w:r>
      <w:r>
        <w:rPr>
          <w:spacing w:val="-6"/>
        </w:rPr>
        <w:t>concept</w:t>
      </w:r>
      <w:r>
        <w:rPr>
          <w:spacing w:val="-8"/>
        </w:rPr>
        <w:t> </w:t>
      </w:r>
      <w:r>
        <w:rPr>
          <w:spacing w:val="-6"/>
        </w:rPr>
        <w:t>of</w:t>
      </w:r>
      <w:r>
        <w:rPr>
          <w:spacing w:val="-8"/>
        </w:rPr>
        <w:t> </w:t>
      </w:r>
      <w:r>
        <w:rPr>
          <w:spacing w:val="-6"/>
        </w:rPr>
        <w:t>sex</w:t>
      </w:r>
      <w:r>
        <w:rPr>
          <w:spacing w:val="-8"/>
        </w:rPr>
        <w:t> </w:t>
      </w:r>
      <w:r>
        <w:rPr>
          <w:spacing w:val="-6"/>
        </w:rPr>
        <w:t>to</w:t>
      </w:r>
      <w:r>
        <w:rPr>
          <w:spacing w:val="-8"/>
        </w:rPr>
        <w:t> </w:t>
      </w:r>
      <w:r>
        <w:rPr>
          <w:spacing w:val="-6"/>
        </w:rPr>
        <w:t>something</w:t>
      </w:r>
      <w:r>
        <w:rPr>
          <w:spacing w:val="-8"/>
        </w:rPr>
        <w:t> </w:t>
      </w:r>
      <w:r>
        <w:rPr>
          <w:spacing w:val="-6"/>
        </w:rPr>
        <w:t>like</w:t>
      </w:r>
      <w:r>
        <w:rPr>
          <w:spacing w:val="-8"/>
        </w:rPr>
        <w:t> </w:t>
      </w:r>
      <w:r>
        <w:rPr>
          <w:spacing w:val="-6"/>
        </w:rPr>
        <w:t>that</w:t>
      </w:r>
      <w:r>
        <w:rPr>
          <w:spacing w:val="-8"/>
        </w:rPr>
        <w:t> </w:t>
      </w:r>
      <w:r>
        <w:rPr>
          <w:spacing w:val="-6"/>
        </w:rPr>
        <w:t>of</w:t>
      </w:r>
      <w:r>
        <w:rPr>
          <w:spacing w:val="-8"/>
        </w:rPr>
        <w:t> </w:t>
      </w:r>
      <w:r>
        <w:rPr>
          <w:spacing w:val="-6"/>
        </w:rPr>
        <w:t>race</w:t>
      </w:r>
      <w:r>
        <w:rPr>
          <w:spacing w:val="-8"/>
        </w:rPr>
        <w:t> </w:t>
      </w:r>
      <w:r>
        <w:rPr>
          <w:spacing w:val="-6"/>
        </w:rPr>
        <w:t>and</w:t>
      </w:r>
      <w:r>
        <w:rPr>
          <w:spacing w:val="-8"/>
        </w:rPr>
        <w:t> </w:t>
      </w:r>
      <w:r>
        <w:rPr>
          <w:spacing w:val="-6"/>
        </w:rPr>
        <w:t>ethnicity,</w:t>
      </w:r>
      <w:r>
        <w:rPr>
          <w:spacing w:val="-8"/>
        </w:rPr>
        <w:t> </w:t>
      </w:r>
      <w:r>
        <w:rPr>
          <w:spacing w:val="-6"/>
        </w:rPr>
        <w:t>not</w:t>
      </w:r>
      <w:r>
        <w:rPr>
          <w:spacing w:val="-8"/>
        </w:rPr>
        <w:t> </w:t>
      </w:r>
      <w:r>
        <w:rPr>
          <w:spacing w:val="-6"/>
        </w:rPr>
        <w:t>binary</w:t>
      </w:r>
      <w:r>
        <w:rPr>
          <w:spacing w:val="-8"/>
        </w:rPr>
        <w:t> </w:t>
      </w:r>
      <w:r>
        <w:rPr>
          <w:spacing w:val="-6"/>
        </w:rPr>
        <w:t>but</w:t>
      </w:r>
      <w:r>
        <w:rPr>
          <w:spacing w:val="-8"/>
        </w:rPr>
        <w:t> </w:t>
      </w:r>
      <w:r>
        <w:rPr>
          <w:spacing w:val="-6"/>
        </w:rPr>
        <w:t>as</w:t>
      </w:r>
      <w:r>
        <w:rPr>
          <w:spacing w:val="-8"/>
        </w:rPr>
        <w:t> </w:t>
      </w:r>
      <w:r>
        <w:rPr>
          <w:spacing w:val="-6"/>
        </w:rPr>
        <w:t>having </w:t>
      </w:r>
      <w:r>
        <w:rPr>
          <w:spacing w:val="-4"/>
        </w:rPr>
        <w:t>a</w:t>
      </w:r>
      <w:r>
        <w:rPr>
          <w:spacing w:val="-12"/>
        </w:rPr>
        <w:t> </w:t>
      </w:r>
      <w:r>
        <w:rPr>
          <w:spacing w:val="-4"/>
        </w:rPr>
        <w:t>range</w:t>
      </w:r>
      <w:r>
        <w:rPr>
          <w:spacing w:val="-12"/>
        </w:rPr>
        <w:t> </w:t>
      </w:r>
      <w:r>
        <w:rPr>
          <w:spacing w:val="-4"/>
        </w:rPr>
        <w:t>of</w:t>
      </w:r>
      <w:r>
        <w:rPr>
          <w:spacing w:val="-12"/>
        </w:rPr>
        <w:t> </w:t>
      </w:r>
      <w:r>
        <w:rPr>
          <w:spacing w:val="-4"/>
        </w:rPr>
        <w:t>different</w:t>
      </w:r>
      <w:r>
        <w:rPr>
          <w:spacing w:val="-12"/>
        </w:rPr>
        <w:t> </w:t>
      </w:r>
      <w:r>
        <w:rPr>
          <w:spacing w:val="-4"/>
        </w:rPr>
        <w:t>aspects.</w:t>
      </w:r>
      <w:r>
        <w:rPr>
          <w:spacing w:val="-11"/>
        </w:rPr>
        <w:t> </w:t>
      </w:r>
      <w:r>
        <w:rPr>
          <w:spacing w:val="-4"/>
        </w:rPr>
        <w:t>If</w:t>
      </w:r>
      <w:r>
        <w:rPr>
          <w:spacing w:val="-12"/>
        </w:rPr>
        <w:t> </w:t>
      </w:r>
      <w:r>
        <w:rPr>
          <w:spacing w:val="-4"/>
        </w:rPr>
        <w:t>that</w:t>
      </w:r>
      <w:r>
        <w:rPr>
          <w:spacing w:val="-12"/>
        </w:rPr>
        <w:t> </w:t>
      </w:r>
      <w:r>
        <w:rPr>
          <w:spacing w:val="-4"/>
        </w:rPr>
        <w:t>is</w:t>
      </w:r>
      <w:r>
        <w:rPr>
          <w:spacing w:val="-12"/>
        </w:rPr>
        <w:t> </w:t>
      </w:r>
      <w:r>
        <w:rPr>
          <w:spacing w:val="-4"/>
        </w:rPr>
        <w:t>so</w:t>
      </w:r>
      <w:r>
        <w:rPr>
          <w:spacing w:val="-12"/>
        </w:rPr>
        <w:t> </w:t>
      </w:r>
      <w:r>
        <w:rPr>
          <w:spacing w:val="-4"/>
        </w:rPr>
        <w:t>for</w:t>
      </w:r>
      <w:r>
        <w:rPr>
          <w:spacing w:val="-11"/>
        </w:rPr>
        <w:t> </w:t>
      </w:r>
      <w:r>
        <w:rPr>
          <w:spacing w:val="-4"/>
        </w:rPr>
        <w:t>persons</w:t>
      </w:r>
      <w:r>
        <w:rPr>
          <w:spacing w:val="-12"/>
        </w:rPr>
        <w:t> </w:t>
      </w:r>
      <w:r>
        <w:rPr>
          <w:spacing w:val="-4"/>
        </w:rPr>
        <w:t>with</w:t>
      </w:r>
      <w:r>
        <w:rPr>
          <w:spacing w:val="-12"/>
        </w:rPr>
        <w:t> </w:t>
      </w:r>
      <w:r>
        <w:rPr>
          <w:spacing w:val="-4"/>
        </w:rPr>
        <w:t>DSD,</w:t>
      </w:r>
      <w:r>
        <w:rPr>
          <w:spacing w:val="-12"/>
        </w:rPr>
        <w:t> </w:t>
      </w:r>
      <w:r>
        <w:rPr>
          <w:spacing w:val="-4"/>
        </w:rPr>
        <w:t>it</w:t>
      </w:r>
      <w:r>
        <w:rPr>
          <w:spacing w:val="-12"/>
        </w:rPr>
        <w:t> </w:t>
      </w:r>
      <w:r>
        <w:rPr>
          <w:spacing w:val="-4"/>
        </w:rPr>
        <w:t>is</w:t>
      </w:r>
      <w:r>
        <w:rPr>
          <w:spacing w:val="-11"/>
        </w:rPr>
        <w:t> </w:t>
      </w:r>
      <w:r>
        <w:rPr>
          <w:spacing w:val="-4"/>
        </w:rPr>
        <w:t>likely</w:t>
      </w:r>
      <w:r>
        <w:rPr>
          <w:spacing w:val="-12"/>
        </w:rPr>
        <w:t> </w:t>
      </w:r>
      <w:r>
        <w:rPr>
          <w:spacing w:val="-4"/>
        </w:rPr>
        <w:t>to</w:t>
      </w:r>
      <w:r>
        <w:rPr>
          <w:spacing w:val="-12"/>
        </w:rPr>
        <w:t> </w:t>
      </w:r>
      <w:r>
        <w:rPr>
          <w:spacing w:val="-4"/>
        </w:rPr>
        <w:t>be</w:t>
      </w:r>
      <w:r>
        <w:rPr>
          <w:spacing w:val="-12"/>
        </w:rPr>
        <w:t> </w:t>
      </w:r>
      <w:r>
        <w:rPr>
          <w:spacing w:val="-4"/>
        </w:rPr>
        <w:t>true</w:t>
      </w:r>
      <w:r>
        <w:rPr>
          <w:spacing w:val="-12"/>
        </w:rPr>
        <w:t> </w:t>
      </w:r>
      <w:r>
        <w:rPr>
          <w:spacing w:val="-4"/>
        </w:rPr>
        <w:t>for </w:t>
      </w:r>
      <w:r>
        <w:rPr/>
        <w:t>transgender persons too.</w:t>
      </w:r>
    </w:p>
    <w:p>
      <w:pPr>
        <w:pStyle w:val="BodyText"/>
        <w:spacing w:after="0" w:line="285" w:lineRule="auto"/>
        <w:jc w:val="both"/>
        <w:sectPr>
          <w:type w:val="continuous"/>
          <w:pgSz w:w="11910" w:h="16840"/>
          <w:pgMar w:header="433" w:footer="568" w:top="1920" w:bottom="0" w:left="425" w:right="992"/>
          <w:cols w:num="2" w:equalWidth="0">
            <w:col w:w="2110" w:space="158"/>
            <w:col w:w="8225"/>
          </w:cols>
        </w:sectPr>
      </w:pPr>
    </w:p>
    <w:p>
      <w:pPr>
        <w:pStyle w:val="Heading1"/>
        <w:spacing w:before="279"/>
      </w:pPr>
      <w:bookmarkStart w:name="_bookmark1" w:id="11"/>
      <w:bookmarkEnd w:id="11"/>
      <w:r>
        <w:rPr/>
      </w:r>
      <w:r>
        <w:rPr>
          <w:color w:val="CD1719"/>
          <w:spacing w:val="-2"/>
        </w:rPr>
        <w:t>A</w:t>
      </w:r>
      <w:r>
        <w:rPr>
          <w:color w:val="CD1719"/>
          <w:spacing w:val="-29"/>
        </w:rPr>
        <w:t> </w:t>
      </w:r>
      <w:r>
        <w:rPr>
          <w:color w:val="CD1719"/>
          <w:spacing w:val="-2"/>
        </w:rPr>
        <w:t>third</w:t>
      </w:r>
      <w:r>
        <w:rPr>
          <w:color w:val="CD1719"/>
          <w:spacing w:val="-29"/>
        </w:rPr>
        <w:t> </w:t>
      </w:r>
      <w:r>
        <w:rPr>
          <w:color w:val="CD1719"/>
          <w:spacing w:val="-2"/>
        </w:rPr>
        <w:t>sex:</w:t>
      </w:r>
      <w:r>
        <w:rPr>
          <w:color w:val="CD1719"/>
          <w:spacing w:val="-28"/>
        </w:rPr>
        <w:t> </w:t>
      </w:r>
      <w:r>
        <w:rPr>
          <w:color w:val="CD1719"/>
          <w:spacing w:val="-2"/>
        </w:rPr>
        <w:t>returning</w:t>
      </w:r>
      <w:r>
        <w:rPr>
          <w:color w:val="CD1719"/>
          <w:spacing w:val="-29"/>
        </w:rPr>
        <w:t> </w:t>
      </w:r>
      <w:r>
        <w:rPr>
          <w:color w:val="CD1719"/>
          <w:spacing w:val="-2"/>
        </w:rPr>
        <w:t>to</w:t>
      </w:r>
      <w:r>
        <w:rPr>
          <w:color w:val="CD1719"/>
          <w:spacing w:val="-28"/>
        </w:rPr>
        <w:t> </w:t>
      </w:r>
      <w:r>
        <w:rPr>
          <w:color w:val="CD1719"/>
          <w:spacing w:val="-2"/>
        </w:rPr>
        <w:t>an</w:t>
      </w:r>
      <w:r>
        <w:rPr>
          <w:color w:val="CD1719"/>
          <w:spacing w:val="-29"/>
        </w:rPr>
        <w:t> </w:t>
      </w:r>
      <w:r>
        <w:rPr>
          <w:color w:val="CD1719"/>
          <w:spacing w:val="-2"/>
        </w:rPr>
        <w:t>intermediate</w:t>
      </w:r>
      <w:r>
        <w:rPr>
          <w:color w:val="CD1719"/>
          <w:spacing w:val="-28"/>
        </w:rPr>
        <w:t> </w:t>
      </w:r>
      <w:r>
        <w:rPr>
          <w:color w:val="CD1719"/>
          <w:spacing w:val="-4"/>
        </w:rPr>
        <w:t>zone</w:t>
      </w:r>
    </w:p>
    <w:p>
      <w:pPr>
        <w:pStyle w:val="BodyText"/>
        <w:spacing w:before="2"/>
        <w:rPr>
          <w:rFonts w:ascii="Garamond"/>
          <w:sz w:val="16"/>
        </w:rPr>
      </w:pPr>
      <w:r>
        <w:rPr>
          <w:rFonts w:ascii="Garamond"/>
          <w:sz w:val="16"/>
        </w:rPr>
        <mc:AlternateContent>
          <mc:Choice Requires="wps">
            <w:drawing>
              <wp:anchor distT="0" distB="0" distL="0" distR="0" allowOverlap="1" layoutInCell="1" locked="0" behindDoc="1" simplePos="0" relativeHeight="487614464">
                <wp:simplePos x="0" y="0"/>
                <wp:positionH relativeFrom="page">
                  <wp:posOffset>720001</wp:posOffset>
                </wp:positionH>
                <wp:positionV relativeFrom="paragraph">
                  <wp:posOffset>130934</wp:posOffset>
                </wp:positionV>
                <wp:extent cx="6120130" cy="14414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0.309800pt;width:481.89pt;height:11.339pt;mso-position-horizontal-relative:page;mso-position-vertical-relative:paragraph;z-index:-15702016;mso-wrap-distance-left:0;mso-wrap-distance-right:0" id="docshape57" filled="true" fillcolor="#cd1719" stroked="false">
                <v:fill type="solid"/>
                <w10:wrap type="topAndBottom"/>
              </v:rect>
            </w:pict>
          </mc:Fallback>
        </mc:AlternateContent>
      </w:r>
    </w:p>
    <w:p>
      <w:pPr>
        <w:pStyle w:val="BodyText"/>
        <w:spacing w:before="126"/>
        <w:rPr>
          <w:rFonts w:ascii="Garamond"/>
          <w:sz w:val="18"/>
        </w:rPr>
      </w:pPr>
    </w:p>
    <w:p>
      <w:pPr>
        <w:spacing w:line="316" w:lineRule="auto" w:before="1"/>
        <w:ind w:left="714" w:right="144" w:firstLine="0"/>
        <w:jc w:val="both"/>
        <w:rPr>
          <w:sz w:val="18"/>
        </w:rPr>
      </w:pPr>
      <w:r>
        <w:rPr>
          <w:spacing w:val="-2"/>
          <w:sz w:val="18"/>
        </w:rPr>
        <w:t>Jess</w:t>
      </w:r>
      <w:r>
        <w:rPr>
          <w:spacing w:val="-13"/>
          <w:sz w:val="18"/>
        </w:rPr>
        <w:t> </w:t>
      </w:r>
      <w:r>
        <w:rPr>
          <w:spacing w:val="-2"/>
          <w:sz w:val="18"/>
        </w:rPr>
        <w:t>O’Thomson,</w:t>
      </w:r>
      <w:r>
        <w:rPr>
          <w:spacing w:val="-12"/>
          <w:sz w:val="18"/>
        </w:rPr>
        <w:t> </w:t>
      </w:r>
      <w:r>
        <w:rPr>
          <w:spacing w:val="-2"/>
          <w:sz w:val="18"/>
        </w:rPr>
        <w:t>legal</w:t>
      </w:r>
      <w:r>
        <w:rPr>
          <w:spacing w:val="-12"/>
          <w:sz w:val="18"/>
        </w:rPr>
        <w:t> </w:t>
      </w:r>
      <w:r>
        <w:rPr>
          <w:spacing w:val="-2"/>
          <w:sz w:val="18"/>
        </w:rPr>
        <w:t>researcher,</w:t>
      </w:r>
      <w:r>
        <w:rPr>
          <w:spacing w:val="-12"/>
          <w:sz w:val="18"/>
        </w:rPr>
        <w:t> </w:t>
      </w:r>
      <w:r>
        <w:rPr>
          <w:spacing w:val="-2"/>
          <w:sz w:val="18"/>
        </w:rPr>
        <w:t>and</w:t>
      </w:r>
      <w:r>
        <w:rPr>
          <w:spacing w:val="-13"/>
          <w:sz w:val="18"/>
        </w:rPr>
        <w:t> </w:t>
      </w:r>
      <w:r>
        <w:rPr>
          <w:spacing w:val="-2"/>
          <w:sz w:val="18"/>
        </w:rPr>
        <w:t>Oscar</w:t>
      </w:r>
      <w:r>
        <w:rPr>
          <w:spacing w:val="-12"/>
          <w:sz w:val="18"/>
        </w:rPr>
        <w:t> </w:t>
      </w:r>
      <w:r>
        <w:rPr>
          <w:spacing w:val="-2"/>
          <w:sz w:val="18"/>
        </w:rPr>
        <w:t>Davies,</w:t>
      </w:r>
      <w:r>
        <w:rPr>
          <w:spacing w:val="-12"/>
          <w:sz w:val="18"/>
        </w:rPr>
        <w:t> </w:t>
      </w:r>
      <w:r>
        <w:rPr>
          <w:spacing w:val="-2"/>
          <w:sz w:val="18"/>
        </w:rPr>
        <w:t>barrister,</w:t>
      </w:r>
      <w:r>
        <w:rPr>
          <w:spacing w:val="-12"/>
          <w:sz w:val="18"/>
        </w:rPr>
        <w:t> </w:t>
      </w:r>
      <w:r>
        <w:rPr>
          <w:spacing w:val="-2"/>
          <w:sz w:val="18"/>
        </w:rPr>
        <w:t>consider</w:t>
      </w:r>
      <w:r>
        <w:rPr>
          <w:spacing w:val="-13"/>
          <w:sz w:val="18"/>
        </w:rPr>
        <w:t> </w:t>
      </w:r>
      <w:r>
        <w:rPr>
          <w:spacing w:val="-2"/>
          <w:sz w:val="18"/>
        </w:rPr>
        <w:t>the</w:t>
      </w:r>
      <w:r>
        <w:rPr>
          <w:spacing w:val="-12"/>
          <w:sz w:val="18"/>
        </w:rPr>
        <w:t> </w:t>
      </w:r>
      <w:r>
        <w:rPr>
          <w:spacing w:val="-2"/>
          <w:sz w:val="18"/>
        </w:rPr>
        <w:t>SC’s</w:t>
      </w:r>
      <w:r>
        <w:rPr>
          <w:spacing w:val="-12"/>
          <w:sz w:val="18"/>
        </w:rPr>
        <w:t> </w:t>
      </w:r>
      <w:r>
        <w:rPr>
          <w:spacing w:val="-2"/>
          <w:sz w:val="18"/>
        </w:rPr>
        <w:t>judgment</w:t>
      </w:r>
      <w:r>
        <w:rPr>
          <w:spacing w:val="-12"/>
          <w:sz w:val="18"/>
        </w:rPr>
        <w:t> </w:t>
      </w:r>
      <w:r>
        <w:rPr>
          <w:spacing w:val="-2"/>
          <w:sz w:val="18"/>
        </w:rPr>
        <w:t>in</w:t>
      </w:r>
      <w:r>
        <w:rPr>
          <w:spacing w:val="-13"/>
          <w:sz w:val="18"/>
        </w:rPr>
        <w:t> </w:t>
      </w:r>
      <w:r>
        <w:rPr>
          <w:i/>
          <w:spacing w:val="-2"/>
          <w:sz w:val="18"/>
        </w:rPr>
        <w:t>For</w:t>
      </w:r>
      <w:r>
        <w:rPr>
          <w:i/>
          <w:spacing w:val="-12"/>
          <w:sz w:val="18"/>
        </w:rPr>
        <w:t> </w:t>
      </w:r>
      <w:r>
        <w:rPr>
          <w:i/>
          <w:spacing w:val="-2"/>
          <w:sz w:val="18"/>
        </w:rPr>
        <w:t>Women</w:t>
      </w:r>
      <w:r>
        <w:rPr>
          <w:i/>
          <w:spacing w:val="-12"/>
          <w:sz w:val="18"/>
        </w:rPr>
        <w:t> </w:t>
      </w:r>
      <w:r>
        <w:rPr>
          <w:i/>
          <w:spacing w:val="-2"/>
          <w:sz w:val="18"/>
        </w:rPr>
        <w:t>Scotland</w:t>
      </w:r>
      <w:r>
        <w:rPr>
          <w:i/>
          <w:spacing w:val="-2"/>
          <w:sz w:val="18"/>
        </w:rPr>
        <w:t> </w:t>
      </w:r>
      <w:r>
        <w:rPr>
          <w:sz w:val="18"/>
        </w:rPr>
        <w:t>(</w:t>
      </w:r>
      <w:r>
        <w:rPr>
          <w:i/>
          <w:sz w:val="18"/>
        </w:rPr>
        <w:t>FWS</w:t>
      </w:r>
      <w:r>
        <w:rPr>
          <w:sz w:val="18"/>
        </w:rPr>
        <w:t>)</w:t>
      </w:r>
      <w:r>
        <w:rPr>
          <w:position w:val="6"/>
          <w:sz w:val="10"/>
        </w:rPr>
        <w:t>1</w:t>
      </w:r>
      <w:r>
        <w:rPr>
          <w:sz w:val="18"/>
        </w:rPr>
        <w:t>. They aim to expose the risks the judgment poses to trans equality under the European Convention on Human</w:t>
      </w:r>
      <w:r>
        <w:rPr>
          <w:spacing w:val="-13"/>
          <w:sz w:val="18"/>
        </w:rPr>
        <w:t> </w:t>
      </w:r>
      <w:r>
        <w:rPr>
          <w:sz w:val="18"/>
        </w:rPr>
        <w:t>Rights</w:t>
      </w:r>
      <w:r>
        <w:rPr>
          <w:spacing w:val="-13"/>
          <w:sz w:val="18"/>
        </w:rPr>
        <w:t> </w:t>
      </w:r>
      <w:r>
        <w:rPr>
          <w:sz w:val="18"/>
        </w:rPr>
        <w:t>(ECHR)</w:t>
      </w:r>
      <w:r>
        <w:rPr>
          <w:spacing w:val="-13"/>
          <w:sz w:val="18"/>
        </w:rPr>
        <w:t> </w:t>
      </w:r>
      <w:r>
        <w:rPr>
          <w:sz w:val="18"/>
        </w:rPr>
        <w:t>and</w:t>
      </w:r>
      <w:r>
        <w:rPr>
          <w:spacing w:val="-13"/>
          <w:sz w:val="18"/>
        </w:rPr>
        <w:t> </w:t>
      </w:r>
      <w:r>
        <w:rPr>
          <w:sz w:val="18"/>
        </w:rPr>
        <w:t>to</w:t>
      </w:r>
      <w:r>
        <w:rPr>
          <w:spacing w:val="-13"/>
          <w:sz w:val="18"/>
        </w:rPr>
        <w:t> </w:t>
      </w:r>
      <w:r>
        <w:rPr>
          <w:sz w:val="18"/>
        </w:rPr>
        <w:t>situate</w:t>
      </w:r>
      <w:r>
        <w:rPr>
          <w:spacing w:val="-13"/>
          <w:sz w:val="18"/>
        </w:rPr>
        <w:t> </w:t>
      </w:r>
      <w:r>
        <w:rPr>
          <w:i/>
          <w:sz w:val="18"/>
        </w:rPr>
        <w:t>FWS</w:t>
      </w:r>
      <w:r>
        <w:rPr>
          <w:i/>
          <w:spacing w:val="-13"/>
          <w:sz w:val="18"/>
        </w:rPr>
        <w:t> </w:t>
      </w:r>
      <w:r>
        <w:rPr>
          <w:sz w:val="18"/>
        </w:rPr>
        <w:t>in</w:t>
      </w:r>
      <w:r>
        <w:rPr>
          <w:spacing w:val="-13"/>
          <w:sz w:val="18"/>
        </w:rPr>
        <w:t> </w:t>
      </w:r>
      <w:r>
        <w:rPr>
          <w:sz w:val="18"/>
        </w:rPr>
        <w:t>the</w:t>
      </w:r>
      <w:r>
        <w:rPr>
          <w:spacing w:val="-13"/>
          <w:sz w:val="18"/>
        </w:rPr>
        <w:t> </w:t>
      </w:r>
      <w:r>
        <w:rPr>
          <w:sz w:val="18"/>
        </w:rPr>
        <w:t>broader</w:t>
      </w:r>
      <w:r>
        <w:rPr>
          <w:spacing w:val="-13"/>
          <w:sz w:val="18"/>
        </w:rPr>
        <w:t> </w:t>
      </w:r>
      <w:r>
        <w:rPr>
          <w:sz w:val="18"/>
        </w:rPr>
        <w:t>trajectory</w:t>
      </w:r>
      <w:r>
        <w:rPr>
          <w:spacing w:val="-13"/>
          <w:sz w:val="18"/>
        </w:rPr>
        <w:t> </w:t>
      </w:r>
      <w:r>
        <w:rPr>
          <w:sz w:val="18"/>
        </w:rPr>
        <w:t>of</w:t>
      </w:r>
      <w:r>
        <w:rPr>
          <w:spacing w:val="-13"/>
          <w:sz w:val="18"/>
        </w:rPr>
        <w:t> </w:t>
      </w:r>
      <w:r>
        <w:rPr>
          <w:sz w:val="18"/>
        </w:rPr>
        <w:t>trans</w:t>
      </w:r>
      <w:r>
        <w:rPr>
          <w:spacing w:val="-13"/>
          <w:sz w:val="18"/>
        </w:rPr>
        <w:t> </w:t>
      </w:r>
      <w:r>
        <w:rPr>
          <w:sz w:val="18"/>
        </w:rPr>
        <w:t>rights</w:t>
      </w:r>
      <w:r>
        <w:rPr>
          <w:spacing w:val="-13"/>
          <w:sz w:val="18"/>
        </w:rPr>
        <w:t> </w:t>
      </w:r>
      <w:r>
        <w:rPr>
          <w:sz w:val="18"/>
        </w:rPr>
        <w:t>jurisprudence</w:t>
      </w:r>
      <w:r>
        <w:rPr>
          <w:spacing w:val="-13"/>
          <w:sz w:val="18"/>
        </w:rPr>
        <w:t> </w:t>
      </w:r>
      <w:r>
        <w:rPr>
          <w:sz w:val="18"/>
        </w:rPr>
        <w:t>from</w:t>
      </w:r>
      <w:r>
        <w:rPr>
          <w:spacing w:val="-13"/>
          <w:sz w:val="18"/>
        </w:rPr>
        <w:t> </w:t>
      </w:r>
      <w:r>
        <w:rPr>
          <w:i/>
          <w:sz w:val="18"/>
        </w:rPr>
        <w:t>Goodwin</w:t>
      </w:r>
      <w:r>
        <w:rPr>
          <w:i/>
          <w:spacing w:val="-13"/>
          <w:sz w:val="18"/>
        </w:rPr>
        <w:t> </w:t>
      </w:r>
      <w:r>
        <w:rPr>
          <w:sz w:val="18"/>
        </w:rPr>
        <w:t>to the</w:t>
      </w:r>
      <w:r>
        <w:rPr>
          <w:spacing w:val="-12"/>
          <w:sz w:val="18"/>
        </w:rPr>
        <w:t> </w:t>
      </w:r>
      <w:r>
        <w:rPr>
          <w:sz w:val="18"/>
        </w:rPr>
        <w:t>most</w:t>
      </w:r>
      <w:r>
        <w:rPr>
          <w:spacing w:val="-12"/>
          <w:sz w:val="18"/>
        </w:rPr>
        <w:t> </w:t>
      </w:r>
      <w:r>
        <w:rPr>
          <w:sz w:val="18"/>
        </w:rPr>
        <w:t>recent</w:t>
      </w:r>
      <w:r>
        <w:rPr>
          <w:spacing w:val="-12"/>
          <w:sz w:val="18"/>
        </w:rPr>
        <w:t> </w:t>
      </w:r>
      <w:r>
        <w:rPr>
          <w:sz w:val="18"/>
        </w:rPr>
        <w:t>case</w:t>
      </w:r>
      <w:r>
        <w:rPr>
          <w:spacing w:val="-12"/>
          <w:sz w:val="18"/>
        </w:rPr>
        <w:t> </w:t>
      </w:r>
      <w:r>
        <w:rPr>
          <w:sz w:val="18"/>
        </w:rPr>
        <w:t>of</w:t>
      </w:r>
      <w:r>
        <w:rPr>
          <w:spacing w:val="-12"/>
          <w:sz w:val="18"/>
        </w:rPr>
        <w:t> </w:t>
      </w:r>
      <w:r>
        <w:rPr>
          <w:sz w:val="18"/>
        </w:rPr>
        <w:t>T.H.</w:t>
      </w:r>
      <w:r>
        <w:rPr>
          <w:position w:val="6"/>
          <w:sz w:val="10"/>
        </w:rPr>
        <w:t>2</w:t>
      </w:r>
      <w:r>
        <w:rPr>
          <w:spacing w:val="13"/>
          <w:position w:val="6"/>
          <w:sz w:val="10"/>
        </w:rPr>
        <w:t> </w:t>
      </w:r>
      <w:r>
        <w:rPr>
          <w:sz w:val="18"/>
        </w:rPr>
        <w:t>They</w:t>
      </w:r>
      <w:r>
        <w:rPr>
          <w:spacing w:val="-12"/>
          <w:sz w:val="18"/>
        </w:rPr>
        <w:t> </w:t>
      </w:r>
      <w:r>
        <w:rPr>
          <w:sz w:val="18"/>
        </w:rPr>
        <w:t>argue</w:t>
      </w:r>
      <w:r>
        <w:rPr>
          <w:spacing w:val="-12"/>
          <w:sz w:val="18"/>
        </w:rPr>
        <w:t> </w:t>
      </w:r>
      <w:r>
        <w:rPr>
          <w:sz w:val="18"/>
        </w:rPr>
        <w:t>that</w:t>
      </w:r>
      <w:r>
        <w:rPr>
          <w:spacing w:val="-12"/>
          <w:sz w:val="18"/>
        </w:rPr>
        <w:t> </w:t>
      </w:r>
      <w:r>
        <w:rPr>
          <w:sz w:val="18"/>
        </w:rPr>
        <w:t>the</w:t>
      </w:r>
      <w:r>
        <w:rPr>
          <w:spacing w:val="-12"/>
          <w:sz w:val="18"/>
        </w:rPr>
        <w:t> </w:t>
      </w:r>
      <w:r>
        <w:rPr>
          <w:sz w:val="18"/>
        </w:rPr>
        <w:t>effect</w:t>
      </w:r>
      <w:r>
        <w:rPr>
          <w:spacing w:val="-12"/>
          <w:sz w:val="18"/>
        </w:rPr>
        <w:t> </w:t>
      </w:r>
      <w:r>
        <w:rPr>
          <w:sz w:val="18"/>
        </w:rPr>
        <w:t>of</w:t>
      </w:r>
      <w:r>
        <w:rPr>
          <w:spacing w:val="-12"/>
          <w:sz w:val="18"/>
        </w:rPr>
        <w:t> </w:t>
      </w:r>
      <w:r>
        <w:rPr>
          <w:sz w:val="18"/>
        </w:rPr>
        <w:t>the</w:t>
      </w:r>
      <w:r>
        <w:rPr>
          <w:spacing w:val="-12"/>
          <w:sz w:val="18"/>
        </w:rPr>
        <w:t> </w:t>
      </w:r>
      <w:r>
        <w:rPr>
          <w:sz w:val="18"/>
        </w:rPr>
        <w:t>judgment,</w:t>
      </w:r>
      <w:r>
        <w:rPr>
          <w:spacing w:val="-12"/>
          <w:sz w:val="18"/>
        </w:rPr>
        <w:t> </w:t>
      </w:r>
      <w:r>
        <w:rPr>
          <w:sz w:val="18"/>
        </w:rPr>
        <w:t>whether</w:t>
      </w:r>
      <w:r>
        <w:rPr>
          <w:spacing w:val="-12"/>
          <w:sz w:val="18"/>
        </w:rPr>
        <w:t> </w:t>
      </w:r>
      <w:r>
        <w:rPr>
          <w:sz w:val="18"/>
        </w:rPr>
        <w:t>on</w:t>
      </w:r>
      <w:r>
        <w:rPr>
          <w:spacing w:val="-12"/>
          <w:sz w:val="18"/>
        </w:rPr>
        <w:t> </w:t>
      </w:r>
      <w:r>
        <w:rPr>
          <w:sz w:val="18"/>
        </w:rPr>
        <w:t>a</w:t>
      </w:r>
      <w:r>
        <w:rPr>
          <w:spacing w:val="-12"/>
          <w:sz w:val="18"/>
        </w:rPr>
        <w:t> </w:t>
      </w:r>
      <w:r>
        <w:rPr>
          <w:sz w:val="18"/>
        </w:rPr>
        <w:t>broad</w:t>
      </w:r>
      <w:r>
        <w:rPr>
          <w:spacing w:val="-12"/>
          <w:sz w:val="18"/>
        </w:rPr>
        <w:t> </w:t>
      </w:r>
      <w:r>
        <w:rPr>
          <w:sz w:val="18"/>
        </w:rPr>
        <w:t>or</w:t>
      </w:r>
      <w:r>
        <w:rPr>
          <w:spacing w:val="-12"/>
          <w:sz w:val="18"/>
        </w:rPr>
        <w:t> </w:t>
      </w:r>
      <w:r>
        <w:rPr>
          <w:sz w:val="18"/>
        </w:rPr>
        <w:t>narrow</w:t>
      </w:r>
      <w:r>
        <w:rPr>
          <w:spacing w:val="-12"/>
          <w:sz w:val="18"/>
        </w:rPr>
        <w:t> </w:t>
      </w:r>
      <w:r>
        <w:rPr>
          <w:sz w:val="18"/>
        </w:rPr>
        <w:t>reading, is</w:t>
      </w:r>
      <w:r>
        <w:rPr>
          <w:spacing w:val="-1"/>
          <w:sz w:val="18"/>
        </w:rPr>
        <w:t> </w:t>
      </w:r>
      <w:r>
        <w:rPr>
          <w:sz w:val="18"/>
        </w:rPr>
        <w:t>to</w:t>
      </w:r>
      <w:r>
        <w:rPr>
          <w:spacing w:val="-1"/>
          <w:sz w:val="18"/>
        </w:rPr>
        <w:t> </w:t>
      </w:r>
      <w:r>
        <w:rPr>
          <w:sz w:val="18"/>
        </w:rPr>
        <w:t>place</w:t>
      </w:r>
      <w:r>
        <w:rPr>
          <w:spacing w:val="-1"/>
          <w:sz w:val="18"/>
        </w:rPr>
        <w:t> </w:t>
      </w:r>
      <w:r>
        <w:rPr>
          <w:sz w:val="18"/>
        </w:rPr>
        <w:t>trans</w:t>
      </w:r>
      <w:r>
        <w:rPr>
          <w:spacing w:val="-1"/>
          <w:sz w:val="18"/>
        </w:rPr>
        <w:t> </w:t>
      </w:r>
      <w:r>
        <w:rPr>
          <w:sz w:val="18"/>
        </w:rPr>
        <w:t>people</w:t>
      </w:r>
      <w:r>
        <w:rPr>
          <w:spacing w:val="-1"/>
          <w:sz w:val="18"/>
        </w:rPr>
        <w:t> </w:t>
      </w:r>
      <w:r>
        <w:rPr>
          <w:sz w:val="18"/>
        </w:rPr>
        <w:t>in</w:t>
      </w:r>
      <w:r>
        <w:rPr>
          <w:spacing w:val="-1"/>
          <w:sz w:val="18"/>
        </w:rPr>
        <w:t> </w:t>
      </w:r>
      <w:r>
        <w:rPr>
          <w:sz w:val="18"/>
        </w:rPr>
        <w:t>an</w:t>
      </w:r>
      <w:r>
        <w:rPr>
          <w:spacing w:val="-1"/>
          <w:sz w:val="18"/>
        </w:rPr>
        <w:t> </w:t>
      </w:r>
      <w:r>
        <w:rPr>
          <w:sz w:val="18"/>
        </w:rPr>
        <w:t>‘intermediate</w:t>
      </w:r>
      <w:r>
        <w:rPr>
          <w:spacing w:val="-1"/>
          <w:sz w:val="18"/>
        </w:rPr>
        <w:t> </w:t>
      </w:r>
      <w:r>
        <w:rPr>
          <w:sz w:val="18"/>
        </w:rPr>
        <w:t>zone’</w:t>
      </w:r>
      <w:r>
        <w:rPr>
          <w:spacing w:val="-1"/>
          <w:sz w:val="18"/>
        </w:rPr>
        <w:t> </w:t>
      </w:r>
      <w:r>
        <w:rPr>
          <w:sz w:val="18"/>
        </w:rPr>
        <w:t>of</w:t>
      </w:r>
      <w:r>
        <w:rPr>
          <w:spacing w:val="-1"/>
          <w:sz w:val="18"/>
        </w:rPr>
        <w:t> </w:t>
      </w:r>
      <w:r>
        <w:rPr>
          <w:sz w:val="18"/>
        </w:rPr>
        <w:t>a</w:t>
      </w:r>
      <w:r>
        <w:rPr>
          <w:spacing w:val="-1"/>
          <w:sz w:val="18"/>
        </w:rPr>
        <w:t> </w:t>
      </w:r>
      <w:r>
        <w:rPr>
          <w:sz w:val="18"/>
        </w:rPr>
        <w:t>nature</w:t>
      </w:r>
      <w:r>
        <w:rPr>
          <w:spacing w:val="-1"/>
          <w:sz w:val="18"/>
        </w:rPr>
        <w:t> </w:t>
      </w:r>
      <w:r>
        <w:rPr>
          <w:sz w:val="18"/>
        </w:rPr>
        <w:t>incompatible</w:t>
      </w:r>
      <w:r>
        <w:rPr>
          <w:spacing w:val="-1"/>
          <w:sz w:val="18"/>
        </w:rPr>
        <w:t> </w:t>
      </w:r>
      <w:r>
        <w:rPr>
          <w:sz w:val="18"/>
        </w:rPr>
        <w:t>with</w:t>
      </w:r>
      <w:r>
        <w:rPr>
          <w:spacing w:val="-1"/>
          <w:sz w:val="18"/>
        </w:rPr>
        <w:t> </w:t>
      </w:r>
      <w:r>
        <w:rPr>
          <w:sz w:val="18"/>
        </w:rPr>
        <w:t>the</w:t>
      </w:r>
      <w:r>
        <w:rPr>
          <w:spacing w:val="-1"/>
          <w:sz w:val="18"/>
        </w:rPr>
        <w:t> </w:t>
      </w:r>
      <w:r>
        <w:rPr>
          <w:sz w:val="18"/>
        </w:rPr>
        <w:t>ECHR.</w:t>
      </w:r>
      <w:r>
        <w:rPr>
          <w:spacing w:val="-1"/>
          <w:sz w:val="18"/>
        </w:rPr>
        <w:t> </w:t>
      </w:r>
      <w:r>
        <w:rPr>
          <w:sz w:val="18"/>
        </w:rPr>
        <w:t>The</w:t>
      </w:r>
      <w:r>
        <w:rPr>
          <w:spacing w:val="-1"/>
          <w:sz w:val="18"/>
        </w:rPr>
        <w:t> </w:t>
      </w:r>
      <w:r>
        <w:rPr>
          <w:sz w:val="18"/>
        </w:rPr>
        <w:t>consequence</w:t>
      </w:r>
      <w:r>
        <w:rPr>
          <w:spacing w:val="-1"/>
          <w:sz w:val="18"/>
        </w:rPr>
        <w:t> </w:t>
      </w:r>
      <w:r>
        <w:rPr>
          <w:sz w:val="18"/>
        </w:rPr>
        <w:t>is that they are effectively treated as a third sex, and the rights guaranteed by the Gender Recognition Act 2004 </w:t>
      </w:r>
      <w:r>
        <w:rPr>
          <w:spacing w:val="-2"/>
          <w:sz w:val="18"/>
        </w:rPr>
        <w:t>following</w:t>
      </w:r>
      <w:r>
        <w:rPr>
          <w:spacing w:val="-5"/>
          <w:sz w:val="18"/>
        </w:rPr>
        <w:t> </w:t>
      </w:r>
      <w:r>
        <w:rPr>
          <w:i/>
          <w:spacing w:val="-2"/>
          <w:sz w:val="18"/>
        </w:rPr>
        <w:t>Goodwin</w:t>
      </w:r>
      <w:r>
        <w:rPr>
          <w:i/>
          <w:spacing w:val="-5"/>
          <w:sz w:val="18"/>
        </w:rPr>
        <w:t> </w:t>
      </w:r>
      <w:r>
        <w:rPr>
          <w:spacing w:val="-2"/>
          <w:sz w:val="18"/>
        </w:rPr>
        <w:t>have</w:t>
      </w:r>
      <w:r>
        <w:rPr>
          <w:spacing w:val="-6"/>
          <w:sz w:val="18"/>
        </w:rPr>
        <w:t> </w:t>
      </w:r>
      <w:r>
        <w:rPr>
          <w:spacing w:val="-2"/>
          <w:sz w:val="18"/>
        </w:rPr>
        <w:t>become</w:t>
      </w:r>
      <w:r>
        <w:rPr>
          <w:spacing w:val="-6"/>
          <w:sz w:val="18"/>
        </w:rPr>
        <w:t> </w:t>
      </w:r>
      <w:r>
        <w:rPr>
          <w:spacing w:val="-2"/>
          <w:sz w:val="18"/>
        </w:rPr>
        <w:t>illusory.</w:t>
      </w:r>
      <w:r>
        <w:rPr>
          <w:spacing w:val="-6"/>
          <w:sz w:val="18"/>
        </w:rPr>
        <w:t> </w:t>
      </w:r>
      <w:r>
        <w:rPr>
          <w:spacing w:val="-2"/>
          <w:sz w:val="18"/>
        </w:rPr>
        <w:t>They</w:t>
      </w:r>
      <w:r>
        <w:rPr>
          <w:spacing w:val="-6"/>
          <w:sz w:val="18"/>
        </w:rPr>
        <w:t> </w:t>
      </w:r>
      <w:r>
        <w:rPr>
          <w:spacing w:val="-2"/>
          <w:sz w:val="18"/>
        </w:rPr>
        <w:t>conclude</w:t>
      </w:r>
      <w:r>
        <w:rPr>
          <w:spacing w:val="-6"/>
          <w:sz w:val="18"/>
        </w:rPr>
        <w:t> </w:t>
      </w:r>
      <w:r>
        <w:rPr>
          <w:spacing w:val="-2"/>
          <w:sz w:val="18"/>
        </w:rPr>
        <w:t>that</w:t>
      </w:r>
      <w:r>
        <w:rPr>
          <w:spacing w:val="-6"/>
          <w:sz w:val="18"/>
        </w:rPr>
        <w:t> </w:t>
      </w:r>
      <w:r>
        <w:rPr>
          <w:spacing w:val="-2"/>
          <w:sz w:val="18"/>
        </w:rPr>
        <w:t>the</w:t>
      </w:r>
      <w:r>
        <w:rPr>
          <w:spacing w:val="-6"/>
          <w:sz w:val="18"/>
        </w:rPr>
        <w:t> </w:t>
      </w:r>
      <w:r>
        <w:rPr>
          <w:i/>
          <w:spacing w:val="-2"/>
          <w:sz w:val="18"/>
        </w:rPr>
        <w:t>FWS</w:t>
      </w:r>
      <w:r>
        <w:rPr>
          <w:i/>
          <w:spacing w:val="-5"/>
          <w:sz w:val="18"/>
        </w:rPr>
        <w:t> </w:t>
      </w:r>
      <w:r>
        <w:rPr>
          <w:spacing w:val="-2"/>
          <w:sz w:val="18"/>
        </w:rPr>
        <w:t>decision</w:t>
      </w:r>
      <w:r>
        <w:rPr>
          <w:spacing w:val="-6"/>
          <w:sz w:val="18"/>
        </w:rPr>
        <w:t> </w:t>
      </w:r>
      <w:r>
        <w:rPr>
          <w:spacing w:val="-2"/>
          <w:sz w:val="18"/>
        </w:rPr>
        <w:t>is</w:t>
      </w:r>
      <w:r>
        <w:rPr>
          <w:spacing w:val="-6"/>
          <w:sz w:val="18"/>
        </w:rPr>
        <w:t> </w:t>
      </w:r>
      <w:r>
        <w:rPr>
          <w:spacing w:val="-2"/>
          <w:sz w:val="18"/>
        </w:rPr>
        <w:t>incompatible</w:t>
      </w:r>
      <w:r>
        <w:rPr>
          <w:spacing w:val="-6"/>
          <w:sz w:val="18"/>
        </w:rPr>
        <w:t> </w:t>
      </w:r>
      <w:r>
        <w:rPr>
          <w:spacing w:val="-2"/>
          <w:sz w:val="18"/>
        </w:rPr>
        <w:t>with</w:t>
      </w:r>
      <w:r>
        <w:rPr>
          <w:spacing w:val="-6"/>
          <w:sz w:val="18"/>
        </w:rPr>
        <w:t> </w:t>
      </w:r>
      <w:r>
        <w:rPr>
          <w:spacing w:val="-2"/>
          <w:sz w:val="18"/>
        </w:rPr>
        <w:t>the</w:t>
      </w:r>
      <w:r>
        <w:rPr>
          <w:spacing w:val="-6"/>
          <w:sz w:val="18"/>
        </w:rPr>
        <w:t> </w:t>
      </w:r>
      <w:r>
        <w:rPr>
          <w:spacing w:val="-2"/>
          <w:sz w:val="18"/>
        </w:rPr>
        <w:t>ECHR</w:t>
      </w:r>
      <w:r>
        <w:rPr>
          <w:spacing w:val="-6"/>
          <w:sz w:val="18"/>
        </w:rPr>
        <w:t> </w:t>
      </w:r>
      <w:r>
        <w:rPr>
          <w:spacing w:val="-2"/>
          <w:sz w:val="18"/>
        </w:rPr>
        <w:t>and </w:t>
      </w:r>
      <w:r>
        <w:rPr>
          <w:sz w:val="18"/>
        </w:rPr>
        <w:t>will</w:t>
      </w:r>
      <w:r>
        <w:rPr>
          <w:spacing w:val="-9"/>
          <w:sz w:val="18"/>
        </w:rPr>
        <w:t> </w:t>
      </w:r>
      <w:r>
        <w:rPr>
          <w:sz w:val="18"/>
        </w:rPr>
        <w:t>result</w:t>
      </w:r>
      <w:r>
        <w:rPr>
          <w:spacing w:val="-9"/>
          <w:sz w:val="18"/>
        </w:rPr>
        <w:t> </w:t>
      </w:r>
      <w:r>
        <w:rPr>
          <w:sz w:val="18"/>
        </w:rPr>
        <w:t>in</w:t>
      </w:r>
      <w:r>
        <w:rPr>
          <w:spacing w:val="-9"/>
          <w:sz w:val="18"/>
        </w:rPr>
        <w:t> </w:t>
      </w:r>
      <w:r>
        <w:rPr>
          <w:sz w:val="18"/>
        </w:rPr>
        <w:t>violations</w:t>
      </w:r>
      <w:r>
        <w:rPr>
          <w:spacing w:val="-9"/>
          <w:sz w:val="18"/>
        </w:rPr>
        <w:t> </w:t>
      </w:r>
      <w:r>
        <w:rPr>
          <w:sz w:val="18"/>
        </w:rPr>
        <w:t>of</w:t>
      </w:r>
      <w:r>
        <w:rPr>
          <w:spacing w:val="-9"/>
          <w:sz w:val="18"/>
        </w:rPr>
        <w:t> </w:t>
      </w:r>
      <w:r>
        <w:rPr>
          <w:sz w:val="18"/>
        </w:rPr>
        <w:t>trans</w:t>
      </w:r>
      <w:r>
        <w:rPr>
          <w:spacing w:val="-9"/>
          <w:sz w:val="18"/>
        </w:rPr>
        <w:t> </w:t>
      </w:r>
      <w:r>
        <w:rPr>
          <w:sz w:val="18"/>
        </w:rPr>
        <w:t>people’s</w:t>
      </w:r>
      <w:r>
        <w:rPr>
          <w:spacing w:val="-9"/>
          <w:sz w:val="18"/>
        </w:rPr>
        <w:t> </w:t>
      </w:r>
      <w:r>
        <w:rPr>
          <w:sz w:val="18"/>
        </w:rPr>
        <w:t>Article</w:t>
      </w:r>
      <w:r>
        <w:rPr>
          <w:spacing w:val="-9"/>
          <w:sz w:val="18"/>
        </w:rPr>
        <w:t> </w:t>
      </w:r>
      <w:r>
        <w:rPr>
          <w:sz w:val="18"/>
        </w:rPr>
        <w:t>8</w:t>
      </w:r>
      <w:r>
        <w:rPr>
          <w:spacing w:val="-9"/>
          <w:sz w:val="18"/>
        </w:rPr>
        <w:t> </w:t>
      </w:r>
      <w:r>
        <w:rPr>
          <w:sz w:val="18"/>
        </w:rPr>
        <w:t>rights.</w:t>
      </w:r>
      <w:r>
        <w:rPr>
          <w:spacing w:val="-9"/>
          <w:sz w:val="18"/>
        </w:rPr>
        <w:t> </w:t>
      </w:r>
      <w:r>
        <w:rPr>
          <w:sz w:val="18"/>
        </w:rPr>
        <w:t>They</w:t>
      </w:r>
      <w:r>
        <w:rPr>
          <w:spacing w:val="-9"/>
          <w:sz w:val="18"/>
        </w:rPr>
        <w:t> </w:t>
      </w:r>
      <w:r>
        <w:rPr>
          <w:sz w:val="18"/>
        </w:rPr>
        <w:t>urge</w:t>
      </w:r>
      <w:r>
        <w:rPr>
          <w:spacing w:val="-9"/>
          <w:sz w:val="18"/>
        </w:rPr>
        <w:t> </w:t>
      </w:r>
      <w:r>
        <w:rPr>
          <w:sz w:val="18"/>
        </w:rPr>
        <w:t>the</w:t>
      </w:r>
      <w:r>
        <w:rPr>
          <w:spacing w:val="-9"/>
          <w:sz w:val="18"/>
        </w:rPr>
        <w:t> </w:t>
      </w:r>
      <w:r>
        <w:rPr>
          <w:sz w:val="18"/>
        </w:rPr>
        <w:t>courts</w:t>
      </w:r>
      <w:r>
        <w:rPr>
          <w:spacing w:val="-9"/>
          <w:sz w:val="18"/>
        </w:rPr>
        <w:t> </w:t>
      </w:r>
      <w:r>
        <w:rPr>
          <w:sz w:val="18"/>
        </w:rPr>
        <w:t>to</w:t>
      </w:r>
      <w:r>
        <w:rPr>
          <w:spacing w:val="-9"/>
          <w:sz w:val="18"/>
        </w:rPr>
        <w:t> </w:t>
      </w:r>
      <w:r>
        <w:rPr>
          <w:sz w:val="18"/>
        </w:rPr>
        <w:t>bear</w:t>
      </w:r>
      <w:r>
        <w:rPr>
          <w:spacing w:val="-9"/>
          <w:sz w:val="18"/>
        </w:rPr>
        <w:t> </w:t>
      </w:r>
      <w:r>
        <w:rPr>
          <w:sz w:val="18"/>
        </w:rPr>
        <w:t>in</w:t>
      </w:r>
      <w:r>
        <w:rPr>
          <w:spacing w:val="-9"/>
          <w:sz w:val="18"/>
        </w:rPr>
        <w:t> </w:t>
      </w:r>
      <w:r>
        <w:rPr>
          <w:sz w:val="18"/>
        </w:rPr>
        <w:t>mind</w:t>
      </w:r>
      <w:r>
        <w:rPr>
          <w:spacing w:val="-9"/>
          <w:sz w:val="18"/>
        </w:rPr>
        <w:t> </w:t>
      </w:r>
      <w:r>
        <w:rPr>
          <w:sz w:val="18"/>
        </w:rPr>
        <w:t>the</w:t>
      </w:r>
      <w:r>
        <w:rPr>
          <w:spacing w:val="-9"/>
          <w:sz w:val="18"/>
        </w:rPr>
        <w:t> </w:t>
      </w:r>
      <w:r>
        <w:rPr>
          <w:sz w:val="18"/>
        </w:rPr>
        <w:t>obligations</w:t>
      </w:r>
      <w:r>
        <w:rPr>
          <w:spacing w:val="-9"/>
          <w:sz w:val="18"/>
        </w:rPr>
        <w:t> </w:t>
      </w:r>
      <w:r>
        <w:rPr>
          <w:sz w:val="18"/>
        </w:rPr>
        <w:t>in the</w:t>
      </w:r>
      <w:r>
        <w:rPr>
          <w:spacing w:val="-9"/>
          <w:sz w:val="18"/>
        </w:rPr>
        <w:t> </w:t>
      </w:r>
      <w:r>
        <w:rPr>
          <w:sz w:val="18"/>
        </w:rPr>
        <w:t>ECHR</w:t>
      </w:r>
      <w:r>
        <w:rPr>
          <w:spacing w:val="-9"/>
          <w:sz w:val="18"/>
        </w:rPr>
        <w:t> </w:t>
      </w:r>
      <w:r>
        <w:rPr>
          <w:sz w:val="18"/>
        </w:rPr>
        <w:t>when</w:t>
      </w:r>
      <w:r>
        <w:rPr>
          <w:spacing w:val="-9"/>
          <w:sz w:val="18"/>
        </w:rPr>
        <w:t> </w:t>
      </w:r>
      <w:r>
        <w:rPr>
          <w:sz w:val="18"/>
        </w:rPr>
        <w:t>interpreting</w:t>
      </w:r>
      <w:r>
        <w:rPr>
          <w:spacing w:val="-9"/>
          <w:sz w:val="18"/>
        </w:rPr>
        <w:t> </w:t>
      </w:r>
      <w:r>
        <w:rPr>
          <w:sz w:val="18"/>
        </w:rPr>
        <w:t>the</w:t>
      </w:r>
      <w:r>
        <w:rPr>
          <w:spacing w:val="-9"/>
          <w:sz w:val="18"/>
        </w:rPr>
        <w:t> </w:t>
      </w:r>
      <w:r>
        <w:rPr>
          <w:sz w:val="18"/>
        </w:rPr>
        <w:t>implications</w:t>
      </w:r>
      <w:r>
        <w:rPr>
          <w:spacing w:val="-9"/>
          <w:sz w:val="18"/>
        </w:rPr>
        <w:t> </w:t>
      </w:r>
      <w:r>
        <w:rPr>
          <w:sz w:val="18"/>
        </w:rPr>
        <w:t>of</w:t>
      </w:r>
      <w:r>
        <w:rPr>
          <w:spacing w:val="-9"/>
          <w:sz w:val="18"/>
        </w:rPr>
        <w:t> </w:t>
      </w:r>
      <w:r>
        <w:rPr>
          <w:sz w:val="18"/>
        </w:rPr>
        <w:t>the</w:t>
      </w:r>
      <w:r>
        <w:rPr>
          <w:spacing w:val="-9"/>
          <w:sz w:val="18"/>
        </w:rPr>
        <w:t> </w:t>
      </w:r>
      <w:r>
        <w:rPr>
          <w:sz w:val="18"/>
        </w:rPr>
        <w:t>judgment</w:t>
      </w:r>
      <w:r>
        <w:rPr>
          <w:spacing w:val="-9"/>
          <w:sz w:val="18"/>
        </w:rPr>
        <w:t> </w:t>
      </w:r>
      <w:r>
        <w:rPr>
          <w:sz w:val="18"/>
        </w:rPr>
        <w:t>in</w:t>
      </w:r>
      <w:r>
        <w:rPr>
          <w:spacing w:val="-9"/>
          <w:sz w:val="18"/>
        </w:rPr>
        <w:t> </w:t>
      </w:r>
      <w:r>
        <w:rPr>
          <w:sz w:val="18"/>
        </w:rPr>
        <w:t>future</w:t>
      </w:r>
      <w:r>
        <w:rPr>
          <w:spacing w:val="-9"/>
          <w:sz w:val="18"/>
        </w:rPr>
        <w:t> </w:t>
      </w:r>
      <w:r>
        <w:rPr>
          <w:sz w:val="18"/>
        </w:rPr>
        <w:t>cases</w:t>
      </w:r>
      <w:r>
        <w:rPr>
          <w:spacing w:val="-9"/>
          <w:sz w:val="18"/>
        </w:rPr>
        <w:t> </w:t>
      </w:r>
      <w:r>
        <w:rPr>
          <w:sz w:val="18"/>
        </w:rPr>
        <w:t>and</w:t>
      </w:r>
      <w:r>
        <w:rPr>
          <w:spacing w:val="-9"/>
          <w:sz w:val="18"/>
        </w:rPr>
        <w:t> </w:t>
      </w:r>
      <w:r>
        <w:rPr>
          <w:sz w:val="18"/>
        </w:rPr>
        <w:t>ensure</w:t>
      </w:r>
      <w:r>
        <w:rPr>
          <w:spacing w:val="-9"/>
          <w:sz w:val="18"/>
        </w:rPr>
        <w:t> </w:t>
      </w:r>
      <w:r>
        <w:rPr>
          <w:sz w:val="18"/>
        </w:rPr>
        <w:t>that</w:t>
      </w:r>
      <w:r>
        <w:rPr>
          <w:spacing w:val="-9"/>
          <w:sz w:val="18"/>
        </w:rPr>
        <w:t> </w:t>
      </w:r>
      <w:r>
        <w:rPr>
          <w:sz w:val="18"/>
        </w:rPr>
        <w:t>all</w:t>
      </w:r>
      <w:r>
        <w:rPr>
          <w:spacing w:val="-9"/>
          <w:sz w:val="18"/>
        </w:rPr>
        <w:t> </w:t>
      </w:r>
      <w:r>
        <w:rPr>
          <w:sz w:val="18"/>
        </w:rPr>
        <w:t>people’s</w:t>
      </w:r>
      <w:r>
        <w:rPr>
          <w:spacing w:val="-9"/>
          <w:sz w:val="18"/>
        </w:rPr>
        <w:t> </w:t>
      </w:r>
      <w:r>
        <w:rPr>
          <w:sz w:val="18"/>
        </w:rPr>
        <w:t>rights are respected and protected.</w:t>
      </w:r>
    </w:p>
    <w:p>
      <w:pPr>
        <w:pStyle w:val="BodyText"/>
        <w:spacing w:before="133"/>
        <w:rPr>
          <w:sz w:val="18"/>
        </w:rPr>
      </w:pPr>
    </w:p>
    <w:p>
      <w:pPr>
        <w:pStyle w:val="Heading3"/>
        <w:spacing w:before="0"/>
      </w:pPr>
      <w:r>
        <w:rPr>
          <w:spacing w:val="-2"/>
        </w:rPr>
        <w:t>Introduction</w:t>
      </w:r>
    </w:p>
    <w:p>
      <w:pPr>
        <w:pStyle w:val="BodyText"/>
        <w:spacing w:line="285" w:lineRule="auto" w:before="151"/>
        <w:ind w:left="2409" w:right="139"/>
        <w:jc w:val="both"/>
      </w:pPr>
      <w:r>
        <w:rPr/>
        <w:t>In </w:t>
      </w:r>
      <w:r>
        <w:rPr>
          <w:i/>
        </w:rPr>
        <w:t>FWS, </w:t>
      </w:r>
      <w:r>
        <w:rPr/>
        <w:t>the SC ruled that the term ‘sex’ within the Equality Act 2010 (EA) means </w:t>
      </w:r>
      <w:r>
        <w:rPr>
          <w:spacing w:val="-6"/>
        </w:rPr>
        <w:t>‘biological</w:t>
      </w:r>
      <w:r>
        <w:rPr>
          <w:spacing w:val="-8"/>
        </w:rPr>
        <w:t> </w:t>
      </w:r>
      <w:r>
        <w:rPr>
          <w:spacing w:val="-6"/>
        </w:rPr>
        <w:t>sex’</w:t>
      </w:r>
      <w:r>
        <w:rPr>
          <w:spacing w:val="-8"/>
        </w:rPr>
        <w:t> </w:t>
      </w:r>
      <w:r>
        <w:rPr>
          <w:spacing w:val="-6"/>
        </w:rPr>
        <w:t>–</w:t>
      </w:r>
      <w:r>
        <w:rPr>
          <w:spacing w:val="-8"/>
        </w:rPr>
        <w:t> </w:t>
      </w:r>
      <w:r>
        <w:rPr>
          <w:spacing w:val="-6"/>
        </w:rPr>
        <w:t>that</w:t>
      </w:r>
      <w:r>
        <w:rPr>
          <w:spacing w:val="-8"/>
        </w:rPr>
        <w:t> </w:t>
      </w:r>
      <w:r>
        <w:rPr>
          <w:spacing w:val="-6"/>
        </w:rPr>
        <w:t>is</w:t>
      </w:r>
      <w:r>
        <w:rPr>
          <w:spacing w:val="-8"/>
        </w:rPr>
        <w:t> </w:t>
      </w:r>
      <w:r>
        <w:rPr>
          <w:spacing w:val="-6"/>
        </w:rPr>
        <w:t>to</w:t>
      </w:r>
      <w:r>
        <w:rPr>
          <w:spacing w:val="-8"/>
        </w:rPr>
        <w:t> </w:t>
      </w:r>
      <w:r>
        <w:rPr>
          <w:spacing w:val="-6"/>
        </w:rPr>
        <w:t>say</w:t>
      </w:r>
      <w:r>
        <w:rPr>
          <w:spacing w:val="-8"/>
        </w:rPr>
        <w:t> </w:t>
      </w:r>
      <w:r>
        <w:rPr>
          <w:spacing w:val="-6"/>
        </w:rPr>
        <w:t>(in</w:t>
      </w:r>
      <w:r>
        <w:rPr>
          <w:spacing w:val="-8"/>
        </w:rPr>
        <w:t> </w:t>
      </w:r>
      <w:r>
        <w:rPr>
          <w:spacing w:val="-6"/>
        </w:rPr>
        <w:t>most</w:t>
      </w:r>
      <w:r>
        <w:rPr>
          <w:spacing w:val="-8"/>
        </w:rPr>
        <w:t> </w:t>
      </w:r>
      <w:r>
        <w:rPr>
          <w:spacing w:val="-6"/>
        </w:rPr>
        <w:t>cases</w:t>
      </w:r>
      <w:r>
        <w:rPr>
          <w:spacing w:val="-6"/>
          <w:position w:val="7"/>
          <w:sz w:val="11"/>
        </w:rPr>
        <w:t>3</w:t>
      </w:r>
      <w:r>
        <w:rPr>
          <w:spacing w:val="-6"/>
        </w:rPr>
        <w:t>)</w:t>
      </w:r>
      <w:r>
        <w:rPr>
          <w:spacing w:val="-8"/>
        </w:rPr>
        <w:t> </w:t>
      </w:r>
      <w:r>
        <w:rPr>
          <w:spacing w:val="-6"/>
        </w:rPr>
        <w:t>sex</w:t>
      </w:r>
      <w:r>
        <w:rPr>
          <w:spacing w:val="-8"/>
        </w:rPr>
        <w:t> </w:t>
      </w:r>
      <w:r>
        <w:rPr>
          <w:spacing w:val="-6"/>
        </w:rPr>
        <w:t>as</w:t>
      </w:r>
      <w:r>
        <w:rPr>
          <w:spacing w:val="-8"/>
        </w:rPr>
        <w:t> </w:t>
      </w:r>
      <w:r>
        <w:rPr>
          <w:spacing w:val="-6"/>
        </w:rPr>
        <w:t>recorded</w:t>
      </w:r>
      <w:r>
        <w:rPr>
          <w:spacing w:val="-8"/>
        </w:rPr>
        <w:t> </w:t>
      </w:r>
      <w:r>
        <w:rPr>
          <w:spacing w:val="-6"/>
        </w:rPr>
        <w:t>at</w:t>
      </w:r>
      <w:r>
        <w:rPr>
          <w:spacing w:val="-8"/>
        </w:rPr>
        <w:t> </w:t>
      </w:r>
      <w:r>
        <w:rPr>
          <w:spacing w:val="-6"/>
        </w:rPr>
        <w:t>birth,</w:t>
      </w:r>
      <w:r>
        <w:rPr>
          <w:spacing w:val="-8"/>
        </w:rPr>
        <w:t> </w:t>
      </w:r>
      <w:r>
        <w:rPr>
          <w:spacing w:val="-6"/>
        </w:rPr>
        <w:t>unamended</w:t>
      </w:r>
      <w:r>
        <w:rPr>
          <w:spacing w:val="-8"/>
        </w:rPr>
        <w:t> </w:t>
      </w:r>
      <w:r>
        <w:rPr>
          <w:spacing w:val="-6"/>
        </w:rPr>
        <w:t>by a</w:t>
      </w:r>
      <w:r>
        <w:rPr>
          <w:spacing w:val="-8"/>
        </w:rPr>
        <w:t> </w:t>
      </w:r>
      <w:r>
        <w:rPr>
          <w:spacing w:val="-6"/>
        </w:rPr>
        <w:t>gender</w:t>
      </w:r>
      <w:r>
        <w:rPr>
          <w:spacing w:val="-8"/>
        </w:rPr>
        <w:t> </w:t>
      </w:r>
      <w:r>
        <w:rPr>
          <w:spacing w:val="-6"/>
        </w:rPr>
        <w:t>recognition</w:t>
      </w:r>
      <w:r>
        <w:rPr>
          <w:spacing w:val="-8"/>
        </w:rPr>
        <w:t> </w:t>
      </w:r>
      <w:r>
        <w:rPr>
          <w:spacing w:val="-6"/>
        </w:rPr>
        <w:t>certificate</w:t>
      </w:r>
      <w:r>
        <w:rPr>
          <w:spacing w:val="-8"/>
        </w:rPr>
        <w:t> </w:t>
      </w:r>
      <w:r>
        <w:rPr>
          <w:spacing w:val="-6"/>
        </w:rPr>
        <w:t>(GRC).</w:t>
      </w:r>
      <w:r>
        <w:rPr>
          <w:spacing w:val="-8"/>
        </w:rPr>
        <w:t> </w:t>
      </w:r>
      <w:r>
        <w:rPr>
          <w:spacing w:val="-6"/>
        </w:rPr>
        <w:t>In</w:t>
      </w:r>
      <w:r>
        <w:rPr>
          <w:spacing w:val="-8"/>
        </w:rPr>
        <w:t> </w:t>
      </w:r>
      <w:r>
        <w:rPr>
          <w:spacing w:val="-6"/>
        </w:rPr>
        <w:t>doing</w:t>
      </w:r>
      <w:r>
        <w:rPr>
          <w:spacing w:val="-8"/>
        </w:rPr>
        <w:t> </w:t>
      </w:r>
      <w:r>
        <w:rPr>
          <w:spacing w:val="-6"/>
        </w:rPr>
        <w:t>so,</w:t>
      </w:r>
      <w:r>
        <w:rPr>
          <w:spacing w:val="-8"/>
        </w:rPr>
        <w:t> </w:t>
      </w:r>
      <w:r>
        <w:rPr>
          <w:spacing w:val="-6"/>
        </w:rPr>
        <w:t>it</w:t>
      </w:r>
      <w:r>
        <w:rPr>
          <w:spacing w:val="-8"/>
        </w:rPr>
        <w:t> </w:t>
      </w:r>
      <w:r>
        <w:rPr>
          <w:spacing w:val="-6"/>
        </w:rPr>
        <w:t>claims</w:t>
      </w:r>
      <w:r>
        <w:rPr>
          <w:spacing w:val="-8"/>
        </w:rPr>
        <w:t> </w:t>
      </w:r>
      <w:r>
        <w:rPr>
          <w:spacing w:val="-6"/>
        </w:rPr>
        <w:t>that</w:t>
      </w:r>
      <w:r>
        <w:rPr>
          <w:spacing w:val="-8"/>
        </w:rPr>
        <w:t> </w:t>
      </w:r>
      <w:r>
        <w:rPr>
          <w:spacing w:val="-6"/>
        </w:rPr>
        <w:t>such</w:t>
      </w:r>
      <w:r>
        <w:rPr>
          <w:spacing w:val="-8"/>
        </w:rPr>
        <w:t> </w:t>
      </w:r>
      <w:r>
        <w:rPr>
          <w:spacing w:val="-6"/>
        </w:rPr>
        <w:t>an</w:t>
      </w:r>
      <w:r>
        <w:rPr>
          <w:spacing w:val="-8"/>
        </w:rPr>
        <w:t> </w:t>
      </w:r>
      <w:r>
        <w:rPr>
          <w:spacing w:val="-6"/>
        </w:rPr>
        <w:t>interpretation </w:t>
      </w:r>
      <w:r>
        <w:rPr>
          <w:spacing w:val="-2"/>
        </w:rPr>
        <w:t>would</w:t>
      </w:r>
      <w:r>
        <w:rPr>
          <w:spacing w:val="-14"/>
        </w:rPr>
        <w:t> </w:t>
      </w:r>
      <w:r>
        <w:rPr>
          <w:spacing w:val="-2"/>
        </w:rPr>
        <w:t>not</w:t>
      </w:r>
      <w:r>
        <w:rPr>
          <w:spacing w:val="-14"/>
        </w:rPr>
        <w:t> </w:t>
      </w:r>
      <w:r>
        <w:rPr>
          <w:spacing w:val="-2"/>
        </w:rPr>
        <w:t>disadvantage</w:t>
      </w:r>
      <w:r>
        <w:rPr>
          <w:spacing w:val="-14"/>
        </w:rPr>
        <w:t> </w:t>
      </w:r>
      <w:r>
        <w:rPr>
          <w:spacing w:val="-2"/>
        </w:rPr>
        <w:t>or</w:t>
      </w:r>
      <w:r>
        <w:rPr>
          <w:spacing w:val="-14"/>
        </w:rPr>
        <w:t> </w:t>
      </w:r>
      <w:r>
        <w:rPr>
          <w:spacing w:val="-2"/>
        </w:rPr>
        <w:t>remove</w:t>
      </w:r>
      <w:r>
        <w:rPr>
          <w:spacing w:val="-13"/>
        </w:rPr>
        <w:t> </w:t>
      </w:r>
      <w:r>
        <w:rPr>
          <w:spacing w:val="-2"/>
        </w:rPr>
        <w:t>protection</w:t>
      </w:r>
      <w:r>
        <w:rPr>
          <w:spacing w:val="-14"/>
        </w:rPr>
        <w:t> </w:t>
      </w:r>
      <w:r>
        <w:rPr>
          <w:spacing w:val="-2"/>
        </w:rPr>
        <w:t>from</w:t>
      </w:r>
      <w:r>
        <w:rPr>
          <w:spacing w:val="-14"/>
        </w:rPr>
        <w:t> </w:t>
      </w:r>
      <w:r>
        <w:rPr>
          <w:spacing w:val="-2"/>
        </w:rPr>
        <w:t>trans</w:t>
      </w:r>
      <w:r>
        <w:rPr>
          <w:spacing w:val="-14"/>
        </w:rPr>
        <w:t> </w:t>
      </w:r>
      <w:r>
        <w:rPr>
          <w:spacing w:val="-2"/>
        </w:rPr>
        <w:t>people.</w:t>
      </w:r>
      <w:r>
        <w:rPr>
          <w:spacing w:val="-14"/>
        </w:rPr>
        <w:t> </w:t>
      </w:r>
      <w:r>
        <w:rPr>
          <w:spacing w:val="-2"/>
        </w:rPr>
        <w:t>However,</w:t>
      </w:r>
      <w:r>
        <w:rPr>
          <w:spacing w:val="-13"/>
        </w:rPr>
        <w:t> </w:t>
      </w:r>
      <w:r>
        <w:rPr>
          <w:spacing w:val="-2"/>
        </w:rPr>
        <w:t>the</w:t>
      </w:r>
      <w:r>
        <w:rPr>
          <w:spacing w:val="-14"/>
        </w:rPr>
        <w:t> </w:t>
      </w:r>
      <w:r>
        <w:rPr>
          <w:spacing w:val="-2"/>
        </w:rPr>
        <w:t>court </w:t>
      </w:r>
      <w:r>
        <w:rPr>
          <w:spacing w:val="-4"/>
        </w:rPr>
        <w:t>fails</w:t>
      </w:r>
      <w:r>
        <w:rPr>
          <w:spacing w:val="-5"/>
        </w:rPr>
        <w:t> </w:t>
      </w:r>
      <w:r>
        <w:rPr>
          <w:spacing w:val="-4"/>
        </w:rPr>
        <w:t>to</w:t>
      </w:r>
      <w:r>
        <w:rPr>
          <w:spacing w:val="-5"/>
        </w:rPr>
        <w:t> </w:t>
      </w:r>
      <w:r>
        <w:rPr>
          <w:spacing w:val="-4"/>
        </w:rPr>
        <w:t>consider,</w:t>
      </w:r>
      <w:r>
        <w:rPr>
          <w:spacing w:val="-5"/>
        </w:rPr>
        <w:t> </w:t>
      </w:r>
      <w:r>
        <w:rPr>
          <w:spacing w:val="-4"/>
        </w:rPr>
        <w:t>with</w:t>
      </w:r>
      <w:r>
        <w:rPr>
          <w:spacing w:val="-5"/>
        </w:rPr>
        <w:t> </w:t>
      </w:r>
      <w:r>
        <w:rPr>
          <w:spacing w:val="-4"/>
        </w:rPr>
        <w:t>any</w:t>
      </w:r>
      <w:r>
        <w:rPr>
          <w:spacing w:val="-5"/>
        </w:rPr>
        <w:t> </w:t>
      </w:r>
      <w:r>
        <w:rPr>
          <w:spacing w:val="-4"/>
        </w:rPr>
        <w:t>degree</w:t>
      </w:r>
      <w:r>
        <w:rPr>
          <w:spacing w:val="-5"/>
        </w:rPr>
        <w:t> </w:t>
      </w:r>
      <w:r>
        <w:rPr>
          <w:spacing w:val="-4"/>
        </w:rPr>
        <w:t>of</w:t>
      </w:r>
      <w:r>
        <w:rPr>
          <w:spacing w:val="-5"/>
        </w:rPr>
        <w:t> </w:t>
      </w:r>
      <w:r>
        <w:rPr>
          <w:spacing w:val="-4"/>
        </w:rPr>
        <w:t>seriousness,</w:t>
      </w:r>
      <w:r>
        <w:rPr>
          <w:spacing w:val="-5"/>
        </w:rPr>
        <w:t> </w:t>
      </w:r>
      <w:r>
        <w:rPr>
          <w:spacing w:val="-4"/>
        </w:rPr>
        <w:t>the</w:t>
      </w:r>
      <w:r>
        <w:rPr>
          <w:spacing w:val="-5"/>
        </w:rPr>
        <w:t> </w:t>
      </w:r>
      <w:r>
        <w:rPr>
          <w:spacing w:val="-4"/>
        </w:rPr>
        <w:t>potentially</w:t>
      </w:r>
      <w:r>
        <w:rPr>
          <w:spacing w:val="-5"/>
        </w:rPr>
        <w:t> </w:t>
      </w:r>
      <w:r>
        <w:rPr>
          <w:spacing w:val="-4"/>
        </w:rPr>
        <w:t>severe</w:t>
      </w:r>
      <w:r>
        <w:rPr>
          <w:spacing w:val="-5"/>
        </w:rPr>
        <w:t> </w:t>
      </w:r>
      <w:r>
        <w:rPr>
          <w:spacing w:val="-4"/>
        </w:rPr>
        <w:t>human</w:t>
      </w:r>
      <w:r>
        <w:rPr>
          <w:spacing w:val="-5"/>
        </w:rPr>
        <w:t> </w:t>
      </w:r>
      <w:r>
        <w:rPr>
          <w:spacing w:val="-4"/>
        </w:rPr>
        <w:t>rights </w:t>
      </w:r>
      <w:r>
        <w:rPr/>
        <w:t>implications</w:t>
      </w:r>
      <w:r>
        <w:rPr>
          <w:spacing w:val="-16"/>
        </w:rPr>
        <w:t> </w:t>
      </w:r>
      <w:r>
        <w:rPr/>
        <w:t>of</w:t>
      </w:r>
      <w:r>
        <w:rPr>
          <w:spacing w:val="-16"/>
        </w:rPr>
        <w:t> </w:t>
      </w:r>
      <w:r>
        <w:rPr/>
        <w:t>its</w:t>
      </w:r>
      <w:r>
        <w:rPr>
          <w:spacing w:val="-16"/>
        </w:rPr>
        <w:t> </w:t>
      </w:r>
      <w:r>
        <w:rPr/>
        <w:t>decision.</w:t>
      </w:r>
    </w:p>
    <w:p>
      <w:pPr>
        <w:spacing w:before="212"/>
        <w:ind w:left="2409" w:right="0" w:firstLine="0"/>
        <w:jc w:val="left"/>
        <w:rPr>
          <w:rFonts w:ascii="Trebuchet MS" w:hAnsi="Trebuchet MS"/>
          <w:b/>
          <w:sz w:val="22"/>
        </w:rPr>
      </w:pPr>
      <w:bookmarkStart w:name="_3hv6xf6c734i" w:id="12"/>
      <w:bookmarkEnd w:id="12"/>
      <w:r>
        <w:rPr/>
      </w:r>
      <w:r>
        <w:rPr>
          <w:rFonts w:ascii="Trebuchet MS" w:hAnsi="Trebuchet MS"/>
          <w:b/>
          <w:sz w:val="22"/>
        </w:rPr>
        <w:t>‘Broad’</w:t>
      </w:r>
      <w:r>
        <w:rPr>
          <w:rFonts w:ascii="Trebuchet MS" w:hAnsi="Trebuchet MS"/>
          <w:b/>
          <w:spacing w:val="-7"/>
          <w:sz w:val="22"/>
        </w:rPr>
        <w:t> </w:t>
      </w:r>
      <w:r>
        <w:rPr>
          <w:rFonts w:ascii="Trebuchet MS" w:hAnsi="Trebuchet MS"/>
          <w:b/>
          <w:sz w:val="22"/>
        </w:rPr>
        <w:t>and</w:t>
      </w:r>
      <w:r>
        <w:rPr>
          <w:rFonts w:ascii="Trebuchet MS" w:hAnsi="Trebuchet MS"/>
          <w:b/>
          <w:spacing w:val="-7"/>
          <w:sz w:val="22"/>
        </w:rPr>
        <w:t> </w:t>
      </w:r>
      <w:r>
        <w:rPr>
          <w:rFonts w:ascii="Trebuchet MS" w:hAnsi="Trebuchet MS"/>
          <w:b/>
          <w:sz w:val="22"/>
        </w:rPr>
        <w:t>‘narrow’</w:t>
      </w:r>
      <w:r>
        <w:rPr>
          <w:rFonts w:ascii="Trebuchet MS" w:hAnsi="Trebuchet MS"/>
          <w:b/>
          <w:spacing w:val="-6"/>
          <w:sz w:val="22"/>
        </w:rPr>
        <w:t> </w:t>
      </w:r>
      <w:r>
        <w:rPr>
          <w:rFonts w:ascii="Trebuchet MS" w:hAnsi="Trebuchet MS"/>
          <w:b/>
          <w:sz w:val="22"/>
        </w:rPr>
        <w:t>interpretations</w:t>
      </w:r>
      <w:r>
        <w:rPr>
          <w:rFonts w:ascii="Trebuchet MS" w:hAnsi="Trebuchet MS"/>
          <w:b/>
          <w:spacing w:val="-7"/>
          <w:sz w:val="22"/>
        </w:rPr>
        <w:t> </w:t>
      </w:r>
      <w:r>
        <w:rPr>
          <w:rFonts w:ascii="Trebuchet MS" w:hAnsi="Trebuchet MS"/>
          <w:b/>
          <w:sz w:val="22"/>
        </w:rPr>
        <w:t>–</w:t>
      </w:r>
      <w:r>
        <w:rPr>
          <w:rFonts w:ascii="Trebuchet MS" w:hAnsi="Trebuchet MS"/>
          <w:b/>
          <w:spacing w:val="-6"/>
          <w:sz w:val="22"/>
        </w:rPr>
        <w:t> </w:t>
      </w:r>
      <w:r>
        <w:rPr>
          <w:rFonts w:ascii="Trebuchet MS" w:hAnsi="Trebuchet MS"/>
          <w:b/>
          <w:sz w:val="22"/>
        </w:rPr>
        <w:t>what</w:t>
      </w:r>
      <w:r>
        <w:rPr>
          <w:rFonts w:ascii="Trebuchet MS" w:hAnsi="Trebuchet MS"/>
          <w:b/>
          <w:spacing w:val="-7"/>
          <w:sz w:val="22"/>
        </w:rPr>
        <w:t> </w:t>
      </w:r>
      <w:r>
        <w:rPr>
          <w:rFonts w:ascii="Trebuchet MS" w:hAnsi="Trebuchet MS"/>
          <w:b/>
          <w:sz w:val="22"/>
        </w:rPr>
        <w:t>does</w:t>
      </w:r>
      <w:r>
        <w:rPr>
          <w:rFonts w:ascii="Trebuchet MS" w:hAnsi="Trebuchet MS"/>
          <w:b/>
          <w:spacing w:val="-6"/>
          <w:sz w:val="22"/>
        </w:rPr>
        <w:t> </w:t>
      </w:r>
      <w:r>
        <w:rPr>
          <w:rFonts w:ascii="Gill Sans MT" w:hAnsi="Gill Sans MT"/>
          <w:b/>
          <w:i/>
          <w:sz w:val="22"/>
        </w:rPr>
        <w:t>For</w:t>
      </w:r>
      <w:r>
        <w:rPr>
          <w:rFonts w:ascii="Gill Sans MT" w:hAnsi="Gill Sans MT"/>
          <w:b/>
          <w:i/>
          <w:spacing w:val="-2"/>
          <w:sz w:val="22"/>
        </w:rPr>
        <w:t> </w:t>
      </w:r>
      <w:r>
        <w:rPr>
          <w:rFonts w:ascii="Gill Sans MT" w:hAnsi="Gill Sans MT"/>
          <w:b/>
          <w:i/>
          <w:sz w:val="22"/>
        </w:rPr>
        <w:t>Women</w:t>
      </w:r>
      <w:r>
        <w:rPr>
          <w:rFonts w:ascii="Gill Sans MT" w:hAnsi="Gill Sans MT"/>
          <w:b/>
          <w:i/>
          <w:spacing w:val="-2"/>
          <w:sz w:val="22"/>
        </w:rPr>
        <w:t> </w:t>
      </w:r>
      <w:r>
        <w:rPr>
          <w:rFonts w:ascii="Gill Sans MT" w:hAnsi="Gill Sans MT"/>
          <w:b/>
          <w:i/>
          <w:sz w:val="22"/>
        </w:rPr>
        <w:t>Scotland</w:t>
      </w:r>
      <w:r>
        <w:rPr>
          <w:rFonts w:ascii="Gill Sans MT" w:hAnsi="Gill Sans MT"/>
          <w:b/>
          <w:i/>
          <w:spacing w:val="-1"/>
          <w:sz w:val="22"/>
        </w:rPr>
        <w:t> </w:t>
      </w:r>
      <w:r>
        <w:rPr>
          <w:rFonts w:ascii="Trebuchet MS" w:hAnsi="Trebuchet MS"/>
          <w:b/>
          <w:spacing w:val="-2"/>
          <w:sz w:val="22"/>
        </w:rPr>
        <w:t>mean?</w:t>
      </w:r>
    </w:p>
    <w:p>
      <w:pPr>
        <w:pStyle w:val="BodyText"/>
        <w:spacing w:line="285" w:lineRule="auto" w:before="150"/>
        <w:ind w:left="2409" w:right="139"/>
        <w:jc w:val="both"/>
      </w:pPr>
      <w:r>
        <w:rPr/>
        <w:t>There is much to say about the SC’s decision in </w:t>
      </w:r>
      <w:r>
        <w:rPr>
          <w:i/>
        </w:rPr>
        <w:t>FWS </w:t>
      </w:r>
      <w:r>
        <w:rPr/>
        <w:t>and the reasoning the court </w:t>
      </w:r>
      <w:r>
        <w:rPr>
          <w:spacing w:val="-4"/>
        </w:rPr>
        <w:t>adopted</w:t>
      </w:r>
      <w:r>
        <w:rPr>
          <w:spacing w:val="-9"/>
        </w:rPr>
        <w:t> </w:t>
      </w:r>
      <w:r>
        <w:rPr>
          <w:spacing w:val="-4"/>
        </w:rPr>
        <w:t>to</w:t>
      </w:r>
      <w:r>
        <w:rPr>
          <w:spacing w:val="-9"/>
        </w:rPr>
        <w:t> </w:t>
      </w:r>
      <w:r>
        <w:rPr>
          <w:spacing w:val="-4"/>
        </w:rPr>
        <w:t>reach</w:t>
      </w:r>
      <w:r>
        <w:rPr>
          <w:spacing w:val="-9"/>
        </w:rPr>
        <w:t> </w:t>
      </w:r>
      <w:r>
        <w:rPr>
          <w:spacing w:val="-4"/>
        </w:rPr>
        <w:t>its</w:t>
      </w:r>
      <w:r>
        <w:rPr>
          <w:spacing w:val="-9"/>
        </w:rPr>
        <w:t> </w:t>
      </w:r>
      <w:r>
        <w:rPr>
          <w:spacing w:val="-4"/>
        </w:rPr>
        <w:t>conclusions.</w:t>
      </w:r>
      <w:r>
        <w:rPr>
          <w:spacing w:val="-9"/>
        </w:rPr>
        <w:t> </w:t>
      </w:r>
      <w:r>
        <w:rPr>
          <w:spacing w:val="-4"/>
        </w:rPr>
        <w:t>The</w:t>
      </w:r>
      <w:r>
        <w:rPr>
          <w:spacing w:val="-9"/>
        </w:rPr>
        <w:t> </w:t>
      </w:r>
      <w:r>
        <w:rPr>
          <w:spacing w:val="-4"/>
        </w:rPr>
        <w:t>authors</w:t>
      </w:r>
      <w:r>
        <w:rPr>
          <w:spacing w:val="-9"/>
        </w:rPr>
        <w:t> </w:t>
      </w:r>
      <w:r>
        <w:rPr>
          <w:spacing w:val="-4"/>
        </w:rPr>
        <w:t>do</w:t>
      </w:r>
      <w:r>
        <w:rPr>
          <w:spacing w:val="-9"/>
        </w:rPr>
        <w:t> </w:t>
      </w:r>
      <w:r>
        <w:rPr>
          <w:spacing w:val="-4"/>
        </w:rPr>
        <w:t>not</w:t>
      </w:r>
      <w:r>
        <w:rPr>
          <w:spacing w:val="-9"/>
        </w:rPr>
        <w:t> </w:t>
      </w:r>
      <w:r>
        <w:rPr>
          <w:spacing w:val="-4"/>
        </w:rPr>
        <w:t>doubt</w:t>
      </w:r>
      <w:r>
        <w:rPr>
          <w:spacing w:val="-9"/>
        </w:rPr>
        <w:t> </w:t>
      </w:r>
      <w:r>
        <w:rPr>
          <w:spacing w:val="-4"/>
        </w:rPr>
        <w:t>that</w:t>
      </w:r>
      <w:r>
        <w:rPr>
          <w:spacing w:val="-9"/>
        </w:rPr>
        <w:t> </w:t>
      </w:r>
      <w:r>
        <w:rPr>
          <w:spacing w:val="-4"/>
        </w:rPr>
        <w:t>such</w:t>
      </w:r>
      <w:r>
        <w:rPr>
          <w:spacing w:val="-9"/>
        </w:rPr>
        <w:t> </w:t>
      </w:r>
      <w:r>
        <w:rPr>
          <w:spacing w:val="-4"/>
        </w:rPr>
        <w:t>discussions</w:t>
      </w:r>
      <w:r>
        <w:rPr>
          <w:spacing w:val="-9"/>
        </w:rPr>
        <w:t> </w:t>
      </w:r>
      <w:r>
        <w:rPr>
          <w:spacing w:val="-4"/>
        </w:rPr>
        <w:t>are </w:t>
      </w:r>
      <w:r>
        <w:rPr>
          <w:spacing w:val="-6"/>
        </w:rPr>
        <w:t>likely</w:t>
      </w:r>
      <w:r>
        <w:rPr>
          <w:spacing w:val="-9"/>
        </w:rPr>
        <w:t> </w:t>
      </w:r>
      <w:r>
        <w:rPr>
          <w:spacing w:val="-6"/>
        </w:rPr>
        <w:t>to</w:t>
      </w:r>
      <w:r>
        <w:rPr>
          <w:spacing w:val="-9"/>
        </w:rPr>
        <w:t> </w:t>
      </w:r>
      <w:r>
        <w:rPr>
          <w:spacing w:val="-6"/>
        </w:rPr>
        <w:t>proliferate</w:t>
      </w:r>
      <w:r>
        <w:rPr>
          <w:spacing w:val="-9"/>
        </w:rPr>
        <w:t> </w:t>
      </w:r>
      <w:r>
        <w:rPr>
          <w:spacing w:val="-6"/>
        </w:rPr>
        <w:t>and</w:t>
      </w:r>
      <w:r>
        <w:rPr>
          <w:spacing w:val="-9"/>
        </w:rPr>
        <w:t> </w:t>
      </w:r>
      <w:r>
        <w:rPr>
          <w:spacing w:val="-6"/>
        </w:rPr>
        <w:t>that</w:t>
      </w:r>
      <w:r>
        <w:rPr>
          <w:spacing w:val="-9"/>
        </w:rPr>
        <w:t> </w:t>
      </w:r>
      <w:r>
        <w:rPr>
          <w:spacing w:val="-6"/>
        </w:rPr>
        <w:t>important</w:t>
      </w:r>
      <w:r>
        <w:rPr>
          <w:spacing w:val="-9"/>
        </w:rPr>
        <w:t> </w:t>
      </w:r>
      <w:r>
        <w:rPr>
          <w:spacing w:val="-6"/>
        </w:rPr>
        <w:t>debates</w:t>
      </w:r>
      <w:r>
        <w:rPr>
          <w:spacing w:val="-9"/>
        </w:rPr>
        <w:t> </w:t>
      </w:r>
      <w:r>
        <w:rPr>
          <w:spacing w:val="-6"/>
        </w:rPr>
        <w:t>remain.</w:t>
      </w:r>
      <w:r>
        <w:rPr>
          <w:spacing w:val="-9"/>
        </w:rPr>
        <w:t> </w:t>
      </w:r>
      <w:r>
        <w:rPr>
          <w:spacing w:val="-6"/>
        </w:rPr>
        <w:t>This</w:t>
      </w:r>
      <w:r>
        <w:rPr>
          <w:spacing w:val="-9"/>
        </w:rPr>
        <w:t> </w:t>
      </w:r>
      <w:r>
        <w:rPr>
          <w:spacing w:val="-6"/>
        </w:rPr>
        <w:t>article,</w:t>
      </w:r>
      <w:r>
        <w:rPr>
          <w:spacing w:val="-9"/>
        </w:rPr>
        <w:t> </w:t>
      </w:r>
      <w:r>
        <w:rPr>
          <w:spacing w:val="-6"/>
        </w:rPr>
        <w:t>however,</w:t>
      </w:r>
      <w:r>
        <w:rPr>
          <w:spacing w:val="-9"/>
        </w:rPr>
        <w:t> </w:t>
      </w:r>
      <w:r>
        <w:rPr>
          <w:spacing w:val="-6"/>
        </w:rPr>
        <w:t>will</w:t>
      </w:r>
      <w:r>
        <w:rPr>
          <w:spacing w:val="-9"/>
        </w:rPr>
        <w:t> </w:t>
      </w:r>
      <w:r>
        <w:rPr>
          <w:spacing w:val="-6"/>
        </w:rPr>
        <w:t>focus </w:t>
      </w:r>
      <w:r>
        <w:rPr>
          <w:spacing w:val="-2"/>
        </w:rPr>
        <w:t>exclusively</w:t>
      </w:r>
      <w:r>
        <w:rPr>
          <w:spacing w:val="-14"/>
        </w:rPr>
        <w:t> </w:t>
      </w:r>
      <w:r>
        <w:rPr>
          <w:spacing w:val="-2"/>
        </w:rPr>
        <w:t>on</w:t>
      </w:r>
      <w:r>
        <w:rPr>
          <w:spacing w:val="-14"/>
        </w:rPr>
        <w:t> </w:t>
      </w:r>
      <w:r>
        <w:rPr>
          <w:spacing w:val="-2"/>
        </w:rPr>
        <w:t>the</w:t>
      </w:r>
      <w:r>
        <w:rPr>
          <w:spacing w:val="-14"/>
        </w:rPr>
        <w:t> </w:t>
      </w:r>
      <w:r>
        <w:rPr>
          <w:spacing w:val="-2"/>
        </w:rPr>
        <w:t>human</w:t>
      </w:r>
      <w:r>
        <w:rPr>
          <w:spacing w:val="-14"/>
        </w:rPr>
        <w:t> </w:t>
      </w:r>
      <w:r>
        <w:rPr>
          <w:spacing w:val="-2"/>
        </w:rPr>
        <w:t>rights</w:t>
      </w:r>
      <w:r>
        <w:rPr>
          <w:spacing w:val="-14"/>
        </w:rPr>
        <w:t> </w:t>
      </w:r>
      <w:r>
        <w:rPr>
          <w:spacing w:val="-2"/>
        </w:rPr>
        <w:t>implications</w:t>
      </w:r>
      <w:r>
        <w:rPr>
          <w:spacing w:val="-13"/>
        </w:rPr>
        <w:t> </w:t>
      </w:r>
      <w:r>
        <w:rPr>
          <w:spacing w:val="-2"/>
        </w:rPr>
        <w:t>of</w:t>
      </w:r>
      <w:r>
        <w:rPr>
          <w:spacing w:val="-14"/>
        </w:rPr>
        <w:t> </w:t>
      </w:r>
      <w:r>
        <w:rPr>
          <w:spacing w:val="-2"/>
        </w:rPr>
        <w:t>the</w:t>
      </w:r>
      <w:r>
        <w:rPr>
          <w:spacing w:val="-14"/>
        </w:rPr>
        <w:t> </w:t>
      </w:r>
      <w:r>
        <w:rPr>
          <w:spacing w:val="-2"/>
        </w:rPr>
        <w:t>judgment.</w:t>
      </w:r>
    </w:p>
    <w:p>
      <w:pPr>
        <w:pStyle w:val="BodyText"/>
        <w:spacing w:line="285" w:lineRule="auto" w:before="112"/>
        <w:ind w:left="2409" w:right="139"/>
        <w:jc w:val="both"/>
      </w:pPr>
      <w:r>
        <w:rPr>
          <w:spacing w:val="-6"/>
        </w:rPr>
        <w:t>Of course, to consider its human rights implications, it is first necessary to understand </w:t>
      </w:r>
      <w:r>
        <w:rPr>
          <w:spacing w:val="-2"/>
        </w:rPr>
        <w:t>the</w:t>
      </w:r>
      <w:r>
        <w:rPr>
          <w:spacing w:val="-9"/>
        </w:rPr>
        <w:t> </w:t>
      </w:r>
      <w:r>
        <w:rPr>
          <w:spacing w:val="-2"/>
        </w:rPr>
        <w:t>actual</w:t>
      </w:r>
      <w:r>
        <w:rPr>
          <w:spacing w:val="-9"/>
        </w:rPr>
        <w:t> </w:t>
      </w:r>
      <w:r>
        <w:rPr>
          <w:spacing w:val="-2"/>
        </w:rPr>
        <w:t>consequences</w:t>
      </w:r>
      <w:r>
        <w:rPr>
          <w:spacing w:val="-9"/>
        </w:rPr>
        <w:t> </w:t>
      </w:r>
      <w:r>
        <w:rPr>
          <w:spacing w:val="-2"/>
        </w:rPr>
        <w:t>of</w:t>
      </w:r>
      <w:r>
        <w:rPr>
          <w:spacing w:val="-9"/>
        </w:rPr>
        <w:t> </w:t>
      </w:r>
      <w:r>
        <w:rPr>
          <w:spacing w:val="-2"/>
        </w:rPr>
        <w:t>the</w:t>
      </w:r>
      <w:r>
        <w:rPr>
          <w:spacing w:val="-9"/>
        </w:rPr>
        <w:t> </w:t>
      </w:r>
      <w:r>
        <w:rPr>
          <w:spacing w:val="-2"/>
        </w:rPr>
        <w:t>judgment.</w:t>
      </w:r>
      <w:r>
        <w:rPr>
          <w:spacing w:val="-9"/>
        </w:rPr>
        <w:t> </w:t>
      </w:r>
      <w:r>
        <w:rPr>
          <w:spacing w:val="-2"/>
        </w:rPr>
        <w:t>However,</w:t>
      </w:r>
      <w:r>
        <w:rPr>
          <w:spacing w:val="-9"/>
        </w:rPr>
        <w:t> </w:t>
      </w:r>
      <w:r>
        <w:rPr>
          <w:spacing w:val="-2"/>
        </w:rPr>
        <w:t>this</w:t>
      </w:r>
      <w:r>
        <w:rPr>
          <w:spacing w:val="-9"/>
        </w:rPr>
        <w:t> </w:t>
      </w:r>
      <w:r>
        <w:rPr>
          <w:spacing w:val="-2"/>
        </w:rPr>
        <w:t>remains</w:t>
      </w:r>
      <w:r>
        <w:rPr>
          <w:spacing w:val="-9"/>
        </w:rPr>
        <w:t> </w:t>
      </w:r>
      <w:r>
        <w:rPr>
          <w:spacing w:val="-2"/>
        </w:rPr>
        <w:t>a</w:t>
      </w:r>
      <w:r>
        <w:rPr>
          <w:spacing w:val="-9"/>
        </w:rPr>
        <w:t> </w:t>
      </w:r>
      <w:r>
        <w:rPr>
          <w:spacing w:val="-2"/>
        </w:rPr>
        <w:t>highly</w:t>
      </w:r>
      <w:r>
        <w:rPr>
          <w:spacing w:val="-9"/>
        </w:rPr>
        <w:t> </w:t>
      </w:r>
      <w:r>
        <w:rPr>
          <w:spacing w:val="-2"/>
        </w:rPr>
        <w:t>contested issue.</w:t>
      </w:r>
      <w:r>
        <w:rPr>
          <w:spacing w:val="-11"/>
        </w:rPr>
        <w:t> </w:t>
      </w:r>
      <w:r>
        <w:rPr>
          <w:spacing w:val="-2"/>
        </w:rPr>
        <w:t>In</w:t>
      </w:r>
      <w:r>
        <w:rPr>
          <w:spacing w:val="-11"/>
        </w:rPr>
        <w:t> </w:t>
      </w:r>
      <w:r>
        <w:rPr>
          <w:spacing w:val="-2"/>
        </w:rPr>
        <w:t>the</w:t>
      </w:r>
      <w:r>
        <w:rPr>
          <w:spacing w:val="-11"/>
        </w:rPr>
        <w:t> </w:t>
      </w:r>
      <w:r>
        <w:rPr>
          <w:spacing w:val="-2"/>
        </w:rPr>
        <w:t>authors’</w:t>
      </w:r>
      <w:r>
        <w:rPr>
          <w:spacing w:val="-11"/>
        </w:rPr>
        <w:t> </w:t>
      </w:r>
      <w:r>
        <w:rPr>
          <w:spacing w:val="-2"/>
        </w:rPr>
        <w:t>view,</w:t>
      </w:r>
      <w:r>
        <w:rPr>
          <w:spacing w:val="-11"/>
        </w:rPr>
        <w:t> </w:t>
      </w:r>
      <w:r>
        <w:rPr>
          <w:spacing w:val="-2"/>
        </w:rPr>
        <w:t>current</w:t>
      </w:r>
      <w:r>
        <w:rPr>
          <w:spacing w:val="-11"/>
        </w:rPr>
        <w:t> </w:t>
      </w:r>
      <w:r>
        <w:rPr>
          <w:spacing w:val="-2"/>
        </w:rPr>
        <w:t>interpretations</w:t>
      </w:r>
      <w:r>
        <w:rPr>
          <w:spacing w:val="-11"/>
        </w:rPr>
        <w:t> </w:t>
      </w:r>
      <w:r>
        <w:rPr>
          <w:spacing w:val="-2"/>
        </w:rPr>
        <w:t>of</w:t>
      </w:r>
      <w:r>
        <w:rPr>
          <w:spacing w:val="-11"/>
        </w:rPr>
        <w:t> </w:t>
      </w:r>
      <w:r>
        <w:rPr>
          <w:spacing w:val="-2"/>
        </w:rPr>
        <w:t>the</w:t>
      </w:r>
      <w:r>
        <w:rPr>
          <w:spacing w:val="-11"/>
        </w:rPr>
        <w:t> </w:t>
      </w:r>
      <w:r>
        <w:rPr>
          <w:spacing w:val="-2"/>
        </w:rPr>
        <w:t>judgment</w:t>
      </w:r>
      <w:r>
        <w:rPr>
          <w:spacing w:val="-11"/>
        </w:rPr>
        <w:t> </w:t>
      </w:r>
      <w:r>
        <w:rPr>
          <w:spacing w:val="-2"/>
        </w:rPr>
        <w:t>coalesce</w:t>
      </w:r>
      <w:r>
        <w:rPr>
          <w:spacing w:val="-11"/>
        </w:rPr>
        <w:t> </w:t>
      </w:r>
      <w:r>
        <w:rPr>
          <w:spacing w:val="-2"/>
        </w:rPr>
        <w:t>broadly </w:t>
      </w:r>
      <w:r>
        <w:rPr/>
        <w:t>around two poles.</w:t>
      </w:r>
    </w:p>
    <w:p>
      <w:pPr>
        <w:pStyle w:val="BodyText"/>
        <w:spacing w:line="285" w:lineRule="auto" w:before="112"/>
        <w:ind w:left="2409" w:right="140"/>
        <w:jc w:val="both"/>
      </w:pPr>
      <w:r>
        <w:rPr/>
        <w:t>The</w:t>
      </w:r>
      <w:r>
        <w:rPr>
          <w:spacing w:val="-4"/>
        </w:rPr>
        <w:t> </w:t>
      </w:r>
      <w:r>
        <w:rPr/>
        <w:t>first</w:t>
      </w:r>
      <w:r>
        <w:rPr>
          <w:spacing w:val="-4"/>
        </w:rPr>
        <w:t> </w:t>
      </w:r>
      <w:r>
        <w:rPr/>
        <w:t>pole</w:t>
      </w:r>
      <w:r>
        <w:rPr>
          <w:spacing w:val="-4"/>
        </w:rPr>
        <w:t> </w:t>
      </w:r>
      <w:r>
        <w:rPr/>
        <w:t>we</w:t>
      </w:r>
      <w:r>
        <w:rPr>
          <w:spacing w:val="-4"/>
        </w:rPr>
        <w:t> </w:t>
      </w:r>
      <w:r>
        <w:rPr/>
        <w:t>term</w:t>
      </w:r>
      <w:r>
        <w:rPr>
          <w:spacing w:val="-4"/>
        </w:rPr>
        <w:t> </w:t>
      </w:r>
      <w:r>
        <w:rPr/>
        <w:t>the</w:t>
      </w:r>
      <w:r>
        <w:rPr>
          <w:spacing w:val="-4"/>
        </w:rPr>
        <w:t> </w:t>
      </w:r>
      <w:r>
        <w:rPr/>
        <w:t>‘broad’</w:t>
      </w:r>
      <w:r>
        <w:rPr>
          <w:spacing w:val="-4"/>
        </w:rPr>
        <w:t> </w:t>
      </w:r>
      <w:r>
        <w:rPr/>
        <w:t>interpretation.</w:t>
      </w:r>
      <w:r>
        <w:rPr>
          <w:spacing w:val="-4"/>
        </w:rPr>
        <w:t> </w:t>
      </w:r>
      <w:r>
        <w:rPr/>
        <w:t>Per</w:t>
      </w:r>
      <w:r>
        <w:rPr>
          <w:spacing w:val="-4"/>
        </w:rPr>
        <w:t> </w:t>
      </w:r>
      <w:r>
        <w:rPr/>
        <w:t>this</w:t>
      </w:r>
      <w:r>
        <w:rPr>
          <w:spacing w:val="-4"/>
        </w:rPr>
        <w:t> </w:t>
      </w:r>
      <w:r>
        <w:rPr/>
        <w:t>view,</w:t>
      </w:r>
      <w:r>
        <w:rPr>
          <w:spacing w:val="-4"/>
        </w:rPr>
        <w:t> </w:t>
      </w:r>
      <w:r>
        <w:rPr/>
        <w:t>the</w:t>
      </w:r>
      <w:r>
        <w:rPr>
          <w:spacing w:val="-4"/>
        </w:rPr>
        <w:t> </w:t>
      </w:r>
      <w:r>
        <w:rPr/>
        <w:t>SC’s</w:t>
      </w:r>
      <w:r>
        <w:rPr>
          <w:spacing w:val="-4"/>
        </w:rPr>
        <w:t> </w:t>
      </w:r>
      <w:r>
        <w:rPr/>
        <w:t>ruling</w:t>
      </w:r>
      <w:r>
        <w:rPr>
          <w:spacing w:val="-4"/>
        </w:rPr>
        <w:t> </w:t>
      </w:r>
      <w:r>
        <w:rPr/>
        <w:t>has </w:t>
      </w:r>
      <w:r>
        <w:rPr>
          <w:spacing w:val="-2"/>
        </w:rPr>
        <w:t>sweeping</w:t>
      </w:r>
      <w:r>
        <w:rPr>
          <w:spacing w:val="-14"/>
        </w:rPr>
        <w:t> </w:t>
      </w:r>
      <w:r>
        <w:rPr>
          <w:spacing w:val="-2"/>
        </w:rPr>
        <w:t>consequences</w:t>
      </w:r>
      <w:r>
        <w:rPr>
          <w:spacing w:val="-14"/>
        </w:rPr>
        <w:t> </w:t>
      </w:r>
      <w:r>
        <w:rPr>
          <w:spacing w:val="-2"/>
        </w:rPr>
        <w:t>for</w:t>
      </w:r>
      <w:r>
        <w:rPr>
          <w:spacing w:val="-14"/>
        </w:rPr>
        <w:t> </w:t>
      </w:r>
      <w:r>
        <w:rPr>
          <w:spacing w:val="-2"/>
        </w:rPr>
        <w:t>the</w:t>
      </w:r>
      <w:r>
        <w:rPr>
          <w:spacing w:val="-14"/>
        </w:rPr>
        <w:t> </w:t>
      </w:r>
      <w:r>
        <w:rPr>
          <w:spacing w:val="-2"/>
        </w:rPr>
        <w:t>rights</w:t>
      </w:r>
      <w:r>
        <w:rPr>
          <w:spacing w:val="-13"/>
        </w:rPr>
        <w:t> </w:t>
      </w:r>
      <w:r>
        <w:rPr>
          <w:spacing w:val="-2"/>
        </w:rPr>
        <w:t>of</w:t>
      </w:r>
      <w:r>
        <w:rPr>
          <w:spacing w:val="-14"/>
        </w:rPr>
        <w:t> </w:t>
      </w:r>
      <w:r>
        <w:rPr>
          <w:spacing w:val="-2"/>
        </w:rPr>
        <w:t>trans</w:t>
      </w:r>
      <w:r>
        <w:rPr>
          <w:spacing w:val="-14"/>
        </w:rPr>
        <w:t> </w:t>
      </w:r>
      <w:r>
        <w:rPr>
          <w:spacing w:val="-2"/>
        </w:rPr>
        <w:t>people.</w:t>
      </w:r>
      <w:r>
        <w:rPr>
          <w:spacing w:val="-14"/>
        </w:rPr>
        <w:t> </w:t>
      </w:r>
      <w:r>
        <w:rPr>
          <w:spacing w:val="-2"/>
        </w:rPr>
        <w:t>This</w:t>
      </w:r>
      <w:r>
        <w:rPr>
          <w:spacing w:val="-14"/>
        </w:rPr>
        <w:t> </w:t>
      </w:r>
      <w:r>
        <w:rPr>
          <w:spacing w:val="-2"/>
        </w:rPr>
        <w:t>broad</w:t>
      </w:r>
      <w:r>
        <w:rPr>
          <w:spacing w:val="-13"/>
        </w:rPr>
        <w:t> </w:t>
      </w:r>
      <w:r>
        <w:rPr>
          <w:spacing w:val="-2"/>
        </w:rPr>
        <w:t>reading</w:t>
      </w:r>
      <w:r>
        <w:rPr>
          <w:spacing w:val="-14"/>
        </w:rPr>
        <w:t> </w:t>
      </w:r>
      <w:r>
        <w:rPr>
          <w:spacing w:val="-2"/>
        </w:rPr>
        <w:t>maintains </w:t>
      </w:r>
      <w:r>
        <w:rPr>
          <w:spacing w:val="-4"/>
        </w:rPr>
        <w:t>that</w:t>
      </w:r>
      <w:r>
        <w:rPr>
          <w:spacing w:val="-11"/>
        </w:rPr>
        <w:t> </w:t>
      </w:r>
      <w:r>
        <w:rPr>
          <w:spacing w:val="-4"/>
        </w:rPr>
        <w:t>the</w:t>
      </w:r>
      <w:r>
        <w:rPr>
          <w:spacing w:val="-11"/>
        </w:rPr>
        <w:t> </w:t>
      </w:r>
      <w:r>
        <w:rPr>
          <w:spacing w:val="-4"/>
        </w:rPr>
        <w:t>EA</w:t>
      </w:r>
      <w:r>
        <w:rPr>
          <w:spacing w:val="-11"/>
        </w:rPr>
        <w:t> </w:t>
      </w:r>
      <w:r>
        <w:rPr>
          <w:spacing w:val="-4"/>
        </w:rPr>
        <w:t>now</w:t>
      </w:r>
      <w:r>
        <w:rPr>
          <w:spacing w:val="-11"/>
        </w:rPr>
        <w:t> </w:t>
      </w:r>
      <w:r>
        <w:rPr>
          <w:spacing w:val="-4"/>
        </w:rPr>
        <w:t>not</w:t>
      </w:r>
      <w:r>
        <w:rPr>
          <w:spacing w:val="-11"/>
        </w:rPr>
        <w:t> </w:t>
      </w:r>
      <w:r>
        <w:rPr>
          <w:spacing w:val="-4"/>
        </w:rPr>
        <w:t>only</w:t>
      </w:r>
      <w:r>
        <w:rPr>
          <w:spacing w:val="-11"/>
        </w:rPr>
        <w:t> </w:t>
      </w:r>
      <w:r>
        <w:rPr>
          <w:spacing w:val="-4"/>
        </w:rPr>
        <w:t>permits,</w:t>
      </w:r>
      <w:r>
        <w:rPr>
          <w:spacing w:val="-11"/>
        </w:rPr>
        <w:t> </w:t>
      </w:r>
      <w:r>
        <w:rPr>
          <w:spacing w:val="-4"/>
        </w:rPr>
        <w:t>but</w:t>
      </w:r>
      <w:r>
        <w:rPr>
          <w:spacing w:val="-11"/>
        </w:rPr>
        <w:t> </w:t>
      </w:r>
      <w:r>
        <w:rPr>
          <w:spacing w:val="-4"/>
        </w:rPr>
        <w:t>indeed</w:t>
      </w:r>
      <w:r>
        <w:rPr>
          <w:spacing w:val="-11"/>
        </w:rPr>
        <w:t> </w:t>
      </w:r>
      <w:r>
        <w:rPr>
          <w:spacing w:val="-4"/>
        </w:rPr>
        <w:t>mandates,</w:t>
      </w:r>
      <w:r>
        <w:rPr>
          <w:spacing w:val="-11"/>
        </w:rPr>
        <w:t> </w:t>
      </w:r>
      <w:r>
        <w:rPr>
          <w:spacing w:val="-4"/>
        </w:rPr>
        <w:t>the</w:t>
      </w:r>
      <w:r>
        <w:rPr>
          <w:spacing w:val="-11"/>
        </w:rPr>
        <w:t> </w:t>
      </w:r>
      <w:r>
        <w:rPr>
          <w:spacing w:val="-4"/>
        </w:rPr>
        <w:t>exclusion</w:t>
      </w:r>
      <w:r>
        <w:rPr>
          <w:spacing w:val="-11"/>
        </w:rPr>
        <w:t> </w:t>
      </w:r>
      <w:r>
        <w:rPr>
          <w:spacing w:val="-4"/>
        </w:rPr>
        <w:t>of</w:t>
      </w:r>
      <w:r>
        <w:rPr>
          <w:spacing w:val="-11"/>
        </w:rPr>
        <w:t> </w:t>
      </w:r>
      <w:r>
        <w:rPr>
          <w:spacing w:val="-4"/>
        </w:rPr>
        <w:t>trans</w:t>
      </w:r>
      <w:r>
        <w:rPr>
          <w:spacing w:val="-11"/>
        </w:rPr>
        <w:t> </w:t>
      </w:r>
      <w:r>
        <w:rPr>
          <w:spacing w:val="-4"/>
        </w:rPr>
        <w:t>people </w:t>
      </w:r>
      <w:r>
        <w:rPr/>
        <w:t>from spaces and services associated with their lived gender. It would prohibit the provision</w:t>
      </w:r>
      <w:r>
        <w:rPr>
          <w:spacing w:val="-8"/>
        </w:rPr>
        <w:t> </w:t>
      </w:r>
      <w:r>
        <w:rPr/>
        <w:t>of</w:t>
      </w:r>
      <w:r>
        <w:rPr>
          <w:spacing w:val="-8"/>
        </w:rPr>
        <w:t> </w:t>
      </w:r>
      <w:r>
        <w:rPr/>
        <w:t>toilets</w:t>
      </w:r>
      <w:r>
        <w:rPr>
          <w:spacing w:val="-8"/>
        </w:rPr>
        <w:t> </w:t>
      </w:r>
      <w:r>
        <w:rPr/>
        <w:t>intended</w:t>
      </w:r>
      <w:r>
        <w:rPr>
          <w:spacing w:val="-8"/>
        </w:rPr>
        <w:t> </w:t>
      </w:r>
      <w:r>
        <w:rPr/>
        <w:t>for</w:t>
      </w:r>
      <w:r>
        <w:rPr>
          <w:spacing w:val="-8"/>
        </w:rPr>
        <w:t> </w:t>
      </w:r>
      <w:r>
        <w:rPr/>
        <w:t>women,</w:t>
      </w:r>
      <w:r>
        <w:rPr>
          <w:spacing w:val="-8"/>
        </w:rPr>
        <w:t> </w:t>
      </w:r>
      <w:r>
        <w:rPr/>
        <w:t>which</w:t>
      </w:r>
      <w:r>
        <w:rPr>
          <w:spacing w:val="-8"/>
        </w:rPr>
        <w:t> </w:t>
      </w:r>
      <w:r>
        <w:rPr/>
        <w:t>permitted</w:t>
      </w:r>
      <w:r>
        <w:rPr>
          <w:spacing w:val="-8"/>
        </w:rPr>
        <w:t> </w:t>
      </w:r>
      <w:r>
        <w:rPr/>
        <w:t>trans</w:t>
      </w:r>
      <w:r>
        <w:rPr>
          <w:spacing w:val="-8"/>
        </w:rPr>
        <w:t> </w:t>
      </w:r>
      <w:r>
        <w:rPr/>
        <w:t>women</w:t>
      </w:r>
      <w:r>
        <w:rPr>
          <w:spacing w:val="-8"/>
        </w:rPr>
        <w:t> </w:t>
      </w:r>
      <w:r>
        <w:rPr/>
        <w:t>to</w:t>
      </w:r>
      <w:r>
        <w:rPr>
          <w:spacing w:val="-8"/>
        </w:rPr>
        <w:t> </w:t>
      </w:r>
      <w:r>
        <w:rPr/>
        <w:t>use</w:t>
      </w:r>
      <w:r>
        <w:rPr>
          <w:spacing w:val="-8"/>
        </w:rPr>
        <w:t> </w:t>
      </w:r>
      <w:r>
        <w:rPr/>
        <w:t>said </w:t>
      </w:r>
      <w:r>
        <w:rPr>
          <w:spacing w:val="-4"/>
        </w:rPr>
        <w:t>facilities,</w:t>
      </w:r>
      <w:r>
        <w:rPr>
          <w:spacing w:val="-12"/>
        </w:rPr>
        <w:t> </w:t>
      </w:r>
      <w:r>
        <w:rPr>
          <w:spacing w:val="-4"/>
        </w:rPr>
        <w:t>unless</w:t>
      </w:r>
      <w:r>
        <w:rPr>
          <w:spacing w:val="-12"/>
        </w:rPr>
        <w:t> </w:t>
      </w:r>
      <w:r>
        <w:rPr>
          <w:spacing w:val="-4"/>
        </w:rPr>
        <w:t>men</w:t>
      </w:r>
      <w:r>
        <w:rPr>
          <w:spacing w:val="-12"/>
        </w:rPr>
        <w:t> </w:t>
      </w:r>
      <w:r>
        <w:rPr>
          <w:spacing w:val="-4"/>
        </w:rPr>
        <w:t>were</w:t>
      </w:r>
      <w:r>
        <w:rPr>
          <w:spacing w:val="-12"/>
        </w:rPr>
        <w:t> </w:t>
      </w:r>
      <w:r>
        <w:rPr>
          <w:spacing w:val="-4"/>
        </w:rPr>
        <w:t>also</w:t>
      </w:r>
      <w:r>
        <w:rPr>
          <w:spacing w:val="-12"/>
        </w:rPr>
        <w:t> </w:t>
      </w:r>
      <w:r>
        <w:rPr>
          <w:spacing w:val="-4"/>
        </w:rPr>
        <w:t>able</w:t>
      </w:r>
      <w:r>
        <w:rPr>
          <w:spacing w:val="-11"/>
        </w:rPr>
        <w:t> </w:t>
      </w:r>
      <w:r>
        <w:rPr>
          <w:spacing w:val="-4"/>
        </w:rPr>
        <w:t>to</w:t>
      </w:r>
      <w:r>
        <w:rPr>
          <w:spacing w:val="-12"/>
        </w:rPr>
        <w:t> </w:t>
      </w:r>
      <w:r>
        <w:rPr>
          <w:spacing w:val="-4"/>
        </w:rPr>
        <w:t>use</w:t>
      </w:r>
      <w:r>
        <w:rPr>
          <w:spacing w:val="-12"/>
        </w:rPr>
        <w:t> </w:t>
      </w:r>
      <w:r>
        <w:rPr>
          <w:spacing w:val="-4"/>
        </w:rPr>
        <w:t>them.</w:t>
      </w:r>
      <w:r>
        <w:rPr>
          <w:spacing w:val="-12"/>
        </w:rPr>
        <w:t> </w:t>
      </w:r>
      <w:r>
        <w:rPr>
          <w:spacing w:val="-4"/>
        </w:rPr>
        <w:t>It</w:t>
      </w:r>
      <w:r>
        <w:rPr>
          <w:spacing w:val="-12"/>
        </w:rPr>
        <w:t> </w:t>
      </w:r>
      <w:r>
        <w:rPr>
          <w:spacing w:val="-4"/>
        </w:rPr>
        <w:t>would</w:t>
      </w:r>
      <w:r>
        <w:rPr>
          <w:spacing w:val="-12"/>
        </w:rPr>
        <w:t> </w:t>
      </w:r>
      <w:r>
        <w:rPr>
          <w:spacing w:val="-4"/>
        </w:rPr>
        <w:t>mean</w:t>
      </w:r>
      <w:r>
        <w:rPr>
          <w:spacing w:val="-11"/>
        </w:rPr>
        <w:t> </w:t>
      </w:r>
      <w:r>
        <w:rPr>
          <w:spacing w:val="-4"/>
        </w:rPr>
        <w:t>a</w:t>
      </w:r>
      <w:r>
        <w:rPr>
          <w:spacing w:val="-12"/>
        </w:rPr>
        <w:t> </w:t>
      </w:r>
      <w:r>
        <w:rPr>
          <w:spacing w:val="-4"/>
        </w:rPr>
        <w:t>women’s</w:t>
      </w:r>
      <w:r>
        <w:rPr>
          <w:spacing w:val="-12"/>
        </w:rPr>
        <w:t> </w:t>
      </w:r>
      <w:r>
        <w:rPr>
          <w:spacing w:val="-4"/>
        </w:rPr>
        <w:t>gardening </w:t>
      </w:r>
      <w:r>
        <w:rPr/>
        <w:t>club,</w:t>
      </w:r>
      <w:r>
        <w:rPr>
          <w:spacing w:val="-12"/>
        </w:rPr>
        <w:t> </w:t>
      </w:r>
      <w:r>
        <w:rPr/>
        <w:t>of</w:t>
      </w:r>
      <w:r>
        <w:rPr>
          <w:spacing w:val="-12"/>
        </w:rPr>
        <w:t> </w:t>
      </w:r>
      <w:r>
        <w:rPr/>
        <w:t>which</w:t>
      </w:r>
      <w:r>
        <w:rPr>
          <w:spacing w:val="-12"/>
        </w:rPr>
        <w:t> </w:t>
      </w:r>
      <w:r>
        <w:rPr/>
        <w:t>trans</w:t>
      </w:r>
      <w:r>
        <w:rPr>
          <w:spacing w:val="-12"/>
        </w:rPr>
        <w:t> </w:t>
      </w:r>
      <w:r>
        <w:rPr/>
        <w:t>women</w:t>
      </w:r>
      <w:r>
        <w:rPr>
          <w:spacing w:val="-12"/>
        </w:rPr>
        <w:t> </w:t>
      </w:r>
      <w:r>
        <w:rPr/>
        <w:t>were</w:t>
      </w:r>
      <w:r>
        <w:rPr>
          <w:spacing w:val="-12"/>
        </w:rPr>
        <w:t> </w:t>
      </w:r>
      <w:r>
        <w:rPr/>
        <w:t>already</w:t>
      </w:r>
      <w:r>
        <w:rPr>
          <w:spacing w:val="-12"/>
        </w:rPr>
        <w:t> </w:t>
      </w:r>
      <w:r>
        <w:rPr/>
        <w:t>members,</w:t>
      </w:r>
      <w:r>
        <w:rPr>
          <w:spacing w:val="-12"/>
        </w:rPr>
        <w:t> </w:t>
      </w:r>
      <w:r>
        <w:rPr/>
        <w:t>and</w:t>
      </w:r>
      <w:r>
        <w:rPr>
          <w:spacing w:val="-12"/>
        </w:rPr>
        <w:t> </w:t>
      </w:r>
      <w:r>
        <w:rPr/>
        <w:t>all</w:t>
      </w:r>
      <w:r>
        <w:rPr>
          <w:spacing w:val="-12"/>
        </w:rPr>
        <w:t> </w:t>
      </w:r>
      <w:r>
        <w:rPr/>
        <w:t>other</w:t>
      </w:r>
      <w:r>
        <w:rPr>
          <w:spacing w:val="-12"/>
        </w:rPr>
        <w:t> </w:t>
      </w:r>
      <w:r>
        <w:rPr/>
        <w:t>members</w:t>
      </w:r>
      <w:r>
        <w:rPr>
          <w:spacing w:val="-12"/>
        </w:rPr>
        <w:t> </w:t>
      </w:r>
      <w:r>
        <w:rPr/>
        <w:t>desired </w:t>
      </w:r>
      <w:r>
        <w:rPr>
          <w:spacing w:val="-4"/>
        </w:rPr>
        <w:t>the</w:t>
      </w:r>
      <w:r>
        <w:rPr>
          <w:spacing w:val="-12"/>
        </w:rPr>
        <w:t> </w:t>
      </w:r>
      <w:r>
        <w:rPr>
          <w:spacing w:val="-4"/>
        </w:rPr>
        <w:t>presence</w:t>
      </w:r>
      <w:r>
        <w:rPr>
          <w:spacing w:val="-12"/>
        </w:rPr>
        <w:t> </w:t>
      </w:r>
      <w:r>
        <w:rPr>
          <w:spacing w:val="-4"/>
        </w:rPr>
        <w:t>of,</w:t>
      </w:r>
      <w:r>
        <w:rPr>
          <w:spacing w:val="-11"/>
        </w:rPr>
        <w:t> </w:t>
      </w:r>
      <w:r>
        <w:rPr>
          <w:spacing w:val="-4"/>
        </w:rPr>
        <w:t>would</w:t>
      </w:r>
      <w:r>
        <w:rPr>
          <w:spacing w:val="-12"/>
        </w:rPr>
        <w:t> </w:t>
      </w:r>
      <w:r>
        <w:rPr>
          <w:spacing w:val="-4"/>
        </w:rPr>
        <w:t>be</w:t>
      </w:r>
      <w:r>
        <w:rPr>
          <w:spacing w:val="-12"/>
        </w:rPr>
        <w:t> </w:t>
      </w:r>
      <w:r>
        <w:rPr>
          <w:spacing w:val="-4"/>
        </w:rPr>
        <w:t>forced</w:t>
      </w:r>
      <w:r>
        <w:rPr>
          <w:spacing w:val="-11"/>
        </w:rPr>
        <w:t> </w:t>
      </w:r>
      <w:r>
        <w:rPr>
          <w:spacing w:val="-4"/>
        </w:rPr>
        <w:t>to</w:t>
      </w:r>
      <w:r>
        <w:rPr>
          <w:spacing w:val="-12"/>
        </w:rPr>
        <w:t> </w:t>
      </w:r>
      <w:r>
        <w:rPr>
          <w:spacing w:val="-4"/>
        </w:rPr>
        <w:t>disinvite</w:t>
      </w:r>
      <w:r>
        <w:rPr>
          <w:spacing w:val="-12"/>
        </w:rPr>
        <w:t> </w:t>
      </w:r>
      <w:r>
        <w:rPr>
          <w:spacing w:val="-4"/>
        </w:rPr>
        <w:t>those</w:t>
      </w:r>
      <w:r>
        <w:rPr>
          <w:spacing w:val="-11"/>
        </w:rPr>
        <w:t> </w:t>
      </w:r>
      <w:r>
        <w:rPr>
          <w:spacing w:val="-4"/>
        </w:rPr>
        <w:t>trans</w:t>
      </w:r>
      <w:r>
        <w:rPr>
          <w:spacing w:val="-12"/>
        </w:rPr>
        <w:t> </w:t>
      </w:r>
      <w:r>
        <w:rPr>
          <w:spacing w:val="-4"/>
        </w:rPr>
        <w:t>members</w:t>
      </w:r>
      <w:r>
        <w:rPr>
          <w:spacing w:val="-12"/>
        </w:rPr>
        <w:t> </w:t>
      </w:r>
      <w:r>
        <w:rPr>
          <w:spacing w:val="-4"/>
        </w:rPr>
        <w:t>or</w:t>
      </w:r>
      <w:r>
        <w:rPr>
          <w:spacing w:val="-11"/>
        </w:rPr>
        <w:t> </w:t>
      </w:r>
      <w:r>
        <w:rPr>
          <w:spacing w:val="-4"/>
        </w:rPr>
        <w:t>else</w:t>
      </w:r>
      <w:r>
        <w:rPr>
          <w:spacing w:val="-12"/>
        </w:rPr>
        <w:t> </w:t>
      </w:r>
      <w:r>
        <w:rPr>
          <w:spacing w:val="-4"/>
        </w:rPr>
        <w:t>admit</w:t>
      </w:r>
      <w:r>
        <w:rPr>
          <w:spacing w:val="-12"/>
        </w:rPr>
        <w:t> </w:t>
      </w:r>
      <w:r>
        <w:rPr>
          <w:spacing w:val="-4"/>
        </w:rPr>
        <w:t>men. </w:t>
      </w:r>
      <w:r>
        <w:rPr>
          <w:spacing w:val="-2"/>
        </w:rPr>
        <w:t>It</w:t>
      </w:r>
      <w:r>
        <w:rPr>
          <w:spacing w:val="-14"/>
        </w:rPr>
        <w:t> </w:t>
      </w:r>
      <w:r>
        <w:rPr>
          <w:spacing w:val="-2"/>
        </w:rPr>
        <w:t>might</w:t>
      </w:r>
      <w:r>
        <w:rPr>
          <w:spacing w:val="-14"/>
        </w:rPr>
        <w:t> </w:t>
      </w:r>
      <w:r>
        <w:rPr>
          <w:spacing w:val="-2"/>
        </w:rPr>
        <w:t>mean</w:t>
      </w:r>
      <w:r>
        <w:rPr>
          <w:spacing w:val="-14"/>
        </w:rPr>
        <w:t> </w:t>
      </w:r>
      <w:r>
        <w:rPr>
          <w:spacing w:val="-2"/>
        </w:rPr>
        <w:t>that</w:t>
      </w:r>
      <w:r>
        <w:rPr>
          <w:spacing w:val="-14"/>
        </w:rPr>
        <w:t> </w:t>
      </w:r>
      <w:r>
        <w:rPr>
          <w:spacing w:val="-2"/>
        </w:rPr>
        <w:t>mothers</w:t>
      </w:r>
      <w:r>
        <w:rPr>
          <w:spacing w:val="-14"/>
        </w:rPr>
        <w:t> </w:t>
      </w:r>
      <w:r>
        <w:rPr>
          <w:spacing w:val="-2"/>
        </w:rPr>
        <w:t>would</w:t>
      </w:r>
      <w:r>
        <w:rPr>
          <w:spacing w:val="-13"/>
        </w:rPr>
        <w:t> </w:t>
      </w:r>
      <w:r>
        <w:rPr>
          <w:spacing w:val="-2"/>
        </w:rPr>
        <w:t>be</w:t>
      </w:r>
      <w:r>
        <w:rPr>
          <w:spacing w:val="-14"/>
        </w:rPr>
        <w:t> </w:t>
      </w:r>
      <w:r>
        <w:rPr>
          <w:spacing w:val="-2"/>
        </w:rPr>
        <w:t>unable</w:t>
      </w:r>
      <w:r>
        <w:rPr>
          <w:spacing w:val="-14"/>
        </w:rPr>
        <w:t> </w:t>
      </w:r>
      <w:r>
        <w:rPr>
          <w:spacing w:val="-2"/>
        </w:rPr>
        <w:t>to</w:t>
      </w:r>
      <w:r>
        <w:rPr>
          <w:spacing w:val="-14"/>
        </w:rPr>
        <w:t> </w:t>
      </w:r>
      <w:r>
        <w:rPr>
          <w:spacing w:val="-2"/>
        </w:rPr>
        <w:t>bring</w:t>
      </w:r>
      <w:r>
        <w:rPr>
          <w:spacing w:val="-14"/>
        </w:rPr>
        <w:t> </w:t>
      </w:r>
      <w:r>
        <w:rPr>
          <w:spacing w:val="-2"/>
        </w:rPr>
        <w:t>young</w:t>
      </w:r>
      <w:r>
        <w:rPr>
          <w:spacing w:val="-14"/>
        </w:rPr>
        <w:t> </w:t>
      </w:r>
      <w:r>
        <w:rPr>
          <w:spacing w:val="-2"/>
        </w:rPr>
        <w:t>male</w:t>
      </w:r>
      <w:r>
        <w:rPr>
          <w:spacing w:val="-13"/>
        </w:rPr>
        <w:t> </w:t>
      </w:r>
      <w:r>
        <w:rPr>
          <w:spacing w:val="-2"/>
        </w:rPr>
        <w:t>children</w:t>
      </w:r>
      <w:r>
        <w:rPr>
          <w:spacing w:val="-14"/>
        </w:rPr>
        <w:t> </w:t>
      </w:r>
      <w:r>
        <w:rPr>
          <w:spacing w:val="-2"/>
        </w:rPr>
        <w:t>with</w:t>
      </w:r>
      <w:r>
        <w:rPr>
          <w:spacing w:val="-14"/>
        </w:rPr>
        <w:t> </w:t>
      </w:r>
      <w:r>
        <w:rPr>
          <w:spacing w:val="-2"/>
        </w:rPr>
        <w:t>them into</w:t>
      </w:r>
      <w:r>
        <w:rPr>
          <w:spacing w:val="-11"/>
        </w:rPr>
        <w:t> </w:t>
      </w:r>
      <w:r>
        <w:rPr>
          <w:spacing w:val="-2"/>
        </w:rPr>
        <w:t>a</w:t>
      </w:r>
      <w:r>
        <w:rPr>
          <w:spacing w:val="-11"/>
        </w:rPr>
        <w:t> </w:t>
      </w:r>
      <w:r>
        <w:rPr>
          <w:spacing w:val="-2"/>
        </w:rPr>
        <w:t>women’s</w:t>
      </w:r>
      <w:r>
        <w:rPr>
          <w:spacing w:val="-11"/>
        </w:rPr>
        <w:t> </w:t>
      </w:r>
      <w:r>
        <w:rPr>
          <w:spacing w:val="-2"/>
        </w:rPr>
        <w:t>changing</w:t>
      </w:r>
      <w:r>
        <w:rPr>
          <w:spacing w:val="-11"/>
        </w:rPr>
        <w:t> </w:t>
      </w:r>
      <w:r>
        <w:rPr>
          <w:spacing w:val="-2"/>
        </w:rPr>
        <w:t>room</w:t>
      </w:r>
      <w:r>
        <w:rPr>
          <w:spacing w:val="-11"/>
        </w:rPr>
        <w:t> </w:t>
      </w:r>
      <w:r>
        <w:rPr>
          <w:spacing w:val="-2"/>
        </w:rPr>
        <w:t>at</w:t>
      </w:r>
      <w:r>
        <w:rPr>
          <w:spacing w:val="-11"/>
        </w:rPr>
        <w:t> </w:t>
      </w:r>
      <w:r>
        <w:rPr>
          <w:spacing w:val="-2"/>
        </w:rPr>
        <w:t>their</w:t>
      </w:r>
      <w:r>
        <w:rPr>
          <w:spacing w:val="-11"/>
        </w:rPr>
        <w:t> </w:t>
      </w:r>
      <w:r>
        <w:rPr>
          <w:spacing w:val="-2"/>
        </w:rPr>
        <w:t>local</w:t>
      </w:r>
      <w:r>
        <w:rPr>
          <w:spacing w:val="-11"/>
        </w:rPr>
        <w:t> </w:t>
      </w:r>
      <w:r>
        <w:rPr>
          <w:spacing w:val="-2"/>
        </w:rPr>
        <w:t>pool,</w:t>
      </w:r>
      <w:r>
        <w:rPr>
          <w:spacing w:val="-11"/>
        </w:rPr>
        <w:t> </w:t>
      </w:r>
      <w:r>
        <w:rPr>
          <w:spacing w:val="-2"/>
        </w:rPr>
        <w:t>because</w:t>
      </w:r>
      <w:r>
        <w:rPr>
          <w:spacing w:val="-11"/>
        </w:rPr>
        <w:t> </w:t>
      </w:r>
      <w:r>
        <w:rPr>
          <w:spacing w:val="-2"/>
        </w:rPr>
        <w:t>this</w:t>
      </w:r>
      <w:r>
        <w:rPr>
          <w:spacing w:val="-11"/>
        </w:rPr>
        <w:t> </w:t>
      </w:r>
      <w:r>
        <w:rPr>
          <w:spacing w:val="-2"/>
        </w:rPr>
        <w:t>would</w:t>
      </w:r>
      <w:r>
        <w:rPr>
          <w:spacing w:val="-11"/>
        </w:rPr>
        <w:t> </w:t>
      </w:r>
      <w:r>
        <w:rPr>
          <w:spacing w:val="-2"/>
        </w:rPr>
        <w:t>mean</w:t>
      </w:r>
      <w:r>
        <w:rPr>
          <w:spacing w:val="-11"/>
        </w:rPr>
        <w:t> </w:t>
      </w:r>
      <w:r>
        <w:rPr>
          <w:spacing w:val="-2"/>
        </w:rPr>
        <w:t>that</w:t>
      </w:r>
      <w:r>
        <w:rPr>
          <w:spacing w:val="-11"/>
        </w:rPr>
        <w:t> </w:t>
      </w:r>
      <w:r>
        <w:rPr>
          <w:spacing w:val="-2"/>
        </w:rPr>
        <w:t>the changing</w:t>
      </w:r>
      <w:r>
        <w:rPr>
          <w:spacing w:val="-14"/>
        </w:rPr>
        <w:t> </w:t>
      </w:r>
      <w:r>
        <w:rPr>
          <w:spacing w:val="-2"/>
        </w:rPr>
        <w:t>room</w:t>
      </w:r>
      <w:r>
        <w:rPr>
          <w:spacing w:val="-14"/>
        </w:rPr>
        <w:t> </w:t>
      </w:r>
      <w:r>
        <w:rPr>
          <w:spacing w:val="-2"/>
        </w:rPr>
        <w:t>would</w:t>
      </w:r>
      <w:r>
        <w:rPr>
          <w:spacing w:val="-13"/>
        </w:rPr>
        <w:t> </w:t>
      </w:r>
      <w:r>
        <w:rPr>
          <w:spacing w:val="-2"/>
        </w:rPr>
        <w:t>cease</w:t>
      </w:r>
      <w:r>
        <w:rPr>
          <w:spacing w:val="-14"/>
        </w:rPr>
        <w:t> </w:t>
      </w:r>
      <w:r>
        <w:rPr>
          <w:spacing w:val="-2"/>
        </w:rPr>
        <w:t>to</w:t>
      </w:r>
      <w:r>
        <w:rPr>
          <w:spacing w:val="-14"/>
        </w:rPr>
        <w:t> </w:t>
      </w:r>
      <w:r>
        <w:rPr>
          <w:spacing w:val="-2"/>
        </w:rPr>
        <w:t>be</w:t>
      </w:r>
      <w:r>
        <w:rPr>
          <w:spacing w:val="-14"/>
        </w:rPr>
        <w:t> </w:t>
      </w:r>
      <w:r>
        <w:rPr>
          <w:spacing w:val="-2"/>
        </w:rPr>
        <w:t>a</w:t>
      </w:r>
      <w:r>
        <w:rPr>
          <w:spacing w:val="-13"/>
        </w:rPr>
        <w:t> </w:t>
      </w:r>
      <w:r>
        <w:rPr>
          <w:spacing w:val="-2"/>
        </w:rPr>
        <w:t>single-sex</w:t>
      </w:r>
      <w:r>
        <w:rPr>
          <w:spacing w:val="-14"/>
        </w:rPr>
        <w:t> </w:t>
      </w:r>
      <w:r>
        <w:rPr>
          <w:spacing w:val="-2"/>
        </w:rPr>
        <w:t>space.</w:t>
      </w:r>
    </w:p>
    <w:p>
      <w:pPr>
        <w:pStyle w:val="BodyText"/>
      </w:pPr>
    </w:p>
    <w:p>
      <w:pPr>
        <w:pStyle w:val="BodyText"/>
        <w:spacing w:before="106"/>
      </w:pPr>
      <w:r>
        <w:rPr/>
        <mc:AlternateContent>
          <mc:Choice Requires="wps">
            <w:drawing>
              <wp:anchor distT="0" distB="0" distL="0" distR="0" allowOverlap="1" layoutInCell="1" locked="0" behindDoc="1" simplePos="0" relativeHeight="487614976">
                <wp:simplePos x="0" y="0"/>
                <wp:positionH relativeFrom="page">
                  <wp:posOffset>1786515</wp:posOffset>
                </wp:positionH>
                <wp:positionV relativeFrom="paragraph">
                  <wp:posOffset>232352</wp:posOffset>
                </wp:positionV>
                <wp:extent cx="5039995"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0.670502pt;margin-top:18.295496pt;width:396.85pt;height:.1pt;mso-position-horizontal-relative:page;mso-position-vertical-relative:paragraph;z-index:-15701504;mso-wrap-distance-left:0;mso-wrap-distance-right:0" id="docshape58" coordorigin="2813,366" coordsize="7937,0" path="m2813,366l10750,366e" filled="false" stroked="true" strokeweight=".5pt" strokecolor="#000000">
                <v:path arrowok="t"/>
                <v:stroke dashstyle="solid"/>
                <w10:wrap type="topAndBottom"/>
              </v:shape>
            </w:pict>
          </mc:Fallback>
        </mc:AlternateContent>
      </w:r>
    </w:p>
    <w:p>
      <w:pPr>
        <w:pStyle w:val="ListParagraph"/>
        <w:numPr>
          <w:ilvl w:val="0"/>
          <w:numId w:val="4"/>
        </w:numPr>
        <w:tabs>
          <w:tab w:pos="2614" w:val="left" w:leader="none"/>
        </w:tabs>
        <w:spacing w:line="240" w:lineRule="auto" w:before="34" w:after="51"/>
        <w:ind w:left="2614" w:right="0" w:hanging="226"/>
        <w:jc w:val="left"/>
        <w:rPr>
          <w:sz w:val="14"/>
        </w:rPr>
      </w:pPr>
      <w:r>
        <w:rPr>
          <w:i/>
          <w:spacing w:val="-4"/>
          <w:sz w:val="14"/>
        </w:rPr>
        <w:t>For Women Scotland Ltd. v The Scottish Ministers </w:t>
      </w:r>
      <w:r>
        <w:rPr>
          <w:spacing w:val="-4"/>
          <w:sz w:val="14"/>
        </w:rPr>
        <w:t>[2025] UKSC 16, April 16, 2025</w:t>
      </w:r>
    </w:p>
    <w:p>
      <w:pPr>
        <w:pStyle w:val="BodyText"/>
        <w:spacing w:line="20" w:lineRule="exact"/>
        <w:ind w:left="2399"/>
        <w:rPr>
          <w:sz w:val="2"/>
        </w:rPr>
      </w:pPr>
      <w:r>
        <w:rPr>
          <w:sz w:val="2"/>
        </w:rPr>
        <mc:AlternateContent>
          <mc:Choice Requires="wps">
            <w:drawing>
              <wp:inline distT="0" distB="0" distL="0" distR="0">
                <wp:extent cx="5039995" cy="6350"/>
                <wp:effectExtent l="9525" t="0" r="0" b="3175"/>
                <wp:docPr id="92" name="Group 92"/>
                <wp:cNvGraphicFramePr>
                  <a:graphicFrameLocks/>
                </wp:cNvGraphicFramePr>
                <a:graphic>
                  <a:graphicData uri="http://schemas.microsoft.com/office/word/2010/wordprocessingGroup">
                    <wpg:wgp>
                      <wpg:cNvPr id="92" name="Group 92"/>
                      <wpg:cNvGrpSpPr/>
                      <wpg:grpSpPr>
                        <a:xfrm>
                          <a:off x="0" y="0"/>
                          <a:ext cx="5039995" cy="6350"/>
                          <a:chExt cx="5039995" cy="6350"/>
                        </a:xfrm>
                      </wpg:grpSpPr>
                      <wps:wsp>
                        <wps:cNvPr id="93" name="Graphic 93"/>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59"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4"/>
        </w:numPr>
        <w:tabs>
          <w:tab w:pos="2625" w:val="left" w:leader="none"/>
        </w:tabs>
        <w:spacing w:line="240" w:lineRule="auto" w:before="19" w:after="0"/>
        <w:ind w:left="2625" w:right="0" w:hanging="226"/>
        <w:jc w:val="left"/>
        <w:rPr>
          <w:sz w:val="14"/>
        </w:rPr>
      </w:pPr>
      <w:r>
        <w:rPr>
          <w:sz w:val="14"/>
        </w:rPr>
        <mc:AlternateContent>
          <mc:Choice Requires="wps">
            <w:drawing>
              <wp:anchor distT="0" distB="0" distL="0" distR="0" allowOverlap="1" layoutInCell="1" locked="0" behindDoc="1" simplePos="0" relativeHeight="487616000">
                <wp:simplePos x="0" y="0"/>
                <wp:positionH relativeFrom="page">
                  <wp:posOffset>1800000</wp:posOffset>
                </wp:positionH>
                <wp:positionV relativeFrom="paragraph">
                  <wp:posOffset>151023</wp:posOffset>
                </wp:positionV>
                <wp:extent cx="5039995"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11.8916pt;width:396.85pt;height:.1pt;mso-position-horizontal-relative:page;mso-position-vertical-relative:paragraph;z-index:-15700480;mso-wrap-distance-left:0;mso-wrap-distance-right:0" id="docshape60" coordorigin="2835,238" coordsize="7937,0" path="m2835,238l10772,238e" filled="false" stroked="true" strokeweight=".5pt" strokecolor="#000000">
                <v:path arrowok="t"/>
                <v:stroke dashstyle="solid"/>
                <w10:wrap type="topAndBottom"/>
              </v:shape>
            </w:pict>
          </mc:Fallback>
        </mc:AlternateContent>
      </w:r>
      <w:r>
        <w:rPr>
          <w:i/>
          <w:w w:val="90"/>
          <w:sz w:val="14"/>
        </w:rPr>
        <w:t>T.H.</w:t>
      </w:r>
      <w:r>
        <w:rPr>
          <w:i/>
          <w:spacing w:val="8"/>
          <w:sz w:val="14"/>
        </w:rPr>
        <w:t> </w:t>
      </w:r>
      <w:r>
        <w:rPr>
          <w:i/>
          <w:w w:val="90"/>
          <w:sz w:val="14"/>
        </w:rPr>
        <w:t>v</w:t>
      </w:r>
      <w:r>
        <w:rPr>
          <w:i/>
          <w:spacing w:val="8"/>
          <w:sz w:val="14"/>
        </w:rPr>
        <w:t> </w:t>
      </w:r>
      <w:r>
        <w:rPr>
          <w:i/>
          <w:w w:val="90"/>
          <w:sz w:val="14"/>
        </w:rPr>
        <w:t>the</w:t>
      </w:r>
      <w:r>
        <w:rPr>
          <w:i/>
          <w:spacing w:val="8"/>
          <w:sz w:val="14"/>
        </w:rPr>
        <w:t> </w:t>
      </w:r>
      <w:r>
        <w:rPr>
          <w:i/>
          <w:w w:val="90"/>
          <w:sz w:val="14"/>
        </w:rPr>
        <w:t>Czech</w:t>
      </w:r>
      <w:r>
        <w:rPr>
          <w:i/>
          <w:spacing w:val="8"/>
          <w:sz w:val="14"/>
        </w:rPr>
        <w:t> </w:t>
      </w:r>
      <w:r>
        <w:rPr>
          <w:i/>
          <w:w w:val="90"/>
          <w:sz w:val="14"/>
        </w:rPr>
        <w:t>Republic</w:t>
      </w:r>
      <w:r>
        <w:rPr>
          <w:w w:val="90"/>
          <w:sz w:val="14"/>
        </w:rPr>
        <w:t>,</w:t>
      </w:r>
      <w:r>
        <w:rPr>
          <w:spacing w:val="8"/>
          <w:sz w:val="14"/>
        </w:rPr>
        <w:t> </w:t>
      </w:r>
      <w:r>
        <w:rPr>
          <w:w w:val="90"/>
          <w:sz w:val="14"/>
        </w:rPr>
        <w:t>Application</w:t>
      </w:r>
      <w:r>
        <w:rPr>
          <w:spacing w:val="8"/>
          <w:sz w:val="14"/>
        </w:rPr>
        <w:t> </w:t>
      </w:r>
      <w:r>
        <w:rPr>
          <w:w w:val="90"/>
          <w:sz w:val="14"/>
        </w:rPr>
        <w:t>No.</w:t>
      </w:r>
      <w:r>
        <w:rPr>
          <w:spacing w:val="8"/>
          <w:sz w:val="14"/>
        </w:rPr>
        <w:t> </w:t>
      </w:r>
      <w:r>
        <w:rPr>
          <w:w w:val="90"/>
          <w:sz w:val="14"/>
        </w:rPr>
        <w:t>73802/13;</w:t>
      </w:r>
      <w:r>
        <w:rPr>
          <w:spacing w:val="8"/>
          <w:sz w:val="14"/>
        </w:rPr>
        <w:t> </w:t>
      </w:r>
      <w:r>
        <w:rPr>
          <w:w w:val="90"/>
          <w:sz w:val="14"/>
        </w:rPr>
        <w:t>October</w:t>
      </w:r>
      <w:r>
        <w:rPr>
          <w:spacing w:val="8"/>
          <w:sz w:val="14"/>
        </w:rPr>
        <w:t> </w:t>
      </w:r>
      <w:r>
        <w:rPr>
          <w:w w:val="90"/>
          <w:sz w:val="14"/>
        </w:rPr>
        <w:t>12,</w:t>
      </w:r>
      <w:r>
        <w:rPr>
          <w:spacing w:val="8"/>
          <w:sz w:val="14"/>
        </w:rPr>
        <w:t> </w:t>
      </w:r>
      <w:r>
        <w:rPr>
          <w:spacing w:val="-4"/>
          <w:w w:val="90"/>
          <w:sz w:val="14"/>
        </w:rPr>
        <w:t>2021</w:t>
      </w:r>
    </w:p>
    <w:p>
      <w:pPr>
        <w:pStyle w:val="ListParagraph"/>
        <w:numPr>
          <w:ilvl w:val="0"/>
          <w:numId w:val="4"/>
        </w:numPr>
        <w:tabs>
          <w:tab w:pos="2636" w:val="left" w:leader="none"/>
        </w:tabs>
        <w:spacing w:line="261" w:lineRule="auto" w:before="34" w:after="0"/>
        <w:ind w:left="2636" w:right="257" w:hanging="227"/>
        <w:jc w:val="left"/>
        <w:rPr>
          <w:sz w:val="14"/>
        </w:rPr>
      </w:pPr>
      <w:r>
        <w:rPr>
          <w:spacing w:val="-2"/>
          <w:sz w:val="14"/>
        </w:rPr>
        <w:t>A</w:t>
      </w:r>
      <w:r>
        <w:rPr>
          <w:spacing w:val="-4"/>
          <w:sz w:val="14"/>
        </w:rPr>
        <w:t> </w:t>
      </w:r>
      <w:r>
        <w:rPr>
          <w:spacing w:val="-2"/>
          <w:sz w:val="14"/>
        </w:rPr>
        <w:t>procedure</w:t>
      </w:r>
      <w:r>
        <w:rPr>
          <w:spacing w:val="-4"/>
          <w:sz w:val="14"/>
        </w:rPr>
        <w:t> </w:t>
      </w:r>
      <w:r>
        <w:rPr>
          <w:spacing w:val="-2"/>
          <w:sz w:val="14"/>
        </w:rPr>
        <w:t>exists</w:t>
      </w:r>
      <w:r>
        <w:rPr>
          <w:spacing w:val="-4"/>
          <w:sz w:val="14"/>
        </w:rPr>
        <w:t> </w:t>
      </w:r>
      <w:r>
        <w:rPr>
          <w:spacing w:val="-2"/>
          <w:sz w:val="14"/>
        </w:rPr>
        <w:t>to</w:t>
      </w:r>
      <w:r>
        <w:rPr>
          <w:spacing w:val="-4"/>
          <w:sz w:val="14"/>
        </w:rPr>
        <w:t> </w:t>
      </w:r>
      <w:r>
        <w:rPr>
          <w:spacing w:val="-2"/>
          <w:sz w:val="14"/>
        </w:rPr>
        <w:t>‘correct’</w:t>
      </w:r>
      <w:r>
        <w:rPr>
          <w:spacing w:val="-4"/>
          <w:sz w:val="14"/>
        </w:rPr>
        <w:t> </w:t>
      </w:r>
      <w:r>
        <w:rPr>
          <w:spacing w:val="-2"/>
          <w:sz w:val="14"/>
        </w:rPr>
        <w:t>a</w:t>
      </w:r>
      <w:r>
        <w:rPr>
          <w:spacing w:val="-4"/>
          <w:sz w:val="14"/>
        </w:rPr>
        <w:t> </w:t>
      </w:r>
      <w:r>
        <w:rPr>
          <w:spacing w:val="-2"/>
          <w:sz w:val="14"/>
        </w:rPr>
        <w:t>birth</w:t>
      </w:r>
      <w:r>
        <w:rPr>
          <w:spacing w:val="-4"/>
          <w:sz w:val="14"/>
        </w:rPr>
        <w:t> </w:t>
      </w:r>
      <w:r>
        <w:rPr>
          <w:spacing w:val="-2"/>
          <w:sz w:val="14"/>
        </w:rPr>
        <w:t>certificate</w:t>
      </w:r>
      <w:r>
        <w:rPr>
          <w:spacing w:val="-4"/>
          <w:sz w:val="14"/>
        </w:rPr>
        <w:t> </w:t>
      </w:r>
      <w:r>
        <w:rPr>
          <w:spacing w:val="-2"/>
          <w:sz w:val="14"/>
        </w:rPr>
        <w:t>in</w:t>
      </w:r>
      <w:r>
        <w:rPr>
          <w:spacing w:val="-4"/>
          <w:sz w:val="14"/>
        </w:rPr>
        <w:t> </w:t>
      </w:r>
      <w:r>
        <w:rPr>
          <w:spacing w:val="-2"/>
          <w:sz w:val="14"/>
        </w:rPr>
        <w:t>the</w:t>
      </w:r>
      <w:r>
        <w:rPr>
          <w:spacing w:val="-4"/>
          <w:sz w:val="14"/>
        </w:rPr>
        <w:t> </w:t>
      </w:r>
      <w:r>
        <w:rPr>
          <w:spacing w:val="-2"/>
          <w:sz w:val="14"/>
        </w:rPr>
        <w:t>cases</w:t>
      </w:r>
      <w:r>
        <w:rPr>
          <w:spacing w:val="-4"/>
          <w:sz w:val="14"/>
        </w:rPr>
        <w:t> </w:t>
      </w:r>
      <w:r>
        <w:rPr>
          <w:spacing w:val="-2"/>
          <w:sz w:val="14"/>
        </w:rPr>
        <w:t>of</w:t>
      </w:r>
      <w:r>
        <w:rPr>
          <w:spacing w:val="-4"/>
          <w:sz w:val="14"/>
        </w:rPr>
        <w:t> </w:t>
      </w:r>
      <w:r>
        <w:rPr>
          <w:spacing w:val="-2"/>
          <w:sz w:val="14"/>
        </w:rPr>
        <w:t>some</w:t>
      </w:r>
      <w:r>
        <w:rPr>
          <w:spacing w:val="-4"/>
          <w:sz w:val="14"/>
        </w:rPr>
        <w:t> </w:t>
      </w:r>
      <w:r>
        <w:rPr>
          <w:spacing w:val="-2"/>
          <w:sz w:val="14"/>
        </w:rPr>
        <w:t>intersex</w:t>
      </w:r>
      <w:r>
        <w:rPr>
          <w:spacing w:val="-4"/>
          <w:sz w:val="14"/>
        </w:rPr>
        <w:t> </w:t>
      </w:r>
      <w:r>
        <w:rPr>
          <w:spacing w:val="-2"/>
          <w:sz w:val="14"/>
        </w:rPr>
        <w:t>people.</w:t>
      </w:r>
      <w:r>
        <w:rPr>
          <w:spacing w:val="-4"/>
          <w:sz w:val="14"/>
        </w:rPr>
        <w:t> </w:t>
      </w:r>
      <w:r>
        <w:rPr>
          <w:spacing w:val="-2"/>
          <w:sz w:val="14"/>
        </w:rPr>
        <w:t>Ultimately,</w:t>
      </w:r>
      <w:r>
        <w:rPr>
          <w:spacing w:val="-4"/>
          <w:sz w:val="14"/>
        </w:rPr>
        <w:t> </w:t>
      </w:r>
      <w:r>
        <w:rPr>
          <w:spacing w:val="-2"/>
          <w:sz w:val="14"/>
        </w:rPr>
        <w:t>determining ‘biological</w:t>
      </w:r>
      <w:r>
        <w:rPr>
          <w:spacing w:val="-10"/>
          <w:sz w:val="14"/>
        </w:rPr>
        <w:t> </w:t>
      </w:r>
      <w:r>
        <w:rPr>
          <w:spacing w:val="-2"/>
          <w:sz w:val="14"/>
        </w:rPr>
        <w:t>sex’</w:t>
      </w:r>
      <w:r>
        <w:rPr>
          <w:spacing w:val="-9"/>
          <w:sz w:val="14"/>
        </w:rPr>
        <w:t> </w:t>
      </w:r>
      <w:r>
        <w:rPr>
          <w:spacing w:val="-2"/>
          <w:sz w:val="14"/>
        </w:rPr>
        <w:t>remains</w:t>
      </w:r>
      <w:r>
        <w:rPr>
          <w:spacing w:val="-9"/>
          <w:sz w:val="14"/>
        </w:rPr>
        <w:t> </w:t>
      </w:r>
      <w:r>
        <w:rPr>
          <w:spacing w:val="-2"/>
          <w:sz w:val="14"/>
        </w:rPr>
        <w:t>a</w:t>
      </w:r>
      <w:r>
        <w:rPr>
          <w:spacing w:val="-9"/>
          <w:sz w:val="14"/>
        </w:rPr>
        <w:t> </w:t>
      </w:r>
      <w:r>
        <w:rPr>
          <w:spacing w:val="-2"/>
          <w:sz w:val="14"/>
        </w:rPr>
        <w:t>question</w:t>
      </w:r>
      <w:r>
        <w:rPr>
          <w:spacing w:val="-9"/>
          <w:sz w:val="14"/>
        </w:rPr>
        <w:t> </w:t>
      </w:r>
      <w:r>
        <w:rPr>
          <w:spacing w:val="-2"/>
          <w:sz w:val="14"/>
        </w:rPr>
        <w:t>of</w:t>
      </w:r>
      <w:r>
        <w:rPr>
          <w:spacing w:val="-9"/>
          <w:sz w:val="14"/>
        </w:rPr>
        <w:t> </w:t>
      </w:r>
      <w:r>
        <w:rPr>
          <w:spacing w:val="-2"/>
          <w:sz w:val="14"/>
        </w:rPr>
        <w:t>fact</w:t>
      </w:r>
      <w:r>
        <w:rPr>
          <w:spacing w:val="-9"/>
          <w:sz w:val="14"/>
        </w:rPr>
        <w:t> </w:t>
      </w:r>
      <w:r>
        <w:rPr>
          <w:spacing w:val="-2"/>
          <w:sz w:val="14"/>
        </w:rPr>
        <w:t>for</w:t>
      </w:r>
      <w:r>
        <w:rPr>
          <w:spacing w:val="-9"/>
          <w:sz w:val="14"/>
        </w:rPr>
        <w:t> </w:t>
      </w:r>
      <w:r>
        <w:rPr>
          <w:spacing w:val="-2"/>
          <w:sz w:val="14"/>
        </w:rPr>
        <w:t>the</w:t>
      </w:r>
      <w:r>
        <w:rPr>
          <w:spacing w:val="-9"/>
          <w:sz w:val="14"/>
        </w:rPr>
        <w:t> </w:t>
      </w:r>
      <w:r>
        <w:rPr>
          <w:spacing w:val="-2"/>
          <w:sz w:val="14"/>
        </w:rPr>
        <w:t>court,</w:t>
      </w:r>
      <w:r>
        <w:rPr>
          <w:spacing w:val="-9"/>
          <w:sz w:val="14"/>
        </w:rPr>
        <w:t> </w:t>
      </w:r>
      <w:r>
        <w:rPr>
          <w:i/>
          <w:spacing w:val="-2"/>
          <w:sz w:val="14"/>
        </w:rPr>
        <w:t>Corbett</w:t>
      </w:r>
      <w:r>
        <w:rPr>
          <w:i/>
          <w:spacing w:val="-9"/>
          <w:sz w:val="14"/>
        </w:rPr>
        <w:t> </w:t>
      </w:r>
      <w:r>
        <w:rPr>
          <w:i/>
          <w:spacing w:val="-2"/>
          <w:sz w:val="14"/>
        </w:rPr>
        <w:t>v</w:t>
      </w:r>
      <w:r>
        <w:rPr>
          <w:i/>
          <w:spacing w:val="-9"/>
          <w:sz w:val="14"/>
        </w:rPr>
        <w:t> </w:t>
      </w:r>
      <w:r>
        <w:rPr>
          <w:i/>
          <w:spacing w:val="-2"/>
          <w:sz w:val="14"/>
        </w:rPr>
        <w:t>Corbett</w:t>
      </w:r>
      <w:r>
        <w:rPr>
          <w:i/>
          <w:spacing w:val="-9"/>
          <w:sz w:val="14"/>
        </w:rPr>
        <w:t> </w:t>
      </w:r>
      <w:r>
        <w:rPr>
          <w:i/>
          <w:spacing w:val="-2"/>
          <w:sz w:val="14"/>
        </w:rPr>
        <w:t>(otherwise</w:t>
      </w:r>
      <w:r>
        <w:rPr>
          <w:i/>
          <w:spacing w:val="-10"/>
          <w:sz w:val="14"/>
        </w:rPr>
        <w:t> </w:t>
      </w:r>
      <w:r>
        <w:rPr>
          <w:i/>
          <w:spacing w:val="-2"/>
          <w:sz w:val="14"/>
        </w:rPr>
        <w:t>Ashley)</w:t>
      </w:r>
      <w:r>
        <w:rPr>
          <w:i/>
          <w:spacing w:val="-9"/>
          <w:sz w:val="14"/>
        </w:rPr>
        <w:t> </w:t>
      </w:r>
      <w:r>
        <w:rPr>
          <w:spacing w:val="-2"/>
          <w:sz w:val="14"/>
        </w:rPr>
        <w:t>[1971]</w:t>
      </w:r>
      <w:r>
        <w:rPr>
          <w:spacing w:val="-9"/>
          <w:sz w:val="14"/>
        </w:rPr>
        <w:t> </w:t>
      </w:r>
      <w:r>
        <w:rPr>
          <w:spacing w:val="-2"/>
          <w:sz w:val="14"/>
        </w:rPr>
        <w:t>para</w:t>
      </w:r>
      <w:r>
        <w:rPr>
          <w:spacing w:val="-9"/>
          <w:sz w:val="14"/>
        </w:rPr>
        <w:t> </w:t>
      </w:r>
      <w:r>
        <w:rPr>
          <w:spacing w:val="-2"/>
          <w:sz w:val="14"/>
        </w:rPr>
        <w:t>83;</w:t>
      </w:r>
      <w:r>
        <w:rPr>
          <w:spacing w:val="-9"/>
          <w:sz w:val="14"/>
        </w:rPr>
        <w:t> </w:t>
      </w:r>
      <w:r>
        <w:rPr>
          <w:spacing w:val="-2"/>
          <w:sz w:val="14"/>
        </w:rPr>
        <w:t>January </w:t>
      </w:r>
      <w:r>
        <w:rPr>
          <w:sz w:val="14"/>
        </w:rPr>
        <w:t>23,</w:t>
      </w:r>
      <w:r>
        <w:rPr>
          <w:spacing w:val="-8"/>
          <w:sz w:val="14"/>
        </w:rPr>
        <w:t> </w:t>
      </w:r>
      <w:r>
        <w:rPr>
          <w:sz w:val="14"/>
        </w:rPr>
        <w:t>1971.</w:t>
      </w:r>
    </w:p>
    <w:p>
      <w:pPr>
        <w:pStyle w:val="ListParagraph"/>
        <w:spacing w:after="0" w:line="261" w:lineRule="auto"/>
        <w:jc w:val="left"/>
        <w:rPr>
          <w:sz w:val="14"/>
        </w:rPr>
        <w:sectPr>
          <w:headerReference w:type="default" r:id="rId33"/>
          <w:footerReference w:type="default" r:id="rId34"/>
          <w:pgSz w:w="11910" w:h="16840"/>
          <w:pgMar w:header="433" w:footer="568" w:top="106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4"/>
      </w:pPr>
    </w:p>
    <w:p>
      <w:pPr>
        <w:spacing w:line="331" w:lineRule="auto" w:before="0"/>
        <w:ind w:left="141" w:right="0" w:firstLine="0"/>
        <w:jc w:val="left"/>
        <w:rPr>
          <w:rFonts w:ascii="Gill Sans MT"/>
          <w:b/>
          <w:i/>
          <w:sz w:val="20"/>
        </w:rPr>
      </w:pPr>
      <w:r>
        <w:rPr>
          <w:rFonts w:ascii="Trebuchet MS"/>
          <w:b/>
          <w:color w:val="CD1719"/>
          <w:sz w:val="20"/>
        </w:rPr>
        <w:t>... the [ECtHR] has recognised that Article 8 imposes positive obligations on states to ensure </w:t>
      </w:r>
      <w:r>
        <w:rPr>
          <w:rFonts w:ascii="Gill Sans MT"/>
          <w:b/>
          <w:i/>
          <w:color w:val="CD1719"/>
          <w:sz w:val="20"/>
        </w:rPr>
        <w:t>effective access</w:t>
      </w:r>
    </w:p>
    <w:p>
      <w:pPr>
        <w:spacing w:line="331" w:lineRule="auto" w:before="0"/>
        <w:ind w:left="141" w:right="0" w:firstLine="0"/>
        <w:jc w:val="left"/>
        <w:rPr>
          <w:rFonts w:ascii="Trebuchet MS"/>
          <w:b/>
          <w:sz w:val="20"/>
        </w:rPr>
      </w:pPr>
      <w:r>
        <w:rPr>
          <w:rFonts w:ascii="Trebuchet MS"/>
          <w:b/>
          <w:color w:val="CD1719"/>
          <w:sz w:val="20"/>
        </w:rPr>
        <w:t>to legal gender recognition</w:t>
      </w:r>
      <w:r>
        <w:rPr>
          <w:rFonts w:ascii="Trebuchet MS"/>
          <w:b/>
          <w:color w:val="CD1719"/>
          <w:spacing w:val="-2"/>
          <w:sz w:val="20"/>
        </w:rPr>
        <w:t> </w:t>
      </w:r>
      <w:r>
        <w:rPr>
          <w:rFonts w:ascii="Trebuchet MS"/>
          <w:b/>
          <w:color w:val="CD1719"/>
          <w:sz w:val="20"/>
        </w:rPr>
        <w:t>without </w:t>
      </w:r>
      <w:r>
        <w:rPr>
          <w:rFonts w:ascii="Trebuchet MS"/>
          <w:b/>
          <w:color w:val="CD1719"/>
          <w:spacing w:val="-2"/>
          <w:sz w:val="20"/>
        </w:rPr>
        <w:t>disproportionate</w:t>
      </w:r>
    </w:p>
    <w:p>
      <w:pPr>
        <w:spacing w:line="331" w:lineRule="auto" w:before="0"/>
        <w:ind w:left="141" w:right="0" w:firstLine="0"/>
        <w:jc w:val="left"/>
        <w:rPr>
          <w:rFonts w:ascii="Trebuchet MS"/>
          <w:b/>
          <w:sz w:val="20"/>
        </w:rPr>
      </w:pPr>
      <w:r>
        <w:rPr>
          <w:rFonts w:ascii="Trebuchet MS"/>
          <w:b/>
          <w:color w:val="CD1719"/>
          <w:sz w:val="20"/>
        </w:rPr>
        <w:t>or degrading </w:t>
      </w:r>
      <w:r>
        <w:rPr>
          <w:rFonts w:ascii="Trebuchet MS"/>
          <w:b/>
          <w:color w:val="CD1719"/>
          <w:spacing w:val="-4"/>
          <w:sz w:val="20"/>
        </w:rPr>
        <w:t>requirements.</w:t>
      </w:r>
    </w:p>
    <w:p>
      <w:pPr>
        <w:pStyle w:val="BodyText"/>
        <w:spacing w:before="5"/>
        <w:rPr>
          <w:rFonts w:ascii="Trebuchet MS"/>
          <w:b/>
          <w:sz w:val="5"/>
        </w:rPr>
      </w:pPr>
    </w:p>
    <w:p>
      <w:pPr>
        <w:pStyle w:val="BodyText"/>
        <w:spacing w:line="20" w:lineRule="exact"/>
        <w:ind w:left="141"/>
        <w:rPr>
          <w:rFonts w:ascii="Trebuchet MS"/>
          <w:sz w:val="2"/>
        </w:rPr>
      </w:pPr>
      <w:r>
        <w:rPr>
          <w:rFonts w:ascii="Trebuchet MS"/>
          <w:sz w:val="2"/>
        </w:rPr>
        <mc:AlternateContent>
          <mc:Choice Requires="wps">
            <w:drawing>
              <wp:inline distT="0" distB="0" distL="0" distR="0">
                <wp:extent cx="836930" cy="38100"/>
                <wp:effectExtent l="19050" t="0" r="10794" b="0"/>
                <wp:docPr id="95" name="Group 95"/>
                <wp:cNvGraphicFramePr>
                  <a:graphicFrameLocks/>
                </wp:cNvGraphicFramePr>
                <a:graphic>
                  <a:graphicData uri="http://schemas.microsoft.com/office/word/2010/wordprocessingGroup">
                    <wpg:wgp>
                      <wpg:cNvPr id="95" name="Group 95"/>
                      <wpg:cNvGrpSpPr/>
                      <wpg:grpSpPr>
                        <a:xfrm>
                          <a:off x="0" y="0"/>
                          <a:ext cx="836930" cy="38100"/>
                          <a:chExt cx="836930" cy="38100"/>
                        </a:xfrm>
                      </wpg:grpSpPr>
                      <wps:wsp>
                        <wps:cNvPr id="96" name="Graphic 96"/>
                        <wps:cNvSpPr/>
                        <wps:spPr>
                          <a:xfrm>
                            <a:off x="0" y="19050"/>
                            <a:ext cx="836930" cy="1270"/>
                          </a:xfrm>
                          <a:custGeom>
                            <a:avLst/>
                            <a:gdLst/>
                            <a:ahLst/>
                            <a:cxnLst/>
                            <a:rect l="l" t="t" r="r" b="b"/>
                            <a:pathLst>
                              <a:path w="836930" h="0">
                                <a:moveTo>
                                  <a:pt x="0" y="0"/>
                                </a:moveTo>
                                <a:lnTo>
                                  <a:pt x="836498"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65.9pt;height:3pt;mso-position-horizontal-relative:char;mso-position-vertical-relative:line" id="docshapegroup61" coordorigin="0,0" coordsize="1318,60">
                <v:line style="position:absolute" from="0,30" to="1317,30" stroked="true" strokeweight="3pt" strokecolor="#cd1719">
                  <v:stroke dashstyle="solid"/>
                </v:line>
              </v:group>
            </w:pict>
          </mc:Fallback>
        </mc:AlternateContent>
      </w:r>
      <w:r>
        <w:rPr>
          <w:rFonts w:ascii="Trebuchet MS"/>
          <w:sz w:val="2"/>
        </w:rPr>
      </w:r>
    </w:p>
    <w:p>
      <w:pPr>
        <w:pStyle w:val="BodyText"/>
        <w:spacing w:line="285" w:lineRule="auto" w:before="188"/>
        <w:ind w:left="141" w:right="138"/>
        <w:jc w:val="both"/>
      </w:pPr>
      <w:r>
        <w:rPr/>
        <w:br w:type="column"/>
      </w:r>
      <w:r>
        <w:rPr>
          <w:spacing w:val="-2"/>
        </w:rPr>
        <w:t>Additionally,</w:t>
      </w:r>
      <w:r>
        <w:rPr>
          <w:spacing w:val="-14"/>
        </w:rPr>
        <w:t> </w:t>
      </w:r>
      <w:r>
        <w:rPr>
          <w:spacing w:val="-2"/>
        </w:rPr>
        <w:t>this</w:t>
      </w:r>
      <w:r>
        <w:rPr>
          <w:spacing w:val="-14"/>
        </w:rPr>
        <w:t> </w:t>
      </w:r>
      <w:r>
        <w:rPr>
          <w:spacing w:val="-2"/>
        </w:rPr>
        <w:t>broad</w:t>
      </w:r>
      <w:r>
        <w:rPr>
          <w:spacing w:val="-14"/>
        </w:rPr>
        <w:t> </w:t>
      </w:r>
      <w:r>
        <w:rPr>
          <w:spacing w:val="-2"/>
        </w:rPr>
        <w:t>interpretation</w:t>
      </w:r>
      <w:r>
        <w:rPr>
          <w:spacing w:val="-13"/>
        </w:rPr>
        <w:t> </w:t>
      </w:r>
      <w:r>
        <w:rPr>
          <w:spacing w:val="-2"/>
        </w:rPr>
        <w:t>is</w:t>
      </w:r>
      <w:r>
        <w:rPr>
          <w:spacing w:val="-14"/>
        </w:rPr>
        <w:t> </w:t>
      </w:r>
      <w:r>
        <w:rPr>
          <w:spacing w:val="-2"/>
        </w:rPr>
        <w:t>often</w:t>
      </w:r>
      <w:r>
        <w:rPr>
          <w:spacing w:val="-14"/>
        </w:rPr>
        <w:t> </w:t>
      </w:r>
      <w:r>
        <w:rPr>
          <w:spacing w:val="-2"/>
        </w:rPr>
        <w:t>read</w:t>
      </w:r>
      <w:r>
        <w:rPr>
          <w:spacing w:val="-14"/>
        </w:rPr>
        <w:t> </w:t>
      </w:r>
      <w:r>
        <w:rPr>
          <w:spacing w:val="-2"/>
        </w:rPr>
        <w:t>beyond</w:t>
      </w:r>
      <w:r>
        <w:rPr>
          <w:spacing w:val="-13"/>
        </w:rPr>
        <w:t> </w:t>
      </w:r>
      <w:r>
        <w:rPr>
          <w:spacing w:val="-2"/>
        </w:rPr>
        <w:t>the</w:t>
      </w:r>
      <w:r>
        <w:rPr>
          <w:spacing w:val="-14"/>
        </w:rPr>
        <w:t> </w:t>
      </w:r>
      <w:r>
        <w:rPr>
          <w:spacing w:val="-2"/>
        </w:rPr>
        <w:t>remit</w:t>
      </w:r>
      <w:r>
        <w:rPr>
          <w:spacing w:val="-14"/>
        </w:rPr>
        <w:t> </w:t>
      </w:r>
      <w:r>
        <w:rPr>
          <w:spacing w:val="-2"/>
        </w:rPr>
        <w:t>of</w:t>
      </w:r>
      <w:r>
        <w:rPr>
          <w:spacing w:val="-14"/>
        </w:rPr>
        <w:t> </w:t>
      </w:r>
      <w:r>
        <w:rPr>
          <w:spacing w:val="-2"/>
        </w:rPr>
        <w:t>the</w:t>
      </w:r>
      <w:r>
        <w:rPr>
          <w:spacing w:val="-13"/>
        </w:rPr>
        <w:t> </w:t>
      </w:r>
      <w:r>
        <w:rPr>
          <w:spacing w:val="-2"/>
        </w:rPr>
        <w:t>EA</w:t>
      </w:r>
      <w:r>
        <w:rPr>
          <w:spacing w:val="-14"/>
        </w:rPr>
        <w:t> </w:t>
      </w:r>
      <w:r>
        <w:rPr>
          <w:spacing w:val="-2"/>
        </w:rPr>
        <w:t>itself, </w:t>
      </w:r>
      <w:r>
        <w:rPr>
          <w:spacing w:val="-4"/>
        </w:rPr>
        <w:t>into</w:t>
      </w:r>
      <w:r>
        <w:rPr>
          <w:spacing w:val="-9"/>
        </w:rPr>
        <w:t> </w:t>
      </w:r>
      <w:r>
        <w:rPr>
          <w:spacing w:val="-4"/>
        </w:rPr>
        <w:t>various</w:t>
      </w:r>
      <w:r>
        <w:rPr>
          <w:spacing w:val="-9"/>
        </w:rPr>
        <w:t> </w:t>
      </w:r>
      <w:r>
        <w:rPr>
          <w:spacing w:val="-4"/>
        </w:rPr>
        <w:t>other</w:t>
      </w:r>
      <w:r>
        <w:rPr>
          <w:spacing w:val="-9"/>
        </w:rPr>
        <w:t> </w:t>
      </w:r>
      <w:r>
        <w:rPr>
          <w:spacing w:val="-4"/>
        </w:rPr>
        <w:t>pieces</w:t>
      </w:r>
      <w:r>
        <w:rPr>
          <w:spacing w:val="-9"/>
        </w:rPr>
        <w:t> </w:t>
      </w:r>
      <w:r>
        <w:rPr>
          <w:spacing w:val="-4"/>
        </w:rPr>
        <w:t>of</w:t>
      </w:r>
      <w:r>
        <w:rPr>
          <w:spacing w:val="-9"/>
        </w:rPr>
        <w:t> </w:t>
      </w:r>
      <w:r>
        <w:rPr>
          <w:spacing w:val="-4"/>
        </w:rPr>
        <w:t>legislation</w:t>
      </w:r>
      <w:r>
        <w:rPr>
          <w:spacing w:val="-9"/>
        </w:rPr>
        <w:t> </w:t>
      </w:r>
      <w:r>
        <w:rPr>
          <w:spacing w:val="-4"/>
        </w:rPr>
        <w:t>that</w:t>
      </w:r>
      <w:r>
        <w:rPr>
          <w:spacing w:val="-9"/>
        </w:rPr>
        <w:t> </w:t>
      </w:r>
      <w:r>
        <w:rPr>
          <w:spacing w:val="-4"/>
        </w:rPr>
        <w:t>refer</w:t>
      </w:r>
      <w:r>
        <w:rPr>
          <w:spacing w:val="-9"/>
        </w:rPr>
        <w:t> </w:t>
      </w:r>
      <w:r>
        <w:rPr>
          <w:spacing w:val="-4"/>
        </w:rPr>
        <w:t>to</w:t>
      </w:r>
      <w:r>
        <w:rPr>
          <w:spacing w:val="-9"/>
        </w:rPr>
        <w:t> </w:t>
      </w:r>
      <w:r>
        <w:rPr>
          <w:spacing w:val="-4"/>
        </w:rPr>
        <w:t>‘sex’.</w:t>
      </w:r>
      <w:r>
        <w:rPr>
          <w:spacing w:val="-9"/>
        </w:rPr>
        <w:t> </w:t>
      </w:r>
      <w:r>
        <w:rPr>
          <w:spacing w:val="-4"/>
        </w:rPr>
        <w:t>This</w:t>
      </w:r>
      <w:r>
        <w:rPr>
          <w:spacing w:val="-9"/>
        </w:rPr>
        <w:t> </w:t>
      </w:r>
      <w:r>
        <w:rPr>
          <w:spacing w:val="-4"/>
        </w:rPr>
        <w:t>includes</w:t>
      </w:r>
      <w:r>
        <w:rPr>
          <w:spacing w:val="-9"/>
        </w:rPr>
        <w:t> </w:t>
      </w:r>
      <w:r>
        <w:rPr>
          <w:spacing w:val="-4"/>
        </w:rPr>
        <w:t>the</w:t>
      </w:r>
      <w:r>
        <w:rPr>
          <w:spacing w:val="-9"/>
        </w:rPr>
        <w:t> </w:t>
      </w:r>
      <w:r>
        <w:rPr>
          <w:spacing w:val="-4"/>
        </w:rPr>
        <w:t>Workplace </w:t>
      </w:r>
      <w:r>
        <w:rPr>
          <w:spacing w:val="-6"/>
        </w:rPr>
        <w:t>(Health,</w:t>
      </w:r>
      <w:r>
        <w:rPr>
          <w:spacing w:val="-9"/>
        </w:rPr>
        <w:t> </w:t>
      </w:r>
      <w:r>
        <w:rPr>
          <w:spacing w:val="-6"/>
        </w:rPr>
        <w:t>Safety</w:t>
      </w:r>
      <w:r>
        <w:rPr>
          <w:spacing w:val="-9"/>
        </w:rPr>
        <w:t> </w:t>
      </w:r>
      <w:r>
        <w:rPr>
          <w:spacing w:val="-6"/>
        </w:rPr>
        <w:t>and</w:t>
      </w:r>
      <w:r>
        <w:rPr>
          <w:spacing w:val="-9"/>
        </w:rPr>
        <w:t> </w:t>
      </w:r>
      <w:r>
        <w:rPr>
          <w:spacing w:val="-6"/>
        </w:rPr>
        <w:t>Welfare)</w:t>
      </w:r>
      <w:r>
        <w:rPr>
          <w:spacing w:val="-9"/>
        </w:rPr>
        <w:t> </w:t>
      </w:r>
      <w:r>
        <w:rPr>
          <w:spacing w:val="-6"/>
        </w:rPr>
        <w:t>Regulations</w:t>
      </w:r>
      <w:r>
        <w:rPr>
          <w:spacing w:val="-9"/>
        </w:rPr>
        <w:t> </w:t>
      </w:r>
      <w:r>
        <w:rPr>
          <w:spacing w:val="-6"/>
        </w:rPr>
        <w:t>1992</w:t>
      </w:r>
      <w:r>
        <w:rPr>
          <w:spacing w:val="-9"/>
        </w:rPr>
        <w:t> </w:t>
      </w:r>
      <w:r>
        <w:rPr>
          <w:spacing w:val="-6"/>
        </w:rPr>
        <w:t>and</w:t>
      </w:r>
      <w:r>
        <w:rPr>
          <w:spacing w:val="-9"/>
        </w:rPr>
        <w:t> </w:t>
      </w:r>
      <w:r>
        <w:rPr>
          <w:spacing w:val="-6"/>
        </w:rPr>
        <w:t>the</w:t>
      </w:r>
      <w:r>
        <w:rPr>
          <w:spacing w:val="-9"/>
        </w:rPr>
        <w:t> </w:t>
      </w:r>
      <w:r>
        <w:rPr>
          <w:spacing w:val="-6"/>
        </w:rPr>
        <w:t>Police</w:t>
      </w:r>
      <w:r>
        <w:rPr>
          <w:spacing w:val="-9"/>
        </w:rPr>
        <w:t> </w:t>
      </w:r>
      <w:r>
        <w:rPr>
          <w:spacing w:val="-6"/>
        </w:rPr>
        <w:t>and</w:t>
      </w:r>
      <w:r>
        <w:rPr>
          <w:spacing w:val="-9"/>
        </w:rPr>
        <w:t> </w:t>
      </w:r>
      <w:r>
        <w:rPr>
          <w:spacing w:val="-6"/>
        </w:rPr>
        <w:t>Criminal</w:t>
      </w:r>
      <w:r>
        <w:rPr>
          <w:spacing w:val="-9"/>
        </w:rPr>
        <w:t> </w:t>
      </w:r>
      <w:r>
        <w:rPr>
          <w:spacing w:val="-6"/>
        </w:rPr>
        <w:t>Evidence</w:t>
      </w:r>
      <w:r>
        <w:rPr>
          <w:spacing w:val="-9"/>
        </w:rPr>
        <w:t> </w:t>
      </w:r>
      <w:r>
        <w:rPr>
          <w:spacing w:val="-6"/>
        </w:rPr>
        <w:t>Act 1984.</w:t>
      </w:r>
      <w:r>
        <w:rPr>
          <w:spacing w:val="-7"/>
        </w:rPr>
        <w:t> </w:t>
      </w:r>
      <w:r>
        <w:rPr>
          <w:spacing w:val="-6"/>
        </w:rPr>
        <w:t>The</w:t>
      </w:r>
      <w:r>
        <w:rPr>
          <w:spacing w:val="-7"/>
        </w:rPr>
        <w:t> </w:t>
      </w:r>
      <w:r>
        <w:rPr>
          <w:spacing w:val="-6"/>
        </w:rPr>
        <w:t>former</w:t>
      </w:r>
      <w:r>
        <w:rPr>
          <w:spacing w:val="-7"/>
        </w:rPr>
        <w:t> </w:t>
      </w:r>
      <w:r>
        <w:rPr>
          <w:spacing w:val="-6"/>
        </w:rPr>
        <w:t>would</w:t>
      </w:r>
      <w:r>
        <w:rPr>
          <w:spacing w:val="-7"/>
        </w:rPr>
        <w:t> </w:t>
      </w:r>
      <w:r>
        <w:rPr>
          <w:spacing w:val="-6"/>
        </w:rPr>
        <w:t>mean</w:t>
      </w:r>
      <w:r>
        <w:rPr>
          <w:spacing w:val="-7"/>
        </w:rPr>
        <w:t> </w:t>
      </w:r>
      <w:r>
        <w:rPr>
          <w:spacing w:val="-6"/>
        </w:rPr>
        <w:t>that</w:t>
      </w:r>
      <w:r>
        <w:rPr>
          <w:spacing w:val="-7"/>
        </w:rPr>
        <w:t> </w:t>
      </w:r>
      <w:r>
        <w:rPr>
          <w:spacing w:val="-6"/>
        </w:rPr>
        <w:t>employers</w:t>
      </w:r>
      <w:r>
        <w:rPr>
          <w:spacing w:val="-7"/>
        </w:rPr>
        <w:t> </w:t>
      </w:r>
      <w:r>
        <w:rPr>
          <w:spacing w:val="-6"/>
        </w:rPr>
        <w:t>would</w:t>
      </w:r>
      <w:r>
        <w:rPr>
          <w:spacing w:val="-7"/>
        </w:rPr>
        <w:t> </w:t>
      </w:r>
      <w:r>
        <w:rPr>
          <w:spacing w:val="-6"/>
        </w:rPr>
        <w:t>be</w:t>
      </w:r>
      <w:r>
        <w:rPr>
          <w:spacing w:val="-7"/>
        </w:rPr>
        <w:t> </w:t>
      </w:r>
      <w:r>
        <w:rPr>
          <w:spacing w:val="-6"/>
        </w:rPr>
        <w:t>obliged</w:t>
      </w:r>
      <w:r>
        <w:rPr>
          <w:spacing w:val="-7"/>
        </w:rPr>
        <w:t> </w:t>
      </w:r>
      <w:r>
        <w:rPr>
          <w:spacing w:val="-6"/>
        </w:rPr>
        <w:t>to</w:t>
      </w:r>
      <w:r>
        <w:rPr>
          <w:spacing w:val="-7"/>
        </w:rPr>
        <w:t> </w:t>
      </w:r>
      <w:r>
        <w:rPr>
          <w:spacing w:val="-6"/>
        </w:rPr>
        <w:t>provide</w:t>
      </w:r>
      <w:r>
        <w:rPr>
          <w:spacing w:val="-7"/>
        </w:rPr>
        <w:t> </w:t>
      </w:r>
      <w:r>
        <w:rPr>
          <w:spacing w:val="-6"/>
        </w:rPr>
        <w:t>toilets</w:t>
      </w:r>
      <w:r>
        <w:rPr>
          <w:spacing w:val="-7"/>
        </w:rPr>
        <w:t> </w:t>
      </w:r>
      <w:r>
        <w:rPr>
          <w:spacing w:val="-6"/>
        </w:rPr>
        <w:t>on</w:t>
      </w:r>
      <w:r>
        <w:rPr>
          <w:spacing w:val="-7"/>
        </w:rPr>
        <w:t> </w:t>
      </w:r>
      <w:r>
        <w:rPr>
          <w:spacing w:val="-6"/>
        </w:rPr>
        <w:t>a single-sex basis (if they cannot provide individual lockable cubicles) in a manner which </w:t>
      </w:r>
      <w:r>
        <w:rPr/>
        <w:t>would</w:t>
      </w:r>
      <w:r>
        <w:rPr>
          <w:spacing w:val="-16"/>
        </w:rPr>
        <w:t> </w:t>
      </w:r>
      <w:r>
        <w:rPr/>
        <w:t>prevent</w:t>
      </w:r>
      <w:r>
        <w:rPr>
          <w:spacing w:val="-16"/>
        </w:rPr>
        <w:t> </w:t>
      </w:r>
      <w:r>
        <w:rPr/>
        <w:t>trans</w:t>
      </w:r>
      <w:r>
        <w:rPr>
          <w:spacing w:val="-16"/>
        </w:rPr>
        <w:t> </w:t>
      </w:r>
      <w:r>
        <w:rPr/>
        <w:t>people</w:t>
      </w:r>
      <w:r>
        <w:rPr>
          <w:spacing w:val="-16"/>
        </w:rPr>
        <w:t> </w:t>
      </w:r>
      <w:r>
        <w:rPr/>
        <w:t>from</w:t>
      </w:r>
      <w:r>
        <w:rPr>
          <w:spacing w:val="-16"/>
        </w:rPr>
        <w:t> </w:t>
      </w:r>
      <w:r>
        <w:rPr/>
        <w:t>using</w:t>
      </w:r>
      <w:r>
        <w:rPr>
          <w:spacing w:val="-15"/>
        </w:rPr>
        <w:t> </w:t>
      </w:r>
      <w:r>
        <w:rPr/>
        <w:t>the</w:t>
      </w:r>
      <w:r>
        <w:rPr>
          <w:spacing w:val="-16"/>
        </w:rPr>
        <w:t> </w:t>
      </w:r>
      <w:r>
        <w:rPr/>
        <w:t>toilet</w:t>
      </w:r>
      <w:r>
        <w:rPr>
          <w:spacing w:val="-16"/>
        </w:rPr>
        <w:t> </w:t>
      </w:r>
      <w:r>
        <w:rPr/>
        <w:t>associated</w:t>
      </w:r>
      <w:r>
        <w:rPr>
          <w:spacing w:val="-16"/>
        </w:rPr>
        <w:t> </w:t>
      </w:r>
      <w:r>
        <w:rPr/>
        <w:t>with</w:t>
      </w:r>
      <w:r>
        <w:rPr>
          <w:spacing w:val="-16"/>
        </w:rPr>
        <w:t> </w:t>
      </w:r>
      <w:r>
        <w:rPr/>
        <w:t>their</w:t>
      </w:r>
      <w:r>
        <w:rPr>
          <w:spacing w:val="-16"/>
        </w:rPr>
        <w:t> </w:t>
      </w:r>
      <w:r>
        <w:rPr/>
        <w:t>lived</w:t>
      </w:r>
      <w:r>
        <w:rPr>
          <w:spacing w:val="-15"/>
        </w:rPr>
        <w:t> </w:t>
      </w:r>
      <w:r>
        <w:rPr/>
        <w:t>gender. </w:t>
      </w:r>
      <w:r>
        <w:rPr>
          <w:spacing w:val="-2"/>
        </w:rPr>
        <w:t>The</w:t>
      </w:r>
      <w:r>
        <w:rPr>
          <w:spacing w:val="-14"/>
        </w:rPr>
        <w:t> </w:t>
      </w:r>
      <w:r>
        <w:rPr>
          <w:spacing w:val="-2"/>
        </w:rPr>
        <w:t>latter</w:t>
      </w:r>
      <w:r>
        <w:rPr>
          <w:spacing w:val="-14"/>
        </w:rPr>
        <w:t> </w:t>
      </w:r>
      <w:r>
        <w:rPr>
          <w:spacing w:val="-2"/>
        </w:rPr>
        <w:t>would</w:t>
      </w:r>
      <w:r>
        <w:rPr>
          <w:spacing w:val="-14"/>
        </w:rPr>
        <w:t> </w:t>
      </w:r>
      <w:r>
        <w:rPr>
          <w:spacing w:val="-2"/>
        </w:rPr>
        <w:t>mean</w:t>
      </w:r>
      <w:r>
        <w:rPr>
          <w:spacing w:val="-14"/>
        </w:rPr>
        <w:t> </w:t>
      </w:r>
      <w:r>
        <w:rPr>
          <w:spacing w:val="-2"/>
        </w:rPr>
        <w:t>that,</w:t>
      </w:r>
      <w:r>
        <w:rPr>
          <w:spacing w:val="-14"/>
        </w:rPr>
        <w:t> </w:t>
      </w:r>
      <w:r>
        <w:rPr>
          <w:spacing w:val="-2"/>
        </w:rPr>
        <w:t>for</w:t>
      </w:r>
      <w:r>
        <w:rPr>
          <w:spacing w:val="-13"/>
        </w:rPr>
        <w:t> </w:t>
      </w:r>
      <w:r>
        <w:rPr>
          <w:spacing w:val="-2"/>
        </w:rPr>
        <w:t>example,</w:t>
      </w:r>
      <w:r>
        <w:rPr>
          <w:spacing w:val="-14"/>
        </w:rPr>
        <w:t> </w:t>
      </w:r>
      <w:r>
        <w:rPr>
          <w:spacing w:val="-2"/>
        </w:rPr>
        <w:t>a</w:t>
      </w:r>
      <w:r>
        <w:rPr>
          <w:spacing w:val="-14"/>
        </w:rPr>
        <w:t> </w:t>
      </w:r>
      <w:r>
        <w:rPr>
          <w:spacing w:val="-2"/>
        </w:rPr>
        <w:t>trans</w:t>
      </w:r>
      <w:r>
        <w:rPr>
          <w:spacing w:val="-14"/>
        </w:rPr>
        <w:t> </w:t>
      </w:r>
      <w:r>
        <w:rPr>
          <w:spacing w:val="-2"/>
        </w:rPr>
        <w:t>woman</w:t>
      </w:r>
      <w:r>
        <w:rPr>
          <w:spacing w:val="-14"/>
        </w:rPr>
        <w:t> </w:t>
      </w:r>
      <w:r>
        <w:rPr>
          <w:spacing w:val="-2"/>
        </w:rPr>
        <w:t>in</w:t>
      </w:r>
      <w:r>
        <w:rPr>
          <w:spacing w:val="-14"/>
        </w:rPr>
        <w:t> </w:t>
      </w:r>
      <w:r>
        <w:rPr>
          <w:spacing w:val="-2"/>
        </w:rPr>
        <w:t>custody</w:t>
      </w:r>
      <w:r>
        <w:rPr>
          <w:spacing w:val="-13"/>
        </w:rPr>
        <w:t> </w:t>
      </w:r>
      <w:r>
        <w:rPr>
          <w:spacing w:val="-2"/>
        </w:rPr>
        <w:t>would</w:t>
      </w:r>
      <w:r>
        <w:rPr>
          <w:spacing w:val="-14"/>
        </w:rPr>
        <w:t> </w:t>
      </w:r>
      <w:r>
        <w:rPr>
          <w:spacing w:val="-2"/>
        </w:rPr>
        <w:t>have</w:t>
      </w:r>
      <w:r>
        <w:rPr>
          <w:spacing w:val="-14"/>
        </w:rPr>
        <w:t> </w:t>
      </w:r>
      <w:r>
        <w:rPr>
          <w:spacing w:val="-2"/>
        </w:rPr>
        <w:t>to</w:t>
      </w:r>
      <w:r>
        <w:rPr>
          <w:spacing w:val="-14"/>
        </w:rPr>
        <w:t> </w:t>
      </w:r>
      <w:r>
        <w:rPr>
          <w:spacing w:val="-2"/>
        </w:rPr>
        <w:t>be </w:t>
      </w:r>
      <w:r>
        <w:rPr/>
        <w:t>strip-searched</w:t>
      </w:r>
      <w:r>
        <w:rPr>
          <w:spacing w:val="-12"/>
        </w:rPr>
        <w:t> </w:t>
      </w:r>
      <w:r>
        <w:rPr/>
        <w:t>by</w:t>
      </w:r>
      <w:r>
        <w:rPr>
          <w:spacing w:val="-12"/>
        </w:rPr>
        <w:t> </w:t>
      </w:r>
      <w:r>
        <w:rPr/>
        <w:t>a</w:t>
      </w:r>
      <w:r>
        <w:rPr>
          <w:spacing w:val="-12"/>
        </w:rPr>
        <w:t> </w:t>
      </w:r>
      <w:r>
        <w:rPr/>
        <w:t>male</w:t>
      </w:r>
      <w:r>
        <w:rPr>
          <w:spacing w:val="-12"/>
        </w:rPr>
        <w:t> </w:t>
      </w:r>
      <w:r>
        <w:rPr/>
        <w:t>officer.</w:t>
      </w:r>
    </w:p>
    <w:p>
      <w:pPr>
        <w:pStyle w:val="BodyText"/>
        <w:spacing w:line="283" w:lineRule="auto" w:before="111"/>
        <w:ind w:left="141" w:right="139"/>
        <w:jc w:val="both"/>
      </w:pPr>
      <w:r>
        <w:rPr>
          <w:w w:val="90"/>
        </w:rPr>
        <w:t>This can be contrasted with the second view, which we term the ‘narrow’ interpretation. </w:t>
      </w:r>
      <w:r>
        <w:rPr>
          <w:spacing w:val="-4"/>
        </w:rPr>
        <w:t>This</w:t>
      </w:r>
      <w:r>
        <w:rPr>
          <w:spacing w:val="-11"/>
        </w:rPr>
        <w:t> </w:t>
      </w:r>
      <w:r>
        <w:rPr>
          <w:spacing w:val="-4"/>
        </w:rPr>
        <w:t>interpretation</w:t>
      </w:r>
      <w:r>
        <w:rPr>
          <w:spacing w:val="-11"/>
        </w:rPr>
        <w:t> </w:t>
      </w:r>
      <w:r>
        <w:rPr>
          <w:spacing w:val="-4"/>
        </w:rPr>
        <w:t>considers</w:t>
      </w:r>
      <w:r>
        <w:rPr>
          <w:spacing w:val="-11"/>
        </w:rPr>
        <w:t> </w:t>
      </w:r>
      <w:r>
        <w:rPr>
          <w:spacing w:val="-4"/>
        </w:rPr>
        <w:t>that</w:t>
      </w:r>
      <w:r>
        <w:rPr>
          <w:spacing w:val="-11"/>
        </w:rPr>
        <w:t> </w:t>
      </w:r>
      <w:r>
        <w:rPr>
          <w:spacing w:val="-4"/>
        </w:rPr>
        <w:t>whilst</w:t>
      </w:r>
      <w:r>
        <w:rPr>
          <w:spacing w:val="-11"/>
        </w:rPr>
        <w:t> </w:t>
      </w:r>
      <w:r>
        <w:rPr>
          <w:spacing w:val="-4"/>
        </w:rPr>
        <w:t>single-sex</w:t>
      </w:r>
      <w:r>
        <w:rPr>
          <w:spacing w:val="-11"/>
        </w:rPr>
        <w:t> </w:t>
      </w:r>
      <w:r>
        <w:rPr>
          <w:spacing w:val="-4"/>
        </w:rPr>
        <w:t>spaces</w:t>
      </w:r>
      <w:r>
        <w:rPr>
          <w:spacing w:val="-11"/>
        </w:rPr>
        <w:t> </w:t>
      </w:r>
      <w:r>
        <w:rPr>
          <w:spacing w:val="-4"/>
        </w:rPr>
        <w:t>and</w:t>
      </w:r>
      <w:r>
        <w:rPr>
          <w:spacing w:val="-11"/>
        </w:rPr>
        <w:t> </w:t>
      </w:r>
      <w:r>
        <w:rPr>
          <w:spacing w:val="-4"/>
        </w:rPr>
        <w:t>services</w:t>
      </w:r>
      <w:r>
        <w:rPr>
          <w:spacing w:val="-11"/>
        </w:rPr>
        <w:t> </w:t>
      </w:r>
      <w:r>
        <w:rPr>
          <w:spacing w:val="-4"/>
        </w:rPr>
        <w:t>are</w:t>
      </w:r>
      <w:r>
        <w:rPr>
          <w:spacing w:val="-11"/>
        </w:rPr>
        <w:t> </w:t>
      </w:r>
      <w:r>
        <w:rPr>
          <w:spacing w:val="-4"/>
        </w:rPr>
        <w:t>entitled</w:t>
      </w:r>
      <w:r>
        <w:rPr>
          <w:spacing w:val="-11"/>
        </w:rPr>
        <w:t> </w:t>
      </w:r>
      <w:r>
        <w:rPr>
          <w:spacing w:val="-4"/>
        </w:rPr>
        <w:t>to exclude</w:t>
      </w:r>
      <w:r>
        <w:rPr>
          <w:spacing w:val="-9"/>
        </w:rPr>
        <w:t> </w:t>
      </w:r>
      <w:r>
        <w:rPr>
          <w:spacing w:val="-4"/>
        </w:rPr>
        <w:t>trans</w:t>
      </w:r>
      <w:r>
        <w:rPr>
          <w:spacing w:val="-9"/>
        </w:rPr>
        <w:t> </w:t>
      </w:r>
      <w:r>
        <w:rPr>
          <w:spacing w:val="-4"/>
        </w:rPr>
        <w:t>people</w:t>
      </w:r>
      <w:r>
        <w:rPr>
          <w:spacing w:val="-9"/>
        </w:rPr>
        <w:t> </w:t>
      </w:r>
      <w:r>
        <w:rPr>
          <w:spacing w:val="-4"/>
        </w:rPr>
        <w:t>from</w:t>
      </w:r>
      <w:r>
        <w:rPr>
          <w:spacing w:val="-9"/>
        </w:rPr>
        <w:t> </w:t>
      </w:r>
      <w:r>
        <w:rPr>
          <w:spacing w:val="-4"/>
        </w:rPr>
        <w:t>accessing</w:t>
      </w:r>
      <w:r>
        <w:rPr>
          <w:spacing w:val="-9"/>
        </w:rPr>
        <w:t> </w:t>
      </w:r>
      <w:r>
        <w:rPr>
          <w:spacing w:val="-4"/>
        </w:rPr>
        <w:t>them</w:t>
      </w:r>
      <w:r>
        <w:rPr>
          <w:spacing w:val="-9"/>
        </w:rPr>
        <w:t> </w:t>
      </w:r>
      <w:r>
        <w:rPr>
          <w:spacing w:val="-4"/>
        </w:rPr>
        <w:t>on</w:t>
      </w:r>
      <w:r>
        <w:rPr>
          <w:spacing w:val="-9"/>
        </w:rPr>
        <w:t> </w:t>
      </w:r>
      <w:r>
        <w:rPr>
          <w:spacing w:val="-4"/>
        </w:rPr>
        <w:t>the</w:t>
      </w:r>
      <w:r>
        <w:rPr>
          <w:spacing w:val="-9"/>
        </w:rPr>
        <w:t> </w:t>
      </w:r>
      <w:r>
        <w:rPr>
          <w:spacing w:val="-4"/>
        </w:rPr>
        <w:t>basis</w:t>
      </w:r>
      <w:r>
        <w:rPr>
          <w:spacing w:val="-9"/>
        </w:rPr>
        <w:t> </w:t>
      </w:r>
      <w:r>
        <w:rPr>
          <w:spacing w:val="-4"/>
        </w:rPr>
        <w:t>of</w:t>
      </w:r>
      <w:r>
        <w:rPr>
          <w:spacing w:val="-9"/>
        </w:rPr>
        <w:t> </w:t>
      </w:r>
      <w:r>
        <w:rPr>
          <w:spacing w:val="-4"/>
        </w:rPr>
        <w:t>their</w:t>
      </w:r>
      <w:r>
        <w:rPr>
          <w:spacing w:val="-9"/>
        </w:rPr>
        <w:t> </w:t>
      </w:r>
      <w:r>
        <w:rPr>
          <w:spacing w:val="-4"/>
        </w:rPr>
        <w:t>lived</w:t>
      </w:r>
      <w:r>
        <w:rPr>
          <w:spacing w:val="-9"/>
        </w:rPr>
        <w:t> </w:t>
      </w:r>
      <w:r>
        <w:rPr>
          <w:spacing w:val="-4"/>
        </w:rPr>
        <w:t>gender,</w:t>
      </w:r>
      <w:r>
        <w:rPr>
          <w:spacing w:val="-9"/>
        </w:rPr>
        <w:t> </w:t>
      </w:r>
      <w:r>
        <w:rPr>
          <w:spacing w:val="-4"/>
        </w:rPr>
        <w:t>they</w:t>
      </w:r>
      <w:r>
        <w:rPr>
          <w:spacing w:val="-9"/>
        </w:rPr>
        <w:t> </w:t>
      </w:r>
      <w:r>
        <w:rPr>
          <w:spacing w:val="-4"/>
        </w:rPr>
        <w:t>are not</w:t>
      </w:r>
      <w:r>
        <w:rPr>
          <w:spacing w:val="-12"/>
        </w:rPr>
        <w:t> </w:t>
      </w:r>
      <w:r>
        <w:rPr>
          <w:spacing w:val="-4"/>
        </w:rPr>
        <w:t>required</w:t>
      </w:r>
      <w:r>
        <w:rPr>
          <w:spacing w:val="-12"/>
        </w:rPr>
        <w:t> </w:t>
      </w:r>
      <w:r>
        <w:rPr>
          <w:spacing w:val="-4"/>
        </w:rPr>
        <w:t>to</w:t>
      </w:r>
      <w:r>
        <w:rPr>
          <w:spacing w:val="-12"/>
        </w:rPr>
        <w:t> </w:t>
      </w:r>
      <w:r>
        <w:rPr>
          <w:spacing w:val="-4"/>
        </w:rPr>
        <w:t>do</w:t>
      </w:r>
      <w:r>
        <w:rPr>
          <w:spacing w:val="-12"/>
        </w:rPr>
        <w:t> </w:t>
      </w:r>
      <w:r>
        <w:rPr>
          <w:spacing w:val="-4"/>
        </w:rPr>
        <w:t>so,</w:t>
      </w:r>
      <w:r>
        <w:rPr>
          <w:spacing w:val="-12"/>
        </w:rPr>
        <w:t> </w:t>
      </w:r>
      <w:r>
        <w:rPr>
          <w:spacing w:val="-4"/>
        </w:rPr>
        <w:t>and</w:t>
      </w:r>
      <w:r>
        <w:rPr>
          <w:spacing w:val="-11"/>
        </w:rPr>
        <w:t> </w:t>
      </w:r>
      <w:r>
        <w:rPr>
          <w:spacing w:val="-4"/>
        </w:rPr>
        <w:t>this</w:t>
      </w:r>
      <w:r>
        <w:rPr>
          <w:spacing w:val="-12"/>
        </w:rPr>
        <w:t> </w:t>
      </w:r>
      <w:r>
        <w:rPr>
          <w:spacing w:val="-4"/>
        </w:rPr>
        <w:t>would</w:t>
      </w:r>
      <w:r>
        <w:rPr>
          <w:spacing w:val="-12"/>
        </w:rPr>
        <w:t> </w:t>
      </w:r>
      <w:r>
        <w:rPr>
          <w:spacing w:val="-4"/>
        </w:rPr>
        <w:t>not</w:t>
      </w:r>
      <w:r>
        <w:rPr>
          <w:spacing w:val="-12"/>
        </w:rPr>
        <w:t> </w:t>
      </w:r>
      <w:r>
        <w:rPr>
          <w:spacing w:val="-4"/>
        </w:rPr>
        <w:t>impede</w:t>
      </w:r>
      <w:r>
        <w:rPr>
          <w:spacing w:val="-12"/>
        </w:rPr>
        <w:t> </w:t>
      </w:r>
      <w:r>
        <w:rPr>
          <w:spacing w:val="-4"/>
        </w:rPr>
        <w:t>their</w:t>
      </w:r>
      <w:r>
        <w:rPr>
          <w:spacing w:val="-12"/>
        </w:rPr>
        <w:t> </w:t>
      </w:r>
      <w:r>
        <w:rPr>
          <w:spacing w:val="-4"/>
        </w:rPr>
        <w:t>ability</w:t>
      </w:r>
      <w:r>
        <w:rPr>
          <w:spacing w:val="-11"/>
        </w:rPr>
        <w:t> </w:t>
      </w:r>
      <w:r>
        <w:rPr>
          <w:spacing w:val="-4"/>
        </w:rPr>
        <w:t>to</w:t>
      </w:r>
      <w:r>
        <w:rPr>
          <w:spacing w:val="-12"/>
        </w:rPr>
        <w:t> </w:t>
      </w:r>
      <w:r>
        <w:rPr>
          <w:spacing w:val="-4"/>
        </w:rPr>
        <w:t>exclude,</w:t>
      </w:r>
      <w:r>
        <w:rPr>
          <w:spacing w:val="-12"/>
        </w:rPr>
        <w:t> </w:t>
      </w:r>
      <w:r>
        <w:rPr>
          <w:spacing w:val="-4"/>
        </w:rPr>
        <w:t>for</w:t>
      </w:r>
      <w:r>
        <w:rPr>
          <w:spacing w:val="-12"/>
        </w:rPr>
        <w:t> </w:t>
      </w:r>
      <w:r>
        <w:rPr>
          <w:spacing w:val="-4"/>
        </w:rPr>
        <w:t>example, </w:t>
      </w:r>
      <w:r>
        <w:rPr/>
        <w:t>cis</w:t>
      </w:r>
      <w:r>
        <w:rPr>
          <w:spacing w:val="-16"/>
        </w:rPr>
        <w:t> </w:t>
      </w:r>
      <w:r>
        <w:rPr/>
        <w:t>men</w:t>
      </w:r>
      <w:r>
        <w:rPr>
          <w:spacing w:val="-16"/>
        </w:rPr>
        <w:t> </w:t>
      </w:r>
      <w:r>
        <w:rPr/>
        <w:t>from</w:t>
      </w:r>
      <w:r>
        <w:rPr>
          <w:spacing w:val="-16"/>
        </w:rPr>
        <w:t> </w:t>
      </w:r>
      <w:r>
        <w:rPr/>
        <w:t>a</w:t>
      </w:r>
      <w:r>
        <w:rPr>
          <w:spacing w:val="-16"/>
        </w:rPr>
        <w:t> </w:t>
      </w:r>
      <w:r>
        <w:rPr/>
        <w:t>trans-inclusive</w:t>
      </w:r>
      <w:r>
        <w:rPr>
          <w:spacing w:val="-16"/>
        </w:rPr>
        <w:t> </w:t>
      </w:r>
      <w:r>
        <w:rPr/>
        <w:t>women’s</w:t>
      </w:r>
      <w:r>
        <w:rPr>
          <w:spacing w:val="-15"/>
        </w:rPr>
        <w:t> </w:t>
      </w:r>
      <w:r>
        <w:rPr/>
        <w:t>service.</w:t>
      </w:r>
      <w:r>
        <w:rPr>
          <w:spacing w:val="-16"/>
        </w:rPr>
        <w:t> </w:t>
      </w:r>
      <w:r>
        <w:rPr/>
        <w:t>Associations,</w:t>
      </w:r>
      <w:r>
        <w:rPr>
          <w:spacing w:val="-16"/>
        </w:rPr>
        <w:t> </w:t>
      </w:r>
      <w:r>
        <w:rPr/>
        <w:t>if</w:t>
      </w:r>
      <w:r>
        <w:rPr>
          <w:spacing w:val="-16"/>
        </w:rPr>
        <w:t> </w:t>
      </w:r>
      <w:r>
        <w:rPr/>
        <w:t>they</w:t>
      </w:r>
      <w:r>
        <w:rPr>
          <w:spacing w:val="-16"/>
        </w:rPr>
        <w:t> </w:t>
      </w:r>
      <w:r>
        <w:rPr/>
        <w:t>so</w:t>
      </w:r>
      <w:r>
        <w:rPr>
          <w:spacing w:val="-16"/>
        </w:rPr>
        <w:t> </w:t>
      </w:r>
      <w:r>
        <w:rPr/>
        <w:t>desire,</w:t>
      </w:r>
      <w:r>
        <w:rPr>
          <w:spacing w:val="-15"/>
        </w:rPr>
        <w:t> </w:t>
      </w:r>
      <w:r>
        <w:rPr/>
        <w:t>may </w:t>
      </w:r>
      <w:r>
        <w:rPr>
          <w:spacing w:val="-2"/>
        </w:rPr>
        <w:t>also</w:t>
      </w:r>
      <w:r>
        <w:rPr>
          <w:spacing w:val="-14"/>
        </w:rPr>
        <w:t> </w:t>
      </w:r>
      <w:r>
        <w:rPr>
          <w:spacing w:val="-2"/>
        </w:rPr>
        <w:t>remain</w:t>
      </w:r>
      <w:r>
        <w:rPr>
          <w:spacing w:val="-14"/>
        </w:rPr>
        <w:t> </w:t>
      </w:r>
      <w:r>
        <w:rPr>
          <w:spacing w:val="-2"/>
        </w:rPr>
        <w:t>trans-inclusive.</w:t>
      </w:r>
      <w:r>
        <w:rPr>
          <w:spacing w:val="-14"/>
        </w:rPr>
        <w:t> </w:t>
      </w:r>
      <w:r>
        <w:rPr>
          <w:spacing w:val="-2"/>
        </w:rPr>
        <w:t>However,</w:t>
      </w:r>
      <w:r>
        <w:rPr>
          <w:spacing w:val="-14"/>
        </w:rPr>
        <w:t> </w:t>
      </w:r>
      <w:r>
        <w:rPr>
          <w:spacing w:val="-2"/>
        </w:rPr>
        <w:t>there</w:t>
      </w:r>
      <w:r>
        <w:rPr>
          <w:spacing w:val="-14"/>
        </w:rPr>
        <w:t> </w:t>
      </w:r>
      <w:r>
        <w:rPr>
          <w:spacing w:val="-2"/>
        </w:rPr>
        <w:t>would</w:t>
      </w:r>
      <w:r>
        <w:rPr>
          <w:spacing w:val="-13"/>
        </w:rPr>
        <w:t> </w:t>
      </w:r>
      <w:r>
        <w:rPr>
          <w:spacing w:val="-2"/>
        </w:rPr>
        <w:t>still</w:t>
      </w:r>
      <w:r>
        <w:rPr>
          <w:spacing w:val="-14"/>
        </w:rPr>
        <w:t> </w:t>
      </w:r>
      <w:r>
        <w:rPr>
          <w:spacing w:val="-2"/>
        </w:rPr>
        <w:t>be</w:t>
      </w:r>
      <w:r>
        <w:rPr>
          <w:spacing w:val="-14"/>
        </w:rPr>
        <w:t> </w:t>
      </w:r>
      <w:r>
        <w:rPr>
          <w:spacing w:val="-2"/>
        </w:rPr>
        <w:t>significant</w:t>
      </w:r>
      <w:r>
        <w:rPr>
          <w:spacing w:val="-14"/>
        </w:rPr>
        <w:t> </w:t>
      </w:r>
      <w:r>
        <w:rPr>
          <w:spacing w:val="-2"/>
        </w:rPr>
        <w:t>implications</w:t>
      </w:r>
      <w:r>
        <w:rPr>
          <w:spacing w:val="-14"/>
        </w:rPr>
        <w:t> </w:t>
      </w:r>
      <w:r>
        <w:rPr>
          <w:spacing w:val="-2"/>
        </w:rPr>
        <w:t>for </w:t>
      </w:r>
      <w:r>
        <w:rPr>
          <w:spacing w:val="-4"/>
        </w:rPr>
        <w:t>trans</w:t>
      </w:r>
      <w:r>
        <w:rPr>
          <w:spacing w:val="-12"/>
        </w:rPr>
        <w:t> </w:t>
      </w:r>
      <w:r>
        <w:rPr>
          <w:spacing w:val="-4"/>
        </w:rPr>
        <w:t>people’s</w:t>
      </w:r>
      <w:r>
        <w:rPr>
          <w:spacing w:val="-12"/>
        </w:rPr>
        <w:t> </w:t>
      </w:r>
      <w:r>
        <w:rPr>
          <w:spacing w:val="-4"/>
        </w:rPr>
        <w:t>protections</w:t>
      </w:r>
      <w:r>
        <w:rPr>
          <w:spacing w:val="-12"/>
        </w:rPr>
        <w:t> </w:t>
      </w:r>
      <w:r>
        <w:rPr>
          <w:spacing w:val="-4"/>
        </w:rPr>
        <w:t>from</w:t>
      </w:r>
      <w:r>
        <w:rPr>
          <w:spacing w:val="-12"/>
        </w:rPr>
        <w:t> </w:t>
      </w:r>
      <w:r>
        <w:rPr>
          <w:spacing w:val="-4"/>
        </w:rPr>
        <w:t>discrimination</w:t>
      </w:r>
      <w:r>
        <w:rPr>
          <w:spacing w:val="-12"/>
        </w:rPr>
        <w:t> </w:t>
      </w:r>
      <w:r>
        <w:rPr>
          <w:spacing w:val="-4"/>
        </w:rPr>
        <w:t>on</w:t>
      </w:r>
      <w:r>
        <w:rPr>
          <w:spacing w:val="-11"/>
        </w:rPr>
        <w:t> </w:t>
      </w:r>
      <w:r>
        <w:rPr>
          <w:spacing w:val="-4"/>
        </w:rPr>
        <w:t>the</w:t>
      </w:r>
      <w:r>
        <w:rPr>
          <w:spacing w:val="-12"/>
        </w:rPr>
        <w:t> </w:t>
      </w:r>
      <w:r>
        <w:rPr>
          <w:spacing w:val="-4"/>
        </w:rPr>
        <w:t>basis</w:t>
      </w:r>
      <w:r>
        <w:rPr>
          <w:spacing w:val="-12"/>
        </w:rPr>
        <w:t> </w:t>
      </w:r>
      <w:r>
        <w:rPr>
          <w:spacing w:val="-4"/>
        </w:rPr>
        <w:t>of</w:t>
      </w:r>
      <w:r>
        <w:rPr>
          <w:spacing w:val="-12"/>
        </w:rPr>
        <w:t> </w:t>
      </w:r>
      <w:r>
        <w:rPr>
          <w:spacing w:val="-4"/>
        </w:rPr>
        <w:t>sex.</w:t>
      </w:r>
      <w:r>
        <w:rPr>
          <w:spacing w:val="-12"/>
        </w:rPr>
        <w:t> </w:t>
      </w:r>
      <w:r>
        <w:rPr>
          <w:spacing w:val="-4"/>
        </w:rPr>
        <w:t>For</w:t>
      </w:r>
      <w:r>
        <w:rPr>
          <w:spacing w:val="-12"/>
        </w:rPr>
        <w:t> </w:t>
      </w:r>
      <w:r>
        <w:rPr>
          <w:spacing w:val="-4"/>
        </w:rPr>
        <w:t>example,</w:t>
      </w:r>
      <w:r>
        <w:rPr>
          <w:spacing w:val="-11"/>
        </w:rPr>
        <w:t> </w:t>
      </w:r>
      <w:r>
        <w:rPr>
          <w:spacing w:val="-4"/>
        </w:rPr>
        <w:t>trans women</w:t>
      </w:r>
      <w:r>
        <w:rPr>
          <w:spacing w:val="-7"/>
        </w:rPr>
        <w:t> </w:t>
      </w:r>
      <w:r>
        <w:rPr>
          <w:spacing w:val="-4"/>
        </w:rPr>
        <w:t>would</w:t>
      </w:r>
      <w:r>
        <w:rPr>
          <w:spacing w:val="-7"/>
        </w:rPr>
        <w:t> </w:t>
      </w:r>
      <w:r>
        <w:rPr>
          <w:spacing w:val="-4"/>
        </w:rPr>
        <w:t>be</w:t>
      </w:r>
      <w:r>
        <w:rPr>
          <w:spacing w:val="-7"/>
        </w:rPr>
        <w:t> </w:t>
      </w:r>
      <w:r>
        <w:rPr>
          <w:spacing w:val="-4"/>
        </w:rPr>
        <w:t>unable</w:t>
      </w:r>
      <w:r>
        <w:rPr>
          <w:spacing w:val="-7"/>
        </w:rPr>
        <w:t> </w:t>
      </w:r>
      <w:r>
        <w:rPr>
          <w:spacing w:val="-4"/>
        </w:rPr>
        <w:t>to</w:t>
      </w:r>
      <w:r>
        <w:rPr>
          <w:spacing w:val="-7"/>
        </w:rPr>
        <w:t> </w:t>
      </w:r>
      <w:r>
        <w:rPr>
          <w:spacing w:val="-4"/>
        </w:rPr>
        <w:t>bring</w:t>
      </w:r>
      <w:r>
        <w:rPr>
          <w:spacing w:val="-7"/>
        </w:rPr>
        <w:t> </w:t>
      </w:r>
      <w:r>
        <w:rPr>
          <w:spacing w:val="-4"/>
        </w:rPr>
        <w:t>equal</w:t>
      </w:r>
      <w:r>
        <w:rPr>
          <w:spacing w:val="-7"/>
        </w:rPr>
        <w:t> </w:t>
      </w:r>
      <w:r>
        <w:rPr>
          <w:spacing w:val="-4"/>
        </w:rPr>
        <w:t>pay</w:t>
      </w:r>
      <w:r>
        <w:rPr>
          <w:spacing w:val="-7"/>
        </w:rPr>
        <w:t> </w:t>
      </w:r>
      <w:r>
        <w:rPr>
          <w:spacing w:val="-4"/>
        </w:rPr>
        <w:t>claims</w:t>
      </w:r>
      <w:r>
        <w:rPr>
          <w:spacing w:val="-7"/>
        </w:rPr>
        <w:t> </w:t>
      </w:r>
      <w:r>
        <w:rPr>
          <w:spacing w:val="-4"/>
        </w:rPr>
        <w:t>against</w:t>
      </w:r>
      <w:r>
        <w:rPr>
          <w:spacing w:val="-7"/>
        </w:rPr>
        <w:t> </w:t>
      </w:r>
      <w:r>
        <w:rPr>
          <w:spacing w:val="-4"/>
        </w:rPr>
        <w:t>their</w:t>
      </w:r>
      <w:r>
        <w:rPr>
          <w:spacing w:val="-7"/>
        </w:rPr>
        <w:t> </w:t>
      </w:r>
      <w:r>
        <w:rPr>
          <w:spacing w:val="-4"/>
        </w:rPr>
        <w:t>male</w:t>
      </w:r>
      <w:r>
        <w:rPr>
          <w:spacing w:val="-7"/>
        </w:rPr>
        <w:t> </w:t>
      </w:r>
      <w:r>
        <w:rPr>
          <w:spacing w:val="-4"/>
        </w:rPr>
        <w:t>colleagues.</w:t>
      </w:r>
      <w:r>
        <w:rPr>
          <w:spacing w:val="-7"/>
        </w:rPr>
        <w:t> </w:t>
      </w:r>
      <w:r>
        <w:rPr>
          <w:spacing w:val="-4"/>
        </w:rPr>
        <w:t>The </w:t>
      </w:r>
      <w:r>
        <w:rPr/>
        <w:t>‘narrow’</w:t>
      </w:r>
      <w:r>
        <w:rPr>
          <w:spacing w:val="-9"/>
        </w:rPr>
        <w:t> </w:t>
      </w:r>
      <w:r>
        <w:rPr/>
        <w:t>interpretation</w:t>
      </w:r>
      <w:r>
        <w:rPr>
          <w:spacing w:val="-9"/>
        </w:rPr>
        <w:t> </w:t>
      </w:r>
      <w:r>
        <w:rPr/>
        <w:t>would</w:t>
      </w:r>
      <w:r>
        <w:rPr>
          <w:spacing w:val="-9"/>
        </w:rPr>
        <w:t> </w:t>
      </w:r>
      <w:r>
        <w:rPr/>
        <w:t>also</w:t>
      </w:r>
      <w:r>
        <w:rPr>
          <w:spacing w:val="-9"/>
        </w:rPr>
        <w:t> </w:t>
      </w:r>
      <w:r>
        <w:rPr/>
        <w:t>limit</w:t>
      </w:r>
      <w:r>
        <w:rPr>
          <w:spacing w:val="-9"/>
        </w:rPr>
        <w:t> </w:t>
      </w:r>
      <w:r>
        <w:rPr/>
        <w:t>the</w:t>
      </w:r>
      <w:r>
        <w:rPr>
          <w:spacing w:val="-9"/>
        </w:rPr>
        <w:t> </w:t>
      </w:r>
      <w:r>
        <w:rPr/>
        <w:t>effect</w:t>
      </w:r>
      <w:r>
        <w:rPr>
          <w:spacing w:val="-9"/>
        </w:rPr>
        <w:t> </w:t>
      </w:r>
      <w:r>
        <w:rPr/>
        <w:t>of</w:t>
      </w:r>
      <w:r>
        <w:rPr>
          <w:spacing w:val="-9"/>
        </w:rPr>
        <w:t> </w:t>
      </w:r>
      <w:r>
        <w:rPr/>
        <w:t>the</w:t>
      </w:r>
      <w:r>
        <w:rPr>
          <w:spacing w:val="-9"/>
        </w:rPr>
        <w:t> </w:t>
      </w:r>
      <w:r>
        <w:rPr/>
        <w:t>judgment</w:t>
      </w:r>
      <w:r>
        <w:rPr>
          <w:spacing w:val="-9"/>
        </w:rPr>
        <w:t> </w:t>
      </w:r>
      <w:r>
        <w:rPr/>
        <w:t>to</w:t>
      </w:r>
      <w:r>
        <w:rPr>
          <w:spacing w:val="-9"/>
        </w:rPr>
        <w:t> </w:t>
      </w:r>
      <w:r>
        <w:rPr/>
        <w:t>the</w:t>
      </w:r>
      <w:r>
        <w:rPr>
          <w:spacing w:val="-9"/>
        </w:rPr>
        <w:t> </w:t>
      </w:r>
      <w:r>
        <w:rPr/>
        <w:t>EA</w:t>
      </w:r>
      <w:r>
        <w:rPr>
          <w:spacing w:val="-9"/>
        </w:rPr>
        <w:t> </w:t>
      </w:r>
      <w:r>
        <w:rPr/>
        <w:t>alone, </w:t>
      </w:r>
      <w:r>
        <w:rPr>
          <w:spacing w:val="-2"/>
        </w:rPr>
        <w:t>with</w:t>
      </w:r>
      <w:r>
        <w:rPr>
          <w:spacing w:val="-14"/>
        </w:rPr>
        <w:t> </w:t>
      </w:r>
      <w:r>
        <w:rPr>
          <w:spacing w:val="-2"/>
        </w:rPr>
        <w:t>the</w:t>
      </w:r>
      <w:r>
        <w:rPr>
          <w:spacing w:val="-14"/>
        </w:rPr>
        <w:t> </w:t>
      </w:r>
      <w:r>
        <w:rPr>
          <w:spacing w:val="-2"/>
        </w:rPr>
        <w:t>definition</w:t>
      </w:r>
      <w:r>
        <w:rPr>
          <w:spacing w:val="-14"/>
        </w:rPr>
        <w:t> </w:t>
      </w:r>
      <w:r>
        <w:rPr>
          <w:spacing w:val="-2"/>
        </w:rPr>
        <w:t>of</w:t>
      </w:r>
      <w:r>
        <w:rPr>
          <w:spacing w:val="-14"/>
        </w:rPr>
        <w:t> </w:t>
      </w:r>
      <w:r>
        <w:rPr>
          <w:spacing w:val="-2"/>
        </w:rPr>
        <w:t>sex</w:t>
      </w:r>
      <w:r>
        <w:rPr>
          <w:spacing w:val="-13"/>
        </w:rPr>
        <w:t> </w:t>
      </w:r>
      <w:r>
        <w:rPr>
          <w:spacing w:val="-2"/>
        </w:rPr>
        <w:t>within</w:t>
      </w:r>
      <w:r>
        <w:rPr>
          <w:spacing w:val="-14"/>
        </w:rPr>
        <w:t> </w:t>
      </w:r>
      <w:r>
        <w:rPr>
          <w:spacing w:val="-2"/>
        </w:rPr>
        <w:t>other</w:t>
      </w:r>
      <w:r>
        <w:rPr>
          <w:spacing w:val="-14"/>
        </w:rPr>
        <w:t> </w:t>
      </w:r>
      <w:r>
        <w:rPr>
          <w:spacing w:val="-2"/>
        </w:rPr>
        <w:t>legislation</w:t>
      </w:r>
      <w:r>
        <w:rPr>
          <w:spacing w:val="-14"/>
        </w:rPr>
        <w:t> </w:t>
      </w:r>
      <w:r>
        <w:rPr>
          <w:spacing w:val="-2"/>
        </w:rPr>
        <w:t>to</w:t>
      </w:r>
      <w:r>
        <w:rPr>
          <w:spacing w:val="-14"/>
        </w:rPr>
        <w:t> </w:t>
      </w:r>
      <w:r>
        <w:rPr>
          <w:spacing w:val="-2"/>
        </w:rPr>
        <w:t>be</w:t>
      </w:r>
      <w:r>
        <w:rPr>
          <w:spacing w:val="-14"/>
        </w:rPr>
        <w:t> </w:t>
      </w:r>
      <w:r>
        <w:rPr>
          <w:spacing w:val="-2"/>
        </w:rPr>
        <w:t>interpreted</w:t>
      </w:r>
      <w:r>
        <w:rPr>
          <w:spacing w:val="-13"/>
        </w:rPr>
        <w:t> </w:t>
      </w:r>
      <w:r>
        <w:rPr>
          <w:spacing w:val="-2"/>
        </w:rPr>
        <w:t>in</w:t>
      </w:r>
      <w:r>
        <w:rPr>
          <w:spacing w:val="-14"/>
        </w:rPr>
        <w:t> </w:t>
      </w:r>
      <w:r>
        <w:rPr>
          <w:spacing w:val="-2"/>
        </w:rPr>
        <w:t>its</w:t>
      </w:r>
      <w:r>
        <w:rPr>
          <w:spacing w:val="-14"/>
        </w:rPr>
        <w:t> </w:t>
      </w:r>
      <w:r>
        <w:rPr>
          <w:spacing w:val="-2"/>
        </w:rPr>
        <w:t>own</w:t>
      </w:r>
      <w:r>
        <w:rPr>
          <w:spacing w:val="-14"/>
        </w:rPr>
        <w:t> </w:t>
      </w:r>
      <w:r>
        <w:rPr>
          <w:spacing w:val="-2"/>
        </w:rPr>
        <w:t>context </w:t>
      </w:r>
      <w:r>
        <w:rPr/>
        <w:t>(and</w:t>
      </w:r>
      <w:r>
        <w:rPr>
          <w:spacing w:val="-7"/>
        </w:rPr>
        <w:t> </w:t>
      </w:r>
      <w:r>
        <w:rPr/>
        <w:t>with</w:t>
      </w:r>
      <w:r>
        <w:rPr>
          <w:spacing w:val="-7"/>
        </w:rPr>
        <w:t> </w:t>
      </w:r>
      <w:r>
        <w:rPr/>
        <w:t>proper</w:t>
      </w:r>
      <w:r>
        <w:rPr>
          <w:spacing w:val="-7"/>
        </w:rPr>
        <w:t> </w:t>
      </w:r>
      <w:r>
        <w:rPr/>
        <w:t>regard</w:t>
      </w:r>
      <w:r>
        <w:rPr>
          <w:spacing w:val="-7"/>
        </w:rPr>
        <w:t> </w:t>
      </w:r>
      <w:r>
        <w:rPr/>
        <w:t>to</w:t>
      </w:r>
      <w:r>
        <w:rPr>
          <w:spacing w:val="-7"/>
        </w:rPr>
        <w:t> </w:t>
      </w:r>
      <w:r>
        <w:rPr/>
        <w:t>s9</w:t>
      </w:r>
      <w:r>
        <w:rPr>
          <w:spacing w:val="-7"/>
        </w:rPr>
        <w:t> </w:t>
      </w:r>
      <w:r>
        <w:rPr/>
        <w:t>of</w:t>
      </w:r>
      <w:r>
        <w:rPr>
          <w:spacing w:val="-7"/>
        </w:rPr>
        <w:t> </w:t>
      </w:r>
      <w:r>
        <w:rPr/>
        <w:t>the</w:t>
      </w:r>
      <w:r>
        <w:rPr>
          <w:spacing w:val="-7"/>
        </w:rPr>
        <w:t> </w:t>
      </w:r>
      <w:r>
        <w:rPr/>
        <w:t>Gender</w:t>
      </w:r>
      <w:r>
        <w:rPr>
          <w:spacing w:val="-7"/>
        </w:rPr>
        <w:t> </w:t>
      </w:r>
      <w:r>
        <w:rPr/>
        <w:t>Recognition</w:t>
      </w:r>
      <w:r>
        <w:rPr>
          <w:spacing w:val="-7"/>
        </w:rPr>
        <w:t> </w:t>
      </w:r>
      <w:r>
        <w:rPr/>
        <w:t>Act</w:t>
      </w:r>
      <w:r>
        <w:rPr>
          <w:spacing w:val="-7"/>
        </w:rPr>
        <w:t> </w:t>
      </w:r>
      <w:r>
        <w:rPr/>
        <w:t>2004</w:t>
      </w:r>
      <w:r>
        <w:rPr>
          <w:spacing w:val="-4"/>
        </w:rPr>
        <w:t> </w:t>
      </w:r>
      <w:r>
        <w:rPr>
          <w:sz w:val="21"/>
        </w:rPr>
        <w:t>(</w:t>
      </w:r>
      <w:r>
        <w:rPr/>
        <w:t>GRA)).</w:t>
      </w:r>
    </w:p>
    <w:p>
      <w:pPr>
        <w:pStyle w:val="BodyText"/>
        <w:spacing w:line="285" w:lineRule="auto" w:before="122"/>
        <w:ind w:left="142" w:right="139"/>
        <w:jc w:val="both"/>
      </w:pPr>
      <w:r>
        <w:rPr>
          <w:spacing w:val="-4"/>
        </w:rPr>
        <w:t>Both</w:t>
      </w:r>
      <w:r>
        <w:rPr>
          <w:spacing w:val="-7"/>
        </w:rPr>
        <w:t> </w:t>
      </w:r>
      <w:r>
        <w:rPr>
          <w:spacing w:val="-4"/>
        </w:rPr>
        <w:t>these</w:t>
      </w:r>
      <w:r>
        <w:rPr>
          <w:spacing w:val="-7"/>
        </w:rPr>
        <w:t> </w:t>
      </w:r>
      <w:r>
        <w:rPr>
          <w:spacing w:val="-4"/>
        </w:rPr>
        <w:t>poles</w:t>
      </w:r>
      <w:r>
        <w:rPr>
          <w:spacing w:val="-7"/>
        </w:rPr>
        <w:t> </w:t>
      </w:r>
      <w:r>
        <w:rPr>
          <w:spacing w:val="-4"/>
        </w:rPr>
        <w:t>of</w:t>
      </w:r>
      <w:r>
        <w:rPr>
          <w:spacing w:val="-7"/>
        </w:rPr>
        <w:t> </w:t>
      </w:r>
      <w:r>
        <w:rPr>
          <w:spacing w:val="-4"/>
        </w:rPr>
        <w:t>interpretation</w:t>
      </w:r>
      <w:r>
        <w:rPr>
          <w:spacing w:val="-7"/>
        </w:rPr>
        <w:t> </w:t>
      </w:r>
      <w:r>
        <w:rPr>
          <w:spacing w:val="-4"/>
        </w:rPr>
        <w:t>would</w:t>
      </w:r>
      <w:r>
        <w:rPr>
          <w:spacing w:val="-7"/>
        </w:rPr>
        <w:t> </w:t>
      </w:r>
      <w:r>
        <w:rPr>
          <w:spacing w:val="-4"/>
        </w:rPr>
        <w:t>have</w:t>
      </w:r>
      <w:r>
        <w:rPr>
          <w:spacing w:val="-7"/>
        </w:rPr>
        <w:t> </w:t>
      </w:r>
      <w:r>
        <w:rPr>
          <w:spacing w:val="-4"/>
        </w:rPr>
        <w:t>significant</w:t>
      </w:r>
      <w:r>
        <w:rPr>
          <w:spacing w:val="-7"/>
        </w:rPr>
        <w:t> </w:t>
      </w:r>
      <w:r>
        <w:rPr>
          <w:spacing w:val="-4"/>
        </w:rPr>
        <w:t>consequences</w:t>
      </w:r>
      <w:r>
        <w:rPr>
          <w:spacing w:val="-7"/>
        </w:rPr>
        <w:t> </w:t>
      </w:r>
      <w:r>
        <w:rPr>
          <w:spacing w:val="-4"/>
        </w:rPr>
        <w:t>for</w:t>
      </w:r>
      <w:r>
        <w:rPr>
          <w:spacing w:val="-7"/>
        </w:rPr>
        <w:t> </w:t>
      </w:r>
      <w:r>
        <w:rPr>
          <w:spacing w:val="-4"/>
        </w:rPr>
        <w:t>the</w:t>
      </w:r>
      <w:r>
        <w:rPr>
          <w:spacing w:val="-7"/>
        </w:rPr>
        <w:t> </w:t>
      </w:r>
      <w:r>
        <w:rPr>
          <w:spacing w:val="-4"/>
        </w:rPr>
        <w:t>rights </w:t>
      </w:r>
      <w:r>
        <w:rPr>
          <w:spacing w:val="-6"/>
        </w:rPr>
        <w:t>of</w:t>
      </w:r>
      <w:r>
        <w:rPr>
          <w:spacing w:val="-10"/>
        </w:rPr>
        <w:t> </w:t>
      </w:r>
      <w:r>
        <w:rPr>
          <w:spacing w:val="-6"/>
        </w:rPr>
        <w:t>trans</w:t>
      </w:r>
      <w:r>
        <w:rPr>
          <w:spacing w:val="-10"/>
        </w:rPr>
        <w:t> </w:t>
      </w:r>
      <w:r>
        <w:rPr>
          <w:spacing w:val="-6"/>
        </w:rPr>
        <w:t>people,</w:t>
      </w:r>
      <w:r>
        <w:rPr>
          <w:spacing w:val="-10"/>
        </w:rPr>
        <w:t> </w:t>
      </w:r>
      <w:r>
        <w:rPr>
          <w:spacing w:val="-6"/>
        </w:rPr>
        <w:t>and</w:t>
      </w:r>
      <w:r>
        <w:rPr>
          <w:spacing w:val="-10"/>
        </w:rPr>
        <w:t> </w:t>
      </w:r>
      <w:r>
        <w:rPr>
          <w:spacing w:val="-6"/>
        </w:rPr>
        <w:t>indeed</w:t>
      </w:r>
      <w:r>
        <w:rPr>
          <w:spacing w:val="-10"/>
        </w:rPr>
        <w:t> </w:t>
      </w:r>
      <w:r>
        <w:rPr>
          <w:spacing w:val="-6"/>
        </w:rPr>
        <w:t>others.</w:t>
      </w:r>
      <w:r>
        <w:rPr>
          <w:spacing w:val="-9"/>
        </w:rPr>
        <w:t> </w:t>
      </w:r>
      <w:r>
        <w:rPr>
          <w:spacing w:val="-6"/>
        </w:rPr>
        <w:t>We</w:t>
      </w:r>
      <w:r>
        <w:rPr>
          <w:spacing w:val="-10"/>
        </w:rPr>
        <w:t> </w:t>
      </w:r>
      <w:r>
        <w:rPr>
          <w:spacing w:val="-6"/>
        </w:rPr>
        <w:t>do</w:t>
      </w:r>
      <w:r>
        <w:rPr>
          <w:spacing w:val="-10"/>
        </w:rPr>
        <w:t> </w:t>
      </w:r>
      <w:r>
        <w:rPr>
          <w:spacing w:val="-6"/>
        </w:rPr>
        <w:t>not</w:t>
      </w:r>
      <w:r>
        <w:rPr>
          <w:spacing w:val="-10"/>
        </w:rPr>
        <w:t> </w:t>
      </w:r>
      <w:r>
        <w:rPr>
          <w:spacing w:val="-6"/>
        </w:rPr>
        <w:t>feel</w:t>
      </w:r>
      <w:r>
        <w:rPr>
          <w:spacing w:val="-10"/>
        </w:rPr>
        <w:t> </w:t>
      </w:r>
      <w:r>
        <w:rPr>
          <w:spacing w:val="-6"/>
        </w:rPr>
        <w:t>it</w:t>
      </w:r>
      <w:r>
        <w:rPr>
          <w:spacing w:val="-10"/>
        </w:rPr>
        <w:t> </w:t>
      </w:r>
      <w:r>
        <w:rPr>
          <w:spacing w:val="-6"/>
        </w:rPr>
        <w:t>is</w:t>
      </w:r>
      <w:r>
        <w:rPr>
          <w:spacing w:val="-9"/>
        </w:rPr>
        <w:t> </w:t>
      </w:r>
      <w:r>
        <w:rPr>
          <w:spacing w:val="-6"/>
        </w:rPr>
        <w:t>necessary</w:t>
      </w:r>
      <w:r>
        <w:rPr>
          <w:spacing w:val="-10"/>
        </w:rPr>
        <w:t> </w:t>
      </w:r>
      <w:r>
        <w:rPr>
          <w:spacing w:val="-6"/>
        </w:rPr>
        <w:t>in</w:t>
      </w:r>
      <w:r>
        <w:rPr>
          <w:spacing w:val="-10"/>
        </w:rPr>
        <w:t> </w:t>
      </w:r>
      <w:r>
        <w:rPr>
          <w:spacing w:val="-6"/>
        </w:rPr>
        <w:t>this</w:t>
      </w:r>
      <w:r>
        <w:rPr>
          <w:spacing w:val="-10"/>
        </w:rPr>
        <w:t> </w:t>
      </w:r>
      <w:r>
        <w:rPr>
          <w:spacing w:val="-6"/>
        </w:rPr>
        <w:t>article</w:t>
      </w:r>
      <w:r>
        <w:rPr>
          <w:spacing w:val="-10"/>
        </w:rPr>
        <w:t> </w:t>
      </w:r>
      <w:r>
        <w:rPr>
          <w:spacing w:val="-6"/>
        </w:rPr>
        <w:t>to</w:t>
      </w:r>
      <w:r>
        <w:rPr>
          <w:spacing w:val="-9"/>
        </w:rPr>
        <w:t> </w:t>
      </w:r>
      <w:r>
        <w:rPr>
          <w:spacing w:val="-6"/>
        </w:rPr>
        <w:t>adopt a</w:t>
      </w:r>
      <w:r>
        <w:rPr>
          <w:spacing w:val="-9"/>
        </w:rPr>
        <w:t> </w:t>
      </w:r>
      <w:r>
        <w:rPr>
          <w:spacing w:val="-6"/>
        </w:rPr>
        <w:t>view</w:t>
      </w:r>
      <w:r>
        <w:rPr>
          <w:spacing w:val="-9"/>
        </w:rPr>
        <w:t> </w:t>
      </w:r>
      <w:r>
        <w:rPr>
          <w:spacing w:val="-6"/>
        </w:rPr>
        <w:t>on</w:t>
      </w:r>
      <w:r>
        <w:rPr>
          <w:spacing w:val="-9"/>
        </w:rPr>
        <w:t> </w:t>
      </w:r>
      <w:r>
        <w:rPr>
          <w:spacing w:val="-6"/>
        </w:rPr>
        <w:t>which</w:t>
      </w:r>
      <w:r>
        <w:rPr>
          <w:spacing w:val="-9"/>
        </w:rPr>
        <w:t> </w:t>
      </w:r>
      <w:r>
        <w:rPr>
          <w:spacing w:val="-6"/>
        </w:rPr>
        <w:t>of</w:t>
      </w:r>
      <w:r>
        <w:rPr>
          <w:spacing w:val="-9"/>
        </w:rPr>
        <w:t> </w:t>
      </w:r>
      <w:r>
        <w:rPr>
          <w:spacing w:val="-6"/>
        </w:rPr>
        <w:t>these</w:t>
      </w:r>
      <w:r>
        <w:rPr>
          <w:spacing w:val="-9"/>
        </w:rPr>
        <w:t> </w:t>
      </w:r>
      <w:r>
        <w:rPr>
          <w:spacing w:val="-6"/>
        </w:rPr>
        <w:t>poles</w:t>
      </w:r>
      <w:r>
        <w:rPr>
          <w:spacing w:val="-9"/>
        </w:rPr>
        <w:t> </w:t>
      </w:r>
      <w:r>
        <w:rPr>
          <w:spacing w:val="-6"/>
        </w:rPr>
        <w:t>of</w:t>
      </w:r>
      <w:r>
        <w:rPr>
          <w:spacing w:val="-9"/>
        </w:rPr>
        <w:t> </w:t>
      </w:r>
      <w:r>
        <w:rPr>
          <w:spacing w:val="-6"/>
        </w:rPr>
        <w:t>interpretation</w:t>
      </w:r>
      <w:r>
        <w:rPr>
          <w:spacing w:val="-9"/>
        </w:rPr>
        <w:t> </w:t>
      </w:r>
      <w:r>
        <w:rPr>
          <w:spacing w:val="-6"/>
        </w:rPr>
        <w:t>is</w:t>
      </w:r>
      <w:r>
        <w:rPr>
          <w:spacing w:val="-9"/>
        </w:rPr>
        <w:t> </w:t>
      </w:r>
      <w:r>
        <w:rPr>
          <w:spacing w:val="-6"/>
        </w:rPr>
        <w:t>correct</w:t>
      </w:r>
      <w:r>
        <w:rPr>
          <w:spacing w:val="-9"/>
        </w:rPr>
        <w:t> </w:t>
      </w:r>
      <w:r>
        <w:rPr>
          <w:spacing w:val="-6"/>
        </w:rPr>
        <w:t>–</w:t>
      </w:r>
      <w:r>
        <w:rPr>
          <w:spacing w:val="-9"/>
        </w:rPr>
        <w:t> </w:t>
      </w:r>
      <w:r>
        <w:rPr>
          <w:spacing w:val="-6"/>
        </w:rPr>
        <w:t>although</w:t>
      </w:r>
      <w:r>
        <w:rPr>
          <w:spacing w:val="-9"/>
        </w:rPr>
        <w:t> </w:t>
      </w:r>
      <w:r>
        <w:rPr>
          <w:spacing w:val="-6"/>
        </w:rPr>
        <w:t>it</w:t>
      </w:r>
      <w:r>
        <w:rPr>
          <w:spacing w:val="-9"/>
        </w:rPr>
        <w:t> </w:t>
      </w:r>
      <w:r>
        <w:rPr>
          <w:spacing w:val="-6"/>
        </w:rPr>
        <w:t>may</w:t>
      </w:r>
      <w:r>
        <w:rPr>
          <w:spacing w:val="-9"/>
        </w:rPr>
        <w:t> </w:t>
      </w:r>
      <w:r>
        <w:rPr>
          <w:spacing w:val="-6"/>
        </w:rPr>
        <w:t>be</w:t>
      </w:r>
      <w:r>
        <w:rPr>
          <w:spacing w:val="-9"/>
        </w:rPr>
        <w:t> </w:t>
      </w:r>
      <w:r>
        <w:rPr>
          <w:spacing w:val="-6"/>
        </w:rPr>
        <w:t>that</w:t>
      </w:r>
      <w:r>
        <w:rPr>
          <w:spacing w:val="-9"/>
        </w:rPr>
        <w:t> </w:t>
      </w:r>
      <w:r>
        <w:rPr>
          <w:spacing w:val="-6"/>
        </w:rPr>
        <w:t>our </w:t>
      </w:r>
      <w:r>
        <w:rPr>
          <w:spacing w:val="-8"/>
        </w:rPr>
        <w:t>analysis</w:t>
      </w:r>
      <w:r>
        <w:rPr>
          <w:spacing w:val="-2"/>
        </w:rPr>
        <w:t> </w:t>
      </w:r>
      <w:r>
        <w:rPr>
          <w:spacing w:val="-8"/>
        </w:rPr>
        <w:t>is</w:t>
      </w:r>
      <w:r>
        <w:rPr>
          <w:spacing w:val="-2"/>
        </w:rPr>
        <w:t> </w:t>
      </w:r>
      <w:r>
        <w:rPr>
          <w:spacing w:val="-8"/>
        </w:rPr>
        <w:t>relevant</w:t>
      </w:r>
      <w:r>
        <w:rPr>
          <w:spacing w:val="-2"/>
        </w:rPr>
        <w:t> </w:t>
      </w:r>
      <w:r>
        <w:rPr>
          <w:spacing w:val="-8"/>
        </w:rPr>
        <w:t>to</w:t>
      </w:r>
      <w:r>
        <w:rPr>
          <w:spacing w:val="-2"/>
        </w:rPr>
        <w:t> </w:t>
      </w:r>
      <w:r>
        <w:rPr>
          <w:spacing w:val="-8"/>
        </w:rPr>
        <w:t>which</w:t>
      </w:r>
      <w:r>
        <w:rPr>
          <w:spacing w:val="-2"/>
        </w:rPr>
        <w:t> </w:t>
      </w:r>
      <w:r>
        <w:rPr>
          <w:spacing w:val="-8"/>
        </w:rPr>
        <w:t>approach</w:t>
      </w:r>
      <w:r>
        <w:rPr>
          <w:spacing w:val="-2"/>
        </w:rPr>
        <w:t> </w:t>
      </w:r>
      <w:r>
        <w:rPr>
          <w:spacing w:val="-8"/>
        </w:rPr>
        <w:t>the</w:t>
      </w:r>
      <w:r>
        <w:rPr>
          <w:spacing w:val="-2"/>
        </w:rPr>
        <w:t> </w:t>
      </w:r>
      <w:r>
        <w:rPr>
          <w:spacing w:val="-8"/>
        </w:rPr>
        <w:t>courts</w:t>
      </w:r>
      <w:r>
        <w:rPr>
          <w:spacing w:val="-2"/>
        </w:rPr>
        <w:t> </w:t>
      </w:r>
      <w:r>
        <w:rPr>
          <w:spacing w:val="-8"/>
        </w:rPr>
        <w:t>ultimately</w:t>
      </w:r>
      <w:r>
        <w:rPr>
          <w:spacing w:val="-2"/>
        </w:rPr>
        <w:t> </w:t>
      </w:r>
      <w:r>
        <w:rPr>
          <w:spacing w:val="-8"/>
        </w:rPr>
        <w:t>take</w:t>
      </w:r>
      <w:r>
        <w:rPr>
          <w:spacing w:val="-2"/>
        </w:rPr>
        <w:t> </w:t>
      </w:r>
      <w:r>
        <w:rPr>
          <w:spacing w:val="-8"/>
        </w:rPr>
        <w:t>in</w:t>
      </w:r>
      <w:r>
        <w:rPr>
          <w:spacing w:val="-2"/>
        </w:rPr>
        <w:t> </w:t>
      </w:r>
      <w:r>
        <w:rPr>
          <w:spacing w:val="-8"/>
        </w:rPr>
        <w:t>future</w:t>
      </w:r>
      <w:r>
        <w:rPr>
          <w:spacing w:val="-2"/>
        </w:rPr>
        <w:t> </w:t>
      </w:r>
      <w:r>
        <w:rPr>
          <w:spacing w:val="-8"/>
        </w:rPr>
        <w:t>cases.</w:t>
      </w:r>
      <w:r>
        <w:rPr>
          <w:spacing w:val="-2"/>
        </w:rPr>
        <w:t> </w:t>
      </w:r>
      <w:r>
        <w:rPr>
          <w:spacing w:val="-8"/>
        </w:rPr>
        <w:t>Rather, </w:t>
      </w:r>
      <w:r>
        <w:rPr>
          <w:spacing w:val="-2"/>
        </w:rPr>
        <w:t>we</w:t>
      </w:r>
      <w:r>
        <w:rPr>
          <w:spacing w:val="-14"/>
        </w:rPr>
        <w:t> </w:t>
      </w:r>
      <w:r>
        <w:rPr>
          <w:spacing w:val="-2"/>
        </w:rPr>
        <w:t>analyse</w:t>
      </w:r>
      <w:r>
        <w:rPr>
          <w:spacing w:val="-14"/>
        </w:rPr>
        <w:t> </w:t>
      </w:r>
      <w:r>
        <w:rPr>
          <w:spacing w:val="-2"/>
        </w:rPr>
        <w:t>the</w:t>
      </w:r>
      <w:r>
        <w:rPr>
          <w:spacing w:val="-14"/>
        </w:rPr>
        <w:t> </w:t>
      </w:r>
      <w:r>
        <w:rPr>
          <w:spacing w:val="-2"/>
        </w:rPr>
        <w:t>human</w:t>
      </w:r>
      <w:r>
        <w:rPr>
          <w:spacing w:val="-14"/>
        </w:rPr>
        <w:t> </w:t>
      </w:r>
      <w:r>
        <w:rPr>
          <w:spacing w:val="-2"/>
        </w:rPr>
        <w:t>rights</w:t>
      </w:r>
      <w:r>
        <w:rPr>
          <w:spacing w:val="-14"/>
        </w:rPr>
        <w:t> </w:t>
      </w:r>
      <w:r>
        <w:rPr>
          <w:spacing w:val="-2"/>
        </w:rPr>
        <w:t>implications</w:t>
      </w:r>
      <w:r>
        <w:rPr>
          <w:spacing w:val="-13"/>
        </w:rPr>
        <w:t> </w:t>
      </w:r>
      <w:r>
        <w:rPr>
          <w:spacing w:val="-2"/>
        </w:rPr>
        <w:t>of</w:t>
      </w:r>
      <w:r>
        <w:rPr>
          <w:spacing w:val="-14"/>
        </w:rPr>
        <w:t> </w:t>
      </w:r>
      <w:r>
        <w:rPr>
          <w:spacing w:val="-2"/>
        </w:rPr>
        <w:t>both</w:t>
      </w:r>
      <w:r>
        <w:rPr>
          <w:spacing w:val="-14"/>
        </w:rPr>
        <w:t> </w:t>
      </w:r>
      <w:r>
        <w:rPr>
          <w:spacing w:val="-2"/>
        </w:rPr>
        <w:t>the</w:t>
      </w:r>
      <w:r>
        <w:rPr>
          <w:spacing w:val="-14"/>
        </w:rPr>
        <w:t> </w:t>
      </w:r>
      <w:r>
        <w:rPr>
          <w:spacing w:val="-2"/>
        </w:rPr>
        <w:t>‘broad’</w:t>
      </w:r>
      <w:r>
        <w:rPr>
          <w:spacing w:val="-14"/>
        </w:rPr>
        <w:t> </w:t>
      </w:r>
      <w:r>
        <w:rPr>
          <w:spacing w:val="-2"/>
        </w:rPr>
        <w:t>and</w:t>
      </w:r>
      <w:r>
        <w:rPr>
          <w:spacing w:val="-14"/>
        </w:rPr>
        <w:t> </w:t>
      </w:r>
      <w:r>
        <w:rPr>
          <w:spacing w:val="-2"/>
        </w:rPr>
        <w:t>‘narrow’</w:t>
      </w:r>
      <w:r>
        <w:rPr>
          <w:spacing w:val="-13"/>
        </w:rPr>
        <w:t> </w:t>
      </w:r>
      <w:r>
        <w:rPr>
          <w:spacing w:val="-2"/>
        </w:rPr>
        <w:t>positions, </w:t>
      </w:r>
      <w:r>
        <w:rPr>
          <w:spacing w:val="-4"/>
        </w:rPr>
        <w:t>concluding that each raises serious human rights concerns, nonetheless considering </w:t>
      </w:r>
      <w:r>
        <w:rPr>
          <w:spacing w:val="-2"/>
        </w:rPr>
        <w:t>that</w:t>
      </w:r>
      <w:r>
        <w:rPr>
          <w:spacing w:val="-13"/>
        </w:rPr>
        <w:t> </w:t>
      </w:r>
      <w:r>
        <w:rPr>
          <w:spacing w:val="-2"/>
        </w:rPr>
        <w:t>the</w:t>
      </w:r>
      <w:r>
        <w:rPr>
          <w:spacing w:val="-13"/>
        </w:rPr>
        <w:t> </w:t>
      </w:r>
      <w:r>
        <w:rPr>
          <w:spacing w:val="-2"/>
        </w:rPr>
        <w:t>consequences</w:t>
      </w:r>
      <w:r>
        <w:rPr>
          <w:spacing w:val="-13"/>
        </w:rPr>
        <w:t> </w:t>
      </w:r>
      <w:r>
        <w:rPr>
          <w:spacing w:val="-2"/>
        </w:rPr>
        <w:t>of</w:t>
      </w:r>
      <w:r>
        <w:rPr>
          <w:spacing w:val="-13"/>
        </w:rPr>
        <w:t> </w:t>
      </w:r>
      <w:r>
        <w:rPr>
          <w:spacing w:val="-2"/>
        </w:rPr>
        <w:t>the</w:t>
      </w:r>
      <w:r>
        <w:rPr>
          <w:spacing w:val="-13"/>
        </w:rPr>
        <w:t> </w:t>
      </w:r>
      <w:r>
        <w:rPr>
          <w:spacing w:val="-2"/>
        </w:rPr>
        <w:t>‘broad’</w:t>
      </w:r>
      <w:r>
        <w:rPr>
          <w:spacing w:val="-13"/>
        </w:rPr>
        <w:t> </w:t>
      </w:r>
      <w:r>
        <w:rPr>
          <w:spacing w:val="-2"/>
        </w:rPr>
        <w:t>position</w:t>
      </w:r>
      <w:r>
        <w:rPr>
          <w:spacing w:val="-13"/>
        </w:rPr>
        <w:t> </w:t>
      </w:r>
      <w:r>
        <w:rPr>
          <w:spacing w:val="-2"/>
        </w:rPr>
        <w:t>are</w:t>
      </w:r>
      <w:r>
        <w:rPr>
          <w:spacing w:val="-13"/>
        </w:rPr>
        <w:t> </w:t>
      </w:r>
      <w:r>
        <w:rPr>
          <w:spacing w:val="-2"/>
        </w:rPr>
        <w:t>far</w:t>
      </w:r>
      <w:r>
        <w:rPr>
          <w:spacing w:val="-13"/>
        </w:rPr>
        <w:t> </w:t>
      </w:r>
      <w:r>
        <w:rPr>
          <w:spacing w:val="-2"/>
        </w:rPr>
        <w:t>more</w:t>
      </w:r>
      <w:r>
        <w:rPr>
          <w:spacing w:val="-13"/>
        </w:rPr>
        <w:t> </w:t>
      </w:r>
      <w:r>
        <w:rPr>
          <w:spacing w:val="-2"/>
        </w:rPr>
        <w:t>egregious.</w:t>
      </w:r>
    </w:p>
    <w:p>
      <w:pPr>
        <w:pStyle w:val="Heading3"/>
        <w:spacing w:before="211"/>
        <w:ind w:left="141"/>
        <w:jc w:val="both"/>
      </w:pPr>
      <w:bookmarkStart w:name="_e6vo8vw4n83f" w:id="13"/>
      <w:bookmarkEnd w:id="13"/>
      <w:r>
        <w:rPr>
          <w:b w:val="0"/>
        </w:rPr>
      </w:r>
      <w:r>
        <w:rPr/>
        <w:t>Gender</w:t>
      </w:r>
      <w:r>
        <w:rPr>
          <w:spacing w:val="-11"/>
        </w:rPr>
        <w:t> </w:t>
      </w:r>
      <w:r>
        <w:rPr/>
        <w:t>identity</w:t>
      </w:r>
      <w:r>
        <w:rPr>
          <w:spacing w:val="-11"/>
        </w:rPr>
        <w:t> </w:t>
      </w:r>
      <w:r>
        <w:rPr/>
        <w:t>and</w:t>
      </w:r>
      <w:r>
        <w:rPr>
          <w:spacing w:val="-11"/>
        </w:rPr>
        <w:t> </w:t>
      </w:r>
      <w:r>
        <w:rPr/>
        <w:t>human</w:t>
      </w:r>
      <w:r>
        <w:rPr>
          <w:spacing w:val="-10"/>
        </w:rPr>
        <w:t> </w:t>
      </w:r>
      <w:r>
        <w:rPr>
          <w:spacing w:val="-2"/>
        </w:rPr>
        <w:t>rights</w:t>
      </w:r>
    </w:p>
    <w:p>
      <w:pPr>
        <w:pStyle w:val="BodyText"/>
        <w:spacing w:line="285" w:lineRule="auto" w:before="152"/>
        <w:ind w:left="141" w:right="139"/>
        <w:jc w:val="both"/>
      </w:pPr>
      <w:r>
        <w:rPr>
          <w:spacing w:val="-4"/>
        </w:rPr>
        <w:t>At</w:t>
      </w:r>
      <w:r>
        <w:rPr>
          <w:spacing w:val="-12"/>
        </w:rPr>
        <w:t> </w:t>
      </w:r>
      <w:r>
        <w:rPr>
          <w:spacing w:val="-4"/>
        </w:rPr>
        <w:t>the</w:t>
      </w:r>
      <w:r>
        <w:rPr>
          <w:spacing w:val="-12"/>
        </w:rPr>
        <w:t> </w:t>
      </w:r>
      <w:r>
        <w:rPr>
          <w:spacing w:val="-4"/>
        </w:rPr>
        <w:t>outset,</w:t>
      </w:r>
      <w:r>
        <w:rPr>
          <w:spacing w:val="-12"/>
        </w:rPr>
        <w:t> </w:t>
      </w:r>
      <w:r>
        <w:rPr>
          <w:spacing w:val="-4"/>
        </w:rPr>
        <w:t>it</w:t>
      </w:r>
      <w:r>
        <w:rPr>
          <w:spacing w:val="-11"/>
        </w:rPr>
        <w:t> </w:t>
      </w:r>
      <w:r>
        <w:rPr>
          <w:spacing w:val="-4"/>
        </w:rPr>
        <w:t>is</w:t>
      </w:r>
      <w:r>
        <w:rPr>
          <w:spacing w:val="-12"/>
        </w:rPr>
        <w:t> </w:t>
      </w:r>
      <w:r>
        <w:rPr>
          <w:spacing w:val="-4"/>
        </w:rPr>
        <w:t>worth</w:t>
      </w:r>
      <w:r>
        <w:rPr>
          <w:spacing w:val="-12"/>
        </w:rPr>
        <w:t> </w:t>
      </w:r>
      <w:r>
        <w:rPr>
          <w:spacing w:val="-4"/>
        </w:rPr>
        <w:t>presenting</w:t>
      </w:r>
      <w:r>
        <w:rPr>
          <w:spacing w:val="-12"/>
        </w:rPr>
        <w:t> </w:t>
      </w:r>
      <w:r>
        <w:rPr>
          <w:spacing w:val="-4"/>
        </w:rPr>
        <w:t>a</w:t>
      </w:r>
      <w:r>
        <w:rPr>
          <w:spacing w:val="-11"/>
        </w:rPr>
        <w:t> </w:t>
      </w:r>
      <w:r>
        <w:rPr>
          <w:spacing w:val="-4"/>
        </w:rPr>
        <w:t>brief</w:t>
      </w:r>
      <w:r>
        <w:rPr>
          <w:spacing w:val="-12"/>
        </w:rPr>
        <w:t> </w:t>
      </w:r>
      <w:r>
        <w:rPr>
          <w:spacing w:val="-4"/>
        </w:rPr>
        <w:t>overview</w:t>
      </w:r>
      <w:r>
        <w:rPr>
          <w:spacing w:val="-12"/>
        </w:rPr>
        <w:t> </w:t>
      </w:r>
      <w:r>
        <w:rPr>
          <w:spacing w:val="-4"/>
        </w:rPr>
        <w:t>of</w:t>
      </w:r>
      <w:r>
        <w:rPr>
          <w:spacing w:val="-12"/>
        </w:rPr>
        <w:t> </w:t>
      </w:r>
      <w:r>
        <w:rPr>
          <w:spacing w:val="-4"/>
        </w:rPr>
        <w:t>the</w:t>
      </w:r>
      <w:r>
        <w:rPr>
          <w:spacing w:val="-11"/>
        </w:rPr>
        <w:t> </w:t>
      </w:r>
      <w:r>
        <w:rPr>
          <w:spacing w:val="-4"/>
        </w:rPr>
        <w:t>case</w:t>
      </w:r>
      <w:r>
        <w:rPr>
          <w:spacing w:val="-12"/>
        </w:rPr>
        <w:t> </w:t>
      </w:r>
      <w:r>
        <w:rPr>
          <w:spacing w:val="-4"/>
        </w:rPr>
        <w:t>law</w:t>
      </w:r>
      <w:r>
        <w:rPr>
          <w:spacing w:val="-12"/>
        </w:rPr>
        <w:t> </w:t>
      </w:r>
      <w:r>
        <w:rPr>
          <w:spacing w:val="-4"/>
        </w:rPr>
        <w:t>relating</w:t>
      </w:r>
      <w:r>
        <w:rPr>
          <w:spacing w:val="-12"/>
        </w:rPr>
        <w:t> </w:t>
      </w:r>
      <w:r>
        <w:rPr>
          <w:spacing w:val="-4"/>
        </w:rPr>
        <w:t>to</w:t>
      </w:r>
      <w:r>
        <w:rPr>
          <w:spacing w:val="-11"/>
        </w:rPr>
        <w:t> </w:t>
      </w:r>
      <w:r>
        <w:rPr>
          <w:spacing w:val="-4"/>
        </w:rPr>
        <w:t>gender </w:t>
      </w:r>
      <w:r>
        <w:rPr>
          <w:spacing w:val="-2"/>
        </w:rPr>
        <w:t>identity</w:t>
      </w:r>
      <w:r>
        <w:rPr>
          <w:spacing w:val="-14"/>
        </w:rPr>
        <w:t> </w:t>
      </w:r>
      <w:r>
        <w:rPr>
          <w:spacing w:val="-2"/>
        </w:rPr>
        <w:t>under</w:t>
      </w:r>
      <w:r>
        <w:rPr>
          <w:spacing w:val="-14"/>
        </w:rPr>
        <w:t> </w:t>
      </w:r>
      <w:r>
        <w:rPr>
          <w:spacing w:val="-2"/>
        </w:rPr>
        <w:t>the</w:t>
      </w:r>
      <w:r>
        <w:rPr>
          <w:spacing w:val="-14"/>
        </w:rPr>
        <w:t> </w:t>
      </w:r>
      <w:r>
        <w:rPr>
          <w:spacing w:val="-2"/>
        </w:rPr>
        <w:t>European</w:t>
      </w:r>
      <w:r>
        <w:rPr>
          <w:spacing w:val="-14"/>
        </w:rPr>
        <w:t> </w:t>
      </w:r>
      <w:r>
        <w:rPr>
          <w:spacing w:val="-2"/>
        </w:rPr>
        <w:t>Court</w:t>
      </w:r>
      <w:r>
        <w:rPr>
          <w:spacing w:val="-14"/>
        </w:rPr>
        <w:t> </w:t>
      </w:r>
      <w:r>
        <w:rPr>
          <w:spacing w:val="-2"/>
        </w:rPr>
        <w:t>of</w:t>
      </w:r>
      <w:r>
        <w:rPr>
          <w:spacing w:val="-13"/>
        </w:rPr>
        <w:t> </w:t>
      </w:r>
      <w:r>
        <w:rPr>
          <w:spacing w:val="-2"/>
        </w:rPr>
        <w:t>Human</w:t>
      </w:r>
      <w:r>
        <w:rPr>
          <w:spacing w:val="-14"/>
        </w:rPr>
        <w:t> </w:t>
      </w:r>
      <w:r>
        <w:rPr>
          <w:spacing w:val="-2"/>
        </w:rPr>
        <w:t>Rights</w:t>
      </w:r>
      <w:r>
        <w:rPr>
          <w:spacing w:val="-14"/>
        </w:rPr>
        <w:t> </w:t>
      </w:r>
      <w:r>
        <w:rPr>
          <w:spacing w:val="-2"/>
        </w:rPr>
        <w:t>(ECtHR).</w:t>
      </w:r>
      <w:r>
        <w:rPr>
          <w:spacing w:val="-14"/>
        </w:rPr>
        <w:t> </w:t>
      </w:r>
      <w:r>
        <w:rPr>
          <w:spacing w:val="-2"/>
        </w:rPr>
        <w:t>In</w:t>
      </w:r>
      <w:r>
        <w:rPr>
          <w:spacing w:val="-14"/>
        </w:rPr>
        <w:t> </w:t>
      </w:r>
      <w:r>
        <w:rPr>
          <w:spacing w:val="-2"/>
        </w:rPr>
        <w:t>its</w:t>
      </w:r>
      <w:r>
        <w:rPr>
          <w:spacing w:val="-14"/>
        </w:rPr>
        <w:t> </w:t>
      </w:r>
      <w:r>
        <w:rPr>
          <w:spacing w:val="-2"/>
        </w:rPr>
        <w:t>jurisprudence,</w:t>
      </w:r>
      <w:r>
        <w:rPr>
          <w:spacing w:val="-13"/>
        </w:rPr>
        <w:t> </w:t>
      </w:r>
      <w:r>
        <w:rPr>
          <w:spacing w:val="-2"/>
        </w:rPr>
        <w:t>the </w:t>
      </w:r>
      <w:r>
        <w:rPr/>
        <w:t>court</w:t>
      </w:r>
      <w:r>
        <w:rPr>
          <w:spacing w:val="-16"/>
        </w:rPr>
        <w:t> </w:t>
      </w:r>
      <w:r>
        <w:rPr/>
        <w:t>has</w:t>
      </w:r>
      <w:r>
        <w:rPr>
          <w:spacing w:val="-16"/>
        </w:rPr>
        <w:t> </w:t>
      </w:r>
      <w:r>
        <w:rPr/>
        <w:t>recognised</w:t>
      </w:r>
      <w:r>
        <w:rPr>
          <w:spacing w:val="-16"/>
        </w:rPr>
        <w:t> </w:t>
      </w:r>
      <w:r>
        <w:rPr/>
        <w:t>that</w:t>
      </w:r>
      <w:r>
        <w:rPr>
          <w:spacing w:val="-16"/>
        </w:rPr>
        <w:t> </w:t>
      </w:r>
      <w:r>
        <w:rPr/>
        <w:t>Article</w:t>
      </w:r>
      <w:r>
        <w:rPr>
          <w:spacing w:val="-16"/>
        </w:rPr>
        <w:t> </w:t>
      </w:r>
      <w:r>
        <w:rPr/>
        <w:t>8</w:t>
      </w:r>
      <w:r>
        <w:rPr>
          <w:spacing w:val="-15"/>
        </w:rPr>
        <w:t> </w:t>
      </w:r>
      <w:r>
        <w:rPr/>
        <w:t>imposes</w:t>
      </w:r>
      <w:r>
        <w:rPr>
          <w:spacing w:val="-16"/>
        </w:rPr>
        <w:t> </w:t>
      </w:r>
      <w:r>
        <w:rPr/>
        <w:t>positive</w:t>
      </w:r>
      <w:r>
        <w:rPr>
          <w:spacing w:val="-16"/>
        </w:rPr>
        <w:t> </w:t>
      </w:r>
      <w:r>
        <w:rPr/>
        <w:t>obligations</w:t>
      </w:r>
      <w:r>
        <w:rPr>
          <w:spacing w:val="-16"/>
        </w:rPr>
        <w:t> </w:t>
      </w:r>
      <w:r>
        <w:rPr/>
        <w:t>on</w:t>
      </w:r>
      <w:r>
        <w:rPr>
          <w:spacing w:val="-16"/>
        </w:rPr>
        <w:t> </w:t>
      </w:r>
      <w:r>
        <w:rPr/>
        <w:t>states</w:t>
      </w:r>
      <w:r>
        <w:rPr>
          <w:spacing w:val="-16"/>
        </w:rPr>
        <w:t> </w:t>
      </w:r>
      <w:r>
        <w:rPr/>
        <w:t>to</w:t>
      </w:r>
      <w:r>
        <w:rPr>
          <w:spacing w:val="-15"/>
        </w:rPr>
        <w:t> </w:t>
      </w:r>
      <w:r>
        <w:rPr/>
        <w:t>ensure </w:t>
      </w:r>
      <w:r>
        <w:rPr>
          <w:i/>
        </w:rPr>
        <w:t>effective</w:t>
      </w:r>
      <w:r>
        <w:rPr>
          <w:i/>
          <w:spacing w:val="-11"/>
        </w:rPr>
        <w:t> </w:t>
      </w:r>
      <w:r>
        <w:rPr>
          <w:i/>
        </w:rPr>
        <w:t>access</w:t>
      </w:r>
      <w:r>
        <w:rPr>
          <w:i/>
          <w:spacing w:val="-11"/>
        </w:rPr>
        <w:t> </w:t>
      </w:r>
      <w:r>
        <w:rPr/>
        <w:t>to</w:t>
      </w:r>
      <w:r>
        <w:rPr>
          <w:spacing w:val="-11"/>
        </w:rPr>
        <w:t> </w:t>
      </w:r>
      <w:r>
        <w:rPr/>
        <w:t>legal</w:t>
      </w:r>
      <w:r>
        <w:rPr>
          <w:spacing w:val="-11"/>
        </w:rPr>
        <w:t> </w:t>
      </w:r>
      <w:r>
        <w:rPr/>
        <w:t>gender</w:t>
      </w:r>
      <w:r>
        <w:rPr>
          <w:spacing w:val="-11"/>
        </w:rPr>
        <w:t> </w:t>
      </w:r>
      <w:r>
        <w:rPr/>
        <w:t>recognition</w:t>
      </w:r>
      <w:r>
        <w:rPr>
          <w:spacing w:val="-11"/>
        </w:rPr>
        <w:t> </w:t>
      </w:r>
      <w:r>
        <w:rPr/>
        <w:t>without</w:t>
      </w:r>
      <w:r>
        <w:rPr>
          <w:spacing w:val="-11"/>
        </w:rPr>
        <w:t> </w:t>
      </w:r>
      <w:r>
        <w:rPr/>
        <w:t>disproportionate</w:t>
      </w:r>
      <w:r>
        <w:rPr>
          <w:spacing w:val="-11"/>
        </w:rPr>
        <w:t> </w:t>
      </w:r>
      <w:r>
        <w:rPr/>
        <w:t>or</w:t>
      </w:r>
      <w:r>
        <w:rPr>
          <w:spacing w:val="-11"/>
        </w:rPr>
        <w:t> </w:t>
      </w:r>
      <w:r>
        <w:rPr/>
        <w:t>degrading </w:t>
      </w:r>
      <w:r>
        <w:rPr>
          <w:spacing w:val="-4"/>
        </w:rPr>
        <w:t>requirements.</w:t>
      </w:r>
      <w:r>
        <w:rPr>
          <w:spacing w:val="-6"/>
        </w:rPr>
        <w:t> </w:t>
      </w:r>
      <w:r>
        <w:rPr>
          <w:spacing w:val="-4"/>
        </w:rPr>
        <w:t>Generally,</w:t>
      </w:r>
      <w:r>
        <w:rPr>
          <w:spacing w:val="-6"/>
        </w:rPr>
        <w:t> </w:t>
      </w:r>
      <w:r>
        <w:rPr>
          <w:spacing w:val="-4"/>
        </w:rPr>
        <w:t>the</w:t>
      </w:r>
      <w:r>
        <w:rPr>
          <w:spacing w:val="-6"/>
        </w:rPr>
        <w:t> </w:t>
      </w:r>
      <w:r>
        <w:rPr>
          <w:spacing w:val="-4"/>
        </w:rPr>
        <w:t>ECtHR</w:t>
      </w:r>
      <w:r>
        <w:rPr>
          <w:spacing w:val="-6"/>
        </w:rPr>
        <w:t> </w:t>
      </w:r>
      <w:r>
        <w:rPr>
          <w:spacing w:val="-4"/>
        </w:rPr>
        <w:t>has</w:t>
      </w:r>
      <w:r>
        <w:rPr>
          <w:spacing w:val="-6"/>
        </w:rPr>
        <w:t> </w:t>
      </w:r>
      <w:r>
        <w:rPr>
          <w:spacing w:val="-4"/>
        </w:rPr>
        <w:t>found</w:t>
      </w:r>
      <w:r>
        <w:rPr>
          <w:spacing w:val="-6"/>
        </w:rPr>
        <w:t> </w:t>
      </w:r>
      <w:r>
        <w:rPr>
          <w:spacing w:val="-4"/>
        </w:rPr>
        <w:t>it</w:t>
      </w:r>
      <w:r>
        <w:rPr>
          <w:spacing w:val="-6"/>
        </w:rPr>
        <w:t> </w:t>
      </w:r>
      <w:r>
        <w:rPr>
          <w:spacing w:val="-4"/>
        </w:rPr>
        <w:t>unnecessary</w:t>
      </w:r>
      <w:r>
        <w:rPr>
          <w:spacing w:val="-6"/>
        </w:rPr>
        <w:t> </w:t>
      </w:r>
      <w:r>
        <w:rPr>
          <w:spacing w:val="-4"/>
        </w:rPr>
        <w:t>to</w:t>
      </w:r>
      <w:r>
        <w:rPr>
          <w:spacing w:val="-6"/>
        </w:rPr>
        <w:t> </w:t>
      </w:r>
      <w:r>
        <w:rPr>
          <w:spacing w:val="-4"/>
        </w:rPr>
        <w:t>additionally</w:t>
      </w:r>
      <w:r>
        <w:rPr>
          <w:spacing w:val="-6"/>
        </w:rPr>
        <w:t> </w:t>
      </w:r>
      <w:r>
        <w:rPr>
          <w:spacing w:val="-4"/>
        </w:rPr>
        <w:t>consider </w:t>
      </w:r>
      <w:r>
        <w:rPr>
          <w:spacing w:val="-2"/>
        </w:rPr>
        <w:t>Article</w:t>
      </w:r>
      <w:r>
        <w:rPr>
          <w:spacing w:val="-9"/>
        </w:rPr>
        <w:t> </w:t>
      </w:r>
      <w:r>
        <w:rPr>
          <w:spacing w:val="-2"/>
        </w:rPr>
        <w:t>14</w:t>
      </w:r>
      <w:r>
        <w:rPr>
          <w:spacing w:val="-9"/>
        </w:rPr>
        <w:t> </w:t>
      </w:r>
      <w:r>
        <w:rPr>
          <w:spacing w:val="-2"/>
        </w:rPr>
        <w:t>in</w:t>
      </w:r>
      <w:r>
        <w:rPr>
          <w:spacing w:val="-9"/>
        </w:rPr>
        <w:t> </w:t>
      </w:r>
      <w:r>
        <w:rPr>
          <w:spacing w:val="-2"/>
        </w:rPr>
        <w:t>relation</w:t>
      </w:r>
      <w:r>
        <w:rPr>
          <w:spacing w:val="-9"/>
        </w:rPr>
        <w:t> </w:t>
      </w:r>
      <w:r>
        <w:rPr>
          <w:spacing w:val="-2"/>
        </w:rPr>
        <w:t>to</w:t>
      </w:r>
      <w:r>
        <w:rPr>
          <w:spacing w:val="-9"/>
        </w:rPr>
        <w:t> </w:t>
      </w:r>
      <w:r>
        <w:rPr>
          <w:spacing w:val="-2"/>
        </w:rPr>
        <w:t>gender</w:t>
      </w:r>
      <w:r>
        <w:rPr>
          <w:spacing w:val="-9"/>
        </w:rPr>
        <w:t> </w:t>
      </w:r>
      <w:r>
        <w:rPr>
          <w:spacing w:val="-2"/>
        </w:rPr>
        <w:t>identity</w:t>
      </w:r>
      <w:r>
        <w:rPr>
          <w:spacing w:val="-9"/>
        </w:rPr>
        <w:t> </w:t>
      </w:r>
      <w:r>
        <w:rPr>
          <w:spacing w:val="-2"/>
        </w:rPr>
        <w:t>where</w:t>
      </w:r>
      <w:r>
        <w:rPr>
          <w:spacing w:val="-9"/>
        </w:rPr>
        <w:t> </w:t>
      </w:r>
      <w:r>
        <w:rPr>
          <w:spacing w:val="-2"/>
        </w:rPr>
        <w:t>it</w:t>
      </w:r>
      <w:r>
        <w:rPr>
          <w:spacing w:val="-9"/>
        </w:rPr>
        <w:t> </w:t>
      </w:r>
      <w:r>
        <w:rPr>
          <w:spacing w:val="-2"/>
        </w:rPr>
        <w:t>has</w:t>
      </w:r>
      <w:r>
        <w:rPr>
          <w:spacing w:val="-9"/>
        </w:rPr>
        <w:t> </w:t>
      </w:r>
      <w:r>
        <w:rPr>
          <w:spacing w:val="-2"/>
        </w:rPr>
        <w:t>found</w:t>
      </w:r>
      <w:r>
        <w:rPr>
          <w:spacing w:val="-9"/>
        </w:rPr>
        <w:t> </w:t>
      </w:r>
      <w:r>
        <w:rPr>
          <w:spacing w:val="-2"/>
        </w:rPr>
        <w:t>a</w:t>
      </w:r>
      <w:r>
        <w:rPr>
          <w:spacing w:val="-9"/>
        </w:rPr>
        <w:t> </w:t>
      </w:r>
      <w:r>
        <w:rPr>
          <w:spacing w:val="-2"/>
        </w:rPr>
        <w:t>substantive</w:t>
      </w:r>
      <w:r>
        <w:rPr>
          <w:spacing w:val="-9"/>
        </w:rPr>
        <w:t> </w:t>
      </w:r>
      <w:r>
        <w:rPr>
          <w:spacing w:val="-2"/>
        </w:rPr>
        <w:t>violation</w:t>
      </w:r>
      <w:r>
        <w:rPr>
          <w:spacing w:val="-9"/>
        </w:rPr>
        <w:t> </w:t>
      </w:r>
      <w:r>
        <w:rPr>
          <w:spacing w:val="-2"/>
        </w:rPr>
        <w:t>of </w:t>
      </w:r>
      <w:r>
        <w:rPr/>
        <w:t>Article</w:t>
      </w:r>
      <w:r>
        <w:rPr>
          <w:spacing w:val="-7"/>
        </w:rPr>
        <w:t> </w:t>
      </w:r>
      <w:r>
        <w:rPr/>
        <w:t>8</w:t>
      </w:r>
      <w:r>
        <w:rPr>
          <w:spacing w:val="-7"/>
        </w:rPr>
        <w:t> </w:t>
      </w:r>
      <w:r>
        <w:rPr/>
        <w:t>(see,</w:t>
      </w:r>
      <w:r>
        <w:rPr>
          <w:spacing w:val="-7"/>
        </w:rPr>
        <w:t> </w:t>
      </w:r>
      <w:r>
        <w:rPr/>
        <w:t>among</w:t>
      </w:r>
      <w:r>
        <w:rPr>
          <w:spacing w:val="-7"/>
        </w:rPr>
        <w:t> </w:t>
      </w:r>
      <w:r>
        <w:rPr/>
        <w:t>others,</w:t>
      </w:r>
      <w:r>
        <w:rPr>
          <w:spacing w:val="-7"/>
        </w:rPr>
        <w:t> </w:t>
      </w:r>
      <w:r>
        <w:rPr>
          <w:i/>
        </w:rPr>
        <w:t>Goodwin</w:t>
      </w:r>
      <w:r>
        <w:rPr/>
        <w:t>).</w:t>
      </w:r>
    </w:p>
    <w:p>
      <w:pPr>
        <w:pStyle w:val="Heading4"/>
        <w:spacing w:before="213"/>
        <w:jc w:val="both"/>
        <w:rPr>
          <w:i/>
        </w:rPr>
      </w:pPr>
      <w:bookmarkStart w:name="_el12jvq49pym" w:id="14"/>
      <w:bookmarkEnd w:id="14"/>
      <w:r>
        <w:rPr>
          <w:b w:val="0"/>
          <w:i w:val="0"/>
        </w:rPr>
      </w:r>
      <w:r>
        <w:rPr>
          <w:i/>
          <w:color w:val="CD1719"/>
        </w:rPr>
        <w:t>Christine</w:t>
      </w:r>
      <w:r>
        <w:rPr>
          <w:i/>
          <w:color w:val="CD1719"/>
          <w:spacing w:val="27"/>
        </w:rPr>
        <w:t> </w:t>
      </w:r>
      <w:r>
        <w:rPr>
          <w:i/>
          <w:color w:val="CD1719"/>
        </w:rPr>
        <w:t>Goodwin</w:t>
      </w:r>
      <w:r>
        <w:rPr>
          <w:i/>
          <w:color w:val="CD1719"/>
          <w:spacing w:val="28"/>
        </w:rPr>
        <w:t> </w:t>
      </w:r>
      <w:r>
        <w:rPr>
          <w:i/>
          <w:color w:val="CD1719"/>
        </w:rPr>
        <w:t>v</w:t>
      </w:r>
      <w:r>
        <w:rPr>
          <w:i/>
          <w:color w:val="CD1719"/>
          <w:spacing w:val="28"/>
        </w:rPr>
        <w:t> </w:t>
      </w:r>
      <w:r>
        <w:rPr>
          <w:i/>
          <w:color w:val="CD1719"/>
        </w:rPr>
        <w:t>the</w:t>
      </w:r>
      <w:r>
        <w:rPr>
          <w:i/>
          <w:color w:val="CD1719"/>
          <w:spacing w:val="28"/>
        </w:rPr>
        <w:t> </w:t>
      </w:r>
      <w:r>
        <w:rPr>
          <w:i/>
          <w:color w:val="CD1719"/>
        </w:rPr>
        <w:t>United</w:t>
      </w:r>
      <w:r>
        <w:rPr>
          <w:i/>
          <w:color w:val="CD1719"/>
          <w:spacing w:val="28"/>
        </w:rPr>
        <w:t> </w:t>
      </w:r>
      <w:r>
        <w:rPr>
          <w:i/>
          <w:color w:val="CD1719"/>
          <w:spacing w:val="-2"/>
        </w:rPr>
        <w:t>Kingdom</w:t>
      </w:r>
    </w:p>
    <w:p>
      <w:pPr>
        <w:pStyle w:val="BodyText"/>
        <w:spacing w:line="285" w:lineRule="auto" w:before="36"/>
        <w:ind w:left="141" w:right="139"/>
        <w:jc w:val="both"/>
      </w:pPr>
      <w:r>
        <w:rPr>
          <w:spacing w:val="-2"/>
        </w:rPr>
        <w:t>By</w:t>
      </w:r>
      <w:r>
        <w:rPr>
          <w:spacing w:val="-14"/>
        </w:rPr>
        <w:t> </w:t>
      </w:r>
      <w:r>
        <w:rPr>
          <w:spacing w:val="-2"/>
        </w:rPr>
        <w:t>far</w:t>
      </w:r>
      <w:r>
        <w:rPr>
          <w:spacing w:val="-13"/>
        </w:rPr>
        <w:t> </w:t>
      </w:r>
      <w:r>
        <w:rPr>
          <w:spacing w:val="-2"/>
        </w:rPr>
        <w:t>the</w:t>
      </w:r>
      <w:r>
        <w:rPr>
          <w:spacing w:val="-14"/>
        </w:rPr>
        <w:t> </w:t>
      </w:r>
      <w:r>
        <w:rPr>
          <w:spacing w:val="-2"/>
        </w:rPr>
        <w:t>most</w:t>
      </w:r>
      <w:r>
        <w:rPr>
          <w:spacing w:val="-13"/>
        </w:rPr>
        <w:t> </w:t>
      </w:r>
      <w:r>
        <w:rPr>
          <w:spacing w:val="-2"/>
        </w:rPr>
        <w:t>significant</w:t>
      </w:r>
      <w:r>
        <w:rPr>
          <w:spacing w:val="-14"/>
        </w:rPr>
        <w:t> </w:t>
      </w:r>
      <w:r>
        <w:rPr>
          <w:spacing w:val="-2"/>
        </w:rPr>
        <w:t>case</w:t>
      </w:r>
      <w:r>
        <w:rPr>
          <w:spacing w:val="-13"/>
        </w:rPr>
        <w:t> </w:t>
      </w:r>
      <w:r>
        <w:rPr>
          <w:spacing w:val="-2"/>
        </w:rPr>
        <w:t>in</w:t>
      </w:r>
      <w:r>
        <w:rPr>
          <w:spacing w:val="-14"/>
        </w:rPr>
        <w:t> </w:t>
      </w:r>
      <w:r>
        <w:rPr>
          <w:spacing w:val="-2"/>
        </w:rPr>
        <w:t>this</w:t>
      </w:r>
      <w:r>
        <w:rPr>
          <w:spacing w:val="-13"/>
        </w:rPr>
        <w:t> </w:t>
      </w:r>
      <w:r>
        <w:rPr>
          <w:spacing w:val="-2"/>
        </w:rPr>
        <w:t>area</w:t>
      </w:r>
      <w:r>
        <w:rPr>
          <w:spacing w:val="-14"/>
        </w:rPr>
        <w:t> </w:t>
      </w:r>
      <w:r>
        <w:rPr>
          <w:spacing w:val="-2"/>
        </w:rPr>
        <w:t>is</w:t>
      </w:r>
      <w:r>
        <w:rPr>
          <w:spacing w:val="-13"/>
        </w:rPr>
        <w:t> </w:t>
      </w:r>
      <w:r>
        <w:rPr>
          <w:spacing w:val="-2"/>
        </w:rPr>
        <w:t>the</w:t>
      </w:r>
      <w:r>
        <w:rPr>
          <w:spacing w:val="-14"/>
        </w:rPr>
        <w:t> </w:t>
      </w:r>
      <w:r>
        <w:rPr>
          <w:spacing w:val="-2"/>
        </w:rPr>
        <w:t>decision</w:t>
      </w:r>
      <w:r>
        <w:rPr>
          <w:spacing w:val="-13"/>
        </w:rPr>
        <w:t> </w:t>
      </w:r>
      <w:r>
        <w:rPr>
          <w:spacing w:val="-2"/>
        </w:rPr>
        <w:t>in</w:t>
      </w:r>
      <w:r>
        <w:rPr>
          <w:spacing w:val="-14"/>
        </w:rPr>
        <w:t> </w:t>
      </w:r>
      <w:r>
        <w:rPr>
          <w:i/>
          <w:spacing w:val="-2"/>
        </w:rPr>
        <w:t>Christine</w:t>
      </w:r>
      <w:r>
        <w:rPr>
          <w:i/>
          <w:spacing w:val="-13"/>
        </w:rPr>
        <w:t> </w:t>
      </w:r>
      <w:r>
        <w:rPr>
          <w:i/>
          <w:spacing w:val="-2"/>
        </w:rPr>
        <w:t>Goodwin</w:t>
      </w:r>
      <w:r>
        <w:rPr>
          <w:i/>
          <w:spacing w:val="-14"/>
        </w:rPr>
        <w:t> </w:t>
      </w:r>
      <w:r>
        <w:rPr>
          <w:i/>
          <w:spacing w:val="-2"/>
        </w:rPr>
        <w:t>v</w:t>
      </w:r>
      <w:r>
        <w:rPr>
          <w:i/>
          <w:spacing w:val="-13"/>
        </w:rPr>
        <w:t> </w:t>
      </w:r>
      <w:r>
        <w:rPr>
          <w:i/>
          <w:spacing w:val="-2"/>
        </w:rPr>
        <w:t>the</w:t>
      </w:r>
      <w:r>
        <w:rPr>
          <w:i/>
          <w:spacing w:val="-2"/>
        </w:rPr>
        <w:t> </w:t>
      </w:r>
      <w:r>
        <w:rPr>
          <w:i/>
          <w:spacing w:val="-6"/>
        </w:rPr>
        <w:t>UK </w:t>
      </w:r>
      <w:r>
        <w:rPr>
          <w:spacing w:val="-6"/>
        </w:rPr>
        <w:t>Application No. 28957/95; July 11, 2002. The applicant, a trans woman (described </w:t>
      </w:r>
      <w:r>
        <w:rPr/>
        <w:t>in</w:t>
      </w:r>
      <w:r>
        <w:rPr>
          <w:spacing w:val="-6"/>
        </w:rPr>
        <w:t> </w:t>
      </w:r>
      <w:r>
        <w:rPr/>
        <w:t>the</w:t>
      </w:r>
      <w:r>
        <w:rPr>
          <w:spacing w:val="-6"/>
        </w:rPr>
        <w:t> </w:t>
      </w:r>
      <w:r>
        <w:rPr/>
        <w:t>case</w:t>
      </w:r>
      <w:r>
        <w:rPr>
          <w:spacing w:val="-6"/>
        </w:rPr>
        <w:t> </w:t>
      </w:r>
      <w:r>
        <w:rPr/>
        <w:t>as</w:t>
      </w:r>
      <w:r>
        <w:rPr>
          <w:spacing w:val="-6"/>
        </w:rPr>
        <w:t> </w:t>
      </w:r>
      <w:r>
        <w:rPr/>
        <w:t>a</w:t>
      </w:r>
      <w:r>
        <w:rPr>
          <w:spacing w:val="-6"/>
        </w:rPr>
        <w:t> </w:t>
      </w:r>
      <w:r>
        <w:rPr/>
        <w:t>‘</w:t>
      </w:r>
      <w:r>
        <w:rPr>
          <w:i/>
        </w:rPr>
        <w:t>post-operative</w:t>
      </w:r>
      <w:r>
        <w:rPr>
          <w:i/>
          <w:spacing w:val="-6"/>
        </w:rPr>
        <w:t> </w:t>
      </w:r>
      <w:r>
        <w:rPr>
          <w:i/>
        </w:rPr>
        <w:t>male</w:t>
      </w:r>
      <w:r>
        <w:rPr>
          <w:i/>
          <w:spacing w:val="-6"/>
        </w:rPr>
        <w:t> </w:t>
      </w:r>
      <w:r>
        <w:rPr>
          <w:i/>
        </w:rPr>
        <w:t>to</w:t>
      </w:r>
      <w:r>
        <w:rPr>
          <w:i/>
          <w:spacing w:val="-6"/>
        </w:rPr>
        <w:t> </w:t>
      </w:r>
      <w:r>
        <w:rPr>
          <w:i/>
        </w:rPr>
        <w:t>female</w:t>
      </w:r>
      <w:r>
        <w:rPr>
          <w:i/>
          <w:spacing w:val="-6"/>
        </w:rPr>
        <w:t> </w:t>
      </w:r>
      <w:r>
        <w:rPr>
          <w:i/>
        </w:rPr>
        <w:t>transsexual’</w:t>
      </w:r>
      <w:r>
        <w:rPr/>
        <w:t>),</w:t>
      </w:r>
      <w:r>
        <w:rPr>
          <w:spacing w:val="-6"/>
        </w:rPr>
        <w:t> </w:t>
      </w:r>
      <w:r>
        <w:rPr/>
        <w:t>alleged</w:t>
      </w:r>
      <w:r>
        <w:rPr>
          <w:spacing w:val="-6"/>
        </w:rPr>
        <w:t> </w:t>
      </w:r>
      <w:r>
        <w:rPr/>
        <w:t>a</w:t>
      </w:r>
      <w:r>
        <w:rPr>
          <w:spacing w:val="-6"/>
        </w:rPr>
        <w:t> </w:t>
      </w:r>
      <w:r>
        <w:rPr/>
        <w:t>violation</w:t>
      </w:r>
      <w:r>
        <w:rPr>
          <w:spacing w:val="-6"/>
        </w:rPr>
        <w:t> </w:t>
      </w:r>
      <w:r>
        <w:rPr/>
        <w:t>of </w:t>
      </w:r>
      <w:r>
        <w:rPr>
          <w:spacing w:val="-2"/>
        </w:rPr>
        <w:t>her</w:t>
      </w:r>
      <w:r>
        <w:rPr>
          <w:spacing w:val="-10"/>
        </w:rPr>
        <w:t> </w:t>
      </w:r>
      <w:r>
        <w:rPr>
          <w:spacing w:val="-2"/>
        </w:rPr>
        <w:t>Article</w:t>
      </w:r>
      <w:r>
        <w:rPr>
          <w:spacing w:val="-10"/>
        </w:rPr>
        <w:t> </w:t>
      </w:r>
      <w:r>
        <w:rPr>
          <w:spacing w:val="-2"/>
        </w:rPr>
        <w:t>8</w:t>
      </w:r>
      <w:r>
        <w:rPr>
          <w:spacing w:val="-10"/>
        </w:rPr>
        <w:t> </w:t>
      </w:r>
      <w:r>
        <w:rPr>
          <w:spacing w:val="-2"/>
        </w:rPr>
        <w:t>right</w:t>
      </w:r>
      <w:r>
        <w:rPr>
          <w:spacing w:val="-10"/>
        </w:rPr>
        <w:t> </w:t>
      </w:r>
      <w:r>
        <w:rPr>
          <w:spacing w:val="-2"/>
        </w:rPr>
        <w:t>to</w:t>
      </w:r>
      <w:r>
        <w:rPr>
          <w:spacing w:val="-10"/>
        </w:rPr>
        <w:t> </w:t>
      </w:r>
      <w:r>
        <w:rPr>
          <w:spacing w:val="-2"/>
        </w:rPr>
        <w:t>respect</w:t>
      </w:r>
      <w:r>
        <w:rPr>
          <w:spacing w:val="-10"/>
        </w:rPr>
        <w:t> </w:t>
      </w:r>
      <w:r>
        <w:rPr>
          <w:spacing w:val="-2"/>
        </w:rPr>
        <w:t>for</w:t>
      </w:r>
      <w:r>
        <w:rPr>
          <w:spacing w:val="-10"/>
        </w:rPr>
        <w:t> </w:t>
      </w:r>
      <w:r>
        <w:rPr>
          <w:spacing w:val="-2"/>
        </w:rPr>
        <w:t>private</w:t>
      </w:r>
      <w:r>
        <w:rPr>
          <w:spacing w:val="-10"/>
        </w:rPr>
        <w:t> </w:t>
      </w:r>
      <w:r>
        <w:rPr>
          <w:spacing w:val="-2"/>
        </w:rPr>
        <w:t>life</w:t>
      </w:r>
      <w:r>
        <w:rPr>
          <w:spacing w:val="-10"/>
        </w:rPr>
        <w:t> </w:t>
      </w:r>
      <w:r>
        <w:rPr>
          <w:spacing w:val="-2"/>
        </w:rPr>
        <w:t>under</w:t>
      </w:r>
      <w:r>
        <w:rPr>
          <w:spacing w:val="-10"/>
        </w:rPr>
        <w:t> </w:t>
      </w:r>
      <w:r>
        <w:rPr>
          <w:spacing w:val="-2"/>
        </w:rPr>
        <w:t>the</w:t>
      </w:r>
      <w:r>
        <w:rPr>
          <w:spacing w:val="-10"/>
        </w:rPr>
        <w:t> </w:t>
      </w:r>
      <w:r>
        <w:rPr>
          <w:spacing w:val="-2"/>
        </w:rPr>
        <w:t>ECHR,</w:t>
      </w:r>
      <w:r>
        <w:rPr>
          <w:spacing w:val="-10"/>
        </w:rPr>
        <w:t> </w:t>
      </w:r>
      <w:r>
        <w:rPr>
          <w:spacing w:val="-2"/>
        </w:rPr>
        <w:t>due</w:t>
      </w:r>
      <w:r>
        <w:rPr>
          <w:spacing w:val="-10"/>
        </w:rPr>
        <w:t> </w:t>
      </w:r>
      <w:r>
        <w:rPr>
          <w:spacing w:val="-2"/>
        </w:rPr>
        <w:t>to</w:t>
      </w:r>
      <w:r>
        <w:rPr>
          <w:spacing w:val="-10"/>
        </w:rPr>
        <w:t> </w:t>
      </w:r>
      <w:r>
        <w:rPr>
          <w:spacing w:val="-2"/>
        </w:rPr>
        <w:t>the</w:t>
      </w:r>
      <w:r>
        <w:rPr>
          <w:spacing w:val="-10"/>
        </w:rPr>
        <w:t> </w:t>
      </w:r>
      <w:r>
        <w:rPr>
          <w:spacing w:val="-2"/>
        </w:rPr>
        <w:t>failure</w:t>
      </w:r>
      <w:r>
        <w:rPr>
          <w:spacing w:val="-10"/>
        </w:rPr>
        <w:t> </w:t>
      </w:r>
      <w:r>
        <w:rPr>
          <w:spacing w:val="-2"/>
        </w:rPr>
        <w:t>of</w:t>
      </w:r>
      <w:r>
        <w:rPr>
          <w:spacing w:val="-10"/>
        </w:rPr>
        <w:t> </w:t>
      </w:r>
      <w:r>
        <w:rPr>
          <w:spacing w:val="-2"/>
        </w:rPr>
        <w:t>the </w:t>
      </w:r>
      <w:r>
        <w:rPr/>
        <w:t>UK</w:t>
      </w:r>
      <w:r>
        <w:rPr>
          <w:spacing w:val="-3"/>
        </w:rPr>
        <w:t> </w:t>
      </w:r>
      <w:r>
        <w:rPr/>
        <w:t>to</w:t>
      </w:r>
      <w:r>
        <w:rPr>
          <w:spacing w:val="-3"/>
        </w:rPr>
        <w:t> </w:t>
      </w:r>
      <w:r>
        <w:rPr/>
        <w:t>legally</w:t>
      </w:r>
      <w:r>
        <w:rPr>
          <w:spacing w:val="-3"/>
        </w:rPr>
        <w:t> </w:t>
      </w:r>
      <w:r>
        <w:rPr/>
        <w:t>recognise</w:t>
      </w:r>
      <w:r>
        <w:rPr>
          <w:spacing w:val="-3"/>
        </w:rPr>
        <w:t> </w:t>
      </w:r>
      <w:r>
        <w:rPr/>
        <w:t>her</w:t>
      </w:r>
      <w:r>
        <w:rPr>
          <w:spacing w:val="-3"/>
        </w:rPr>
        <w:t> </w:t>
      </w:r>
      <w:r>
        <w:rPr/>
        <w:t>changed</w:t>
      </w:r>
      <w:r>
        <w:rPr>
          <w:spacing w:val="-3"/>
        </w:rPr>
        <w:t> </w:t>
      </w:r>
      <w:r>
        <w:rPr/>
        <w:t>gender.</w:t>
      </w:r>
      <w:r>
        <w:rPr>
          <w:spacing w:val="-3"/>
        </w:rPr>
        <w:t> </w:t>
      </w:r>
      <w:r>
        <w:rPr/>
        <w:t>Her</w:t>
      </w:r>
      <w:r>
        <w:rPr>
          <w:spacing w:val="-3"/>
        </w:rPr>
        <w:t> </w:t>
      </w:r>
      <w:r>
        <w:rPr/>
        <w:t>complaint</w:t>
      </w:r>
      <w:r>
        <w:rPr>
          <w:spacing w:val="-3"/>
        </w:rPr>
        <w:t> </w:t>
      </w:r>
      <w:r>
        <w:rPr/>
        <w:t>related</w:t>
      </w:r>
      <w:r>
        <w:rPr>
          <w:spacing w:val="-3"/>
        </w:rPr>
        <w:t> </w:t>
      </w:r>
      <w:r>
        <w:rPr/>
        <w:t>to</w:t>
      </w:r>
      <w:r>
        <w:rPr>
          <w:spacing w:val="-3"/>
        </w:rPr>
        <w:t> </w:t>
      </w:r>
      <w:r>
        <w:rPr/>
        <w:t>her</w:t>
      </w:r>
      <w:r>
        <w:rPr>
          <w:spacing w:val="-3"/>
        </w:rPr>
        <w:t> </w:t>
      </w:r>
      <w:r>
        <w:rPr/>
        <w:t>pension </w:t>
      </w:r>
      <w:r>
        <w:rPr>
          <w:spacing w:val="-4"/>
        </w:rPr>
        <w:t>rights</w:t>
      </w:r>
      <w:r>
        <w:rPr>
          <w:spacing w:val="-7"/>
        </w:rPr>
        <w:t> </w:t>
      </w:r>
      <w:r>
        <w:rPr>
          <w:spacing w:val="-4"/>
        </w:rPr>
        <w:t>and</w:t>
      </w:r>
      <w:r>
        <w:rPr>
          <w:spacing w:val="-7"/>
        </w:rPr>
        <w:t> </w:t>
      </w:r>
      <w:r>
        <w:rPr>
          <w:spacing w:val="-4"/>
        </w:rPr>
        <w:t>her</w:t>
      </w:r>
      <w:r>
        <w:rPr>
          <w:spacing w:val="-7"/>
        </w:rPr>
        <w:t> </w:t>
      </w:r>
      <w:r>
        <w:rPr>
          <w:spacing w:val="-4"/>
        </w:rPr>
        <w:t>ability</w:t>
      </w:r>
      <w:r>
        <w:rPr>
          <w:spacing w:val="-7"/>
        </w:rPr>
        <w:t> </w:t>
      </w:r>
      <w:r>
        <w:rPr>
          <w:spacing w:val="-4"/>
        </w:rPr>
        <w:t>to</w:t>
      </w:r>
      <w:r>
        <w:rPr>
          <w:spacing w:val="-7"/>
        </w:rPr>
        <w:t> </w:t>
      </w:r>
      <w:r>
        <w:rPr>
          <w:spacing w:val="-4"/>
        </w:rPr>
        <w:t>marry,</w:t>
      </w:r>
      <w:r>
        <w:rPr>
          <w:spacing w:val="-7"/>
        </w:rPr>
        <w:t> </w:t>
      </w:r>
      <w:r>
        <w:rPr>
          <w:spacing w:val="-4"/>
        </w:rPr>
        <w:t>but</w:t>
      </w:r>
      <w:r>
        <w:rPr>
          <w:spacing w:val="-7"/>
        </w:rPr>
        <w:t> </w:t>
      </w:r>
      <w:r>
        <w:rPr>
          <w:spacing w:val="-4"/>
        </w:rPr>
        <w:t>also</w:t>
      </w:r>
      <w:r>
        <w:rPr>
          <w:spacing w:val="-7"/>
        </w:rPr>
        <w:t> </w:t>
      </w:r>
      <w:r>
        <w:rPr>
          <w:spacing w:val="-4"/>
        </w:rPr>
        <w:t>to</w:t>
      </w:r>
      <w:r>
        <w:rPr>
          <w:spacing w:val="-7"/>
        </w:rPr>
        <w:t> </w:t>
      </w:r>
      <w:r>
        <w:rPr>
          <w:spacing w:val="-4"/>
        </w:rPr>
        <w:t>her</w:t>
      </w:r>
      <w:r>
        <w:rPr>
          <w:spacing w:val="-7"/>
        </w:rPr>
        <w:t> </w:t>
      </w:r>
      <w:r>
        <w:rPr>
          <w:spacing w:val="-4"/>
        </w:rPr>
        <w:t>being</w:t>
      </w:r>
      <w:r>
        <w:rPr>
          <w:spacing w:val="-7"/>
        </w:rPr>
        <w:t> </w:t>
      </w:r>
      <w:r>
        <w:rPr>
          <w:spacing w:val="-4"/>
        </w:rPr>
        <w:t>considered</w:t>
      </w:r>
      <w:r>
        <w:rPr>
          <w:spacing w:val="-7"/>
        </w:rPr>
        <w:t> </w:t>
      </w:r>
      <w:r>
        <w:rPr>
          <w:spacing w:val="-4"/>
        </w:rPr>
        <w:t>male</w:t>
      </w:r>
      <w:r>
        <w:rPr>
          <w:spacing w:val="-7"/>
        </w:rPr>
        <w:t> </w:t>
      </w:r>
      <w:r>
        <w:rPr>
          <w:spacing w:val="-4"/>
        </w:rPr>
        <w:t>by</w:t>
      </w:r>
      <w:r>
        <w:rPr>
          <w:spacing w:val="-7"/>
        </w:rPr>
        <w:t> </w:t>
      </w:r>
      <w:r>
        <w:rPr>
          <w:spacing w:val="-4"/>
        </w:rPr>
        <w:t>an</w:t>
      </w:r>
      <w:r>
        <w:rPr>
          <w:spacing w:val="-7"/>
        </w:rPr>
        <w:t> </w:t>
      </w:r>
      <w:r>
        <w:rPr>
          <w:spacing w:val="-4"/>
        </w:rPr>
        <w:t>industrial </w:t>
      </w:r>
      <w:r>
        <w:rPr/>
        <w:t>tribunal,</w:t>
      </w:r>
      <w:r>
        <w:rPr>
          <w:spacing w:val="-16"/>
        </w:rPr>
        <w:t> </w:t>
      </w:r>
      <w:r>
        <w:rPr/>
        <w:t>as</w:t>
      </w:r>
      <w:r>
        <w:rPr>
          <w:spacing w:val="-16"/>
        </w:rPr>
        <w:t> </w:t>
      </w:r>
      <w:r>
        <w:rPr/>
        <w:t>well</w:t>
      </w:r>
      <w:r>
        <w:rPr>
          <w:spacing w:val="-16"/>
        </w:rPr>
        <w:t> </w:t>
      </w:r>
      <w:r>
        <w:rPr/>
        <w:t>as</w:t>
      </w:r>
      <w:r>
        <w:rPr>
          <w:spacing w:val="-16"/>
        </w:rPr>
        <w:t> </w:t>
      </w:r>
      <w:r>
        <w:rPr/>
        <w:t>her</w:t>
      </w:r>
      <w:r>
        <w:rPr>
          <w:spacing w:val="-16"/>
        </w:rPr>
        <w:t> </w:t>
      </w:r>
      <w:r>
        <w:rPr/>
        <w:t>national</w:t>
      </w:r>
      <w:r>
        <w:rPr>
          <w:spacing w:val="-15"/>
        </w:rPr>
        <w:t> </w:t>
      </w:r>
      <w:r>
        <w:rPr/>
        <w:t>insurance</w:t>
      </w:r>
      <w:r>
        <w:rPr>
          <w:spacing w:val="-16"/>
        </w:rPr>
        <w:t> </w:t>
      </w:r>
      <w:r>
        <w:rPr/>
        <w:t>number</w:t>
      </w:r>
      <w:r>
        <w:rPr>
          <w:spacing w:val="-16"/>
        </w:rPr>
        <w:t> </w:t>
      </w:r>
      <w:r>
        <w:rPr/>
        <w:t>potentially</w:t>
      </w:r>
      <w:r>
        <w:rPr>
          <w:spacing w:val="-16"/>
        </w:rPr>
        <w:t> </w:t>
      </w:r>
      <w:r>
        <w:rPr/>
        <w:t>outing</w:t>
      </w:r>
      <w:r>
        <w:rPr>
          <w:spacing w:val="-16"/>
        </w:rPr>
        <w:t> </w:t>
      </w:r>
      <w:r>
        <w:rPr/>
        <w:t>her</w:t>
      </w:r>
      <w:r>
        <w:rPr>
          <w:spacing w:val="-16"/>
        </w:rPr>
        <w:t> </w:t>
      </w:r>
      <w:r>
        <w:rPr/>
        <w:t>as</w:t>
      </w:r>
      <w:r>
        <w:rPr>
          <w:spacing w:val="-15"/>
        </w:rPr>
        <w:t> </w:t>
      </w:r>
      <w:r>
        <w:rPr/>
        <w:t>trans</w:t>
      </w:r>
      <w:r>
        <w:rPr>
          <w:spacing w:val="-16"/>
        </w:rPr>
        <w:t> </w:t>
      </w:r>
      <w:r>
        <w:rPr/>
        <w:t>to her employers.</w:t>
      </w:r>
    </w:p>
    <w:p>
      <w:pPr>
        <w:pStyle w:val="BodyText"/>
        <w:spacing w:line="285" w:lineRule="auto" w:before="111"/>
        <w:ind w:left="141" w:right="139"/>
        <w:jc w:val="both"/>
        <w:rPr>
          <w:i/>
        </w:rPr>
      </w:pPr>
      <w:r>
        <w:rPr/>
        <w:t>The</w:t>
      </w:r>
      <w:r>
        <w:rPr>
          <w:spacing w:val="-1"/>
        </w:rPr>
        <w:t> </w:t>
      </w:r>
      <w:r>
        <w:rPr/>
        <w:t>ECtHR</w:t>
      </w:r>
      <w:r>
        <w:rPr>
          <w:spacing w:val="-1"/>
        </w:rPr>
        <w:t> </w:t>
      </w:r>
      <w:r>
        <w:rPr/>
        <w:t>concluded</w:t>
      </w:r>
      <w:r>
        <w:rPr>
          <w:spacing w:val="-1"/>
        </w:rPr>
        <w:t> </w:t>
      </w:r>
      <w:r>
        <w:rPr/>
        <w:t>that</w:t>
      </w:r>
      <w:r>
        <w:rPr>
          <w:spacing w:val="-1"/>
        </w:rPr>
        <w:t> </w:t>
      </w:r>
      <w:r>
        <w:rPr/>
        <w:t>the</w:t>
      </w:r>
      <w:r>
        <w:rPr>
          <w:spacing w:val="-1"/>
        </w:rPr>
        <w:t> </w:t>
      </w:r>
      <w:r>
        <w:rPr/>
        <w:t>UK</w:t>
      </w:r>
      <w:r>
        <w:rPr>
          <w:spacing w:val="-1"/>
        </w:rPr>
        <w:t> </w:t>
      </w:r>
      <w:r>
        <w:rPr/>
        <w:t>had</w:t>
      </w:r>
      <w:r>
        <w:rPr>
          <w:spacing w:val="-1"/>
        </w:rPr>
        <w:t> </w:t>
      </w:r>
      <w:r>
        <w:rPr/>
        <w:t>failed</w:t>
      </w:r>
      <w:r>
        <w:rPr>
          <w:spacing w:val="-1"/>
        </w:rPr>
        <w:t> </w:t>
      </w:r>
      <w:r>
        <w:rPr/>
        <w:t>to</w:t>
      </w:r>
      <w:r>
        <w:rPr>
          <w:spacing w:val="-1"/>
        </w:rPr>
        <w:t> </w:t>
      </w:r>
      <w:r>
        <w:rPr/>
        <w:t>comply</w:t>
      </w:r>
      <w:r>
        <w:rPr>
          <w:spacing w:val="-1"/>
        </w:rPr>
        <w:t> </w:t>
      </w:r>
      <w:r>
        <w:rPr/>
        <w:t>with</w:t>
      </w:r>
      <w:r>
        <w:rPr>
          <w:spacing w:val="-1"/>
        </w:rPr>
        <w:t> </w:t>
      </w:r>
      <w:r>
        <w:rPr/>
        <w:t>its</w:t>
      </w:r>
      <w:r>
        <w:rPr>
          <w:spacing w:val="-1"/>
        </w:rPr>
        <w:t> </w:t>
      </w:r>
      <w:r>
        <w:rPr/>
        <w:t>positive</w:t>
      </w:r>
      <w:r>
        <w:rPr>
          <w:spacing w:val="-1"/>
        </w:rPr>
        <w:t> </w:t>
      </w:r>
      <w:r>
        <w:rPr/>
        <w:t>obligation to</w:t>
      </w:r>
      <w:r>
        <w:rPr>
          <w:spacing w:val="-2"/>
        </w:rPr>
        <w:t> </w:t>
      </w:r>
      <w:r>
        <w:rPr/>
        <w:t>ensure</w:t>
      </w:r>
      <w:r>
        <w:rPr>
          <w:spacing w:val="-2"/>
        </w:rPr>
        <w:t> </w:t>
      </w:r>
      <w:r>
        <w:rPr/>
        <w:t>the</w:t>
      </w:r>
      <w:r>
        <w:rPr>
          <w:spacing w:val="-2"/>
        </w:rPr>
        <w:t> </w:t>
      </w:r>
      <w:r>
        <w:rPr/>
        <w:t>applicant’s</w:t>
      </w:r>
      <w:r>
        <w:rPr>
          <w:spacing w:val="-2"/>
        </w:rPr>
        <w:t> </w:t>
      </w:r>
      <w:r>
        <w:rPr/>
        <w:t>right</w:t>
      </w:r>
      <w:r>
        <w:rPr>
          <w:spacing w:val="-2"/>
        </w:rPr>
        <w:t> </w:t>
      </w:r>
      <w:r>
        <w:rPr/>
        <w:t>to</w:t>
      </w:r>
      <w:r>
        <w:rPr>
          <w:spacing w:val="-2"/>
        </w:rPr>
        <w:t> </w:t>
      </w:r>
      <w:r>
        <w:rPr/>
        <w:t>respect</w:t>
      </w:r>
      <w:r>
        <w:rPr>
          <w:spacing w:val="-2"/>
        </w:rPr>
        <w:t> </w:t>
      </w:r>
      <w:r>
        <w:rPr/>
        <w:t>for</w:t>
      </w:r>
      <w:r>
        <w:rPr>
          <w:spacing w:val="-2"/>
        </w:rPr>
        <w:t> </w:t>
      </w:r>
      <w:r>
        <w:rPr/>
        <w:t>her</w:t>
      </w:r>
      <w:r>
        <w:rPr>
          <w:spacing w:val="-2"/>
        </w:rPr>
        <w:t> </w:t>
      </w:r>
      <w:r>
        <w:rPr/>
        <w:t>private</w:t>
      </w:r>
      <w:r>
        <w:rPr>
          <w:spacing w:val="-2"/>
        </w:rPr>
        <w:t> </w:t>
      </w:r>
      <w:r>
        <w:rPr/>
        <w:t>life,</w:t>
      </w:r>
      <w:r>
        <w:rPr>
          <w:spacing w:val="-2"/>
        </w:rPr>
        <w:t> </w:t>
      </w:r>
      <w:r>
        <w:rPr/>
        <w:t>in</w:t>
      </w:r>
      <w:r>
        <w:rPr>
          <w:spacing w:val="-2"/>
        </w:rPr>
        <w:t> </w:t>
      </w:r>
      <w:r>
        <w:rPr/>
        <w:t>particular</w:t>
      </w:r>
      <w:r>
        <w:rPr>
          <w:spacing w:val="-2"/>
        </w:rPr>
        <w:t> </w:t>
      </w:r>
      <w:r>
        <w:rPr/>
        <w:t>through the</w:t>
      </w:r>
      <w:r>
        <w:rPr>
          <w:spacing w:val="-2"/>
        </w:rPr>
        <w:t> </w:t>
      </w:r>
      <w:r>
        <w:rPr/>
        <w:t>lack</w:t>
      </w:r>
      <w:r>
        <w:rPr>
          <w:spacing w:val="-2"/>
        </w:rPr>
        <w:t> </w:t>
      </w:r>
      <w:r>
        <w:rPr/>
        <w:t>of</w:t>
      </w:r>
      <w:r>
        <w:rPr>
          <w:spacing w:val="-2"/>
        </w:rPr>
        <w:t> </w:t>
      </w:r>
      <w:r>
        <w:rPr/>
        <w:t>legal</w:t>
      </w:r>
      <w:r>
        <w:rPr>
          <w:spacing w:val="-2"/>
        </w:rPr>
        <w:t> </w:t>
      </w:r>
      <w:r>
        <w:rPr/>
        <w:t>recognition</w:t>
      </w:r>
      <w:r>
        <w:rPr>
          <w:spacing w:val="-2"/>
        </w:rPr>
        <w:t> </w:t>
      </w:r>
      <w:r>
        <w:rPr/>
        <w:t>given</w:t>
      </w:r>
      <w:r>
        <w:rPr>
          <w:spacing w:val="-2"/>
        </w:rPr>
        <w:t> </w:t>
      </w:r>
      <w:r>
        <w:rPr/>
        <w:t>to</w:t>
      </w:r>
      <w:r>
        <w:rPr>
          <w:spacing w:val="-2"/>
        </w:rPr>
        <w:t> </w:t>
      </w:r>
      <w:r>
        <w:rPr/>
        <w:t>her</w:t>
      </w:r>
      <w:r>
        <w:rPr>
          <w:spacing w:val="-2"/>
        </w:rPr>
        <w:t> </w:t>
      </w:r>
      <w:r>
        <w:rPr/>
        <w:t>gender</w:t>
      </w:r>
      <w:r>
        <w:rPr>
          <w:spacing w:val="-2"/>
        </w:rPr>
        <w:t> </w:t>
      </w:r>
      <w:r>
        <w:rPr/>
        <w:t>reassignment</w:t>
      </w:r>
      <w:r>
        <w:rPr>
          <w:spacing w:val="-2"/>
        </w:rPr>
        <w:t> </w:t>
      </w:r>
      <w:r>
        <w:rPr/>
        <w:t>[para</w:t>
      </w:r>
      <w:r>
        <w:rPr>
          <w:spacing w:val="-2"/>
        </w:rPr>
        <w:t> </w:t>
      </w:r>
      <w:r>
        <w:rPr/>
        <w:t>71].</w:t>
      </w:r>
      <w:r>
        <w:rPr>
          <w:spacing w:val="-2"/>
        </w:rPr>
        <w:t> </w:t>
      </w:r>
      <w:r>
        <w:rPr/>
        <w:t>In</w:t>
      </w:r>
      <w:r>
        <w:rPr>
          <w:spacing w:val="-2"/>
        </w:rPr>
        <w:t> </w:t>
      </w:r>
      <w:r>
        <w:rPr/>
        <w:t>doing </w:t>
      </w:r>
      <w:r>
        <w:rPr>
          <w:spacing w:val="-4"/>
        </w:rPr>
        <w:t>so,</w:t>
      </w:r>
      <w:r>
        <w:rPr>
          <w:spacing w:val="-7"/>
        </w:rPr>
        <w:t> </w:t>
      </w:r>
      <w:r>
        <w:rPr>
          <w:spacing w:val="-4"/>
        </w:rPr>
        <w:t>the</w:t>
      </w:r>
      <w:r>
        <w:rPr>
          <w:spacing w:val="-7"/>
        </w:rPr>
        <w:t> </w:t>
      </w:r>
      <w:r>
        <w:rPr>
          <w:spacing w:val="-4"/>
        </w:rPr>
        <w:t>court</w:t>
      </w:r>
      <w:r>
        <w:rPr>
          <w:spacing w:val="-7"/>
        </w:rPr>
        <w:t> </w:t>
      </w:r>
      <w:r>
        <w:rPr>
          <w:spacing w:val="-4"/>
        </w:rPr>
        <w:t>made</w:t>
      </w:r>
      <w:r>
        <w:rPr>
          <w:spacing w:val="-7"/>
        </w:rPr>
        <w:t> </w:t>
      </w:r>
      <w:r>
        <w:rPr>
          <w:spacing w:val="-4"/>
        </w:rPr>
        <w:t>several</w:t>
      </w:r>
      <w:r>
        <w:rPr>
          <w:spacing w:val="-7"/>
        </w:rPr>
        <w:t> </w:t>
      </w:r>
      <w:r>
        <w:rPr>
          <w:spacing w:val="-4"/>
        </w:rPr>
        <w:t>important</w:t>
      </w:r>
      <w:r>
        <w:rPr>
          <w:spacing w:val="-7"/>
        </w:rPr>
        <w:t> </w:t>
      </w:r>
      <w:r>
        <w:rPr>
          <w:spacing w:val="-4"/>
        </w:rPr>
        <w:t>conclusions.</w:t>
      </w:r>
      <w:r>
        <w:rPr>
          <w:spacing w:val="-7"/>
        </w:rPr>
        <w:t> </w:t>
      </w:r>
      <w:r>
        <w:rPr>
          <w:spacing w:val="-4"/>
        </w:rPr>
        <w:t>It</w:t>
      </w:r>
      <w:r>
        <w:rPr>
          <w:spacing w:val="-7"/>
        </w:rPr>
        <w:t> </w:t>
      </w:r>
      <w:r>
        <w:rPr>
          <w:spacing w:val="-4"/>
        </w:rPr>
        <w:t>considered</w:t>
      </w:r>
      <w:r>
        <w:rPr>
          <w:spacing w:val="-7"/>
        </w:rPr>
        <w:t> </w:t>
      </w:r>
      <w:r>
        <w:rPr>
          <w:spacing w:val="-4"/>
        </w:rPr>
        <w:t>that</w:t>
      </w:r>
      <w:r>
        <w:rPr>
          <w:spacing w:val="-7"/>
        </w:rPr>
        <w:t> </w:t>
      </w:r>
      <w:r>
        <w:rPr>
          <w:spacing w:val="-4"/>
        </w:rPr>
        <w:t>it</w:t>
      </w:r>
      <w:r>
        <w:rPr>
          <w:spacing w:val="-7"/>
        </w:rPr>
        <w:t> </w:t>
      </w:r>
      <w:r>
        <w:rPr>
          <w:spacing w:val="-4"/>
        </w:rPr>
        <w:t>was</w:t>
      </w:r>
      <w:r>
        <w:rPr>
          <w:spacing w:val="-7"/>
        </w:rPr>
        <w:t> </w:t>
      </w:r>
      <w:r>
        <w:rPr>
          <w:spacing w:val="-4"/>
        </w:rPr>
        <w:t>of</w:t>
      </w:r>
      <w:r>
        <w:rPr>
          <w:spacing w:val="-7"/>
        </w:rPr>
        <w:t> </w:t>
      </w:r>
      <w:r>
        <w:rPr>
          <w:spacing w:val="-4"/>
        </w:rPr>
        <w:t>‘crucial </w:t>
      </w:r>
      <w:r>
        <w:rPr>
          <w:spacing w:val="-2"/>
        </w:rPr>
        <w:t>importance’</w:t>
      </w:r>
      <w:r>
        <w:rPr>
          <w:spacing w:val="-14"/>
        </w:rPr>
        <w:t> </w:t>
      </w:r>
      <w:r>
        <w:rPr>
          <w:spacing w:val="-2"/>
        </w:rPr>
        <w:t>that</w:t>
      </w:r>
      <w:r>
        <w:rPr>
          <w:spacing w:val="-14"/>
        </w:rPr>
        <w:t> </w:t>
      </w:r>
      <w:r>
        <w:rPr>
          <w:spacing w:val="-2"/>
        </w:rPr>
        <w:t>the</w:t>
      </w:r>
      <w:r>
        <w:rPr>
          <w:spacing w:val="-14"/>
        </w:rPr>
        <w:t> </w:t>
      </w:r>
      <w:r>
        <w:rPr>
          <w:spacing w:val="-2"/>
        </w:rPr>
        <w:t>ECHR</w:t>
      </w:r>
      <w:r>
        <w:rPr>
          <w:spacing w:val="-14"/>
        </w:rPr>
        <w:t> </w:t>
      </w:r>
      <w:r>
        <w:rPr>
          <w:spacing w:val="-2"/>
        </w:rPr>
        <w:t>be</w:t>
      </w:r>
      <w:r>
        <w:rPr>
          <w:spacing w:val="-14"/>
        </w:rPr>
        <w:t> </w:t>
      </w:r>
      <w:r>
        <w:rPr>
          <w:spacing w:val="-2"/>
        </w:rPr>
        <w:t>‘</w:t>
      </w:r>
      <w:r>
        <w:rPr>
          <w:i/>
          <w:spacing w:val="-2"/>
        </w:rPr>
        <w:t>applied</w:t>
      </w:r>
      <w:r>
        <w:rPr>
          <w:i/>
          <w:spacing w:val="-13"/>
        </w:rPr>
        <w:t> </w:t>
      </w:r>
      <w:r>
        <w:rPr>
          <w:i/>
          <w:spacing w:val="-2"/>
        </w:rPr>
        <w:t>in</w:t>
      </w:r>
      <w:r>
        <w:rPr>
          <w:i/>
          <w:spacing w:val="-14"/>
        </w:rPr>
        <w:t> </w:t>
      </w:r>
      <w:r>
        <w:rPr>
          <w:i/>
          <w:spacing w:val="-2"/>
        </w:rPr>
        <w:t>a</w:t>
      </w:r>
      <w:r>
        <w:rPr>
          <w:i/>
          <w:spacing w:val="-14"/>
        </w:rPr>
        <w:t> </w:t>
      </w:r>
      <w:r>
        <w:rPr>
          <w:i/>
          <w:spacing w:val="-2"/>
        </w:rPr>
        <w:t>manner</w:t>
      </w:r>
      <w:r>
        <w:rPr>
          <w:i/>
          <w:spacing w:val="-14"/>
        </w:rPr>
        <w:t> </w:t>
      </w:r>
      <w:r>
        <w:rPr>
          <w:i/>
          <w:spacing w:val="-2"/>
        </w:rPr>
        <w:t>which</w:t>
      </w:r>
      <w:r>
        <w:rPr>
          <w:i/>
          <w:spacing w:val="-14"/>
        </w:rPr>
        <w:t> </w:t>
      </w:r>
      <w:r>
        <w:rPr>
          <w:i/>
          <w:spacing w:val="-2"/>
        </w:rPr>
        <w:t>renders</w:t>
      </w:r>
      <w:r>
        <w:rPr>
          <w:i/>
          <w:spacing w:val="-14"/>
        </w:rPr>
        <w:t> </w:t>
      </w:r>
      <w:r>
        <w:rPr>
          <w:i/>
          <w:spacing w:val="-2"/>
        </w:rPr>
        <w:t>its</w:t>
      </w:r>
      <w:r>
        <w:rPr>
          <w:i/>
          <w:spacing w:val="-13"/>
        </w:rPr>
        <w:t> </w:t>
      </w:r>
      <w:r>
        <w:rPr>
          <w:i/>
          <w:spacing w:val="-2"/>
        </w:rPr>
        <w:t>rights</w:t>
      </w:r>
      <w:r>
        <w:rPr>
          <w:i/>
          <w:spacing w:val="-14"/>
        </w:rPr>
        <w:t> </w:t>
      </w:r>
      <w:r>
        <w:rPr>
          <w:i/>
          <w:spacing w:val="-2"/>
        </w:rPr>
        <w:t>practical</w:t>
      </w:r>
    </w:p>
    <w:p>
      <w:pPr>
        <w:pStyle w:val="BodyText"/>
        <w:spacing w:after="0" w:line="285" w:lineRule="auto"/>
        <w:jc w:val="both"/>
        <w:rPr>
          <w:i/>
        </w:rPr>
        <w:sectPr>
          <w:pgSz w:w="11910" w:h="16840"/>
          <w:pgMar w:header="433" w:footer="568" w:top="1120" w:bottom="760" w:left="425" w:right="992"/>
          <w:cols w:num="2" w:equalWidth="0">
            <w:col w:w="2067" w:space="200"/>
            <w:col w:w="8226"/>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97"/>
        <w:rPr>
          <w:i/>
        </w:rPr>
      </w:pPr>
    </w:p>
    <w:p>
      <w:pPr>
        <w:spacing w:line="331" w:lineRule="auto" w:before="0"/>
        <w:ind w:left="141" w:right="62" w:firstLine="55"/>
        <w:jc w:val="left"/>
        <w:rPr>
          <w:rFonts w:ascii="Gill Sans MT" w:hAnsi="Gill Sans MT"/>
          <w:b/>
          <w:i/>
          <w:sz w:val="20"/>
        </w:rPr>
      </w:pPr>
      <w:r>
        <w:rPr>
          <w:rFonts w:ascii="Trebuchet MS" w:hAnsi="Trebuchet MS"/>
          <w:b/>
          <w:color w:val="CD1719"/>
          <w:sz w:val="20"/>
        </w:rPr>
        <w:t>... it was of ‘crucial importance’ that</w:t>
      </w:r>
      <w:r>
        <w:rPr>
          <w:rFonts w:ascii="Trebuchet MS" w:hAnsi="Trebuchet MS"/>
          <w:b/>
          <w:color w:val="CD1719"/>
          <w:spacing w:val="40"/>
          <w:sz w:val="20"/>
        </w:rPr>
        <w:t> </w:t>
      </w:r>
      <w:r>
        <w:rPr>
          <w:rFonts w:ascii="Trebuchet MS" w:hAnsi="Trebuchet MS"/>
          <w:b/>
          <w:color w:val="CD1719"/>
          <w:sz w:val="20"/>
        </w:rPr>
        <w:t>the ECHR be</w:t>
      </w:r>
      <w:r>
        <w:rPr>
          <w:rFonts w:ascii="Trebuchet MS" w:hAnsi="Trebuchet MS"/>
          <w:b/>
          <w:color w:val="CD1719"/>
          <w:spacing w:val="40"/>
          <w:sz w:val="20"/>
        </w:rPr>
        <w:t> </w:t>
      </w:r>
      <w:r>
        <w:rPr>
          <w:rFonts w:ascii="Trebuchet MS" w:hAnsi="Trebuchet MS"/>
          <w:b/>
          <w:color w:val="CD1719"/>
          <w:sz w:val="20"/>
        </w:rPr>
        <w:t>‘</w:t>
      </w:r>
      <w:r>
        <w:rPr>
          <w:rFonts w:ascii="Gill Sans MT" w:hAnsi="Gill Sans MT"/>
          <w:b/>
          <w:i/>
          <w:color w:val="CD1719"/>
          <w:sz w:val="20"/>
        </w:rPr>
        <w:t>applied in a </w:t>
      </w:r>
      <w:r>
        <w:rPr>
          <w:rFonts w:ascii="Gill Sans MT" w:hAnsi="Gill Sans MT"/>
          <w:b/>
          <w:i/>
          <w:color w:val="CD1719"/>
          <w:sz w:val="20"/>
        </w:rPr>
        <w:t>manner</w:t>
      </w:r>
      <w:r>
        <w:rPr>
          <w:rFonts w:ascii="Gill Sans MT" w:hAnsi="Gill Sans MT"/>
          <w:b/>
          <w:i/>
          <w:color w:val="CD1719"/>
          <w:sz w:val="20"/>
        </w:rPr>
        <w:t> which renders its rights practical</w:t>
      </w:r>
    </w:p>
    <w:p>
      <w:pPr>
        <w:pStyle w:val="Heading5"/>
        <w:spacing w:line="331" w:lineRule="auto"/>
        <w:ind w:left="141"/>
        <w:rPr>
          <w:rFonts w:ascii="Trebuchet MS" w:hAnsi="Trebuchet MS"/>
          <w:i w:val="0"/>
        </w:rPr>
      </w:pPr>
      <w:r>
        <w:rPr>
          <w:i/>
          <w:color w:val="CD1719"/>
          <w:w w:val="105"/>
        </w:rPr>
        <w:t>and effective, </w:t>
      </w:r>
      <w:r>
        <w:rPr>
          <w:i/>
          <w:color w:val="CD1719"/>
          <w:w w:val="105"/>
        </w:rPr>
        <w:t>not</w:t>
      </w:r>
      <w:r>
        <w:rPr>
          <w:color w:val="CD1719"/>
          <w:w w:val="105"/>
        </w:rPr>
        <w:t> theoretical and illusory</w:t>
      </w:r>
      <w:r>
        <w:rPr>
          <w:rFonts w:ascii="Trebuchet MS" w:hAnsi="Trebuchet MS"/>
          <w:i w:val="0"/>
          <w:color w:val="CD1719"/>
          <w:w w:val="105"/>
        </w:rPr>
        <w:t>’ ...</w:t>
      </w:r>
    </w:p>
    <w:p>
      <w:pPr>
        <w:pStyle w:val="BodyText"/>
        <w:spacing w:before="3"/>
        <w:rPr>
          <w:rFonts w:ascii="Trebuchet MS"/>
          <w:b/>
          <w:sz w:val="5"/>
        </w:rPr>
      </w:pPr>
    </w:p>
    <w:p>
      <w:pPr>
        <w:pStyle w:val="BodyText"/>
        <w:spacing w:line="20" w:lineRule="exact"/>
        <w:ind w:left="141"/>
        <w:rPr>
          <w:rFonts w:ascii="Trebuchet MS"/>
          <w:sz w:val="2"/>
        </w:rPr>
      </w:pPr>
      <w:r>
        <w:rPr>
          <w:rFonts w:ascii="Trebuchet MS"/>
          <w:sz w:val="2"/>
        </w:rPr>
        <mc:AlternateContent>
          <mc:Choice Requires="wps">
            <w:drawing>
              <wp:inline distT="0" distB="0" distL="0" distR="0">
                <wp:extent cx="630555" cy="38100"/>
                <wp:effectExtent l="19050" t="0" r="17145" b="0"/>
                <wp:docPr id="97" name="Group 97"/>
                <wp:cNvGraphicFramePr>
                  <a:graphicFrameLocks/>
                </wp:cNvGraphicFramePr>
                <a:graphic>
                  <a:graphicData uri="http://schemas.microsoft.com/office/word/2010/wordprocessingGroup">
                    <wpg:wgp>
                      <wpg:cNvPr id="97" name="Group 97"/>
                      <wpg:cNvGrpSpPr/>
                      <wpg:grpSpPr>
                        <a:xfrm>
                          <a:off x="0" y="0"/>
                          <a:ext cx="630555" cy="38100"/>
                          <a:chExt cx="630555" cy="38100"/>
                        </a:xfrm>
                      </wpg:grpSpPr>
                      <wps:wsp>
                        <wps:cNvPr id="98" name="Graphic 98"/>
                        <wps:cNvSpPr/>
                        <wps:spPr>
                          <a:xfrm>
                            <a:off x="0" y="19050"/>
                            <a:ext cx="630555" cy="1270"/>
                          </a:xfrm>
                          <a:custGeom>
                            <a:avLst/>
                            <a:gdLst/>
                            <a:ahLst/>
                            <a:cxnLst/>
                            <a:rect l="l" t="t" r="r" b="b"/>
                            <a:pathLst>
                              <a:path w="630555" h="0">
                                <a:moveTo>
                                  <a:pt x="0" y="0"/>
                                </a:moveTo>
                                <a:lnTo>
                                  <a:pt x="630186"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49.65pt;height:3pt;mso-position-horizontal-relative:char;mso-position-vertical-relative:line" id="docshapegroup62" coordorigin="0,0" coordsize="993,60">
                <v:line style="position:absolute" from="0,30" to="992,30" stroked="true" strokeweight="3pt" strokecolor="#cd1719">
                  <v:stroke dashstyle="solid"/>
                </v:line>
              </v:group>
            </w:pict>
          </mc:Fallback>
        </mc:AlternateContent>
      </w:r>
      <w:r>
        <w:rPr>
          <w:rFonts w:ascii="Trebuchet MS"/>
          <w:sz w:val="2"/>
        </w:rPr>
      </w:r>
    </w:p>
    <w:p>
      <w:pPr>
        <w:spacing w:line="285" w:lineRule="auto" w:before="188"/>
        <w:ind w:left="142" w:right="139" w:hanging="1"/>
        <w:jc w:val="both"/>
        <w:rPr>
          <w:sz w:val="20"/>
        </w:rPr>
      </w:pPr>
      <w:r>
        <w:rPr/>
        <w:br w:type="column"/>
      </w:r>
      <w:r>
        <w:rPr>
          <w:i/>
          <w:sz w:val="20"/>
        </w:rPr>
        <w:t>and</w:t>
      </w:r>
      <w:r>
        <w:rPr>
          <w:i/>
          <w:spacing w:val="-16"/>
          <w:sz w:val="20"/>
        </w:rPr>
        <w:t> </w:t>
      </w:r>
      <w:r>
        <w:rPr>
          <w:i/>
          <w:sz w:val="20"/>
        </w:rPr>
        <w:t>effective,</w:t>
      </w:r>
      <w:r>
        <w:rPr>
          <w:i/>
          <w:spacing w:val="-16"/>
          <w:sz w:val="20"/>
        </w:rPr>
        <w:t> </w:t>
      </w:r>
      <w:r>
        <w:rPr>
          <w:i/>
          <w:sz w:val="20"/>
        </w:rPr>
        <w:t>not</w:t>
      </w:r>
      <w:r>
        <w:rPr>
          <w:i/>
          <w:spacing w:val="-16"/>
          <w:sz w:val="20"/>
        </w:rPr>
        <w:t> </w:t>
      </w:r>
      <w:r>
        <w:rPr>
          <w:i/>
          <w:sz w:val="20"/>
        </w:rPr>
        <w:t>theoretical</w:t>
      </w:r>
      <w:r>
        <w:rPr>
          <w:i/>
          <w:spacing w:val="-16"/>
          <w:sz w:val="20"/>
        </w:rPr>
        <w:t> </w:t>
      </w:r>
      <w:r>
        <w:rPr>
          <w:i/>
          <w:sz w:val="20"/>
        </w:rPr>
        <w:t>and</w:t>
      </w:r>
      <w:r>
        <w:rPr>
          <w:i/>
          <w:spacing w:val="-16"/>
          <w:sz w:val="20"/>
        </w:rPr>
        <w:t> </w:t>
      </w:r>
      <w:r>
        <w:rPr>
          <w:i/>
          <w:sz w:val="20"/>
        </w:rPr>
        <w:t>illusory’</w:t>
      </w:r>
      <w:r>
        <w:rPr>
          <w:position w:val="7"/>
          <w:sz w:val="11"/>
        </w:rPr>
        <w:t>4</w:t>
      </w:r>
      <w:r>
        <w:rPr>
          <w:sz w:val="20"/>
        </w:rPr>
        <w:t>,</w:t>
      </w:r>
      <w:r>
        <w:rPr>
          <w:spacing w:val="-15"/>
          <w:sz w:val="20"/>
        </w:rPr>
        <w:t> </w:t>
      </w:r>
      <w:r>
        <w:rPr>
          <w:sz w:val="20"/>
        </w:rPr>
        <w:t>and</w:t>
      </w:r>
      <w:r>
        <w:rPr>
          <w:spacing w:val="-16"/>
          <w:sz w:val="20"/>
        </w:rPr>
        <w:t> </w:t>
      </w:r>
      <w:r>
        <w:rPr>
          <w:sz w:val="20"/>
        </w:rPr>
        <w:t>that</w:t>
      </w:r>
      <w:r>
        <w:rPr>
          <w:spacing w:val="-16"/>
          <w:sz w:val="20"/>
        </w:rPr>
        <w:t> </w:t>
      </w:r>
      <w:r>
        <w:rPr>
          <w:sz w:val="20"/>
        </w:rPr>
        <w:t>this</w:t>
      </w:r>
      <w:r>
        <w:rPr>
          <w:spacing w:val="-16"/>
          <w:sz w:val="20"/>
        </w:rPr>
        <w:t> </w:t>
      </w:r>
      <w:r>
        <w:rPr>
          <w:sz w:val="20"/>
        </w:rPr>
        <w:t>meant</w:t>
      </w:r>
      <w:r>
        <w:rPr>
          <w:spacing w:val="-16"/>
          <w:sz w:val="20"/>
        </w:rPr>
        <w:t> </w:t>
      </w:r>
      <w:r>
        <w:rPr>
          <w:sz w:val="20"/>
        </w:rPr>
        <w:t>it</w:t>
      </w:r>
      <w:r>
        <w:rPr>
          <w:spacing w:val="-16"/>
          <w:sz w:val="20"/>
        </w:rPr>
        <w:t> </w:t>
      </w:r>
      <w:r>
        <w:rPr>
          <w:sz w:val="20"/>
        </w:rPr>
        <w:t>was</w:t>
      </w:r>
      <w:r>
        <w:rPr>
          <w:spacing w:val="-15"/>
          <w:sz w:val="20"/>
        </w:rPr>
        <w:t> </w:t>
      </w:r>
      <w:r>
        <w:rPr>
          <w:sz w:val="20"/>
        </w:rPr>
        <w:t>necessary</w:t>
      </w:r>
      <w:r>
        <w:rPr>
          <w:spacing w:val="-16"/>
          <w:sz w:val="20"/>
        </w:rPr>
        <w:t> </w:t>
      </w:r>
      <w:r>
        <w:rPr>
          <w:sz w:val="20"/>
        </w:rPr>
        <w:t>for its</w:t>
      </w:r>
      <w:r>
        <w:rPr>
          <w:spacing w:val="-10"/>
          <w:sz w:val="20"/>
        </w:rPr>
        <w:t> </w:t>
      </w:r>
      <w:r>
        <w:rPr>
          <w:sz w:val="20"/>
        </w:rPr>
        <w:t>approach</w:t>
      </w:r>
      <w:r>
        <w:rPr>
          <w:spacing w:val="-10"/>
          <w:sz w:val="20"/>
        </w:rPr>
        <w:t> </w:t>
      </w:r>
      <w:r>
        <w:rPr>
          <w:sz w:val="20"/>
        </w:rPr>
        <w:t>to</w:t>
      </w:r>
      <w:r>
        <w:rPr>
          <w:spacing w:val="-10"/>
          <w:sz w:val="20"/>
        </w:rPr>
        <w:t> </w:t>
      </w:r>
      <w:r>
        <w:rPr>
          <w:sz w:val="20"/>
        </w:rPr>
        <w:t>remain</w:t>
      </w:r>
      <w:r>
        <w:rPr>
          <w:spacing w:val="-10"/>
          <w:sz w:val="20"/>
        </w:rPr>
        <w:t> </w:t>
      </w:r>
      <w:r>
        <w:rPr>
          <w:sz w:val="20"/>
        </w:rPr>
        <w:t>dynamic</w:t>
      </w:r>
      <w:r>
        <w:rPr>
          <w:spacing w:val="-10"/>
          <w:sz w:val="20"/>
        </w:rPr>
        <w:t> </w:t>
      </w:r>
      <w:r>
        <w:rPr>
          <w:sz w:val="20"/>
        </w:rPr>
        <w:t>and</w:t>
      </w:r>
      <w:r>
        <w:rPr>
          <w:spacing w:val="-10"/>
          <w:sz w:val="20"/>
        </w:rPr>
        <w:t> </w:t>
      </w:r>
      <w:r>
        <w:rPr>
          <w:sz w:val="20"/>
        </w:rPr>
        <w:t>to</w:t>
      </w:r>
      <w:r>
        <w:rPr>
          <w:spacing w:val="-10"/>
          <w:sz w:val="20"/>
        </w:rPr>
        <w:t> </w:t>
      </w:r>
      <w:r>
        <w:rPr>
          <w:sz w:val="20"/>
        </w:rPr>
        <w:t>evolve</w:t>
      </w:r>
      <w:r>
        <w:rPr>
          <w:spacing w:val="-10"/>
          <w:sz w:val="20"/>
        </w:rPr>
        <w:t> </w:t>
      </w:r>
      <w:r>
        <w:rPr>
          <w:sz w:val="20"/>
        </w:rPr>
        <w:t>[para</w:t>
      </w:r>
      <w:r>
        <w:rPr>
          <w:spacing w:val="-10"/>
          <w:sz w:val="20"/>
        </w:rPr>
        <w:t> </w:t>
      </w:r>
      <w:r>
        <w:rPr>
          <w:sz w:val="20"/>
        </w:rPr>
        <w:t>74].</w:t>
      </w:r>
    </w:p>
    <w:p>
      <w:pPr>
        <w:spacing w:line="285" w:lineRule="auto" w:before="113"/>
        <w:ind w:left="142" w:right="139" w:firstLine="0"/>
        <w:jc w:val="both"/>
        <w:rPr>
          <w:sz w:val="20"/>
        </w:rPr>
      </w:pPr>
      <w:r>
        <w:rPr>
          <w:spacing w:val="-2"/>
          <w:sz w:val="20"/>
        </w:rPr>
        <w:t>In</w:t>
      </w:r>
      <w:r>
        <w:rPr>
          <w:spacing w:val="-14"/>
          <w:sz w:val="20"/>
        </w:rPr>
        <w:t> </w:t>
      </w:r>
      <w:r>
        <w:rPr>
          <w:i/>
          <w:spacing w:val="-2"/>
          <w:sz w:val="20"/>
        </w:rPr>
        <w:t>Goodwin</w:t>
      </w:r>
      <w:r>
        <w:rPr>
          <w:i/>
          <w:spacing w:val="-14"/>
          <w:sz w:val="20"/>
        </w:rPr>
        <w:t> </w:t>
      </w:r>
      <w:r>
        <w:rPr>
          <w:spacing w:val="-2"/>
          <w:sz w:val="20"/>
        </w:rPr>
        <w:t>the</w:t>
      </w:r>
      <w:r>
        <w:rPr>
          <w:spacing w:val="-14"/>
          <w:sz w:val="20"/>
        </w:rPr>
        <w:t> </w:t>
      </w:r>
      <w:r>
        <w:rPr>
          <w:spacing w:val="-2"/>
          <w:sz w:val="20"/>
        </w:rPr>
        <w:t>court</w:t>
      </w:r>
      <w:r>
        <w:rPr>
          <w:spacing w:val="-14"/>
          <w:sz w:val="20"/>
        </w:rPr>
        <w:t> </w:t>
      </w:r>
      <w:r>
        <w:rPr>
          <w:spacing w:val="-2"/>
          <w:sz w:val="20"/>
        </w:rPr>
        <w:t>noted</w:t>
      </w:r>
      <w:r>
        <w:rPr>
          <w:spacing w:val="-14"/>
          <w:sz w:val="20"/>
        </w:rPr>
        <w:t> </w:t>
      </w:r>
      <w:r>
        <w:rPr>
          <w:spacing w:val="-2"/>
          <w:sz w:val="20"/>
        </w:rPr>
        <w:t>that</w:t>
      </w:r>
      <w:r>
        <w:rPr>
          <w:spacing w:val="-13"/>
          <w:sz w:val="20"/>
        </w:rPr>
        <w:t> </w:t>
      </w:r>
      <w:r>
        <w:rPr>
          <w:spacing w:val="-2"/>
          <w:sz w:val="20"/>
        </w:rPr>
        <w:t>the</w:t>
      </w:r>
      <w:r>
        <w:rPr>
          <w:spacing w:val="-14"/>
          <w:sz w:val="20"/>
        </w:rPr>
        <w:t> </w:t>
      </w:r>
      <w:r>
        <w:rPr>
          <w:spacing w:val="-2"/>
          <w:sz w:val="20"/>
        </w:rPr>
        <w:t>applicant</w:t>
      </w:r>
      <w:r>
        <w:rPr>
          <w:spacing w:val="-14"/>
          <w:sz w:val="20"/>
        </w:rPr>
        <w:t> </w:t>
      </w:r>
      <w:r>
        <w:rPr>
          <w:spacing w:val="-2"/>
          <w:sz w:val="20"/>
        </w:rPr>
        <w:t>‘</w:t>
      </w:r>
      <w:r>
        <w:rPr>
          <w:i/>
          <w:spacing w:val="-2"/>
          <w:sz w:val="20"/>
        </w:rPr>
        <w:t>live[d]</w:t>
      </w:r>
      <w:r>
        <w:rPr>
          <w:i/>
          <w:spacing w:val="-14"/>
          <w:sz w:val="20"/>
        </w:rPr>
        <w:t> </w:t>
      </w:r>
      <w:r>
        <w:rPr>
          <w:i/>
          <w:spacing w:val="-2"/>
          <w:sz w:val="20"/>
        </w:rPr>
        <w:t>in</w:t>
      </w:r>
      <w:r>
        <w:rPr>
          <w:i/>
          <w:spacing w:val="-14"/>
          <w:sz w:val="20"/>
        </w:rPr>
        <w:t> </w:t>
      </w:r>
      <w:r>
        <w:rPr>
          <w:i/>
          <w:spacing w:val="-2"/>
          <w:sz w:val="20"/>
        </w:rPr>
        <w:t>society</w:t>
      </w:r>
      <w:r>
        <w:rPr>
          <w:i/>
          <w:spacing w:val="-14"/>
          <w:sz w:val="20"/>
        </w:rPr>
        <w:t> </w:t>
      </w:r>
      <w:r>
        <w:rPr>
          <w:i/>
          <w:spacing w:val="-2"/>
          <w:sz w:val="20"/>
        </w:rPr>
        <w:t>as</w:t>
      </w:r>
      <w:r>
        <w:rPr>
          <w:i/>
          <w:spacing w:val="-13"/>
          <w:sz w:val="20"/>
        </w:rPr>
        <w:t> </w:t>
      </w:r>
      <w:r>
        <w:rPr>
          <w:i/>
          <w:spacing w:val="-2"/>
          <w:sz w:val="20"/>
        </w:rPr>
        <w:t>a</w:t>
      </w:r>
      <w:r>
        <w:rPr>
          <w:i/>
          <w:spacing w:val="-14"/>
          <w:sz w:val="20"/>
        </w:rPr>
        <w:t> </w:t>
      </w:r>
      <w:r>
        <w:rPr>
          <w:i/>
          <w:spacing w:val="-2"/>
          <w:sz w:val="20"/>
        </w:rPr>
        <w:t>female’</w:t>
      </w:r>
      <w:r>
        <w:rPr>
          <w:i/>
          <w:spacing w:val="-14"/>
          <w:sz w:val="20"/>
        </w:rPr>
        <w:t> </w:t>
      </w:r>
      <w:r>
        <w:rPr>
          <w:spacing w:val="-2"/>
          <w:sz w:val="20"/>
        </w:rPr>
        <w:t>[para</w:t>
      </w:r>
      <w:r>
        <w:rPr>
          <w:spacing w:val="-14"/>
          <w:sz w:val="20"/>
        </w:rPr>
        <w:t> </w:t>
      </w:r>
      <w:r>
        <w:rPr>
          <w:spacing w:val="-2"/>
          <w:sz w:val="20"/>
        </w:rPr>
        <w:t>76] </w:t>
      </w:r>
      <w:r>
        <w:rPr>
          <w:spacing w:val="-6"/>
          <w:sz w:val="20"/>
        </w:rPr>
        <w:t>and recognised that serious interference with private life can arise where domestic law </w:t>
      </w:r>
      <w:r>
        <w:rPr>
          <w:spacing w:val="-2"/>
          <w:sz w:val="20"/>
        </w:rPr>
        <w:t>conflicts</w:t>
      </w:r>
      <w:r>
        <w:rPr>
          <w:spacing w:val="-12"/>
          <w:sz w:val="20"/>
        </w:rPr>
        <w:t> </w:t>
      </w:r>
      <w:r>
        <w:rPr>
          <w:spacing w:val="-2"/>
          <w:sz w:val="20"/>
        </w:rPr>
        <w:t>with</w:t>
      </w:r>
      <w:r>
        <w:rPr>
          <w:spacing w:val="-12"/>
          <w:sz w:val="20"/>
        </w:rPr>
        <w:t> </w:t>
      </w:r>
      <w:r>
        <w:rPr>
          <w:spacing w:val="-2"/>
          <w:sz w:val="20"/>
        </w:rPr>
        <w:t>an</w:t>
      </w:r>
      <w:r>
        <w:rPr>
          <w:spacing w:val="-12"/>
          <w:sz w:val="20"/>
        </w:rPr>
        <w:t> </w:t>
      </w:r>
      <w:r>
        <w:rPr>
          <w:spacing w:val="-2"/>
          <w:sz w:val="20"/>
        </w:rPr>
        <w:t>important</w:t>
      </w:r>
      <w:r>
        <w:rPr>
          <w:spacing w:val="-12"/>
          <w:sz w:val="20"/>
        </w:rPr>
        <w:t> </w:t>
      </w:r>
      <w:r>
        <w:rPr>
          <w:spacing w:val="-2"/>
          <w:sz w:val="20"/>
        </w:rPr>
        <w:t>aspect</w:t>
      </w:r>
      <w:r>
        <w:rPr>
          <w:spacing w:val="-12"/>
          <w:sz w:val="20"/>
        </w:rPr>
        <w:t> </w:t>
      </w:r>
      <w:r>
        <w:rPr>
          <w:spacing w:val="-2"/>
          <w:sz w:val="20"/>
        </w:rPr>
        <w:t>of</w:t>
      </w:r>
      <w:r>
        <w:rPr>
          <w:spacing w:val="-12"/>
          <w:sz w:val="20"/>
        </w:rPr>
        <w:t> </w:t>
      </w:r>
      <w:r>
        <w:rPr>
          <w:spacing w:val="-2"/>
          <w:sz w:val="20"/>
        </w:rPr>
        <w:t>personal</w:t>
      </w:r>
      <w:r>
        <w:rPr>
          <w:spacing w:val="-12"/>
          <w:sz w:val="20"/>
        </w:rPr>
        <w:t> </w:t>
      </w:r>
      <w:r>
        <w:rPr>
          <w:spacing w:val="-2"/>
          <w:sz w:val="20"/>
        </w:rPr>
        <w:t>identity;</w:t>
      </w:r>
      <w:r>
        <w:rPr>
          <w:spacing w:val="-12"/>
          <w:sz w:val="20"/>
        </w:rPr>
        <w:t> </w:t>
      </w:r>
      <w:r>
        <w:rPr>
          <w:spacing w:val="-2"/>
          <w:sz w:val="20"/>
        </w:rPr>
        <w:t>it</w:t>
      </w:r>
      <w:r>
        <w:rPr>
          <w:spacing w:val="-12"/>
          <w:sz w:val="20"/>
        </w:rPr>
        <w:t> </w:t>
      </w:r>
      <w:r>
        <w:rPr>
          <w:spacing w:val="-2"/>
          <w:sz w:val="20"/>
        </w:rPr>
        <w:t>emphasised</w:t>
      </w:r>
      <w:r>
        <w:rPr>
          <w:spacing w:val="-12"/>
          <w:sz w:val="20"/>
        </w:rPr>
        <w:t> </w:t>
      </w:r>
      <w:r>
        <w:rPr>
          <w:spacing w:val="-2"/>
          <w:sz w:val="20"/>
        </w:rPr>
        <w:t>that</w:t>
      </w:r>
      <w:r>
        <w:rPr>
          <w:spacing w:val="-12"/>
          <w:sz w:val="20"/>
        </w:rPr>
        <w:t> </w:t>
      </w:r>
      <w:r>
        <w:rPr>
          <w:spacing w:val="-2"/>
          <w:sz w:val="20"/>
        </w:rPr>
        <w:t>a</w:t>
      </w:r>
      <w:r>
        <w:rPr>
          <w:spacing w:val="-12"/>
          <w:sz w:val="20"/>
        </w:rPr>
        <w:t> </w:t>
      </w:r>
      <w:r>
        <w:rPr>
          <w:spacing w:val="-2"/>
          <w:sz w:val="20"/>
        </w:rPr>
        <w:t>‘</w:t>
      </w:r>
      <w:r>
        <w:rPr>
          <w:i/>
          <w:spacing w:val="-2"/>
          <w:sz w:val="20"/>
        </w:rPr>
        <w:t>conflict</w:t>
      </w:r>
      <w:r>
        <w:rPr>
          <w:i/>
          <w:spacing w:val="-2"/>
          <w:sz w:val="20"/>
        </w:rPr>
        <w:t> </w:t>
      </w:r>
      <w:r>
        <w:rPr>
          <w:i/>
          <w:spacing w:val="-6"/>
          <w:sz w:val="20"/>
        </w:rPr>
        <w:t>between</w:t>
      </w:r>
      <w:r>
        <w:rPr>
          <w:i/>
          <w:spacing w:val="-8"/>
          <w:sz w:val="20"/>
        </w:rPr>
        <w:t> </w:t>
      </w:r>
      <w:r>
        <w:rPr>
          <w:i/>
          <w:spacing w:val="-6"/>
          <w:sz w:val="20"/>
        </w:rPr>
        <w:t>social</w:t>
      </w:r>
      <w:r>
        <w:rPr>
          <w:i/>
          <w:spacing w:val="-8"/>
          <w:sz w:val="20"/>
        </w:rPr>
        <w:t> </w:t>
      </w:r>
      <w:r>
        <w:rPr>
          <w:i/>
          <w:spacing w:val="-6"/>
          <w:sz w:val="20"/>
        </w:rPr>
        <w:t>reality</w:t>
      </w:r>
      <w:r>
        <w:rPr>
          <w:i/>
          <w:spacing w:val="-8"/>
          <w:sz w:val="20"/>
        </w:rPr>
        <w:t> </w:t>
      </w:r>
      <w:r>
        <w:rPr>
          <w:i/>
          <w:spacing w:val="-6"/>
          <w:sz w:val="20"/>
        </w:rPr>
        <w:t>and</w:t>
      </w:r>
      <w:r>
        <w:rPr>
          <w:i/>
          <w:spacing w:val="-8"/>
          <w:sz w:val="20"/>
        </w:rPr>
        <w:t> </w:t>
      </w:r>
      <w:r>
        <w:rPr>
          <w:i/>
          <w:spacing w:val="-6"/>
          <w:sz w:val="20"/>
        </w:rPr>
        <w:t>law’</w:t>
      </w:r>
      <w:r>
        <w:rPr>
          <w:i/>
          <w:spacing w:val="-8"/>
          <w:sz w:val="20"/>
        </w:rPr>
        <w:t> </w:t>
      </w:r>
      <w:r>
        <w:rPr>
          <w:spacing w:val="-6"/>
          <w:sz w:val="20"/>
        </w:rPr>
        <w:t>places</w:t>
      </w:r>
      <w:r>
        <w:rPr>
          <w:spacing w:val="-8"/>
          <w:sz w:val="20"/>
        </w:rPr>
        <w:t> </w:t>
      </w:r>
      <w:r>
        <w:rPr>
          <w:spacing w:val="-6"/>
          <w:sz w:val="20"/>
        </w:rPr>
        <w:t>trans</w:t>
      </w:r>
      <w:r>
        <w:rPr>
          <w:spacing w:val="-8"/>
          <w:sz w:val="20"/>
        </w:rPr>
        <w:t> </w:t>
      </w:r>
      <w:r>
        <w:rPr>
          <w:spacing w:val="-6"/>
          <w:sz w:val="20"/>
        </w:rPr>
        <w:t>people</w:t>
      </w:r>
      <w:r>
        <w:rPr>
          <w:spacing w:val="-8"/>
          <w:sz w:val="20"/>
        </w:rPr>
        <w:t> </w:t>
      </w:r>
      <w:r>
        <w:rPr>
          <w:spacing w:val="-6"/>
          <w:sz w:val="20"/>
        </w:rPr>
        <w:t>in</w:t>
      </w:r>
      <w:r>
        <w:rPr>
          <w:spacing w:val="-8"/>
          <w:sz w:val="20"/>
        </w:rPr>
        <w:t> </w:t>
      </w:r>
      <w:r>
        <w:rPr>
          <w:spacing w:val="-6"/>
          <w:sz w:val="20"/>
        </w:rPr>
        <w:t>‘</w:t>
      </w:r>
      <w:r>
        <w:rPr>
          <w:i/>
          <w:spacing w:val="-6"/>
          <w:sz w:val="20"/>
        </w:rPr>
        <w:t>an</w:t>
      </w:r>
      <w:r>
        <w:rPr>
          <w:i/>
          <w:spacing w:val="-8"/>
          <w:sz w:val="20"/>
        </w:rPr>
        <w:t> </w:t>
      </w:r>
      <w:r>
        <w:rPr>
          <w:i/>
          <w:spacing w:val="-6"/>
          <w:sz w:val="20"/>
        </w:rPr>
        <w:t>anomalous</w:t>
      </w:r>
      <w:r>
        <w:rPr>
          <w:i/>
          <w:spacing w:val="-8"/>
          <w:sz w:val="20"/>
        </w:rPr>
        <w:t> </w:t>
      </w:r>
      <w:r>
        <w:rPr>
          <w:i/>
          <w:spacing w:val="-6"/>
          <w:sz w:val="20"/>
        </w:rPr>
        <w:t>position,</w:t>
      </w:r>
      <w:r>
        <w:rPr>
          <w:i/>
          <w:spacing w:val="-8"/>
          <w:sz w:val="20"/>
        </w:rPr>
        <w:t> </w:t>
      </w:r>
      <w:r>
        <w:rPr>
          <w:i/>
          <w:spacing w:val="-6"/>
          <w:sz w:val="20"/>
        </w:rPr>
        <w:t>in</w:t>
      </w:r>
      <w:r>
        <w:rPr>
          <w:i/>
          <w:spacing w:val="-8"/>
          <w:sz w:val="20"/>
        </w:rPr>
        <w:t> </w:t>
      </w:r>
      <w:r>
        <w:rPr>
          <w:i/>
          <w:spacing w:val="-6"/>
          <w:sz w:val="20"/>
        </w:rPr>
        <w:t>which</w:t>
      </w:r>
      <w:r>
        <w:rPr>
          <w:i/>
          <w:spacing w:val="-6"/>
          <w:sz w:val="20"/>
        </w:rPr>
        <w:t> </w:t>
      </w:r>
      <w:r>
        <w:rPr>
          <w:i/>
          <w:spacing w:val="-4"/>
          <w:sz w:val="20"/>
        </w:rPr>
        <w:t>he</w:t>
      </w:r>
      <w:r>
        <w:rPr>
          <w:i/>
          <w:spacing w:val="-9"/>
          <w:sz w:val="20"/>
        </w:rPr>
        <w:t> </w:t>
      </w:r>
      <w:r>
        <w:rPr>
          <w:i/>
          <w:spacing w:val="-4"/>
          <w:sz w:val="20"/>
        </w:rPr>
        <w:t>or</w:t>
      </w:r>
      <w:r>
        <w:rPr>
          <w:i/>
          <w:spacing w:val="-9"/>
          <w:sz w:val="20"/>
        </w:rPr>
        <w:t> </w:t>
      </w:r>
      <w:r>
        <w:rPr>
          <w:i/>
          <w:spacing w:val="-4"/>
          <w:sz w:val="20"/>
        </w:rPr>
        <w:t>she</w:t>
      </w:r>
      <w:r>
        <w:rPr>
          <w:i/>
          <w:spacing w:val="-9"/>
          <w:sz w:val="20"/>
        </w:rPr>
        <w:t> </w:t>
      </w:r>
      <w:r>
        <w:rPr>
          <w:i/>
          <w:spacing w:val="-4"/>
          <w:sz w:val="20"/>
        </w:rPr>
        <w:t>may</w:t>
      </w:r>
      <w:r>
        <w:rPr>
          <w:i/>
          <w:spacing w:val="-9"/>
          <w:sz w:val="20"/>
        </w:rPr>
        <w:t> </w:t>
      </w:r>
      <w:r>
        <w:rPr>
          <w:i/>
          <w:spacing w:val="-4"/>
          <w:sz w:val="20"/>
        </w:rPr>
        <w:t>experience</w:t>
      </w:r>
      <w:r>
        <w:rPr>
          <w:i/>
          <w:spacing w:val="-9"/>
          <w:sz w:val="20"/>
        </w:rPr>
        <w:t> </w:t>
      </w:r>
      <w:r>
        <w:rPr>
          <w:i/>
          <w:spacing w:val="-4"/>
          <w:sz w:val="20"/>
        </w:rPr>
        <w:t>feelings</w:t>
      </w:r>
      <w:r>
        <w:rPr>
          <w:i/>
          <w:spacing w:val="-9"/>
          <w:sz w:val="20"/>
        </w:rPr>
        <w:t> </w:t>
      </w:r>
      <w:r>
        <w:rPr>
          <w:i/>
          <w:spacing w:val="-4"/>
          <w:sz w:val="20"/>
        </w:rPr>
        <w:t>of</w:t>
      </w:r>
      <w:r>
        <w:rPr>
          <w:i/>
          <w:spacing w:val="-9"/>
          <w:sz w:val="20"/>
        </w:rPr>
        <w:t> </w:t>
      </w:r>
      <w:r>
        <w:rPr>
          <w:i/>
          <w:spacing w:val="-4"/>
          <w:sz w:val="20"/>
        </w:rPr>
        <w:t>vulnerability,</w:t>
      </w:r>
      <w:r>
        <w:rPr>
          <w:i/>
          <w:spacing w:val="-9"/>
          <w:sz w:val="20"/>
        </w:rPr>
        <w:t> </w:t>
      </w:r>
      <w:r>
        <w:rPr>
          <w:i/>
          <w:spacing w:val="-4"/>
          <w:sz w:val="20"/>
        </w:rPr>
        <w:t>humiliation</w:t>
      </w:r>
      <w:r>
        <w:rPr>
          <w:i/>
          <w:spacing w:val="-9"/>
          <w:sz w:val="20"/>
        </w:rPr>
        <w:t> </w:t>
      </w:r>
      <w:r>
        <w:rPr>
          <w:i/>
          <w:spacing w:val="-4"/>
          <w:sz w:val="20"/>
        </w:rPr>
        <w:t>and</w:t>
      </w:r>
      <w:r>
        <w:rPr>
          <w:i/>
          <w:spacing w:val="-9"/>
          <w:sz w:val="20"/>
        </w:rPr>
        <w:t> </w:t>
      </w:r>
      <w:r>
        <w:rPr>
          <w:i/>
          <w:spacing w:val="-4"/>
          <w:sz w:val="20"/>
        </w:rPr>
        <w:t>anxiety’</w:t>
      </w:r>
      <w:r>
        <w:rPr>
          <w:i/>
          <w:spacing w:val="-9"/>
          <w:sz w:val="20"/>
        </w:rPr>
        <w:t> </w:t>
      </w:r>
      <w:r>
        <w:rPr>
          <w:spacing w:val="-4"/>
          <w:sz w:val="20"/>
        </w:rPr>
        <w:t>[para</w:t>
      </w:r>
      <w:r>
        <w:rPr>
          <w:spacing w:val="-9"/>
          <w:sz w:val="20"/>
        </w:rPr>
        <w:t> </w:t>
      </w:r>
      <w:r>
        <w:rPr>
          <w:spacing w:val="-4"/>
          <w:sz w:val="20"/>
        </w:rPr>
        <w:t>77].</w:t>
      </w:r>
    </w:p>
    <w:p>
      <w:pPr>
        <w:pStyle w:val="BodyText"/>
        <w:spacing w:before="112"/>
        <w:ind w:left="142"/>
        <w:jc w:val="both"/>
      </w:pPr>
      <w:r>
        <w:rPr>
          <w:spacing w:val="-6"/>
        </w:rPr>
        <w:t>Importantly,</w:t>
      </w:r>
      <w:r>
        <w:rPr>
          <w:spacing w:val="-1"/>
        </w:rPr>
        <w:t> </w:t>
      </w:r>
      <w:r>
        <w:rPr>
          <w:spacing w:val="-6"/>
        </w:rPr>
        <w:t>the</w:t>
      </w:r>
      <w:r>
        <w:rPr/>
        <w:t> </w:t>
      </w:r>
      <w:r>
        <w:rPr>
          <w:spacing w:val="-6"/>
        </w:rPr>
        <w:t>ECtHR</w:t>
      </w:r>
      <w:r>
        <w:rPr>
          <w:spacing w:val="-1"/>
        </w:rPr>
        <w:t> </w:t>
      </w:r>
      <w:r>
        <w:rPr>
          <w:spacing w:val="-6"/>
        </w:rPr>
        <w:t>stated</w:t>
      </w:r>
      <w:r>
        <w:rPr/>
        <w:t> </w:t>
      </w:r>
      <w:r>
        <w:rPr>
          <w:spacing w:val="-6"/>
        </w:rPr>
        <w:t>the</w:t>
      </w:r>
      <w:r>
        <w:rPr>
          <w:spacing w:val="-1"/>
        </w:rPr>
        <w:t> </w:t>
      </w:r>
      <w:r>
        <w:rPr>
          <w:spacing w:val="-6"/>
        </w:rPr>
        <w:t>following:</w:t>
      </w:r>
    </w:p>
    <w:p>
      <w:pPr>
        <w:spacing w:line="283" w:lineRule="auto" w:before="157"/>
        <w:ind w:left="425" w:right="139" w:firstLine="0"/>
        <w:jc w:val="both"/>
        <w:rPr>
          <w:sz w:val="20"/>
        </w:rPr>
      </w:pPr>
      <w:r>
        <w:rPr>
          <w:i/>
          <w:sz w:val="20"/>
        </w:rPr>
        <w:t>Nonetheless, </w:t>
      </w:r>
      <w:r>
        <w:rPr>
          <w:rFonts w:ascii="Gill Sans MT" w:hAnsi="Gill Sans MT"/>
          <w:b/>
          <w:i/>
          <w:sz w:val="20"/>
        </w:rPr>
        <w:t>the very essence of the Convention is respect for human dignity and</w:t>
      </w:r>
      <w:r>
        <w:rPr>
          <w:rFonts w:ascii="Gill Sans MT" w:hAnsi="Gill Sans MT"/>
          <w:b/>
          <w:i/>
          <w:sz w:val="20"/>
        </w:rPr>
        <w:t> human</w:t>
      </w:r>
      <w:r>
        <w:rPr>
          <w:rFonts w:ascii="Gill Sans MT" w:hAnsi="Gill Sans MT"/>
          <w:b/>
          <w:i/>
          <w:spacing w:val="-8"/>
          <w:sz w:val="20"/>
        </w:rPr>
        <w:t> </w:t>
      </w:r>
      <w:r>
        <w:rPr>
          <w:rFonts w:ascii="Gill Sans MT" w:hAnsi="Gill Sans MT"/>
          <w:b/>
          <w:i/>
          <w:sz w:val="20"/>
        </w:rPr>
        <w:t>freedom</w:t>
      </w:r>
      <w:r>
        <w:rPr>
          <w:i/>
          <w:sz w:val="20"/>
        </w:rPr>
        <w:t>.</w:t>
      </w:r>
      <w:r>
        <w:rPr>
          <w:i/>
          <w:spacing w:val="-16"/>
          <w:sz w:val="20"/>
        </w:rPr>
        <w:t> </w:t>
      </w:r>
      <w:r>
        <w:rPr>
          <w:i/>
          <w:sz w:val="20"/>
        </w:rPr>
        <w:t>Under</w:t>
      </w:r>
      <w:r>
        <w:rPr>
          <w:i/>
          <w:spacing w:val="-15"/>
          <w:sz w:val="20"/>
        </w:rPr>
        <w:t> </w:t>
      </w:r>
      <w:r>
        <w:rPr>
          <w:i/>
          <w:sz w:val="20"/>
        </w:rPr>
        <w:t>Article</w:t>
      </w:r>
      <w:r>
        <w:rPr>
          <w:i/>
          <w:spacing w:val="-16"/>
          <w:sz w:val="20"/>
        </w:rPr>
        <w:t> </w:t>
      </w:r>
      <w:r>
        <w:rPr>
          <w:i/>
          <w:sz w:val="20"/>
        </w:rPr>
        <w:t>8</w:t>
      </w:r>
      <w:r>
        <w:rPr>
          <w:i/>
          <w:spacing w:val="-15"/>
          <w:sz w:val="20"/>
        </w:rPr>
        <w:t> </w:t>
      </w:r>
      <w:r>
        <w:rPr>
          <w:i/>
          <w:sz w:val="20"/>
        </w:rPr>
        <w:t>of</w:t>
      </w:r>
      <w:r>
        <w:rPr>
          <w:i/>
          <w:spacing w:val="-16"/>
          <w:sz w:val="20"/>
        </w:rPr>
        <w:t> </w:t>
      </w:r>
      <w:r>
        <w:rPr>
          <w:i/>
          <w:sz w:val="20"/>
        </w:rPr>
        <w:t>the</w:t>
      </w:r>
      <w:r>
        <w:rPr>
          <w:i/>
          <w:spacing w:val="-15"/>
          <w:sz w:val="20"/>
        </w:rPr>
        <w:t> </w:t>
      </w:r>
      <w:r>
        <w:rPr>
          <w:i/>
          <w:sz w:val="20"/>
        </w:rPr>
        <w:t>Convention</w:t>
      </w:r>
      <w:r>
        <w:rPr>
          <w:i/>
          <w:spacing w:val="-16"/>
          <w:sz w:val="20"/>
        </w:rPr>
        <w:t> </w:t>
      </w:r>
      <w:r>
        <w:rPr>
          <w:i/>
          <w:sz w:val="20"/>
        </w:rPr>
        <w:t>in</w:t>
      </w:r>
      <w:r>
        <w:rPr>
          <w:i/>
          <w:spacing w:val="-15"/>
          <w:sz w:val="20"/>
        </w:rPr>
        <w:t> </w:t>
      </w:r>
      <w:r>
        <w:rPr>
          <w:i/>
          <w:sz w:val="20"/>
        </w:rPr>
        <w:t>particular,</w:t>
      </w:r>
      <w:r>
        <w:rPr>
          <w:i/>
          <w:spacing w:val="-16"/>
          <w:sz w:val="20"/>
        </w:rPr>
        <w:t> </w:t>
      </w:r>
      <w:r>
        <w:rPr>
          <w:i/>
          <w:sz w:val="20"/>
        </w:rPr>
        <w:t>where</w:t>
      </w:r>
      <w:r>
        <w:rPr>
          <w:i/>
          <w:spacing w:val="-15"/>
          <w:sz w:val="20"/>
        </w:rPr>
        <w:t> </w:t>
      </w:r>
      <w:r>
        <w:rPr>
          <w:i/>
          <w:sz w:val="20"/>
        </w:rPr>
        <w:t>the</w:t>
      </w:r>
      <w:r>
        <w:rPr>
          <w:i/>
          <w:spacing w:val="-16"/>
          <w:sz w:val="20"/>
        </w:rPr>
        <w:t> </w:t>
      </w:r>
      <w:r>
        <w:rPr>
          <w:i/>
          <w:sz w:val="20"/>
        </w:rPr>
        <w:t>notion</w:t>
      </w:r>
      <w:r>
        <w:rPr>
          <w:i/>
          <w:sz w:val="20"/>
        </w:rPr>
        <w:t> </w:t>
      </w:r>
      <w:r>
        <w:rPr>
          <w:i/>
          <w:spacing w:val="-4"/>
          <w:sz w:val="20"/>
        </w:rPr>
        <w:t>of</w:t>
      </w:r>
      <w:r>
        <w:rPr>
          <w:i/>
          <w:spacing w:val="-12"/>
          <w:sz w:val="20"/>
        </w:rPr>
        <w:t> </w:t>
      </w:r>
      <w:r>
        <w:rPr>
          <w:i/>
          <w:spacing w:val="-4"/>
          <w:sz w:val="20"/>
        </w:rPr>
        <w:t>personal</w:t>
      </w:r>
      <w:r>
        <w:rPr>
          <w:i/>
          <w:spacing w:val="-12"/>
          <w:sz w:val="20"/>
        </w:rPr>
        <w:t> </w:t>
      </w:r>
      <w:r>
        <w:rPr>
          <w:i/>
          <w:spacing w:val="-4"/>
          <w:sz w:val="20"/>
        </w:rPr>
        <w:t>autonomy</w:t>
      </w:r>
      <w:r>
        <w:rPr>
          <w:i/>
          <w:spacing w:val="-12"/>
          <w:sz w:val="20"/>
        </w:rPr>
        <w:t> </w:t>
      </w:r>
      <w:r>
        <w:rPr>
          <w:i/>
          <w:spacing w:val="-4"/>
          <w:sz w:val="20"/>
        </w:rPr>
        <w:t>is</w:t>
      </w:r>
      <w:r>
        <w:rPr>
          <w:i/>
          <w:spacing w:val="-11"/>
          <w:sz w:val="20"/>
        </w:rPr>
        <w:t> </w:t>
      </w:r>
      <w:r>
        <w:rPr>
          <w:i/>
          <w:spacing w:val="-4"/>
          <w:sz w:val="20"/>
        </w:rPr>
        <w:t>an</w:t>
      </w:r>
      <w:r>
        <w:rPr>
          <w:i/>
          <w:spacing w:val="-12"/>
          <w:sz w:val="20"/>
        </w:rPr>
        <w:t> </w:t>
      </w:r>
      <w:r>
        <w:rPr>
          <w:i/>
          <w:spacing w:val="-4"/>
          <w:sz w:val="20"/>
        </w:rPr>
        <w:t>important</w:t>
      </w:r>
      <w:r>
        <w:rPr>
          <w:i/>
          <w:spacing w:val="-12"/>
          <w:sz w:val="20"/>
        </w:rPr>
        <w:t> </w:t>
      </w:r>
      <w:r>
        <w:rPr>
          <w:i/>
          <w:spacing w:val="-4"/>
          <w:sz w:val="20"/>
        </w:rPr>
        <w:t>principle</w:t>
      </w:r>
      <w:r>
        <w:rPr>
          <w:i/>
          <w:spacing w:val="-12"/>
          <w:sz w:val="20"/>
        </w:rPr>
        <w:t> </w:t>
      </w:r>
      <w:r>
        <w:rPr>
          <w:i/>
          <w:spacing w:val="-4"/>
          <w:sz w:val="20"/>
        </w:rPr>
        <w:t>underlying</w:t>
      </w:r>
      <w:r>
        <w:rPr>
          <w:i/>
          <w:spacing w:val="-11"/>
          <w:sz w:val="20"/>
        </w:rPr>
        <w:t> </w:t>
      </w:r>
      <w:r>
        <w:rPr>
          <w:i/>
          <w:spacing w:val="-4"/>
          <w:sz w:val="20"/>
        </w:rPr>
        <w:t>the</w:t>
      </w:r>
      <w:r>
        <w:rPr>
          <w:i/>
          <w:spacing w:val="-12"/>
          <w:sz w:val="20"/>
        </w:rPr>
        <w:t> </w:t>
      </w:r>
      <w:r>
        <w:rPr>
          <w:i/>
          <w:spacing w:val="-4"/>
          <w:sz w:val="20"/>
        </w:rPr>
        <w:t>interpretation</w:t>
      </w:r>
      <w:r>
        <w:rPr>
          <w:i/>
          <w:spacing w:val="-12"/>
          <w:sz w:val="20"/>
        </w:rPr>
        <w:t> </w:t>
      </w:r>
      <w:r>
        <w:rPr>
          <w:i/>
          <w:spacing w:val="-4"/>
          <w:sz w:val="20"/>
        </w:rPr>
        <w:t>of</w:t>
      </w:r>
      <w:r>
        <w:rPr>
          <w:i/>
          <w:spacing w:val="-12"/>
          <w:sz w:val="20"/>
        </w:rPr>
        <w:t> </w:t>
      </w:r>
      <w:r>
        <w:rPr>
          <w:i/>
          <w:spacing w:val="-4"/>
          <w:sz w:val="20"/>
        </w:rPr>
        <w:t>its guarantees,</w:t>
      </w:r>
      <w:r>
        <w:rPr>
          <w:i/>
          <w:spacing w:val="-12"/>
          <w:sz w:val="20"/>
        </w:rPr>
        <w:t> </w:t>
      </w:r>
      <w:r>
        <w:rPr>
          <w:i/>
          <w:spacing w:val="-4"/>
          <w:sz w:val="20"/>
        </w:rPr>
        <w:t>protection</w:t>
      </w:r>
      <w:r>
        <w:rPr>
          <w:i/>
          <w:spacing w:val="-12"/>
          <w:sz w:val="20"/>
        </w:rPr>
        <w:t> </w:t>
      </w:r>
      <w:r>
        <w:rPr>
          <w:i/>
          <w:spacing w:val="-4"/>
          <w:sz w:val="20"/>
        </w:rPr>
        <w:t>is</w:t>
      </w:r>
      <w:r>
        <w:rPr>
          <w:i/>
          <w:spacing w:val="-12"/>
          <w:sz w:val="20"/>
        </w:rPr>
        <w:t> </w:t>
      </w:r>
      <w:r>
        <w:rPr>
          <w:i/>
          <w:spacing w:val="-4"/>
          <w:sz w:val="20"/>
        </w:rPr>
        <w:t>given</w:t>
      </w:r>
      <w:r>
        <w:rPr>
          <w:i/>
          <w:spacing w:val="-12"/>
          <w:sz w:val="20"/>
        </w:rPr>
        <w:t> </w:t>
      </w:r>
      <w:r>
        <w:rPr>
          <w:i/>
          <w:spacing w:val="-4"/>
          <w:sz w:val="20"/>
        </w:rPr>
        <w:t>to</w:t>
      </w:r>
      <w:r>
        <w:rPr>
          <w:i/>
          <w:spacing w:val="-12"/>
          <w:sz w:val="20"/>
        </w:rPr>
        <w:t> </w:t>
      </w:r>
      <w:r>
        <w:rPr>
          <w:i/>
          <w:spacing w:val="-4"/>
          <w:sz w:val="20"/>
        </w:rPr>
        <w:t>the</w:t>
      </w:r>
      <w:r>
        <w:rPr>
          <w:i/>
          <w:spacing w:val="-11"/>
          <w:sz w:val="20"/>
        </w:rPr>
        <w:t> </w:t>
      </w:r>
      <w:r>
        <w:rPr>
          <w:i/>
          <w:spacing w:val="-4"/>
          <w:sz w:val="20"/>
        </w:rPr>
        <w:t>personal</w:t>
      </w:r>
      <w:r>
        <w:rPr>
          <w:i/>
          <w:spacing w:val="-12"/>
          <w:sz w:val="20"/>
        </w:rPr>
        <w:t> </w:t>
      </w:r>
      <w:r>
        <w:rPr>
          <w:i/>
          <w:spacing w:val="-4"/>
          <w:sz w:val="20"/>
        </w:rPr>
        <w:t>sphere</w:t>
      </w:r>
      <w:r>
        <w:rPr>
          <w:i/>
          <w:spacing w:val="-12"/>
          <w:sz w:val="20"/>
        </w:rPr>
        <w:t> </w:t>
      </w:r>
      <w:r>
        <w:rPr>
          <w:i/>
          <w:spacing w:val="-4"/>
          <w:sz w:val="20"/>
        </w:rPr>
        <w:t>of</w:t>
      </w:r>
      <w:r>
        <w:rPr>
          <w:i/>
          <w:spacing w:val="-12"/>
          <w:sz w:val="20"/>
        </w:rPr>
        <w:t> </w:t>
      </w:r>
      <w:r>
        <w:rPr>
          <w:i/>
          <w:spacing w:val="-4"/>
          <w:sz w:val="20"/>
        </w:rPr>
        <w:t>each</w:t>
      </w:r>
      <w:r>
        <w:rPr>
          <w:i/>
          <w:spacing w:val="-12"/>
          <w:sz w:val="20"/>
        </w:rPr>
        <w:t> </w:t>
      </w:r>
      <w:r>
        <w:rPr>
          <w:i/>
          <w:spacing w:val="-4"/>
          <w:sz w:val="20"/>
        </w:rPr>
        <w:t>individual,</w:t>
      </w:r>
      <w:r>
        <w:rPr>
          <w:i/>
          <w:spacing w:val="-12"/>
          <w:sz w:val="20"/>
        </w:rPr>
        <w:t> </w:t>
      </w:r>
      <w:r>
        <w:rPr>
          <w:i/>
          <w:spacing w:val="-4"/>
          <w:sz w:val="20"/>
        </w:rPr>
        <w:t>including </w:t>
      </w:r>
      <w:r>
        <w:rPr>
          <w:i/>
          <w:sz w:val="20"/>
        </w:rPr>
        <w:t>the</w:t>
      </w:r>
      <w:r>
        <w:rPr>
          <w:i/>
          <w:spacing w:val="-3"/>
          <w:sz w:val="20"/>
        </w:rPr>
        <w:t> </w:t>
      </w:r>
      <w:r>
        <w:rPr>
          <w:i/>
          <w:sz w:val="20"/>
        </w:rPr>
        <w:t>right</w:t>
      </w:r>
      <w:r>
        <w:rPr>
          <w:i/>
          <w:spacing w:val="-3"/>
          <w:sz w:val="20"/>
        </w:rPr>
        <w:t> </w:t>
      </w:r>
      <w:r>
        <w:rPr>
          <w:i/>
          <w:sz w:val="20"/>
        </w:rPr>
        <w:t>to</w:t>
      </w:r>
      <w:r>
        <w:rPr>
          <w:i/>
          <w:spacing w:val="-3"/>
          <w:sz w:val="20"/>
        </w:rPr>
        <w:t> </w:t>
      </w:r>
      <w:r>
        <w:rPr>
          <w:i/>
          <w:sz w:val="20"/>
        </w:rPr>
        <w:t>establish</w:t>
      </w:r>
      <w:r>
        <w:rPr>
          <w:i/>
          <w:spacing w:val="-3"/>
          <w:sz w:val="20"/>
        </w:rPr>
        <w:t> </w:t>
      </w:r>
      <w:r>
        <w:rPr>
          <w:i/>
          <w:sz w:val="20"/>
        </w:rPr>
        <w:t>details</w:t>
      </w:r>
      <w:r>
        <w:rPr>
          <w:i/>
          <w:spacing w:val="-3"/>
          <w:sz w:val="20"/>
        </w:rPr>
        <w:t> </w:t>
      </w:r>
      <w:r>
        <w:rPr>
          <w:i/>
          <w:sz w:val="20"/>
        </w:rPr>
        <w:t>of</w:t>
      </w:r>
      <w:r>
        <w:rPr>
          <w:i/>
          <w:spacing w:val="-3"/>
          <w:sz w:val="20"/>
        </w:rPr>
        <w:t> </w:t>
      </w:r>
      <w:r>
        <w:rPr>
          <w:i/>
          <w:sz w:val="20"/>
        </w:rPr>
        <w:t>their</w:t>
      </w:r>
      <w:r>
        <w:rPr>
          <w:i/>
          <w:spacing w:val="-3"/>
          <w:sz w:val="20"/>
        </w:rPr>
        <w:t> </w:t>
      </w:r>
      <w:r>
        <w:rPr>
          <w:i/>
          <w:sz w:val="20"/>
        </w:rPr>
        <w:t>identity</w:t>
      </w:r>
      <w:r>
        <w:rPr>
          <w:i/>
          <w:spacing w:val="-3"/>
          <w:sz w:val="20"/>
        </w:rPr>
        <w:t> </w:t>
      </w:r>
      <w:r>
        <w:rPr>
          <w:i/>
          <w:sz w:val="20"/>
        </w:rPr>
        <w:t>as</w:t>
      </w:r>
      <w:r>
        <w:rPr>
          <w:i/>
          <w:spacing w:val="-3"/>
          <w:sz w:val="20"/>
        </w:rPr>
        <w:t> </w:t>
      </w:r>
      <w:r>
        <w:rPr>
          <w:i/>
          <w:sz w:val="20"/>
        </w:rPr>
        <w:t>individual</w:t>
      </w:r>
      <w:r>
        <w:rPr>
          <w:i/>
          <w:spacing w:val="-3"/>
          <w:sz w:val="20"/>
        </w:rPr>
        <w:t> </w:t>
      </w:r>
      <w:r>
        <w:rPr>
          <w:i/>
          <w:sz w:val="20"/>
        </w:rPr>
        <w:t>human</w:t>
      </w:r>
      <w:r>
        <w:rPr>
          <w:i/>
          <w:spacing w:val="-3"/>
          <w:sz w:val="20"/>
        </w:rPr>
        <w:t> </w:t>
      </w:r>
      <w:r>
        <w:rPr>
          <w:i/>
          <w:sz w:val="20"/>
        </w:rPr>
        <w:t>beings</w:t>
      </w:r>
      <w:r>
        <w:rPr>
          <w:i/>
          <w:spacing w:val="-3"/>
          <w:sz w:val="20"/>
        </w:rPr>
        <w:t> </w:t>
      </w:r>
      <w:r>
        <w:rPr>
          <w:i/>
          <w:sz w:val="20"/>
        </w:rPr>
        <w:t>[...]</w:t>
      </w:r>
      <w:r>
        <w:rPr>
          <w:i/>
          <w:spacing w:val="-3"/>
          <w:sz w:val="20"/>
        </w:rPr>
        <w:t> </w:t>
      </w:r>
      <w:r>
        <w:rPr>
          <w:i/>
          <w:sz w:val="20"/>
        </w:rPr>
        <w:t>In </w:t>
      </w:r>
      <w:r>
        <w:rPr>
          <w:i/>
          <w:spacing w:val="-2"/>
          <w:sz w:val="20"/>
        </w:rPr>
        <w:t>the</w:t>
      </w:r>
      <w:r>
        <w:rPr>
          <w:i/>
          <w:spacing w:val="-10"/>
          <w:sz w:val="20"/>
        </w:rPr>
        <w:t> </w:t>
      </w:r>
      <w:r>
        <w:rPr>
          <w:i/>
          <w:spacing w:val="-2"/>
          <w:sz w:val="20"/>
        </w:rPr>
        <w:t>twenty-first</w:t>
      </w:r>
      <w:r>
        <w:rPr>
          <w:i/>
          <w:spacing w:val="-10"/>
          <w:sz w:val="20"/>
        </w:rPr>
        <w:t> </w:t>
      </w:r>
      <w:r>
        <w:rPr>
          <w:i/>
          <w:spacing w:val="-2"/>
          <w:sz w:val="20"/>
        </w:rPr>
        <w:t>century</w:t>
      </w:r>
      <w:r>
        <w:rPr>
          <w:i/>
          <w:spacing w:val="-10"/>
          <w:sz w:val="20"/>
        </w:rPr>
        <w:t> </w:t>
      </w:r>
      <w:r>
        <w:rPr>
          <w:i/>
          <w:spacing w:val="-2"/>
          <w:sz w:val="20"/>
        </w:rPr>
        <w:t>the</w:t>
      </w:r>
      <w:r>
        <w:rPr>
          <w:i/>
          <w:spacing w:val="-10"/>
          <w:sz w:val="20"/>
        </w:rPr>
        <w:t> </w:t>
      </w:r>
      <w:r>
        <w:rPr>
          <w:i/>
          <w:spacing w:val="-2"/>
          <w:sz w:val="20"/>
        </w:rPr>
        <w:t>right</w:t>
      </w:r>
      <w:r>
        <w:rPr>
          <w:i/>
          <w:spacing w:val="-10"/>
          <w:sz w:val="20"/>
        </w:rPr>
        <w:t> </w:t>
      </w:r>
      <w:r>
        <w:rPr>
          <w:i/>
          <w:spacing w:val="-2"/>
          <w:sz w:val="20"/>
        </w:rPr>
        <w:t>of</w:t>
      </w:r>
      <w:r>
        <w:rPr>
          <w:i/>
          <w:spacing w:val="-10"/>
          <w:sz w:val="20"/>
        </w:rPr>
        <w:t> </w:t>
      </w:r>
      <w:r>
        <w:rPr>
          <w:i/>
          <w:spacing w:val="-2"/>
          <w:sz w:val="20"/>
        </w:rPr>
        <w:t>transsexuals</w:t>
      </w:r>
      <w:r>
        <w:rPr>
          <w:i/>
          <w:spacing w:val="-10"/>
          <w:sz w:val="20"/>
        </w:rPr>
        <w:t> </w:t>
      </w:r>
      <w:r>
        <w:rPr>
          <w:i/>
          <w:spacing w:val="-2"/>
          <w:sz w:val="20"/>
        </w:rPr>
        <w:t>to</w:t>
      </w:r>
      <w:r>
        <w:rPr>
          <w:i/>
          <w:spacing w:val="-10"/>
          <w:sz w:val="20"/>
        </w:rPr>
        <w:t> </w:t>
      </w:r>
      <w:r>
        <w:rPr>
          <w:i/>
          <w:spacing w:val="-2"/>
          <w:sz w:val="20"/>
        </w:rPr>
        <w:t>personal</w:t>
      </w:r>
      <w:r>
        <w:rPr>
          <w:i/>
          <w:spacing w:val="-10"/>
          <w:sz w:val="20"/>
        </w:rPr>
        <w:t> </w:t>
      </w:r>
      <w:r>
        <w:rPr>
          <w:i/>
          <w:spacing w:val="-2"/>
          <w:sz w:val="20"/>
        </w:rPr>
        <w:t>development</w:t>
      </w:r>
      <w:r>
        <w:rPr>
          <w:i/>
          <w:spacing w:val="-10"/>
          <w:sz w:val="20"/>
        </w:rPr>
        <w:t> </w:t>
      </w:r>
      <w:r>
        <w:rPr>
          <w:i/>
          <w:spacing w:val="-2"/>
          <w:sz w:val="20"/>
        </w:rPr>
        <w:t>and</w:t>
      </w:r>
      <w:r>
        <w:rPr>
          <w:i/>
          <w:spacing w:val="-10"/>
          <w:sz w:val="20"/>
        </w:rPr>
        <w:t> </w:t>
      </w:r>
      <w:r>
        <w:rPr>
          <w:i/>
          <w:spacing w:val="-2"/>
          <w:sz w:val="20"/>
        </w:rPr>
        <w:t>to </w:t>
      </w:r>
      <w:r>
        <w:rPr>
          <w:i/>
          <w:spacing w:val="-4"/>
          <w:sz w:val="20"/>
        </w:rPr>
        <w:t>physical</w:t>
      </w:r>
      <w:r>
        <w:rPr>
          <w:i/>
          <w:spacing w:val="-11"/>
          <w:sz w:val="20"/>
        </w:rPr>
        <w:t> </w:t>
      </w:r>
      <w:r>
        <w:rPr>
          <w:i/>
          <w:spacing w:val="-4"/>
          <w:sz w:val="20"/>
        </w:rPr>
        <w:t>and</w:t>
      </w:r>
      <w:r>
        <w:rPr>
          <w:i/>
          <w:spacing w:val="-11"/>
          <w:sz w:val="20"/>
        </w:rPr>
        <w:t> </w:t>
      </w:r>
      <w:r>
        <w:rPr>
          <w:i/>
          <w:spacing w:val="-4"/>
          <w:sz w:val="20"/>
        </w:rPr>
        <w:t>moral</w:t>
      </w:r>
      <w:r>
        <w:rPr>
          <w:i/>
          <w:spacing w:val="-11"/>
          <w:sz w:val="20"/>
        </w:rPr>
        <w:t> </w:t>
      </w:r>
      <w:r>
        <w:rPr>
          <w:i/>
          <w:spacing w:val="-4"/>
          <w:sz w:val="20"/>
        </w:rPr>
        <w:t>security</w:t>
      </w:r>
      <w:r>
        <w:rPr>
          <w:i/>
          <w:spacing w:val="-11"/>
          <w:sz w:val="20"/>
        </w:rPr>
        <w:t> </w:t>
      </w:r>
      <w:r>
        <w:rPr>
          <w:i/>
          <w:spacing w:val="-4"/>
          <w:sz w:val="20"/>
        </w:rPr>
        <w:t>in</w:t>
      </w:r>
      <w:r>
        <w:rPr>
          <w:i/>
          <w:spacing w:val="-11"/>
          <w:sz w:val="20"/>
        </w:rPr>
        <w:t> </w:t>
      </w:r>
      <w:r>
        <w:rPr>
          <w:i/>
          <w:spacing w:val="-4"/>
          <w:sz w:val="20"/>
        </w:rPr>
        <w:t>the</w:t>
      </w:r>
      <w:r>
        <w:rPr>
          <w:i/>
          <w:spacing w:val="-11"/>
          <w:sz w:val="20"/>
        </w:rPr>
        <w:t> </w:t>
      </w:r>
      <w:r>
        <w:rPr>
          <w:i/>
          <w:spacing w:val="-4"/>
          <w:sz w:val="20"/>
        </w:rPr>
        <w:t>full</w:t>
      </w:r>
      <w:r>
        <w:rPr>
          <w:i/>
          <w:spacing w:val="-11"/>
          <w:sz w:val="20"/>
        </w:rPr>
        <w:t> </w:t>
      </w:r>
      <w:r>
        <w:rPr>
          <w:i/>
          <w:spacing w:val="-4"/>
          <w:sz w:val="20"/>
        </w:rPr>
        <w:t>sense</w:t>
      </w:r>
      <w:r>
        <w:rPr>
          <w:i/>
          <w:spacing w:val="-11"/>
          <w:sz w:val="20"/>
        </w:rPr>
        <w:t> </w:t>
      </w:r>
      <w:r>
        <w:rPr>
          <w:i/>
          <w:spacing w:val="-4"/>
          <w:sz w:val="20"/>
        </w:rPr>
        <w:t>enjoyed</w:t>
      </w:r>
      <w:r>
        <w:rPr>
          <w:i/>
          <w:spacing w:val="-11"/>
          <w:sz w:val="20"/>
        </w:rPr>
        <w:t> </w:t>
      </w:r>
      <w:r>
        <w:rPr>
          <w:i/>
          <w:spacing w:val="-4"/>
          <w:sz w:val="20"/>
        </w:rPr>
        <w:t>by</w:t>
      </w:r>
      <w:r>
        <w:rPr>
          <w:i/>
          <w:spacing w:val="-11"/>
          <w:sz w:val="20"/>
        </w:rPr>
        <w:t> </w:t>
      </w:r>
      <w:r>
        <w:rPr>
          <w:i/>
          <w:spacing w:val="-4"/>
          <w:sz w:val="20"/>
        </w:rPr>
        <w:t>others</w:t>
      </w:r>
      <w:r>
        <w:rPr>
          <w:i/>
          <w:spacing w:val="-11"/>
          <w:sz w:val="20"/>
        </w:rPr>
        <w:t> </w:t>
      </w:r>
      <w:r>
        <w:rPr>
          <w:i/>
          <w:spacing w:val="-4"/>
          <w:sz w:val="20"/>
        </w:rPr>
        <w:t>in</w:t>
      </w:r>
      <w:r>
        <w:rPr>
          <w:i/>
          <w:spacing w:val="-11"/>
          <w:sz w:val="20"/>
        </w:rPr>
        <w:t> </w:t>
      </w:r>
      <w:r>
        <w:rPr>
          <w:i/>
          <w:spacing w:val="-4"/>
          <w:sz w:val="20"/>
        </w:rPr>
        <w:t>society</w:t>
      </w:r>
      <w:r>
        <w:rPr>
          <w:i/>
          <w:spacing w:val="-11"/>
          <w:sz w:val="20"/>
        </w:rPr>
        <w:t> </w:t>
      </w:r>
      <w:r>
        <w:rPr>
          <w:i/>
          <w:spacing w:val="-4"/>
          <w:sz w:val="20"/>
        </w:rPr>
        <w:t>cannot</w:t>
      </w:r>
      <w:r>
        <w:rPr>
          <w:i/>
          <w:spacing w:val="-11"/>
          <w:sz w:val="20"/>
        </w:rPr>
        <w:t> </w:t>
      </w:r>
      <w:r>
        <w:rPr>
          <w:i/>
          <w:spacing w:val="-4"/>
          <w:sz w:val="20"/>
        </w:rPr>
        <w:t>be </w:t>
      </w:r>
      <w:r>
        <w:rPr>
          <w:i/>
          <w:spacing w:val="-6"/>
          <w:sz w:val="20"/>
        </w:rPr>
        <w:t>regarded</w:t>
      </w:r>
      <w:r>
        <w:rPr>
          <w:i/>
          <w:spacing w:val="-8"/>
          <w:sz w:val="20"/>
        </w:rPr>
        <w:t> </w:t>
      </w:r>
      <w:r>
        <w:rPr>
          <w:i/>
          <w:spacing w:val="-6"/>
          <w:sz w:val="20"/>
        </w:rPr>
        <w:t>as</w:t>
      </w:r>
      <w:r>
        <w:rPr>
          <w:i/>
          <w:spacing w:val="-8"/>
          <w:sz w:val="20"/>
        </w:rPr>
        <w:t> </w:t>
      </w:r>
      <w:r>
        <w:rPr>
          <w:i/>
          <w:spacing w:val="-6"/>
          <w:sz w:val="20"/>
        </w:rPr>
        <w:t>a</w:t>
      </w:r>
      <w:r>
        <w:rPr>
          <w:i/>
          <w:spacing w:val="-8"/>
          <w:sz w:val="20"/>
        </w:rPr>
        <w:t> </w:t>
      </w:r>
      <w:r>
        <w:rPr>
          <w:i/>
          <w:spacing w:val="-6"/>
          <w:sz w:val="20"/>
        </w:rPr>
        <w:t>matter</w:t>
      </w:r>
      <w:r>
        <w:rPr>
          <w:i/>
          <w:spacing w:val="-8"/>
          <w:sz w:val="20"/>
        </w:rPr>
        <w:t> </w:t>
      </w:r>
      <w:r>
        <w:rPr>
          <w:i/>
          <w:spacing w:val="-6"/>
          <w:sz w:val="20"/>
        </w:rPr>
        <w:t>of</w:t>
      </w:r>
      <w:r>
        <w:rPr>
          <w:i/>
          <w:spacing w:val="-8"/>
          <w:sz w:val="20"/>
        </w:rPr>
        <w:t> </w:t>
      </w:r>
      <w:r>
        <w:rPr>
          <w:i/>
          <w:spacing w:val="-6"/>
          <w:sz w:val="20"/>
        </w:rPr>
        <w:t>controversy</w:t>
      </w:r>
      <w:r>
        <w:rPr>
          <w:i/>
          <w:spacing w:val="-8"/>
          <w:sz w:val="20"/>
        </w:rPr>
        <w:t> </w:t>
      </w:r>
      <w:r>
        <w:rPr>
          <w:i/>
          <w:spacing w:val="-6"/>
          <w:sz w:val="20"/>
        </w:rPr>
        <w:t>requiring</w:t>
      </w:r>
      <w:r>
        <w:rPr>
          <w:i/>
          <w:spacing w:val="-8"/>
          <w:sz w:val="20"/>
        </w:rPr>
        <w:t> </w:t>
      </w:r>
      <w:r>
        <w:rPr>
          <w:i/>
          <w:spacing w:val="-6"/>
          <w:sz w:val="20"/>
        </w:rPr>
        <w:t>the</w:t>
      </w:r>
      <w:r>
        <w:rPr>
          <w:i/>
          <w:spacing w:val="-8"/>
          <w:sz w:val="20"/>
        </w:rPr>
        <w:t> </w:t>
      </w:r>
      <w:r>
        <w:rPr>
          <w:i/>
          <w:spacing w:val="-6"/>
          <w:sz w:val="20"/>
        </w:rPr>
        <w:t>lapse</w:t>
      </w:r>
      <w:r>
        <w:rPr>
          <w:i/>
          <w:spacing w:val="-8"/>
          <w:sz w:val="20"/>
        </w:rPr>
        <w:t> </w:t>
      </w:r>
      <w:r>
        <w:rPr>
          <w:i/>
          <w:spacing w:val="-6"/>
          <w:sz w:val="20"/>
        </w:rPr>
        <w:t>of</w:t>
      </w:r>
      <w:r>
        <w:rPr>
          <w:i/>
          <w:spacing w:val="-8"/>
          <w:sz w:val="20"/>
        </w:rPr>
        <w:t> </w:t>
      </w:r>
      <w:r>
        <w:rPr>
          <w:i/>
          <w:spacing w:val="-6"/>
          <w:sz w:val="20"/>
        </w:rPr>
        <w:t>time</w:t>
      </w:r>
      <w:r>
        <w:rPr>
          <w:i/>
          <w:spacing w:val="-8"/>
          <w:sz w:val="20"/>
        </w:rPr>
        <w:t> </w:t>
      </w:r>
      <w:r>
        <w:rPr>
          <w:i/>
          <w:spacing w:val="-6"/>
          <w:sz w:val="20"/>
        </w:rPr>
        <w:t>to</w:t>
      </w:r>
      <w:r>
        <w:rPr>
          <w:i/>
          <w:spacing w:val="-8"/>
          <w:sz w:val="20"/>
        </w:rPr>
        <w:t> </w:t>
      </w:r>
      <w:r>
        <w:rPr>
          <w:i/>
          <w:spacing w:val="-6"/>
          <w:sz w:val="20"/>
        </w:rPr>
        <w:t>cast</w:t>
      </w:r>
      <w:r>
        <w:rPr>
          <w:i/>
          <w:spacing w:val="-8"/>
          <w:sz w:val="20"/>
        </w:rPr>
        <w:t> </w:t>
      </w:r>
      <w:r>
        <w:rPr>
          <w:i/>
          <w:spacing w:val="-6"/>
          <w:sz w:val="20"/>
        </w:rPr>
        <w:t>clearer</w:t>
      </w:r>
      <w:r>
        <w:rPr>
          <w:i/>
          <w:spacing w:val="-8"/>
          <w:sz w:val="20"/>
        </w:rPr>
        <w:t> </w:t>
      </w:r>
      <w:r>
        <w:rPr>
          <w:i/>
          <w:spacing w:val="-6"/>
          <w:sz w:val="20"/>
        </w:rPr>
        <w:t>light </w:t>
      </w:r>
      <w:r>
        <w:rPr>
          <w:i/>
          <w:sz w:val="20"/>
        </w:rPr>
        <w:t>on the issues involved. </w:t>
      </w:r>
      <w:r>
        <w:rPr>
          <w:rFonts w:ascii="Gill Sans MT" w:hAnsi="Gill Sans MT"/>
          <w:b/>
          <w:i/>
          <w:sz w:val="20"/>
        </w:rPr>
        <w:t>In short, the unsatisfactory situation in which post-operative</w:t>
      </w:r>
      <w:r>
        <w:rPr>
          <w:rFonts w:ascii="Gill Sans MT" w:hAnsi="Gill Sans MT"/>
          <w:b/>
          <w:i/>
          <w:sz w:val="20"/>
        </w:rPr>
        <w:t> transsexuals live in an intermediate zone as not quite one gender or the other is no longer sustainable </w:t>
      </w:r>
      <w:r>
        <w:rPr>
          <w:i/>
          <w:sz w:val="20"/>
        </w:rPr>
        <w:t>… </w:t>
      </w:r>
      <w:r>
        <w:rPr>
          <w:sz w:val="20"/>
        </w:rPr>
        <w:t>[para 90] (Emphasis added).</w:t>
      </w:r>
    </w:p>
    <w:p>
      <w:pPr>
        <w:spacing w:line="285" w:lineRule="auto" w:before="125"/>
        <w:ind w:left="142" w:right="139" w:firstLine="0"/>
        <w:jc w:val="both"/>
        <w:rPr>
          <w:sz w:val="20"/>
        </w:rPr>
      </w:pPr>
      <w:r>
        <w:rPr>
          <w:spacing w:val="-4"/>
          <w:sz w:val="20"/>
        </w:rPr>
        <w:t>It</w:t>
      </w:r>
      <w:r>
        <w:rPr>
          <w:spacing w:val="-8"/>
          <w:sz w:val="20"/>
        </w:rPr>
        <w:t> </w:t>
      </w:r>
      <w:r>
        <w:rPr>
          <w:spacing w:val="-4"/>
          <w:sz w:val="20"/>
        </w:rPr>
        <w:t>concluded</w:t>
      </w:r>
      <w:r>
        <w:rPr>
          <w:spacing w:val="-8"/>
          <w:sz w:val="20"/>
        </w:rPr>
        <w:t> </w:t>
      </w:r>
      <w:r>
        <w:rPr>
          <w:spacing w:val="-4"/>
          <w:sz w:val="20"/>
        </w:rPr>
        <w:t>that</w:t>
      </w:r>
      <w:r>
        <w:rPr>
          <w:spacing w:val="-8"/>
          <w:sz w:val="20"/>
        </w:rPr>
        <w:t> </w:t>
      </w:r>
      <w:r>
        <w:rPr>
          <w:spacing w:val="-4"/>
          <w:sz w:val="20"/>
        </w:rPr>
        <w:t>‘</w:t>
      </w:r>
      <w:r>
        <w:rPr>
          <w:i/>
          <w:spacing w:val="-4"/>
          <w:sz w:val="20"/>
        </w:rPr>
        <w:t>having</w:t>
      </w:r>
      <w:r>
        <w:rPr>
          <w:i/>
          <w:spacing w:val="-8"/>
          <w:sz w:val="20"/>
        </w:rPr>
        <w:t> </w:t>
      </w:r>
      <w:r>
        <w:rPr>
          <w:i/>
          <w:spacing w:val="-4"/>
          <w:sz w:val="20"/>
        </w:rPr>
        <w:t>regard</w:t>
      </w:r>
      <w:r>
        <w:rPr>
          <w:i/>
          <w:spacing w:val="-8"/>
          <w:sz w:val="20"/>
        </w:rPr>
        <w:t> </w:t>
      </w:r>
      <w:r>
        <w:rPr>
          <w:i/>
          <w:spacing w:val="-4"/>
          <w:sz w:val="20"/>
        </w:rPr>
        <w:t>to</w:t>
      </w:r>
      <w:r>
        <w:rPr>
          <w:i/>
          <w:spacing w:val="-8"/>
          <w:sz w:val="20"/>
        </w:rPr>
        <w:t> </w:t>
      </w:r>
      <w:r>
        <w:rPr>
          <w:i/>
          <w:spacing w:val="-4"/>
          <w:sz w:val="20"/>
        </w:rPr>
        <w:t>the</w:t>
      </w:r>
      <w:r>
        <w:rPr>
          <w:i/>
          <w:spacing w:val="-8"/>
          <w:sz w:val="20"/>
        </w:rPr>
        <w:t> </w:t>
      </w:r>
      <w:r>
        <w:rPr>
          <w:i/>
          <w:spacing w:val="-4"/>
          <w:sz w:val="20"/>
        </w:rPr>
        <w:t>above</w:t>
      </w:r>
      <w:r>
        <w:rPr>
          <w:i/>
          <w:spacing w:val="-8"/>
          <w:sz w:val="20"/>
        </w:rPr>
        <w:t> </w:t>
      </w:r>
      <w:r>
        <w:rPr>
          <w:i/>
          <w:spacing w:val="-4"/>
          <w:sz w:val="20"/>
        </w:rPr>
        <w:t>considerations,</w:t>
      </w:r>
      <w:r>
        <w:rPr>
          <w:i/>
          <w:spacing w:val="-8"/>
          <w:sz w:val="20"/>
        </w:rPr>
        <w:t> </w:t>
      </w:r>
      <w:r>
        <w:rPr>
          <w:i/>
          <w:spacing w:val="-4"/>
          <w:sz w:val="20"/>
        </w:rPr>
        <w:t>the</w:t>
      </w:r>
      <w:r>
        <w:rPr>
          <w:i/>
          <w:spacing w:val="-8"/>
          <w:sz w:val="20"/>
        </w:rPr>
        <w:t> </w:t>
      </w:r>
      <w:r>
        <w:rPr>
          <w:i/>
          <w:spacing w:val="-4"/>
          <w:sz w:val="20"/>
        </w:rPr>
        <w:t>Court</w:t>
      </w:r>
      <w:r>
        <w:rPr>
          <w:i/>
          <w:spacing w:val="-8"/>
          <w:sz w:val="20"/>
        </w:rPr>
        <w:t> </w:t>
      </w:r>
      <w:r>
        <w:rPr>
          <w:i/>
          <w:spacing w:val="-4"/>
          <w:sz w:val="20"/>
        </w:rPr>
        <w:t>finds</w:t>
      </w:r>
      <w:r>
        <w:rPr>
          <w:i/>
          <w:spacing w:val="-8"/>
          <w:sz w:val="20"/>
        </w:rPr>
        <w:t> </w:t>
      </w:r>
      <w:r>
        <w:rPr>
          <w:i/>
          <w:spacing w:val="-4"/>
          <w:sz w:val="20"/>
        </w:rPr>
        <w:t>that</w:t>
      </w:r>
      <w:r>
        <w:rPr>
          <w:i/>
          <w:spacing w:val="-8"/>
          <w:sz w:val="20"/>
        </w:rPr>
        <w:t> </w:t>
      </w:r>
      <w:r>
        <w:rPr>
          <w:i/>
          <w:spacing w:val="-4"/>
          <w:sz w:val="20"/>
        </w:rPr>
        <w:t>the</w:t>
      </w:r>
      <w:r>
        <w:rPr>
          <w:i/>
          <w:spacing w:val="-4"/>
          <w:sz w:val="20"/>
        </w:rPr>
        <w:t> respondent</w:t>
      </w:r>
      <w:r>
        <w:rPr>
          <w:i/>
          <w:spacing w:val="-10"/>
          <w:sz w:val="20"/>
        </w:rPr>
        <w:t> </w:t>
      </w:r>
      <w:r>
        <w:rPr>
          <w:i/>
          <w:spacing w:val="-4"/>
          <w:sz w:val="20"/>
        </w:rPr>
        <w:t>Government</w:t>
      </w:r>
      <w:r>
        <w:rPr>
          <w:i/>
          <w:spacing w:val="-10"/>
          <w:sz w:val="20"/>
        </w:rPr>
        <w:t> </w:t>
      </w:r>
      <w:r>
        <w:rPr>
          <w:i/>
          <w:spacing w:val="-4"/>
          <w:sz w:val="20"/>
        </w:rPr>
        <w:t>can</w:t>
      </w:r>
      <w:r>
        <w:rPr>
          <w:i/>
          <w:spacing w:val="-10"/>
          <w:sz w:val="20"/>
        </w:rPr>
        <w:t> </w:t>
      </w:r>
      <w:r>
        <w:rPr>
          <w:i/>
          <w:spacing w:val="-4"/>
          <w:sz w:val="20"/>
        </w:rPr>
        <w:t>no</w:t>
      </w:r>
      <w:r>
        <w:rPr>
          <w:i/>
          <w:spacing w:val="-10"/>
          <w:sz w:val="20"/>
        </w:rPr>
        <w:t> </w:t>
      </w:r>
      <w:r>
        <w:rPr>
          <w:i/>
          <w:spacing w:val="-4"/>
          <w:sz w:val="20"/>
        </w:rPr>
        <w:t>longer</w:t>
      </w:r>
      <w:r>
        <w:rPr>
          <w:i/>
          <w:spacing w:val="-10"/>
          <w:sz w:val="20"/>
        </w:rPr>
        <w:t> </w:t>
      </w:r>
      <w:r>
        <w:rPr>
          <w:i/>
          <w:spacing w:val="-4"/>
          <w:sz w:val="20"/>
        </w:rPr>
        <w:t>claim</w:t>
      </w:r>
      <w:r>
        <w:rPr>
          <w:i/>
          <w:spacing w:val="-10"/>
          <w:sz w:val="20"/>
        </w:rPr>
        <w:t> </w:t>
      </w:r>
      <w:r>
        <w:rPr>
          <w:i/>
          <w:spacing w:val="-4"/>
          <w:sz w:val="20"/>
        </w:rPr>
        <w:t>that</w:t>
      </w:r>
      <w:r>
        <w:rPr>
          <w:i/>
          <w:spacing w:val="-10"/>
          <w:sz w:val="20"/>
        </w:rPr>
        <w:t> </w:t>
      </w:r>
      <w:r>
        <w:rPr>
          <w:i/>
          <w:spacing w:val="-4"/>
          <w:sz w:val="20"/>
        </w:rPr>
        <w:t>the</w:t>
      </w:r>
      <w:r>
        <w:rPr>
          <w:i/>
          <w:spacing w:val="-10"/>
          <w:sz w:val="20"/>
        </w:rPr>
        <w:t> </w:t>
      </w:r>
      <w:r>
        <w:rPr>
          <w:i/>
          <w:spacing w:val="-4"/>
          <w:sz w:val="20"/>
        </w:rPr>
        <w:t>matter</w:t>
      </w:r>
      <w:r>
        <w:rPr>
          <w:i/>
          <w:spacing w:val="-10"/>
          <w:sz w:val="20"/>
        </w:rPr>
        <w:t> </w:t>
      </w:r>
      <w:r>
        <w:rPr>
          <w:i/>
          <w:spacing w:val="-4"/>
          <w:sz w:val="20"/>
        </w:rPr>
        <w:t>falls</w:t>
      </w:r>
      <w:r>
        <w:rPr>
          <w:i/>
          <w:spacing w:val="-10"/>
          <w:sz w:val="20"/>
        </w:rPr>
        <w:t> </w:t>
      </w:r>
      <w:r>
        <w:rPr>
          <w:i/>
          <w:spacing w:val="-4"/>
          <w:sz w:val="20"/>
        </w:rPr>
        <w:t>within</w:t>
      </w:r>
      <w:r>
        <w:rPr>
          <w:i/>
          <w:spacing w:val="-10"/>
          <w:sz w:val="20"/>
        </w:rPr>
        <w:t> </w:t>
      </w:r>
      <w:r>
        <w:rPr>
          <w:i/>
          <w:spacing w:val="-4"/>
          <w:sz w:val="20"/>
        </w:rPr>
        <w:t>their</w:t>
      </w:r>
      <w:r>
        <w:rPr>
          <w:i/>
          <w:spacing w:val="-10"/>
          <w:sz w:val="20"/>
        </w:rPr>
        <w:t> </w:t>
      </w:r>
      <w:r>
        <w:rPr>
          <w:i/>
          <w:spacing w:val="-4"/>
          <w:sz w:val="20"/>
        </w:rPr>
        <w:t>margin </w:t>
      </w:r>
      <w:r>
        <w:rPr>
          <w:i/>
          <w:spacing w:val="-2"/>
          <w:sz w:val="20"/>
        </w:rPr>
        <w:t>of</w:t>
      </w:r>
      <w:r>
        <w:rPr>
          <w:i/>
          <w:spacing w:val="-14"/>
          <w:sz w:val="20"/>
        </w:rPr>
        <w:t> </w:t>
      </w:r>
      <w:r>
        <w:rPr>
          <w:i/>
          <w:spacing w:val="-2"/>
          <w:sz w:val="20"/>
        </w:rPr>
        <w:t>appreciation…</w:t>
      </w:r>
      <w:r>
        <w:rPr>
          <w:spacing w:val="-2"/>
          <w:sz w:val="20"/>
        </w:rPr>
        <w:t>’</w:t>
      </w:r>
      <w:r>
        <w:rPr>
          <w:spacing w:val="-14"/>
          <w:sz w:val="20"/>
        </w:rPr>
        <w:t> </w:t>
      </w:r>
      <w:r>
        <w:rPr>
          <w:spacing w:val="-2"/>
          <w:sz w:val="20"/>
        </w:rPr>
        <w:t>[para</w:t>
      </w:r>
      <w:r>
        <w:rPr>
          <w:spacing w:val="-14"/>
          <w:sz w:val="20"/>
        </w:rPr>
        <w:t> </w:t>
      </w:r>
      <w:r>
        <w:rPr>
          <w:spacing w:val="-2"/>
          <w:sz w:val="20"/>
        </w:rPr>
        <w:t>93].</w:t>
      </w:r>
      <w:r>
        <w:rPr>
          <w:spacing w:val="-14"/>
          <w:sz w:val="20"/>
        </w:rPr>
        <w:t> </w:t>
      </w:r>
      <w:r>
        <w:rPr>
          <w:spacing w:val="-2"/>
          <w:sz w:val="20"/>
        </w:rPr>
        <w:t>As</w:t>
      </w:r>
      <w:r>
        <w:rPr>
          <w:spacing w:val="-14"/>
          <w:sz w:val="20"/>
        </w:rPr>
        <w:t> </w:t>
      </w:r>
      <w:r>
        <w:rPr>
          <w:spacing w:val="-2"/>
          <w:sz w:val="20"/>
        </w:rPr>
        <w:t>is</w:t>
      </w:r>
      <w:r>
        <w:rPr>
          <w:spacing w:val="-13"/>
          <w:sz w:val="20"/>
        </w:rPr>
        <w:t> </w:t>
      </w:r>
      <w:r>
        <w:rPr>
          <w:spacing w:val="-2"/>
          <w:sz w:val="20"/>
        </w:rPr>
        <w:t>well</w:t>
      </w:r>
      <w:r>
        <w:rPr>
          <w:spacing w:val="-14"/>
          <w:sz w:val="20"/>
        </w:rPr>
        <w:t> </w:t>
      </w:r>
      <w:r>
        <w:rPr>
          <w:spacing w:val="-2"/>
          <w:sz w:val="20"/>
        </w:rPr>
        <w:t>known,</w:t>
      </w:r>
      <w:r>
        <w:rPr>
          <w:spacing w:val="-14"/>
          <w:sz w:val="20"/>
        </w:rPr>
        <w:t> </w:t>
      </w:r>
      <w:r>
        <w:rPr>
          <w:spacing w:val="-2"/>
          <w:sz w:val="20"/>
        </w:rPr>
        <w:t>the</w:t>
      </w:r>
      <w:r>
        <w:rPr>
          <w:spacing w:val="-14"/>
          <w:sz w:val="20"/>
        </w:rPr>
        <w:t> </w:t>
      </w:r>
      <w:r>
        <w:rPr>
          <w:spacing w:val="-2"/>
          <w:sz w:val="20"/>
        </w:rPr>
        <w:t>decision</w:t>
      </w:r>
      <w:r>
        <w:rPr>
          <w:spacing w:val="-14"/>
          <w:sz w:val="20"/>
        </w:rPr>
        <w:t> </w:t>
      </w:r>
      <w:r>
        <w:rPr>
          <w:spacing w:val="-2"/>
          <w:sz w:val="20"/>
        </w:rPr>
        <w:t>in</w:t>
      </w:r>
      <w:r>
        <w:rPr>
          <w:spacing w:val="-14"/>
          <w:sz w:val="20"/>
        </w:rPr>
        <w:t> </w:t>
      </w:r>
      <w:r>
        <w:rPr>
          <w:i/>
          <w:spacing w:val="-2"/>
          <w:sz w:val="20"/>
        </w:rPr>
        <w:t>Goodwin</w:t>
      </w:r>
      <w:r>
        <w:rPr>
          <w:i/>
          <w:spacing w:val="-13"/>
          <w:sz w:val="20"/>
        </w:rPr>
        <w:t> </w:t>
      </w:r>
      <w:r>
        <w:rPr>
          <w:spacing w:val="-2"/>
          <w:sz w:val="20"/>
        </w:rPr>
        <w:t>ultimately</w:t>
      </w:r>
      <w:r>
        <w:rPr>
          <w:spacing w:val="-14"/>
          <w:sz w:val="20"/>
        </w:rPr>
        <w:t> </w:t>
      </w:r>
      <w:r>
        <w:rPr>
          <w:spacing w:val="-2"/>
          <w:sz w:val="20"/>
        </w:rPr>
        <w:t>led </w:t>
      </w:r>
      <w:r>
        <w:rPr>
          <w:sz w:val="20"/>
        </w:rPr>
        <w:t>to the passing of the GRA.</w:t>
      </w:r>
    </w:p>
    <w:p>
      <w:pPr>
        <w:pStyle w:val="BodyText"/>
        <w:spacing w:line="285" w:lineRule="auto" w:before="112"/>
        <w:ind w:left="142" w:right="139"/>
        <w:jc w:val="both"/>
      </w:pPr>
      <w:r>
        <w:rPr>
          <w:spacing w:val="-6"/>
        </w:rPr>
        <w:t>It</w:t>
      </w:r>
      <w:r>
        <w:rPr>
          <w:spacing w:val="-8"/>
        </w:rPr>
        <w:t> </w:t>
      </w:r>
      <w:r>
        <w:rPr>
          <w:spacing w:val="-6"/>
        </w:rPr>
        <w:t>is</w:t>
      </w:r>
      <w:r>
        <w:rPr>
          <w:spacing w:val="-8"/>
        </w:rPr>
        <w:t> </w:t>
      </w:r>
      <w:r>
        <w:rPr>
          <w:spacing w:val="-6"/>
        </w:rPr>
        <w:t>worth</w:t>
      </w:r>
      <w:r>
        <w:rPr>
          <w:spacing w:val="-8"/>
        </w:rPr>
        <w:t> </w:t>
      </w:r>
      <w:r>
        <w:rPr>
          <w:spacing w:val="-6"/>
        </w:rPr>
        <w:t>noting</w:t>
      </w:r>
      <w:r>
        <w:rPr>
          <w:spacing w:val="-8"/>
        </w:rPr>
        <w:t> </w:t>
      </w:r>
      <w:r>
        <w:rPr>
          <w:spacing w:val="-6"/>
        </w:rPr>
        <w:t>also</w:t>
      </w:r>
      <w:r>
        <w:rPr>
          <w:spacing w:val="-8"/>
        </w:rPr>
        <w:t> </w:t>
      </w:r>
      <w:r>
        <w:rPr>
          <w:spacing w:val="-6"/>
        </w:rPr>
        <w:t>the</w:t>
      </w:r>
      <w:r>
        <w:rPr>
          <w:spacing w:val="-8"/>
        </w:rPr>
        <w:t> </w:t>
      </w:r>
      <w:r>
        <w:rPr>
          <w:spacing w:val="-6"/>
        </w:rPr>
        <w:t>case</w:t>
      </w:r>
      <w:r>
        <w:rPr>
          <w:spacing w:val="-8"/>
        </w:rPr>
        <w:t> </w:t>
      </w:r>
      <w:r>
        <w:rPr>
          <w:spacing w:val="-6"/>
        </w:rPr>
        <w:t>of</w:t>
      </w:r>
      <w:r>
        <w:rPr>
          <w:spacing w:val="-8"/>
        </w:rPr>
        <w:t> </w:t>
      </w:r>
      <w:r>
        <w:rPr>
          <w:i/>
          <w:spacing w:val="-6"/>
        </w:rPr>
        <w:t>Hämäläinen</w:t>
      </w:r>
      <w:r>
        <w:rPr>
          <w:i/>
          <w:spacing w:val="-8"/>
        </w:rPr>
        <w:t> </w:t>
      </w:r>
      <w:r>
        <w:rPr>
          <w:i/>
          <w:spacing w:val="-6"/>
        </w:rPr>
        <w:t>v</w:t>
      </w:r>
      <w:r>
        <w:rPr>
          <w:i/>
          <w:spacing w:val="-8"/>
        </w:rPr>
        <w:t> </w:t>
      </w:r>
      <w:r>
        <w:rPr>
          <w:i/>
          <w:spacing w:val="-6"/>
        </w:rPr>
        <w:t>Finland</w:t>
      </w:r>
      <w:r>
        <w:rPr>
          <w:i/>
          <w:spacing w:val="-8"/>
        </w:rPr>
        <w:t> </w:t>
      </w:r>
      <w:r>
        <w:rPr>
          <w:spacing w:val="-6"/>
        </w:rPr>
        <w:t>Application</w:t>
      </w:r>
      <w:r>
        <w:rPr>
          <w:spacing w:val="-8"/>
        </w:rPr>
        <w:t> </w:t>
      </w:r>
      <w:r>
        <w:rPr>
          <w:spacing w:val="-6"/>
        </w:rPr>
        <w:t>No</w:t>
      </w:r>
      <w:r>
        <w:rPr>
          <w:spacing w:val="-8"/>
        </w:rPr>
        <w:t> </w:t>
      </w:r>
      <w:r>
        <w:rPr>
          <w:spacing w:val="-6"/>
        </w:rPr>
        <w:t>37359/09;</w:t>
      </w:r>
      <w:r>
        <w:rPr>
          <w:spacing w:val="-8"/>
        </w:rPr>
        <w:t> </w:t>
      </w:r>
      <w:r>
        <w:rPr>
          <w:spacing w:val="-6"/>
        </w:rPr>
        <w:t>July </w:t>
      </w:r>
      <w:r>
        <w:rPr>
          <w:spacing w:val="-4"/>
        </w:rPr>
        <w:t>16,</w:t>
      </w:r>
      <w:r>
        <w:rPr>
          <w:spacing w:val="-10"/>
        </w:rPr>
        <w:t> </w:t>
      </w:r>
      <w:r>
        <w:rPr>
          <w:spacing w:val="-4"/>
        </w:rPr>
        <w:t>2014</w:t>
      </w:r>
      <w:r>
        <w:rPr>
          <w:i/>
          <w:spacing w:val="-4"/>
        </w:rPr>
        <w:t>,</w:t>
      </w:r>
      <w:r>
        <w:rPr>
          <w:i/>
          <w:spacing w:val="-10"/>
        </w:rPr>
        <w:t> </w:t>
      </w:r>
      <w:r>
        <w:rPr>
          <w:spacing w:val="-4"/>
        </w:rPr>
        <w:t>concerning</w:t>
      </w:r>
      <w:r>
        <w:rPr>
          <w:spacing w:val="-10"/>
        </w:rPr>
        <w:t> </w:t>
      </w:r>
      <w:r>
        <w:rPr>
          <w:spacing w:val="-4"/>
        </w:rPr>
        <w:t>a</w:t>
      </w:r>
      <w:r>
        <w:rPr>
          <w:spacing w:val="-10"/>
        </w:rPr>
        <w:t> </w:t>
      </w:r>
      <w:r>
        <w:rPr>
          <w:spacing w:val="-4"/>
        </w:rPr>
        <w:t>trans</w:t>
      </w:r>
      <w:r>
        <w:rPr>
          <w:spacing w:val="-10"/>
        </w:rPr>
        <w:t> </w:t>
      </w:r>
      <w:r>
        <w:rPr>
          <w:spacing w:val="-4"/>
        </w:rPr>
        <w:t>woman</w:t>
      </w:r>
      <w:r>
        <w:rPr>
          <w:spacing w:val="-10"/>
        </w:rPr>
        <w:t> </w:t>
      </w:r>
      <w:r>
        <w:rPr>
          <w:spacing w:val="-4"/>
        </w:rPr>
        <w:t>who</w:t>
      </w:r>
      <w:r>
        <w:rPr>
          <w:spacing w:val="-10"/>
        </w:rPr>
        <w:t> </w:t>
      </w:r>
      <w:r>
        <w:rPr>
          <w:spacing w:val="-4"/>
        </w:rPr>
        <w:t>had</w:t>
      </w:r>
      <w:r>
        <w:rPr>
          <w:spacing w:val="-10"/>
        </w:rPr>
        <w:t> </w:t>
      </w:r>
      <w:r>
        <w:rPr>
          <w:spacing w:val="-4"/>
        </w:rPr>
        <w:t>been</w:t>
      </w:r>
      <w:r>
        <w:rPr>
          <w:spacing w:val="-10"/>
        </w:rPr>
        <w:t> </w:t>
      </w:r>
      <w:r>
        <w:rPr>
          <w:spacing w:val="-4"/>
        </w:rPr>
        <w:t>unable</w:t>
      </w:r>
      <w:r>
        <w:rPr>
          <w:spacing w:val="-10"/>
        </w:rPr>
        <w:t> </w:t>
      </w:r>
      <w:r>
        <w:rPr>
          <w:spacing w:val="-4"/>
        </w:rPr>
        <w:t>to</w:t>
      </w:r>
      <w:r>
        <w:rPr>
          <w:spacing w:val="-10"/>
        </w:rPr>
        <w:t> </w:t>
      </w:r>
      <w:r>
        <w:rPr>
          <w:spacing w:val="-4"/>
        </w:rPr>
        <w:t>obtain</w:t>
      </w:r>
      <w:r>
        <w:rPr>
          <w:spacing w:val="-10"/>
        </w:rPr>
        <w:t> </w:t>
      </w:r>
      <w:r>
        <w:rPr>
          <w:spacing w:val="-4"/>
        </w:rPr>
        <w:t>full</w:t>
      </w:r>
      <w:r>
        <w:rPr>
          <w:spacing w:val="-10"/>
        </w:rPr>
        <w:t> </w:t>
      </w:r>
      <w:r>
        <w:rPr>
          <w:spacing w:val="-4"/>
        </w:rPr>
        <w:t>legal</w:t>
      </w:r>
      <w:r>
        <w:rPr>
          <w:spacing w:val="-10"/>
        </w:rPr>
        <w:t> </w:t>
      </w:r>
      <w:r>
        <w:rPr>
          <w:spacing w:val="-4"/>
        </w:rPr>
        <w:t>gender </w:t>
      </w:r>
      <w:r>
        <w:rPr>
          <w:spacing w:val="-2"/>
        </w:rPr>
        <w:t>recognition</w:t>
      </w:r>
      <w:r>
        <w:rPr>
          <w:spacing w:val="-8"/>
        </w:rPr>
        <w:t> </w:t>
      </w:r>
      <w:r>
        <w:rPr>
          <w:spacing w:val="-2"/>
        </w:rPr>
        <w:t>without</w:t>
      </w:r>
      <w:r>
        <w:rPr>
          <w:spacing w:val="-8"/>
        </w:rPr>
        <w:t> </w:t>
      </w:r>
      <w:r>
        <w:rPr>
          <w:spacing w:val="-2"/>
        </w:rPr>
        <w:t>converting</w:t>
      </w:r>
      <w:r>
        <w:rPr>
          <w:spacing w:val="-8"/>
        </w:rPr>
        <w:t> </w:t>
      </w:r>
      <w:r>
        <w:rPr>
          <w:spacing w:val="-2"/>
        </w:rPr>
        <w:t>her</w:t>
      </w:r>
      <w:r>
        <w:rPr>
          <w:spacing w:val="-8"/>
        </w:rPr>
        <w:t> </w:t>
      </w:r>
      <w:r>
        <w:rPr>
          <w:spacing w:val="-2"/>
        </w:rPr>
        <w:t>existing</w:t>
      </w:r>
      <w:r>
        <w:rPr>
          <w:spacing w:val="-8"/>
        </w:rPr>
        <w:t> </w:t>
      </w:r>
      <w:r>
        <w:rPr>
          <w:spacing w:val="-2"/>
        </w:rPr>
        <w:t>heterosexual</w:t>
      </w:r>
      <w:r>
        <w:rPr>
          <w:spacing w:val="-8"/>
        </w:rPr>
        <w:t> </w:t>
      </w:r>
      <w:r>
        <w:rPr>
          <w:spacing w:val="-2"/>
        </w:rPr>
        <w:t>marriage</w:t>
      </w:r>
      <w:r>
        <w:rPr>
          <w:spacing w:val="-8"/>
        </w:rPr>
        <w:t> </w:t>
      </w:r>
      <w:r>
        <w:rPr>
          <w:spacing w:val="-2"/>
        </w:rPr>
        <w:t>into</w:t>
      </w:r>
      <w:r>
        <w:rPr>
          <w:spacing w:val="-8"/>
        </w:rPr>
        <w:t> </w:t>
      </w:r>
      <w:r>
        <w:rPr>
          <w:spacing w:val="-2"/>
        </w:rPr>
        <w:t>a</w:t>
      </w:r>
      <w:r>
        <w:rPr>
          <w:spacing w:val="-8"/>
        </w:rPr>
        <w:t> </w:t>
      </w:r>
      <w:r>
        <w:rPr>
          <w:spacing w:val="-2"/>
        </w:rPr>
        <w:t>registered </w:t>
      </w:r>
      <w:r>
        <w:rPr>
          <w:spacing w:val="-8"/>
        </w:rPr>
        <w:t>partnership.</w:t>
      </w:r>
      <w:r>
        <w:rPr>
          <w:spacing w:val="-1"/>
        </w:rPr>
        <w:t> </w:t>
      </w:r>
      <w:r>
        <w:rPr>
          <w:spacing w:val="-8"/>
        </w:rPr>
        <w:t>This</w:t>
      </w:r>
      <w:r>
        <w:rPr>
          <w:spacing w:val="-1"/>
        </w:rPr>
        <w:t> </w:t>
      </w:r>
      <w:r>
        <w:rPr>
          <w:spacing w:val="-8"/>
        </w:rPr>
        <w:t>was</w:t>
      </w:r>
      <w:r>
        <w:rPr>
          <w:spacing w:val="-1"/>
        </w:rPr>
        <w:t> </w:t>
      </w:r>
      <w:r>
        <w:rPr>
          <w:spacing w:val="-8"/>
        </w:rPr>
        <w:t>due</w:t>
      </w:r>
      <w:r>
        <w:rPr>
          <w:spacing w:val="-1"/>
        </w:rPr>
        <w:t> </w:t>
      </w:r>
      <w:r>
        <w:rPr>
          <w:spacing w:val="-8"/>
        </w:rPr>
        <w:t>to</w:t>
      </w:r>
      <w:r>
        <w:rPr>
          <w:spacing w:val="-1"/>
        </w:rPr>
        <w:t> </w:t>
      </w:r>
      <w:r>
        <w:rPr>
          <w:spacing w:val="-8"/>
        </w:rPr>
        <w:t>Finland’s</w:t>
      </w:r>
      <w:r>
        <w:rPr>
          <w:spacing w:val="-1"/>
        </w:rPr>
        <w:t> </w:t>
      </w:r>
      <w:r>
        <w:rPr>
          <w:spacing w:val="-8"/>
        </w:rPr>
        <w:t>legal</w:t>
      </w:r>
      <w:r>
        <w:rPr>
          <w:spacing w:val="-1"/>
        </w:rPr>
        <w:t> </w:t>
      </w:r>
      <w:r>
        <w:rPr>
          <w:spacing w:val="-8"/>
        </w:rPr>
        <w:t>incompatibility</w:t>
      </w:r>
      <w:r>
        <w:rPr>
          <w:spacing w:val="-1"/>
        </w:rPr>
        <w:t> </w:t>
      </w:r>
      <w:r>
        <w:rPr>
          <w:spacing w:val="-8"/>
        </w:rPr>
        <w:t>between</w:t>
      </w:r>
      <w:r>
        <w:rPr>
          <w:spacing w:val="-1"/>
        </w:rPr>
        <w:t> </w:t>
      </w:r>
      <w:r>
        <w:rPr>
          <w:spacing w:val="-8"/>
        </w:rPr>
        <w:t>same-sex</w:t>
      </w:r>
      <w:r>
        <w:rPr>
          <w:spacing w:val="-1"/>
        </w:rPr>
        <w:t> </w:t>
      </w:r>
      <w:r>
        <w:rPr>
          <w:spacing w:val="-8"/>
        </w:rPr>
        <w:t>marriage </w:t>
      </w:r>
      <w:r>
        <w:rPr/>
        <w:t>and legal gender recognition at that time. Whilst the Article 8 interference was </w:t>
      </w:r>
      <w:r>
        <w:rPr>
          <w:spacing w:val="-6"/>
        </w:rPr>
        <w:t>justified,</w:t>
      </w:r>
      <w:r>
        <w:rPr>
          <w:spacing w:val="-9"/>
        </w:rPr>
        <w:t> </w:t>
      </w:r>
      <w:r>
        <w:rPr>
          <w:spacing w:val="-6"/>
        </w:rPr>
        <w:t>this</w:t>
      </w:r>
      <w:r>
        <w:rPr>
          <w:spacing w:val="-9"/>
        </w:rPr>
        <w:t> </w:t>
      </w:r>
      <w:r>
        <w:rPr>
          <w:spacing w:val="-6"/>
        </w:rPr>
        <w:t>case</w:t>
      </w:r>
      <w:r>
        <w:rPr>
          <w:spacing w:val="-9"/>
        </w:rPr>
        <w:t> </w:t>
      </w:r>
      <w:r>
        <w:rPr>
          <w:spacing w:val="-6"/>
        </w:rPr>
        <w:t>reiterated</w:t>
      </w:r>
      <w:r>
        <w:rPr>
          <w:spacing w:val="-9"/>
        </w:rPr>
        <w:t> </w:t>
      </w:r>
      <w:r>
        <w:rPr>
          <w:spacing w:val="-6"/>
        </w:rPr>
        <w:t>the</w:t>
      </w:r>
      <w:r>
        <w:rPr>
          <w:spacing w:val="-9"/>
        </w:rPr>
        <w:t> </w:t>
      </w:r>
      <w:r>
        <w:rPr>
          <w:spacing w:val="-6"/>
        </w:rPr>
        <w:t>impact</w:t>
      </w:r>
      <w:r>
        <w:rPr>
          <w:spacing w:val="-9"/>
        </w:rPr>
        <w:t> </w:t>
      </w:r>
      <w:r>
        <w:rPr>
          <w:spacing w:val="-6"/>
        </w:rPr>
        <w:t>of</w:t>
      </w:r>
      <w:r>
        <w:rPr>
          <w:spacing w:val="-9"/>
        </w:rPr>
        <w:t> </w:t>
      </w:r>
      <w:r>
        <w:rPr>
          <w:spacing w:val="-6"/>
        </w:rPr>
        <w:t>a</w:t>
      </w:r>
      <w:r>
        <w:rPr>
          <w:spacing w:val="-9"/>
        </w:rPr>
        <w:t> </w:t>
      </w:r>
      <w:r>
        <w:rPr>
          <w:spacing w:val="-6"/>
        </w:rPr>
        <w:t>discordance</w:t>
      </w:r>
      <w:r>
        <w:rPr>
          <w:spacing w:val="-9"/>
        </w:rPr>
        <w:t> </w:t>
      </w:r>
      <w:r>
        <w:rPr>
          <w:spacing w:val="-6"/>
        </w:rPr>
        <w:t>between</w:t>
      </w:r>
      <w:r>
        <w:rPr>
          <w:spacing w:val="-9"/>
        </w:rPr>
        <w:t> </w:t>
      </w:r>
      <w:r>
        <w:rPr>
          <w:spacing w:val="-6"/>
        </w:rPr>
        <w:t>the</w:t>
      </w:r>
      <w:r>
        <w:rPr>
          <w:spacing w:val="-9"/>
        </w:rPr>
        <w:t> </w:t>
      </w:r>
      <w:r>
        <w:rPr>
          <w:spacing w:val="-6"/>
        </w:rPr>
        <w:t>social</w:t>
      </w:r>
      <w:r>
        <w:rPr>
          <w:spacing w:val="-9"/>
        </w:rPr>
        <w:t> </w:t>
      </w:r>
      <w:r>
        <w:rPr>
          <w:spacing w:val="-6"/>
        </w:rPr>
        <w:t>reality</w:t>
      </w:r>
      <w:r>
        <w:rPr>
          <w:spacing w:val="-9"/>
        </w:rPr>
        <w:t> </w:t>
      </w:r>
      <w:r>
        <w:rPr>
          <w:spacing w:val="-6"/>
        </w:rPr>
        <w:t>and </w:t>
      </w:r>
      <w:r>
        <w:rPr>
          <w:spacing w:val="-2"/>
        </w:rPr>
        <w:t>the</w:t>
      </w:r>
      <w:r>
        <w:rPr>
          <w:spacing w:val="-12"/>
        </w:rPr>
        <w:t> </w:t>
      </w:r>
      <w:r>
        <w:rPr>
          <w:spacing w:val="-2"/>
        </w:rPr>
        <w:t>law,</w:t>
      </w:r>
      <w:r>
        <w:rPr>
          <w:spacing w:val="-12"/>
        </w:rPr>
        <w:t> </w:t>
      </w:r>
      <w:r>
        <w:rPr>
          <w:spacing w:val="-2"/>
        </w:rPr>
        <w:t>finding</w:t>
      </w:r>
      <w:r>
        <w:rPr>
          <w:spacing w:val="-12"/>
        </w:rPr>
        <w:t> </w:t>
      </w:r>
      <w:r>
        <w:rPr>
          <w:spacing w:val="-2"/>
        </w:rPr>
        <w:t>the</w:t>
      </w:r>
      <w:r>
        <w:rPr>
          <w:spacing w:val="-12"/>
        </w:rPr>
        <w:t> </w:t>
      </w:r>
      <w:r>
        <w:rPr>
          <w:spacing w:val="-2"/>
        </w:rPr>
        <w:t>applicant’s</w:t>
      </w:r>
      <w:r>
        <w:rPr>
          <w:spacing w:val="-12"/>
        </w:rPr>
        <w:t> </w:t>
      </w:r>
      <w:r>
        <w:rPr>
          <w:spacing w:val="-2"/>
        </w:rPr>
        <w:t>old</w:t>
      </w:r>
      <w:r>
        <w:rPr>
          <w:spacing w:val="-12"/>
        </w:rPr>
        <w:t> </w:t>
      </w:r>
      <w:r>
        <w:rPr>
          <w:spacing w:val="-2"/>
        </w:rPr>
        <w:t>male</w:t>
      </w:r>
      <w:r>
        <w:rPr>
          <w:spacing w:val="-12"/>
        </w:rPr>
        <w:t> </w:t>
      </w:r>
      <w:r>
        <w:rPr>
          <w:spacing w:val="-2"/>
        </w:rPr>
        <w:t>identity</w:t>
      </w:r>
      <w:r>
        <w:rPr>
          <w:spacing w:val="-12"/>
        </w:rPr>
        <w:t> </w:t>
      </w:r>
      <w:r>
        <w:rPr>
          <w:spacing w:val="-2"/>
        </w:rPr>
        <w:t>number</w:t>
      </w:r>
      <w:r>
        <w:rPr>
          <w:spacing w:val="-12"/>
        </w:rPr>
        <w:t> </w:t>
      </w:r>
      <w:r>
        <w:rPr>
          <w:spacing w:val="-2"/>
        </w:rPr>
        <w:t>‘</w:t>
      </w:r>
      <w:r>
        <w:rPr>
          <w:i/>
          <w:spacing w:val="-2"/>
        </w:rPr>
        <w:t>no</w:t>
      </w:r>
      <w:r>
        <w:rPr>
          <w:i/>
          <w:spacing w:val="-12"/>
        </w:rPr>
        <w:t> </w:t>
      </w:r>
      <w:r>
        <w:rPr>
          <w:i/>
          <w:spacing w:val="-2"/>
        </w:rPr>
        <w:t>longer</w:t>
      </w:r>
      <w:r>
        <w:rPr>
          <w:i/>
          <w:spacing w:val="-12"/>
        </w:rPr>
        <w:t> </w:t>
      </w:r>
      <w:r>
        <w:rPr>
          <w:i/>
          <w:spacing w:val="-2"/>
        </w:rPr>
        <w:t>corresponded</w:t>
      </w:r>
      <w:r>
        <w:rPr>
          <w:i/>
          <w:spacing w:val="-12"/>
        </w:rPr>
        <w:t> </w:t>
      </w:r>
      <w:r>
        <w:rPr>
          <w:i/>
          <w:spacing w:val="-2"/>
        </w:rPr>
        <w:t>to</w:t>
      </w:r>
      <w:r>
        <w:rPr>
          <w:i/>
          <w:spacing w:val="-2"/>
        </w:rPr>
        <w:t> </w:t>
      </w:r>
      <w:r>
        <w:rPr>
          <w:i/>
        </w:rPr>
        <w:t>the reality’ </w:t>
      </w:r>
      <w:r>
        <w:rPr/>
        <w:t>[para 58].</w:t>
      </w:r>
    </w:p>
    <w:p>
      <w:pPr>
        <w:pStyle w:val="Heading3"/>
        <w:spacing w:before="211"/>
        <w:ind w:left="142"/>
        <w:jc w:val="both"/>
      </w:pPr>
      <w:bookmarkStart w:name="_hk00cccya6tn" w:id="15"/>
      <w:bookmarkEnd w:id="15"/>
      <w:r>
        <w:rPr>
          <w:b w:val="0"/>
        </w:rPr>
      </w:r>
      <w:r>
        <w:rPr/>
        <w:t>Sterilisation</w:t>
      </w:r>
      <w:r>
        <w:rPr>
          <w:spacing w:val="-15"/>
        </w:rPr>
        <w:t> </w:t>
      </w:r>
      <w:r>
        <w:rPr/>
        <w:t>and</w:t>
      </w:r>
      <w:r>
        <w:rPr>
          <w:spacing w:val="-14"/>
        </w:rPr>
        <w:t> </w:t>
      </w:r>
      <w:r>
        <w:rPr/>
        <w:t>margin</w:t>
      </w:r>
      <w:r>
        <w:rPr>
          <w:spacing w:val="-15"/>
        </w:rPr>
        <w:t> </w:t>
      </w:r>
      <w:r>
        <w:rPr/>
        <w:t>of</w:t>
      </w:r>
      <w:r>
        <w:rPr>
          <w:spacing w:val="-14"/>
        </w:rPr>
        <w:t> </w:t>
      </w:r>
      <w:r>
        <w:rPr>
          <w:spacing w:val="-2"/>
        </w:rPr>
        <w:t>appreciation</w:t>
      </w:r>
    </w:p>
    <w:p>
      <w:pPr>
        <w:pStyle w:val="BodyText"/>
        <w:spacing w:line="285" w:lineRule="auto" w:before="151"/>
        <w:ind w:left="141" w:right="139"/>
        <w:jc w:val="both"/>
      </w:pPr>
      <w:r>
        <w:rPr>
          <w:spacing w:val="-2"/>
        </w:rPr>
        <w:t>Although</w:t>
      </w:r>
      <w:r>
        <w:rPr>
          <w:spacing w:val="-14"/>
        </w:rPr>
        <w:t> </w:t>
      </w:r>
      <w:r>
        <w:rPr>
          <w:spacing w:val="-2"/>
        </w:rPr>
        <w:t>at</w:t>
      </w:r>
      <w:r>
        <w:rPr>
          <w:spacing w:val="-14"/>
        </w:rPr>
        <w:t> </w:t>
      </w:r>
      <w:r>
        <w:rPr>
          <w:spacing w:val="-2"/>
        </w:rPr>
        <w:t>first</w:t>
      </w:r>
      <w:r>
        <w:rPr>
          <w:spacing w:val="-13"/>
        </w:rPr>
        <w:t> </w:t>
      </w:r>
      <w:r>
        <w:rPr>
          <w:spacing w:val="-2"/>
        </w:rPr>
        <w:t>blush</w:t>
      </w:r>
      <w:r>
        <w:rPr>
          <w:spacing w:val="-14"/>
        </w:rPr>
        <w:t> </w:t>
      </w:r>
      <w:r>
        <w:rPr>
          <w:spacing w:val="-2"/>
        </w:rPr>
        <w:t>the</w:t>
      </w:r>
      <w:r>
        <w:rPr>
          <w:spacing w:val="-14"/>
        </w:rPr>
        <w:t> </w:t>
      </w:r>
      <w:r>
        <w:rPr>
          <w:spacing w:val="-2"/>
        </w:rPr>
        <w:t>decision</w:t>
      </w:r>
      <w:r>
        <w:rPr>
          <w:spacing w:val="-14"/>
        </w:rPr>
        <w:t> </w:t>
      </w:r>
      <w:r>
        <w:rPr>
          <w:spacing w:val="-2"/>
        </w:rPr>
        <w:t>in</w:t>
      </w:r>
      <w:r>
        <w:rPr>
          <w:spacing w:val="-13"/>
        </w:rPr>
        <w:t> </w:t>
      </w:r>
      <w:r>
        <w:rPr>
          <w:i/>
          <w:spacing w:val="-2"/>
        </w:rPr>
        <w:t>Goodwin</w:t>
      </w:r>
      <w:r>
        <w:rPr>
          <w:i/>
          <w:spacing w:val="-14"/>
        </w:rPr>
        <w:t> </w:t>
      </w:r>
      <w:r>
        <w:rPr>
          <w:spacing w:val="-2"/>
        </w:rPr>
        <w:t>applies</w:t>
      </w:r>
      <w:r>
        <w:rPr>
          <w:spacing w:val="-14"/>
        </w:rPr>
        <w:t> </w:t>
      </w:r>
      <w:r>
        <w:rPr>
          <w:spacing w:val="-2"/>
        </w:rPr>
        <w:t>narrowly</w:t>
      </w:r>
      <w:r>
        <w:rPr>
          <w:spacing w:val="-13"/>
        </w:rPr>
        <w:t> </w:t>
      </w:r>
      <w:r>
        <w:rPr>
          <w:spacing w:val="-2"/>
        </w:rPr>
        <w:t>to</w:t>
      </w:r>
      <w:r>
        <w:rPr>
          <w:spacing w:val="-14"/>
        </w:rPr>
        <w:t> </w:t>
      </w:r>
      <w:r>
        <w:rPr>
          <w:spacing w:val="-2"/>
        </w:rPr>
        <w:t>trans</w:t>
      </w:r>
      <w:r>
        <w:rPr>
          <w:spacing w:val="-14"/>
        </w:rPr>
        <w:t> </w:t>
      </w:r>
      <w:r>
        <w:rPr>
          <w:spacing w:val="-2"/>
        </w:rPr>
        <w:t>people</w:t>
      </w:r>
      <w:r>
        <w:rPr>
          <w:spacing w:val="-14"/>
        </w:rPr>
        <w:t> </w:t>
      </w:r>
      <w:r>
        <w:rPr>
          <w:spacing w:val="-2"/>
        </w:rPr>
        <w:t>who </w:t>
      </w:r>
      <w:r>
        <w:rPr>
          <w:spacing w:val="-4"/>
        </w:rPr>
        <w:t>have</w:t>
      </w:r>
      <w:r>
        <w:rPr>
          <w:spacing w:val="-8"/>
        </w:rPr>
        <w:t> </w:t>
      </w:r>
      <w:r>
        <w:rPr>
          <w:spacing w:val="-4"/>
        </w:rPr>
        <w:t>undergone</w:t>
      </w:r>
      <w:r>
        <w:rPr>
          <w:spacing w:val="-8"/>
        </w:rPr>
        <w:t> </w:t>
      </w:r>
      <w:r>
        <w:rPr>
          <w:spacing w:val="-4"/>
        </w:rPr>
        <w:t>gender</w:t>
      </w:r>
      <w:r>
        <w:rPr>
          <w:spacing w:val="-8"/>
        </w:rPr>
        <w:t> </w:t>
      </w:r>
      <w:r>
        <w:rPr>
          <w:spacing w:val="-4"/>
        </w:rPr>
        <w:t>reassignment</w:t>
      </w:r>
      <w:r>
        <w:rPr>
          <w:spacing w:val="-8"/>
        </w:rPr>
        <w:t> </w:t>
      </w:r>
      <w:r>
        <w:rPr>
          <w:spacing w:val="-4"/>
        </w:rPr>
        <w:t>surgery,</w:t>
      </w:r>
      <w:r>
        <w:rPr>
          <w:spacing w:val="-8"/>
        </w:rPr>
        <w:t> </w:t>
      </w:r>
      <w:r>
        <w:rPr>
          <w:spacing w:val="-4"/>
        </w:rPr>
        <w:t>the</w:t>
      </w:r>
      <w:r>
        <w:rPr>
          <w:spacing w:val="-8"/>
        </w:rPr>
        <w:t> </w:t>
      </w:r>
      <w:r>
        <w:rPr>
          <w:spacing w:val="-4"/>
        </w:rPr>
        <w:t>subsequent</w:t>
      </w:r>
      <w:r>
        <w:rPr>
          <w:spacing w:val="-8"/>
        </w:rPr>
        <w:t> </w:t>
      </w:r>
      <w:r>
        <w:rPr>
          <w:spacing w:val="-4"/>
        </w:rPr>
        <w:t>case</w:t>
      </w:r>
      <w:r>
        <w:rPr>
          <w:spacing w:val="-8"/>
        </w:rPr>
        <w:t> </w:t>
      </w:r>
      <w:r>
        <w:rPr>
          <w:spacing w:val="-4"/>
        </w:rPr>
        <w:t>law</w:t>
      </w:r>
      <w:r>
        <w:rPr>
          <w:spacing w:val="-8"/>
        </w:rPr>
        <w:t> </w:t>
      </w:r>
      <w:r>
        <w:rPr>
          <w:spacing w:val="-4"/>
        </w:rPr>
        <w:t>of</w:t>
      </w:r>
      <w:r>
        <w:rPr>
          <w:spacing w:val="-8"/>
        </w:rPr>
        <w:t> </w:t>
      </w:r>
      <w:r>
        <w:rPr>
          <w:spacing w:val="-4"/>
        </w:rPr>
        <w:t>the</w:t>
      </w:r>
      <w:r>
        <w:rPr>
          <w:spacing w:val="-8"/>
        </w:rPr>
        <w:t> </w:t>
      </w:r>
      <w:r>
        <w:rPr>
          <w:spacing w:val="-4"/>
        </w:rPr>
        <w:t>ECtHR </w:t>
      </w:r>
      <w:r>
        <w:rPr>
          <w:spacing w:val="-6"/>
        </w:rPr>
        <w:t>makes clear that such a requirement is unacceptable and that the Article 8 protections </w:t>
      </w:r>
      <w:r>
        <w:rPr/>
        <w:t>adhere</w:t>
      </w:r>
      <w:r>
        <w:rPr>
          <w:spacing w:val="-9"/>
        </w:rPr>
        <w:t> </w:t>
      </w:r>
      <w:r>
        <w:rPr/>
        <w:t>to</w:t>
      </w:r>
      <w:r>
        <w:rPr>
          <w:spacing w:val="-9"/>
        </w:rPr>
        <w:t> </w:t>
      </w:r>
      <w:r>
        <w:rPr/>
        <w:t>trans</w:t>
      </w:r>
      <w:r>
        <w:rPr>
          <w:spacing w:val="-9"/>
        </w:rPr>
        <w:t> </w:t>
      </w:r>
      <w:r>
        <w:rPr/>
        <w:t>people</w:t>
      </w:r>
      <w:r>
        <w:rPr>
          <w:spacing w:val="-9"/>
        </w:rPr>
        <w:t> </w:t>
      </w:r>
      <w:r>
        <w:rPr/>
        <w:t>more</w:t>
      </w:r>
      <w:r>
        <w:rPr>
          <w:spacing w:val="-9"/>
        </w:rPr>
        <w:t> </w:t>
      </w:r>
      <w:r>
        <w:rPr/>
        <w:t>generally.</w:t>
      </w:r>
    </w:p>
    <w:p>
      <w:pPr>
        <w:pStyle w:val="BodyText"/>
        <w:spacing w:line="285" w:lineRule="auto" w:before="113"/>
        <w:ind w:left="141" w:right="139"/>
        <w:jc w:val="both"/>
      </w:pPr>
      <w:r>
        <w:rPr>
          <w:spacing w:val="-4"/>
        </w:rPr>
        <w:t>This</w:t>
      </w:r>
      <w:r>
        <w:rPr>
          <w:spacing w:val="-8"/>
        </w:rPr>
        <w:t> </w:t>
      </w:r>
      <w:r>
        <w:rPr>
          <w:spacing w:val="-4"/>
        </w:rPr>
        <w:t>issue</w:t>
      </w:r>
      <w:r>
        <w:rPr>
          <w:spacing w:val="-8"/>
        </w:rPr>
        <w:t> </w:t>
      </w:r>
      <w:r>
        <w:rPr>
          <w:spacing w:val="-4"/>
        </w:rPr>
        <w:t>was</w:t>
      </w:r>
      <w:r>
        <w:rPr>
          <w:spacing w:val="-8"/>
        </w:rPr>
        <w:t> </w:t>
      </w:r>
      <w:r>
        <w:rPr>
          <w:spacing w:val="-4"/>
        </w:rPr>
        <w:t>addressed</w:t>
      </w:r>
      <w:r>
        <w:rPr>
          <w:spacing w:val="-8"/>
        </w:rPr>
        <w:t> </w:t>
      </w:r>
      <w:r>
        <w:rPr>
          <w:spacing w:val="-4"/>
        </w:rPr>
        <w:t>in</w:t>
      </w:r>
      <w:r>
        <w:rPr>
          <w:spacing w:val="-8"/>
        </w:rPr>
        <w:t> </w:t>
      </w:r>
      <w:r>
        <w:rPr>
          <w:spacing w:val="-4"/>
        </w:rPr>
        <w:t>another</w:t>
      </w:r>
      <w:r>
        <w:rPr>
          <w:spacing w:val="-8"/>
        </w:rPr>
        <w:t> </w:t>
      </w:r>
      <w:r>
        <w:rPr>
          <w:spacing w:val="-4"/>
        </w:rPr>
        <w:t>significant</w:t>
      </w:r>
      <w:r>
        <w:rPr>
          <w:spacing w:val="-8"/>
        </w:rPr>
        <w:t> </w:t>
      </w:r>
      <w:r>
        <w:rPr>
          <w:spacing w:val="-4"/>
        </w:rPr>
        <w:t>case,</w:t>
      </w:r>
      <w:r>
        <w:rPr>
          <w:spacing w:val="-8"/>
        </w:rPr>
        <w:t> </w:t>
      </w:r>
      <w:r>
        <w:rPr>
          <w:i/>
          <w:spacing w:val="-4"/>
        </w:rPr>
        <w:t>A.P.,</w:t>
      </w:r>
      <w:r>
        <w:rPr>
          <w:i/>
          <w:spacing w:val="-8"/>
        </w:rPr>
        <w:t> </w:t>
      </w:r>
      <w:r>
        <w:rPr>
          <w:i/>
          <w:spacing w:val="-4"/>
        </w:rPr>
        <w:t>Garçon</w:t>
      </w:r>
      <w:r>
        <w:rPr>
          <w:i/>
          <w:spacing w:val="-8"/>
        </w:rPr>
        <w:t> </w:t>
      </w:r>
      <w:r>
        <w:rPr>
          <w:i/>
          <w:spacing w:val="-4"/>
        </w:rPr>
        <w:t>and</w:t>
      </w:r>
      <w:r>
        <w:rPr>
          <w:i/>
          <w:spacing w:val="-8"/>
        </w:rPr>
        <w:t> </w:t>
      </w:r>
      <w:r>
        <w:rPr>
          <w:i/>
          <w:spacing w:val="-4"/>
        </w:rPr>
        <w:t>Nicot</w:t>
      </w:r>
      <w:r>
        <w:rPr>
          <w:i/>
          <w:spacing w:val="-8"/>
        </w:rPr>
        <w:t> </w:t>
      </w:r>
      <w:r>
        <w:rPr>
          <w:i/>
          <w:spacing w:val="-4"/>
        </w:rPr>
        <w:t>v</w:t>
      </w:r>
      <w:r>
        <w:rPr>
          <w:i/>
          <w:spacing w:val="-8"/>
        </w:rPr>
        <w:t> </w:t>
      </w:r>
      <w:r>
        <w:rPr>
          <w:i/>
          <w:spacing w:val="-4"/>
        </w:rPr>
        <w:t>France</w:t>
      </w:r>
      <w:r>
        <w:rPr>
          <w:i/>
          <w:spacing w:val="-4"/>
        </w:rPr>
        <w:t> </w:t>
      </w:r>
      <w:r>
        <w:rPr>
          <w:w w:val="90"/>
        </w:rPr>
        <w:t>Applications Nos 79885/12, 52471/13, 52596/13; April 6, 2017. </w:t>
      </w:r>
      <w:r>
        <w:rPr>
          <w:i/>
          <w:w w:val="90"/>
        </w:rPr>
        <w:t>Garçon </w:t>
      </w:r>
      <w:r>
        <w:rPr>
          <w:w w:val="90"/>
        </w:rPr>
        <w:t>concerned three </w:t>
      </w:r>
      <w:r>
        <w:rPr>
          <w:spacing w:val="-2"/>
        </w:rPr>
        <w:t>transgender</w:t>
      </w:r>
      <w:r>
        <w:rPr>
          <w:spacing w:val="-8"/>
        </w:rPr>
        <w:t> </w:t>
      </w:r>
      <w:r>
        <w:rPr>
          <w:spacing w:val="-2"/>
        </w:rPr>
        <w:t>applicants</w:t>
      </w:r>
      <w:r>
        <w:rPr>
          <w:spacing w:val="-8"/>
        </w:rPr>
        <w:t> </w:t>
      </w:r>
      <w:r>
        <w:rPr>
          <w:spacing w:val="-2"/>
        </w:rPr>
        <w:t>who</w:t>
      </w:r>
      <w:r>
        <w:rPr>
          <w:spacing w:val="-8"/>
        </w:rPr>
        <w:t> </w:t>
      </w:r>
      <w:r>
        <w:rPr>
          <w:spacing w:val="-2"/>
        </w:rPr>
        <w:t>were</w:t>
      </w:r>
      <w:r>
        <w:rPr>
          <w:spacing w:val="-8"/>
        </w:rPr>
        <w:t> </w:t>
      </w:r>
      <w:r>
        <w:rPr>
          <w:spacing w:val="-2"/>
        </w:rPr>
        <w:t>denied</w:t>
      </w:r>
      <w:r>
        <w:rPr>
          <w:spacing w:val="-8"/>
        </w:rPr>
        <w:t> </w:t>
      </w:r>
      <w:r>
        <w:rPr>
          <w:spacing w:val="-2"/>
        </w:rPr>
        <w:t>legal</w:t>
      </w:r>
      <w:r>
        <w:rPr>
          <w:spacing w:val="-8"/>
        </w:rPr>
        <w:t> </w:t>
      </w:r>
      <w:r>
        <w:rPr>
          <w:spacing w:val="-2"/>
        </w:rPr>
        <w:t>gender</w:t>
      </w:r>
      <w:r>
        <w:rPr>
          <w:spacing w:val="-8"/>
        </w:rPr>
        <w:t> </w:t>
      </w:r>
      <w:r>
        <w:rPr>
          <w:spacing w:val="-2"/>
        </w:rPr>
        <w:t>recognition</w:t>
      </w:r>
      <w:r>
        <w:rPr>
          <w:spacing w:val="-8"/>
        </w:rPr>
        <w:t> </w:t>
      </w:r>
      <w:r>
        <w:rPr>
          <w:spacing w:val="-2"/>
        </w:rPr>
        <w:t>because</w:t>
      </w:r>
      <w:r>
        <w:rPr>
          <w:spacing w:val="-8"/>
        </w:rPr>
        <w:t> </w:t>
      </w:r>
      <w:r>
        <w:rPr>
          <w:spacing w:val="-2"/>
        </w:rPr>
        <w:t>they</w:t>
      </w:r>
      <w:r>
        <w:rPr>
          <w:spacing w:val="-8"/>
        </w:rPr>
        <w:t> </w:t>
      </w:r>
      <w:r>
        <w:rPr>
          <w:spacing w:val="-2"/>
        </w:rPr>
        <w:t>had </w:t>
      </w:r>
      <w:r>
        <w:rPr/>
        <w:t>not</w:t>
      </w:r>
      <w:r>
        <w:rPr>
          <w:spacing w:val="-12"/>
        </w:rPr>
        <w:t> </w:t>
      </w:r>
      <w:r>
        <w:rPr/>
        <w:t>undergone</w:t>
      </w:r>
      <w:r>
        <w:rPr>
          <w:spacing w:val="-12"/>
        </w:rPr>
        <w:t> </w:t>
      </w:r>
      <w:r>
        <w:rPr/>
        <w:t>sterilisation</w:t>
      </w:r>
      <w:r>
        <w:rPr>
          <w:spacing w:val="-12"/>
        </w:rPr>
        <w:t> </w:t>
      </w:r>
      <w:r>
        <w:rPr/>
        <w:t>or</w:t>
      </w:r>
      <w:r>
        <w:rPr>
          <w:spacing w:val="-12"/>
        </w:rPr>
        <w:t> </w:t>
      </w:r>
      <w:r>
        <w:rPr/>
        <w:t>medical</w:t>
      </w:r>
      <w:r>
        <w:rPr>
          <w:spacing w:val="-12"/>
        </w:rPr>
        <w:t> </w:t>
      </w:r>
      <w:r>
        <w:rPr/>
        <w:t>treatment</w:t>
      </w:r>
      <w:r>
        <w:rPr>
          <w:spacing w:val="-12"/>
        </w:rPr>
        <w:t> </w:t>
      </w:r>
      <w:r>
        <w:rPr/>
        <w:t>leading</w:t>
      </w:r>
      <w:r>
        <w:rPr>
          <w:spacing w:val="-12"/>
        </w:rPr>
        <w:t> </w:t>
      </w:r>
      <w:r>
        <w:rPr/>
        <w:t>to</w:t>
      </w:r>
      <w:r>
        <w:rPr>
          <w:spacing w:val="-12"/>
        </w:rPr>
        <w:t> </w:t>
      </w:r>
      <w:r>
        <w:rPr/>
        <w:t>irreversible</w:t>
      </w:r>
      <w:r>
        <w:rPr>
          <w:spacing w:val="-12"/>
        </w:rPr>
        <w:t> </w:t>
      </w:r>
      <w:r>
        <w:rPr/>
        <w:t>infertility.</w:t>
      </w:r>
    </w:p>
    <w:p>
      <w:pPr>
        <w:pStyle w:val="BodyText"/>
        <w:spacing w:line="285" w:lineRule="auto" w:before="112"/>
        <w:ind w:left="141" w:right="140"/>
        <w:jc w:val="both"/>
      </w:pPr>
      <w:r>
        <w:rPr/>
        <w:t>In </w:t>
      </w:r>
      <w:r>
        <w:rPr>
          <w:i/>
        </w:rPr>
        <w:t>Garçon</w:t>
      </w:r>
      <w:r>
        <w:rPr/>
        <w:t>, the ECtHR ruled that making legal gender recognition conditional on </w:t>
      </w:r>
      <w:r>
        <w:rPr>
          <w:spacing w:val="-6"/>
        </w:rPr>
        <w:t>undergoing</w:t>
      </w:r>
      <w:r>
        <w:rPr>
          <w:spacing w:val="-7"/>
        </w:rPr>
        <w:t> </w:t>
      </w:r>
      <w:r>
        <w:rPr>
          <w:spacing w:val="-6"/>
        </w:rPr>
        <w:t>medical</w:t>
      </w:r>
      <w:r>
        <w:rPr>
          <w:spacing w:val="-7"/>
        </w:rPr>
        <w:t> </w:t>
      </w:r>
      <w:r>
        <w:rPr>
          <w:spacing w:val="-6"/>
        </w:rPr>
        <w:t>procedures</w:t>
      </w:r>
      <w:r>
        <w:rPr>
          <w:spacing w:val="-7"/>
        </w:rPr>
        <w:t> </w:t>
      </w:r>
      <w:r>
        <w:rPr>
          <w:spacing w:val="-6"/>
        </w:rPr>
        <w:t>resulting</w:t>
      </w:r>
      <w:r>
        <w:rPr>
          <w:spacing w:val="-7"/>
        </w:rPr>
        <w:t> </w:t>
      </w:r>
      <w:r>
        <w:rPr>
          <w:spacing w:val="-6"/>
        </w:rPr>
        <w:t>in</w:t>
      </w:r>
      <w:r>
        <w:rPr>
          <w:spacing w:val="-7"/>
        </w:rPr>
        <w:t> </w:t>
      </w:r>
      <w:r>
        <w:rPr>
          <w:spacing w:val="-6"/>
        </w:rPr>
        <w:t>sterilisation</w:t>
      </w:r>
      <w:r>
        <w:rPr>
          <w:spacing w:val="-7"/>
        </w:rPr>
        <w:t> </w:t>
      </w:r>
      <w:r>
        <w:rPr>
          <w:spacing w:val="-6"/>
        </w:rPr>
        <w:t>was</w:t>
      </w:r>
      <w:r>
        <w:rPr>
          <w:spacing w:val="-7"/>
        </w:rPr>
        <w:t> </w:t>
      </w:r>
      <w:r>
        <w:rPr>
          <w:spacing w:val="-6"/>
        </w:rPr>
        <w:t>incompatible</w:t>
      </w:r>
      <w:r>
        <w:rPr>
          <w:spacing w:val="-7"/>
        </w:rPr>
        <w:t> </w:t>
      </w:r>
      <w:r>
        <w:rPr>
          <w:spacing w:val="-6"/>
        </w:rPr>
        <w:t>with</w:t>
      </w:r>
      <w:r>
        <w:rPr>
          <w:spacing w:val="-7"/>
        </w:rPr>
        <w:t> </w:t>
      </w:r>
      <w:r>
        <w:rPr>
          <w:spacing w:val="-6"/>
        </w:rPr>
        <w:t>human </w:t>
      </w:r>
      <w:r>
        <w:rPr/>
        <w:t>freedom and</w:t>
      </w:r>
      <w:r>
        <w:rPr>
          <w:spacing w:val="1"/>
        </w:rPr>
        <w:t> </w:t>
      </w:r>
      <w:r>
        <w:rPr/>
        <w:t>dignity</w:t>
      </w:r>
      <w:r>
        <w:rPr>
          <w:spacing w:val="1"/>
        </w:rPr>
        <w:t> </w:t>
      </w:r>
      <w:r>
        <w:rPr/>
        <w:t>[para</w:t>
      </w:r>
      <w:r>
        <w:rPr>
          <w:spacing w:val="1"/>
        </w:rPr>
        <w:t> </w:t>
      </w:r>
      <w:r>
        <w:rPr/>
        <w:t>128]</w:t>
      </w:r>
      <w:r>
        <w:rPr>
          <w:spacing w:val="1"/>
        </w:rPr>
        <w:t> </w:t>
      </w:r>
      <w:r>
        <w:rPr/>
        <w:t>and</w:t>
      </w:r>
      <w:r>
        <w:rPr>
          <w:spacing w:val="1"/>
        </w:rPr>
        <w:t> </w:t>
      </w:r>
      <w:r>
        <w:rPr/>
        <w:t>amounted</w:t>
      </w:r>
      <w:r>
        <w:rPr>
          <w:spacing w:val="1"/>
        </w:rPr>
        <w:t> </w:t>
      </w:r>
      <w:r>
        <w:rPr/>
        <w:t>to</w:t>
      </w:r>
      <w:r>
        <w:rPr>
          <w:spacing w:val="1"/>
        </w:rPr>
        <w:t> </w:t>
      </w:r>
      <w:r>
        <w:rPr/>
        <w:t>a</w:t>
      </w:r>
      <w:r>
        <w:rPr>
          <w:spacing w:val="1"/>
        </w:rPr>
        <w:t> </w:t>
      </w:r>
      <w:r>
        <w:rPr/>
        <w:t>failure</w:t>
      </w:r>
      <w:r>
        <w:rPr>
          <w:spacing w:val="1"/>
        </w:rPr>
        <w:t> </w:t>
      </w:r>
      <w:r>
        <w:rPr/>
        <w:t>by</w:t>
      </w:r>
      <w:r>
        <w:rPr>
          <w:spacing w:val="1"/>
        </w:rPr>
        <w:t> </w:t>
      </w:r>
      <w:r>
        <w:rPr/>
        <w:t>the</w:t>
      </w:r>
      <w:r>
        <w:rPr>
          <w:spacing w:val="1"/>
        </w:rPr>
        <w:t> </w:t>
      </w:r>
      <w:r>
        <w:rPr/>
        <w:t>state</w:t>
      </w:r>
      <w:r>
        <w:rPr>
          <w:spacing w:val="1"/>
        </w:rPr>
        <w:t> </w:t>
      </w:r>
      <w:r>
        <w:rPr/>
        <w:t>to</w:t>
      </w:r>
      <w:r>
        <w:rPr>
          <w:spacing w:val="1"/>
        </w:rPr>
        <w:t> </w:t>
      </w:r>
      <w:r>
        <w:rPr/>
        <w:t>fulfil</w:t>
      </w:r>
      <w:r>
        <w:rPr>
          <w:spacing w:val="1"/>
        </w:rPr>
        <w:t> </w:t>
      </w:r>
      <w:r>
        <w:rPr>
          <w:spacing w:val="-5"/>
        </w:rPr>
        <w:t>its</w:t>
      </w:r>
    </w:p>
    <w:p>
      <w:pPr>
        <w:pStyle w:val="BodyText"/>
        <w:spacing w:after="0" w:line="285" w:lineRule="auto"/>
        <w:jc w:val="both"/>
        <w:sectPr>
          <w:pgSz w:w="11910" w:h="16840"/>
          <w:pgMar w:header="433" w:footer="568" w:top="1120" w:bottom="760" w:left="425" w:right="992"/>
          <w:cols w:num="2" w:equalWidth="0">
            <w:col w:w="2122" w:space="145"/>
            <w:col w:w="8226"/>
          </w:cols>
        </w:sectPr>
      </w:pPr>
    </w:p>
    <w:p>
      <w:pPr>
        <w:pStyle w:val="BodyText"/>
        <w:spacing w:before="24"/>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99" name="Group 99"/>
                <wp:cNvGraphicFramePr>
                  <a:graphicFrameLocks/>
                </wp:cNvGraphicFramePr>
                <a:graphic>
                  <a:graphicData uri="http://schemas.microsoft.com/office/word/2010/wordprocessingGroup">
                    <wpg:wgp>
                      <wpg:cNvPr id="99" name="Group 99"/>
                      <wpg:cNvGrpSpPr/>
                      <wpg:grpSpPr>
                        <a:xfrm>
                          <a:off x="0" y="0"/>
                          <a:ext cx="5039995" cy="6350"/>
                          <a:chExt cx="5039995" cy="6350"/>
                        </a:xfrm>
                      </wpg:grpSpPr>
                      <wps:wsp>
                        <wps:cNvPr id="100" name="Graphic 100"/>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63"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4"/>
        </w:numPr>
        <w:tabs>
          <w:tab w:pos="2636" w:val="left" w:leader="none"/>
        </w:tabs>
        <w:spacing w:line="261" w:lineRule="auto" w:before="19" w:after="0"/>
        <w:ind w:left="2636" w:right="288" w:hanging="227"/>
        <w:jc w:val="left"/>
        <w:rPr>
          <w:sz w:val="14"/>
        </w:rPr>
      </w:pPr>
      <w:r>
        <w:rPr>
          <w:spacing w:val="-4"/>
          <w:sz w:val="14"/>
        </w:rPr>
        <w:t>See</w:t>
      </w:r>
      <w:r>
        <w:rPr>
          <w:spacing w:val="-5"/>
          <w:sz w:val="14"/>
        </w:rPr>
        <w:t> </w:t>
      </w:r>
      <w:r>
        <w:rPr>
          <w:spacing w:val="-4"/>
          <w:sz w:val="14"/>
        </w:rPr>
        <w:t>also</w:t>
      </w:r>
      <w:r>
        <w:rPr>
          <w:spacing w:val="-5"/>
          <w:sz w:val="14"/>
        </w:rPr>
        <w:t> </w:t>
      </w:r>
      <w:r>
        <w:rPr>
          <w:spacing w:val="-4"/>
          <w:sz w:val="14"/>
        </w:rPr>
        <w:t>on</w:t>
      </w:r>
      <w:r>
        <w:rPr>
          <w:spacing w:val="-5"/>
          <w:sz w:val="14"/>
        </w:rPr>
        <w:t> </w:t>
      </w:r>
      <w:r>
        <w:rPr>
          <w:spacing w:val="-4"/>
          <w:sz w:val="14"/>
        </w:rPr>
        <w:t>this</w:t>
      </w:r>
      <w:r>
        <w:rPr>
          <w:spacing w:val="-5"/>
          <w:sz w:val="14"/>
        </w:rPr>
        <w:t> </w:t>
      </w:r>
      <w:r>
        <w:rPr>
          <w:spacing w:val="-4"/>
          <w:sz w:val="14"/>
        </w:rPr>
        <w:t>point</w:t>
      </w:r>
      <w:r>
        <w:rPr>
          <w:spacing w:val="-5"/>
          <w:sz w:val="14"/>
        </w:rPr>
        <w:t> </w:t>
      </w:r>
      <w:r>
        <w:rPr>
          <w:i/>
          <w:spacing w:val="-4"/>
          <w:sz w:val="14"/>
        </w:rPr>
        <w:t>Y.Y.</w:t>
      </w:r>
      <w:r>
        <w:rPr>
          <w:i/>
          <w:spacing w:val="-5"/>
          <w:sz w:val="14"/>
        </w:rPr>
        <w:t> </w:t>
      </w:r>
      <w:r>
        <w:rPr>
          <w:i/>
          <w:spacing w:val="-4"/>
          <w:sz w:val="14"/>
        </w:rPr>
        <w:t>v</w:t>
      </w:r>
      <w:r>
        <w:rPr>
          <w:i/>
          <w:spacing w:val="-5"/>
          <w:sz w:val="14"/>
        </w:rPr>
        <w:t> </w:t>
      </w:r>
      <w:r>
        <w:rPr>
          <w:i/>
          <w:spacing w:val="-4"/>
          <w:sz w:val="14"/>
        </w:rPr>
        <w:t>Turkey</w:t>
      </w:r>
      <w:r>
        <w:rPr>
          <w:i/>
          <w:spacing w:val="-5"/>
          <w:sz w:val="14"/>
        </w:rPr>
        <w:t> </w:t>
      </w:r>
      <w:r>
        <w:rPr>
          <w:spacing w:val="-4"/>
          <w:sz w:val="14"/>
        </w:rPr>
        <w:t>Application</w:t>
      </w:r>
      <w:r>
        <w:rPr>
          <w:spacing w:val="-5"/>
          <w:sz w:val="14"/>
        </w:rPr>
        <w:t> </w:t>
      </w:r>
      <w:r>
        <w:rPr>
          <w:spacing w:val="-4"/>
          <w:sz w:val="14"/>
        </w:rPr>
        <w:t>No</w:t>
      </w:r>
      <w:r>
        <w:rPr>
          <w:spacing w:val="-5"/>
          <w:sz w:val="14"/>
        </w:rPr>
        <w:t> </w:t>
      </w:r>
      <w:r>
        <w:rPr>
          <w:spacing w:val="-4"/>
          <w:sz w:val="14"/>
        </w:rPr>
        <w:t>14793/08;</w:t>
      </w:r>
      <w:r>
        <w:rPr>
          <w:spacing w:val="-5"/>
          <w:sz w:val="14"/>
        </w:rPr>
        <w:t> </w:t>
      </w:r>
      <w:r>
        <w:rPr>
          <w:spacing w:val="-4"/>
          <w:sz w:val="14"/>
        </w:rPr>
        <w:t>March</w:t>
      </w:r>
      <w:r>
        <w:rPr>
          <w:spacing w:val="-5"/>
          <w:sz w:val="14"/>
        </w:rPr>
        <w:t> </w:t>
      </w:r>
      <w:r>
        <w:rPr>
          <w:spacing w:val="-4"/>
          <w:sz w:val="14"/>
        </w:rPr>
        <w:t>10,</w:t>
      </w:r>
      <w:r>
        <w:rPr>
          <w:spacing w:val="-5"/>
          <w:sz w:val="14"/>
        </w:rPr>
        <w:t> </w:t>
      </w:r>
      <w:r>
        <w:rPr>
          <w:spacing w:val="-4"/>
          <w:sz w:val="14"/>
        </w:rPr>
        <w:t>2015,</w:t>
      </w:r>
      <w:r>
        <w:rPr>
          <w:spacing w:val="-5"/>
          <w:sz w:val="14"/>
        </w:rPr>
        <w:t> </w:t>
      </w:r>
      <w:r>
        <w:rPr>
          <w:spacing w:val="-4"/>
          <w:sz w:val="14"/>
        </w:rPr>
        <w:t>para</w:t>
      </w:r>
      <w:r>
        <w:rPr>
          <w:spacing w:val="-5"/>
          <w:sz w:val="14"/>
        </w:rPr>
        <w:t> </w:t>
      </w:r>
      <w:r>
        <w:rPr>
          <w:spacing w:val="-4"/>
          <w:sz w:val="14"/>
        </w:rPr>
        <w:t>103.</w:t>
      </w:r>
      <w:r>
        <w:rPr>
          <w:spacing w:val="-5"/>
          <w:sz w:val="14"/>
        </w:rPr>
        <w:t> </w:t>
      </w:r>
      <w:r>
        <w:rPr>
          <w:spacing w:val="-4"/>
          <w:sz w:val="14"/>
        </w:rPr>
        <w:t>The</w:t>
      </w:r>
      <w:r>
        <w:rPr>
          <w:spacing w:val="-5"/>
          <w:sz w:val="14"/>
        </w:rPr>
        <w:t> </w:t>
      </w:r>
      <w:r>
        <w:rPr>
          <w:spacing w:val="-4"/>
          <w:sz w:val="14"/>
        </w:rPr>
        <w:t>applicant,</w:t>
      </w:r>
      <w:r>
        <w:rPr>
          <w:spacing w:val="-5"/>
          <w:sz w:val="14"/>
        </w:rPr>
        <w:t> </w:t>
      </w:r>
      <w:r>
        <w:rPr>
          <w:spacing w:val="-4"/>
          <w:sz w:val="14"/>
        </w:rPr>
        <w:t>a</w:t>
      </w:r>
      <w:r>
        <w:rPr>
          <w:spacing w:val="-5"/>
          <w:sz w:val="14"/>
        </w:rPr>
        <w:t> </w:t>
      </w:r>
      <w:r>
        <w:rPr>
          <w:spacing w:val="-4"/>
          <w:sz w:val="14"/>
        </w:rPr>
        <w:t>trans</w:t>
      </w:r>
      <w:r>
        <w:rPr>
          <w:spacing w:val="-5"/>
          <w:sz w:val="14"/>
        </w:rPr>
        <w:t> </w:t>
      </w:r>
      <w:r>
        <w:rPr>
          <w:spacing w:val="-4"/>
          <w:sz w:val="14"/>
        </w:rPr>
        <w:t>man, </w:t>
      </w:r>
      <w:r>
        <w:rPr>
          <w:spacing w:val="-2"/>
          <w:sz w:val="14"/>
        </w:rPr>
        <w:t>was</w:t>
      </w:r>
      <w:r>
        <w:rPr>
          <w:spacing w:val="-9"/>
          <w:sz w:val="14"/>
        </w:rPr>
        <w:t> </w:t>
      </w:r>
      <w:r>
        <w:rPr>
          <w:spacing w:val="-2"/>
          <w:sz w:val="14"/>
        </w:rPr>
        <w:t>refused</w:t>
      </w:r>
      <w:r>
        <w:rPr>
          <w:spacing w:val="-9"/>
          <w:sz w:val="14"/>
        </w:rPr>
        <w:t> </w:t>
      </w:r>
      <w:r>
        <w:rPr>
          <w:spacing w:val="-2"/>
          <w:sz w:val="14"/>
        </w:rPr>
        <w:t>authorisation</w:t>
      </w:r>
      <w:r>
        <w:rPr>
          <w:spacing w:val="-9"/>
          <w:sz w:val="14"/>
        </w:rPr>
        <w:t> </w:t>
      </w:r>
      <w:r>
        <w:rPr>
          <w:spacing w:val="-2"/>
          <w:sz w:val="14"/>
        </w:rPr>
        <w:t>to</w:t>
      </w:r>
      <w:r>
        <w:rPr>
          <w:spacing w:val="-9"/>
          <w:sz w:val="14"/>
        </w:rPr>
        <w:t> </w:t>
      </w:r>
      <w:r>
        <w:rPr>
          <w:spacing w:val="-2"/>
          <w:sz w:val="14"/>
        </w:rPr>
        <w:t>undergo</w:t>
      </w:r>
      <w:r>
        <w:rPr>
          <w:spacing w:val="-9"/>
          <w:sz w:val="14"/>
        </w:rPr>
        <w:t> </w:t>
      </w:r>
      <w:r>
        <w:rPr>
          <w:spacing w:val="-2"/>
          <w:sz w:val="14"/>
        </w:rPr>
        <w:t>gender</w:t>
      </w:r>
      <w:r>
        <w:rPr>
          <w:spacing w:val="-9"/>
          <w:sz w:val="14"/>
        </w:rPr>
        <w:t> </w:t>
      </w:r>
      <w:r>
        <w:rPr>
          <w:spacing w:val="-2"/>
          <w:sz w:val="14"/>
        </w:rPr>
        <w:t>reassignment</w:t>
      </w:r>
      <w:r>
        <w:rPr>
          <w:spacing w:val="-9"/>
          <w:sz w:val="14"/>
        </w:rPr>
        <w:t> </w:t>
      </w:r>
      <w:r>
        <w:rPr>
          <w:spacing w:val="-2"/>
          <w:sz w:val="14"/>
        </w:rPr>
        <w:t>surgery</w:t>
      </w:r>
      <w:r>
        <w:rPr>
          <w:spacing w:val="-9"/>
          <w:sz w:val="14"/>
        </w:rPr>
        <w:t> </w:t>
      </w:r>
      <w:r>
        <w:rPr>
          <w:spacing w:val="-2"/>
          <w:sz w:val="14"/>
        </w:rPr>
        <w:t>because</w:t>
      </w:r>
      <w:r>
        <w:rPr>
          <w:spacing w:val="-9"/>
          <w:sz w:val="14"/>
        </w:rPr>
        <w:t> </w:t>
      </w:r>
      <w:r>
        <w:rPr>
          <w:spacing w:val="-2"/>
          <w:sz w:val="14"/>
        </w:rPr>
        <w:t>he</w:t>
      </w:r>
      <w:r>
        <w:rPr>
          <w:spacing w:val="-9"/>
          <w:sz w:val="14"/>
        </w:rPr>
        <w:t> </w:t>
      </w:r>
      <w:r>
        <w:rPr>
          <w:spacing w:val="-2"/>
          <w:sz w:val="14"/>
        </w:rPr>
        <w:t>had</w:t>
      </w:r>
      <w:r>
        <w:rPr>
          <w:spacing w:val="-9"/>
          <w:sz w:val="14"/>
        </w:rPr>
        <w:t> </w:t>
      </w:r>
      <w:r>
        <w:rPr>
          <w:spacing w:val="-2"/>
          <w:sz w:val="14"/>
        </w:rPr>
        <w:t>not</w:t>
      </w:r>
      <w:r>
        <w:rPr>
          <w:spacing w:val="-9"/>
          <w:sz w:val="14"/>
        </w:rPr>
        <w:t> </w:t>
      </w:r>
      <w:r>
        <w:rPr>
          <w:spacing w:val="-2"/>
          <w:sz w:val="14"/>
        </w:rPr>
        <w:t>met</w:t>
      </w:r>
      <w:r>
        <w:rPr>
          <w:spacing w:val="-9"/>
          <w:sz w:val="14"/>
        </w:rPr>
        <w:t> </w:t>
      </w:r>
      <w:r>
        <w:rPr>
          <w:spacing w:val="-2"/>
          <w:sz w:val="14"/>
        </w:rPr>
        <w:t>the</w:t>
      </w:r>
      <w:r>
        <w:rPr>
          <w:spacing w:val="-9"/>
          <w:sz w:val="14"/>
        </w:rPr>
        <w:t> </w:t>
      </w:r>
      <w:r>
        <w:rPr>
          <w:spacing w:val="-2"/>
          <w:sz w:val="14"/>
        </w:rPr>
        <w:t>requirement</w:t>
      </w:r>
      <w:r>
        <w:rPr>
          <w:spacing w:val="-9"/>
          <w:sz w:val="14"/>
        </w:rPr>
        <w:t> </w:t>
      </w:r>
      <w:r>
        <w:rPr>
          <w:spacing w:val="-2"/>
          <w:sz w:val="14"/>
        </w:rPr>
        <w:t>under Turkish</w:t>
      </w:r>
      <w:r>
        <w:rPr>
          <w:spacing w:val="-6"/>
          <w:sz w:val="14"/>
        </w:rPr>
        <w:t> </w:t>
      </w:r>
      <w:r>
        <w:rPr>
          <w:spacing w:val="-2"/>
          <w:sz w:val="14"/>
        </w:rPr>
        <w:t>law</w:t>
      </w:r>
      <w:r>
        <w:rPr>
          <w:spacing w:val="-6"/>
          <w:sz w:val="14"/>
        </w:rPr>
        <w:t> </w:t>
      </w:r>
      <w:r>
        <w:rPr>
          <w:spacing w:val="-2"/>
          <w:sz w:val="14"/>
        </w:rPr>
        <w:t>to</w:t>
      </w:r>
      <w:r>
        <w:rPr>
          <w:spacing w:val="-6"/>
          <w:sz w:val="14"/>
        </w:rPr>
        <w:t> </w:t>
      </w:r>
      <w:r>
        <w:rPr>
          <w:spacing w:val="-2"/>
          <w:sz w:val="14"/>
        </w:rPr>
        <w:t>be</w:t>
      </w:r>
      <w:r>
        <w:rPr>
          <w:spacing w:val="-6"/>
          <w:sz w:val="14"/>
        </w:rPr>
        <w:t> </w:t>
      </w:r>
      <w:r>
        <w:rPr>
          <w:spacing w:val="-2"/>
          <w:sz w:val="14"/>
        </w:rPr>
        <w:t>permanently</w:t>
      </w:r>
      <w:r>
        <w:rPr>
          <w:spacing w:val="-6"/>
          <w:sz w:val="14"/>
        </w:rPr>
        <w:t> </w:t>
      </w:r>
      <w:r>
        <w:rPr>
          <w:spacing w:val="-2"/>
          <w:sz w:val="14"/>
        </w:rPr>
        <w:t>infertile.</w:t>
      </w:r>
      <w:r>
        <w:rPr>
          <w:spacing w:val="-6"/>
          <w:sz w:val="14"/>
        </w:rPr>
        <w:t> </w:t>
      </w:r>
      <w:r>
        <w:rPr>
          <w:spacing w:val="-2"/>
          <w:sz w:val="14"/>
        </w:rPr>
        <w:t>The</w:t>
      </w:r>
      <w:r>
        <w:rPr>
          <w:spacing w:val="-6"/>
          <w:sz w:val="14"/>
        </w:rPr>
        <w:t> </w:t>
      </w:r>
      <w:r>
        <w:rPr>
          <w:spacing w:val="-2"/>
          <w:sz w:val="14"/>
        </w:rPr>
        <w:t>ECtHR</w:t>
      </w:r>
      <w:r>
        <w:rPr>
          <w:spacing w:val="-6"/>
          <w:sz w:val="14"/>
        </w:rPr>
        <w:t> </w:t>
      </w:r>
      <w:r>
        <w:rPr>
          <w:spacing w:val="-2"/>
          <w:sz w:val="14"/>
        </w:rPr>
        <w:t>found</w:t>
      </w:r>
      <w:r>
        <w:rPr>
          <w:spacing w:val="-6"/>
          <w:sz w:val="14"/>
        </w:rPr>
        <w:t> </w:t>
      </w:r>
      <w:r>
        <w:rPr>
          <w:spacing w:val="-2"/>
          <w:sz w:val="14"/>
        </w:rPr>
        <w:t>that</w:t>
      </w:r>
      <w:r>
        <w:rPr>
          <w:spacing w:val="-6"/>
          <w:sz w:val="14"/>
        </w:rPr>
        <w:t> </w:t>
      </w:r>
      <w:r>
        <w:rPr>
          <w:spacing w:val="-2"/>
          <w:sz w:val="14"/>
        </w:rPr>
        <w:t>this</w:t>
      </w:r>
      <w:r>
        <w:rPr>
          <w:spacing w:val="-6"/>
          <w:sz w:val="14"/>
        </w:rPr>
        <w:t> </w:t>
      </w:r>
      <w:r>
        <w:rPr>
          <w:spacing w:val="-2"/>
          <w:sz w:val="14"/>
        </w:rPr>
        <w:t>condition</w:t>
      </w:r>
      <w:r>
        <w:rPr>
          <w:spacing w:val="-6"/>
          <w:sz w:val="14"/>
        </w:rPr>
        <w:t> </w:t>
      </w:r>
      <w:r>
        <w:rPr>
          <w:spacing w:val="-2"/>
          <w:sz w:val="14"/>
        </w:rPr>
        <w:t>interfered</w:t>
      </w:r>
      <w:r>
        <w:rPr>
          <w:spacing w:val="-6"/>
          <w:sz w:val="14"/>
        </w:rPr>
        <w:t> </w:t>
      </w:r>
      <w:r>
        <w:rPr>
          <w:spacing w:val="-2"/>
          <w:sz w:val="14"/>
        </w:rPr>
        <w:t>with</w:t>
      </w:r>
      <w:r>
        <w:rPr>
          <w:spacing w:val="-6"/>
          <w:sz w:val="14"/>
        </w:rPr>
        <w:t> </w:t>
      </w:r>
      <w:r>
        <w:rPr>
          <w:spacing w:val="-2"/>
          <w:sz w:val="14"/>
        </w:rPr>
        <w:t>the</w:t>
      </w:r>
      <w:r>
        <w:rPr>
          <w:spacing w:val="-6"/>
          <w:sz w:val="14"/>
        </w:rPr>
        <w:t> </w:t>
      </w:r>
      <w:r>
        <w:rPr>
          <w:spacing w:val="-2"/>
          <w:sz w:val="14"/>
        </w:rPr>
        <w:t>applicant’s</w:t>
      </w:r>
      <w:r>
        <w:rPr>
          <w:spacing w:val="-6"/>
          <w:sz w:val="14"/>
        </w:rPr>
        <w:t> </w:t>
      </w:r>
      <w:r>
        <w:rPr>
          <w:spacing w:val="-2"/>
          <w:sz w:val="14"/>
        </w:rPr>
        <w:t>right</w:t>
      </w:r>
      <w:r>
        <w:rPr>
          <w:spacing w:val="-6"/>
          <w:sz w:val="14"/>
        </w:rPr>
        <w:t> </w:t>
      </w:r>
      <w:r>
        <w:rPr>
          <w:spacing w:val="-2"/>
          <w:sz w:val="14"/>
        </w:rPr>
        <w:t>to respect</w:t>
      </w:r>
      <w:r>
        <w:rPr>
          <w:spacing w:val="-5"/>
          <w:sz w:val="14"/>
        </w:rPr>
        <w:t> </w:t>
      </w:r>
      <w:r>
        <w:rPr>
          <w:spacing w:val="-2"/>
          <w:sz w:val="14"/>
        </w:rPr>
        <w:t>for</w:t>
      </w:r>
      <w:r>
        <w:rPr>
          <w:spacing w:val="-5"/>
          <w:sz w:val="14"/>
        </w:rPr>
        <w:t> </w:t>
      </w:r>
      <w:r>
        <w:rPr>
          <w:spacing w:val="-2"/>
          <w:sz w:val="14"/>
        </w:rPr>
        <w:t>private</w:t>
      </w:r>
      <w:r>
        <w:rPr>
          <w:spacing w:val="-5"/>
          <w:sz w:val="14"/>
        </w:rPr>
        <w:t> </w:t>
      </w:r>
      <w:r>
        <w:rPr>
          <w:spacing w:val="-2"/>
          <w:sz w:val="14"/>
        </w:rPr>
        <w:t>life</w:t>
      </w:r>
      <w:r>
        <w:rPr>
          <w:spacing w:val="-5"/>
          <w:sz w:val="14"/>
        </w:rPr>
        <w:t> </w:t>
      </w:r>
      <w:r>
        <w:rPr>
          <w:spacing w:val="-2"/>
          <w:sz w:val="14"/>
        </w:rPr>
        <w:t>under</w:t>
      </w:r>
      <w:r>
        <w:rPr>
          <w:spacing w:val="-5"/>
          <w:sz w:val="14"/>
        </w:rPr>
        <w:t> </w:t>
      </w:r>
      <w:r>
        <w:rPr>
          <w:spacing w:val="-2"/>
          <w:sz w:val="14"/>
        </w:rPr>
        <w:t>Article</w:t>
      </w:r>
      <w:r>
        <w:rPr>
          <w:spacing w:val="-5"/>
          <w:sz w:val="14"/>
        </w:rPr>
        <w:t> </w:t>
      </w:r>
      <w:r>
        <w:rPr>
          <w:spacing w:val="-2"/>
          <w:sz w:val="14"/>
        </w:rPr>
        <w:t>8</w:t>
      </w:r>
      <w:r>
        <w:rPr>
          <w:spacing w:val="-5"/>
          <w:sz w:val="14"/>
        </w:rPr>
        <w:t> </w:t>
      </w:r>
      <w:r>
        <w:rPr>
          <w:spacing w:val="-2"/>
          <w:sz w:val="14"/>
        </w:rPr>
        <w:t>ECHR.</w:t>
      </w:r>
      <w:r>
        <w:rPr>
          <w:spacing w:val="-5"/>
          <w:sz w:val="14"/>
        </w:rPr>
        <w:t> </w:t>
      </w:r>
      <w:r>
        <w:rPr>
          <w:spacing w:val="-2"/>
          <w:sz w:val="14"/>
        </w:rPr>
        <w:t>It</w:t>
      </w:r>
      <w:r>
        <w:rPr>
          <w:spacing w:val="-5"/>
          <w:sz w:val="14"/>
        </w:rPr>
        <w:t> </w:t>
      </w:r>
      <w:r>
        <w:rPr>
          <w:spacing w:val="-2"/>
          <w:sz w:val="14"/>
        </w:rPr>
        <w:t>held</w:t>
      </w:r>
      <w:r>
        <w:rPr>
          <w:spacing w:val="-5"/>
          <w:sz w:val="14"/>
        </w:rPr>
        <w:t> </w:t>
      </w:r>
      <w:r>
        <w:rPr>
          <w:spacing w:val="-2"/>
          <w:sz w:val="14"/>
        </w:rPr>
        <w:t>that</w:t>
      </w:r>
      <w:r>
        <w:rPr>
          <w:spacing w:val="-5"/>
          <w:sz w:val="14"/>
        </w:rPr>
        <w:t> </w:t>
      </w:r>
      <w:r>
        <w:rPr>
          <w:spacing w:val="-2"/>
          <w:sz w:val="14"/>
        </w:rPr>
        <w:t>the</w:t>
      </w:r>
      <w:r>
        <w:rPr>
          <w:spacing w:val="-5"/>
          <w:sz w:val="14"/>
        </w:rPr>
        <w:t> </w:t>
      </w:r>
      <w:r>
        <w:rPr>
          <w:spacing w:val="-2"/>
          <w:sz w:val="14"/>
        </w:rPr>
        <w:t>interference</w:t>
      </w:r>
      <w:r>
        <w:rPr>
          <w:spacing w:val="-5"/>
          <w:sz w:val="14"/>
        </w:rPr>
        <w:t> </w:t>
      </w:r>
      <w:r>
        <w:rPr>
          <w:spacing w:val="-2"/>
          <w:sz w:val="14"/>
        </w:rPr>
        <w:t>was</w:t>
      </w:r>
      <w:r>
        <w:rPr>
          <w:spacing w:val="-5"/>
          <w:sz w:val="14"/>
        </w:rPr>
        <w:t> </w:t>
      </w:r>
      <w:r>
        <w:rPr>
          <w:spacing w:val="-2"/>
          <w:sz w:val="14"/>
        </w:rPr>
        <w:t>not</w:t>
      </w:r>
      <w:r>
        <w:rPr>
          <w:spacing w:val="-5"/>
          <w:sz w:val="14"/>
        </w:rPr>
        <w:t> </w:t>
      </w:r>
      <w:r>
        <w:rPr>
          <w:spacing w:val="-2"/>
          <w:sz w:val="14"/>
        </w:rPr>
        <w:t>justified</w:t>
      </w:r>
      <w:r>
        <w:rPr>
          <w:spacing w:val="-5"/>
          <w:sz w:val="14"/>
        </w:rPr>
        <w:t> </w:t>
      </w:r>
      <w:r>
        <w:rPr>
          <w:spacing w:val="-2"/>
          <w:sz w:val="14"/>
        </w:rPr>
        <w:t>under</w:t>
      </w:r>
      <w:r>
        <w:rPr>
          <w:spacing w:val="-5"/>
          <w:sz w:val="14"/>
        </w:rPr>
        <w:t> </w:t>
      </w:r>
      <w:r>
        <w:rPr>
          <w:spacing w:val="-2"/>
          <w:sz w:val="14"/>
        </w:rPr>
        <w:t>Article</w:t>
      </w:r>
      <w:r>
        <w:rPr>
          <w:spacing w:val="-5"/>
          <w:sz w:val="14"/>
        </w:rPr>
        <w:t> </w:t>
      </w:r>
      <w:r>
        <w:rPr>
          <w:spacing w:val="-2"/>
          <w:sz w:val="14"/>
        </w:rPr>
        <w:t>8(2),</w:t>
      </w:r>
      <w:r>
        <w:rPr>
          <w:spacing w:val="-5"/>
          <w:sz w:val="14"/>
        </w:rPr>
        <w:t> </w:t>
      </w:r>
      <w:r>
        <w:rPr>
          <w:spacing w:val="-2"/>
          <w:sz w:val="14"/>
        </w:rPr>
        <w:t>as</w:t>
      </w:r>
      <w:r>
        <w:rPr>
          <w:spacing w:val="-5"/>
          <w:sz w:val="14"/>
        </w:rPr>
        <w:t> </w:t>
      </w:r>
      <w:r>
        <w:rPr>
          <w:spacing w:val="-2"/>
          <w:sz w:val="14"/>
        </w:rPr>
        <w:t>the </w:t>
      </w:r>
      <w:r>
        <w:rPr>
          <w:sz w:val="14"/>
        </w:rPr>
        <w:t>state</w:t>
      </w:r>
      <w:r>
        <w:rPr>
          <w:spacing w:val="-12"/>
          <w:sz w:val="14"/>
        </w:rPr>
        <w:t> </w:t>
      </w:r>
      <w:r>
        <w:rPr>
          <w:sz w:val="14"/>
        </w:rPr>
        <w:t>had</w:t>
      </w:r>
      <w:r>
        <w:rPr>
          <w:spacing w:val="-11"/>
          <w:sz w:val="14"/>
        </w:rPr>
        <w:t> </w:t>
      </w:r>
      <w:r>
        <w:rPr>
          <w:sz w:val="14"/>
        </w:rPr>
        <w:t>failed</w:t>
      </w:r>
      <w:r>
        <w:rPr>
          <w:spacing w:val="-11"/>
          <w:sz w:val="14"/>
        </w:rPr>
        <w:t> </w:t>
      </w:r>
      <w:r>
        <w:rPr>
          <w:sz w:val="14"/>
        </w:rPr>
        <w:t>to</w:t>
      </w:r>
      <w:r>
        <w:rPr>
          <w:spacing w:val="-11"/>
          <w:sz w:val="14"/>
        </w:rPr>
        <w:t> </w:t>
      </w:r>
      <w:r>
        <w:rPr>
          <w:sz w:val="14"/>
        </w:rPr>
        <w:t>demonstrate</w:t>
      </w:r>
      <w:r>
        <w:rPr>
          <w:spacing w:val="-11"/>
          <w:sz w:val="14"/>
        </w:rPr>
        <w:t> </w:t>
      </w:r>
      <w:r>
        <w:rPr>
          <w:sz w:val="14"/>
        </w:rPr>
        <w:t>that</w:t>
      </w:r>
      <w:r>
        <w:rPr>
          <w:spacing w:val="-11"/>
          <w:sz w:val="14"/>
        </w:rPr>
        <w:t> </w:t>
      </w:r>
      <w:r>
        <w:rPr>
          <w:sz w:val="14"/>
        </w:rPr>
        <w:t>the</w:t>
      </w:r>
      <w:r>
        <w:rPr>
          <w:spacing w:val="-11"/>
          <w:sz w:val="14"/>
        </w:rPr>
        <w:t> </w:t>
      </w:r>
      <w:r>
        <w:rPr>
          <w:sz w:val="14"/>
        </w:rPr>
        <w:t>infertility</w:t>
      </w:r>
      <w:r>
        <w:rPr>
          <w:spacing w:val="-11"/>
          <w:sz w:val="14"/>
        </w:rPr>
        <w:t> </w:t>
      </w:r>
      <w:r>
        <w:rPr>
          <w:sz w:val="14"/>
        </w:rPr>
        <w:t>requirement</w:t>
      </w:r>
      <w:r>
        <w:rPr>
          <w:spacing w:val="-11"/>
          <w:sz w:val="14"/>
        </w:rPr>
        <w:t> </w:t>
      </w:r>
      <w:r>
        <w:rPr>
          <w:sz w:val="14"/>
        </w:rPr>
        <w:t>was</w:t>
      </w:r>
      <w:r>
        <w:rPr>
          <w:spacing w:val="-11"/>
          <w:sz w:val="14"/>
        </w:rPr>
        <w:t> </w:t>
      </w:r>
      <w:r>
        <w:rPr>
          <w:sz w:val="14"/>
        </w:rPr>
        <w:t>necessary</w:t>
      </w:r>
      <w:r>
        <w:rPr>
          <w:spacing w:val="-11"/>
          <w:sz w:val="14"/>
        </w:rPr>
        <w:t> </w:t>
      </w:r>
      <w:r>
        <w:rPr>
          <w:sz w:val="14"/>
        </w:rPr>
        <w:t>in</w:t>
      </w:r>
      <w:r>
        <w:rPr>
          <w:spacing w:val="-11"/>
          <w:sz w:val="14"/>
        </w:rPr>
        <w:t> </w:t>
      </w:r>
      <w:r>
        <w:rPr>
          <w:sz w:val="14"/>
        </w:rPr>
        <w:t>a</w:t>
      </w:r>
      <w:r>
        <w:rPr>
          <w:spacing w:val="-11"/>
          <w:sz w:val="14"/>
        </w:rPr>
        <w:t> </w:t>
      </w:r>
      <w:r>
        <w:rPr>
          <w:sz w:val="14"/>
        </w:rPr>
        <w:t>democratic</w:t>
      </w:r>
      <w:r>
        <w:rPr>
          <w:spacing w:val="-12"/>
          <w:sz w:val="14"/>
        </w:rPr>
        <w:t> </w:t>
      </w:r>
      <w:r>
        <w:rPr>
          <w:sz w:val="14"/>
        </w:rPr>
        <w:t>society</w:t>
      </w:r>
      <w:r>
        <w:rPr>
          <w:spacing w:val="-11"/>
          <w:sz w:val="14"/>
        </w:rPr>
        <w:t> </w:t>
      </w:r>
      <w:r>
        <w:rPr>
          <w:sz w:val="14"/>
        </w:rPr>
        <w:t>[para</w:t>
      </w:r>
      <w:r>
        <w:rPr>
          <w:spacing w:val="-11"/>
          <w:sz w:val="14"/>
        </w:rPr>
        <w:t> </w:t>
      </w:r>
      <w:r>
        <w:rPr>
          <w:sz w:val="14"/>
        </w:rPr>
        <w:t>121].</w:t>
      </w:r>
    </w:p>
    <w:p>
      <w:pPr>
        <w:pStyle w:val="ListParagraph"/>
        <w:spacing w:after="0" w:line="261" w:lineRule="auto"/>
        <w:jc w:val="left"/>
        <w:rPr>
          <w:sz w:val="14"/>
        </w:rPr>
        <w:sectPr>
          <w:type w:val="continuous"/>
          <w:pgSz w:w="11910" w:h="16840"/>
          <w:pgMar w:header="433" w:footer="568" w:top="1920" w:bottom="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9"/>
      </w:pPr>
    </w:p>
    <w:p>
      <w:pPr>
        <w:spacing w:line="331" w:lineRule="auto" w:before="0"/>
        <w:ind w:left="141" w:right="252" w:firstLine="0"/>
        <w:jc w:val="left"/>
        <w:rPr>
          <w:rFonts w:ascii="Trebuchet MS"/>
          <w:b/>
          <w:sz w:val="20"/>
        </w:rPr>
      </w:pPr>
      <w:r>
        <w:rPr>
          <w:rFonts w:ascii="Trebuchet MS"/>
          <w:b/>
          <w:color w:val="CD1719"/>
          <w:sz w:val="20"/>
        </w:rPr>
        <w:t>The ECtHR ... is willing to afford</w:t>
      </w:r>
      <w:r>
        <w:rPr>
          <w:rFonts w:ascii="Trebuchet MS"/>
          <w:b/>
          <w:color w:val="CD1719"/>
          <w:spacing w:val="80"/>
          <w:sz w:val="20"/>
        </w:rPr>
        <w:t> </w:t>
      </w:r>
      <w:r>
        <w:rPr>
          <w:rFonts w:ascii="Trebuchet MS"/>
          <w:b/>
          <w:color w:val="CD1719"/>
          <w:sz w:val="20"/>
        </w:rPr>
        <w:t>a</w:t>
      </w:r>
      <w:r>
        <w:rPr>
          <w:rFonts w:ascii="Trebuchet MS"/>
          <w:b/>
          <w:color w:val="CD1719"/>
          <w:spacing w:val="-2"/>
          <w:sz w:val="20"/>
        </w:rPr>
        <w:t> </w:t>
      </w:r>
      <w:r>
        <w:rPr>
          <w:rFonts w:ascii="Trebuchet MS"/>
          <w:b/>
          <w:color w:val="CD1719"/>
          <w:sz w:val="20"/>
        </w:rPr>
        <w:t>wider</w:t>
      </w:r>
      <w:r>
        <w:rPr>
          <w:rFonts w:ascii="Trebuchet MS"/>
          <w:b/>
          <w:color w:val="CD1719"/>
          <w:spacing w:val="-2"/>
          <w:sz w:val="20"/>
        </w:rPr>
        <w:t> </w:t>
      </w:r>
      <w:r>
        <w:rPr>
          <w:rFonts w:ascii="Trebuchet MS"/>
          <w:b/>
          <w:color w:val="CD1719"/>
          <w:sz w:val="20"/>
        </w:rPr>
        <w:t>margin</w:t>
      </w:r>
      <w:r>
        <w:rPr>
          <w:rFonts w:ascii="Trebuchet MS"/>
          <w:b/>
          <w:color w:val="CD1719"/>
          <w:spacing w:val="-2"/>
          <w:sz w:val="20"/>
        </w:rPr>
        <w:t> </w:t>
      </w:r>
      <w:r>
        <w:rPr>
          <w:rFonts w:ascii="Trebuchet MS"/>
          <w:b/>
          <w:color w:val="CD1719"/>
          <w:sz w:val="20"/>
        </w:rPr>
        <w:t>of appreciation to states regarding</w:t>
      </w:r>
    </w:p>
    <w:p>
      <w:pPr>
        <w:spacing w:line="331" w:lineRule="auto" w:before="0"/>
        <w:ind w:left="141" w:right="7" w:firstLine="0"/>
        <w:jc w:val="left"/>
        <w:rPr>
          <w:rFonts w:ascii="Trebuchet MS"/>
          <w:b/>
          <w:sz w:val="20"/>
        </w:rPr>
      </w:pPr>
      <w:r>
        <w:rPr>
          <w:rFonts w:ascii="Trebuchet MS"/>
          <w:b/>
          <w:color w:val="CD1719"/>
          <w:sz w:val="20"/>
        </w:rPr>
        <w:t>gender recognition where other rights or interests are at </w:t>
      </w:r>
      <w:r>
        <w:rPr>
          <w:rFonts w:ascii="Trebuchet MS"/>
          <w:b/>
          <w:color w:val="CD1719"/>
          <w:spacing w:val="-2"/>
          <w:sz w:val="20"/>
        </w:rPr>
        <w:t>stake.</w:t>
      </w:r>
      <w:r>
        <w:rPr>
          <w:rFonts w:ascii="Trebuchet MS"/>
          <w:b/>
          <w:color w:val="CD1719"/>
          <w:spacing w:val="-14"/>
          <w:sz w:val="20"/>
        </w:rPr>
        <w:t> </w:t>
      </w:r>
      <w:r>
        <w:rPr>
          <w:rFonts w:ascii="Trebuchet MS"/>
          <w:b/>
          <w:color w:val="CD1719"/>
          <w:spacing w:val="-2"/>
          <w:sz w:val="20"/>
        </w:rPr>
        <w:t>However,</w:t>
      </w:r>
      <w:r>
        <w:rPr>
          <w:rFonts w:ascii="Trebuchet MS"/>
          <w:b/>
          <w:color w:val="CD1719"/>
          <w:spacing w:val="-13"/>
          <w:sz w:val="20"/>
        </w:rPr>
        <w:t> </w:t>
      </w:r>
      <w:r>
        <w:rPr>
          <w:rFonts w:ascii="Trebuchet MS"/>
          <w:b/>
          <w:color w:val="CD1719"/>
          <w:spacing w:val="-2"/>
          <w:sz w:val="20"/>
        </w:rPr>
        <w:t>this </w:t>
      </w:r>
      <w:r>
        <w:rPr>
          <w:rFonts w:ascii="Trebuchet MS"/>
          <w:b/>
          <w:color w:val="CD1719"/>
          <w:sz w:val="20"/>
        </w:rPr>
        <w:t>margin will not be </w:t>
      </w:r>
      <w:r>
        <w:rPr>
          <w:rFonts w:ascii="Trebuchet MS"/>
          <w:b/>
          <w:color w:val="CD1719"/>
          <w:spacing w:val="-2"/>
          <w:sz w:val="20"/>
        </w:rPr>
        <w:t>unlimited...</w:t>
      </w:r>
    </w:p>
    <w:p>
      <w:pPr>
        <w:pStyle w:val="BodyText"/>
        <w:spacing w:before="4"/>
        <w:rPr>
          <w:rFonts w:ascii="Trebuchet MS"/>
          <w:b/>
          <w:sz w:val="5"/>
        </w:rPr>
      </w:pPr>
    </w:p>
    <w:p>
      <w:pPr>
        <w:pStyle w:val="BodyText"/>
        <w:spacing w:line="20" w:lineRule="exact"/>
        <w:ind w:left="141"/>
        <w:rPr>
          <w:rFonts w:ascii="Trebuchet MS"/>
          <w:sz w:val="2"/>
        </w:rPr>
      </w:pPr>
      <w:r>
        <w:rPr>
          <w:rFonts w:ascii="Trebuchet MS"/>
          <w:sz w:val="2"/>
        </w:rPr>
        <mc:AlternateContent>
          <mc:Choice Requires="wps">
            <w:drawing>
              <wp:inline distT="0" distB="0" distL="0" distR="0">
                <wp:extent cx="678180" cy="38100"/>
                <wp:effectExtent l="19050" t="0" r="17145" b="0"/>
                <wp:docPr id="101" name="Group 101"/>
                <wp:cNvGraphicFramePr>
                  <a:graphicFrameLocks/>
                </wp:cNvGraphicFramePr>
                <a:graphic>
                  <a:graphicData uri="http://schemas.microsoft.com/office/word/2010/wordprocessingGroup">
                    <wpg:wgp>
                      <wpg:cNvPr id="101" name="Group 101"/>
                      <wpg:cNvGrpSpPr/>
                      <wpg:grpSpPr>
                        <a:xfrm>
                          <a:off x="0" y="0"/>
                          <a:ext cx="678180" cy="38100"/>
                          <a:chExt cx="678180" cy="38100"/>
                        </a:xfrm>
                      </wpg:grpSpPr>
                      <wps:wsp>
                        <wps:cNvPr id="102" name="Graphic 102"/>
                        <wps:cNvSpPr/>
                        <wps:spPr>
                          <a:xfrm>
                            <a:off x="0" y="19050"/>
                            <a:ext cx="678180" cy="1270"/>
                          </a:xfrm>
                          <a:custGeom>
                            <a:avLst/>
                            <a:gdLst/>
                            <a:ahLst/>
                            <a:cxnLst/>
                            <a:rect l="l" t="t" r="r" b="b"/>
                            <a:pathLst>
                              <a:path w="678180" h="0">
                                <a:moveTo>
                                  <a:pt x="0" y="0"/>
                                </a:moveTo>
                                <a:lnTo>
                                  <a:pt x="678091"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53.4pt;height:3pt;mso-position-horizontal-relative:char;mso-position-vertical-relative:line" id="docshapegroup64" coordorigin="0,0" coordsize="1068,60">
                <v:line style="position:absolute" from="0,30" to="1068,30" stroked="true" strokeweight="3pt" strokecolor="#cd1719">
                  <v:stroke dashstyle="solid"/>
                </v:line>
              </v:group>
            </w:pict>
          </mc:Fallback>
        </mc:AlternateContent>
      </w:r>
      <w:r>
        <w:rPr>
          <w:rFonts w:ascii="Trebuchet MS"/>
          <w:sz w:val="2"/>
        </w:rPr>
      </w:r>
    </w:p>
    <w:p>
      <w:pPr>
        <w:pStyle w:val="BodyText"/>
        <w:spacing w:line="285" w:lineRule="auto" w:before="188"/>
        <w:ind w:left="142" w:right="139"/>
        <w:jc w:val="both"/>
      </w:pPr>
      <w:r>
        <w:rPr/>
        <w:br w:type="column"/>
      </w:r>
      <w:r>
        <w:rPr/>
        <w:t>positive</w:t>
      </w:r>
      <w:r>
        <w:rPr>
          <w:spacing w:val="-16"/>
        </w:rPr>
        <w:t> </w:t>
      </w:r>
      <w:r>
        <w:rPr/>
        <w:t>obligations</w:t>
      </w:r>
      <w:r>
        <w:rPr>
          <w:spacing w:val="-16"/>
        </w:rPr>
        <w:t> </w:t>
      </w:r>
      <w:r>
        <w:rPr/>
        <w:t>under</w:t>
      </w:r>
      <w:r>
        <w:rPr>
          <w:spacing w:val="-16"/>
        </w:rPr>
        <w:t> </w:t>
      </w:r>
      <w:r>
        <w:rPr/>
        <w:t>Article</w:t>
      </w:r>
      <w:r>
        <w:rPr>
          <w:spacing w:val="-16"/>
        </w:rPr>
        <w:t> </w:t>
      </w:r>
      <w:r>
        <w:rPr/>
        <w:t>8</w:t>
      </w:r>
      <w:r>
        <w:rPr>
          <w:spacing w:val="-13"/>
        </w:rPr>
        <w:t> </w:t>
      </w:r>
      <w:r>
        <w:rPr/>
        <w:t>[paras</w:t>
      </w:r>
      <w:r>
        <w:rPr>
          <w:spacing w:val="-16"/>
        </w:rPr>
        <w:t> </w:t>
      </w:r>
      <w:r>
        <w:rPr/>
        <w:t>132–135].</w:t>
      </w:r>
      <w:r>
        <w:rPr>
          <w:spacing w:val="-12"/>
        </w:rPr>
        <w:t> </w:t>
      </w:r>
      <w:r>
        <w:rPr/>
        <w:t>The</w:t>
      </w:r>
      <w:r>
        <w:rPr>
          <w:spacing w:val="-12"/>
        </w:rPr>
        <w:t> </w:t>
      </w:r>
      <w:r>
        <w:rPr/>
        <w:t>interference</w:t>
      </w:r>
      <w:r>
        <w:rPr>
          <w:spacing w:val="-12"/>
        </w:rPr>
        <w:t> </w:t>
      </w:r>
      <w:r>
        <w:rPr/>
        <w:t>could</w:t>
      </w:r>
      <w:r>
        <w:rPr>
          <w:spacing w:val="-12"/>
        </w:rPr>
        <w:t> </w:t>
      </w:r>
      <w:r>
        <w:rPr/>
        <w:t>not</w:t>
      </w:r>
      <w:r>
        <w:rPr>
          <w:spacing w:val="-12"/>
        </w:rPr>
        <w:t> </w:t>
      </w:r>
      <w:r>
        <w:rPr/>
        <w:t>be justified</w:t>
      </w:r>
      <w:r>
        <w:rPr>
          <w:spacing w:val="-14"/>
        </w:rPr>
        <w:t> </w:t>
      </w:r>
      <w:r>
        <w:rPr/>
        <w:t>under</w:t>
      </w:r>
      <w:r>
        <w:rPr>
          <w:spacing w:val="-14"/>
        </w:rPr>
        <w:t> </w:t>
      </w:r>
      <w:r>
        <w:rPr/>
        <w:t>Article</w:t>
      </w:r>
      <w:r>
        <w:rPr>
          <w:spacing w:val="-14"/>
        </w:rPr>
        <w:t> </w:t>
      </w:r>
      <w:r>
        <w:rPr/>
        <w:t>8(2).</w:t>
      </w:r>
      <w:r>
        <w:rPr>
          <w:spacing w:val="-14"/>
        </w:rPr>
        <w:t> </w:t>
      </w:r>
      <w:r>
        <w:rPr/>
        <w:t>Further,</w:t>
      </w:r>
      <w:r>
        <w:rPr>
          <w:spacing w:val="-14"/>
        </w:rPr>
        <w:t> </w:t>
      </w:r>
      <w:r>
        <w:rPr/>
        <w:t>the</w:t>
      </w:r>
      <w:r>
        <w:rPr>
          <w:spacing w:val="-14"/>
        </w:rPr>
        <w:t> </w:t>
      </w:r>
      <w:r>
        <w:rPr/>
        <w:t>sterilisation</w:t>
      </w:r>
      <w:r>
        <w:rPr>
          <w:spacing w:val="-14"/>
        </w:rPr>
        <w:t> </w:t>
      </w:r>
      <w:r>
        <w:rPr/>
        <w:t>requirement</w:t>
      </w:r>
      <w:r>
        <w:rPr>
          <w:spacing w:val="-14"/>
        </w:rPr>
        <w:t> </w:t>
      </w:r>
      <w:r>
        <w:rPr/>
        <w:t>undermined</w:t>
      </w:r>
      <w:r>
        <w:rPr>
          <w:spacing w:val="-14"/>
        </w:rPr>
        <w:t> </w:t>
      </w:r>
      <w:r>
        <w:rPr/>
        <w:t>their Article 3 rights:</w:t>
      </w:r>
    </w:p>
    <w:p>
      <w:pPr>
        <w:spacing w:line="285" w:lineRule="auto" w:before="112"/>
        <w:ind w:left="425" w:right="139" w:firstLine="0"/>
        <w:jc w:val="both"/>
        <w:rPr>
          <w:sz w:val="20"/>
        </w:rPr>
      </w:pPr>
      <w:r>
        <w:rPr>
          <w:i/>
          <w:sz w:val="20"/>
        </w:rPr>
        <w:t>Making the recognition of transgender persons’ gender identity conditional on</w:t>
      </w:r>
      <w:r>
        <w:rPr>
          <w:i/>
          <w:sz w:val="20"/>
        </w:rPr>
        <w:t> </w:t>
      </w:r>
      <w:r>
        <w:rPr>
          <w:i/>
          <w:spacing w:val="-4"/>
          <w:sz w:val="20"/>
        </w:rPr>
        <w:t>sterilisation</w:t>
      </w:r>
      <w:r>
        <w:rPr>
          <w:i/>
          <w:spacing w:val="-6"/>
          <w:sz w:val="20"/>
        </w:rPr>
        <w:t> </w:t>
      </w:r>
      <w:r>
        <w:rPr>
          <w:i/>
          <w:spacing w:val="-4"/>
          <w:sz w:val="20"/>
        </w:rPr>
        <w:t>surgery</w:t>
      </w:r>
      <w:r>
        <w:rPr>
          <w:i/>
          <w:spacing w:val="-6"/>
          <w:sz w:val="20"/>
        </w:rPr>
        <w:t> </w:t>
      </w:r>
      <w:r>
        <w:rPr>
          <w:i/>
          <w:spacing w:val="-4"/>
          <w:sz w:val="20"/>
        </w:rPr>
        <w:t>or</w:t>
      </w:r>
      <w:r>
        <w:rPr>
          <w:i/>
          <w:spacing w:val="-6"/>
          <w:sz w:val="20"/>
        </w:rPr>
        <w:t> </w:t>
      </w:r>
      <w:r>
        <w:rPr>
          <w:i/>
          <w:spacing w:val="-4"/>
          <w:sz w:val="20"/>
        </w:rPr>
        <w:t>treatment</w:t>
      </w:r>
      <w:r>
        <w:rPr>
          <w:i/>
          <w:spacing w:val="-6"/>
          <w:sz w:val="20"/>
        </w:rPr>
        <w:t> </w:t>
      </w:r>
      <w:r>
        <w:rPr>
          <w:i/>
          <w:spacing w:val="-4"/>
          <w:sz w:val="20"/>
        </w:rPr>
        <w:t>–</w:t>
      </w:r>
      <w:r>
        <w:rPr>
          <w:i/>
          <w:spacing w:val="-6"/>
          <w:sz w:val="20"/>
        </w:rPr>
        <w:t> </w:t>
      </w:r>
      <w:r>
        <w:rPr>
          <w:i/>
          <w:spacing w:val="-4"/>
          <w:sz w:val="20"/>
        </w:rPr>
        <w:t>or</w:t>
      </w:r>
      <w:r>
        <w:rPr>
          <w:i/>
          <w:spacing w:val="-6"/>
          <w:sz w:val="20"/>
        </w:rPr>
        <w:t> </w:t>
      </w:r>
      <w:r>
        <w:rPr>
          <w:i/>
          <w:spacing w:val="-4"/>
          <w:sz w:val="20"/>
        </w:rPr>
        <w:t>surgery</w:t>
      </w:r>
      <w:r>
        <w:rPr>
          <w:i/>
          <w:spacing w:val="-6"/>
          <w:sz w:val="20"/>
        </w:rPr>
        <w:t> </w:t>
      </w:r>
      <w:r>
        <w:rPr>
          <w:i/>
          <w:spacing w:val="-4"/>
          <w:sz w:val="20"/>
        </w:rPr>
        <w:t>or</w:t>
      </w:r>
      <w:r>
        <w:rPr>
          <w:i/>
          <w:spacing w:val="-6"/>
          <w:sz w:val="20"/>
        </w:rPr>
        <w:t> </w:t>
      </w:r>
      <w:r>
        <w:rPr>
          <w:i/>
          <w:spacing w:val="-4"/>
          <w:sz w:val="20"/>
        </w:rPr>
        <w:t>treatment</w:t>
      </w:r>
      <w:r>
        <w:rPr>
          <w:i/>
          <w:spacing w:val="-6"/>
          <w:sz w:val="20"/>
        </w:rPr>
        <w:t> </w:t>
      </w:r>
      <w:r>
        <w:rPr>
          <w:i/>
          <w:spacing w:val="-4"/>
          <w:sz w:val="20"/>
        </w:rPr>
        <w:t>very</w:t>
      </w:r>
      <w:r>
        <w:rPr>
          <w:i/>
          <w:spacing w:val="-6"/>
          <w:sz w:val="20"/>
        </w:rPr>
        <w:t> </w:t>
      </w:r>
      <w:r>
        <w:rPr>
          <w:i/>
          <w:spacing w:val="-4"/>
          <w:sz w:val="20"/>
        </w:rPr>
        <w:t>likely</w:t>
      </w:r>
      <w:r>
        <w:rPr>
          <w:i/>
          <w:spacing w:val="-6"/>
          <w:sz w:val="20"/>
        </w:rPr>
        <w:t> </w:t>
      </w:r>
      <w:r>
        <w:rPr>
          <w:i/>
          <w:spacing w:val="-4"/>
          <w:sz w:val="20"/>
        </w:rPr>
        <w:t>to</w:t>
      </w:r>
      <w:r>
        <w:rPr>
          <w:i/>
          <w:spacing w:val="-6"/>
          <w:sz w:val="20"/>
        </w:rPr>
        <w:t> </w:t>
      </w:r>
      <w:r>
        <w:rPr>
          <w:i/>
          <w:spacing w:val="-4"/>
          <w:sz w:val="20"/>
        </w:rPr>
        <w:t>result</w:t>
      </w:r>
      <w:r>
        <w:rPr>
          <w:i/>
          <w:spacing w:val="-6"/>
          <w:sz w:val="20"/>
        </w:rPr>
        <w:t> </w:t>
      </w:r>
      <w:r>
        <w:rPr>
          <w:i/>
          <w:spacing w:val="-4"/>
          <w:sz w:val="20"/>
        </w:rPr>
        <w:t>in </w:t>
      </w:r>
      <w:r>
        <w:rPr>
          <w:i/>
          <w:sz w:val="20"/>
        </w:rPr>
        <w:t>sterilisation – which they do not wish to undergo therefore amounts to making </w:t>
      </w:r>
      <w:r>
        <w:rPr>
          <w:i/>
          <w:spacing w:val="-2"/>
          <w:sz w:val="20"/>
        </w:rPr>
        <w:t>the</w:t>
      </w:r>
      <w:r>
        <w:rPr>
          <w:i/>
          <w:spacing w:val="-14"/>
          <w:sz w:val="20"/>
        </w:rPr>
        <w:t> </w:t>
      </w:r>
      <w:r>
        <w:rPr>
          <w:i/>
          <w:spacing w:val="-2"/>
          <w:sz w:val="20"/>
        </w:rPr>
        <w:t>full</w:t>
      </w:r>
      <w:r>
        <w:rPr>
          <w:i/>
          <w:spacing w:val="-14"/>
          <w:sz w:val="20"/>
        </w:rPr>
        <w:t> </w:t>
      </w:r>
      <w:r>
        <w:rPr>
          <w:i/>
          <w:spacing w:val="-2"/>
          <w:sz w:val="20"/>
        </w:rPr>
        <w:t>exercise</w:t>
      </w:r>
      <w:r>
        <w:rPr>
          <w:i/>
          <w:spacing w:val="-14"/>
          <w:sz w:val="20"/>
        </w:rPr>
        <w:t> </w:t>
      </w:r>
      <w:r>
        <w:rPr>
          <w:i/>
          <w:spacing w:val="-2"/>
          <w:sz w:val="20"/>
        </w:rPr>
        <w:t>of</w:t>
      </w:r>
      <w:r>
        <w:rPr>
          <w:i/>
          <w:spacing w:val="-14"/>
          <w:sz w:val="20"/>
        </w:rPr>
        <w:t> </w:t>
      </w:r>
      <w:r>
        <w:rPr>
          <w:i/>
          <w:spacing w:val="-2"/>
          <w:sz w:val="20"/>
        </w:rPr>
        <w:t>their</w:t>
      </w:r>
      <w:r>
        <w:rPr>
          <w:i/>
          <w:spacing w:val="-14"/>
          <w:sz w:val="20"/>
        </w:rPr>
        <w:t> </w:t>
      </w:r>
      <w:r>
        <w:rPr>
          <w:i/>
          <w:spacing w:val="-2"/>
          <w:sz w:val="20"/>
        </w:rPr>
        <w:t>right</w:t>
      </w:r>
      <w:r>
        <w:rPr>
          <w:i/>
          <w:spacing w:val="-13"/>
          <w:sz w:val="20"/>
        </w:rPr>
        <w:t> </w:t>
      </w:r>
      <w:r>
        <w:rPr>
          <w:i/>
          <w:spacing w:val="-2"/>
          <w:sz w:val="20"/>
        </w:rPr>
        <w:t>to</w:t>
      </w:r>
      <w:r>
        <w:rPr>
          <w:i/>
          <w:spacing w:val="-14"/>
          <w:sz w:val="20"/>
        </w:rPr>
        <w:t> </w:t>
      </w:r>
      <w:r>
        <w:rPr>
          <w:i/>
          <w:spacing w:val="-2"/>
          <w:sz w:val="20"/>
        </w:rPr>
        <w:t>respect</w:t>
      </w:r>
      <w:r>
        <w:rPr>
          <w:i/>
          <w:spacing w:val="-14"/>
          <w:sz w:val="20"/>
        </w:rPr>
        <w:t> </w:t>
      </w:r>
      <w:r>
        <w:rPr>
          <w:i/>
          <w:spacing w:val="-2"/>
          <w:sz w:val="20"/>
        </w:rPr>
        <w:t>for</w:t>
      </w:r>
      <w:r>
        <w:rPr>
          <w:i/>
          <w:spacing w:val="-14"/>
          <w:sz w:val="20"/>
        </w:rPr>
        <w:t> </w:t>
      </w:r>
      <w:r>
        <w:rPr>
          <w:i/>
          <w:spacing w:val="-2"/>
          <w:sz w:val="20"/>
        </w:rPr>
        <w:t>their</w:t>
      </w:r>
      <w:r>
        <w:rPr>
          <w:i/>
          <w:spacing w:val="-14"/>
          <w:sz w:val="20"/>
        </w:rPr>
        <w:t> </w:t>
      </w:r>
      <w:r>
        <w:rPr>
          <w:i/>
          <w:spacing w:val="-2"/>
          <w:sz w:val="20"/>
        </w:rPr>
        <w:t>private</w:t>
      </w:r>
      <w:r>
        <w:rPr>
          <w:i/>
          <w:spacing w:val="-13"/>
          <w:sz w:val="20"/>
        </w:rPr>
        <w:t> </w:t>
      </w:r>
      <w:r>
        <w:rPr>
          <w:i/>
          <w:spacing w:val="-2"/>
          <w:sz w:val="20"/>
        </w:rPr>
        <w:t>life</w:t>
      </w:r>
      <w:r>
        <w:rPr>
          <w:i/>
          <w:spacing w:val="-14"/>
          <w:sz w:val="20"/>
        </w:rPr>
        <w:t> </w:t>
      </w:r>
      <w:r>
        <w:rPr>
          <w:i/>
          <w:spacing w:val="-2"/>
          <w:sz w:val="20"/>
        </w:rPr>
        <w:t>under</w:t>
      </w:r>
      <w:r>
        <w:rPr>
          <w:i/>
          <w:spacing w:val="-14"/>
          <w:sz w:val="20"/>
        </w:rPr>
        <w:t> </w:t>
      </w:r>
      <w:r>
        <w:rPr>
          <w:i/>
          <w:spacing w:val="-2"/>
          <w:sz w:val="20"/>
        </w:rPr>
        <w:t>Article</w:t>
      </w:r>
      <w:r>
        <w:rPr>
          <w:i/>
          <w:spacing w:val="-14"/>
          <w:sz w:val="20"/>
        </w:rPr>
        <w:t> </w:t>
      </w:r>
      <w:r>
        <w:rPr>
          <w:i/>
          <w:spacing w:val="-2"/>
          <w:sz w:val="20"/>
        </w:rPr>
        <w:t>8</w:t>
      </w:r>
      <w:r>
        <w:rPr>
          <w:i/>
          <w:spacing w:val="-14"/>
          <w:sz w:val="20"/>
        </w:rPr>
        <w:t> </w:t>
      </w:r>
      <w:r>
        <w:rPr>
          <w:i/>
          <w:spacing w:val="-2"/>
          <w:sz w:val="20"/>
        </w:rPr>
        <w:t>of</w:t>
      </w:r>
      <w:r>
        <w:rPr>
          <w:i/>
          <w:spacing w:val="-14"/>
          <w:sz w:val="20"/>
        </w:rPr>
        <w:t> </w:t>
      </w:r>
      <w:r>
        <w:rPr>
          <w:i/>
          <w:spacing w:val="-2"/>
          <w:sz w:val="20"/>
        </w:rPr>
        <w:t>the Convention</w:t>
      </w:r>
      <w:r>
        <w:rPr>
          <w:i/>
          <w:spacing w:val="-14"/>
          <w:sz w:val="20"/>
        </w:rPr>
        <w:t> </w:t>
      </w:r>
      <w:r>
        <w:rPr>
          <w:i/>
          <w:spacing w:val="-2"/>
          <w:sz w:val="20"/>
        </w:rPr>
        <w:t>conditional</w:t>
      </w:r>
      <w:r>
        <w:rPr>
          <w:i/>
          <w:spacing w:val="-14"/>
          <w:sz w:val="20"/>
        </w:rPr>
        <w:t> </w:t>
      </w:r>
      <w:r>
        <w:rPr>
          <w:i/>
          <w:spacing w:val="-2"/>
          <w:sz w:val="20"/>
        </w:rPr>
        <w:t>on</w:t>
      </w:r>
      <w:r>
        <w:rPr>
          <w:i/>
          <w:spacing w:val="-14"/>
          <w:sz w:val="20"/>
        </w:rPr>
        <w:t> </w:t>
      </w:r>
      <w:r>
        <w:rPr>
          <w:i/>
          <w:spacing w:val="-2"/>
          <w:sz w:val="20"/>
        </w:rPr>
        <w:t>their</w:t>
      </w:r>
      <w:r>
        <w:rPr>
          <w:i/>
          <w:spacing w:val="-14"/>
          <w:sz w:val="20"/>
        </w:rPr>
        <w:t> </w:t>
      </w:r>
      <w:r>
        <w:rPr>
          <w:i/>
          <w:spacing w:val="-2"/>
          <w:sz w:val="20"/>
        </w:rPr>
        <w:t>relinquishing</w:t>
      </w:r>
      <w:r>
        <w:rPr>
          <w:i/>
          <w:spacing w:val="-14"/>
          <w:sz w:val="20"/>
        </w:rPr>
        <w:t> </w:t>
      </w:r>
      <w:r>
        <w:rPr>
          <w:i/>
          <w:spacing w:val="-2"/>
          <w:sz w:val="20"/>
        </w:rPr>
        <w:t>full</w:t>
      </w:r>
      <w:r>
        <w:rPr>
          <w:i/>
          <w:spacing w:val="-13"/>
          <w:sz w:val="20"/>
        </w:rPr>
        <w:t> </w:t>
      </w:r>
      <w:r>
        <w:rPr>
          <w:i/>
          <w:spacing w:val="-2"/>
          <w:sz w:val="20"/>
        </w:rPr>
        <w:t>exercise</w:t>
      </w:r>
      <w:r>
        <w:rPr>
          <w:i/>
          <w:spacing w:val="-14"/>
          <w:sz w:val="20"/>
        </w:rPr>
        <w:t> </w:t>
      </w:r>
      <w:r>
        <w:rPr>
          <w:i/>
          <w:spacing w:val="-2"/>
          <w:sz w:val="20"/>
        </w:rPr>
        <w:t>of</w:t>
      </w:r>
      <w:r>
        <w:rPr>
          <w:i/>
          <w:spacing w:val="-14"/>
          <w:sz w:val="20"/>
        </w:rPr>
        <w:t> </w:t>
      </w:r>
      <w:r>
        <w:rPr>
          <w:i/>
          <w:spacing w:val="-2"/>
          <w:sz w:val="20"/>
        </w:rPr>
        <w:t>their</w:t>
      </w:r>
      <w:r>
        <w:rPr>
          <w:i/>
          <w:spacing w:val="-14"/>
          <w:sz w:val="20"/>
        </w:rPr>
        <w:t> </w:t>
      </w:r>
      <w:r>
        <w:rPr>
          <w:i/>
          <w:spacing w:val="-2"/>
          <w:sz w:val="20"/>
        </w:rPr>
        <w:t>right</w:t>
      </w:r>
      <w:r>
        <w:rPr>
          <w:i/>
          <w:spacing w:val="-14"/>
          <w:sz w:val="20"/>
        </w:rPr>
        <w:t> </w:t>
      </w:r>
      <w:r>
        <w:rPr>
          <w:i/>
          <w:spacing w:val="-2"/>
          <w:sz w:val="20"/>
        </w:rPr>
        <w:t>to</w:t>
      </w:r>
      <w:r>
        <w:rPr>
          <w:i/>
          <w:spacing w:val="-14"/>
          <w:sz w:val="20"/>
        </w:rPr>
        <w:t> </w:t>
      </w:r>
      <w:r>
        <w:rPr>
          <w:i/>
          <w:spacing w:val="-2"/>
          <w:sz w:val="20"/>
        </w:rPr>
        <w:t>respect </w:t>
      </w:r>
      <w:r>
        <w:rPr>
          <w:i/>
          <w:spacing w:val="-6"/>
          <w:sz w:val="20"/>
        </w:rPr>
        <w:t>for</w:t>
      </w:r>
      <w:r>
        <w:rPr>
          <w:i/>
          <w:spacing w:val="-10"/>
          <w:sz w:val="20"/>
        </w:rPr>
        <w:t> </w:t>
      </w:r>
      <w:r>
        <w:rPr>
          <w:i/>
          <w:spacing w:val="-6"/>
          <w:sz w:val="20"/>
        </w:rPr>
        <w:t>their</w:t>
      </w:r>
      <w:r>
        <w:rPr>
          <w:i/>
          <w:spacing w:val="-10"/>
          <w:sz w:val="20"/>
        </w:rPr>
        <w:t> </w:t>
      </w:r>
      <w:r>
        <w:rPr>
          <w:i/>
          <w:spacing w:val="-6"/>
          <w:sz w:val="20"/>
        </w:rPr>
        <w:t>physical</w:t>
      </w:r>
      <w:r>
        <w:rPr>
          <w:i/>
          <w:spacing w:val="-10"/>
          <w:sz w:val="20"/>
        </w:rPr>
        <w:t> </w:t>
      </w:r>
      <w:r>
        <w:rPr>
          <w:i/>
          <w:spacing w:val="-6"/>
          <w:sz w:val="20"/>
        </w:rPr>
        <w:t>integrity</w:t>
      </w:r>
      <w:r>
        <w:rPr>
          <w:i/>
          <w:spacing w:val="-10"/>
          <w:sz w:val="20"/>
        </w:rPr>
        <w:t> </w:t>
      </w:r>
      <w:r>
        <w:rPr>
          <w:i/>
          <w:spacing w:val="-6"/>
          <w:sz w:val="20"/>
        </w:rPr>
        <w:t>as</w:t>
      </w:r>
      <w:r>
        <w:rPr>
          <w:i/>
          <w:spacing w:val="-10"/>
          <w:sz w:val="20"/>
        </w:rPr>
        <w:t> </w:t>
      </w:r>
      <w:r>
        <w:rPr>
          <w:i/>
          <w:spacing w:val="-6"/>
          <w:sz w:val="20"/>
        </w:rPr>
        <w:t>protected</w:t>
      </w:r>
      <w:r>
        <w:rPr>
          <w:i/>
          <w:spacing w:val="-9"/>
          <w:sz w:val="20"/>
        </w:rPr>
        <w:t> </w:t>
      </w:r>
      <w:r>
        <w:rPr>
          <w:i/>
          <w:spacing w:val="-6"/>
          <w:sz w:val="20"/>
        </w:rPr>
        <w:t>by</w:t>
      </w:r>
      <w:r>
        <w:rPr>
          <w:i/>
          <w:spacing w:val="-10"/>
          <w:sz w:val="20"/>
        </w:rPr>
        <w:t> </w:t>
      </w:r>
      <w:r>
        <w:rPr>
          <w:i/>
          <w:spacing w:val="-6"/>
          <w:sz w:val="20"/>
        </w:rPr>
        <w:t>that</w:t>
      </w:r>
      <w:r>
        <w:rPr>
          <w:i/>
          <w:spacing w:val="-10"/>
          <w:sz w:val="20"/>
        </w:rPr>
        <w:t> </w:t>
      </w:r>
      <w:r>
        <w:rPr>
          <w:i/>
          <w:spacing w:val="-6"/>
          <w:sz w:val="20"/>
        </w:rPr>
        <w:t>provision</w:t>
      </w:r>
      <w:r>
        <w:rPr>
          <w:i/>
          <w:spacing w:val="-10"/>
          <w:sz w:val="20"/>
        </w:rPr>
        <w:t> </w:t>
      </w:r>
      <w:r>
        <w:rPr>
          <w:i/>
          <w:spacing w:val="-6"/>
          <w:sz w:val="20"/>
        </w:rPr>
        <w:t>and</w:t>
      </w:r>
      <w:r>
        <w:rPr>
          <w:i/>
          <w:spacing w:val="-10"/>
          <w:sz w:val="20"/>
        </w:rPr>
        <w:t> </w:t>
      </w:r>
      <w:r>
        <w:rPr>
          <w:i/>
          <w:spacing w:val="-6"/>
          <w:sz w:val="20"/>
        </w:rPr>
        <w:t>also</w:t>
      </w:r>
      <w:r>
        <w:rPr>
          <w:i/>
          <w:spacing w:val="-10"/>
          <w:sz w:val="20"/>
        </w:rPr>
        <w:t> </w:t>
      </w:r>
      <w:r>
        <w:rPr>
          <w:i/>
          <w:spacing w:val="-6"/>
          <w:sz w:val="20"/>
        </w:rPr>
        <w:t>by</w:t>
      </w:r>
      <w:r>
        <w:rPr>
          <w:i/>
          <w:spacing w:val="-9"/>
          <w:sz w:val="20"/>
        </w:rPr>
        <w:t> </w:t>
      </w:r>
      <w:r>
        <w:rPr>
          <w:i/>
          <w:spacing w:val="-6"/>
          <w:sz w:val="20"/>
        </w:rPr>
        <w:t>Article</w:t>
      </w:r>
      <w:r>
        <w:rPr>
          <w:i/>
          <w:spacing w:val="-10"/>
          <w:sz w:val="20"/>
        </w:rPr>
        <w:t> </w:t>
      </w:r>
      <w:r>
        <w:rPr>
          <w:i/>
          <w:spacing w:val="-6"/>
          <w:sz w:val="20"/>
        </w:rPr>
        <w:t>3</w:t>
      </w:r>
      <w:r>
        <w:rPr>
          <w:i/>
          <w:spacing w:val="-10"/>
          <w:sz w:val="20"/>
        </w:rPr>
        <w:t> </w:t>
      </w:r>
      <w:r>
        <w:rPr>
          <w:i/>
          <w:spacing w:val="-6"/>
          <w:sz w:val="20"/>
        </w:rPr>
        <w:t>of</w:t>
      </w:r>
      <w:r>
        <w:rPr>
          <w:i/>
          <w:spacing w:val="-10"/>
          <w:sz w:val="20"/>
        </w:rPr>
        <w:t> </w:t>
      </w:r>
      <w:r>
        <w:rPr>
          <w:i/>
          <w:spacing w:val="-6"/>
          <w:sz w:val="20"/>
        </w:rPr>
        <w:t>the </w:t>
      </w:r>
      <w:r>
        <w:rPr>
          <w:i/>
          <w:sz w:val="20"/>
        </w:rPr>
        <w:t>Convention.</w:t>
      </w:r>
      <w:r>
        <w:rPr>
          <w:i/>
          <w:spacing w:val="-2"/>
          <w:sz w:val="20"/>
        </w:rPr>
        <w:t> </w:t>
      </w:r>
      <w:r>
        <w:rPr>
          <w:sz w:val="20"/>
        </w:rPr>
        <w:t>[para</w:t>
      </w:r>
      <w:r>
        <w:rPr>
          <w:spacing w:val="-2"/>
          <w:sz w:val="20"/>
        </w:rPr>
        <w:t> </w:t>
      </w:r>
      <w:r>
        <w:rPr>
          <w:sz w:val="20"/>
        </w:rPr>
        <w:t>131]</w:t>
      </w:r>
    </w:p>
    <w:p>
      <w:pPr>
        <w:spacing w:line="285" w:lineRule="auto" w:before="112"/>
        <w:ind w:left="141" w:right="139" w:firstLine="0"/>
        <w:jc w:val="both"/>
        <w:rPr>
          <w:sz w:val="20"/>
        </w:rPr>
      </w:pPr>
      <w:r>
        <w:rPr>
          <w:spacing w:val="-2"/>
          <w:sz w:val="20"/>
        </w:rPr>
        <w:t>In</w:t>
      </w:r>
      <w:r>
        <w:rPr>
          <w:spacing w:val="-14"/>
          <w:sz w:val="20"/>
        </w:rPr>
        <w:t> </w:t>
      </w:r>
      <w:r>
        <w:rPr>
          <w:spacing w:val="-2"/>
          <w:sz w:val="20"/>
        </w:rPr>
        <w:t>reaching</w:t>
      </w:r>
      <w:r>
        <w:rPr>
          <w:spacing w:val="-14"/>
          <w:sz w:val="20"/>
        </w:rPr>
        <w:t> </w:t>
      </w:r>
      <w:r>
        <w:rPr>
          <w:spacing w:val="-2"/>
          <w:sz w:val="20"/>
        </w:rPr>
        <w:t>its</w:t>
      </w:r>
      <w:r>
        <w:rPr>
          <w:spacing w:val="-14"/>
          <w:sz w:val="20"/>
        </w:rPr>
        <w:t> </w:t>
      </w:r>
      <w:r>
        <w:rPr>
          <w:spacing w:val="-2"/>
          <w:sz w:val="20"/>
        </w:rPr>
        <w:t>conclusion,</w:t>
      </w:r>
      <w:r>
        <w:rPr>
          <w:spacing w:val="-14"/>
          <w:sz w:val="20"/>
        </w:rPr>
        <w:t> </w:t>
      </w:r>
      <w:r>
        <w:rPr>
          <w:spacing w:val="-2"/>
          <w:sz w:val="20"/>
        </w:rPr>
        <w:t>the</w:t>
      </w:r>
      <w:r>
        <w:rPr>
          <w:spacing w:val="-14"/>
          <w:sz w:val="20"/>
        </w:rPr>
        <w:t> </w:t>
      </w:r>
      <w:r>
        <w:rPr>
          <w:spacing w:val="-2"/>
          <w:sz w:val="20"/>
        </w:rPr>
        <w:t>court</w:t>
      </w:r>
      <w:r>
        <w:rPr>
          <w:spacing w:val="-13"/>
          <w:sz w:val="20"/>
        </w:rPr>
        <w:t> </w:t>
      </w:r>
      <w:r>
        <w:rPr>
          <w:spacing w:val="-2"/>
          <w:sz w:val="20"/>
        </w:rPr>
        <w:t>emphasised</w:t>
      </w:r>
      <w:r>
        <w:rPr>
          <w:spacing w:val="-14"/>
          <w:sz w:val="20"/>
        </w:rPr>
        <w:t> </w:t>
      </w:r>
      <w:r>
        <w:rPr>
          <w:spacing w:val="-2"/>
          <w:sz w:val="20"/>
        </w:rPr>
        <w:t>that</w:t>
      </w:r>
      <w:r>
        <w:rPr>
          <w:spacing w:val="-14"/>
          <w:sz w:val="20"/>
        </w:rPr>
        <w:t> </w:t>
      </w:r>
      <w:r>
        <w:rPr>
          <w:spacing w:val="-2"/>
          <w:sz w:val="20"/>
        </w:rPr>
        <w:t>‘</w:t>
      </w:r>
      <w:r>
        <w:rPr>
          <w:i/>
          <w:spacing w:val="-2"/>
          <w:sz w:val="20"/>
        </w:rPr>
        <w:t>the</w:t>
      </w:r>
      <w:r>
        <w:rPr>
          <w:i/>
          <w:spacing w:val="-14"/>
          <w:sz w:val="20"/>
        </w:rPr>
        <w:t> </w:t>
      </w:r>
      <w:r>
        <w:rPr>
          <w:i/>
          <w:spacing w:val="-2"/>
          <w:sz w:val="20"/>
        </w:rPr>
        <w:t>right</w:t>
      </w:r>
      <w:r>
        <w:rPr>
          <w:i/>
          <w:spacing w:val="-14"/>
          <w:sz w:val="20"/>
        </w:rPr>
        <w:t> </w:t>
      </w:r>
      <w:r>
        <w:rPr>
          <w:i/>
          <w:spacing w:val="-2"/>
          <w:sz w:val="20"/>
        </w:rPr>
        <w:t>to</w:t>
      </w:r>
      <w:r>
        <w:rPr>
          <w:i/>
          <w:spacing w:val="-14"/>
          <w:sz w:val="20"/>
        </w:rPr>
        <w:t> </w:t>
      </w:r>
      <w:r>
        <w:rPr>
          <w:i/>
          <w:spacing w:val="-2"/>
          <w:sz w:val="20"/>
        </w:rPr>
        <w:t>respect</w:t>
      </w:r>
      <w:r>
        <w:rPr>
          <w:i/>
          <w:spacing w:val="-13"/>
          <w:sz w:val="20"/>
        </w:rPr>
        <w:t> </w:t>
      </w:r>
      <w:r>
        <w:rPr>
          <w:i/>
          <w:spacing w:val="-2"/>
          <w:sz w:val="20"/>
        </w:rPr>
        <w:t>for</w:t>
      </w:r>
      <w:r>
        <w:rPr>
          <w:i/>
          <w:spacing w:val="-14"/>
          <w:sz w:val="20"/>
        </w:rPr>
        <w:t> </w:t>
      </w:r>
      <w:r>
        <w:rPr>
          <w:i/>
          <w:spacing w:val="-2"/>
          <w:sz w:val="20"/>
        </w:rPr>
        <w:t>private</w:t>
      </w:r>
      <w:r>
        <w:rPr>
          <w:i/>
          <w:spacing w:val="-2"/>
          <w:sz w:val="20"/>
        </w:rPr>
        <w:t> life</w:t>
      </w:r>
      <w:r>
        <w:rPr>
          <w:i/>
          <w:spacing w:val="-14"/>
          <w:sz w:val="20"/>
        </w:rPr>
        <w:t> </w:t>
      </w:r>
      <w:r>
        <w:rPr>
          <w:i/>
          <w:spacing w:val="-2"/>
          <w:sz w:val="20"/>
        </w:rPr>
        <w:t>under</w:t>
      </w:r>
      <w:r>
        <w:rPr>
          <w:i/>
          <w:spacing w:val="-14"/>
          <w:sz w:val="20"/>
        </w:rPr>
        <w:t> </w:t>
      </w:r>
      <w:r>
        <w:rPr>
          <w:i/>
          <w:spacing w:val="-2"/>
          <w:sz w:val="20"/>
        </w:rPr>
        <w:t>Article</w:t>
      </w:r>
      <w:r>
        <w:rPr>
          <w:i/>
          <w:spacing w:val="-13"/>
          <w:sz w:val="20"/>
        </w:rPr>
        <w:t> </w:t>
      </w:r>
      <w:r>
        <w:rPr>
          <w:i/>
          <w:spacing w:val="-2"/>
          <w:sz w:val="20"/>
        </w:rPr>
        <w:t>8</w:t>
      </w:r>
      <w:r>
        <w:rPr>
          <w:i/>
          <w:spacing w:val="-14"/>
          <w:sz w:val="20"/>
        </w:rPr>
        <w:t> </w:t>
      </w:r>
      <w:r>
        <w:rPr>
          <w:i/>
          <w:spacing w:val="-2"/>
          <w:sz w:val="20"/>
        </w:rPr>
        <w:t>ECHR</w:t>
      </w:r>
      <w:r>
        <w:rPr>
          <w:i/>
          <w:spacing w:val="-14"/>
          <w:sz w:val="20"/>
        </w:rPr>
        <w:t> </w:t>
      </w:r>
      <w:r>
        <w:rPr>
          <w:i/>
          <w:spacing w:val="-2"/>
          <w:sz w:val="20"/>
        </w:rPr>
        <w:t>applies</w:t>
      </w:r>
      <w:r>
        <w:rPr>
          <w:i/>
          <w:spacing w:val="-13"/>
          <w:sz w:val="20"/>
        </w:rPr>
        <w:t> </w:t>
      </w:r>
      <w:r>
        <w:rPr>
          <w:i/>
          <w:spacing w:val="-2"/>
          <w:sz w:val="20"/>
        </w:rPr>
        <w:t>fully</w:t>
      </w:r>
      <w:r>
        <w:rPr>
          <w:i/>
          <w:spacing w:val="-14"/>
          <w:sz w:val="20"/>
        </w:rPr>
        <w:t> </w:t>
      </w:r>
      <w:r>
        <w:rPr>
          <w:i/>
          <w:spacing w:val="-2"/>
          <w:sz w:val="20"/>
        </w:rPr>
        <w:t>to</w:t>
      </w:r>
      <w:r>
        <w:rPr>
          <w:i/>
          <w:spacing w:val="-14"/>
          <w:sz w:val="20"/>
        </w:rPr>
        <w:t> </w:t>
      </w:r>
      <w:r>
        <w:rPr>
          <w:i/>
          <w:spacing w:val="-2"/>
          <w:sz w:val="20"/>
        </w:rPr>
        <w:t>gender</w:t>
      </w:r>
      <w:r>
        <w:rPr>
          <w:i/>
          <w:spacing w:val="-13"/>
          <w:sz w:val="20"/>
        </w:rPr>
        <w:t> </w:t>
      </w:r>
      <w:r>
        <w:rPr>
          <w:i/>
          <w:spacing w:val="-2"/>
          <w:sz w:val="20"/>
        </w:rPr>
        <w:t>identity,</w:t>
      </w:r>
      <w:r>
        <w:rPr>
          <w:i/>
          <w:spacing w:val="-14"/>
          <w:sz w:val="20"/>
        </w:rPr>
        <w:t> </w:t>
      </w:r>
      <w:r>
        <w:rPr>
          <w:i/>
          <w:spacing w:val="-2"/>
          <w:sz w:val="20"/>
        </w:rPr>
        <w:t>as</w:t>
      </w:r>
      <w:r>
        <w:rPr>
          <w:i/>
          <w:spacing w:val="-14"/>
          <w:sz w:val="20"/>
        </w:rPr>
        <w:t> </w:t>
      </w:r>
      <w:r>
        <w:rPr>
          <w:i/>
          <w:spacing w:val="-2"/>
          <w:sz w:val="20"/>
        </w:rPr>
        <w:t>a</w:t>
      </w:r>
      <w:r>
        <w:rPr>
          <w:i/>
          <w:spacing w:val="-13"/>
          <w:sz w:val="20"/>
        </w:rPr>
        <w:t> </w:t>
      </w:r>
      <w:r>
        <w:rPr>
          <w:i/>
          <w:spacing w:val="-2"/>
          <w:sz w:val="20"/>
        </w:rPr>
        <w:t>component</w:t>
      </w:r>
      <w:r>
        <w:rPr>
          <w:i/>
          <w:spacing w:val="-14"/>
          <w:sz w:val="20"/>
        </w:rPr>
        <w:t> </w:t>
      </w:r>
      <w:r>
        <w:rPr>
          <w:i/>
          <w:spacing w:val="-2"/>
          <w:sz w:val="20"/>
        </w:rPr>
        <w:t>of</w:t>
      </w:r>
      <w:r>
        <w:rPr>
          <w:i/>
          <w:spacing w:val="-14"/>
          <w:sz w:val="20"/>
        </w:rPr>
        <w:t> </w:t>
      </w:r>
      <w:r>
        <w:rPr>
          <w:i/>
          <w:spacing w:val="-2"/>
          <w:sz w:val="20"/>
        </w:rPr>
        <w:t>personal identity.</w:t>
      </w:r>
      <w:r>
        <w:rPr>
          <w:i/>
          <w:spacing w:val="-14"/>
          <w:sz w:val="20"/>
        </w:rPr>
        <w:t> </w:t>
      </w:r>
      <w:r>
        <w:rPr>
          <w:i/>
          <w:spacing w:val="-2"/>
          <w:sz w:val="20"/>
        </w:rPr>
        <w:t>This</w:t>
      </w:r>
      <w:r>
        <w:rPr>
          <w:i/>
          <w:spacing w:val="-14"/>
          <w:sz w:val="20"/>
        </w:rPr>
        <w:t> </w:t>
      </w:r>
      <w:r>
        <w:rPr>
          <w:i/>
          <w:spacing w:val="-2"/>
          <w:sz w:val="20"/>
        </w:rPr>
        <w:t>holds</w:t>
      </w:r>
      <w:r>
        <w:rPr>
          <w:i/>
          <w:spacing w:val="-14"/>
          <w:sz w:val="20"/>
        </w:rPr>
        <w:t> </w:t>
      </w:r>
      <w:r>
        <w:rPr>
          <w:i/>
          <w:spacing w:val="-2"/>
          <w:sz w:val="20"/>
        </w:rPr>
        <w:t>true</w:t>
      </w:r>
      <w:r>
        <w:rPr>
          <w:i/>
          <w:spacing w:val="-14"/>
          <w:sz w:val="20"/>
        </w:rPr>
        <w:t> </w:t>
      </w:r>
      <w:r>
        <w:rPr>
          <w:i/>
          <w:spacing w:val="-2"/>
          <w:sz w:val="20"/>
        </w:rPr>
        <w:t>for</w:t>
      </w:r>
      <w:r>
        <w:rPr>
          <w:i/>
          <w:spacing w:val="-14"/>
          <w:sz w:val="20"/>
        </w:rPr>
        <w:t> </w:t>
      </w:r>
      <w:r>
        <w:rPr>
          <w:i/>
          <w:spacing w:val="-2"/>
          <w:sz w:val="20"/>
        </w:rPr>
        <w:t>all</w:t>
      </w:r>
      <w:r>
        <w:rPr>
          <w:i/>
          <w:spacing w:val="-13"/>
          <w:sz w:val="20"/>
        </w:rPr>
        <w:t> </w:t>
      </w:r>
      <w:r>
        <w:rPr>
          <w:i/>
          <w:spacing w:val="-2"/>
          <w:sz w:val="20"/>
        </w:rPr>
        <w:t>individuals’.</w:t>
      </w:r>
      <w:r>
        <w:rPr>
          <w:i/>
          <w:spacing w:val="-14"/>
          <w:sz w:val="20"/>
        </w:rPr>
        <w:t> </w:t>
      </w:r>
      <w:r>
        <w:rPr>
          <w:spacing w:val="-2"/>
          <w:sz w:val="20"/>
        </w:rPr>
        <w:t>[para</w:t>
      </w:r>
      <w:r>
        <w:rPr>
          <w:spacing w:val="-14"/>
          <w:sz w:val="20"/>
        </w:rPr>
        <w:t> </w:t>
      </w:r>
      <w:r>
        <w:rPr>
          <w:spacing w:val="-2"/>
          <w:sz w:val="20"/>
        </w:rPr>
        <w:t>95]</w:t>
      </w:r>
    </w:p>
    <w:p>
      <w:pPr>
        <w:spacing w:line="285" w:lineRule="auto" w:before="112"/>
        <w:ind w:left="141" w:right="139" w:firstLine="0"/>
        <w:jc w:val="both"/>
        <w:rPr>
          <w:sz w:val="20"/>
        </w:rPr>
      </w:pPr>
      <w:r>
        <w:rPr>
          <w:spacing w:val="-2"/>
          <w:sz w:val="20"/>
        </w:rPr>
        <w:t>Importantly,</w:t>
      </w:r>
      <w:r>
        <w:rPr>
          <w:spacing w:val="-13"/>
          <w:sz w:val="20"/>
        </w:rPr>
        <w:t> </w:t>
      </w:r>
      <w:r>
        <w:rPr>
          <w:spacing w:val="-2"/>
          <w:sz w:val="20"/>
        </w:rPr>
        <w:t>the</w:t>
      </w:r>
      <w:r>
        <w:rPr>
          <w:spacing w:val="-13"/>
          <w:sz w:val="20"/>
        </w:rPr>
        <w:t> </w:t>
      </w:r>
      <w:r>
        <w:rPr>
          <w:spacing w:val="-2"/>
          <w:sz w:val="20"/>
        </w:rPr>
        <w:t>ECtHR</w:t>
      </w:r>
      <w:r>
        <w:rPr>
          <w:spacing w:val="-13"/>
          <w:sz w:val="20"/>
        </w:rPr>
        <w:t> </w:t>
      </w:r>
      <w:r>
        <w:rPr>
          <w:spacing w:val="-2"/>
          <w:sz w:val="20"/>
        </w:rPr>
        <w:t>also</w:t>
      </w:r>
      <w:r>
        <w:rPr>
          <w:spacing w:val="-13"/>
          <w:sz w:val="20"/>
        </w:rPr>
        <w:t> </w:t>
      </w:r>
      <w:r>
        <w:rPr>
          <w:spacing w:val="-2"/>
          <w:sz w:val="20"/>
        </w:rPr>
        <w:t>considered</w:t>
      </w:r>
      <w:r>
        <w:rPr>
          <w:spacing w:val="-13"/>
          <w:sz w:val="20"/>
        </w:rPr>
        <w:t> </w:t>
      </w:r>
      <w:r>
        <w:rPr>
          <w:spacing w:val="-2"/>
          <w:sz w:val="20"/>
        </w:rPr>
        <w:t>that</w:t>
      </w:r>
      <w:r>
        <w:rPr>
          <w:spacing w:val="-13"/>
          <w:sz w:val="20"/>
        </w:rPr>
        <w:t> </w:t>
      </w:r>
      <w:r>
        <w:rPr>
          <w:spacing w:val="-2"/>
          <w:sz w:val="20"/>
        </w:rPr>
        <w:t>‘</w:t>
      </w:r>
      <w:r>
        <w:rPr>
          <w:i/>
          <w:spacing w:val="-2"/>
          <w:sz w:val="20"/>
        </w:rPr>
        <w:t>where</w:t>
      </w:r>
      <w:r>
        <w:rPr>
          <w:i/>
          <w:spacing w:val="-13"/>
          <w:sz w:val="20"/>
        </w:rPr>
        <w:t> </w:t>
      </w:r>
      <w:r>
        <w:rPr>
          <w:i/>
          <w:spacing w:val="-2"/>
          <w:sz w:val="20"/>
        </w:rPr>
        <w:t>a</w:t>
      </w:r>
      <w:r>
        <w:rPr>
          <w:i/>
          <w:spacing w:val="-13"/>
          <w:sz w:val="20"/>
        </w:rPr>
        <w:t> </w:t>
      </w:r>
      <w:r>
        <w:rPr>
          <w:i/>
          <w:spacing w:val="-2"/>
          <w:sz w:val="20"/>
        </w:rPr>
        <w:t>particularly</w:t>
      </w:r>
      <w:r>
        <w:rPr>
          <w:i/>
          <w:spacing w:val="-13"/>
          <w:sz w:val="20"/>
        </w:rPr>
        <w:t> </w:t>
      </w:r>
      <w:r>
        <w:rPr>
          <w:i/>
          <w:spacing w:val="-2"/>
          <w:sz w:val="20"/>
        </w:rPr>
        <w:t>important</w:t>
      </w:r>
      <w:r>
        <w:rPr>
          <w:i/>
          <w:spacing w:val="-13"/>
          <w:sz w:val="20"/>
        </w:rPr>
        <w:t> </w:t>
      </w:r>
      <w:r>
        <w:rPr>
          <w:i/>
          <w:spacing w:val="-2"/>
          <w:sz w:val="20"/>
        </w:rPr>
        <w:t>facet</w:t>
      </w:r>
      <w:r>
        <w:rPr>
          <w:i/>
          <w:spacing w:val="-13"/>
          <w:sz w:val="20"/>
        </w:rPr>
        <w:t> </w:t>
      </w:r>
      <w:r>
        <w:rPr>
          <w:i/>
          <w:spacing w:val="-2"/>
          <w:sz w:val="20"/>
        </w:rPr>
        <w:t>of</w:t>
      </w:r>
      <w:r>
        <w:rPr>
          <w:i/>
          <w:spacing w:val="-2"/>
          <w:sz w:val="20"/>
        </w:rPr>
        <w:t> </w:t>
      </w:r>
      <w:r>
        <w:rPr>
          <w:i/>
          <w:spacing w:val="-4"/>
          <w:sz w:val="20"/>
        </w:rPr>
        <w:t>an</w:t>
      </w:r>
      <w:r>
        <w:rPr>
          <w:i/>
          <w:spacing w:val="-11"/>
          <w:sz w:val="20"/>
        </w:rPr>
        <w:t> </w:t>
      </w:r>
      <w:r>
        <w:rPr>
          <w:i/>
          <w:spacing w:val="-4"/>
          <w:sz w:val="20"/>
        </w:rPr>
        <w:t>individual’s</w:t>
      </w:r>
      <w:r>
        <w:rPr>
          <w:i/>
          <w:spacing w:val="-11"/>
          <w:sz w:val="20"/>
        </w:rPr>
        <w:t> </w:t>
      </w:r>
      <w:r>
        <w:rPr>
          <w:i/>
          <w:spacing w:val="-4"/>
          <w:sz w:val="20"/>
        </w:rPr>
        <w:t>existence</w:t>
      </w:r>
      <w:r>
        <w:rPr>
          <w:i/>
          <w:spacing w:val="-11"/>
          <w:sz w:val="20"/>
        </w:rPr>
        <w:t> </w:t>
      </w:r>
      <w:r>
        <w:rPr>
          <w:i/>
          <w:spacing w:val="-4"/>
          <w:sz w:val="20"/>
        </w:rPr>
        <w:t>or</w:t>
      </w:r>
      <w:r>
        <w:rPr>
          <w:i/>
          <w:spacing w:val="-11"/>
          <w:sz w:val="20"/>
        </w:rPr>
        <w:t> </w:t>
      </w:r>
      <w:r>
        <w:rPr>
          <w:i/>
          <w:spacing w:val="-4"/>
          <w:sz w:val="20"/>
        </w:rPr>
        <w:t>identity</w:t>
      </w:r>
      <w:r>
        <w:rPr>
          <w:i/>
          <w:spacing w:val="-11"/>
          <w:sz w:val="20"/>
        </w:rPr>
        <w:t> </w:t>
      </w:r>
      <w:r>
        <w:rPr>
          <w:i/>
          <w:spacing w:val="-4"/>
          <w:sz w:val="20"/>
        </w:rPr>
        <w:t>is</w:t>
      </w:r>
      <w:r>
        <w:rPr>
          <w:i/>
          <w:spacing w:val="-11"/>
          <w:sz w:val="20"/>
        </w:rPr>
        <w:t> </w:t>
      </w:r>
      <w:r>
        <w:rPr>
          <w:i/>
          <w:spacing w:val="-4"/>
          <w:sz w:val="20"/>
        </w:rPr>
        <w:t>at</w:t>
      </w:r>
      <w:r>
        <w:rPr>
          <w:i/>
          <w:spacing w:val="-11"/>
          <w:sz w:val="20"/>
        </w:rPr>
        <w:t> </w:t>
      </w:r>
      <w:r>
        <w:rPr>
          <w:i/>
          <w:spacing w:val="-4"/>
          <w:sz w:val="20"/>
        </w:rPr>
        <w:t>stake,</w:t>
      </w:r>
      <w:r>
        <w:rPr>
          <w:i/>
          <w:spacing w:val="-11"/>
          <w:sz w:val="20"/>
        </w:rPr>
        <w:t> </w:t>
      </w:r>
      <w:r>
        <w:rPr>
          <w:i/>
          <w:spacing w:val="-4"/>
          <w:sz w:val="20"/>
        </w:rPr>
        <w:t>the</w:t>
      </w:r>
      <w:r>
        <w:rPr>
          <w:i/>
          <w:spacing w:val="-11"/>
          <w:sz w:val="20"/>
        </w:rPr>
        <w:t> </w:t>
      </w:r>
      <w:r>
        <w:rPr>
          <w:i/>
          <w:spacing w:val="-4"/>
          <w:sz w:val="20"/>
        </w:rPr>
        <w:t>margin</w:t>
      </w:r>
      <w:r>
        <w:rPr>
          <w:i/>
          <w:spacing w:val="-11"/>
          <w:sz w:val="20"/>
        </w:rPr>
        <w:t> </w:t>
      </w:r>
      <w:r>
        <w:rPr>
          <w:i/>
          <w:spacing w:val="-4"/>
          <w:sz w:val="20"/>
        </w:rPr>
        <w:t>allowed</w:t>
      </w:r>
      <w:r>
        <w:rPr>
          <w:i/>
          <w:spacing w:val="-11"/>
          <w:sz w:val="20"/>
        </w:rPr>
        <w:t> </w:t>
      </w:r>
      <w:r>
        <w:rPr>
          <w:i/>
          <w:spacing w:val="-4"/>
          <w:sz w:val="20"/>
        </w:rPr>
        <w:t>to</w:t>
      </w:r>
      <w:r>
        <w:rPr>
          <w:i/>
          <w:spacing w:val="-11"/>
          <w:sz w:val="20"/>
        </w:rPr>
        <w:t> </w:t>
      </w:r>
      <w:r>
        <w:rPr>
          <w:i/>
          <w:spacing w:val="-4"/>
          <w:sz w:val="20"/>
        </w:rPr>
        <w:t>the</w:t>
      </w:r>
      <w:r>
        <w:rPr>
          <w:i/>
          <w:spacing w:val="-11"/>
          <w:sz w:val="20"/>
        </w:rPr>
        <w:t> </w:t>
      </w:r>
      <w:r>
        <w:rPr>
          <w:i/>
          <w:spacing w:val="-4"/>
          <w:sz w:val="20"/>
        </w:rPr>
        <w:t>State</w:t>
      </w:r>
      <w:r>
        <w:rPr>
          <w:i/>
          <w:spacing w:val="-11"/>
          <w:sz w:val="20"/>
        </w:rPr>
        <w:t> </w:t>
      </w:r>
      <w:r>
        <w:rPr>
          <w:i/>
          <w:spacing w:val="-4"/>
          <w:sz w:val="20"/>
        </w:rPr>
        <w:t>will</w:t>
      </w:r>
      <w:r>
        <w:rPr>
          <w:i/>
          <w:spacing w:val="-11"/>
          <w:sz w:val="20"/>
        </w:rPr>
        <w:t> </w:t>
      </w:r>
      <w:r>
        <w:rPr>
          <w:i/>
          <w:spacing w:val="-4"/>
          <w:sz w:val="20"/>
        </w:rPr>
        <w:t>be </w:t>
      </w:r>
      <w:r>
        <w:rPr>
          <w:i/>
          <w:spacing w:val="-6"/>
          <w:sz w:val="20"/>
        </w:rPr>
        <w:t>restricted’.</w:t>
      </w:r>
      <w:r>
        <w:rPr>
          <w:i/>
          <w:spacing w:val="-10"/>
          <w:sz w:val="20"/>
        </w:rPr>
        <w:t> </w:t>
      </w:r>
      <w:r>
        <w:rPr>
          <w:spacing w:val="-6"/>
          <w:sz w:val="20"/>
        </w:rPr>
        <w:t>[para</w:t>
      </w:r>
      <w:r>
        <w:rPr>
          <w:spacing w:val="-10"/>
          <w:sz w:val="20"/>
        </w:rPr>
        <w:t> </w:t>
      </w:r>
      <w:r>
        <w:rPr>
          <w:spacing w:val="-6"/>
          <w:sz w:val="20"/>
        </w:rPr>
        <w:t>121]</w:t>
      </w:r>
      <w:r>
        <w:rPr>
          <w:spacing w:val="-10"/>
          <w:sz w:val="20"/>
        </w:rPr>
        <w:t> </w:t>
      </w:r>
      <w:r>
        <w:rPr>
          <w:spacing w:val="-6"/>
          <w:sz w:val="20"/>
        </w:rPr>
        <w:t>In</w:t>
      </w:r>
      <w:r>
        <w:rPr>
          <w:spacing w:val="-10"/>
          <w:sz w:val="20"/>
        </w:rPr>
        <w:t> </w:t>
      </w:r>
      <w:r>
        <w:rPr>
          <w:spacing w:val="-6"/>
          <w:sz w:val="20"/>
        </w:rPr>
        <w:t>such</w:t>
      </w:r>
      <w:r>
        <w:rPr>
          <w:spacing w:val="-10"/>
          <w:sz w:val="20"/>
        </w:rPr>
        <w:t> </w:t>
      </w:r>
      <w:r>
        <w:rPr>
          <w:spacing w:val="-6"/>
          <w:sz w:val="20"/>
        </w:rPr>
        <w:t>cases,</w:t>
      </w:r>
      <w:r>
        <w:rPr>
          <w:spacing w:val="-9"/>
          <w:sz w:val="20"/>
        </w:rPr>
        <w:t> </w:t>
      </w:r>
      <w:r>
        <w:rPr>
          <w:spacing w:val="-6"/>
          <w:sz w:val="20"/>
        </w:rPr>
        <w:t>states</w:t>
      </w:r>
      <w:r>
        <w:rPr>
          <w:spacing w:val="-10"/>
          <w:sz w:val="20"/>
        </w:rPr>
        <w:t> </w:t>
      </w:r>
      <w:r>
        <w:rPr>
          <w:spacing w:val="-6"/>
          <w:sz w:val="20"/>
        </w:rPr>
        <w:t>will</w:t>
      </w:r>
      <w:r>
        <w:rPr>
          <w:spacing w:val="-10"/>
          <w:sz w:val="20"/>
        </w:rPr>
        <w:t> </w:t>
      </w:r>
      <w:r>
        <w:rPr>
          <w:spacing w:val="-6"/>
          <w:sz w:val="20"/>
        </w:rPr>
        <w:t>find</w:t>
      </w:r>
      <w:r>
        <w:rPr>
          <w:spacing w:val="-10"/>
          <w:sz w:val="20"/>
        </w:rPr>
        <w:t> </w:t>
      </w:r>
      <w:r>
        <w:rPr>
          <w:spacing w:val="-6"/>
          <w:sz w:val="20"/>
        </w:rPr>
        <w:t>it</w:t>
      </w:r>
      <w:r>
        <w:rPr>
          <w:spacing w:val="-10"/>
          <w:sz w:val="20"/>
        </w:rPr>
        <w:t> </w:t>
      </w:r>
      <w:r>
        <w:rPr>
          <w:spacing w:val="-6"/>
          <w:sz w:val="20"/>
        </w:rPr>
        <w:t>harder</w:t>
      </w:r>
      <w:r>
        <w:rPr>
          <w:spacing w:val="-10"/>
          <w:sz w:val="20"/>
        </w:rPr>
        <w:t> </w:t>
      </w:r>
      <w:r>
        <w:rPr>
          <w:spacing w:val="-6"/>
          <w:sz w:val="20"/>
        </w:rPr>
        <w:t>to</w:t>
      </w:r>
      <w:r>
        <w:rPr>
          <w:spacing w:val="-9"/>
          <w:sz w:val="20"/>
        </w:rPr>
        <w:t> </w:t>
      </w:r>
      <w:r>
        <w:rPr>
          <w:spacing w:val="-6"/>
          <w:sz w:val="20"/>
        </w:rPr>
        <w:t>justify</w:t>
      </w:r>
      <w:r>
        <w:rPr>
          <w:spacing w:val="-10"/>
          <w:sz w:val="20"/>
        </w:rPr>
        <w:t> </w:t>
      </w:r>
      <w:r>
        <w:rPr>
          <w:spacing w:val="-6"/>
          <w:sz w:val="20"/>
        </w:rPr>
        <w:t>interference</w:t>
      </w:r>
      <w:r>
        <w:rPr>
          <w:spacing w:val="-10"/>
          <w:sz w:val="20"/>
        </w:rPr>
        <w:t> </w:t>
      </w:r>
      <w:r>
        <w:rPr>
          <w:spacing w:val="-6"/>
          <w:sz w:val="20"/>
        </w:rPr>
        <w:t>with </w:t>
      </w:r>
      <w:r>
        <w:rPr>
          <w:sz w:val="20"/>
        </w:rPr>
        <w:t>trans</w:t>
      </w:r>
      <w:r>
        <w:rPr>
          <w:spacing w:val="-16"/>
          <w:sz w:val="20"/>
        </w:rPr>
        <w:t> </w:t>
      </w:r>
      <w:r>
        <w:rPr>
          <w:sz w:val="20"/>
        </w:rPr>
        <w:t>people’s</w:t>
      </w:r>
      <w:r>
        <w:rPr>
          <w:spacing w:val="-16"/>
          <w:sz w:val="20"/>
        </w:rPr>
        <w:t> </w:t>
      </w:r>
      <w:r>
        <w:rPr>
          <w:sz w:val="20"/>
        </w:rPr>
        <w:t>Article</w:t>
      </w:r>
      <w:r>
        <w:rPr>
          <w:spacing w:val="-16"/>
          <w:sz w:val="20"/>
        </w:rPr>
        <w:t> </w:t>
      </w:r>
      <w:r>
        <w:rPr>
          <w:sz w:val="20"/>
        </w:rPr>
        <w:t>8</w:t>
      </w:r>
      <w:r>
        <w:rPr>
          <w:spacing w:val="-15"/>
          <w:sz w:val="20"/>
        </w:rPr>
        <w:t> </w:t>
      </w:r>
      <w:r>
        <w:rPr>
          <w:sz w:val="20"/>
        </w:rPr>
        <w:t>rights.</w:t>
      </w:r>
    </w:p>
    <w:p>
      <w:pPr>
        <w:pStyle w:val="Heading3"/>
        <w:ind w:left="142"/>
        <w:jc w:val="both"/>
      </w:pPr>
      <w:bookmarkStart w:name="_xn43ntankjhz" w:id="16"/>
      <w:bookmarkEnd w:id="16"/>
      <w:r>
        <w:rPr>
          <w:b w:val="0"/>
        </w:rPr>
      </w:r>
      <w:r>
        <w:rPr>
          <w:spacing w:val="-4"/>
        </w:rPr>
        <w:t>Limits</w:t>
      </w:r>
      <w:r>
        <w:rPr>
          <w:spacing w:val="-6"/>
        </w:rPr>
        <w:t> </w:t>
      </w:r>
      <w:r>
        <w:rPr>
          <w:spacing w:val="-4"/>
        </w:rPr>
        <w:t>of</w:t>
      </w:r>
      <w:r>
        <w:rPr>
          <w:spacing w:val="-5"/>
        </w:rPr>
        <w:t> </w:t>
      </w:r>
      <w:r>
        <w:rPr>
          <w:spacing w:val="-4"/>
        </w:rPr>
        <w:t>Article</w:t>
      </w:r>
      <w:r>
        <w:rPr>
          <w:spacing w:val="-5"/>
        </w:rPr>
        <w:t> </w:t>
      </w:r>
      <w:r>
        <w:rPr>
          <w:spacing w:val="-10"/>
        </w:rPr>
        <w:t>8</w:t>
      </w:r>
    </w:p>
    <w:p>
      <w:pPr>
        <w:pStyle w:val="BodyText"/>
        <w:spacing w:line="285" w:lineRule="auto" w:before="152"/>
        <w:ind w:left="142" w:right="139"/>
        <w:jc w:val="both"/>
      </w:pPr>
      <w:r>
        <w:rPr/>
        <w:t>However,</w:t>
      </w:r>
      <w:r>
        <w:rPr>
          <w:spacing w:val="-13"/>
        </w:rPr>
        <w:t> </w:t>
      </w:r>
      <w:r>
        <w:rPr/>
        <w:t>the</w:t>
      </w:r>
      <w:r>
        <w:rPr>
          <w:spacing w:val="-13"/>
        </w:rPr>
        <w:t> </w:t>
      </w:r>
      <w:r>
        <w:rPr/>
        <w:t>ECtHR</w:t>
      </w:r>
      <w:r>
        <w:rPr>
          <w:spacing w:val="-13"/>
        </w:rPr>
        <w:t> </w:t>
      </w:r>
      <w:r>
        <w:rPr/>
        <w:t>has</w:t>
      </w:r>
      <w:r>
        <w:rPr>
          <w:spacing w:val="-13"/>
        </w:rPr>
        <w:t> </w:t>
      </w:r>
      <w:r>
        <w:rPr/>
        <w:t>also</w:t>
      </w:r>
      <w:r>
        <w:rPr>
          <w:spacing w:val="-13"/>
        </w:rPr>
        <w:t> </w:t>
      </w:r>
      <w:r>
        <w:rPr/>
        <w:t>determined</w:t>
      </w:r>
      <w:r>
        <w:rPr>
          <w:spacing w:val="-13"/>
        </w:rPr>
        <w:t> </w:t>
      </w:r>
      <w:r>
        <w:rPr/>
        <w:t>that</w:t>
      </w:r>
      <w:r>
        <w:rPr>
          <w:spacing w:val="-13"/>
        </w:rPr>
        <w:t> </w:t>
      </w:r>
      <w:r>
        <w:rPr/>
        <w:t>there</w:t>
      </w:r>
      <w:r>
        <w:rPr>
          <w:spacing w:val="-13"/>
        </w:rPr>
        <w:t> </w:t>
      </w:r>
      <w:r>
        <w:rPr/>
        <w:t>will</w:t>
      </w:r>
      <w:r>
        <w:rPr>
          <w:spacing w:val="-13"/>
        </w:rPr>
        <w:t> </w:t>
      </w:r>
      <w:r>
        <w:rPr/>
        <w:t>be</w:t>
      </w:r>
      <w:r>
        <w:rPr>
          <w:spacing w:val="-13"/>
        </w:rPr>
        <w:t> </w:t>
      </w:r>
      <w:r>
        <w:rPr/>
        <w:t>some</w:t>
      </w:r>
      <w:r>
        <w:rPr>
          <w:spacing w:val="-13"/>
        </w:rPr>
        <w:t> </w:t>
      </w:r>
      <w:r>
        <w:rPr/>
        <w:t>interferences</w:t>
      </w:r>
      <w:r>
        <w:rPr>
          <w:spacing w:val="-13"/>
        </w:rPr>
        <w:t> </w:t>
      </w:r>
      <w:r>
        <w:rPr/>
        <w:t>with trans</w:t>
      </w:r>
      <w:r>
        <w:rPr>
          <w:spacing w:val="-10"/>
        </w:rPr>
        <w:t> </w:t>
      </w:r>
      <w:r>
        <w:rPr/>
        <w:t>people’s</w:t>
      </w:r>
      <w:r>
        <w:rPr>
          <w:spacing w:val="-10"/>
        </w:rPr>
        <w:t> </w:t>
      </w:r>
      <w:r>
        <w:rPr/>
        <w:t>Article</w:t>
      </w:r>
      <w:r>
        <w:rPr>
          <w:spacing w:val="-10"/>
        </w:rPr>
        <w:t> </w:t>
      </w:r>
      <w:r>
        <w:rPr/>
        <w:t>8</w:t>
      </w:r>
      <w:r>
        <w:rPr>
          <w:spacing w:val="-10"/>
        </w:rPr>
        <w:t> </w:t>
      </w:r>
      <w:r>
        <w:rPr/>
        <w:t>rights</w:t>
      </w:r>
      <w:r>
        <w:rPr>
          <w:spacing w:val="-10"/>
        </w:rPr>
        <w:t> </w:t>
      </w:r>
      <w:r>
        <w:rPr/>
        <w:t>which</w:t>
      </w:r>
      <w:r>
        <w:rPr>
          <w:spacing w:val="-10"/>
        </w:rPr>
        <w:t> </w:t>
      </w:r>
      <w:r>
        <w:rPr/>
        <w:t>can</w:t>
      </w:r>
      <w:r>
        <w:rPr>
          <w:spacing w:val="-10"/>
        </w:rPr>
        <w:t> </w:t>
      </w:r>
      <w:r>
        <w:rPr/>
        <w:t>be</w:t>
      </w:r>
      <w:r>
        <w:rPr>
          <w:spacing w:val="-10"/>
        </w:rPr>
        <w:t> </w:t>
      </w:r>
      <w:r>
        <w:rPr/>
        <w:t>justified.</w:t>
      </w:r>
      <w:r>
        <w:rPr>
          <w:spacing w:val="-10"/>
        </w:rPr>
        <w:t> </w:t>
      </w:r>
      <w:r>
        <w:rPr/>
        <w:t>In</w:t>
      </w:r>
      <w:r>
        <w:rPr>
          <w:spacing w:val="-10"/>
        </w:rPr>
        <w:t> </w:t>
      </w:r>
      <w:r>
        <w:rPr/>
        <w:t>the</w:t>
      </w:r>
      <w:r>
        <w:rPr>
          <w:spacing w:val="-10"/>
        </w:rPr>
        <w:t> </w:t>
      </w:r>
      <w:r>
        <w:rPr/>
        <w:t>case</w:t>
      </w:r>
      <w:r>
        <w:rPr>
          <w:spacing w:val="-10"/>
        </w:rPr>
        <w:t> </w:t>
      </w:r>
      <w:r>
        <w:rPr/>
        <w:t>of</w:t>
      </w:r>
      <w:r>
        <w:rPr>
          <w:spacing w:val="-10"/>
        </w:rPr>
        <w:t> </w:t>
      </w:r>
      <w:r>
        <w:rPr>
          <w:i/>
        </w:rPr>
        <w:t>O.H.</w:t>
      </w:r>
      <w:r>
        <w:rPr>
          <w:i/>
          <w:spacing w:val="-10"/>
        </w:rPr>
        <w:t> </w:t>
      </w:r>
      <w:r>
        <w:rPr>
          <w:i/>
        </w:rPr>
        <w:t>and</w:t>
      </w:r>
      <w:r>
        <w:rPr>
          <w:i/>
          <w:spacing w:val="-10"/>
        </w:rPr>
        <w:t> </w:t>
      </w:r>
      <w:r>
        <w:rPr>
          <w:i/>
        </w:rPr>
        <w:t>G.H.</w:t>
      </w:r>
      <w:r>
        <w:rPr>
          <w:i/>
          <w:spacing w:val="-10"/>
        </w:rPr>
        <w:t> </w:t>
      </w:r>
      <w:r>
        <w:rPr>
          <w:i/>
        </w:rPr>
        <w:t>v</w:t>
      </w:r>
      <w:r>
        <w:rPr>
          <w:i/>
        </w:rPr>
        <w:t> </w:t>
      </w:r>
      <w:r>
        <w:rPr>
          <w:i/>
          <w:w w:val="90"/>
        </w:rPr>
        <w:t>Germany</w:t>
      </w:r>
      <w:r>
        <w:rPr>
          <w:i/>
          <w:spacing w:val="-10"/>
          <w:w w:val="90"/>
        </w:rPr>
        <w:t> </w:t>
      </w:r>
      <w:r>
        <w:rPr>
          <w:w w:val="90"/>
        </w:rPr>
        <w:t>Applications</w:t>
      </w:r>
      <w:r>
        <w:rPr>
          <w:spacing w:val="-9"/>
          <w:w w:val="90"/>
        </w:rPr>
        <w:t> </w:t>
      </w:r>
      <w:r>
        <w:rPr>
          <w:w w:val="90"/>
        </w:rPr>
        <w:t>Nos</w:t>
      </w:r>
      <w:r>
        <w:rPr>
          <w:spacing w:val="-10"/>
          <w:w w:val="90"/>
        </w:rPr>
        <w:t> </w:t>
      </w:r>
      <w:r>
        <w:rPr>
          <w:w w:val="90"/>
        </w:rPr>
        <w:t>53568/18, 54741/18;</w:t>
      </w:r>
      <w:r>
        <w:rPr>
          <w:spacing w:val="-10"/>
          <w:w w:val="90"/>
        </w:rPr>
        <w:t> </w:t>
      </w:r>
      <w:r>
        <w:rPr>
          <w:w w:val="90"/>
        </w:rPr>
        <w:t>April 4, 2023,</w:t>
      </w:r>
      <w:r>
        <w:rPr>
          <w:spacing w:val="-10"/>
          <w:w w:val="90"/>
        </w:rPr>
        <w:t> </w:t>
      </w:r>
      <w:r>
        <w:rPr>
          <w:w w:val="90"/>
        </w:rPr>
        <w:t>the</w:t>
      </w:r>
      <w:r>
        <w:rPr>
          <w:spacing w:val="-9"/>
          <w:w w:val="90"/>
        </w:rPr>
        <w:t> </w:t>
      </w:r>
      <w:r>
        <w:rPr>
          <w:w w:val="90"/>
        </w:rPr>
        <w:t>first</w:t>
      </w:r>
      <w:r>
        <w:rPr>
          <w:spacing w:val="-10"/>
          <w:w w:val="90"/>
        </w:rPr>
        <w:t> </w:t>
      </w:r>
      <w:r>
        <w:rPr>
          <w:w w:val="90"/>
        </w:rPr>
        <w:t>applicant</w:t>
      </w:r>
      <w:r>
        <w:rPr>
          <w:spacing w:val="-9"/>
          <w:w w:val="90"/>
        </w:rPr>
        <w:t> </w:t>
      </w:r>
      <w:r>
        <w:rPr>
          <w:w w:val="90"/>
        </w:rPr>
        <w:t>–</w:t>
      </w:r>
      <w:r>
        <w:rPr>
          <w:spacing w:val="-10"/>
          <w:w w:val="90"/>
        </w:rPr>
        <w:t> </w:t>
      </w:r>
      <w:r>
        <w:rPr>
          <w:w w:val="90"/>
        </w:rPr>
        <w:t>a</w:t>
      </w:r>
      <w:r>
        <w:rPr>
          <w:spacing w:val="-9"/>
          <w:w w:val="90"/>
        </w:rPr>
        <w:t> </w:t>
      </w:r>
      <w:r>
        <w:rPr>
          <w:w w:val="90"/>
        </w:rPr>
        <w:t>trans </w:t>
      </w:r>
      <w:r>
        <w:rPr>
          <w:spacing w:val="-8"/>
        </w:rPr>
        <w:t>man – was recorded as the</w:t>
      </w:r>
      <w:r>
        <w:rPr>
          <w:spacing w:val="-7"/>
        </w:rPr>
        <w:t> </w:t>
      </w:r>
      <w:r>
        <w:rPr>
          <w:spacing w:val="-8"/>
        </w:rPr>
        <w:t>mother on his child’s birth certificate.</w:t>
      </w:r>
      <w:r>
        <w:rPr>
          <w:spacing w:val="-7"/>
        </w:rPr>
        <w:t> </w:t>
      </w:r>
      <w:r>
        <w:rPr>
          <w:spacing w:val="-8"/>
        </w:rPr>
        <w:t>The ECtHR emphasised </w:t>
      </w:r>
      <w:r>
        <w:rPr>
          <w:spacing w:val="-4"/>
        </w:rPr>
        <w:t>that</w:t>
      </w:r>
      <w:r>
        <w:rPr>
          <w:spacing w:val="-12"/>
        </w:rPr>
        <w:t> </w:t>
      </w:r>
      <w:r>
        <w:rPr>
          <w:spacing w:val="-4"/>
        </w:rPr>
        <w:t>Article</w:t>
      </w:r>
      <w:r>
        <w:rPr>
          <w:spacing w:val="-12"/>
        </w:rPr>
        <w:t> </w:t>
      </w:r>
      <w:r>
        <w:rPr>
          <w:spacing w:val="-4"/>
        </w:rPr>
        <w:t>8</w:t>
      </w:r>
      <w:r>
        <w:rPr>
          <w:spacing w:val="-12"/>
        </w:rPr>
        <w:t> </w:t>
      </w:r>
      <w:r>
        <w:rPr>
          <w:spacing w:val="-4"/>
        </w:rPr>
        <w:t>encompasses</w:t>
      </w:r>
      <w:r>
        <w:rPr>
          <w:spacing w:val="-12"/>
        </w:rPr>
        <w:t> </w:t>
      </w:r>
      <w:r>
        <w:rPr>
          <w:spacing w:val="-4"/>
        </w:rPr>
        <w:t>the</w:t>
      </w:r>
      <w:r>
        <w:rPr>
          <w:spacing w:val="-11"/>
        </w:rPr>
        <w:t> </w:t>
      </w:r>
      <w:r>
        <w:rPr>
          <w:spacing w:val="-4"/>
        </w:rPr>
        <w:t>right</w:t>
      </w:r>
      <w:r>
        <w:rPr>
          <w:spacing w:val="-12"/>
        </w:rPr>
        <w:t> </w:t>
      </w:r>
      <w:r>
        <w:rPr>
          <w:spacing w:val="-4"/>
        </w:rPr>
        <w:t>to</w:t>
      </w:r>
      <w:r>
        <w:rPr>
          <w:spacing w:val="-12"/>
        </w:rPr>
        <w:t> </w:t>
      </w:r>
      <w:r>
        <w:rPr>
          <w:spacing w:val="-4"/>
        </w:rPr>
        <w:t>self-determination,</w:t>
      </w:r>
      <w:r>
        <w:rPr>
          <w:spacing w:val="-12"/>
        </w:rPr>
        <w:t> </w:t>
      </w:r>
      <w:r>
        <w:rPr>
          <w:spacing w:val="-4"/>
        </w:rPr>
        <w:t>with</w:t>
      </w:r>
      <w:r>
        <w:rPr>
          <w:spacing w:val="-12"/>
        </w:rPr>
        <w:t> </w:t>
      </w:r>
      <w:r>
        <w:rPr>
          <w:spacing w:val="-4"/>
        </w:rPr>
        <w:t>the</w:t>
      </w:r>
      <w:r>
        <w:rPr>
          <w:spacing w:val="-11"/>
        </w:rPr>
        <w:t> </w:t>
      </w:r>
      <w:r>
        <w:rPr>
          <w:spacing w:val="-4"/>
        </w:rPr>
        <w:t>freedom</w:t>
      </w:r>
      <w:r>
        <w:rPr>
          <w:spacing w:val="-12"/>
        </w:rPr>
        <w:t> </w:t>
      </w:r>
      <w:r>
        <w:rPr>
          <w:spacing w:val="-4"/>
        </w:rPr>
        <w:t>to</w:t>
      </w:r>
      <w:r>
        <w:rPr>
          <w:spacing w:val="-12"/>
        </w:rPr>
        <w:t> </w:t>
      </w:r>
      <w:r>
        <w:rPr>
          <w:spacing w:val="-4"/>
        </w:rPr>
        <w:t>define one’s</w:t>
      </w:r>
      <w:r>
        <w:rPr>
          <w:spacing w:val="-11"/>
        </w:rPr>
        <w:t> </w:t>
      </w:r>
      <w:r>
        <w:rPr>
          <w:spacing w:val="-4"/>
        </w:rPr>
        <w:t>gender</w:t>
      </w:r>
      <w:r>
        <w:rPr>
          <w:spacing w:val="-11"/>
        </w:rPr>
        <w:t> </w:t>
      </w:r>
      <w:r>
        <w:rPr>
          <w:spacing w:val="-4"/>
        </w:rPr>
        <w:t>(and</w:t>
      </w:r>
      <w:r>
        <w:rPr>
          <w:spacing w:val="-11"/>
        </w:rPr>
        <w:t> </w:t>
      </w:r>
      <w:r>
        <w:rPr>
          <w:spacing w:val="-4"/>
        </w:rPr>
        <w:t>legal</w:t>
      </w:r>
      <w:r>
        <w:rPr>
          <w:spacing w:val="-11"/>
        </w:rPr>
        <w:t> </w:t>
      </w:r>
      <w:r>
        <w:rPr>
          <w:spacing w:val="-4"/>
        </w:rPr>
        <w:t>recognition</w:t>
      </w:r>
      <w:r>
        <w:rPr>
          <w:spacing w:val="-11"/>
        </w:rPr>
        <w:t> </w:t>
      </w:r>
      <w:r>
        <w:rPr>
          <w:spacing w:val="-4"/>
        </w:rPr>
        <w:t>of</w:t>
      </w:r>
      <w:r>
        <w:rPr>
          <w:spacing w:val="-11"/>
        </w:rPr>
        <w:t> </w:t>
      </w:r>
      <w:r>
        <w:rPr>
          <w:spacing w:val="-4"/>
        </w:rPr>
        <w:t>such)</w:t>
      </w:r>
      <w:r>
        <w:rPr>
          <w:spacing w:val="-11"/>
        </w:rPr>
        <w:t> </w:t>
      </w:r>
      <w:r>
        <w:rPr>
          <w:spacing w:val="-4"/>
        </w:rPr>
        <w:t>as</w:t>
      </w:r>
      <w:r>
        <w:rPr>
          <w:spacing w:val="-11"/>
        </w:rPr>
        <w:t> </w:t>
      </w:r>
      <w:r>
        <w:rPr>
          <w:spacing w:val="-4"/>
        </w:rPr>
        <w:t>one</w:t>
      </w:r>
      <w:r>
        <w:rPr>
          <w:spacing w:val="-11"/>
        </w:rPr>
        <w:t> </w:t>
      </w:r>
      <w:r>
        <w:rPr>
          <w:spacing w:val="-4"/>
        </w:rPr>
        <w:t>of</w:t>
      </w:r>
      <w:r>
        <w:rPr>
          <w:spacing w:val="-11"/>
        </w:rPr>
        <w:t> </w:t>
      </w:r>
      <w:r>
        <w:rPr>
          <w:spacing w:val="-4"/>
        </w:rPr>
        <w:t>its</w:t>
      </w:r>
      <w:r>
        <w:rPr>
          <w:spacing w:val="-11"/>
        </w:rPr>
        <w:t> </w:t>
      </w:r>
      <w:r>
        <w:rPr>
          <w:spacing w:val="-4"/>
        </w:rPr>
        <w:t>most</w:t>
      </w:r>
      <w:r>
        <w:rPr>
          <w:spacing w:val="-11"/>
        </w:rPr>
        <w:t> </w:t>
      </w:r>
      <w:r>
        <w:rPr>
          <w:spacing w:val="-4"/>
        </w:rPr>
        <w:t>essential</w:t>
      </w:r>
      <w:r>
        <w:rPr>
          <w:spacing w:val="-11"/>
        </w:rPr>
        <w:t> </w:t>
      </w:r>
      <w:r>
        <w:rPr>
          <w:spacing w:val="-4"/>
        </w:rPr>
        <w:t>components. </w:t>
      </w:r>
      <w:r>
        <w:rPr>
          <w:spacing w:val="-6"/>
        </w:rPr>
        <w:t>The</w:t>
      </w:r>
      <w:r>
        <w:rPr>
          <w:spacing w:val="-9"/>
        </w:rPr>
        <w:t> </w:t>
      </w:r>
      <w:r>
        <w:rPr>
          <w:spacing w:val="-6"/>
        </w:rPr>
        <w:t>court</w:t>
      </w:r>
      <w:r>
        <w:rPr>
          <w:spacing w:val="-9"/>
        </w:rPr>
        <w:t> </w:t>
      </w:r>
      <w:r>
        <w:rPr>
          <w:spacing w:val="-6"/>
        </w:rPr>
        <w:t>held</w:t>
      </w:r>
      <w:r>
        <w:rPr>
          <w:spacing w:val="-9"/>
        </w:rPr>
        <w:t> </w:t>
      </w:r>
      <w:r>
        <w:rPr>
          <w:spacing w:val="-6"/>
        </w:rPr>
        <w:t>that</w:t>
      </w:r>
      <w:r>
        <w:rPr>
          <w:spacing w:val="-9"/>
        </w:rPr>
        <w:t> </w:t>
      </w:r>
      <w:r>
        <w:rPr>
          <w:spacing w:val="-6"/>
        </w:rPr>
        <w:t>this</w:t>
      </w:r>
      <w:r>
        <w:rPr>
          <w:spacing w:val="-9"/>
        </w:rPr>
        <w:t> </w:t>
      </w:r>
      <w:r>
        <w:rPr>
          <w:spacing w:val="-6"/>
        </w:rPr>
        <w:t>right</w:t>
      </w:r>
      <w:r>
        <w:rPr>
          <w:spacing w:val="-9"/>
        </w:rPr>
        <w:t> </w:t>
      </w:r>
      <w:r>
        <w:rPr>
          <w:spacing w:val="-6"/>
        </w:rPr>
        <w:t>included</w:t>
      </w:r>
      <w:r>
        <w:rPr>
          <w:spacing w:val="-9"/>
        </w:rPr>
        <w:t> </w:t>
      </w:r>
      <w:r>
        <w:rPr>
          <w:spacing w:val="-6"/>
        </w:rPr>
        <w:t>protection</w:t>
      </w:r>
      <w:r>
        <w:rPr>
          <w:spacing w:val="-9"/>
        </w:rPr>
        <w:t> </w:t>
      </w:r>
      <w:r>
        <w:rPr>
          <w:spacing w:val="-6"/>
        </w:rPr>
        <w:t>against</w:t>
      </w:r>
      <w:r>
        <w:rPr>
          <w:spacing w:val="-9"/>
        </w:rPr>
        <w:t> </w:t>
      </w:r>
      <w:r>
        <w:rPr>
          <w:spacing w:val="-6"/>
        </w:rPr>
        <w:t>involuntary</w:t>
      </w:r>
      <w:r>
        <w:rPr>
          <w:spacing w:val="-9"/>
        </w:rPr>
        <w:t> </w:t>
      </w:r>
      <w:r>
        <w:rPr>
          <w:spacing w:val="-6"/>
        </w:rPr>
        <w:t>revelation</w:t>
      </w:r>
      <w:r>
        <w:rPr>
          <w:spacing w:val="-9"/>
        </w:rPr>
        <w:t> </w:t>
      </w:r>
      <w:r>
        <w:rPr>
          <w:spacing w:val="-6"/>
        </w:rPr>
        <w:t>of</w:t>
      </w:r>
      <w:r>
        <w:rPr>
          <w:spacing w:val="-9"/>
        </w:rPr>
        <w:t> </w:t>
      </w:r>
      <w:r>
        <w:rPr>
          <w:spacing w:val="-6"/>
        </w:rPr>
        <w:t>their </w:t>
      </w:r>
      <w:r>
        <w:rPr/>
        <w:t>trans</w:t>
      </w:r>
      <w:r>
        <w:rPr>
          <w:spacing w:val="-13"/>
        </w:rPr>
        <w:t> </w:t>
      </w:r>
      <w:r>
        <w:rPr/>
        <w:t>status</w:t>
      </w:r>
      <w:r>
        <w:rPr>
          <w:spacing w:val="-13"/>
        </w:rPr>
        <w:t> </w:t>
      </w:r>
      <w:r>
        <w:rPr/>
        <w:t>[para</w:t>
      </w:r>
      <w:r>
        <w:rPr>
          <w:spacing w:val="-13"/>
        </w:rPr>
        <w:t> </w:t>
      </w:r>
      <w:r>
        <w:rPr/>
        <w:t>81].</w:t>
      </w:r>
    </w:p>
    <w:p>
      <w:pPr>
        <w:pStyle w:val="BodyText"/>
        <w:spacing w:line="285" w:lineRule="auto" w:before="111"/>
        <w:ind w:left="142" w:right="139"/>
        <w:jc w:val="both"/>
      </w:pPr>
      <w:r>
        <w:rPr/>
        <w:t>The ECtHR reiterated that where a particularly important aspect of an individual’s </w:t>
      </w:r>
      <w:r>
        <w:rPr>
          <w:spacing w:val="-2"/>
        </w:rPr>
        <w:t>identity</w:t>
      </w:r>
      <w:r>
        <w:rPr>
          <w:spacing w:val="-11"/>
        </w:rPr>
        <w:t> </w:t>
      </w:r>
      <w:r>
        <w:rPr>
          <w:spacing w:val="-2"/>
        </w:rPr>
        <w:t>is</w:t>
      </w:r>
      <w:r>
        <w:rPr>
          <w:spacing w:val="-11"/>
        </w:rPr>
        <w:t> </w:t>
      </w:r>
      <w:r>
        <w:rPr>
          <w:spacing w:val="-2"/>
        </w:rPr>
        <w:t>concerned,</w:t>
      </w:r>
      <w:r>
        <w:rPr>
          <w:spacing w:val="-11"/>
        </w:rPr>
        <w:t> </w:t>
      </w:r>
      <w:r>
        <w:rPr>
          <w:spacing w:val="-2"/>
        </w:rPr>
        <w:t>the</w:t>
      </w:r>
      <w:r>
        <w:rPr>
          <w:spacing w:val="-11"/>
        </w:rPr>
        <w:t> </w:t>
      </w:r>
      <w:r>
        <w:rPr>
          <w:spacing w:val="-2"/>
        </w:rPr>
        <w:t>state’s</w:t>
      </w:r>
      <w:r>
        <w:rPr>
          <w:spacing w:val="-11"/>
        </w:rPr>
        <w:t> </w:t>
      </w:r>
      <w:r>
        <w:rPr>
          <w:spacing w:val="-2"/>
        </w:rPr>
        <w:t>margin</w:t>
      </w:r>
      <w:r>
        <w:rPr>
          <w:spacing w:val="-11"/>
        </w:rPr>
        <w:t> </w:t>
      </w:r>
      <w:r>
        <w:rPr>
          <w:spacing w:val="-2"/>
        </w:rPr>
        <w:t>of</w:t>
      </w:r>
      <w:r>
        <w:rPr>
          <w:spacing w:val="-11"/>
        </w:rPr>
        <w:t> </w:t>
      </w:r>
      <w:r>
        <w:rPr>
          <w:spacing w:val="-2"/>
        </w:rPr>
        <w:t>appreciation</w:t>
      </w:r>
      <w:r>
        <w:rPr>
          <w:spacing w:val="-11"/>
        </w:rPr>
        <w:t> </w:t>
      </w:r>
      <w:r>
        <w:rPr>
          <w:spacing w:val="-2"/>
        </w:rPr>
        <w:t>is</w:t>
      </w:r>
      <w:r>
        <w:rPr>
          <w:spacing w:val="-11"/>
        </w:rPr>
        <w:t> </w:t>
      </w:r>
      <w:r>
        <w:rPr>
          <w:spacing w:val="-2"/>
        </w:rPr>
        <w:t>usually</w:t>
      </w:r>
      <w:r>
        <w:rPr>
          <w:spacing w:val="-11"/>
        </w:rPr>
        <w:t> </w:t>
      </w:r>
      <w:r>
        <w:rPr>
          <w:spacing w:val="-2"/>
        </w:rPr>
        <w:t>narrow.</w:t>
      </w:r>
      <w:r>
        <w:rPr>
          <w:spacing w:val="-11"/>
        </w:rPr>
        <w:t> </w:t>
      </w:r>
      <w:r>
        <w:rPr>
          <w:spacing w:val="-2"/>
        </w:rPr>
        <w:t>However, </w:t>
      </w:r>
      <w:r>
        <w:rPr>
          <w:spacing w:val="-6"/>
        </w:rPr>
        <w:t>where</w:t>
      </w:r>
      <w:r>
        <w:rPr>
          <w:spacing w:val="-10"/>
        </w:rPr>
        <w:t> </w:t>
      </w:r>
      <w:r>
        <w:rPr>
          <w:spacing w:val="-6"/>
        </w:rPr>
        <w:t>there</w:t>
      </w:r>
      <w:r>
        <w:rPr>
          <w:spacing w:val="-10"/>
        </w:rPr>
        <w:t> </w:t>
      </w:r>
      <w:r>
        <w:rPr>
          <w:spacing w:val="-6"/>
        </w:rPr>
        <w:t>is</w:t>
      </w:r>
      <w:r>
        <w:rPr>
          <w:spacing w:val="-10"/>
        </w:rPr>
        <w:t> </w:t>
      </w:r>
      <w:r>
        <w:rPr>
          <w:spacing w:val="-6"/>
        </w:rPr>
        <w:t>no</w:t>
      </w:r>
      <w:r>
        <w:rPr>
          <w:spacing w:val="-10"/>
        </w:rPr>
        <w:t> </w:t>
      </w:r>
      <w:r>
        <w:rPr>
          <w:spacing w:val="-6"/>
        </w:rPr>
        <w:t>consensus</w:t>
      </w:r>
      <w:r>
        <w:rPr>
          <w:spacing w:val="-10"/>
        </w:rPr>
        <w:t> </w:t>
      </w:r>
      <w:r>
        <w:rPr>
          <w:spacing w:val="-6"/>
        </w:rPr>
        <w:t>across</w:t>
      </w:r>
      <w:r>
        <w:rPr>
          <w:spacing w:val="-9"/>
        </w:rPr>
        <w:t> </w:t>
      </w:r>
      <w:r>
        <w:rPr>
          <w:spacing w:val="-6"/>
        </w:rPr>
        <w:t>member</w:t>
      </w:r>
      <w:r>
        <w:rPr>
          <w:spacing w:val="-10"/>
        </w:rPr>
        <w:t> </w:t>
      </w:r>
      <w:r>
        <w:rPr>
          <w:spacing w:val="-6"/>
        </w:rPr>
        <w:t>states,</w:t>
      </w:r>
      <w:r>
        <w:rPr>
          <w:spacing w:val="-10"/>
        </w:rPr>
        <w:t> </w:t>
      </w:r>
      <w:r>
        <w:rPr>
          <w:spacing w:val="-6"/>
        </w:rPr>
        <w:t>especially</w:t>
      </w:r>
      <w:r>
        <w:rPr>
          <w:spacing w:val="-10"/>
        </w:rPr>
        <w:t> </w:t>
      </w:r>
      <w:r>
        <w:rPr>
          <w:spacing w:val="-6"/>
        </w:rPr>
        <w:t>where</w:t>
      </w:r>
      <w:r>
        <w:rPr>
          <w:spacing w:val="-10"/>
        </w:rPr>
        <w:t> </w:t>
      </w:r>
      <w:r>
        <w:rPr>
          <w:spacing w:val="-6"/>
        </w:rPr>
        <w:t>sensitive</w:t>
      </w:r>
      <w:r>
        <w:rPr>
          <w:spacing w:val="-10"/>
        </w:rPr>
        <w:t> </w:t>
      </w:r>
      <w:r>
        <w:rPr>
          <w:spacing w:val="-6"/>
        </w:rPr>
        <w:t>moral</w:t>
      </w:r>
      <w:r>
        <w:rPr>
          <w:spacing w:val="-9"/>
        </w:rPr>
        <w:t> </w:t>
      </w:r>
      <w:r>
        <w:rPr>
          <w:spacing w:val="-6"/>
        </w:rPr>
        <w:t>or </w:t>
      </w:r>
      <w:r>
        <w:rPr>
          <w:spacing w:val="-8"/>
        </w:rPr>
        <w:t>ethical</w:t>
      </w:r>
      <w:r>
        <w:rPr>
          <w:spacing w:val="-7"/>
        </w:rPr>
        <w:t> </w:t>
      </w:r>
      <w:r>
        <w:rPr>
          <w:spacing w:val="-8"/>
        </w:rPr>
        <w:t>issues</w:t>
      </w:r>
      <w:r>
        <w:rPr>
          <w:spacing w:val="-7"/>
        </w:rPr>
        <w:t> </w:t>
      </w:r>
      <w:r>
        <w:rPr>
          <w:spacing w:val="-8"/>
        </w:rPr>
        <w:t>are</w:t>
      </w:r>
      <w:r>
        <w:rPr>
          <w:spacing w:val="-7"/>
        </w:rPr>
        <w:t> </w:t>
      </w:r>
      <w:r>
        <w:rPr>
          <w:spacing w:val="-8"/>
        </w:rPr>
        <w:t>raised,</w:t>
      </w:r>
      <w:r>
        <w:rPr>
          <w:spacing w:val="-7"/>
        </w:rPr>
        <w:t> </w:t>
      </w:r>
      <w:r>
        <w:rPr>
          <w:spacing w:val="-8"/>
        </w:rPr>
        <w:t>or</w:t>
      </w:r>
      <w:r>
        <w:rPr>
          <w:spacing w:val="-7"/>
        </w:rPr>
        <w:t> </w:t>
      </w:r>
      <w:r>
        <w:rPr>
          <w:spacing w:val="-8"/>
        </w:rPr>
        <w:t>where</w:t>
      </w:r>
      <w:r>
        <w:rPr>
          <w:spacing w:val="-7"/>
        </w:rPr>
        <w:t> </w:t>
      </w:r>
      <w:r>
        <w:rPr>
          <w:spacing w:val="-8"/>
        </w:rPr>
        <w:t>there</w:t>
      </w:r>
      <w:r>
        <w:rPr>
          <w:spacing w:val="-7"/>
        </w:rPr>
        <w:t> </w:t>
      </w:r>
      <w:r>
        <w:rPr>
          <w:spacing w:val="-8"/>
        </w:rPr>
        <w:t>is</w:t>
      </w:r>
      <w:r>
        <w:rPr>
          <w:spacing w:val="-7"/>
        </w:rPr>
        <w:t> </w:t>
      </w:r>
      <w:r>
        <w:rPr>
          <w:spacing w:val="-8"/>
        </w:rPr>
        <w:t>a</w:t>
      </w:r>
      <w:r>
        <w:rPr>
          <w:spacing w:val="-7"/>
        </w:rPr>
        <w:t> </w:t>
      </w:r>
      <w:r>
        <w:rPr>
          <w:spacing w:val="-8"/>
        </w:rPr>
        <w:t>need</w:t>
      </w:r>
      <w:r>
        <w:rPr>
          <w:spacing w:val="-7"/>
        </w:rPr>
        <w:t> </w:t>
      </w:r>
      <w:r>
        <w:rPr>
          <w:spacing w:val="-8"/>
        </w:rPr>
        <w:t>to</w:t>
      </w:r>
      <w:r>
        <w:rPr>
          <w:spacing w:val="-7"/>
        </w:rPr>
        <w:t> </w:t>
      </w:r>
      <w:r>
        <w:rPr>
          <w:spacing w:val="-8"/>
        </w:rPr>
        <w:t>strike</w:t>
      </w:r>
      <w:r>
        <w:rPr>
          <w:spacing w:val="-7"/>
        </w:rPr>
        <w:t> </w:t>
      </w:r>
      <w:r>
        <w:rPr>
          <w:spacing w:val="-8"/>
        </w:rPr>
        <w:t>a</w:t>
      </w:r>
      <w:r>
        <w:rPr>
          <w:spacing w:val="-7"/>
        </w:rPr>
        <w:t> </w:t>
      </w:r>
      <w:r>
        <w:rPr>
          <w:spacing w:val="-8"/>
        </w:rPr>
        <w:t>balance</w:t>
      </w:r>
      <w:r>
        <w:rPr>
          <w:spacing w:val="-7"/>
        </w:rPr>
        <w:t> </w:t>
      </w:r>
      <w:r>
        <w:rPr>
          <w:spacing w:val="-8"/>
        </w:rPr>
        <w:t>between</w:t>
      </w:r>
      <w:r>
        <w:rPr>
          <w:spacing w:val="-7"/>
        </w:rPr>
        <w:t> </w:t>
      </w:r>
      <w:r>
        <w:rPr>
          <w:spacing w:val="-8"/>
        </w:rPr>
        <w:t>conflicting </w:t>
      </w:r>
      <w:r>
        <w:rPr>
          <w:spacing w:val="-2"/>
        </w:rPr>
        <w:t>interests</w:t>
      </w:r>
      <w:r>
        <w:rPr>
          <w:spacing w:val="-14"/>
        </w:rPr>
        <w:t> </w:t>
      </w:r>
      <w:r>
        <w:rPr>
          <w:spacing w:val="-2"/>
        </w:rPr>
        <w:t>or</w:t>
      </w:r>
      <w:r>
        <w:rPr>
          <w:spacing w:val="-14"/>
        </w:rPr>
        <w:t> </w:t>
      </w:r>
      <w:r>
        <w:rPr>
          <w:spacing w:val="-2"/>
        </w:rPr>
        <w:t>rights,</w:t>
      </w:r>
      <w:r>
        <w:rPr>
          <w:spacing w:val="-14"/>
        </w:rPr>
        <w:t> </w:t>
      </w:r>
      <w:r>
        <w:rPr>
          <w:spacing w:val="-2"/>
        </w:rPr>
        <w:t>the</w:t>
      </w:r>
      <w:r>
        <w:rPr>
          <w:spacing w:val="-14"/>
        </w:rPr>
        <w:t> </w:t>
      </w:r>
      <w:r>
        <w:rPr>
          <w:spacing w:val="-2"/>
        </w:rPr>
        <w:t>margin</w:t>
      </w:r>
      <w:r>
        <w:rPr>
          <w:spacing w:val="-14"/>
        </w:rPr>
        <w:t> </w:t>
      </w:r>
      <w:r>
        <w:rPr>
          <w:spacing w:val="-2"/>
        </w:rPr>
        <w:t>of</w:t>
      </w:r>
      <w:r>
        <w:rPr>
          <w:spacing w:val="-13"/>
        </w:rPr>
        <w:t> </w:t>
      </w:r>
      <w:r>
        <w:rPr>
          <w:spacing w:val="-2"/>
        </w:rPr>
        <w:t>appreciation</w:t>
      </w:r>
      <w:r>
        <w:rPr>
          <w:spacing w:val="-14"/>
        </w:rPr>
        <w:t> </w:t>
      </w:r>
      <w:r>
        <w:rPr>
          <w:spacing w:val="-2"/>
        </w:rPr>
        <w:t>will</w:t>
      </w:r>
      <w:r>
        <w:rPr>
          <w:spacing w:val="-14"/>
        </w:rPr>
        <w:t> </w:t>
      </w:r>
      <w:r>
        <w:rPr>
          <w:spacing w:val="-2"/>
        </w:rPr>
        <w:t>be</w:t>
      </w:r>
      <w:r>
        <w:rPr>
          <w:spacing w:val="-14"/>
        </w:rPr>
        <w:t> </w:t>
      </w:r>
      <w:r>
        <w:rPr>
          <w:spacing w:val="-2"/>
        </w:rPr>
        <w:t>wider</w:t>
      </w:r>
      <w:r>
        <w:rPr>
          <w:spacing w:val="-14"/>
        </w:rPr>
        <w:t> </w:t>
      </w:r>
      <w:r>
        <w:rPr>
          <w:spacing w:val="-2"/>
        </w:rPr>
        <w:t>[para</w:t>
      </w:r>
      <w:r>
        <w:rPr>
          <w:spacing w:val="-14"/>
        </w:rPr>
        <w:t> </w:t>
      </w:r>
      <w:r>
        <w:rPr>
          <w:spacing w:val="-2"/>
        </w:rPr>
        <w:t>112].</w:t>
      </w:r>
    </w:p>
    <w:p>
      <w:pPr>
        <w:pStyle w:val="BodyText"/>
        <w:spacing w:line="285" w:lineRule="auto" w:before="111"/>
        <w:ind w:left="142" w:right="139"/>
        <w:jc w:val="both"/>
      </w:pPr>
      <w:r>
        <w:rPr/>
        <w:t>In </w:t>
      </w:r>
      <w:r>
        <w:rPr>
          <w:i/>
        </w:rPr>
        <w:t>O.H and G.H</w:t>
      </w:r>
      <w:r>
        <w:rPr/>
        <w:t>, the court considered that the complaint did not relate to the first applicant’s own records, but rather his child’s [para 113]. Additionally, the court </w:t>
      </w:r>
      <w:r>
        <w:rPr>
          <w:spacing w:val="-6"/>
        </w:rPr>
        <w:t>recognised</w:t>
      </w:r>
      <w:r>
        <w:rPr>
          <w:spacing w:val="-8"/>
        </w:rPr>
        <w:t> </w:t>
      </w:r>
      <w:r>
        <w:rPr>
          <w:spacing w:val="-6"/>
        </w:rPr>
        <w:t>that</w:t>
      </w:r>
      <w:r>
        <w:rPr>
          <w:spacing w:val="-8"/>
        </w:rPr>
        <w:t> </w:t>
      </w:r>
      <w:r>
        <w:rPr>
          <w:spacing w:val="-6"/>
        </w:rPr>
        <w:t>there</w:t>
      </w:r>
      <w:r>
        <w:rPr>
          <w:spacing w:val="-8"/>
        </w:rPr>
        <w:t> </w:t>
      </w:r>
      <w:r>
        <w:rPr>
          <w:spacing w:val="-6"/>
        </w:rPr>
        <w:t>was</w:t>
      </w:r>
      <w:r>
        <w:rPr>
          <w:spacing w:val="-8"/>
        </w:rPr>
        <w:t> </w:t>
      </w:r>
      <w:r>
        <w:rPr>
          <w:spacing w:val="-6"/>
        </w:rPr>
        <w:t>no</w:t>
      </w:r>
      <w:r>
        <w:rPr>
          <w:spacing w:val="-8"/>
        </w:rPr>
        <w:t> </w:t>
      </w:r>
      <w:r>
        <w:rPr>
          <w:spacing w:val="-6"/>
        </w:rPr>
        <w:t>consensus</w:t>
      </w:r>
      <w:r>
        <w:rPr>
          <w:spacing w:val="-8"/>
        </w:rPr>
        <w:t> </w:t>
      </w:r>
      <w:r>
        <w:rPr>
          <w:spacing w:val="-6"/>
        </w:rPr>
        <w:t>among</w:t>
      </w:r>
      <w:r>
        <w:rPr>
          <w:spacing w:val="-8"/>
        </w:rPr>
        <w:t> </w:t>
      </w:r>
      <w:r>
        <w:rPr>
          <w:spacing w:val="-6"/>
        </w:rPr>
        <w:t>member</w:t>
      </w:r>
      <w:r>
        <w:rPr>
          <w:spacing w:val="-8"/>
        </w:rPr>
        <w:t> </w:t>
      </w:r>
      <w:r>
        <w:rPr>
          <w:spacing w:val="-6"/>
        </w:rPr>
        <w:t>states</w:t>
      </w:r>
      <w:r>
        <w:rPr>
          <w:spacing w:val="-8"/>
        </w:rPr>
        <w:t> </w:t>
      </w:r>
      <w:r>
        <w:rPr>
          <w:spacing w:val="-6"/>
        </w:rPr>
        <w:t>on</w:t>
      </w:r>
      <w:r>
        <w:rPr>
          <w:spacing w:val="-8"/>
        </w:rPr>
        <w:t> </w:t>
      </w:r>
      <w:r>
        <w:rPr>
          <w:spacing w:val="-6"/>
        </w:rPr>
        <w:t>how</w:t>
      </w:r>
      <w:r>
        <w:rPr>
          <w:spacing w:val="-8"/>
        </w:rPr>
        <w:t> </w:t>
      </w:r>
      <w:r>
        <w:rPr>
          <w:spacing w:val="-6"/>
        </w:rPr>
        <w:t>to</w:t>
      </w:r>
      <w:r>
        <w:rPr>
          <w:spacing w:val="-8"/>
        </w:rPr>
        <w:t> </w:t>
      </w:r>
      <w:r>
        <w:rPr>
          <w:spacing w:val="-6"/>
        </w:rPr>
        <w:t>record</w:t>
      </w:r>
      <w:r>
        <w:rPr>
          <w:spacing w:val="-8"/>
        </w:rPr>
        <w:t> </w:t>
      </w:r>
      <w:r>
        <w:rPr>
          <w:spacing w:val="-6"/>
        </w:rPr>
        <w:t>trans </w:t>
      </w:r>
      <w:r>
        <w:rPr>
          <w:spacing w:val="-4"/>
        </w:rPr>
        <w:t>parenthood</w:t>
      </w:r>
      <w:r>
        <w:rPr>
          <w:spacing w:val="-11"/>
        </w:rPr>
        <w:t> </w:t>
      </w:r>
      <w:r>
        <w:rPr>
          <w:spacing w:val="-4"/>
        </w:rPr>
        <w:t>on</w:t>
      </w:r>
      <w:r>
        <w:rPr>
          <w:spacing w:val="-11"/>
        </w:rPr>
        <w:t> </w:t>
      </w:r>
      <w:r>
        <w:rPr>
          <w:spacing w:val="-4"/>
        </w:rPr>
        <w:t>children’s</w:t>
      </w:r>
      <w:r>
        <w:rPr>
          <w:spacing w:val="-11"/>
        </w:rPr>
        <w:t> </w:t>
      </w:r>
      <w:r>
        <w:rPr>
          <w:spacing w:val="-4"/>
        </w:rPr>
        <w:t>birth</w:t>
      </w:r>
      <w:r>
        <w:rPr>
          <w:spacing w:val="-11"/>
        </w:rPr>
        <w:t> </w:t>
      </w:r>
      <w:r>
        <w:rPr>
          <w:spacing w:val="-4"/>
        </w:rPr>
        <w:t>certificates</w:t>
      </w:r>
      <w:r>
        <w:rPr>
          <w:spacing w:val="-11"/>
        </w:rPr>
        <w:t> </w:t>
      </w:r>
      <w:r>
        <w:rPr>
          <w:spacing w:val="-4"/>
        </w:rPr>
        <w:t>[para</w:t>
      </w:r>
      <w:r>
        <w:rPr>
          <w:spacing w:val="-11"/>
        </w:rPr>
        <w:t> </w:t>
      </w:r>
      <w:r>
        <w:rPr>
          <w:spacing w:val="-4"/>
        </w:rPr>
        <w:t>114].</w:t>
      </w:r>
      <w:r>
        <w:rPr>
          <w:spacing w:val="-11"/>
        </w:rPr>
        <w:t> </w:t>
      </w:r>
      <w:r>
        <w:rPr>
          <w:spacing w:val="-4"/>
        </w:rPr>
        <w:t>In</w:t>
      </w:r>
      <w:r>
        <w:rPr>
          <w:spacing w:val="-11"/>
        </w:rPr>
        <w:t> </w:t>
      </w:r>
      <w:r>
        <w:rPr>
          <w:spacing w:val="-4"/>
        </w:rPr>
        <w:t>view</w:t>
      </w:r>
      <w:r>
        <w:rPr>
          <w:spacing w:val="-11"/>
        </w:rPr>
        <w:t> </w:t>
      </w:r>
      <w:r>
        <w:rPr>
          <w:spacing w:val="-4"/>
        </w:rPr>
        <w:t>of</w:t>
      </w:r>
      <w:r>
        <w:rPr>
          <w:spacing w:val="-11"/>
        </w:rPr>
        <w:t> </w:t>
      </w:r>
      <w:r>
        <w:rPr>
          <w:spacing w:val="-4"/>
        </w:rPr>
        <w:t>these</w:t>
      </w:r>
      <w:r>
        <w:rPr>
          <w:spacing w:val="-11"/>
        </w:rPr>
        <w:t> </w:t>
      </w:r>
      <w:r>
        <w:rPr>
          <w:spacing w:val="-4"/>
        </w:rPr>
        <w:t>circumstances, </w:t>
      </w:r>
      <w:r>
        <w:rPr>
          <w:spacing w:val="-2"/>
        </w:rPr>
        <w:t>the</w:t>
      </w:r>
      <w:r>
        <w:rPr>
          <w:spacing w:val="-8"/>
        </w:rPr>
        <w:t> </w:t>
      </w:r>
      <w:r>
        <w:rPr>
          <w:spacing w:val="-2"/>
        </w:rPr>
        <w:t>court</w:t>
      </w:r>
      <w:r>
        <w:rPr>
          <w:spacing w:val="-8"/>
        </w:rPr>
        <w:t> </w:t>
      </w:r>
      <w:r>
        <w:rPr>
          <w:spacing w:val="-2"/>
        </w:rPr>
        <w:t>concluded</w:t>
      </w:r>
      <w:r>
        <w:rPr>
          <w:spacing w:val="-8"/>
        </w:rPr>
        <w:t> </w:t>
      </w:r>
      <w:r>
        <w:rPr>
          <w:spacing w:val="-2"/>
        </w:rPr>
        <w:t>that</w:t>
      </w:r>
      <w:r>
        <w:rPr>
          <w:spacing w:val="-8"/>
        </w:rPr>
        <w:t> </w:t>
      </w:r>
      <w:r>
        <w:rPr>
          <w:spacing w:val="-2"/>
        </w:rPr>
        <w:t>states</w:t>
      </w:r>
      <w:r>
        <w:rPr>
          <w:spacing w:val="-8"/>
        </w:rPr>
        <w:t> </w:t>
      </w:r>
      <w:r>
        <w:rPr>
          <w:spacing w:val="-2"/>
        </w:rPr>
        <w:t>should</w:t>
      </w:r>
      <w:r>
        <w:rPr>
          <w:spacing w:val="-8"/>
        </w:rPr>
        <w:t> </w:t>
      </w:r>
      <w:r>
        <w:rPr>
          <w:spacing w:val="-2"/>
        </w:rPr>
        <w:t>be</w:t>
      </w:r>
      <w:r>
        <w:rPr>
          <w:spacing w:val="-8"/>
        </w:rPr>
        <w:t> </w:t>
      </w:r>
      <w:r>
        <w:rPr>
          <w:spacing w:val="-2"/>
        </w:rPr>
        <w:t>afforded</w:t>
      </w:r>
      <w:r>
        <w:rPr>
          <w:spacing w:val="-8"/>
        </w:rPr>
        <w:t> </w:t>
      </w:r>
      <w:r>
        <w:rPr>
          <w:spacing w:val="-2"/>
        </w:rPr>
        <w:t>a</w:t>
      </w:r>
      <w:r>
        <w:rPr>
          <w:spacing w:val="-8"/>
        </w:rPr>
        <w:t> </w:t>
      </w:r>
      <w:r>
        <w:rPr>
          <w:spacing w:val="-2"/>
        </w:rPr>
        <w:t>wide</w:t>
      </w:r>
      <w:r>
        <w:rPr>
          <w:spacing w:val="-8"/>
        </w:rPr>
        <w:t> </w:t>
      </w:r>
      <w:r>
        <w:rPr>
          <w:spacing w:val="-2"/>
        </w:rPr>
        <w:t>margin</w:t>
      </w:r>
      <w:r>
        <w:rPr>
          <w:spacing w:val="-8"/>
        </w:rPr>
        <w:t> </w:t>
      </w:r>
      <w:r>
        <w:rPr>
          <w:spacing w:val="-2"/>
        </w:rPr>
        <w:t>of</w:t>
      </w:r>
      <w:r>
        <w:rPr>
          <w:spacing w:val="-8"/>
        </w:rPr>
        <w:t> </w:t>
      </w:r>
      <w:r>
        <w:rPr>
          <w:spacing w:val="-2"/>
        </w:rPr>
        <w:t>appreciation</w:t>
      </w:r>
      <w:r>
        <w:rPr>
          <w:spacing w:val="-8"/>
        </w:rPr>
        <w:t> </w:t>
      </w:r>
      <w:r>
        <w:rPr>
          <w:spacing w:val="-2"/>
        </w:rPr>
        <w:t>in </w:t>
      </w:r>
      <w:r>
        <w:rPr>
          <w:spacing w:val="-8"/>
        </w:rPr>
        <w:t>this</w:t>
      </w:r>
      <w:r>
        <w:rPr>
          <w:spacing w:val="-4"/>
        </w:rPr>
        <w:t> </w:t>
      </w:r>
      <w:r>
        <w:rPr>
          <w:spacing w:val="-8"/>
        </w:rPr>
        <w:t>area.</w:t>
      </w:r>
      <w:r>
        <w:rPr>
          <w:spacing w:val="-4"/>
        </w:rPr>
        <w:t> </w:t>
      </w:r>
      <w:r>
        <w:rPr>
          <w:spacing w:val="-8"/>
        </w:rPr>
        <w:t>However,</w:t>
      </w:r>
      <w:r>
        <w:rPr>
          <w:spacing w:val="-4"/>
        </w:rPr>
        <w:t> </w:t>
      </w:r>
      <w:r>
        <w:rPr>
          <w:spacing w:val="-8"/>
        </w:rPr>
        <w:t>it</w:t>
      </w:r>
      <w:r>
        <w:rPr>
          <w:spacing w:val="-4"/>
        </w:rPr>
        <w:t> </w:t>
      </w:r>
      <w:r>
        <w:rPr>
          <w:spacing w:val="-8"/>
        </w:rPr>
        <w:t>was</w:t>
      </w:r>
      <w:r>
        <w:rPr>
          <w:spacing w:val="-4"/>
        </w:rPr>
        <w:t> </w:t>
      </w:r>
      <w:r>
        <w:rPr>
          <w:spacing w:val="-8"/>
        </w:rPr>
        <w:t>still</w:t>
      </w:r>
      <w:r>
        <w:rPr>
          <w:spacing w:val="-4"/>
        </w:rPr>
        <w:t> </w:t>
      </w:r>
      <w:r>
        <w:rPr>
          <w:spacing w:val="-8"/>
        </w:rPr>
        <w:t>necessary</w:t>
      </w:r>
      <w:r>
        <w:rPr>
          <w:spacing w:val="-4"/>
        </w:rPr>
        <w:t> </w:t>
      </w:r>
      <w:r>
        <w:rPr>
          <w:spacing w:val="-8"/>
        </w:rPr>
        <w:t>for</w:t>
      </w:r>
      <w:r>
        <w:rPr>
          <w:spacing w:val="-4"/>
        </w:rPr>
        <w:t> </w:t>
      </w:r>
      <w:r>
        <w:rPr>
          <w:spacing w:val="-8"/>
        </w:rPr>
        <w:t>the</w:t>
      </w:r>
      <w:r>
        <w:rPr>
          <w:spacing w:val="-4"/>
        </w:rPr>
        <w:t> </w:t>
      </w:r>
      <w:r>
        <w:rPr>
          <w:spacing w:val="-8"/>
        </w:rPr>
        <w:t>court</w:t>
      </w:r>
      <w:r>
        <w:rPr>
          <w:spacing w:val="-4"/>
        </w:rPr>
        <w:t> </w:t>
      </w:r>
      <w:r>
        <w:rPr>
          <w:spacing w:val="-8"/>
        </w:rPr>
        <w:t>to</w:t>
      </w:r>
      <w:r>
        <w:rPr>
          <w:spacing w:val="-4"/>
        </w:rPr>
        <w:t> </w:t>
      </w:r>
      <w:r>
        <w:rPr>
          <w:spacing w:val="-8"/>
        </w:rPr>
        <w:t>consider</w:t>
      </w:r>
      <w:r>
        <w:rPr>
          <w:spacing w:val="-4"/>
        </w:rPr>
        <w:t> </w:t>
      </w:r>
      <w:r>
        <w:rPr>
          <w:spacing w:val="-8"/>
        </w:rPr>
        <w:t>whether</w:t>
      </w:r>
      <w:r>
        <w:rPr>
          <w:spacing w:val="-4"/>
        </w:rPr>
        <w:t> </w:t>
      </w:r>
      <w:r>
        <w:rPr>
          <w:spacing w:val="-8"/>
        </w:rPr>
        <w:t>a</w:t>
      </w:r>
      <w:r>
        <w:rPr>
          <w:spacing w:val="-4"/>
        </w:rPr>
        <w:t> </w:t>
      </w:r>
      <w:r>
        <w:rPr>
          <w:spacing w:val="-8"/>
        </w:rPr>
        <w:t>fair</w:t>
      </w:r>
      <w:r>
        <w:rPr>
          <w:spacing w:val="-4"/>
        </w:rPr>
        <w:t> </w:t>
      </w:r>
      <w:r>
        <w:rPr>
          <w:spacing w:val="-8"/>
        </w:rPr>
        <w:t>balance </w:t>
      </w:r>
      <w:r>
        <w:rPr>
          <w:spacing w:val="-2"/>
        </w:rPr>
        <w:t>had</w:t>
      </w:r>
      <w:r>
        <w:rPr>
          <w:spacing w:val="-14"/>
        </w:rPr>
        <w:t> </w:t>
      </w:r>
      <w:r>
        <w:rPr>
          <w:spacing w:val="-2"/>
        </w:rPr>
        <w:t>been</w:t>
      </w:r>
      <w:r>
        <w:rPr>
          <w:spacing w:val="-14"/>
        </w:rPr>
        <w:t> </w:t>
      </w:r>
      <w:r>
        <w:rPr>
          <w:spacing w:val="-2"/>
        </w:rPr>
        <w:t>struck</w:t>
      </w:r>
      <w:r>
        <w:rPr>
          <w:spacing w:val="-14"/>
        </w:rPr>
        <w:t> </w:t>
      </w:r>
      <w:r>
        <w:rPr>
          <w:spacing w:val="-2"/>
        </w:rPr>
        <w:t>[para</w:t>
      </w:r>
      <w:r>
        <w:rPr>
          <w:spacing w:val="-14"/>
        </w:rPr>
        <w:t> </w:t>
      </w:r>
      <w:r>
        <w:rPr>
          <w:spacing w:val="-2"/>
        </w:rPr>
        <w:t>116–117].</w:t>
      </w:r>
    </w:p>
    <w:p>
      <w:pPr>
        <w:pStyle w:val="BodyText"/>
        <w:spacing w:line="285" w:lineRule="auto" w:before="112"/>
        <w:ind w:left="142" w:right="139"/>
        <w:jc w:val="both"/>
      </w:pPr>
      <w:r>
        <w:rPr/>
        <w:t>In</w:t>
      </w:r>
      <w:r>
        <w:rPr>
          <w:spacing w:val="-16"/>
        </w:rPr>
        <w:t> </w:t>
      </w:r>
      <w:r>
        <w:rPr/>
        <w:t>considering</w:t>
      </w:r>
      <w:r>
        <w:rPr>
          <w:spacing w:val="-16"/>
        </w:rPr>
        <w:t> </w:t>
      </w:r>
      <w:r>
        <w:rPr/>
        <w:t>proportionality,</w:t>
      </w:r>
      <w:r>
        <w:rPr>
          <w:spacing w:val="-16"/>
        </w:rPr>
        <w:t> </w:t>
      </w:r>
      <w:r>
        <w:rPr/>
        <w:t>the</w:t>
      </w:r>
      <w:r>
        <w:rPr>
          <w:spacing w:val="-16"/>
        </w:rPr>
        <w:t> </w:t>
      </w:r>
      <w:r>
        <w:rPr/>
        <w:t>court</w:t>
      </w:r>
      <w:r>
        <w:rPr>
          <w:spacing w:val="-16"/>
        </w:rPr>
        <w:t> </w:t>
      </w:r>
      <w:r>
        <w:rPr/>
        <w:t>paid</w:t>
      </w:r>
      <w:r>
        <w:rPr>
          <w:spacing w:val="-15"/>
        </w:rPr>
        <w:t> </w:t>
      </w:r>
      <w:r>
        <w:rPr/>
        <w:t>particular</w:t>
      </w:r>
      <w:r>
        <w:rPr>
          <w:spacing w:val="-16"/>
        </w:rPr>
        <w:t> </w:t>
      </w:r>
      <w:r>
        <w:rPr/>
        <w:t>regard</w:t>
      </w:r>
      <w:r>
        <w:rPr>
          <w:spacing w:val="-16"/>
        </w:rPr>
        <w:t> </w:t>
      </w:r>
      <w:r>
        <w:rPr/>
        <w:t>to</w:t>
      </w:r>
      <w:r>
        <w:rPr>
          <w:spacing w:val="-16"/>
        </w:rPr>
        <w:t> </w:t>
      </w:r>
      <w:r>
        <w:rPr/>
        <w:t>the</w:t>
      </w:r>
      <w:r>
        <w:rPr>
          <w:spacing w:val="-16"/>
        </w:rPr>
        <w:t> </w:t>
      </w:r>
      <w:r>
        <w:rPr/>
        <w:t>fact</w:t>
      </w:r>
      <w:r>
        <w:rPr>
          <w:spacing w:val="-16"/>
        </w:rPr>
        <w:t> </w:t>
      </w:r>
      <w:r>
        <w:rPr/>
        <w:t>that</w:t>
      </w:r>
      <w:r>
        <w:rPr>
          <w:spacing w:val="-15"/>
        </w:rPr>
        <w:t> </w:t>
      </w:r>
      <w:r>
        <w:rPr/>
        <w:t>birth certificates which did not show parentage were available, and therefore the first </w:t>
      </w:r>
      <w:r>
        <w:rPr>
          <w:spacing w:val="-4"/>
        </w:rPr>
        <w:t>applicant</w:t>
      </w:r>
      <w:r>
        <w:rPr>
          <w:spacing w:val="-6"/>
        </w:rPr>
        <w:t> </w:t>
      </w:r>
      <w:r>
        <w:rPr>
          <w:spacing w:val="-4"/>
        </w:rPr>
        <w:t>would</w:t>
      </w:r>
      <w:r>
        <w:rPr>
          <w:spacing w:val="-6"/>
        </w:rPr>
        <w:t> </w:t>
      </w:r>
      <w:r>
        <w:rPr>
          <w:spacing w:val="-4"/>
        </w:rPr>
        <w:t>not</w:t>
      </w:r>
      <w:r>
        <w:rPr>
          <w:spacing w:val="-6"/>
        </w:rPr>
        <w:t> </w:t>
      </w:r>
      <w:r>
        <w:rPr>
          <w:spacing w:val="-4"/>
        </w:rPr>
        <w:t>have</w:t>
      </w:r>
      <w:r>
        <w:rPr>
          <w:spacing w:val="-6"/>
        </w:rPr>
        <w:t> </w:t>
      </w:r>
      <w:r>
        <w:rPr>
          <w:spacing w:val="-4"/>
        </w:rPr>
        <w:t>to</w:t>
      </w:r>
      <w:r>
        <w:rPr>
          <w:spacing w:val="-6"/>
        </w:rPr>
        <w:t> </w:t>
      </w:r>
      <w:r>
        <w:rPr>
          <w:spacing w:val="-4"/>
        </w:rPr>
        <w:t>reveal</w:t>
      </w:r>
      <w:r>
        <w:rPr>
          <w:spacing w:val="-6"/>
        </w:rPr>
        <w:t> </w:t>
      </w:r>
      <w:r>
        <w:rPr>
          <w:spacing w:val="-4"/>
        </w:rPr>
        <w:t>their</w:t>
      </w:r>
      <w:r>
        <w:rPr>
          <w:spacing w:val="-6"/>
        </w:rPr>
        <w:t> </w:t>
      </w:r>
      <w:r>
        <w:rPr>
          <w:spacing w:val="-4"/>
        </w:rPr>
        <w:t>gender</w:t>
      </w:r>
      <w:r>
        <w:rPr>
          <w:spacing w:val="-6"/>
        </w:rPr>
        <w:t> </w:t>
      </w:r>
      <w:r>
        <w:rPr>
          <w:spacing w:val="-4"/>
        </w:rPr>
        <w:t>history,</w:t>
      </w:r>
      <w:r>
        <w:rPr>
          <w:spacing w:val="-6"/>
        </w:rPr>
        <w:t> </w:t>
      </w:r>
      <w:r>
        <w:rPr>
          <w:spacing w:val="-4"/>
        </w:rPr>
        <w:t>reducing</w:t>
      </w:r>
      <w:r>
        <w:rPr>
          <w:spacing w:val="-6"/>
        </w:rPr>
        <w:t> </w:t>
      </w:r>
      <w:r>
        <w:rPr>
          <w:spacing w:val="-4"/>
        </w:rPr>
        <w:t>the</w:t>
      </w:r>
      <w:r>
        <w:rPr>
          <w:spacing w:val="-6"/>
        </w:rPr>
        <w:t> </w:t>
      </w:r>
      <w:r>
        <w:rPr>
          <w:spacing w:val="-4"/>
        </w:rPr>
        <w:t>impact</w:t>
      </w:r>
      <w:r>
        <w:rPr>
          <w:spacing w:val="-6"/>
        </w:rPr>
        <w:t> </w:t>
      </w:r>
      <w:r>
        <w:rPr>
          <w:spacing w:val="-4"/>
        </w:rPr>
        <w:t>on</w:t>
      </w:r>
      <w:r>
        <w:rPr>
          <w:spacing w:val="-6"/>
        </w:rPr>
        <w:t> </w:t>
      </w:r>
      <w:r>
        <w:rPr>
          <w:spacing w:val="-4"/>
        </w:rPr>
        <w:t>trans </w:t>
      </w:r>
      <w:r>
        <w:rPr/>
        <w:t>people. Because the applicant’s trans history would only be disclosed in a limited </w:t>
      </w:r>
      <w:r>
        <w:rPr>
          <w:spacing w:val="-4"/>
        </w:rPr>
        <w:t>number</w:t>
      </w:r>
      <w:r>
        <w:rPr>
          <w:spacing w:val="-8"/>
        </w:rPr>
        <w:t> </w:t>
      </w:r>
      <w:r>
        <w:rPr>
          <w:spacing w:val="-4"/>
        </w:rPr>
        <w:t>of</w:t>
      </w:r>
      <w:r>
        <w:rPr>
          <w:spacing w:val="-8"/>
        </w:rPr>
        <w:t> </w:t>
      </w:r>
      <w:r>
        <w:rPr>
          <w:spacing w:val="-4"/>
        </w:rPr>
        <w:t>situations,</w:t>
      </w:r>
      <w:r>
        <w:rPr>
          <w:spacing w:val="-8"/>
        </w:rPr>
        <w:t> </w:t>
      </w:r>
      <w:r>
        <w:rPr>
          <w:spacing w:val="-4"/>
        </w:rPr>
        <w:t>and</w:t>
      </w:r>
      <w:r>
        <w:rPr>
          <w:spacing w:val="-8"/>
        </w:rPr>
        <w:t> </w:t>
      </w:r>
      <w:r>
        <w:rPr>
          <w:spacing w:val="-4"/>
        </w:rPr>
        <w:t>given</w:t>
      </w:r>
      <w:r>
        <w:rPr>
          <w:spacing w:val="-8"/>
        </w:rPr>
        <w:t> </w:t>
      </w:r>
      <w:r>
        <w:rPr>
          <w:spacing w:val="-4"/>
        </w:rPr>
        <w:t>the</w:t>
      </w:r>
      <w:r>
        <w:rPr>
          <w:spacing w:val="-8"/>
        </w:rPr>
        <w:t> </w:t>
      </w:r>
      <w:r>
        <w:rPr>
          <w:spacing w:val="-4"/>
        </w:rPr>
        <w:t>wide</w:t>
      </w:r>
      <w:r>
        <w:rPr>
          <w:spacing w:val="-8"/>
        </w:rPr>
        <w:t> </w:t>
      </w:r>
      <w:r>
        <w:rPr>
          <w:spacing w:val="-4"/>
        </w:rPr>
        <w:t>margin</w:t>
      </w:r>
      <w:r>
        <w:rPr>
          <w:spacing w:val="-8"/>
        </w:rPr>
        <w:t> </w:t>
      </w:r>
      <w:r>
        <w:rPr>
          <w:spacing w:val="-4"/>
        </w:rPr>
        <w:t>of</w:t>
      </w:r>
      <w:r>
        <w:rPr>
          <w:spacing w:val="-8"/>
        </w:rPr>
        <w:t> </w:t>
      </w:r>
      <w:r>
        <w:rPr>
          <w:spacing w:val="-4"/>
        </w:rPr>
        <w:t>appreciation,</w:t>
      </w:r>
      <w:r>
        <w:rPr>
          <w:spacing w:val="-8"/>
        </w:rPr>
        <w:t> </w:t>
      </w:r>
      <w:r>
        <w:rPr>
          <w:spacing w:val="-4"/>
        </w:rPr>
        <w:t>the</w:t>
      </w:r>
      <w:r>
        <w:rPr>
          <w:spacing w:val="-8"/>
        </w:rPr>
        <w:t> </w:t>
      </w:r>
      <w:r>
        <w:rPr>
          <w:spacing w:val="-4"/>
        </w:rPr>
        <w:t>ECtHR</w:t>
      </w:r>
      <w:r>
        <w:rPr>
          <w:spacing w:val="-8"/>
        </w:rPr>
        <w:t> </w:t>
      </w:r>
      <w:r>
        <w:rPr>
          <w:spacing w:val="-4"/>
        </w:rPr>
        <w:t>held</w:t>
      </w:r>
      <w:r>
        <w:rPr>
          <w:spacing w:val="-8"/>
        </w:rPr>
        <w:t> </w:t>
      </w:r>
      <w:r>
        <w:rPr>
          <w:spacing w:val="-4"/>
        </w:rPr>
        <w:t>that </w:t>
      </w:r>
      <w:r>
        <w:rPr/>
        <w:t>the</w:t>
      </w:r>
      <w:r>
        <w:rPr>
          <w:spacing w:val="-13"/>
        </w:rPr>
        <w:t> </w:t>
      </w:r>
      <w:r>
        <w:rPr/>
        <w:t>German</w:t>
      </w:r>
      <w:r>
        <w:rPr>
          <w:spacing w:val="-13"/>
        </w:rPr>
        <w:t> </w:t>
      </w:r>
      <w:r>
        <w:rPr/>
        <w:t>court</w:t>
      </w:r>
      <w:r>
        <w:rPr>
          <w:spacing w:val="-13"/>
        </w:rPr>
        <w:t> </w:t>
      </w:r>
      <w:r>
        <w:rPr/>
        <w:t>had</w:t>
      </w:r>
      <w:r>
        <w:rPr>
          <w:spacing w:val="-13"/>
        </w:rPr>
        <w:t> </w:t>
      </w:r>
      <w:r>
        <w:rPr/>
        <w:t>struck</w:t>
      </w:r>
      <w:r>
        <w:rPr>
          <w:spacing w:val="-13"/>
        </w:rPr>
        <w:t> </w:t>
      </w:r>
      <w:r>
        <w:rPr/>
        <w:t>a</w:t>
      </w:r>
      <w:r>
        <w:rPr>
          <w:spacing w:val="-13"/>
        </w:rPr>
        <w:t> </w:t>
      </w:r>
      <w:r>
        <w:rPr/>
        <w:t>fair</w:t>
      </w:r>
      <w:r>
        <w:rPr>
          <w:spacing w:val="-13"/>
        </w:rPr>
        <w:t> </w:t>
      </w:r>
      <w:r>
        <w:rPr/>
        <w:t>balance</w:t>
      </w:r>
      <w:r>
        <w:rPr>
          <w:spacing w:val="-13"/>
        </w:rPr>
        <w:t> </w:t>
      </w:r>
      <w:r>
        <w:rPr/>
        <w:t>between</w:t>
      </w:r>
      <w:r>
        <w:rPr>
          <w:spacing w:val="-13"/>
        </w:rPr>
        <w:t> </w:t>
      </w:r>
      <w:r>
        <w:rPr/>
        <w:t>the</w:t>
      </w:r>
      <w:r>
        <w:rPr>
          <w:spacing w:val="-13"/>
        </w:rPr>
        <w:t> </w:t>
      </w:r>
      <w:r>
        <w:rPr/>
        <w:t>applicant’s</w:t>
      </w:r>
      <w:r>
        <w:rPr>
          <w:spacing w:val="-13"/>
        </w:rPr>
        <w:t> </w:t>
      </w:r>
      <w:r>
        <w:rPr/>
        <w:t>right</w:t>
      </w:r>
      <w:r>
        <w:rPr>
          <w:spacing w:val="-13"/>
        </w:rPr>
        <w:t> </w:t>
      </w:r>
      <w:r>
        <w:rPr/>
        <w:t>to</w:t>
      </w:r>
      <w:r>
        <w:rPr>
          <w:spacing w:val="-13"/>
        </w:rPr>
        <w:t> </w:t>
      </w:r>
      <w:r>
        <w:rPr/>
        <w:t>privacy </w:t>
      </w:r>
      <w:r>
        <w:rPr>
          <w:spacing w:val="-2"/>
        </w:rPr>
        <w:t>and</w:t>
      </w:r>
      <w:r>
        <w:rPr>
          <w:spacing w:val="-9"/>
        </w:rPr>
        <w:t> </w:t>
      </w:r>
      <w:r>
        <w:rPr>
          <w:spacing w:val="-2"/>
        </w:rPr>
        <w:t>considerations</w:t>
      </w:r>
      <w:r>
        <w:rPr>
          <w:spacing w:val="-9"/>
        </w:rPr>
        <w:t> </w:t>
      </w:r>
      <w:r>
        <w:rPr>
          <w:spacing w:val="-2"/>
        </w:rPr>
        <w:t>relating</w:t>
      </w:r>
      <w:r>
        <w:rPr>
          <w:spacing w:val="-9"/>
        </w:rPr>
        <w:t> </w:t>
      </w:r>
      <w:r>
        <w:rPr>
          <w:spacing w:val="-2"/>
        </w:rPr>
        <w:t>to</w:t>
      </w:r>
      <w:r>
        <w:rPr>
          <w:spacing w:val="-9"/>
        </w:rPr>
        <w:t> </w:t>
      </w:r>
      <w:r>
        <w:rPr>
          <w:spacing w:val="-2"/>
        </w:rPr>
        <w:t>the</w:t>
      </w:r>
      <w:r>
        <w:rPr>
          <w:spacing w:val="-9"/>
        </w:rPr>
        <w:t> </w:t>
      </w:r>
      <w:r>
        <w:rPr>
          <w:spacing w:val="-2"/>
        </w:rPr>
        <w:t>child’s</w:t>
      </w:r>
      <w:r>
        <w:rPr>
          <w:spacing w:val="-9"/>
        </w:rPr>
        <w:t> </w:t>
      </w:r>
      <w:r>
        <w:rPr>
          <w:spacing w:val="-2"/>
        </w:rPr>
        <w:t>welfare</w:t>
      </w:r>
      <w:r>
        <w:rPr>
          <w:spacing w:val="-9"/>
        </w:rPr>
        <w:t> </w:t>
      </w:r>
      <w:r>
        <w:rPr>
          <w:spacing w:val="-2"/>
        </w:rPr>
        <w:t>and</w:t>
      </w:r>
      <w:r>
        <w:rPr>
          <w:spacing w:val="-9"/>
        </w:rPr>
        <w:t> </w:t>
      </w:r>
      <w:r>
        <w:rPr>
          <w:spacing w:val="-2"/>
        </w:rPr>
        <w:t>public</w:t>
      </w:r>
      <w:r>
        <w:rPr>
          <w:spacing w:val="-9"/>
        </w:rPr>
        <w:t> </w:t>
      </w:r>
      <w:r>
        <w:rPr>
          <w:spacing w:val="-2"/>
        </w:rPr>
        <w:t>interests</w:t>
      </w:r>
      <w:r>
        <w:rPr>
          <w:spacing w:val="-9"/>
        </w:rPr>
        <w:t> </w:t>
      </w:r>
      <w:r>
        <w:rPr>
          <w:spacing w:val="-2"/>
        </w:rPr>
        <w:t>[para</w:t>
      </w:r>
      <w:r>
        <w:rPr>
          <w:spacing w:val="-9"/>
        </w:rPr>
        <w:t> </w:t>
      </w:r>
      <w:r>
        <w:rPr>
          <w:spacing w:val="-2"/>
        </w:rPr>
        <w:t>131].</w:t>
      </w:r>
    </w:p>
    <w:p>
      <w:pPr>
        <w:pStyle w:val="BodyText"/>
        <w:spacing w:line="285" w:lineRule="auto" w:before="111"/>
        <w:ind w:left="142" w:right="140"/>
        <w:jc w:val="both"/>
      </w:pPr>
      <w:r>
        <w:rPr/>
        <w:t>The ECtHR has therefore made clear that it is willing to afford a wider margin of </w:t>
      </w:r>
      <w:r>
        <w:rPr>
          <w:spacing w:val="-4"/>
        </w:rPr>
        <w:t>appreciation</w:t>
      </w:r>
      <w:r>
        <w:rPr>
          <w:spacing w:val="-17"/>
        </w:rPr>
        <w:t> </w:t>
      </w:r>
      <w:r>
        <w:rPr>
          <w:spacing w:val="-4"/>
        </w:rPr>
        <w:t>to</w:t>
      </w:r>
      <w:r>
        <w:rPr>
          <w:spacing w:val="-17"/>
        </w:rPr>
        <w:t> </w:t>
      </w:r>
      <w:r>
        <w:rPr>
          <w:spacing w:val="-4"/>
        </w:rPr>
        <w:t>states</w:t>
      </w:r>
      <w:r>
        <w:rPr>
          <w:spacing w:val="-17"/>
        </w:rPr>
        <w:t> </w:t>
      </w:r>
      <w:r>
        <w:rPr>
          <w:spacing w:val="-4"/>
        </w:rPr>
        <w:t>regarding</w:t>
      </w:r>
      <w:r>
        <w:rPr>
          <w:spacing w:val="-17"/>
        </w:rPr>
        <w:t> </w:t>
      </w:r>
      <w:r>
        <w:rPr>
          <w:spacing w:val="-4"/>
        </w:rPr>
        <w:t>gender</w:t>
      </w:r>
      <w:r>
        <w:rPr>
          <w:spacing w:val="-17"/>
        </w:rPr>
        <w:t> </w:t>
      </w:r>
      <w:r>
        <w:rPr>
          <w:spacing w:val="-4"/>
        </w:rPr>
        <w:t>recognition</w:t>
      </w:r>
      <w:r>
        <w:rPr>
          <w:spacing w:val="-17"/>
        </w:rPr>
        <w:t> </w:t>
      </w:r>
      <w:r>
        <w:rPr>
          <w:spacing w:val="-4"/>
        </w:rPr>
        <w:t>where</w:t>
      </w:r>
      <w:r>
        <w:rPr>
          <w:spacing w:val="-17"/>
        </w:rPr>
        <w:t> </w:t>
      </w:r>
      <w:r>
        <w:rPr>
          <w:spacing w:val="-4"/>
        </w:rPr>
        <w:t>other</w:t>
      </w:r>
      <w:r>
        <w:rPr>
          <w:spacing w:val="-17"/>
        </w:rPr>
        <w:t> </w:t>
      </w:r>
      <w:r>
        <w:rPr>
          <w:spacing w:val="-4"/>
        </w:rPr>
        <w:t>rights</w:t>
      </w:r>
      <w:r>
        <w:rPr>
          <w:spacing w:val="-17"/>
        </w:rPr>
        <w:t> </w:t>
      </w:r>
      <w:r>
        <w:rPr>
          <w:spacing w:val="-4"/>
        </w:rPr>
        <w:t>or</w:t>
      </w:r>
      <w:r>
        <w:rPr>
          <w:spacing w:val="-17"/>
        </w:rPr>
        <w:t> </w:t>
      </w:r>
      <w:r>
        <w:rPr>
          <w:spacing w:val="-4"/>
        </w:rPr>
        <w:t>interests</w:t>
      </w:r>
      <w:r>
        <w:rPr>
          <w:spacing w:val="-17"/>
        </w:rPr>
        <w:t> </w:t>
      </w:r>
      <w:r>
        <w:rPr>
          <w:spacing w:val="-4"/>
        </w:rPr>
        <w:t>are</w:t>
      </w:r>
    </w:p>
    <w:p>
      <w:pPr>
        <w:pStyle w:val="BodyText"/>
        <w:spacing w:after="0" w:line="285" w:lineRule="auto"/>
        <w:jc w:val="both"/>
        <w:sectPr>
          <w:pgSz w:w="11910" w:h="16840"/>
          <w:pgMar w:header="433" w:footer="568" w:top="1120" w:bottom="760" w:left="425" w:right="992"/>
          <w:cols w:num="2" w:equalWidth="0">
            <w:col w:w="2079" w:space="188"/>
            <w:col w:w="8226"/>
          </w:cols>
        </w:sectPr>
      </w:pPr>
    </w:p>
    <w:p>
      <w:pPr>
        <w:pStyle w:val="BodyText"/>
        <w:spacing w:before="1"/>
        <w:rPr>
          <w:sz w:val="19"/>
        </w:rPr>
      </w:pPr>
    </w:p>
    <w:p>
      <w:pPr>
        <w:pStyle w:val="BodyText"/>
        <w:spacing w:after="0"/>
        <w:rPr>
          <w:sz w:val="19"/>
        </w:rPr>
        <w:sectPr>
          <w:pgSz w:w="11910" w:h="16840"/>
          <w:pgMar w:header="433" w:footer="568" w:top="112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1"/>
      </w:pPr>
    </w:p>
    <w:p>
      <w:pPr>
        <w:spacing w:line="331" w:lineRule="auto" w:before="0"/>
        <w:ind w:left="28" w:right="197" w:firstLine="0"/>
        <w:jc w:val="left"/>
        <w:rPr>
          <w:rFonts w:ascii="Trebuchet MS"/>
          <w:b/>
          <w:sz w:val="20"/>
        </w:rPr>
      </w:pPr>
      <w:r>
        <w:rPr>
          <w:rFonts w:ascii="Trebuchet MS"/>
          <w:b/>
          <w:color w:val="CD1719"/>
          <w:sz w:val="20"/>
        </w:rPr>
        <w:t>... trans people should</w:t>
      </w:r>
      <w:r>
        <w:rPr>
          <w:rFonts w:ascii="Trebuchet MS"/>
          <w:b/>
          <w:color w:val="CD1719"/>
          <w:spacing w:val="-8"/>
          <w:sz w:val="20"/>
        </w:rPr>
        <w:t> </w:t>
      </w:r>
      <w:r>
        <w:rPr>
          <w:rFonts w:ascii="Trebuchet MS"/>
          <w:b/>
          <w:color w:val="CD1719"/>
          <w:sz w:val="20"/>
        </w:rPr>
        <w:t>not</w:t>
      </w:r>
      <w:r>
        <w:rPr>
          <w:rFonts w:ascii="Trebuchet MS"/>
          <w:b/>
          <w:color w:val="CD1719"/>
          <w:spacing w:val="-8"/>
          <w:sz w:val="20"/>
        </w:rPr>
        <w:t> </w:t>
      </w:r>
      <w:r>
        <w:rPr>
          <w:rFonts w:ascii="Trebuchet MS"/>
          <w:b/>
          <w:color w:val="CD1719"/>
          <w:sz w:val="20"/>
        </w:rPr>
        <w:t>be</w:t>
      </w:r>
      <w:r>
        <w:rPr>
          <w:rFonts w:ascii="Trebuchet MS"/>
          <w:b/>
          <w:color w:val="CD1719"/>
          <w:spacing w:val="-8"/>
          <w:sz w:val="20"/>
        </w:rPr>
        <w:t> </w:t>
      </w:r>
      <w:r>
        <w:rPr>
          <w:rFonts w:ascii="Trebuchet MS"/>
          <w:b/>
          <w:color w:val="CD1719"/>
          <w:sz w:val="20"/>
        </w:rPr>
        <w:t>placed in an intermediate zone</w:t>
      </w:r>
      <w:r>
        <w:rPr>
          <w:rFonts w:ascii="Trebuchet MS"/>
          <w:b/>
          <w:color w:val="CD1719"/>
          <w:spacing w:val="-8"/>
          <w:sz w:val="20"/>
        </w:rPr>
        <w:t> </w:t>
      </w:r>
      <w:r>
        <w:rPr>
          <w:rFonts w:ascii="Trebuchet MS"/>
          <w:b/>
          <w:color w:val="CD1719"/>
          <w:sz w:val="20"/>
        </w:rPr>
        <w:t>where</w:t>
      </w:r>
      <w:r>
        <w:rPr>
          <w:rFonts w:ascii="Trebuchet MS"/>
          <w:b/>
          <w:color w:val="CD1719"/>
          <w:spacing w:val="-8"/>
          <w:sz w:val="20"/>
        </w:rPr>
        <w:t> </w:t>
      </w:r>
      <w:r>
        <w:rPr>
          <w:rFonts w:ascii="Trebuchet MS"/>
          <w:b/>
          <w:color w:val="CD1719"/>
          <w:sz w:val="20"/>
        </w:rPr>
        <w:t>they</w:t>
      </w:r>
      <w:r>
        <w:rPr>
          <w:rFonts w:ascii="Trebuchet MS"/>
          <w:b/>
          <w:color w:val="CD1719"/>
          <w:spacing w:val="-8"/>
          <w:sz w:val="20"/>
        </w:rPr>
        <w:t> </w:t>
      </w:r>
      <w:r>
        <w:rPr>
          <w:rFonts w:ascii="Trebuchet MS"/>
          <w:b/>
          <w:color w:val="CD1719"/>
          <w:sz w:val="20"/>
        </w:rPr>
        <w:t>are</w:t>
      </w:r>
    </w:p>
    <w:p>
      <w:pPr>
        <w:spacing w:line="331" w:lineRule="auto" w:before="0"/>
        <w:ind w:left="28" w:right="0" w:firstLine="0"/>
        <w:jc w:val="left"/>
        <w:rPr>
          <w:rFonts w:ascii="Trebuchet MS" w:hAnsi="Trebuchet MS"/>
          <w:b/>
          <w:sz w:val="20"/>
        </w:rPr>
      </w:pPr>
      <w:r>
        <w:rPr>
          <w:rFonts w:ascii="Trebuchet MS" w:hAnsi="Trebuchet MS"/>
          <w:b/>
          <w:color w:val="CD1719"/>
          <w:sz w:val="20"/>
        </w:rPr>
        <w:t>recognised as not quite one gender or the</w:t>
      </w:r>
      <w:r>
        <w:rPr>
          <w:rFonts w:ascii="Trebuchet MS" w:hAnsi="Trebuchet MS"/>
          <w:b/>
          <w:color w:val="CD1719"/>
          <w:spacing w:val="40"/>
          <w:sz w:val="20"/>
        </w:rPr>
        <w:t> </w:t>
      </w:r>
      <w:r>
        <w:rPr>
          <w:rFonts w:ascii="Trebuchet MS" w:hAnsi="Trebuchet MS"/>
          <w:b/>
          <w:color w:val="CD1719"/>
          <w:spacing w:val="-2"/>
          <w:sz w:val="20"/>
        </w:rPr>
        <w:t>other</w:t>
      </w:r>
      <w:r>
        <w:rPr>
          <w:rFonts w:ascii="Trebuchet MS" w:hAnsi="Trebuchet MS"/>
          <w:b/>
          <w:color w:val="CD1719"/>
          <w:spacing w:val="-14"/>
          <w:sz w:val="20"/>
        </w:rPr>
        <w:t> </w:t>
      </w:r>
      <w:r>
        <w:rPr>
          <w:rFonts w:ascii="Trebuchet MS" w:hAnsi="Trebuchet MS"/>
          <w:b/>
          <w:color w:val="CD1719"/>
          <w:spacing w:val="-2"/>
          <w:sz w:val="20"/>
        </w:rPr>
        <w:t>...</w:t>
      </w:r>
      <w:r>
        <w:rPr>
          <w:rFonts w:ascii="Trebuchet MS" w:hAnsi="Trebuchet MS"/>
          <w:b/>
          <w:color w:val="CD1719"/>
          <w:spacing w:val="-13"/>
          <w:sz w:val="20"/>
        </w:rPr>
        <w:t> </w:t>
      </w:r>
      <w:r>
        <w:rPr>
          <w:rFonts w:ascii="Trebuchet MS" w:hAnsi="Trebuchet MS"/>
          <w:b/>
          <w:color w:val="CD1719"/>
          <w:spacing w:val="-2"/>
          <w:sz w:val="20"/>
        </w:rPr>
        <w:t>the</w:t>
      </w:r>
      <w:r>
        <w:rPr>
          <w:rFonts w:ascii="Trebuchet MS" w:hAnsi="Trebuchet MS"/>
          <w:b/>
          <w:color w:val="CD1719"/>
          <w:spacing w:val="-13"/>
          <w:sz w:val="20"/>
        </w:rPr>
        <w:t> </w:t>
      </w:r>
      <w:r>
        <w:rPr>
          <w:rFonts w:ascii="Trebuchet MS" w:hAnsi="Trebuchet MS"/>
          <w:b/>
          <w:color w:val="CD1719"/>
          <w:spacing w:val="-2"/>
          <w:sz w:val="20"/>
        </w:rPr>
        <w:t>involuntary </w:t>
      </w:r>
      <w:r>
        <w:rPr>
          <w:rFonts w:ascii="Trebuchet MS" w:hAnsi="Trebuchet MS"/>
          <w:b/>
          <w:color w:val="CD1719"/>
          <w:sz w:val="20"/>
        </w:rPr>
        <w:t>‘outing’</w:t>
      </w:r>
      <w:r>
        <w:rPr>
          <w:rFonts w:ascii="Trebuchet MS" w:hAnsi="Trebuchet MS"/>
          <w:b/>
          <w:color w:val="CD1719"/>
          <w:spacing w:val="-5"/>
          <w:sz w:val="20"/>
        </w:rPr>
        <w:t> </w:t>
      </w:r>
      <w:r>
        <w:rPr>
          <w:rFonts w:ascii="Trebuchet MS" w:hAnsi="Trebuchet MS"/>
          <w:b/>
          <w:color w:val="CD1719"/>
          <w:sz w:val="20"/>
        </w:rPr>
        <w:t>of</w:t>
      </w:r>
      <w:r>
        <w:rPr>
          <w:rFonts w:ascii="Trebuchet MS" w:hAnsi="Trebuchet MS"/>
          <w:b/>
          <w:color w:val="CD1719"/>
          <w:spacing w:val="-5"/>
          <w:sz w:val="20"/>
        </w:rPr>
        <w:t> </w:t>
      </w:r>
      <w:r>
        <w:rPr>
          <w:rFonts w:ascii="Trebuchet MS" w:hAnsi="Trebuchet MS"/>
          <w:b/>
          <w:color w:val="CD1719"/>
          <w:sz w:val="20"/>
        </w:rPr>
        <w:t>trans</w:t>
      </w:r>
      <w:r>
        <w:rPr>
          <w:rFonts w:ascii="Trebuchet MS" w:hAnsi="Trebuchet MS"/>
          <w:b/>
          <w:color w:val="CD1719"/>
          <w:spacing w:val="-5"/>
          <w:sz w:val="20"/>
        </w:rPr>
        <w:t> </w:t>
      </w:r>
      <w:r>
        <w:rPr>
          <w:rFonts w:ascii="Trebuchet MS" w:hAnsi="Trebuchet MS"/>
          <w:b/>
          <w:color w:val="CD1719"/>
          <w:sz w:val="20"/>
        </w:rPr>
        <w:t>people also amounts to an interference with their right to private life.</w:t>
      </w:r>
    </w:p>
    <w:p>
      <w:pPr>
        <w:pStyle w:val="BodyText"/>
        <w:spacing w:before="5"/>
        <w:rPr>
          <w:rFonts w:ascii="Trebuchet MS"/>
          <w:b/>
          <w:sz w:val="5"/>
        </w:rPr>
      </w:pPr>
    </w:p>
    <w:p>
      <w:pPr>
        <w:pStyle w:val="BodyText"/>
        <w:spacing w:line="20" w:lineRule="exact"/>
        <w:ind w:left="28"/>
        <w:rPr>
          <w:rFonts w:ascii="Trebuchet MS"/>
          <w:sz w:val="2"/>
        </w:rPr>
      </w:pPr>
      <w:r>
        <w:rPr>
          <w:rFonts w:ascii="Trebuchet MS"/>
          <w:sz w:val="2"/>
        </w:rPr>
        <mc:AlternateContent>
          <mc:Choice Requires="wps">
            <w:drawing>
              <wp:inline distT="0" distB="0" distL="0" distR="0">
                <wp:extent cx="1160780" cy="38100"/>
                <wp:effectExtent l="19050" t="0" r="10794" b="0"/>
                <wp:docPr id="103" name="Group 103"/>
                <wp:cNvGraphicFramePr>
                  <a:graphicFrameLocks/>
                </wp:cNvGraphicFramePr>
                <a:graphic>
                  <a:graphicData uri="http://schemas.microsoft.com/office/word/2010/wordprocessingGroup">
                    <wpg:wgp>
                      <wpg:cNvPr id="103" name="Group 103"/>
                      <wpg:cNvGrpSpPr/>
                      <wpg:grpSpPr>
                        <a:xfrm>
                          <a:off x="0" y="0"/>
                          <a:ext cx="1160780" cy="38100"/>
                          <a:chExt cx="1160780" cy="38100"/>
                        </a:xfrm>
                      </wpg:grpSpPr>
                      <wps:wsp>
                        <wps:cNvPr id="104" name="Graphic 104"/>
                        <wps:cNvSpPr/>
                        <wps:spPr>
                          <a:xfrm>
                            <a:off x="0" y="19050"/>
                            <a:ext cx="1160780" cy="1270"/>
                          </a:xfrm>
                          <a:custGeom>
                            <a:avLst/>
                            <a:gdLst/>
                            <a:ahLst/>
                            <a:cxnLst/>
                            <a:rect l="l" t="t" r="r" b="b"/>
                            <a:pathLst>
                              <a:path w="1160780" h="0">
                                <a:moveTo>
                                  <a:pt x="0" y="0"/>
                                </a:moveTo>
                                <a:lnTo>
                                  <a:pt x="1160576"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91.4pt;height:3pt;mso-position-horizontal-relative:char;mso-position-vertical-relative:line" id="docshapegroup65" coordorigin="0,0" coordsize="1828,60">
                <v:line style="position:absolute" from="0,30" to="1828,30" stroked="true" strokeweight="3pt" strokecolor="#cd1719">
                  <v:stroke dashstyle="solid"/>
                </v:line>
              </v:group>
            </w:pict>
          </mc:Fallback>
        </mc:AlternateContent>
      </w:r>
      <w:r>
        <w:rPr>
          <w:rFonts w:ascii="Trebuchet MS"/>
          <w:sz w:val="2"/>
        </w:rPr>
      </w:r>
    </w:p>
    <w:p>
      <w:pPr>
        <w:pStyle w:val="BodyText"/>
        <w:spacing w:line="285" w:lineRule="auto" w:before="93"/>
        <w:ind w:left="28" w:right="139"/>
        <w:jc w:val="both"/>
        <w:rPr>
          <w:position w:val="7"/>
          <w:sz w:val="11"/>
        </w:rPr>
      </w:pPr>
      <w:r>
        <w:rPr/>
        <w:br w:type="column"/>
      </w:r>
      <w:r>
        <w:rPr>
          <w:spacing w:val="-8"/>
        </w:rPr>
        <w:t>at</w:t>
      </w:r>
      <w:r>
        <w:rPr>
          <w:spacing w:val="-7"/>
        </w:rPr>
        <w:t> </w:t>
      </w:r>
      <w:r>
        <w:rPr>
          <w:spacing w:val="-8"/>
        </w:rPr>
        <w:t>stake.</w:t>
      </w:r>
      <w:r>
        <w:rPr>
          <w:spacing w:val="-7"/>
        </w:rPr>
        <w:t> </w:t>
      </w:r>
      <w:r>
        <w:rPr>
          <w:spacing w:val="-8"/>
        </w:rPr>
        <w:t>However,</w:t>
      </w:r>
      <w:r>
        <w:rPr>
          <w:spacing w:val="-7"/>
        </w:rPr>
        <w:t> </w:t>
      </w:r>
      <w:r>
        <w:rPr>
          <w:spacing w:val="-8"/>
        </w:rPr>
        <w:t>this</w:t>
      </w:r>
      <w:r>
        <w:rPr>
          <w:spacing w:val="-7"/>
        </w:rPr>
        <w:t> </w:t>
      </w:r>
      <w:r>
        <w:rPr>
          <w:spacing w:val="-8"/>
        </w:rPr>
        <w:t>margin</w:t>
      </w:r>
      <w:r>
        <w:rPr>
          <w:spacing w:val="-7"/>
        </w:rPr>
        <w:t> </w:t>
      </w:r>
      <w:r>
        <w:rPr>
          <w:spacing w:val="-8"/>
        </w:rPr>
        <w:t>will</w:t>
      </w:r>
      <w:r>
        <w:rPr>
          <w:spacing w:val="-7"/>
        </w:rPr>
        <w:t> </w:t>
      </w:r>
      <w:r>
        <w:rPr>
          <w:spacing w:val="-8"/>
        </w:rPr>
        <w:t>not</w:t>
      </w:r>
      <w:r>
        <w:rPr>
          <w:spacing w:val="-7"/>
        </w:rPr>
        <w:t> </w:t>
      </w:r>
      <w:r>
        <w:rPr>
          <w:spacing w:val="-8"/>
        </w:rPr>
        <w:t>be</w:t>
      </w:r>
      <w:r>
        <w:rPr>
          <w:spacing w:val="-7"/>
        </w:rPr>
        <w:t> </w:t>
      </w:r>
      <w:r>
        <w:rPr>
          <w:spacing w:val="-8"/>
        </w:rPr>
        <w:t>unlimited,</w:t>
      </w:r>
      <w:r>
        <w:rPr>
          <w:spacing w:val="-7"/>
        </w:rPr>
        <w:t> </w:t>
      </w:r>
      <w:r>
        <w:rPr>
          <w:spacing w:val="-8"/>
        </w:rPr>
        <w:t>and</w:t>
      </w:r>
      <w:r>
        <w:rPr>
          <w:spacing w:val="-7"/>
        </w:rPr>
        <w:t> </w:t>
      </w:r>
      <w:r>
        <w:rPr>
          <w:spacing w:val="-8"/>
        </w:rPr>
        <w:t>in</w:t>
      </w:r>
      <w:r>
        <w:rPr>
          <w:spacing w:val="-7"/>
        </w:rPr>
        <w:t> </w:t>
      </w:r>
      <w:r>
        <w:rPr>
          <w:spacing w:val="-8"/>
        </w:rPr>
        <w:t>the</w:t>
      </w:r>
      <w:r>
        <w:rPr>
          <w:spacing w:val="-7"/>
        </w:rPr>
        <w:t> </w:t>
      </w:r>
      <w:r>
        <w:rPr>
          <w:spacing w:val="-8"/>
        </w:rPr>
        <w:t>cases</w:t>
      </w:r>
      <w:r>
        <w:rPr>
          <w:spacing w:val="-7"/>
        </w:rPr>
        <w:t> </w:t>
      </w:r>
      <w:r>
        <w:rPr>
          <w:spacing w:val="-8"/>
        </w:rPr>
        <w:t>where</w:t>
      </w:r>
      <w:r>
        <w:rPr>
          <w:spacing w:val="-7"/>
        </w:rPr>
        <w:t> </w:t>
      </w:r>
      <w:r>
        <w:rPr>
          <w:spacing w:val="-8"/>
        </w:rPr>
        <w:t>interference </w:t>
      </w:r>
      <w:r>
        <w:rPr/>
        <w:t>has</w:t>
      </w:r>
      <w:r>
        <w:rPr>
          <w:spacing w:val="-16"/>
        </w:rPr>
        <w:t> </w:t>
      </w:r>
      <w:r>
        <w:rPr/>
        <w:t>been</w:t>
      </w:r>
      <w:r>
        <w:rPr>
          <w:spacing w:val="-16"/>
        </w:rPr>
        <w:t> </w:t>
      </w:r>
      <w:r>
        <w:rPr/>
        <w:t>found</w:t>
      </w:r>
      <w:r>
        <w:rPr>
          <w:spacing w:val="-16"/>
        </w:rPr>
        <w:t> </w:t>
      </w:r>
      <w:r>
        <w:rPr/>
        <w:t>to</w:t>
      </w:r>
      <w:r>
        <w:rPr>
          <w:spacing w:val="-16"/>
        </w:rPr>
        <w:t> </w:t>
      </w:r>
      <w:r>
        <w:rPr/>
        <w:t>be</w:t>
      </w:r>
      <w:r>
        <w:rPr>
          <w:spacing w:val="-16"/>
        </w:rPr>
        <w:t> </w:t>
      </w:r>
      <w:r>
        <w:rPr/>
        <w:t>justified,</w:t>
      </w:r>
      <w:r>
        <w:rPr>
          <w:spacing w:val="-15"/>
        </w:rPr>
        <w:t> </w:t>
      </w:r>
      <w:r>
        <w:rPr/>
        <w:t>it</w:t>
      </w:r>
      <w:r>
        <w:rPr>
          <w:spacing w:val="-16"/>
        </w:rPr>
        <w:t> </w:t>
      </w:r>
      <w:r>
        <w:rPr/>
        <w:t>has</w:t>
      </w:r>
      <w:r>
        <w:rPr>
          <w:spacing w:val="-16"/>
        </w:rPr>
        <w:t> </w:t>
      </w:r>
      <w:r>
        <w:rPr/>
        <w:t>often</w:t>
      </w:r>
      <w:r>
        <w:rPr>
          <w:spacing w:val="-16"/>
        </w:rPr>
        <w:t> </w:t>
      </w:r>
      <w:r>
        <w:rPr/>
        <w:t>been</w:t>
      </w:r>
      <w:r>
        <w:rPr>
          <w:spacing w:val="-16"/>
        </w:rPr>
        <w:t> </w:t>
      </w:r>
      <w:r>
        <w:rPr/>
        <w:t>of</w:t>
      </w:r>
      <w:r>
        <w:rPr>
          <w:spacing w:val="-15"/>
        </w:rPr>
        <w:t> </w:t>
      </w:r>
      <w:r>
        <w:rPr/>
        <w:t>a</w:t>
      </w:r>
      <w:r>
        <w:rPr>
          <w:spacing w:val="-16"/>
        </w:rPr>
        <w:t> </w:t>
      </w:r>
      <w:r>
        <w:rPr/>
        <w:t>very</w:t>
      </w:r>
      <w:r>
        <w:rPr>
          <w:spacing w:val="-16"/>
        </w:rPr>
        <w:t> </w:t>
      </w:r>
      <w:r>
        <w:rPr/>
        <w:t>limited</w:t>
      </w:r>
      <w:r>
        <w:rPr>
          <w:spacing w:val="-16"/>
        </w:rPr>
        <w:t> </w:t>
      </w:r>
      <w:r>
        <w:rPr/>
        <w:t>nature.</w:t>
      </w:r>
      <w:r>
        <w:rPr>
          <w:position w:val="7"/>
          <w:sz w:val="11"/>
        </w:rPr>
        <w:t>5</w:t>
      </w:r>
    </w:p>
    <w:p>
      <w:pPr>
        <w:spacing w:before="216"/>
        <w:ind w:left="28" w:right="0" w:firstLine="0"/>
        <w:jc w:val="left"/>
        <w:rPr>
          <w:rFonts w:ascii="Gill Sans MT"/>
          <w:b/>
          <w:i/>
          <w:sz w:val="22"/>
        </w:rPr>
      </w:pPr>
      <w:r>
        <w:rPr>
          <w:rFonts w:ascii="Gill Sans MT"/>
          <w:b/>
          <w:i/>
          <w:sz w:val="22"/>
        </w:rPr>
        <w:t>T.H.</w:t>
      </w:r>
      <w:r>
        <w:rPr>
          <w:rFonts w:ascii="Gill Sans MT"/>
          <w:b/>
          <w:i/>
          <w:spacing w:val="-2"/>
          <w:sz w:val="22"/>
        </w:rPr>
        <w:t> </w:t>
      </w:r>
      <w:r>
        <w:rPr>
          <w:rFonts w:ascii="Gill Sans MT"/>
          <w:b/>
          <w:i/>
          <w:sz w:val="22"/>
        </w:rPr>
        <w:t>v</w:t>
      </w:r>
      <w:r>
        <w:rPr>
          <w:rFonts w:ascii="Gill Sans MT"/>
          <w:b/>
          <w:i/>
          <w:spacing w:val="-2"/>
          <w:sz w:val="22"/>
        </w:rPr>
        <w:t> </w:t>
      </w:r>
      <w:r>
        <w:rPr>
          <w:rFonts w:ascii="Gill Sans MT"/>
          <w:b/>
          <w:i/>
          <w:sz w:val="22"/>
        </w:rPr>
        <w:t>the</w:t>
      </w:r>
      <w:r>
        <w:rPr>
          <w:rFonts w:ascii="Gill Sans MT"/>
          <w:b/>
          <w:i/>
          <w:spacing w:val="-1"/>
          <w:sz w:val="22"/>
        </w:rPr>
        <w:t> </w:t>
      </w:r>
      <w:r>
        <w:rPr>
          <w:rFonts w:ascii="Gill Sans MT"/>
          <w:b/>
          <w:i/>
          <w:sz w:val="22"/>
        </w:rPr>
        <w:t>Czech</w:t>
      </w:r>
      <w:r>
        <w:rPr>
          <w:rFonts w:ascii="Gill Sans MT"/>
          <w:b/>
          <w:i/>
          <w:spacing w:val="-2"/>
          <w:sz w:val="22"/>
        </w:rPr>
        <w:t> Republic</w:t>
      </w:r>
    </w:p>
    <w:p>
      <w:pPr>
        <w:pStyle w:val="BodyText"/>
        <w:spacing w:line="285" w:lineRule="auto" w:before="149"/>
        <w:ind w:left="28" w:right="139"/>
        <w:jc w:val="both"/>
      </w:pPr>
      <w:r>
        <w:rPr>
          <w:w w:val="90"/>
        </w:rPr>
        <w:t>The most recent decision of the ECtHR concerning gender identity was in the case of </w:t>
      </w:r>
      <w:r>
        <w:rPr>
          <w:i/>
          <w:w w:val="90"/>
        </w:rPr>
        <w:t>T.H.</w:t>
      </w:r>
      <w:r>
        <w:rPr>
          <w:i/>
          <w:spacing w:val="40"/>
        </w:rPr>
        <w:t> </w:t>
      </w:r>
      <w:r>
        <w:rPr>
          <w:i/>
          <w:spacing w:val="-6"/>
        </w:rPr>
        <w:t>v the Czech Republic, </w:t>
      </w:r>
      <w:r>
        <w:rPr>
          <w:spacing w:val="-6"/>
        </w:rPr>
        <w:t>Application No. 73802/13; October 12, 2021</w:t>
      </w:r>
      <w:r>
        <w:rPr>
          <w:i/>
          <w:spacing w:val="-6"/>
        </w:rPr>
        <w:t>. </w:t>
      </w:r>
      <w:r>
        <w:rPr>
          <w:spacing w:val="-6"/>
        </w:rPr>
        <w:t>The applicant was </w:t>
      </w:r>
      <w:r>
        <w:rPr>
          <w:spacing w:val="-4"/>
        </w:rPr>
        <w:t>non-binary</w:t>
      </w:r>
      <w:r>
        <w:rPr>
          <w:spacing w:val="-5"/>
        </w:rPr>
        <w:t> </w:t>
      </w:r>
      <w:r>
        <w:rPr>
          <w:spacing w:val="-4"/>
        </w:rPr>
        <w:t>but</w:t>
      </w:r>
      <w:r>
        <w:rPr>
          <w:spacing w:val="-5"/>
        </w:rPr>
        <w:t> </w:t>
      </w:r>
      <w:r>
        <w:rPr>
          <w:spacing w:val="-4"/>
        </w:rPr>
        <w:t>sought</w:t>
      </w:r>
      <w:r>
        <w:rPr>
          <w:spacing w:val="-5"/>
        </w:rPr>
        <w:t> </w:t>
      </w:r>
      <w:r>
        <w:rPr>
          <w:spacing w:val="-4"/>
        </w:rPr>
        <w:t>binary</w:t>
      </w:r>
      <w:r>
        <w:rPr>
          <w:spacing w:val="-5"/>
        </w:rPr>
        <w:t> </w:t>
      </w:r>
      <w:r>
        <w:rPr>
          <w:spacing w:val="-4"/>
        </w:rPr>
        <w:t>legal</w:t>
      </w:r>
      <w:r>
        <w:rPr>
          <w:spacing w:val="-5"/>
        </w:rPr>
        <w:t> </w:t>
      </w:r>
      <w:r>
        <w:rPr>
          <w:spacing w:val="-4"/>
        </w:rPr>
        <w:t>gender</w:t>
      </w:r>
      <w:r>
        <w:rPr>
          <w:spacing w:val="-5"/>
        </w:rPr>
        <w:t> </w:t>
      </w:r>
      <w:r>
        <w:rPr>
          <w:spacing w:val="-4"/>
        </w:rPr>
        <w:t>recognition</w:t>
      </w:r>
      <w:r>
        <w:rPr>
          <w:spacing w:val="-5"/>
        </w:rPr>
        <w:t> </w:t>
      </w:r>
      <w:r>
        <w:rPr>
          <w:spacing w:val="-4"/>
        </w:rPr>
        <w:t>as</w:t>
      </w:r>
      <w:r>
        <w:rPr>
          <w:spacing w:val="-5"/>
        </w:rPr>
        <w:t> </w:t>
      </w:r>
      <w:r>
        <w:rPr>
          <w:spacing w:val="-4"/>
        </w:rPr>
        <w:t>female.</w:t>
      </w:r>
      <w:r>
        <w:rPr>
          <w:spacing w:val="-5"/>
        </w:rPr>
        <w:t> </w:t>
      </w:r>
      <w:r>
        <w:rPr>
          <w:spacing w:val="-4"/>
        </w:rPr>
        <w:t>The</w:t>
      </w:r>
      <w:r>
        <w:rPr>
          <w:spacing w:val="-5"/>
        </w:rPr>
        <w:t> </w:t>
      </w:r>
      <w:r>
        <w:rPr>
          <w:spacing w:val="-4"/>
        </w:rPr>
        <w:t>court</w:t>
      </w:r>
      <w:r>
        <w:rPr>
          <w:spacing w:val="-5"/>
        </w:rPr>
        <w:t> </w:t>
      </w:r>
      <w:r>
        <w:rPr>
          <w:spacing w:val="-4"/>
        </w:rPr>
        <w:t>held</w:t>
      </w:r>
      <w:r>
        <w:rPr>
          <w:spacing w:val="-5"/>
        </w:rPr>
        <w:t> </w:t>
      </w:r>
      <w:r>
        <w:rPr>
          <w:spacing w:val="-4"/>
        </w:rPr>
        <w:t>that </w:t>
      </w:r>
      <w:r>
        <w:rPr>
          <w:spacing w:val="-2"/>
        </w:rPr>
        <w:t>the</w:t>
      </w:r>
      <w:r>
        <w:rPr>
          <w:spacing w:val="-6"/>
        </w:rPr>
        <w:t> </w:t>
      </w:r>
      <w:r>
        <w:rPr>
          <w:spacing w:val="-2"/>
        </w:rPr>
        <w:t>failure</w:t>
      </w:r>
      <w:r>
        <w:rPr>
          <w:spacing w:val="-6"/>
        </w:rPr>
        <w:t> </w:t>
      </w:r>
      <w:r>
        <w:rPr>
          <w:spacing w:val="-2"/>
        </w:rPr>
        <w:t>to</w:t>
      </w:r>
      <w:r>
        <w:rPr>
          <w:spacing w:val="-6"/>
        </w:rPr>
        <w:t> </w:t>
      </w:r>
      <w:r>
        <w:rPr>
          <w:spacing w:val="-2"/>
        </w:rPr>
        <w:t>update</w:t>
      </w:r>
      <w:r>
        <w:rPr>
          <w:spacing w:val="-6"/>
        </w:rPr>
        <w:t> </w:t>
      </w:r>
      <w:r>
        <w:rPr>
          <w:spacing w:val="-2"/>
        </w:rPr>
        <w:t>the</w:t>
      </w:r>
      <w:r>
        <w:rPr>
          <w:spacing w:val="-6"/>
        </w:rPr>
        <w:t> </w:t>
      </w:r>
      <w:r>
        <w:rPr>
          <w:spacing w:val="-2"/>
        </w:rPr>
        <w:t>applicant’s</w:t>
      </w:r>
      <w:r>
        <w:rPr>
          <w:spacing w:val="-6"/>
        </w:rPr>
        <w:t> </w:t>
      </w:r>
      <w:r>
        <w:rPr>
          <w:spacing w:val="-2"/>
        </w:rPr>
        <w:t>identity</w:t>
      </w:r>
      <w:r>
        <w:rPr>
          <w:spacing w:val="-6"/>
        </w:rPr>
        <w:t> </w:t>
      </w:r>
      <w:r>
        <w:rPr>
          <w:spacing w:val="-2"/>
        </w:rPr>
        <w:t>documents</w:t>
      </w:r>
      <w:r>
        <w:rPr>
          <w:spacing w:val="-6"/>
        </w:rPr>
        <w:t> </w:t>
      </w:r>
      <w:r>
        <w:rPr>
          <w:spacing w:val="-2"/>
        </w:rPr>
        <w:t>unless</w:t>
      </w:r>
      <w:r>
        <w:rPr>
          <w:spacing w:val="-6"/>
        </w:rPr>
        <w:t> </w:t>
      </w:r>
      <w:r>
        <w:rPr>
          <w:spacing w:val="-2"/>
        </w:rPr>
        <w:t>they</w:t>
      </w:r>
      <w:r>
        <w:rPr>
          <w:spacing w:val="-6"/>
        </w:rPr>
        <w:t> </w:t>
      </w:r>
      <w:r>
        <w:rPr>
          <w:spacing w:val="-2"/>
        </w:rPr>
        <w:t>had</w:t>
      </w:r>
      <w:r>
        <w:rPr>
          <w:spacing w:val="-6"/>
        </w:rPr>
        <w:t> </w:t>
      </w:r>
      <w:r>
        <w:rPr>
          <w:spacing w:val="-2"/>
        </w:rPr>
        <w:t>undergone gender</w:t>
      </w:r>
      <w:r>
        <w:rPr>
          <w:spacing w:val="-14"/>
        </w:rPr>
        <w:t> </w:t>
      </w:r>
      <w:r>
        <w:rPr>
          <w:spacing w:val="-2"/>
        </w:rPr>
        <w:t>reassignment</w:t>
      </w:r>
      <w:r>
        <w:rPr>
          <w:spacing w:val="-14"/>
        </w:rPr>
        <w:t> </w:t>
      </w:r>
      <w:r>
        <w:rPr>
          <w:spacing w:val="-2"/>
        </w:rPr>
        <w:t>surgery</w:t>
      </w:r>
      <w:r>
        <w:rPr>
          <w:spacing w:val="-13"/>
        </w:rPr>
        <w:t> </w:t>
      </w:r>
      <w:r>
        <w:rPr>
          <w:spacing w:val="-2"/>
        </w:rPr>
        <w:t>was</w:t>
      </w:r>
      <w:r>
        <w:rPr>
          <w:spacing w:val="-14"/>
        </w:rPr>
        <w:t> </w:t>
      </w:r>
      <w:r>
        <w:rPr>
          <w:spacing w:val="-2"/>
        </w:rPr>
        <w:t>in</w:t>
      </w:r>
      <w:r>
        <w:rPr>
          <w:spacing w:val="-14"/>
        </w:rPr>
        <w:t> </w:t>
      </w:r>
      <w:r>
        <w:rPr>
          <w:spacing w:val="-2"/>
        </w:rPr>
        <w:t>violation</w:t>
      </w:r>
      <w:r>
        <w:rPr>
          <w:spacing w:val="-13"/>
        </w:rPr>
        <w:t> </w:t>
      </w:r>
      <w:r>
        <w:rPr>
          <w:spacing w:val="-2"/>
        </w:rPr>
        <w:t>of</w:t>
      </w:r>
      <w:r>
        <w:rPr>
          <w:spacing w:val="-14"/>
        </w:rPr>
        <w:t> </w:t>
      </w:r>
      <w:r>
        <w:rPr>
          <w:spacing w:val="-2"/>
        </w:rPr>
        <w:t>their</w:t>
      </w:r>
      <w:r>
        <w:rPr>
          <w:spacing w:val="-14"/>
        </w:rPr>
        <w:t> </w:t>
      </w:r>
      <w:r>
        <w:rPr>
          <w:spacing w:val="-2"/>
        </w:rPr>
        <w:t>Article</w:t>
      </w:r>
      <w:r>
        <w:rPr>
          <w:spacing w:val="-13"/>
        </w:rPr>
        <w:t> </w:t>
      </w:r>
      <w:r>
        <w:rPr>
          <w:spacing w:val="-2"/>
        </w:rPr>
        <w:t>8</w:t>
      </w:r>
      <w:r>
        <w:rPr>
          <w:spacing w:val="-14"/>
        </w:rPr>
        <w:t> </w:t>
      </w:r>
      <w:r>
        <w:rPr>
          <w:spacing w:val="-2"/>
        </w:rPr>
        <w:t>rights.</w:t>
      </w:r>
    </w:p>
    <w:p>
      <w:pPr>
        <w:spacing w:line="285" w:lineRule="auto" w:before="112"/>
        <w:ind w:left="28" w:right="139" w:firstLine="0"/>
        <w:jc w:val="both"/>
        <w:rPr>
          <w:sz w:val="20"/>
        </w:rPr>
      </w:pPr>
      <w:r>
        <w:rPr>
          <w:spacing w:val="-4"/>
          <w:sz w:val="20"/>
        </w:rPr>
        <w:t>In</w:t>
      </w:r>
      <w:r>
        <w:rPr>
          <w:spacing w:val="-5"/>
          <w:sz w:val="20"/>
        </w:rPr>
        <w:t> </w:t>
      </w:r>
      <w:r>
        <w:rPr>
          <w:spacing w:val="-4"/>
          <w:sz w:val="20"/>
        </w:rPr>
        <w:t>reaching</w:t>
      </w:r>
      <w:r>
        <w:rPr>
          <w:spacing w:val="-5"/>
          <w:sz w:val="20"/>
        </w:rPr>
        <w:t> </w:t>
      </w:r>
      <w:r>
        <w:rPr>
          <w:spacing w:val="-4"/>
          <w:sz w:val="20"/>
        </w:rPr>
        <w:t>its</w:t>
      </w:r>
      <w:r>
        <w:rPr>
          <w:spacing w:val="-5"/>
          <w:sz w:val="20"/>
        </w:rPr>
        <w:t> </w:t>
      </w:r>
      <w:r>
        <w:rPr>
          <w:spacing w:val="-4"/>
          <w:sz w:val="20"/>
        </w:rPr>
        <w:t>decision,</w:t>
      </w:r>
      <w:r>
        <w:rPr>
          <w:spacing w:val="-5"/>
          <w:sz w:val="20"/>
        </w:rPr>
        <w:t> </w:t>
      </w:r>
      <w:r>
        <w:rPr>
          <w:spacing w:val="-4"/>
          <w:sz w:val="20"/>
        </w:rPr>
        <w:t>the</w:t>
      </w:r>
      <w:r>
        <w:rPr>
          <w:spacing w:val="-5"/>
          <w:sz w:val="20"/>
        </w:rPr>
        <w:t> </w:t>
      </w:r>
      <w:r>
        <w:rPr>
          <w:spacing w:val="-4"/>
          <w:sz w:val="20"/>
        </w:rPr>
        <w:t>court</w:t>
      </w:r>
      <w:r>
        <w:rPr>
          <w:spacing w:val="-5"/>
          <w:sz w:val="20"/>
        </w:rPr>
        <w:t> </w:t>
      </w:r>
      <w:r>
        <w:rPr>
          <w:spacing w:val="-4"/>
          <w:sz w:val="20"/>
        </w:rPr>
        <w:t>noted</w:t>
      </w:r>
      <w:r>
        <w:rPr>
          <w:spacing w:val="-5"/>
          <w:sz w:val="20"/>
        </w:rPr>
        <w:t> </w:t>
      </w:r>
      <w:r>
        <w:rPr>
          <w:spacing w:val="-4"/>
          <w:sz w:val="20"/>
        </w:rPr>
        <w:t>it</w:t>
      </w:r>
      <w:r>
        <w:rPr>
          <w:spacing w:val="-5"/>
          <w:sz w:val="20"/>
        </w:rPr>
        <w:t> </w:t>
      </w:r>
      <w:r>
        <w:rPr>
          <w:spacing w:val="-4"/>
          <w:sz w:val="20"/>
        </w:rPr>
        <w:t>had</w:t>
      </w:r>
      <w:r>
        <w:rPr>
          <w:spacing w:val="-5"/>
          <w:sz w:val="20"/>
        </w:rPr>
        <w:t> </w:t>
      </w:r>
      <w:r>
        <w:rPr>
          <w:spacing w:val="-4"/>
          <w:sz w:val="20"/>
        </w:rPr>
        <w:t>attached</w:t>
      </w:r>
      <w:r>
        <w:rPr>
          <w:spacing w:val="-5"/>
          <w:sz w:val="20"/>
        </w:rPr>
        <w:t> </w:t>
      </w:r>
      <w:r>
        <w:rPr>
          <w:spacing w:val="-4"/>
          <w:sz w:val="20"/>
        </w:rPr>
        <w:t>significant</w:t>
      </w:r>
      <w:r>
        <w:rPr>
          <w:spacing w:val="-5"/>
          <w:sz w:val="20"/>
        </w:rPr>
        <w:t> </w:t>
      </w:r>
      <w:r>
        <w:rPr>
          <w:spacing w:val="-4"/>
          <w:sz w:val="20"/>
        </w:rPr>
        <w:t>importance</w:t>
      </w:r>
      <w:r>
        <w:rPr>
          <w:spacing w:val="-5"/>
          <w:sz w:val="20"/>
        </w:rPr>
        <w:t> </w:t>
      </w:r>
      <w:r>
        <w:rPr>
          <w:spacing w:val="-4"/>
          <w:sz w:val="20"/>
        </w:rPr>
        <w:t>to</w:t>
      </w:r>
      <w:r>
        <w:rPr>
          <w:spacing w:val="-5"/>
          <w:sz w:val="20"/>
        </w:rPr>
        <w:t> </w:t>
      </w:r>
      <w:r>
        <w:rPr>
          <w:spacing w:val="-4"/>
          <w:sz w:val="20"/>
        </w:rPr>
        <w:t>the ‘</w:t>
      </w:r>
      <w:r>
        <w:rPr>
          <w:i/>
          <w:spacing w:val="-4"/>
          <w:sz w:val="20"/>
        </w:rPr>
        <w:t>clear</w:t>
      </w:r>
      <w:r>
        <w:rPr>
          <w:i/>
          <w:spacing w:val="-11"/>
          <w:sz w:val="20"/>
        </w:rPr>
        <w:t> </w:t>
      </w:r>
      <w:r>
        <w:rPr>
          <w:i/>
          <w:spacing w:val="-4"/>
          <w:sz w:val="20"/>
        </w:rPr>
        <w:t>and</w:t>
      </w:r>
      <w:r>
        <w:rPr>
          <w:i/>
          <w:spacing w:val="-11"/>
          <w:sz w:val="20"/>
        </w:rPr>
        <w:t> </w:t>
      </w:r>
      <w:r>
        <w:rPr>
          <w:i/>
          <w:spacing w:val="-4"/>
          <w:sz w:val="20"/>
        </w:rPr>
        <w:t>uncontested</w:t>
      </w:r>
      <w:r>
        <w:rPr>
          <w:i/>
          <w:spacing w:val="-11"/>
          <w:sz w:val="20"/>
        </w:rPr>
        <w:t> </w:t>
      </w:r>
      <w:r>
        <w:rPr>
          <w:i/>
          <w:spacing w:val="-4"/>
          <w:sz w:val="20"/>
        </w:rPr>
        <w:t>evidence</w:t>
      </w:r>
      <w:r>
        <w:rPr>
          <w:i/>
          <w:spacing w:val="-11"/>
          <w:sz w:val="20"/>
        </w:rPr>
        <w:t> </w:t>
      </w:r>
      <w:r>
        <w:rPr>
          <w:i/>
          <w:spacing w:val="-4"/>
          <w:sz w:val="20"/>
        </w:rPr>
        <w:t>of</w:t>
      </w:r>
      <w:r>
        <w:rPr>
          <w:i/>
          <w:spacing w:val="-11"/>
          <w:sz w:val="20"/>
        </w:rPr>
        <w:t> </w:t>
      </w:r>
      <w:r>
        <w:rPr>
          <w:i/>
          <w:spacing w:val="-4"/>
          <w:sz w:val="20"/>
        </w:rPr>
        <w:t>a</w:t>
      </w:r>
      <w:r>
        <w:rPr>
          <w:i/>
          <w:spacing w:val="-11"/>
          <w:sz w:val="20"/>
        </w:rPr>
        <w:t> </w:t>
      </w:r>
      <w:r>
        <w:rPr>
          <w:i/>
          <w:spacing w:val="-4"/>
          <w:sz w:val="20"/>
        </w:rPr>
        <w:t>continuing</w:t>
      </w:r>
      <w:r>
        <w:rPr>
          <w:i/>
          <w:spacing w:val="-11"/>
          <w:sz w:val="20"/>
        </w:rPr>
        <w:t> </w:t>
      </w:r>
      <w:r>
        <w:rPr>
          <w:i/>
          <w:spacing w:val="-4"/>
          <w:sz w:val="20"/>
        </w:rPr>
        <w:t>international</w:t>
      </w:r>
      <w:r>
        <w:rPr>
          <w:i/>
          <w:spacing w:val="-11"/>
          <w:sz w:val="20"/>
        </w:rPr>
        <w:t> </w:t>
      </w:r>
      <w:r>
        <w:rPr>
          <w:i/>
          <w:spacing w:val="-4"/>
          <w:sz w:val="20"/>
        </w:rPr>
        <w:t>trend</w:t>
      </w:r>
      <w:r>
        <w:rPr>
          <w:i/>
          <w:spacing w:val="-11"/>
          <w:sz w:val="20"/>
        </w:rPr>
        <w:t> </w:t>
      </w:r>
      <w:r>
        <w:rPr>
          <w:i/>
          <w:spacing w:val="-4"/>
          <w:sz w:val="20"/>
        </w:rPr>
        <w:t>in</w:t>
      </w:r>
      <w:r>
        <w:rPr>
          <w:i/>
          <w:spacing w:val="-11"/>
          <w:sz w:val="20"/>
        </w:rPr>
        <w:t> </w:t>
      </w:r>
      <w:r>
        <w:rPr>
          <w:i/>
          <w:spacing w:val="-4"/>
          <w:sz w:val="20"/>
        </w:rPr>
        <w:t>favour</w:t>
      </w:r>
      <w:r>
        <w:rPr>
          <w:i/>
          <w:spacing w:val="-11"/>
          <w:sz w:val="20"/>
        </w:rPr>
        <w:t> </w:t>
      </w:r>
      <w:r>
        <w:rPr>
          <w:i/>
          <w:spacing w:val="-4"/>
          <w:sz w:val="20"/>
        </w:rPr>
        <w:t>not</w:t>
      </w:r>
      <w:r>
        <w:rPr>
          <w:i/>
          <w:spacing w:val="-11"/>
          <w:sz w:val="20"/>
        </w:rPr>
        <w:t> </w:t>
      </w:r>
      <w:r>
        <w:rPr>
          <w:i/>
          <w:spacing w:val="-4"/>
          <w:sz w:val="20"/>
        </w:rPr>
        <w:t>only</w:t>
      </w:r>
      <w:r>
        <w:rPr>
          <w:i/>
          <w:spacing w:val="-4"/>
          <w:sz w:val="20"/>
        </w:rPr>
        <w:t> </w:t>
      </w:r>
      <w:r>
        <w:rPr>
          <w:i/>
          <w:sz w:val="20"/>
        </w:rPr>
        <w:t>of</w:t>
      </w:r>
      <w:r>
        <w:rPr>
          <w:i/>
          <w:spacing w:val="-15"/>
          <w:sz w:val="20"/>
        </w:rPr>
        <w:t> </w:t>
      </w:r>
      <w:r>
        <w:rPr>
          <w:i/>
          <w:sz w:val="20"/>
        </w:rPr>
        <w:t>increased</w:t>
      </w:r>
      <w:r>
        <w:rPr>
          <w:i/>
          <w:spacing w:val="-15"/>
          <w:sz w:val="20"/>
        </w:rPr>
        <w:t> </w:t>
      </w:r>
      <w:r>
        <w:rPr>
          <w:i/>
          <w:sz w:val="20"/>
        </w:rPr>
        <w:t>social</w:t>
      </w:r>
      <w:r>
        <w:rPr>
          <w:i/>
          <w:spacing w:val="-15"/>
          <w:sz w:val="20"/>
        </w:rPr>
        <w:t> </w:t>
      </w:r>
      <w:r>
        <w:rPr>
          <w:i/>
          <w:sz w:val="20"/>
        </w:rPr>
        <w:t>acceptance</w:t>
      </w:r>
      <w:r>
        <w:rPr>
          <w:i/>
          <w:spacing w:val="-15"/>
          <w:sz w:val="20"/>
        </w:rPr>
        <w:t> </w:t>
      </w:r>
      <w:r>
        <w:rPr>
          <w:i/>
          <w:sz w:val="20"/>
        </w:rPr>
        <w:t>of</w:t>
      </w:r>
      <w:r>
        <w:rPr>
          <w:i/>
          <w:spacing w:val="-15"/>
          <w:sz w:val="20"/>
        </w:rPr>
        <w:t> </w:t>
      </w:r>
      <w:r>
        <w:rPr>
          <w:i/>
          <w:sz w:val="20"/>
        </w:rPr>
        <w:t>transgender</w:t>
      </w:r>
      <w:r>
        <w:rPr>
          <w:i/>
          <w:spacing w:val="-15"/>
          <w:sz w:val="20"/>
        </w:rPr>
        <w:t> </w:t>
      </w:r>
      <w:r>
        <w:rPr>
          <w:i/>
          <w:sz w:val="20"/>
        </w:rPr>
        <w:t>people</w:t>
      </w:r>
      <w:r>
        <w:rPr>
          <w:i/>
          <w:spacing w:val="-15"/>
          <w:sz w:val="20"/>
        </w:rPr>
        <w:t> </w:t>
      </w:r>
      <w:r>
        <w:rPr>
          <w:i/>
          <w:sz w:val="20"/>
        </w:rPr>
        <w:t>but</w:t>
      </w:r>
      <w:r>
        <w:rPr>
          <w:i/>
          <w:spacing w:val="-15"/>
          <w:sz w:val="20"/>
        </w:rPr>
        <w:t> </w:t>
      </w:r>
      <w:r>
        <w:rPr>
          <w:i/>
          <w:sz w:val="20"/>
        </w:rPr>
        <w:t>of</w:t>
      </w:r>
      <w:r>
        <w:rPr>
          <w:i/>
          <w:spacing w:val="-15"/>
          <w:sz w:val="20"/>
        </w:rPr>
        <w:t> </w:t>
      </w:r>
      <w:r>
        <w:rPr>
          <w:i/>
          <w:sz w:val="20"/>
        </w:rPr>
        <w:t>legal</w:t>
      </w:r>
      <w:r>
        <w:rPr>
          <w:i/>
          <w:spacing w:val="-15"/>
          <w:sz w:val="20"/>
        </w:rPr>
        <w:t> </w:t>
      </w:r>
      <w:r>
        <w:rPr>
          <w:i/>
          <w:sz w:val="20"/>
        </w:rPr>
        <w:t>recognition</w:t>
      </w:r>
      <w:r>
        <w:rPr>
          <w:i/>
          <w:spacing w:val="-15"/>
          <w:sz w:val="20"/>
        </w:rPr>
        <w:t> </w:t>
      </w:r>
      <w:r>
        <w:rPr>
          <w:i/>
          <w:sz w:val="20"/>
        </w:rPr>
        <w:t>of</w:t>
      </w:r>
      <w:r>
        <w:rPr>
          <w:i/>
          <w:spacing w:val="-15"/>
          <w:sz w:val="20"/>
        </w:rPr>
        <w:t> </w:t>
      </w:r>
      <w:r>
        <w:rPr>
          <w:i/>
          <w:sz w:val="20"/>
        </w:rPr>
        <w:t>the </w:t>
      </w:r>
      <w:r>
        <w:rPr>
          <w:i/>
          <w:spacing w:val="-2"/>
          <w:sz w:val="20"/>
        </w:rPr>
        <w:t>new</w:t>
      </w:r>
      <w:r>
        <w:rPr>
          <w:i/>
          <w:spacing w:val="-6"/>
          <w:sz w:val="20"/>
        </w:rPr>
        <w:t> </w:t>
      </w:r>
      <w:r>
        <w:rPr>
          <w:i/>
          <w:spacing w:val="-2"/>
          <w:sz w:val="20"/>
        </w:rPr>
        <w:t>gender</w:t>
      </w:r>
      <w:r>
        <w:rPr>
          <w:i/>
          <w:spacing w:val="-6"/>
          <w:sz w:val="20"/>
        </w:rPr>
        <w:t> </w:t>
      </w:r>
      <w:r>
        <w:rPr>
          <w:i/>
          <w:spacing w:val="-2"/>
          <w:sz w:val="20"/>
        </w:rPr>
        <w:t>identity</w:t>
      </w:r>
      <w:r>
        <w:rPr>
          <w:i/>
          <w:spacing w:val="-6"/>
          <w:sz w:val="20"/>
        </w:rPr>
        <w:t> </w:t>
      </w:r>
      <w:r>
        <w:rPr>
          <w:i/>
          <w:spacing w:val="-2"/>
          <w:sz w:val="20"/>
        </w:rPr>
        <w:t>of</w:t>
      </w:r>
      <w:r>
        <w:rPr>
          <w:i/>
          <w:spacing w:val="-6"/>
          <w:sz w:val="20"/>
        </w:rPr>
        <w:t> </w:t>
      </w:r>
      <w:r>
        <w:rPr>
          <w:i/>
          <w:spacing w:val="-2"/>
          <w:sz w:val="20"/>
        </w:rPr>
        <w:t>post-operative</w:t>
      </w:r>
      <w:r>
        <w:rPr>
          <w:i/>
          <w:spacing w:val="-6"/>
          <w:sz w:val="20"/>
        </w:rPr>
        <w:t> </w:t>
      </w:r>
      <w:r>
        <w:rPr>
          <w:i/>
          <w:spacing w:val="-2"/>
          <w:sz w:val="20"/>
        </w:rPr>
        <w:t>transgender</w:t>
      </w:r>
      <w:r>
        <w:rPr>
          <w:i/>
          <w:spacing w:val="-6"/>
          <w:sz w:val="20"/>
        </w:rPr>
        <w:t> </w:t>
      </w:r>
      <w:r>
        <w:rPr>
          <w:i/>
          <w:spacing w:val="-2"/>
          <w:sz w:val="20"/>
        </w:rPr>
        <w:t>people’.</w:t>
      </w:r>
      <w:r>
        <w:rPr>
          <w:i/>
          <w:spacing w:val="-6"/>
          <w:sz w:val="20"/>
        </w:rPr>
        <w:t> </w:t>
      </w:r>
      <w:r>
        <w:rPr>
          <w:spacing w:val="-2"/>
          <w:sz w:val="20"/>
        </w:rPr>
        <w:t>[para</w:t>
      </w:r>
      <w:r>
        <w:rPr>
          <w:spacing w:val="-6"/>
          <w:sz w:val="20"/>
        </w:rPr>
        <w:t> </w:t>
      </w:r>
      <w:r>
        <w:rPr>
          <w:spacing w:val="-2"/>
          <w:sz w:val="20"/>
        </w:rPr>
        <w:t>52]</w:t>
      </w:r>
    </w:p>
    <w:p>
      <w:pPr>
        <w:spacing w:line="285" w:lineRule="auto" w:before="112"/>
        <w:ind w:left="28" w:right="139" w:firstLine="0"/>
        <w:jc w:val="both"/>
        <w:rPr>
          <w:sz w:val="20"/>
        </w:rPr>
      </w:pPr>
      <w:r>
        <w:rPr>
          <w:sz w:val="20"/>
        </w:rPr>
        <w:t>One</w:t>
      </w:r>
      <w:r>
        <w:rPr>
          <w:spacing w:val="-16"/>
          <w:sz w:val="20"/>
        </w:rPr>
        <w:t> </w:t>
      </w:r>
      <w:r>
        <w:rPr>
          <w:sz w:val="20"/>
        </w:rPr>
        <w:t>of</w:t>
      </w:r>
      <w:r>
        <w:rPr>
          <w:spacing w:val="-16"/>
          <w:sz w:val="20"/>
        </w:rPr>
        <w:t> </w:t>
      </w:r>
      <w:r>
        <w:rPr>
          <w:sz w:val="20"/>
        </w:rPr>
        <w:t>the</w:t>
      </w:r>
      <w:r>
        <w:rPr>
          <w:spacing w:val="-16"/>
          <w:sz w:val="20"/>
        </w:rPr>
        <w:t> </w:t>
      </w:r>
      <w:r>
        <w:rPr>
          <w:sz w:val="20"/>
        </w:rPr>
        <w:t>interveners,</w:t>
      </w:r>
      <w:r>
        <w:rPr>
          <w:spacing w:val="-16"/>
          <w:sz w:val="20"/>
        </w:rPr>
        <w:t> </w:t>
      </w:r>
      <w:r>
        <w:rPr>
          <w:sz w:val="20"/>
        </w:rPr>
        <w:t>the</w:t>
      </w:r>
      <w:r>
        <w:rPr>
          <w:spacing w:val="-16"/>
          <w:sz w:val="20"/>
        </w:rPr>
        <w:t> </w:t>
      </w:r>
      <w:r>
        <w:rPr>
          <w:sz w:val="20"/>
        </w:rPr>
        <w:t>Institute</w:t>
      </w:r>
      <w:r>
        <w:rPr>
          <w:spacing w:val="-15"/>
          <w:sz w:val="20"/>
        </w:rPr>
        <w:t> </w:t>
      </w:r>
      <w:r>
        <w:rPr>
          <w:sz w:val="20"/>
        </w:rPr>
        <w:t>for</w:t>
      </w:r>
      <w:r>
        <w:rPr>
          <w:spacing w:val="-16"/>
          <w:sz w:val="20"/>
        </w:rPr>
        <w:t> </w:t>
      </w:r>
      <w:r>
        <w:rPr>
          <w:sz w:val="20"/>
        </w:rPr>
        <w:t>Legal</w:t>
      </w:r>
      <w:r>
        <w:rPr>
          <w:spacing w:val="-16"/>
          <w:sz w:val="20"/>
        </w:rPr>
        <w:t> </w:t>
      </w:r>
      <w:r>
        <w:rPr>
          <w:sz w:val="20"/>
        </w:rPr>
        <w:t>Culture</w:t>
      </w:r>
      <w:r>
        <w:rPr>
          <w:spacing w:val="-16"/>
          <w:sz w:val="20"/>
        </w:rPr>
        <w:t> </w:t>
      </w:r>
      <w:r>
        <w:rPr>
          <w:sz w:val="20"/>
        </w:rPr>
        <w:t>Ordo</w:t>
      </w:r>
      <w:r>
        <w:rPr>
          <w:spacing w:val="-16"/>
          <w:sz w:val="20"/>
        </w:rPr>
        <w:t> </w:t>
      </w:r>
      <w:r>
        <w:rPr>
          <w:sz w:val="20"/>
        </w:rPr>
        <w:t>Iuris,</w:t>
      </w:r>
      <w:r>
        <w:rPr>
          <w:spacing w:val="-16"/>
          <w:sz w:val="20"/>
        </w:rPr>
        <w:t> </w:t>
      </w:r>
      <w:r>
        <w:rPr>
          <w:sz w:val="20"/>
        </w:rPr>
        <w:t>submitted</w:t>
      </w:r>
      <w:r>
        <w:rPr>
          <w:spacing w:val="-15"/>
          <w:sz w:val="20"/>
        </w:rPr>
        <w:t> </w:t>
      </w:r>
      <w:r>
        <w:rPr>
          <w:sz w:val="20"/>
        </w:rPr>
        <w:t>that</w:t>
      </w:r>
      <w:r>
        <w:rPr>
          <w:spacing w:val="-16"/>
          <w:sz w:val="20"/>
        </w:rPr>
        <w:t> </w:t>
      </w:r>
      <w:r>
        <w:rPr>
          <w:sz w:val="20"/>
        </w:rPr>
        <w:t>the </w:t>
      </w:r>
      <w:r>
        <w:rPr>
          <w:spacing w:val="-2"/>
          <w:sz w:val="20"/>
        </w:rPr>
        <w:t>margin</w:t>
      </w:r>
      <w:r>
        <w:rPr>
          <w:spacing w:val="-12"/>
          <w:sz w:val="20"/>
        </w:rPr>
        <w:t> </w:t>
      </w:r>
      <w:r>
        <w:rPr>
          <w:spacing w:val="-2"/>
          <w:sz w:val="20"/>
        </w:rPr>
        <w:t>of</w:t>
      </w:r>
      <w:r>
        <w:rPr>
          <w:spacing w:val="-12"/>
          <w:sz w:val="20"/>
        </w:rPr>
        <w:t> </w:t>
      </w:r>
      <w:r>
        <w:rPr>
          <w:spacing w:val="-2"/>
          <w:sz w:val="20"/>
        </w:rPr>
        <w:t>appreciation</w:t>
      </w:r>
      <w:r>
        <w:rPr>
          <w:spacing w:val="-13"/>
          <w:sz w:val="20"/>
        </w:rPr>
        <w:t> </w:t>
      </w:r>
      <w:r>
        <w:rPr>
          <w:spacing w:val="-2"/>
          <w:sz w:val="20"/>
        </w:rPr>
        <w:t>should</w:t>
      </w:r>
      <w:r>
        <w:rPr>
          <w:spacing w:val="-12"/>
          <w:sz w:val="20"/>
        </w:rPr>
        <w:t> </w:t>
      </w:r>
      <w:r>
        <w:rPr>
          <w:spacing w:val="-2"/>
          <w:sz w:val="20"/>
        </w:rPr>
        <w:t>be</w:t>
      </w:r>
      <w:r>
        <w:rPr>
          <w:spacing w:val="-12"/>
          <w:sz w:val="20"/>
        </w:rPr>
        <w:t> </w:t>
      </w:r>
      <w:r>
        <w:rPr>
          <w:spacing w:val="-2"/>
          <w:sz w:val="20"/>
        </w:rPr>
        <w:t>broadened</w:t>
      </w:r>
      <w:r>
        <w:rPr>
          <w:spacing w:val="-13"/>
          <w:sz w:val="20"/>
        </w:rPr>
        <w:t> </w:t>
      </w:r>
      <w:r>
        <w:rPr>
          <w:spacing w:val="-2"/>
          <w:sz w:val="20"/>
        </w:rPr>
        <w:t>in</w:t>
      </w:r>
      <w:r>
        <w:rPr>
          <w:spacing w:val="-12"/>
          <w:sz w:val="20"/>
        </w:rPr>
        <w:t> </w:t>
      </w:r>
      <w:r>
        <w:rPr>
          <w:spacing w:val="-2"/>
          <w:sz w:val="20"/>
        </w:rPr>
        <w:t>relation</w:t>
      </w:r>
      <w:r>
        <w:rPr>
          <w:spacing w:val="-12"/>
          <w:sz w:val="20"/>
        </w:rPr>
        <w:t> </w:t>
      </w:r>
      <w:r>
        <w:rPr>
          <w:spacing w:val="-2"/>
          <w:sz w:val="20"/>
        </w:rPr>
        <w:t>to</w:t>
      </w:r>
      <w:r>
        <w:rPr>
          <w:spacing w:val="-13"/>
          <w:sz w:val="20"/>
        </w:rPr>
        <w:t> </w:t>
      </w:r>
      <w:r>
        <w:rPr>
          <w:spacing w:val="-2"/>
          <w:sz w:val="20"/>
        </w:rPr>
        <w:t>trans</w:t>
      </w:r>
      <w:r>
        <w:rPr>
          <w:spacing w:val="-12"/>
          <w:sz w:val="20"/>
        </w:rPr>
        <w:t> </w:t>
      </w:r>
      <w:r>
        <w:rPr>
          <w:spacing w:val="-2"/>
          <w:sz w:val="20"/>
        </w:rPr>
        <w:t>people.</w:t>
      </w:r>
      <w:r>
        <w:rPr>
          <w:spacing w:val="-12"/>
          <w:sz w:val="20"/>
        </w:rPr>
        <w:t> </w:t>
      </w:r>
      <w:r>
        <w:rPr>
          <w:spacing w:val="-2"/>
          <w:sz w:val="20"/>
        </w:rPr>
        <w:t>In</w:t>
      </w:r>
      <w:r>
        <w:rPr>
          <w:spacing w:val="-13"/>
          <w:sz w:val="20"/>
        </w:rPr>
        <w:t> </w:t>
      </w:r>
      <w:r>
        <w:rPr>
          <w:spacing w:val="-2"/>
          <w:sz w:val="20"/>
        </w:rPr>
        <w:t>doing</w:t>
      </w:r>
      <w:r>
        <w:rPr>
          <w:spacing w:val="-12"/>
          <w:sz w:val="20"/>
        </w:rPr>
        <w:t> </w:t>
      </w:r>
      <w:r>
        <w:rPr>
          <w:spacing w:val="-2"/>
          <w:sz w:val="20"/>
        </w:rPr>
        <w:t>so, </w:t>
      </w:r>
      <w:r>
        <w:rPr>
          <w:sz w:val="20"/>
        </w:rPr>
        <w:t>it</w:t>
      </w:r>
      <w:r>
        <w:rPr>
          <w:spacing w:val="-7"/>
          <w:sz w:val="20"/>
        </w:rPr>
        <w:t> </w:t>
      </w:r>
      <w:r>
        <w:rPr>
          <w:sz w:val="20"/>
        </w:rPr>
        <w:t>specifically</w:t>
      </w:r>
      <w:r>
        <w:rPr>
          <w:spacing w:val="-7"/>
          <w:sz w:val="20"/>
        </w:rPr>
        <w:t> </w:t>
      </w:r>
      <w:r>
        <w:rPr>
          <w:sz w:val="20"/>
        </w:rPr>
        <w:t>highlighted</w:t>
      </w:r>
      <w:r>
        <w:rPr>
          <w:spacing w:val="-7"/>
          <w:sz w:val="20"/>
        </w:rPr>
        <w:t> </w:t>
      </w:r>
      <w:r>
        <w:rPr>
          <w:sz w:val="20"/>
        </w:rPr>
        <w:t>the</w:t>
      </w:r>
      <w:r>
        <w:rPr>
          <w:spacing w:val="-7"/>
          <w:sz w:val="20"/>
        </w:rPr>
        <w:t> </w:t>
      </w:r>
      <w:r>
        <w:rPr>
          <w:sz w:val="20"/>
        </w:rPr>
        <w:t>‘</w:t>
      </w:r>
      <w:r>
        <w:rPr>
          <w:i/>
          <w:sz w:val="20"/>
        </w:rPr>
        <w:t>the</w:t>
      </w:r>
      <w:r>
        <w:rPr>
          <w:i/>
          <w:spacing w:val="-7"/>
          <w:sz w:val="20"/>
        </w:rPr>
        <w:t> </w:t>
      </w:r>
      <w:r>
        <w:rPr>
          <w:i/>
          <w:sz w:val="20"/>
        </w:rPr>
        <w:t>persisting</w:t>
      </w:r>
      <w:r>
        <w:rPr>
          <w:i/>
          <w:spacing w:val="-7"/>
          <w:sz w:val="20"/>
        </w:rPr>
        <w:t> </w:t>
      </w:r>
      <w:r>
        <w:rPr>
          <w:i/>
          <w:sz w:val="20"/>
        </w:rPr>
        <w:t>relevance</w:t>
      </w:r>
      <w:r>
        <w:rPr>
          <w:i/>
          <w:spacing w:val="-7"/>
          <w:sz w:val="20"/>
        </w:rPr>
        <w:t> </w:t>
      </w:r>
      <w:r>
        <w:rPr>
          <w:i/>
          <w:sz w:val="20"/>
        </w:rPr>
        <w:t>of</w:t>
      </w:r>
      <w:r>
        <w:rPr>
          <w:i/>
          <w:spacing w:val="-7"/>
          <w:sz w:val="20"/>
        </w:rPr>
        <w:t> </w:t>
      </w:r>
      <w:r>
        <w:rPr>
          <w:i/>
          <w:sz w:val="20"/>
        </w:rPr>
        <w:t>the</w:t>
      </w:r>
      <w:r>
        <w:rPr>
          <w:i/>
          <w:spacing w:val="-7"/>
          <w:sz w:val="20"/>
        </w:rPr>
        <w:t> </w:t>
      </w:r>
      <w:r>
        <w:rPr>
          <w:i/>
          <w:sz w:val="20"/>
        </w:rPr>
        <w:t>biological</w:t>
      </w:r>
      <w:r>
        <w:rPr>
          <w:i/>
          <w:spacing w:val="-7"/>
          <w:sz w:val="20"/>
        </w:rPr>
        <w:t> </w:t>
      </w:r>
      <w:r>
        <w:rPr>
          <w:i/>
          <w:sz w:val="20"/>
        </w:rPr>
        <w:t>and</w:t>
      </w:r>
      <w:r>
        <w:rPr>
          <w:i/>
          <w:spacing w:val="-7"/>
          <w:sz w:val="20"/>
        </w:rPr>
        <w:t> </w:t>
      </w:r>
      <w:r>
        <w:rPr>
          <w:i/>
          <w:sz w:val="20"/>
        </w:rPr>
        <w:t>binary</w:t>
      </w:r>
      <w:r>
        <w:rPr>
          <w:i/>
          <w:sz w:val="20"/>
        </w:rPr>
        <w:t> </w:t>
      </w:r>
      <w:r>
        <w:rPr>
          <w:i/>
          <w:spacing w:val="-2"/>
          <w:sz w:val="20"/>
        </w:rPr>
        <w:t>concept</w:t>
      </w:r>
      <w:r>
        <w:rPr>
          <w:i/>
          <w:spacing w:val="-12"/>
          <w:sz w:val="20"/>
        </w:rPr>
        <w:t> </w:t>
      </w:r>
      <w:r>
        <w:rPr>
          <w:i/>
          <w:spacing w:val="-2"/>
          <w:sz w:val="20"/>
        </w:rPr>
        <w:t>of</w:t>
      </w:r>
      <w:r>
        <w:rPr>
          <w:i/>
          <w:spacing w:val="-12"/>
          <w:sz w:val="20"/>
        </w:rPr>
        <w:t> </w:t>
      </w:r>
      <w:r>
        <w:rPr>
          <w:i/>
          <w:spacing w:val="-2"/>
          <w:sz w:val="20"/>
        </w:rPr>
        <w:t>sex’</w:t>
      </w:r>
      <w:r>
        <w:rPr>
          <w:spacing w:val="-2"/>
          <w:sz w:val="20"/>
        </w:rPr>
        <w:t>,</w:t>
      </w:r>
      <w:r>
        <w:rPr>
          <w:spacing w:val="-12"/>
          <w:sz w:val="20"/>
        </w:rPr>
        <w:t> </w:t>
      </w:r>
      <w:r>
        <w:rPr>
          <w:spacing w:val="-2"/>
          <w:sz w:val="20"/>
        </w:rPr>
        <w:t>amongst</w:t>
      </w:r>
      <w:r>
        <w:rPr>
          <w:spacing w:val="-12"/>
          <w:sz w:val="20"/>
        </w:rPr>
        <w:t> </w:t>
      </w:r>
      <w:r>
        <w:rPr>
          <w:spacing w:val="-2"/>
          <w:sz w:val="20"/>
        </w:rPr>
        <w:t>other</w:t>
      </w:r>
      <w:r>
        <w:rPr>
          <w:spacing w:val="-12"/>
          <w:sz w:val="20"/>
        </w:rPr>
        <w:t> </w:t>
      </w:r>
      <w:r>
        <w:rPr>
          <w:spacing w:val="-2"/>
          <w:sz w:val="20"/>
        </w:rPr>
        <w:t>concerns</w:t>
      </w:r>
      <w:r>
        <w:rPr>
          <w:spacing w:val="-12"/>
          <w:sz w:val="20"/>
        </w:rPr>
        <w:t> </w:t>
      </w:r>
      <w:r>
        <w:rPr>
          <w:spacing w:val="-2"/>
          <w:sz w:val="20"/>
        </w:rPr>
        <w:t>[para</w:t>
      </w:r>
      <w:r>
        <w:rPr>
          <w:spacing w:val="-12"/>
          <w:sz w:val="20"/>
        </w:rPr>
        <w:t> </w:t>
      </w:r>
      <w:r>
        <w:rPr>
          <w:spacing w:val="-2"/>
          <w:sz w:val="20"/>
        </w:rPr>
        <w:t>44].</w:t>
      </w:r>
    </w:p>
    <w:p>
      <w:pPr>
        <w:spacing w:line="285" w:lineRule="auto" w:before="112"/>
        <w:ind w:left="28" w:right="139" w:firstLine="0"/>
        <w:jc w:val="both"/>
        <w:rPr>
          <w:sz w:val="20"/>
        </w:rPr>
      </w:pPr>
      <w:r>
        <w:rPr>
          <w:sz w:val="20"/>
        </w:rPr>
        <w:t>The</w:t>
      </w:r>
      <w:r>
        <w:rPr>
          <w:spacing w:val="-16"/>
          <w:sz w:val="20"/>
        </w:rPr>
        <w:t> </w:t>
      </w:r>
      <w:r>
        <w:rPr>
          <w:sz w:val="20"/>
        </w:rPr>
        <w:t>ECtHR</w:t>
      </w:r>
      <w:r>
        <w:rPr>
          <w:spacing w:val="-16"/>
          <w:sz w:val="20"/>
        </w:rPr>
        <w:t> </w:t>
      </w:r>
      <w:r>
        <w:rPr>
          <w:sz w:val="20"/>
        </w:rPr>
        <w:t>noted</w:t>
      </w:r>
      <w:r>
        <w:rPr>
          <w:spacing w:val="-16"/>
          <w:sz w:val="20"/>
        </w:rPr>
        <w:t> </w:t>
      </w:r>
      <w:r>
        <w:rPr>
          <w:sz w:val="20"/>
        </w:rPr>
        <w:t>that</w:t>
      </w:r>
      <w:r>
        <w:rPr>
          <w:spacing w:val="-16"/>
          <w:sz w:val="20"/>
        </w:rPr>
        <w:t> </w:t>
      </w:r>
      <w:r>
        <w:rPr>
          <w:sz w:val="20"/>
        </w:rPr>
        <w:t>whilst</w:t>
      </w:r>
      <w:r>
        <w:rPr>
          <w:spacing w:val="-16"/>
          <w:sz w:val="20"/>
        </w:rPr>
        <w:t> </w:t>
      </w:r>
      <w:r>
        <w:rPr>
          <w:sz w:val="20"/>
        </w:rPr>
        <w:t>‘</w:t>
      </w:r>
      <w:r>
        <w:rPr>
          <w:i/>
          <w:sz w:val="20"/>
        </w:rPr>
        <w:t>gender</w:t>
      </w:r>
      <w:r>
        <w:rPr>
          <w:i/>
          <w:spacing w:val="-15"/>
          <w:sz w:val="20"/>
        </w:rPr>
        <w:t> </w:t>
      </w:r>
      <w:r>
        <w:rPr>
          <w:i/>
          <w:sz w:val="20"/>
        </w:rPr>
        <w:t>reassignment</w:t>
      </w:r>
      <w:r>
        <w:rPr>
          <w:i/>
          <w:spacing w:val="-16"/>
          <w:sz w:val="20"/>
        </w:rPr>
        <w:t> </w:t>
      </w:r>
      <w:r>
        <w:rPr>
          <w:i/>
          <w:sz w:val="20"/>
        </w:rPr>
        <w:t>may</w:t>
      </w:r>
      <w:r>
        <w:rPr>
          <w:i/>
          <w:spacing w:val="-16"/>
          <w:sz w:val="20"/>
        </w:rPr>
        <w:t> </w:t>
      </w:r>
      <w:r>
        <w:rPr>
          <w:i/>
          <w:sz w:val="20"/>
        </w:rPr>
        <w:t>indeed</w:t>
      </w:r>
      <w:r>
        <w:rPr>
          <w:i/>
          <w:spacing w:val="-16"/>
          <w:sz w:val="20"/>
        </w:rPr>
        <w:t> </w:t>
      </w:r>
      <w:r>
        <w:rPr>
          <w:i/>
          <w:sz w:val="20"/>
        </w:rPr>
        <w:t>give</w:t>
      </w:r>
      <w:r>
        <w:rPr>
          <w:i/>
          <w:spacing w:val="-16"/>
          <w:sz w:val="20"/>
        </w:rPr>
        <w:t> </w:t>
      </w:r>
      <w:r>
        <w:rPr>
          <w:i/>
          <w:sz w:val="20"/>
        </w:rPr>
        <w:t>rise</w:t>
      </w:r>
      <w:r>
        <w:rPr>
          <w:i/>
          <w:spacing w:val="-16"/>
          <w:sz w:val="20"/>
        </w:rPr>
        <w:t> </w:t>
      </w:r>
      <w:r>
        <w:rPr>
          <w:i/>
          <w:sz w:val="20"/>
        </w:rPr>
        <w:t>to</w:t>
      </w:r>
      <w:r>
        <w:rPr>
          <w:i/>
          <w:spacing w:val="-15"/>
          <w:sz w:val="20"/>
        </w:rPr>
        <w:t> </w:t>
      </w:r>
      <w:r>
        <w:rPr>
          <w:i/>
          <w:sz w:val="20"/>
        </w:rPr>
        <w:t>different</w:t>
      </w:r>
      <w:r>
        <w:rPr>
          <w:i/>
          <w:sz w:val="20"/>
        </w:rPr>
        <w:t> </w:t>
      </w:r>
      <w:r>
        <w:rPr>
          <w:i/>
          <w:spacing w:val="-4"/>
          <w:sz w:val="20"/>
        </w:rPr>
        <w:t>situations</w:t>
      </w:r>
      <w:r>
        <w:rPr>
          <w:i/>
          <w:spacing w:val="-12"/>
          <w:sz w:val="20"/>
        </w:rPr>
        <w:t> </w:t>
      </w:r>
      <w:r>
        <w:rPr>
          <w:i/>
          <w:spacing w:val="-4"/>
          <w:sz w:val="20"/>
        </w:rPr>
        <w:t>involving</w:t>
      </w:r>
      <w:r>
        <w:rPr>
          <w:i/>
          <w:spacing w:val="-12"/>
          <w:sz w:val="20"/>
        </w:rPr>
        <w:t> </w:t>
      </w:r>
      <w:r>
        <w:rPr>
          <w:i/>
          <w:spacing w:val="-4"/>
          <w:sz w:val="20"/>
        </w:rPr>
        <w:t>important</w:t>
      </w:r>
      <w:r>
        <w:rPr>
          <w:i/>
          <w:spacing w:val="-12"/>
          <w:sz w:val="20"/>
        </w:rPr>
        <w:t> </w:t>
      </w:r>
      <w:r>
        <w:rPr>
          <w:i/>
          <w:spacing w:val="-4"/>
          <w:sz w:val="20"/>
        </w:rPr>
        <w:t>private</w:t>
      </w:r>
      <w:r>
        <w:rPr>
          <w:i/>
          <w:spacing w:val="-12"/>
          <w:sz w:val="20"/>
        </w:rPr>
        <w:t> </w:t>
      </w:r>
      <w:r>
        <w:rPr>
          <w:i/>
          <w:spacing w:val="-4"/>
          <w:sz w:val="20"/>
        </w:rPr>
        <w:t>and</w:t>
      </w:r>
      <w:r>
        <w:rPr>
          <w:i/>
          <w:spacing w:val="-12"/>
          <w:sz w:val="20"/>
        </w:rPr>
        <w:t> </w:t>
      </w:r>
      <w:r>
        <w:rPr>
          <w:i/>
          <w:spacing w:val="-4"/>
          <w:sz w:val="20"/>
        </w:rPr>
        <w:t>public</w:t>
      </w:r>
      <w:r>
        <w:rPr>
          <w:i/>
          <w:spacing w:val="-11"/>
          <w:sz w:val="20"/>
        </w:rPr>
        <w:t> </w:t>
      </w:r>
      <w:r>
        <w:rPr>
          <w:i/>
          <w:spacing w:val="-4"/>
          <w:sz w:val="20"/>
        </w:rPr>
        <w:t>interests’</w:t>
      </w:r>
      <w:r>
        <w:rPr>
          <w:spacing w:val="-4"/>
          <w:sz w:val="20"/>
        </w:rPr>
        <w:t>,</w:t>
      </w:r>
      <w:r>
        <w:rPr>
          <w:spacing w:val="-12"/>
          <w:sz w:val="20"/>
        </w:rPr>
        <w:t> </w:t>
      </w:r>
      <w:r>
        <w:rPr>
          <w:spacing w:val="-4"/>
          <w:sz w:val="20"/>
        </w:rPr>
        <w:t>and</w:t>
      </w:r>
      <w:r>
        <w:rPr>
          <w:spacing w:val="-12"/>
          <w:sz w:val="20"/>
        </w:rPr>
        <w:t> </w:t>
      </w:r>
      <w:r>
        <w:rPr>
          <w:spacing w:val="-4"/>
          <w:sz w:val="20"/>
        </w:rPr>
        <w:t>that</w:t>
      </w:r>
      <w:r>
        <w:rPr>
          <w:spacing w:val="-12"/>
          <w:sz w:val="20"/>
        </w:rPr>
        <w:t> </w:t>
      </w:r>
      <w:r>
        <w:rPr>
          <w:spacing w:val="-4"/>
          <w:sz w:val="20"/>
        </w:rPr>
        <w:t>in</w:t>
      </w:r>
      <w:r>
        <w:rPr>
          <w:spacing w:val="-12"/>
          <w:sz w:val="20"/>
        </w:rPr>
        <w:t> </w:t>
      </w:r>
      <w:r>
        <w:rPr>
          <w:spacing w:val="-4"/>
          <w:sz w:val="20"/>
        </w:rPr>
        <w:t>this</w:t>
      </w:r>
      <w:r>
        <w:rPr>
          <w:spacing w:val="-12"/>
          <w:sz w:val="20"/>
        </w:rPr>
        <w:t> </w:t>
      </w:r>
      <w:r>
        <w:rPr>
          <w:spacing w:val="-4"/>
          <w:sz w:val="20"/>
        </w:rPr>
        <w:t>case</w:t>
      </w:r>
      <w:r>
        <w:rPr>
          <w:spacing w:val="-11"/>
          <w:sz w:val="20"/>
        </w:rPr>
        <w:t> </w:t>
      </w:r>
      <w:r>
        <w:rPr>
          <w:spacing w:val="-4"/>
          <w:sz w:val="20"/>
        </w:rPr>
        <w:t>there </w:t>
      </w:r>
      <w:r>
        <w:rPr>
          <w:sz w:val="20"/>
        </w:rPr>
        <w:t>were relevant issues surrounding gender recognition in the ‘general interest’, the </w:t>
      </w:r>
      <w:r>
        <w:rPr>
          <w:spacing w:val="-6"/>
          <w:sz w:val="20"/>
        </w:rPr>
        <w:t>domestic</w:t>
      </w:r>
      <w:r>
        <w:rPr>
          <w:spacing w:val="-7"/>
          <w:sz w:val="20"/>
        </w:rPr>
        <w:t> </w:t>
      </w:r>
      <w:r>
        <w:rPr>
          <w:spacing w:val="-6"/>
          <w:sz w:val="20"/>
        </w:rPr>
        <w:t>authorities</w:t>
      </w:r>
      <w:r>
        <w:rPr>
          <w:spacing w:val="-7"/>
          <w:sz w:val="20"/>
        </w:rPr>
        <w:t> </w:t>
      </w:r>
      <w:r>
        <w:rPr>
          <w:spacing w:val="-6"/>
          <w:sz w:val="20"/>
        </w:rPr>
        <w:t>had</w:t>
      </w:r>
      <w:r>
        <w:rPr>
          <w:spacing w:val="-7"/>
          <w:sz w:val="20"/>
        </w:rPr>
        <w:t> </w:t>
      </w:r>
      <w:r>
        <w:rPr>
          <w:spacing w:val="-6"/>
          <w:sz w:val="20"/>
        </w:rPr>
        <w:t>‘</w:t>
      </w:r>
      <w:r>
        <w:rPr>
          <w:i/>
          <w:spacing w:val="-6"/>
          <w:sz w:val="20"/>
        </w:rPr>
        <w:t>disregarded</w:t>
      </w:r>
      <w:r>
        <w:rPr>
          <w:i/>
          <w:spacing w:val="-7"/>
          <w:sz w:val="20"/>
        </w:rPr>
        <w:t> </w:t>
      </w:r>
      <w:r>
        <w:rPr>
          <w:i/>
          <w:spacing w:val="-6"/>
          <w:sz w:val="20"/>
        </w:rPr>
        <w:t>the</w:t>
      </w:r>
      <w:r>
        <w:rPr>
          <w:i/>
          <w:spacing w:val="-7"/>
          <w:sz w:val="20"/>
        </w:rPr>
        <w:t> </w:t>
      </w:r>
      <w:r>
        <w:rPr>
          <w:i/>
          <w:spacing w:val="-6"/>
          <w:sz w:val="20"/>
        </w:rPr>
        <w:t>fair</w:t>
      </w:r>
      <w:r>
        <w:rPr>
          <w:i/>
          <w:spacing w:val="-7"/>
          <w:sz w:val="20"/>
        </w:rPr>
        <w:t> </w:t>
      </w:r>
      <w:r>
        <w:rPr>
          <w:i/>
          <w:spacing w:val="-6"/>
          <w:sz w:val="20"/>
        </w:rPr>
        <w:t>balance</w:t>
      </w:r>
      <w:r>
        <w:rPr>
          <w:i/>
          <w:spacing w:val="-7"/>
          <w:sz w:val="20"/>
        </w:rPr>
        <w:t> </w:t>
      </w:r>
      <w:r>
        <w:rPr>
          <w:i/>
          <w:spacing w:val="-6"/>
          <w:sz w:val="20"/>
        </w:rPr>
        <w:t>which</w:t>
      </w:r>
      <w:r>
        <w:rPr>
          <w:i/>
          <w:spacing w:val="-7"/>
          <w:sz w:val="20"/>
        </w:rPr>
        <w:t> </w:t>
      </w:r>
      <w:r>
        <w:rPr>
          <w:i/>
          <w:spacing w:val="-6"/>
          <w:sz w:val="20"/>
        </w:rPr>
        <w:t>has</w:t>
      </w:r>
      <w:r>
        <w:rPr>
          <w:i/>
          <w:spacing w:val="-7"/>
          <w:sz w:val="20"/>
        </w:rPr>
        <w:t> </w:t>
      </w:r>
      <w:r>
        <w:rPr>
          <w:i/>
          <w:spacing w:val="-6"/>
          <w:sz w:val="20"/>
        </w:rPr>
        <w:t>to</w:t>
      </w:r>
      <w:r>
        <w:rPr>
          <w:i/>
          <w:spacing w:val="-7"/>
          <w:sz w:val="20"/>
        </w:rPr>
        <w:t> </w:t>
      </w:r>
      <w:r>
        <w:rPr>
          <w:i/>
          <w:spacing w:val="-6"/>
          <w:sz w:val="20"/>
        </w:rPr>
        <w:t>be</w:t>
      </w:r>
      <w:r>
        <w:rPr>
          <w:i/>
          <w:spacing w:val="-7"/>
          <w:sz w:val="20"/>
        </w:rPr>
        <w:t> </w:t>
      </w:r>
      <w:r>
        <w:rPr>
          <w:i/>
          <w:spacing w:val="-6"/>
          <w:sz w:val="20"/>
        </w:rPr>
        <w:t>struck</w:t>
      </w:r>
      <w:r>
        <w:rPr>
          <w:i/>
          <w:spacing w:val="-7"/>
          <w:sz w:val="20"/>
        </w:rPr>
        <w:t> </w:t>
      </w:r>
      <w:r>
        <w:rPr>
          <w:i/>
          <w:spacing w:val="-6"/>
          <w:sz w:val="20"/>
        </w:rPr>
        <w:t>between</w:t>
      </w:r>
      <w:r>
        <w:rPr>
          <w:i/>
          <w:spacing w:val="-6"/>
          <w:sz w:val="20"/>
        </w:rPr>
        <w:t> </w:t>
      </w:r>
      <w:r>
        <w:rPr>
          <w:i/>
          <w:spacing w:val="-2"/>
          <w:sz w:val="20"/>
        </w:rPr>
        <w:t>the</w:t>
      </w:r>
      <w:r>
        <w:rPr>
          <w:i/>
          <w:spacing w:val="-14"/>
          <w:sz w:val="20"/>
        </w:rPr>
        <w:t> </w:t>
      </w:r>
      <w:r>
        <w:rPr>
          <w:i/>
          <w:spacing w:val="-2"/>
          <w:sz w:val="20"/>
        </w:rPr>
        <w:t>general</w:t>
      </w:r>
      <w:r>
        <w:rPr>
          <w:i/>
          <w:spacing w:val="-14"/>
          <w:sz w:val="20"/>
        </w:rPr>
        <w:t> </w:t>
      </w:r>
      <w:r>
        <w:rPr>
          <w:i/>
          <w:spacing w:val="-2"/>
          <w:sz w:val="20"/>
        </w:rPr>
        <w:t>interest</w:t>
      </w:r>
      <w:r>
        <w:rPr>
          <w:i/>
          <w:spacing w:val="-14"/>
          <w:sz w:val="20"/>
        </w:rPr>
        <w:t> </w:t>
      </w:r>
      <w:r>
        <w:rPr>
          <w:i/>
          <w:spacing w:val="-2"/>
          <w:sz w:val="20"/>
        </w:rPr>
        <w:t>and</w:t>
      </w:r>
      <w:r>
        <w:rPr>
          <w:i/>
          <w:spacing w:val="-14"/>
          <w:sz w:val="20"/>
        </w:rPr>
        <w:t> </w:t>
      </w:r>
      <w:r>
        <w:rPr>
          <w:i/>
          <w:spacing w:val="-2"/>
          <w:sz w:val="20"/>
        </w:rPr>
        <w:t>the</w:t>
      </w:r>
      <w:r>
        <w:rPr>
          <w:i/>
          <w:spacing w:val="-14"/>
          <w:sz w:val="20"/>
        </w:rPr>
        <w:t> </w:t>
      </w:r>
      <w:r>
        <w:rPr>
          <w:i/>
          <w:spacing w:val="-2"/>
          <w:sz w:val="20"/>
        </w:rPr>
        <w:t>interests</w:t>
      </w:r>
      <w:r>
        <w:rPr>
          <w:i/>
          <w:spacing w:val="-13"/>
          <w:sz w:val="20"/>
        </w:rPr>
        <w:t> </w:t>
      </w:r>
      <w:r>
        <w:rPr>
          <w:i/>
          <w:spacing w:val="-2"/>
          <w:sz w:val="20"/>
        </w:rPr>
        <w:t>of</w:t>
      </w:r>
      <w:r>
        <w:rPr>
          <w:i/>
          <w:spacing w:val="-14"/>
          <w:sz w:val="20"/>
        </w:rPr>
        <w:t> </w:t>
      </w:r>
      <w:r>
        <w:rPr>
          <w:i/>
          <w:spacing w:val="-2"/>
          <w:sz w:val="20"/>
        </w:rPr>
        <w:t>the</w:t>
      </w:r>
      <w:r>
        <w:rPr>
          <w:i/>
          <w:spacing w:val="-14"/>
          <w:sz w:val="20"/>
        </w:rPr>
        <w:t> </w:t>
      </w:r>
      <w:r>
        <w:rPr>
          <w:i/>
          <w:spacing w:val="-2"/>
          <w:sz w:val="20"/>
        </w:rPr>
        <w:t>individual’.</w:t>
      </w:r>
      <w:r>
        <w:rPr>
          <w:i/>
          <w:spacing w:val="-14"/>
          <w:sz w:val="20"/>
        </w:rPr>
        <w:t> </w:t>
      </w:r>
      <w:r>
        <w:rPr>
          <w:spacing w:val="-2"/>
          <w:sz w:val="20"/>
        </w:rPr>
        <w:t>[paras</w:t>
      </w:r>
      <w:r>
        <w:rPr>
          <w:spacing w:val="-14"/>
          <w:sz w:val="20"/>
        </w:rPr>
        <w:t> </w:t>
      </w:r>
      <w:r>
        <w:rPr>
          <w:spacing w:val="-2"/>
          <w:sz w:val="20"/>
        </w:rPr>
        <w:t>56–59]</w:t>
      </w:r>
    </w:p>
    <w:p>
      <w:pPr>
        <w:pStyle w:val="BodyText"/>
        <w:spacing w:line="285" w:lineRule="auto" w:before="112"/>
        <w:ind w:left="28" w:right="139"/>
        <w:jc w:val="both"/>
      </w:pPr>
      <w:r>
        <w:rPr/>
        <w:t>The court considered that since the notion of personal autonomy is an important principle</w:t>
      </w:r>
      <w:r>
        <w:rPr>
          <w:spacing w:val="-4"/>
        </w:rPr>
        <w:t> </w:t>
      </w:r>
      <w:r>
        <w:rPr/>
        <w:t>underlying</w:t>
      </w:r>
      <w:r>
        <w:rPr>
          <w:spacing w:val="-4"/>
        </w:rPr>
        <w:t> </w:t>
      </w:r>
      <w:r>
        <w:rPr/>
        <w:t>the</w:t>
      </w:r>
      <w:r>
        <w:rPr>
          <w:spacing w:val="-4"/>
        </w:rPr>
        <w:t> </w:t>
      </w:r>
      <w:r>
        <w:rPr/>
        <w:t>interpretation</w:t>
      </w:r>
      <w:r>
        <w:rPr>
          <w:spacing w:val="-4"/>
        </w:rPr>
        <w:t> </w:t>
      </w:r>
      <w:r>
        <w:rPr/>
        <w:t>of</w:t>
      </w:r>
      <w:r>
        <w:rPr>
          <w:spacing w:val="-4"/>
        </w:rPr>
        <w:t> </w:t>
      </w:r>
      <w:r>
        <w:rPr/>
        <w:t>the</w:t>
      </w:r>
      <w:r>
        <w:rPr>
          <w:spacing w:val="-4"/>
        </w:rPr>
        <w:t> </w:t>
      </w:r>
      <w:r>
        <w:rPr/>
        <w:t>guarantees</w:t>
      </w:r>
      <w:r>
        <w:rPr>
          <w:spacing w:val="-4"/>
        </w:rPr>
        <w:t> </w:t>
      </w:r>
      <w:r>
        <w:rPr/>
        <w:t>of</w:t>
      </w:r>
      <w:r>
        <w:rPr>
          <w:spacing w:val="-4"/>
        </w:rPr>
        <w:t> </w:t>
      </w:r>
      <w:r>
        <w:rPr/>
        <w:t>Article</w:t>
      </w:r>
      <w:r>
        <w:rPr>
          <w:spacing w:val="-4"/>
        </w:rPr>
        <w:t> </w:t>
      </w:r>
      <w:r>
        <w:rPr/>
        <w:t>8</w:t>
      </w:r>
      <w:r>
        <w:rPr>
          <w:spacing w:val="-4"/>
        </w:rPr>
        <w:t> </w:t>
      </w:r>
      <w:r>
        <w:rPr/>
        <w:t>and</w:t>
      </w:r>
      <w:r>
        <w:rPr>
          <w:spacing w:val="-4"/>
        </w:rPr>
        <w:t> </w:t>
      </w:r>
      <w:r>
        <w:rPr/>
        <w:t>the</w:t>
      </w:r>
      <w:r>
        <w:rPr>
          <w:spacing w:val="-4"/>
        </w:rPr>
        <w:t> </w:t>
      </w:r>
      <w:r>
        <w:rPr/>
        <w:t>right </w:t>
      </w:r>
      <w:r>
        <w:rPr>
          <w:spacing w:val="-2"/>
        </w:rPr>
        <w:t>to</w:t>
      </w:r>
      <w:r>
        <w:rPr>
          <w:spacing w:val="-10"/>
        </w:rPr>
        <w:t> </w:t>
      </w:r>
      <w:r>
        <w:rPr>
          <w:spacing w:val="-2"/>
        </w:rPr>
        <w:t>gender</w:t>
      </w:r>
      <w:r>
        <w:rPr>
          <w:spacing w:val="-10"/>
        </w:rPr>
        <w:t> </w:t>
      </w:r>
      <w:r>
        <w:rPr>
          <w:spacing w:val="-2"/>
        </w:rPr>
        <w:t>identity</w:t>
      </w:r>
      <w:r>
        <w:rPr>
          <w:spacing w:val="-10"/>
        </w:rPr>
        <w:t> </w:t>
      </w:r>
      <w:r>
        <w:rPr>
          <w:spacing w:val="-2"/>
        </w:rPr>
        <w:t>and</w:t>
      </w:r>
      <w:r>
        <w:rPr>
          <w:spacing w:val="-10"/>
        </w:rPr>
        <w:t> </w:t>
      </w:r>
      <w:r>
        <w:rPr>
          <w:spacing w:val="-2"/>
        </w:rPr>
        <w:t>personal</w:t>
      </w:r>
      <w:r>
        <w:rPr>
          <w:spacing w:val="-10"/>
        </w:rPr>
        <w:t> </w:t>
      </w:r>
      <w:r>
        <w:rPr>
          <w:spacing w:val="-2"/>
        </w:rPr>
        <w:t>development</w:t>
      </w:r>
      <w:r>
        <w:rPr>
          <w:spacing w:val="-10"/>
        </w:rPr>
        <w:t> </w:t>
      </w:r>
      <w:r>
        <w:rPr>
          <w:spacing w:val="-2"/>
        </w:rPr>
        <w:t>is</w:t>
      </w:r>
      <w:r>
        <w:rPr>
          <w:spacing w:val="-10"/>
        </w:rPr>
        <w:t> </w:t>
      </w:r>
      <w:r>
        <w:rPr>
          <w:spacing w:val="-2"/>
        </w:rPr>
        <w:t>a</w:t>
      </w:r>
      <w:r>
        <w:rPr>
          <w:spacing w:val="-10"/>
        </w:rPr>
        <w:t> </w:t>
      </w:r>
      <w:r>
        <w:rPr>
          <w:spacing w:val="-2"/>
        </w:rPr>
        <w:t>fundamental</w:t>
      </w:r>
      <w:r>
        <w:rPr>
          <w:spacing w:val="-10"/>
        </w:rPr>
        <w:t> </w:t>
      </w:r>
      <w:r>
        <w:rPr>
          <w:spacing w:val="-2"/>
        </w:rPr>
        <w:t>aspect</w:t>
      </w:r>
      <w:r>
        <w:rPr>
          <w:spacing w:val="-10"/>
        </w:rPr>
        <w:t> </w:t>
      </w:r>
      <w:r>
        <w:rPr>
          <w:spacing w:val="-2"/>
        </w:rPr>
        <w:t>of</w:t>
      </w:r>
      <w:r>
        <w:rPr>
          <w:spacing w:val="-10"/>
        </w:rPr>
        <w:t> </w:t>
      </w:r>
      <w:r>
        <w:rPr>
          <w:spacing w:val="-2"/>
        </w:rPr>
        <w:t>the</w:t>
      </w:r>
      <w:r>
        <w:rPr>
          <w:spacing w:val="-10"/>
        </w:rPr>
        <w:t> </w:t>
      </w:r>
      <w:r>
        <w:rPr>
          <w:spacing w:val="-2"/>
        </w:rPr>
        <w:t>right</w:t>
      </w:r>
      <w:r>
        <w:rPr>
          <w:spacing w:val="-10"/>
        </w:rPr>
        <w:t> </w:t>
      </w:r>
      <w:r>
        <w:rPr>
          <w:spacing w:val="-2"/>
        </w:rPr>
        <w:t>to respect</w:t>
      </w:r>
      <w:r>
        <w:rPr>
          <w:spacing w:val="-11"/>
        </w:rPr>
        <w:t> </w:t>
      </w:r>
      <w:r>
        <w:rPr>
          <w:spacing w:val="-2"/>
        </w:rPr>
        <w:t>for</w:t>
      </w:r>
      <w:r>
        <w:rPr>
          <w:spacing w:val="-11"/>
        </w:rPr>
        <w:t> </w:t>
      </w:r>
      <w:r>
        <w:rPr>
          <w:spacing w:val="-2"/>
        </w:rPr>
        <w:t>private</w:t>
      </w:r>
      <w:r>
        <w:rPr>
          <w:spacing w:val="-11"/>
        </w:rPr>
        <w:t> </w:t>
      </w:r>
      <w:r>
        <w:rPr>
          <w:spacing w:val="-2"/>
        </w:rPr>
        <w:t>life,</w:t>
      </w:r>
      <w:r>
        <w:rPr>
          <w:spacing w:val="-11"/>
        </w:rPr>
        <w:t> </w:t>
      </w:r>
      <w:r>
        <w:rPr>
          <w:spacing w:val="-2"/>
        </w:rPr>
        <w:t>states</w:t>
      </w:r>
      <w:r>
        <w:rPr>
          <w:spacing w:val="-11"/>
        </w:rPr>
        <w:t> </w:t>
      </w:r>
      <w:r>
        <w:rPr>
          <w:spacing w:val="-2"/>
        </w:rPr>
        <w:t>have</w:t>
      </w:r>
      <w:r>
        <w:rPr>
          <w:spacing w:val="-11"/>
        </w:rPr>
        <w:t> </w:t>
      </w:r>
      <w:r>
        <w:rPr>
          <w:spacing w:val="-2"/>
        </w:rPr>
        <w:t>only</w:t>
      </w:r>
      <w:r>
        <w:rPr>
          <w:spacing w:val="-11"/>
        </w:rPr>
        <w:t> </w:t>
      </w:r>
      <w:r>
        <w:rPr>
          <w:spacing w:val="-2"/>
        </w:rPr>
        <w:t>a</w:t>
      </w:r>
      <w:r>
        <w:rPr>
          <w:spacing w:val="-11"/>
        </w:rPr>
        <w:t> </w:t>
      </w:r>
      <w:r>
        <w:rPr>
          <w:spacing w:val="-2"/>
        </w:rPr>
        <w:t>narrow</w:t>
      </w:r>
      <w:r>
        <w:rPr>
          <w:spacing w:val="-11"/>
        </w:rPr>
        <w:t> </w:t>
      </w:r>
      <w:r>
        <w:rPr>
          <w:spacing w:val="-2"/>
        </w:rPr>
        <w:t>margin</w:t>
      </w:r>
      <w:r>
        <w:rPr>
          <w:spacing w:val="-11"/>
        </w:rPr>
        <w:t> </w:t>
      </w:r>
      <w:r>
        <w:rPr>
          <w:spacing w:val="-2"/>
        </w:rPr>
        <w:t>of</w:t>
      </w:r>
      <w:r>
        <w:rPr>
          <w:spacing w:val="-11"/>
        </w:rPr>
        <w:t> </w:t>
      </w:r>
      <w:r>
        <w:rPr>
          <w:spacing w:val="-2"/>
        </w:rPr>
        <w:t>appreciation</w:t>
      </w:r>
      <w:r>
        <w:rPr>
          <w:spacing w:val="-11"/>
        </w:rPr>
        <w:t> </w:t>
      </w:r>
      <w:r>
        <w:rPr>
          <w:spacing w:val="-2"/>
        </w:rPr>
        <w:t>in</w:t>
      </w:r>
      <w:r>
        <w:rPr>
          <w:spacing w:val="-11"/>
        </w:rPr>
        <w:t> </w:t>
      </w:r>
      <w:r>
        <w:rPr>
          <w:spacing w:val="-2"/>
        </w:rPr>
        <w:t>that</w:t>
      </w:r>
      <w:r>
        <w:rPr>
          <w:spacing w:val="-11"/>
        </w:rPr>
        <w:t> </w:t>
      </w:r>
      <w:r>
        <w:rPr>
          <w:spacing w:val="-2"/>
        </w:rPr>
        <w:t>area </w:t>
      </w:r>
      <w:r>
        <w:rPr/>
        <w:t>[para</w:t>
      </w:r>
      <w:r>
        <w:rPr>
          <w:spacing w:val="-1"/>
        </w:rPr>
        <w:t> </w:t>
      </w:r>
      <w:r>
        <w:rPr/>
        <w:t>53].</w:t>
      </w:r>
    </w:p>
    <w:p>
      <w:pPr>
        <w:pStyle w:val="Heading3"/>
        <w:ind w:left="28"/>
        <w:jc w:val="both"/>
      </w:pPr>
      <w:bookmarkStart w:name="_p56tveq1l17k" w:id="17"/>
      <w:bookmarkEnd w:id="17"/>
      <w:r>
        <w:rPr>
          <w:b w:val="0"/>
        </w:rPr>
      </w:r>
      <w:r>
        <w:rPr/>
        <w:t>Not</w:t>
      </w:r>
      <w:r>
        <w:rPr>
          <w:spacing w:val="-9"/>
        </w:rPr>
        <w:t> </w:t>
      </w:r>
      <w:r>
        <w:rPr/>
        <w:t>a</w:t>
      </w:r>
      <w:r>
        <w:rPr>
          <w:spacing w:val="-8"/>
        </w:rPr>
        <w:t> </w:t>
      </w:r>
      <w:r>
        <w:rPr/>
        <w:t>third</w:t>
      </w:r>
      <w:r>
        <w:rPr>
          <w:spacing w:val="-9"/>
        </w:rPr>
        <w:t> </w:t>
      </w:r>
      <w:r>
        <w:rPr>
          <w:spacing w:val="-5"/>
        </w:rPr>
        <w:t>sex</w:t>
      </w:r>
    </w:p>
    <w:p>
      <w:pPr>
        <w:pStyle w:val="BodyText"/>
        <w:spacing w:line="285" w:lineRule="auto" w:before="151"/>
        <w:ind w:left="28" w:right="138"/>
        <w:jc w:val="both"/>
      </w:pPr>
      <w:r>
        <w:rPr/>
        <w:t>It</w:t>
      </w:r>
      <w:r>
        <w:rPr>
          <w:spacing w:val="-14"/>
        </w:rPr>
        <w:t> </w:t>
      </w:r>
      <w:r>
        <w:rPr/>
        <w:t>is</w:t>
      </w:r>
      <w:r>
        <w:rPr>
          <w:spacing w:val="-14"/>
        </w:rPr>
        <w:t> </w:t>
      </w:r>
      <w:r>
        <w:rPr/>
        <w:t>evident</w:t>
      </w:r>
      <w:r>
        <w:rPr>
          <w:spacing w:val="-14"/>
        </w:rPr>
        <w:t> </w:t>
      </w:r>
      <w:r>
        <w:rPr/>
        <w:t>from</w:t>
      </w:r>
      <w:r>
        <w:rPr>
          <w:spacing w:val="-14"/>
        </w:rPr>
        <w:t> </w:t>
      </w:r>
      <w:r>
        <w:rPr/>
        <w:t>the</w:t>
      </w:r>
      <w:r>
        <w:rPr>
          <w:spacing w:val="-14"/>
        </w:rPr>
        <w:t> </w:t>
      </w:r>
      <w:r>
        <w:rPr/>
        <w:t>above</w:t>
      </w:r>
      <w:r>
        <w:rPr>
          <w:spacing w:val="-14"/>
        </w:rPr>
        <w:t> </w:t>
      </w:r>
      <w:r>
        <w:rPr/>
        <w:t>discussion</w:t>
      </w:r>
      <w:r>
        <w:rPr>
          <w:spacing w:val="-14"/>
        </w:rPr>
        <w:t> </w:t>
      </w:r>
      <w:r>
        <w:rPr/>
        <w:t>that</w:t>
      </w:r>
      <w:r>
        <w:rPr>
          <w:spacing w:val="-14"/>
        </w:rPr>
        <w:t> </w:t>
      </w:r>
      <w:r>
        <w:rPr/>
        <w:t>the</w:t>
      </w:r>
      <w:r>
        <w:rPr>
          <w:spacing w:val="-14"/>
        </w:rPr>
        <w:t> </w:t>
      </w:r>
      <w:r>
        <w:rPr/>
        <w:t>ECtHR</w:t>
      </w:r>
      <w:r>
        <w:rPr>
          <w:spacing w:val="-14"/>
        </w:rPr>
        <w:t> </w:t>
      </w:r>
      <w:r>
        <w:rPr/>
        <w:t>has</w:t>
      </w:r>
      <w:r>
        <w:rPr>
          <w:spacing w:val="-14"/>
        </w:rPr>
        <w:t> </w:t>
      </w:r>
      <w:r>
        <w:rPr/>
        <w:t>developed</w:t>
      </w:r>
      <w:r>
        <w:rPr>
          <w:spacing w:val="-14"/>
        </w:rPr>
        <w:t> </w:t>
      </w:r>
      <w:r>
        <w:rPr/>
        <w:t>a</w:t>
      </w:r>
      <w:r>
        <w:rPr>
          <w:spacing w:val="-14"/>
        </w:rPr>
        <w:t> </w:t>
      </w:r>
      <w:r>
        <w:rPr/>
        <w:t>strong</w:t>
      </w:r>
      <w:r>
        <w:rPr>
          <w:spacing w:val="-14"/>
        </w:rPr>
        <w:t> </w:t>
      </w:r>
      <w:r>
        <w:rPr/>
        <w:t>body of</w:t>
      </w:r>
      <w:r>
        <w:rPr>
          <w:spacing w:val="-16"/>
        </w:rPr>
        <w:t> </w:t>
      </w:r>
      <w:r>
        <w:rPr/>
        <w:t>case</w:t>
      </w:r>
      <w:r>
        <w:rPr>
          <w:spacing w:val="-16"/>
        </w:rPr>
        <w:t> </w:t>
      </w:r>
      <w:r>
        <w:rPr/>
        <w:t>law</w:t>
      </w:r>
      <w:r>
        <w:rPr>
          <w:spacing w:val="-16"/>
        </w:rPr>
        <w:t> </w:t>
      </w:r>
      <w:r>
        <w:rPr/>
        <w:t>establishing</w:t>
      </w:r>
      <w:r>
        <w:rPr>
          <w:spacing w:val="-16"/>
        </w:rPr>
        <w:t> </w:t>
      </w:r>
      <w:r>
        <w:rPr/>
        <w:t>gender</w:t>
      </w:r>
      <w:r>
        <w:rPr>
          <w:spacing w:val="-16"/>
        </w:rPr>
        <w:t> </w:t>
      </w:r>
      <w:r>
        <w:rPr/>
        <w:t>identity</w:t>
      </w:r>
      <w:r>
        <w:rPr>
          <w:spacing w:val="-15"/>
        </w:rPr>
        <w:t> </w:t>
      </w:r>
      <w:r>
        <w:rPr/>
        <w:t>as</w:t>
      </w:r>
      <w:r>
        <w:rPr>
          <w:spacing w:val="-16"/>
        </w:rPr>
        <w:t> </w:t>
      </w:r>
      <w:r>
        <w:rPr/>
        <w:t>an</w:t>
      </w:r>
      <w:r>
        <w:rPr>
          <w:spacing w:val="-16"/>
        </w:rPr>
        <w:t> </w:t>
      </w:r>
      <w:r>
        <w:rPr/>
        <w:t>important</w:t>
      </w:r>
      <w:r>
        <w:rPr>
          <w:spacing w:val="-16"/>
        </w:rPr>
        <w:t> </w:t>
      </w:r>
      <w:r>
        <w:rPr/>
        <w:t>aspect</w:t>
      </w:r>
      <w:r>
        <w:rPr>
          <w:spacing w:val="-16"/>
        </w:rPr>
        <w:t> </w:t>
      </w:r>
      <w:r>
        <w:rPr/>
        <w:t>of</w:t>
      </w:r>
      <w:r>
        <w:rPr>
          <w:spacing w:val="-16"/>
        </w:rPr>
        <w:t> </w:t>
      </w:r>
      <w:r>
        <w:rPr/>
        <w:t>private</w:t>
      </w:r>
      <w:r>
        <w:rPr>
          <w:spacing w:val="-15"/>
        </w:rPr>
        <w:t> </w:t>
      </w:r>
      <w:r>
        <w:rPr/>
        <w:t>life</w:t>
      </w:r>
      <w:r>
        <w:rPr>
          <w:spacing w:val="-16"/>
        </w:rPr>
        <w:t> </w:t>
      </w:r>
      <w:r>
        <w:rPr/>
        <w:t>under </w:t>
      </w:r>
      <w:r>
        <w:rPr>
          <w:spacing w:val="-6"/>
        </w:rPr>
        <w:t>Article</w:t>
      </w:r>
      <w:r>
        <w:rPr>
          <w:spacing w:val="-7"/>
        </w:rPr>
        <w:t> </w:t>
      </w:r>
      <w:r>
        <w:rPr>
          <w:spacing w:val="-6"/>
        </w:rPr>
        <w:t>8</w:t>
      </w:r>
      <w:r>
        <w:rPr>
          <w:spacing w:val="-7"/>
        </w:rPr>
        <w:t> </w:t>
      </w:r>
      <w:r>
        <w:rPr>
          <w:spacing w:val="-6"/>
        </w:rPr>
        <w:t>ECHR</w:t>
      </w:r>
      <w:r>
        <w:rPr>
          <w:spacing w:val="-7"/>
        </w:rPr>
        <w:t> </w:t>
      </w:r>
      <w:r>
        <w:rPr>
          <w:spacing w:val="-6"/>
        </w:rPr>
        <w:t>placing</w:t>
      </w:r>
      <w:r>
        <w:rPr>
          <w:spacing w:val="-7"/>
        </w:rPr>
        <w:t> </w:t>
      </w:r>
      <w:r>
        <w:rPr>
          <w:spacing w:val="-6"/>
        </w:rPr>
        <w:t>states</w:t>
      </w:r>
      <w:r>
        <w:rPr>
          <w:spacing w:val="-7"/>
        </w:rPr>
        <w:t> </w:t>
      </w:r>
      <w:r>
        <w:rPr>
          <w:spacing w:val="-6"/>
        </w:rPr>
        <w:t>under</w:t>
      </w:r>
      <w:r>
        <w:rPr>
          <w:spacing w:val="-7"/>
        </w:rPr>
        <w:t> </w:t>
      </w:r>
      <w:r>
        <w:rPr>
          <w:spacing w:val="-6"/>
        </w:rPr>
        <w:t>a</w:t>
      </w:r>
      <w:r>
        <w:rPr>
          <w:spacing w:val="-7"/>
        </w:rPr>
        <w:t> </w:t>
      </w:r>
      <w:r>
        <w:rPr>
          <w:spacing w:val="-6"/>
        </w:rPr>
        <w:t>positive</w:t>
      </w:r>
      <w:r>
        <w:rPr>
          <w:spacing w:val="-7"/>
        </w:rPr>
        <w:t> </w:t>
      </w:r>
      <w:r>
        <w:rPr>
          <w:spacing w:val="-6"/>
        </w:rPr>
        <w:t>obligation</w:t>
      </w:r>
      <w:r>
        <w:rPr>
          <w:spacing w:val="-7"/>
        </w:rPr>
        <w:t> </w:t>
      </w:r>
      <w:r>
        <w:rPr>
          <w:spacing w:val="-6"/>
        </w:rPr>
        <w:t>to</w:t>
      </w:r>
      <w:r>
        <w:rPr>
          <w:spacing w:val="-7"/>
        </w:rPr>
        <w:t> </w:t>
      </w:r>
      <w:r>
        <w:rPr>
          <w:spacing w:val="-6"/>
        </w:rPr>
        <w:t>ensure</w:t>
      </w:r>
      <w:r>
        <w:rPr>
          <w:spacing w:val="-7"/>
        </w:rPr>
        <w:t> </w:t>
      </w:r>
      <w:r>
        <w:rPr>
          <w:spacing w:val="-6"/>
        </w:rPr>
        <w:t>proper</w:t>
      </w:r>
      <w:r>
        <w:rPr>
          <w:spacing w:val="-7"/>
        </w:rPr>
        <w:t> </w:t>
      </w:r>
      <w:r>
        <w:rPr>
          <w:spacing w:val="-6"/>
        </w:rPr>
        <w:t>legal</w:t>
      </w:r>
      <w:r>
        <w:rPr>
          <w:spacing w:val="-7"/>
        </w:rPr>
        <w:t> </w:t>
      </w:r>
      <w:r>
        <w:rPr>
          <w:spacing w:val="-6"/>
        </w:rPr>
        <w:t>gender </w:t>
      </w:r>
      <w:r>
        <w:rPr>
          <w:spacing w:val="-4"/>
        </w:rPr>
        <w:t>recognition</w:t>
      </w:r>
      <w:r>
        <w:rPr>
          <w:spacing w:val="-6"/>
        </w:rPr>
        <w:t> </w:t>
      </w:r>
      <w:r>
        <w:rPr>
          <w:spacing w:val="-4"/>
        </w:rPr>
        <w:t>which</w:t>
      </w:r>
      <w:r>
        <w:rPr>
          <w:spacing w:val="-6"/>
        </w:rPr>
        <w:t> </w:t>
      </w:r>
      <w:r>
        <w:rPr>
          <w:spacing w:val="-4"/>
        </w:rPr>
        <w:t>must</w:t>
      </w:r>
      <w:r>
        <w:rPr>
          <w:spacing w:val="-6"/>
        </w:rPr>
        <w:t> </w:t>
      </w:r>
      <w:r>
        <w:rPr>
          <w:spacing w:val="-4"/>
        </w:rPr>
        <w:t>be</w:t>
      </w:r>
      <w:r>
        <w:rPr>
          <w:spacing w:val="-6"/>
        </w:rPr>
        <w:t> </w:t>
      </w:r>
      <w:r>
        <w:rPr>
          <w:spacing w:val="-4"/>
        </w:rPr>
        <w:t>practical</w:t>
      </w:r>
      <w:r>
        <w:rPr>
          <w:spacing w:val="-6"/>
        </w:rPr>
        <w:t> </w:t>
      </w:r>
      <w:r>
        <w:rPr>
          <w:spacing w:val="-4"/>
        </w:rPr>
        <w:t>and</w:t>
      </w:r>
      <w:r>
        <w:rPr>
          <w:spacing w:val="-6"/>
        </w:rPr>
        <w:t> </w:t>
      </w:r>
      <w:r>
        <w:rPr>
          <w:spacing w:val="-4"/>
        </w:rPr>
        <w:t>effective</w:t>
      </w:r>
      <w:r>
        <w:rPr>
          <w:spacing w:val="-6"/>
        </w:rPr>
        <w:t> </w:t>
      </w:r>
      <w:r>
        <w:rPr>
          <w:spacing w:val="-4"/>
        </w:rPr>
        <w:t>rather</w:t>
      </w:r>
      <w:r>
        <w:rPr>
          <w:spacing w:val="-6"/>
        </w:rPr>
        <w:t> </w:t>
      </w:r>
      <w:r>
        <w:rPr>
          <w:spacing w:val="-4"/>
        </w:rPr>
        <w:t>than</w:t>
      </w:r>
      <w:r>
        <w:rPr>
          <w:spacing w:val="-6"/>
        </w:rPr>
        <w:t> </w:t>
      </w:r>
      <w:r>
        <w:rPr>
          <w:spacing w:val="-4"/>
        </w:rPr>
        <w:t>theoretical</w:t>
      </w:r>
      <w:r>
        <w:rPr>
          <w:spacing w:val="-6"/>
        </w:rPr>
        <w:t> </w:t>
      </w:r>
      <w:r>
        <w:rPr>
          <w:spacing w:val="-4"/>
        </w:rPr>
        <w:t>and</w:t>
      </w:r>
      <w:r>
        <w:rPr>
          <w:spacing w:val="-6"/>
        </w:rPr>
        <w:t> </w:t>
      </w:r>
      <w:r>
        <w:rPr>
          <w:spacing w:val="-4"/>
        </w:rPr>
        <w:t>illusory.</w:t>
      </w:r>
    </w:p>
    <w:p>
      <w:pPr>
        <w:pStyle w:val="BodyText"/>
        <w:spacing w:line="285" w:lineRule="auto" w:before="112"/>
        <w:ind w:left="28" w:right="138"/>
        <w:jc w:val="both"/>
      </w:pPr>
      <w:r>
        <w:rPr>
          <w:spacing w:val="-2"/>
        </w:rPr>
        <w:t>The</w:t>
      </w:r>
      <w:r>
        <w:rPr>
          <w:spacing w:val="-13"/>
        </w:rPr>
        <w:t> </w:t>
      </w:r>
      <w:r>
        <w:rPr>
          <w:spacing w:val="-2"/>
        </w:rPr>
        <w:t>ECtHR</w:t>
      </w:r>
      <w:r>
        <w:rPr>
          <w:spacing w:val="-13"/>
        </w:rPr>
        <w:t> </w:t>
      </w:r>
      <w:r>
        <w:rPr>
          <w:spacing w:val="-2"/>
        </w:rPr>
        <w:t>has</w:t>
      </w:r>
      <w:r>
        <w:rPr>
          <w:spacing w:val="-13"/>
        </w:rPr>
        <w:t> </w:t>
      </w:r>
      <w:r>
        <w:rPr>
          <w:spacing w:val="-2"/>
        </w:rPr>
        <w:t>recognised</w:t>
      </w:r>
      <w:r>
        <w:rPr>
          <w:spacing w:val="-13"/>
        </w:rPr>
        <w:t> </w:t>
      </w:r>
      <w:r>
        <w:rPr>
          <w:spacing w:val="-2"/>
        </w:rPr>
        <w:t>the</w:t>
      </w:r>
      <w:r>
        <w:rPr>
          <w:spacing w:val="-13"/>
        </w:rPr>
        <w:t> </w:t>
      </w:r>
      <w:r>
        <w:rPr>
          <w:spacing w:val="-2"/>
        </w:rPr>
        <w:t>importance</w:t>
      </w:r>
      <w:r>
        <w:rPr>
          <w:spacing w:val="-13"/>
        </w:rPr>
        <w:t> </w:t>
      </w:r>
      <w:r>
        <w:rPr>
          <w:spacing w:val="-2"/>
        </w:rPr>
        <w:t>of</w:t>
      </w:r>
      <w:r>
        <w:rPr>
          <w:spacing w:val="-13"/>
        </w:rPr>
        <w:t> </w:t>
      </w:r>
      <w:r>
        <w:rPr>
          <w:spacing w:val="-2"/>
        </w:rPr>
        <w:t>the</w:t>
      </w:r>
      <w:r>
        <w:rPr>
          <w:spacing w:val="-13"/>
        </w:rPr>
        <w:t> </w:t>
      </w:r>
      <w:r>
        <w:rPr>
          <w:spacing w:val="-2"/>
        </w:rPr>
        <w:t>social</w:t>
      </w:r>
      <w:r>
        <w:rPr>
          <w:spacing w:val="-13"/>
        </w:rPr>
        <w:t> </w:t>
      </w:r>
      <w:r>
        <w:rPr>
          <w:spacing w:val="-2"/>
        </w:rPr>
        <w:t>reality</w:t>
      </w:r>
      <w:r>
        <w:rPr>
          <w:spacing w:val="-13"/>
        </w:rPr>
        <w:t> </w:t>
      </w:r>
      <w:r>
        <w:rPr>
          <w:spacing w:val="-2"/>
        </w:rPr>
        <w:t>of</w:t>
      </w:r>
      <w:r>
        <w:rPr>
          <w:spacing w:val="-13"/>
        </w:rPr>
        <w:t> </w:t>
      </w:r>
      <w:r>
        <w:rPr>
          <w:spacing w:val="-2"/>
        </w:rPr>
        <w:t>trans</w:t>
      </w:r>
      <w:r>
        <w:rPr>
          <w:spacing w:val="-13"/>
        </w:rPr>
        <w:t> </w:t>
      </w:r>
      <w:r>
        <w:rPr>
          <w:spacing w:val="-2"/>
        </w:rPr>
        <w:t>people’s</w:t>
      </w:r>
      <w:r>
        <w:rPr>
          <w:spacing w:val="-13"/>
        </w:rPr>
        <w:t> </w:t>
      </w:r>
      <w:r>
        <w:rPr>
          <w:spacing w:val="-2"/>
        </w:rPr>
        <w:t>lived </w:t>
      </w:r>
      <w:r>
        <w:rPr>
          <w:spacing w:val="-8"/>
        </w:rPr>
        <w:t>gender,</w:t>
      </w:r>
      <w:r>
        <w:rPr>
          <w:spacing w:val="-7"/>
        </w:rPr>
        <w:t> </w:t>
      </w:r>
      <w:r>
        <w:rPr>
          <w:spacing w:val="-8"/>
        </w:rPr>
        <w:t>and</w:t>
      </w:r>
      <w:r>
        <w:rPr>
          <w:spacing w:val="-7"/>
        </w:rPr>
        <w:t> </w:t>
      </w:r>
      <w:r>
        <w:rPr>
          <w:spacing w:val="-8"/>
        </w:rPr>
        <w:t>noted</w:t>
      </w:r>
      <w:r>
        <w:rPr>
          <w:spacing w:val="-7"/>
        </w:rPr>
        <w:t> </w:t>
      </w:r>
      <w:r>
        <w:rPr>
          <w:spacing w:val="-8"/>
        </w:rPr>
        <w:t>that</w:t>
      </w:r>
      <w:r>
        <w:rPr>
          <w:spacing w:val="-7"/>
        </w:rPr>
        <w:t> </w:t>
      </w:r>
      <w:r>
        <w:rPr>
          <w:spacing w:val="-8"/>
        </w:rPr>
        <w:t>a</w:t>
      </w:r>
      <w:r>
        <w:rPr>
          <w:spacing w:val="-7"/>
        </w:rPr>
        <w:t> </w:t>
      </w:r>
      <w:r>
        <w:rPr>
          <w:spacing w:val="-8"/>
        </w:rPr>
        <w:t>conflict</w:t>
      </w:r>
      <w:r>
        <w:rPr>
          <w:spacing w:val="-7"/>
        </w:rPr>
        <w:t> </w:t>
      </w:r>
      <w:r>
        <w:rPr>
          <w:spacing w:val="-8"/>
        </w:rPr>
        <w:t>between</w:t>
      </w:r>
      <w:r>
        <w:rPr>
          <w:spacing w:val="-7"/>
        </w:rPr>
        <w:t> </w:t>
      </w:r>
      <w:r>
        <w:rPr>
          <w:spacing w:val="-8"/>
        </w:rPr>
        <w:t>this</w:t>
      </w:r>
      <w:r>
        <w:rPr>
          <w:spacing w:val="-7"/>
        </w:rPr>
        <w:t> </w:t>
      </w:r>
      <w:r>
        <w:rPr>
          <w:spacing w:val="-8"/>
        </w:rPr>
        <w:t>reality</w:t>
      </w:r>
      <w:r>
        <w:rPr>
          <w:spacing w:val="-7"/>
        </w:rPr>
        <w:t> </w:t>
      </w:r>
      <w:r>
        <w:rPr>
          <w:spacing w:val="-8"/>
        </w:rPr>
        <w:t>and</w:t>
      </w:r>
      <w:r>
        <w:rPr>
          <w:spacing w:val="-7"/>
        </w:rPr>
        <w:t> </w:t>
      </w:r>
      <w:r>
        <w:rPr>
          <w:spacing w:val="-8"/>
        </w:rPr>
        <w:t>the</w:t>
      </w:r>
      <w:r>
        <w:rPr>
          <w:spacing w:val="-7"/>
        </w:rPr>
        <w:t> </w:t>
      </w:r>
      <w:r>
        <w:rPr>
          <w:spacing w:val="-8"/>
        </w:rPr>
        <w:t>law</w:t>
      </w:r>
      <w:r>
        <w:rPr>
          <w:spacing w:val="-7"/>
        </w:rPr>
        <w:t> </w:t>
      </w:r>
      <w:r>
        <w:rPr>
          <w:spacing w:val="-8"/>
        </w:rPr>
        <w:t>results</w:t>
      </w:r>
      <w:r>
        <w:rPr>
          <w:spacing w:val="-7"/>
        </w:rPr>
        <w:t> </w:t>
      </w:r>
      <w:r>
        <w:rPr>
          <w:spacing w:val="-8"/>
        </w:rPr>
        <w:t>in</w:t>
      </w:r>
      <w:r>
        <w:rPr>
          <w:spacing w:val="-7"/>
        </w:rPr>
        <w:t> </w:t>
      </w:r>
      <w:r>
        <w:rPr>
          <w:spacing w:val="-8"/>
        </w:rPr>
        <w:t>vulnerability, </w:t>
      </w:r>
      <w:r>
        <w:rPr/>
        <w:t>humiliation</w:t>
      </w:r>
      <w:r>
        <w:rPr>
          <w:spacing w:val="-6"/>
        </w:rPr>
        <w:t> </w:t>
      </w:r>
      <w:r>
        <w:rPr/>
        <w:t>and</w:t>
      </w:r>
      <w:r>
        <w:rPr>
          <w:spacing w:val="-6"/>
        </w:rPr>
        <w:t> </w:t>
      </w:r>
      <w:r>
        <w:rPr/>
        <w:t>anxiety.</w:t>
      </w:r>
      <w:r>
        <w:rPr>
          <w:spacing w:val="-6"/>
        </w:rPr>
        <w:t> </w:t>
      </w:r>
      <w:r>
        <w:rPr/>
        <w:t>It</w:t>
      </w:r>
      <w:r>
        <w:rPr>
          <w:spacing w:val="-6"/>
        </w:rPr>
        <w:t> </w:t>
      </w:r>
      <w:r>
        <w:rPr/>
        <w:t>has</w:t>
      </w:r>
      <w:r>
        <w:rPr>
          <w:spacing w:val="-6"/>
        </w:rPr>
        <w:t> </w:t>
      </w:r>
      <w:r>
        <w:rPr/>
        <w:t>stated</w:t>
      </w:r>
      <w:r>
        <w:rPr>
          <w:spacing w:val="-6"/>
        </w:rPr>
        <w:t> </w:t>
      </w:r>
      <w:r>
        <w:rPr/>
        <w:t>that</w:t>
      </w:r>
      <w:r>
        <w:rPr>
          <w:spacing w:val="-6"/>
        </w:rPr>
        <w:t> </w:t>
      </w:r>
      <w:r>
        <w:rPr/>
        <w:t>trans</w:t>
      </w:r>
      <w:r>
        <w:rPr>
          <w:spacing w:val="-6"/>
        </w:rPr>
        <w:t> </w:t>
      </w:r>
      <w:r>
        <w:rPr/>
        <w:t>people</w:t>
      </w:r>
      <w:r>
        <w:rPr>
          <w:spacing w:val="-6"/>
        </w:rPr>
        <w:t> </w:t>
      </w:r>
      <w:r>
        <w:rPr/>
        <w:t>should</w:t>
      </w:r>
      <w:r>
        <w:rPr>
          <w:spacing w:val="-6"/>
        </w:rPr>
        <w:t> </w:t>
      </w:r>
      <w:r>
        <w:rPr/>
        <w:t>not</w:t>
      </w:r>
      <w:r>
        <w:rPr>
          <w:spacing w:val="-6"/>
        </w:rPr>
        <w:t> </w:t>
      </w:r>
      <w:r>
        <w:rPr/>
        <w:t>be</w:t>
      </w:r>
      <w:r>
        <w:rPr>
          <w:spacing w:val="-6"/>
        </w:rPr>
        <w:t> </w:t>
      </w:r>
      <w:r>
        <w:rPr/>
        <w:t>placed</w:t>
      </w:r>
      <w:r>
        <w:rPr>
          <w:spacing w:val="-6"/>
        </w:rPr>
        <w:t> </w:t>
      </w:r>
      <w:r>
        <w:rPr/>
        <w:t>in</w:t>
      </w:r>
      <w:r>
        <w:rPr>
          <w:spacing w:val="-6"/>
        </w:rPr>
        <w:t> </w:t>
      </w:r>
      <w:r>
        <w:rPr/>
        <w:t>an </w:t>
      </w:r>
      <w:r>
        <w:rPr>
          <w:spacing w:val="-6"/>
        </w:rPr>
        <w:t>intermediate</w:t>
      </w:r>
      <w:r>
        <w:rPr>
          <w:spacing w:val="-10"/>
        </w:rPr>
        <w:t> </w:t>
      </w:r>
      <w:r>
        <w:rPr>
          <w:spacing w:val="-6"/>
        </w:rPr>
        <w:t>zone</w:t>
      </w:r>
      <w:r>
        <w:rPr>
          <w:spacing w:val="-10"/>
        </w:rPr>
        <w:t> </w:t>
      </w:r>
      <w:r>
        <w:rPr>
          <w:spacing w:val="-6"/>
        </w:rPr>
        <w:t>where</w:t>
      </w:r>
      <w:r>
        <w:rPr>
          <w:spacing w:val="-10"/>
        </w:rPr>
        <w:t> </w:t>
      </w:r>
      <w:r>
        <w:rPr>
          <w:spacing w:val="-6"/>
        </w:rPr>
        <w:t>they</w:t>
      </w:r>
      <w:r>
        <w:rPr>
          <w:spacing w:val="-10"/>
        </w:rPr>
        <w:t> </w:t>
      </w:r>
      <w:r>
        <w:rPr>
          <w:spacing w:val="-6"/>
        </w:rPr>
        <w:t>are</w:t>
      </w:r>
      <w:r>
        <w:rPr>
          <w:spacing w:val="-10"/>
        </w:rPr>
        <w:t> </w:t>
      </w:r>
      <w:r>
        <w:rPr>
          <w:spacing w:val="-6"/>
        </w:rPr>
        <w:t>recognised</w:t>
      </w:r>
      <w:r>
        <w:rPr>
          <w:spacing w:val="-9"/>
        </w:rPr>
        <w:t> </w:t>
      </w:r>
      <w:r>
        <w:rPr>
          <w:spacing w:val="-6"/>
        </w:rPr>
        <w:t>as</w:t>
      </w:r>
      <w:r>
        <w:rPr>
          <w:spacing w:val="-10"/>
        </w:rPr>
        <w:t> </w:t>
      </w:r>
      <w:r>
        <w:rPr>
          <w:spacing w:val="-6"/>
        </w:rPr>
        <w:t>not</w:t>
      </w:r>
      <w:r>
        <w:rPr>
          <w:spacing w:val="-10"/>
        </w:rPr>
        <w:t> </w:t>
      </w:r>
      <w:r>
        <w:rPr>
          <w:spacing w:val="-6"/>
        </w:rPr>
        <w:t>quite</w:t>
      </w:r>
      <w:r>
        <w:rPr>
          <w:spacing w:val="-10"/>
        </w:rPr>
        <w:t> </w:t>
      </w:r>
      <w:r>
        <w:rPr>
          <w:spacing w:val="-6"/>
        </w:rPr>
        <w:t>one</w:t>
      </w:r>
      <w:r>
        <w:rPr>
          <w:spacing w:val="-10"/>
        </w:rPr>
        <w:t> </w:t>
      </w:r>
      <w:r>
        <w:rPr>
          <w:spacing w:val="-6"/>
        </w:rPr>
        <w:t>gender</w:t>
      </w:r>
      <w:r>
        <w:rPr>
          <w:spacing w:val="-10"/>
        </w:rPr>
        <w:t> </w:t>
      </w:r>
      <w:r>
        <w:rPr>
          <w:spacing w:val="-6"/>
        </w:rPr>
        <w:t>or</w:t>
      </w:r>
      <w:r>
        <w:rPr>
          <w:spacing w:val="-9"/>
        </w:rPr>
        <w:t> </w:t>
      </w:r>
      <w:r>
        <w:rPr>
          <w:spacing w:val="-6"/>
        </w:rPr>
        <w:t>the</w:t>
      </w:r>
      <w:r>
        <w:rPr>
          <w:spacing w:val="-10"/>
        </w:rPr>
        <w:t> </w:t>
      </w:r>
      <w:r>
        <w:rPr>
          <w:spacing w:val="-6"/>
        </w:rPr>
        <w:t>other.</w:t>
      </w:r>
      <w:r>
        <w:rPr>
          <w:spacing w:val="-10"/>
        </w:rPr>
        <w:t> </w:t>
      </w:r>
      <w:r>
        <w:rPr>
          <w:spacing w:val="-6"/>
        </w:rPr>
        <w:t>The </w:t>
      </w:r>
      <w:r>
        <w:rPr>
          <w:spacing w:val="-4"/>
        </w:rPr>
        <w:t>court</w:t>
      </w:r>
      <w:r>
        <w:rPr>
          <w:spacing w:val="-7"/>
        </w:rPr>
        <w:t> </w:t>
      </w:r>
      <w:r>
        <w:rPr>
          <w:spacing w:val="-4"/>
        </w:rPr>
        <w:t>has</w:t>
      </w:r>
      <w:r>
        <w:rPr>
          <w:spacing w:val="-7"/>
        </w:rPr>
        <w:t> </w:t>
      </w:r>
      <w:r>
        <w:rPr>
          <w:spacing w:val="-4"/>
        </w:rPr>
        <w:t>considered</w:t>
      </w:r>
      <w:r>
        <w:rPr>
          <w:spacing w:val="-7"/>
        </w:rPr>
        <w:t> </w:t>
      </w:r>
      <w:r>
        <w:rPr>
          <w:spacing w:val="-4"/>
        </w:rPr>
        <w:t>that</w:t>
      </w:r>
      <w:r>
        <w:rPr>
          <w:spacing w:val="-7"/>
        </w:rPr>
        <w:t> </w:t>
      </w:r>
      <w:r>
        <w:rPr>
          <w:spacing w:val="-4"/>
        </w:rPr>
        <w:t>the</w:t>
      </w:r>
      <w:r>
        <w:rPr>
          <w:spacing w:val="-7"/>
        </w:rPr>
        <w:t> </w:t>
      </w:r>
      <w:r>
        <w:rPr>
          <w:spacing w:val="-4"/>
        </w:rPr>
        <w:t>involuntary</w:t>
      </w:r>
      <w:r>
        <w:rPr>
          <w:spacing w:val="-7"/>
        </w:rPr>
        <w:t> </w:t>
      </w:r>
      <w:r>
        <w:rPr>
          <w:spacing w:val="-4"/>
        </w:rPr>
        <w:t>‘outing’</w:t>
      </w:r>
      <w:r>
        <w:rPr>
          <w:spacing w:val="-7"/>
        </w:rPr>
        <w:t> </w:t>
      </w:r>
      <w:r>
        <w:rPr>
          <w:spacing w:val="-4"/>
        </w:rPr>
        <w:t>of</w:t>
      </w:r>
      <w:r>
        <w:rPr>
          <w:spacing w:val="-7"/>
        </w:rPr>
        <w:t> </w:t>
      </w:r>
      <w:r>
        <w:rPr>
          <w:spacing w:val="-4"/>
        </w:rPr>
        <w:t>trans</w:t>
      </w:r>
      <w:r>
        <w:rPr>
          <w:spacing w:val="-7"/>
        </w:rPr>
        <w:t> </w:t>
      </w:r>
      <w:r>
        <w:rPr>
          <w:spacing w:val="-4"/>
        </w:rPr>
        <w:t>people</w:t>
      </w:r>
      <w:r>
        <w:rPr>
          <w:spacing w:val="-7"/>
        </w:rPr>
        <w:t> </w:t>
      </w:r>
      <w:r>
        <w:rPr>
          <w:spacing w:val="-4"/>
        </w:rPr>
        <w:t>also</w:t>
      </w:r>
      <w:r>
        <w:rPr>
          <w:spacing w:val="-7"/>
        </w:rPr>
        <w:t> </w:t>
      </w:r>
      <w:r>
        <w:rPr>
          <w:spacing w:val="-4"/>
        </w:rPr>
        <w:t>amounts</w:t>
      </w:r>
      <w:r>
        <w:rPr>
          <w:spacing w:val="-7"/>
        </w:rPr>
        <w:t> </w:t>
      </w:r>
      <w:r>
        <w:rPr>
          <w:spacing w:val="-4"/>
        </w:rPr>
        <w:t>to</w:t>
      </w:r>
      <w:r>
        <w:rPr>
          <w:spacing w:val="-7"/>
        </w:rPr>
        <w:t> </w:t>
      </w:r>
      <w:r>
        <w:rPr>
          <w:spacing w:val="-4"/>
        </w:rPr>
        <w:t>an </w:t>
      </w:r>
      <w:r>
        <w:rPr/>
        <w:t>interference</w:t>
      </w:r>
      <w:r>
        <w:rPr>
          <w:spacing w:val="-4"/>
        </w:rPr>
        <w:t> </w:t>
      </w:r>
      <w:r>
        <w:rPr/>
        <w:t>with</w:t>
      </w:r>
      <w:r>
        <w:rPr>
          <w:spacing w:val="-4"/>
        </w:rPr>
        <w:t> </w:t>
      </w:r>
      <w:r>
        <w:rPr/>
        <w:t>their</w:t>
      </w:r>
      <w:r>
        <w:rPr>
          <w:spacing w:val="-4"/>
        </w:rPr>
        <w:t> </w:t>
      </w:r>
      <w:r>
        <w:rPr/>
        <w:t>right</w:t>
      </w:r>
      <w:r>
        <w:rPr>
          <w:spacing w:val="-4"/>
        </w:rPr>
        <w:t> </w:t>
      </w:r>
      <w:r>
        <w:rPr/>
        <w:t>to</w:t>
      </w:r>
      <w:r>
        <w:rPr>
          <w:spacing w:val="-4"/>
        </w:rPr>
        <w:t> </w:t>
      </w:r>
      <w:r>
        <w:rPr/>
        <w:t>private</w:t>
      </w:r>
      <w:r>
        <w:rPr>
          <w:spacing w:val="-4"/>
        </w:rPr>
        <w:t> </w:t>
      </w:r>
      <w:r>
        <w:rPr/>
        <w:t>life.</w:t>
      </w:r>
    </w:p>
    <w:p>
      <w:pPr>
        <w:pStyle w:val="BodyText"/>
        <w:spacing w:line="285" w:lineRule="auto" w:before="112"/>
        <w:ind w:left="28" w:right="139"/>
        <w:jc w:val="both"/>
      </w:pPr>
      <w:r>
        <w:rPr>
          <w:spacing w:val="-4"/>
        </w:rPr>
        <w:t>Where</w:t>
      </w:r>
      <w:r>
        <w:rPr>
          <w:spacing w:val="-12"/>
        </w:rPr>
        <w:t> </w:t>
      </w:r>
      <w:r>
        <w:rPr>
          <w:spacing w:val="-4"/>
        </w:rPr>
        <w:t>a</w:t>
      </w:r>
      <w:r>
        <w:rPr>
          <w:spacing w:val="-12"/>
        </w:rPr>
        <w:t> </w:t>
      </w:r>
      <w:r>
        <w:rPr>
          <w:spacing w:val="-4"/>
        </w:rPr>
        <w:t>particularly</w:t>
      </w:r>
      <w:r>
        <w:rPr>
          <w:spacing w:val="-12"/>
        </w:rPr>
        <w:t> </w:t>
      </w:r>
      <w:r>
        <w:rPr>
          <w:spacing w:val="-4"/>
        </w:rPr>
        <w:t>important</w:t>
      </w:r>
      <w:r>
        <w:rPr>
          <w:spacing w:val="-12"/>
        </w:rPr>
        <w:t> </w:t>
      </w:r>
      <w:r>
        <w:rPr>
          <w:spacing w:val="-4"/>
        </w:rPr>
        <w:t>facet</w:t>
      </w:r>
      <w:r>
        <w:rPr>
          <w:spacing w:val="-12"/>
        </w:rPr>
        <w:t> </w:t>
      </w:r>
      <w:r>
        <w:rPr>
          <w:spacing w:val="-4"/>
        </w:rPr>
        <w:t>of</w:t>
      </w:r>
      <w:r>
        <w:rPr>
          <w:spacing w:val="-11"/>
        </w:rPr>
        <w:t> </w:t>
      </w:r>
      <w:r>
        <w:rPr>
          <w:spacing w:val="-4"/>
        </w:rPr>
        <w:t>an</w:t>
      </w:r>
      <w:r>
        <w:rPr>
          <w:spacing w:val="-12"/>
        </w:rPr>
        <w:t> </w:t>
      </w:r>
      <w:r>
        <w:rPr>
          <w:spacing w:val="-4"/>
        </w:rPr>
        <w:t>individual’s</w:t>
      </w:r>
      <w:r>
        <w:rPr>
          <w:spacing w:val="-12"/>
        </w:rPr>
        <w:t> </w:t>
      </w:r>
      <w:r>
        <w:rPr>
          <w:spacing w:val="-4"/>
        </w:rPr>
        <w:t>existence</w:t>
      </w:r>
      <w:r>
        <w:rPr>
          <w:spacing w:val="-12"/>
        </w:rPr>
        <w:t> </w:t>
      </w:r>
      <w:r>
        <w:rPr>
          <w:spacing w:val="-4"/>
        </w:rPr>
        <w:t>or</w:t>
      </w:r>
      <w:r>
        <w:rPr>
          <w:spacing w:val="-12"/>
        </w:rPr>
        <w:t> </w:t>
      </w:r>
      <w:r>
        <w:rPr>
          <w:spacing w:val="-4"/>
        </w:rPr>
        <w:t>identity</w:t>
      </w:r>
      <w:r>
        <w:rPr>
          <w:spacing w:val="-12"/>
        </w:rPr>
        <w:t> </w:t>
      </w:r>
      <w:r>
        <w:rPr>
          <w:spacing w:val="-4"/>
        </w:rPr>
        <w:t>is</w:t>
      </w:r>
      <w:r>
        <w:rPr>
          <w:spacing w:val="-11"/>
        </w:rPr>
        <w:t> </w:t>
      </w:r>
      <w:r>
        <w:rPr>
          <w:spacing w:val="-4"/>
        </w:rPr>
        <w:t>at</w:t>
      </w:r>
      <w:r>
        <w:rPr>
          <w:spacing w:val="-12"/>
        </w:rPr>
        <w:t> </w:t>
      </w:r>
      <w:r>
        <w:rPr>
          <w:spacing w:val="-4"/>
        </w:rPr>
        <w:t>stake, </w:t>
      </w:r>
      <w:r>
        <w:rPr>
          <w:spacing w:val="-6"/>
        </w:rPr>
        <w:t>the</w:t>
      </w:r>
      <w:r>
        <w:rPr>
          <w:spacing w:val="-10"/>
        </w:rPr>
        <w:t> </w:t>
      </w:r>
      <w:r>
        <w:rPr>
          <w:spacing w:val="-6"/>
        </w:rPr>
        <w:t>margin</w:t>
      </w:r>
      <w:r>
        <w:rPr>
          <w:spacing w:val="-10"/>
        </w:rPr>
        <w:t> </w:t>
      </w:r>
      <w:r>
        <w:rPr>
          <w:spacing w:val="-6"/>
        </w:rPr>
        <w:t>of</w:t>
      </w:r>
      <w:r>
        <w:rPr>
          <w:spacing w:val="-10"/>
        </w:rPr>
        <w:t> </w:t>
      </w:r>
      <w:r>
        <w:rPr>
          <w:spacing w:val="-6"/>
        </w:rPr>
        <w:t>appreciation</w:t>
      </w:r>
      <w:r>
        <w:rPr>
          <w:spacing w:val="-9"/>
        </w:rPr>
        <w:t> </w:t>
      </w:r>
      <w:r>
        <w:rPr>
          <w:spacing w:val="-6"/>
        </w:rPr>
        <w:t>will</w:t>
      </w:r>
      <w:r>
        <w:rPr>
          <w:spacing w:val="-10"/>
        </w:rPr>
        <w:t> </w:t>
      </w:r>
      <w:r>
        <w:rPr>
          <w:spacing w:val="-6"/>
        </w:rPr>
        <w:t>be</w:t>
      </w:r>
      <w:r>
        <w:rPr>
          <w:spacing w:val="-10"/>
        </w:rPr>
        <w:t> </w:t>
      </w:r>
      <w:r>
        <w:rPr>
          <w:spacing w:val="-6"/>
        </w:rPr>
        <w:t>narrow.</w:t>
      </w:r>
      <w:r>
        <w:rPr>
          <w:spacing w:val="-10"/>
        </w:rPr>
        <w:t> </w:t>
      </w:r>
      <w:r>
        <w:rPr>
          <w:spacing w:val="-6"/>
        </w:rPr>
        <w:t>In</w:t>
      </w:r>
      <w:r>
        <w:rPr>
          <w:spacing w:val="-9"/>
        </w:rPr>
        <w:t> </w:t>
      </w:r>
      <w:r>
        <w:rPr>
          <w:spacing w:val="-6"/>
        </w:rPr>
        <w:t>areas</w:t>
      </w:r>
      <w:r>
        <w:rPr>
          <w:spacing w:val="-10"/>
        </w:rPr>
        <w:t> </w:t>
      </w:r>
      <w:r>
        <w:rPr>
          <w:spacing w:val="-6"/>
        </w:rPr>
        <w:t>where</w:t>
      </w:r>
      <w:r>
        <w:rPr>
          <w:spacing w:val="-10"/>
        </w:rPr>
        <w:t> </w:t>
      </w:r>
      <w:r>
        <w:rPr>
          <w:spacing w:val="-6"/>
        </w:rPr>
        <w:t>there</w:t>
      </w:r>
      <w:r>
        <w:rPr>
          <w:spacing w:val="-10"/>
        </w:rPr>
        <w:t> </w:t>
      </w:r>
      <w:r>
        <w:rPr>
          <w:spacing w:val="-6"/>
        </w:rPr>
        <w:t>is</w:t>
      </w:r>
      <w:r>
        <w:rPr>
          <w:spacing w:val="-9"/>
        </w:rPr>
        <w:t> </w:t>
      </w:r>
      <w:r>
        <w:rPr>
          <w:spacing w:val="-6"/>
        </w:rPr>
        <w:t>no</w:t>
      </w:r>
      <w:r>
        <w:rPr>
          <w:spacing w:val="-10"/>
        </w:rPr>
        <w:t> </w:t>
      </w:r>
      <w:r>
        <w:rPr>
          <w:spacing w:val="-6"/>
        </w:rPr>
        <w:t>consensus</w:t>
      </w:r>
      <w:r>
        <w:rPr>
          <w:spacing w:val="-10"/>
        </w:rPr>
        <w:t> </w:t>
      </w:r>
      <w:r>
        <w:rPr>
          <w:spacing w:val="-6"/>
        </w:rPr>
        <w:t>among </w:t>
      </w:r>
      <w:r>
        <w:rPr>
          <w:spacing w:val="-4"/>
        </w:rPr>
        <w:t>member</w:t>
      </w:r>
      <w:r>
        <w:rPr>
          <w:spacing w:val="-12"/>
        </w:rPr>
        <w:t> </w:t>
      </w:r>
      <w:r>
        <w:rPr>
          <w:spacing w:val="-4"/>
        </w:rPr>
        <w:t>states,</w:t>
      </w:r>
      <w:r>
        <w:rPr>
          <w:spacing w:val="-12"/>
        </w:rPr>
        <w:t> </w:t>
      </w:r>
      <w:r>
        <w:rPr>
          <w:spacing w:val="-4"/>
        </w:rPr>
        <w:t>or</w:t>
      </w:r>
      <w:r>
        <w:rPr>
          <w:spacing w:val="-12"/>
        </w:rPr>
        <w:t> </w:t>
      </w:r>
      <w:r>
        <w:rPr>
          <w:spacing w:val="-4"/>
        </w:rPr>
        <w:t>where</w:t>
      </w:r>
      <w:r>
        <w:rPr>
          <w:spacing w:val="-12"/>
        </w:rPr>
        <w:t> </w:t>
      </w:r>
      <w:r>
        <w:rPr>
          <w:spacing w:val="-4"/>
        </w:rPr>
        <w:t>there</w:t>
      </w:r>
      <w:r>
        <w:rPr>
          <w:spacing w:val="-12"/>
        </w:rPr>
        <w:t> </w:t>
      </w:r>
      <w:r>
        <w:rPr>
          <w:spacing w:val="-4"/>
        </w:rPr>
        <w:t>is</w:t>
      </w:r>
      <w:r>
        <w:rPr>
          <w:spacing w:val="-11"/>
        </w:rPr>
        <w:t> </w:t>
      </w:r>
      <w:r>
        <w:rPr>
          <w:spacing w:val="-4"/>
        </w:rPr>
        <w:t>a</w:t>
      </w:r>
      <w:r>
        <w:rPr>
          <w:spacing w:val="-12"/>
        </w:rPr>
        <w:t> </w:t>
      </w:r>
      <w:r>
        <w:rPr>
          <w:spacing w:val="-4"/>
        </w:rPr>
        <w:t>need</w:t>
      </w:r>
      <w:r>
        <w:rPr>
          <w:spacing w:val="-12"/>
        </w:rPr>
        <w:t> </w:t>
      </w:r>
      <w:r>
        <w:rPr>
          <w:spacing w:val="-4"/>
        </w:rPr>
        <w:t>to</w:t>
      </w:r>
      <w:r>
        <w:rPr>
          <w:spacing w:val="-12"/>
        </w:rPr>
        <w:t> </w:t>
      </w:r>
      <w:r>
        <w:rPr>
          <w:spacing w:val="-4"/>
        </w:rPr>
        <w:t>strike</w:t>
      </w:r>
      <w:r>
        <w:rPr>
          <w:spacing w:val="-12"/>
        </w:rPr>
        <w:t> </w:t>
      </w:r>
      <w:r>
        <w:rPr>
          <w:spacing w:val="-4"/>
        </w:rPr>
        <w:t>a</w:t>
      </w:r>
      <w:r>
        <w:rPr>
          <w:spacing w:val="-12"/>
        </w:rPr>
        <w:t> </w:t>
      </w:r>
      <w:r>
        <w:rPr>
          <w:spacing w:val="-4"/>
        </w:rPr>
        <w:t>balance</w:t>
      </w:r>
      <w:r>
        <w:rPr>
          <w:spacing w:val="-11"/>
        </w:rPr>
        <w:t> </w:t>
      </w:r>
      <w:r>
        <w:rPr>
          <w:spacing w:val="-4"/>
        </w:rPr>
        <w:t>between</w:t>
      </w:r>
      <w:r>
        <w:rPr>
          <w:spacing w:val="-12"/>
        </w:rPr>
        <w:t> </w:t>
      </w:r>
      <w:r>
        <w:rPr>
          <w:spacing w:val="-4"/>
        </w:rPr>
        <w:t>conflicting</w:t>
      </w:r>
      <w:r>
        <w:rPr>
          <w:spacing w:val="-12"/>
        </w:rPr>
        <w:t> </w:t>
      </w:r>
      <w:r>
        <w:rPr>
          <w:spacing w:val="-4"/>
        </w:rPr>
        <w:t>rights </w:t>
      </w:r>
      <w:r>
        <w:rPr>
          <w:spacing w:val="-2"/>
        </w:rPr>
        <w:t>or</w:t>
      </w:r>
      <w:r>
        <w:rPr>
          <w:spacing w:val="-13"/>
        </w:rPr>
        <w:t> </w:t>
      </w:r>
      <w:r>
        <w:rPr>
          <w:spacing w:val="-2"/>
        </w:rPr>
        <w:t>interests,</w:t>
      </w:r>
      <w:r>
        <w:rPr>
          <w:spacing w:val="-13"/>
        </w:rPr>
        <w:t> </w:t>
      </w:r>
      <w:r>
        <w:rPr>
          <w:spacing w:val="-2"/>
        </w:rPr>
        <w:t>this</w:t>
      </w:r>
      <w:r>
        <w:rPr>
          <w:spacing w:val="-13"/>
        </w:rPr>
        <w:t> </w:t>
      </w:r>
      <w:r>
        <w:rPr>
          <w:spacing w:val="-2"/>
        </w:rPr>
        <w:t>margin</w:t>
      </w:r>
      <w:r>
        <w:rPr>
          <w:spacing w:val="-13"/>
        </w:rPr>
        <w:t> </w:t>
      </w:r>
      <w:r>
        <w:rPr>
          <w:spacing w:val="-2"/>
        </w:rPr>
        <w:t>will</w:t>
      </w:r>
      <w:r>
        <w:rPr>
          <w:spacing w:val="-13"/>
        </w:rPr>
        <w:t> </w:t>
      </w:r>
      <w:r>
        <w:rPr>
          <w:spacing w:val="-2"/>
        </w:rPr>
        <w:t>be</w:t>
      </w:r>
      <w:r>
        <w:rPr>
          <w:spacing w:val="-13"/>
        </w:rPr>
        <w:t> </w:t>
      </w:r>
      <w:r>
        <w:rPr>
          <w:spacing w:val="-2"/>
        </w:rPr>
        <w:t>wider.</w:t>
      </w:r>
      <w:r>
        <w:rPr>
          <w:spacing w:val="-13"/>
        </w:rPr>
        <w:t> </w:t>
      </w:r>
      <w:r>
        <w:rPr>
          <w:spacing w:val="-2"/>
        </w:rPr>
        <w:t>However,</w:t>
      </w:r>
      <w:r>
        <w:rPr>
          <w:spacing w:val="-13"/>
        </w:rPr>
        <w:t> </w:t>
      </w:r>
      <w:r>
        <w:rPr>
          <w:spacing w:val="-2"/>
        </w:rPr>
        <w:t>it</w:t>
      </w:r>
      <w:r>
        <w:rPr>
          <w:spacing w:val="-13"/>
        </w:rPr>
        <w:t> </w:t>
      </w:r>
      <w:r>
        <w:rPr>
          <w:spacing w:val="-2"/>
        </w:rPr>
        <w:t>will</w:t>
      </w:r>
      <w:r>
        <w:rPr>
          <w:spacing w:val="-13"/>
        </w:rPr>
        <w:t> </w:t>
      </w:r>
      <w:r>
        <w:rPr>
          <w:spacing w:val="-2"/>
        </w:rPr>
        <w:t>still</w:t>
      </w:r>
      <w:r>
        <w:rPr>
          <w:spacing w:val="-13"/>
        </w:rPr>
        <w:t> </w:t>
      </w:r>
      <w:r>
        <w:rPr>
          <w:spacing w:val="-2"/>
        </w:rPr>
        <w:t>be</w:t>
      </w:r>
      <w:r>
        <w:rPr>
          <w:spacing w:val="-13"/>
        </w:rPr>
        <w:t> </w:t>
      </w:r>
      <w:r>
        <w:rPr>
          <w:spacing w:val="-2"/>
        </w:rPr>
        <w:t>necessary</w:t>
      </w:r>
      <w:r>
        <w:rPr>
          <w:spacing w:val="-13"/>
        </w:rPr>
        <w:t> </w:t>
      </w:r>
      <w:r>
        <w:rPr>
          <w:spacing w:val="-2"/>
        </w:rPr>
        <w:t>for</w:t>
      </w:r>
      <w:r>
        <w:rPr>
          <w:spacing w:val="-13"/>
        </w:rPr>
        <w:t> </w:t>
      </w:r>
      <w:r>
        <w:rPr>
          <w:spacing w:val="-2"/>
        </w:rPr>
        <w:t>the</w:t>
      </w:r>
      <w:r>
        <w:rPr>
          <w:spacing w:val="-13"/>
        </w:rPr>
        <w:t> </w:t>
      </w:r>
      <w:r>
        <w:rPr>
          <w:spacing w:val="-2"/>
        </w:rPr>
        <w:t>court </w:t>
      </w:r>
      <w:r>
        <w:rPr/>
        <w:t>to</w:t>
      </w:r>
      <w:r>
        <w:rPr>
          <w:spacing w:val="-5"/>
        </w:rPr>
        <w:t> </w:t>
      </w:r>
      <w:r>
        <w:rPr/>
        <w:t>ensure</w:t>
      </w:r>
      <w:r>
        <w:rPr>
          <w:spacing w:val="-5"/>
        </w:rPr>
        <w:t> </w:t>
      </w:r>
      <w:r>
        <w:rPr/>
        <w:t>that</w:t>
      </w:r>
      <w:r>
        <w:rPr>
          <w:spacing w:val="-5"/>
        </w:rPr>
        <w:t> </w:t>
      </w:r>
      <w:r>
        <w:rPr/>
        <w:t>a</w:t>
      </w:r>
      <w:r>
        <w:rPr>
          <w:spacing w:val="-5"/>
        </w:rPr>
        <w:t> </w:t>
      </w:r>
      <w:r>
        <w:rPr/>
        <w:t>fair</w:t>
      </w:r>
      <w:r>
        <w:rPr>
          <w:spacing w:val="-5"/>
        </w:rPr>
        <w:t> </w:t>
      </w:r>
      <w:r>
        <w:rPr/>
        <w:t>balance</w:t>
      </w:r>
      <w:r>
        <w:rPr>
          <w:spacing w:val="-5"/>
        </w:rPr>
        <w:t> </w:t>
      </w:r>
      <w:r>
        <w:rPr/>
        <w:t>has</w:t>
      </w:r>
      <w:r>
        <w:rPr>
          <w:spacing w:val="-5"/>
        </w:rPr>
        <w:t> </w:t>
      </w:r>
      <w:r>
        <w:rPr/>
        <w:t>been</w:t>
      </w:r>
      <w:r>
        <w:rPr>
          <w:spacing w:val="-5"/>
        </w:rPr>
        <w:t> </w:t>
      </w:r>
      <w:r>
        <w:rPr/>
        <w:t>struck</w:t>
      </w:r>
      <w:r>
        <w:rPr>
          <w:spacing w:val="-5"/>
        </w:rPr>
        <w:t> </w:t>
      </w:r>
      <w:r>
        <w:rPr/>
        <w:t>between</w:t>
      </w:r>
      <w:r>
        <w:rPr>
          <w:spacing w:val="-5"/>
        </w:rPr>
        <w:t> </w:t>
      </w:r>
      <w:r>
        <w:rPr/>
        <w:t>the</w:t>
      </w:r>
      <w:r>
        <w:rPr>
          <w:spacing w:val="-5"/>
        </w:rPr>
        <w:t> </w:t>
      </w:r>
      <w:r>
        <w:rPr/>
        <w:t>general</w:t>
      </w:r>
      <w:r>
        <w:rPr>
          <w:spacing w:val="-5"/>
        </w:rPr>
        <w:t> </w:t>
      </w:r>
      <w:r>
        <w:rPr/>
        <w:t>interest</w:t>
      </w:r>
      <w:r>
        <w:rPr>
          <w:spacing w:val="-5"/>
        </w:rPr>
        <w:t> </w:t>
      </w:r>
      <w:r>
        <w:rPr/>
        <w:t>and</w:t>
      </w:r>
      <w:r>
        <w:rPr>
          <w:spacing w:val="-5"/>
        </w:rPr>
        <w:t> </w:t>
      </w:r>
      <w:r>
        <w:rPr/>
        <w:t>the interests</w:t>
      </w:r>
      <w:r>
        <w:rPr>
          <w:spacing w:val="-5"/>
        </w:rPr>
        <w:t> </w:t>
      </w:r>
      <w:r>
        <w:rPr/>
        <w:t>of</w:t>
      </w:r>
      <w:r>
        <w:rPr>
          <w:spacing w:val="-5"/>
        </w:rPr>
        <w:t> </w:t>
      </w:r>
      <w:r>
        <w:rPr/>
        <w:t>the</w:t>
      </w:r>
      <w:r>
        <w:rPr>
          <w:spacing w:val="-5"/>
        </w:rPr>
        <w:t> </w:t>
      </w:r>
      <w:r>
        <w:rPr/>
        <w:t>individual.</w:t>
      </w:r>
      <w:r>
        <w:rPr>
          <w:spacing w:val="-5"/>
        </w:rPr>
        <w:t> </w:t>
      </w:r>
      <w:r>
        <w:rPr/>
        <w:t>The</w:t>
      </w:r>
      <w:r>
        <w:rPr>
          <w:spacing w:val="-5"/>
        </w:rPr>
        <w:t> </w:t>
      </w:r>
      <w:r>
        <w:rPr/>
        <w:t>interferences</w:t>
      </w:r>
      <w:r>
        <w:rPr>
          <w:spacing w:val="-5"/>
        </w:rPr>
        <w:t> </w:t>
      </w:r>
      <w:r>
        <w:rPr/>
        <w:t>which</w:t>
      </w:r>
      <w:r>
        <w:rPr>
          <w:spacing w:val="-5"/>
        </w:rPr>
        <w:t> </w:t>
      </w:r>
      <w:r>
        <w:rPr/>
        <w:t>the</w:t>
      </w:r>
      <w:r>
        <w:rPr>
          <w:spacing w:val="-5"/>
        </w:rPr>
        <w:t> </w:t>
      </w:r>
      <w:r>
        <w:rPr/>
        <w:t>court</w:t>
      </w:r>
      <w:r>
        <w:rPr>
          <w:spacing w:val="-5"/>
        </w:rPr>
        <w:t> </w:t>
      </w:r>
      <w:r>
        <w:rPr/>
        <w:t>has</w:t>
      </w:r>
      <w:r>
        <w:rPr>
          <w:spacing w:val="-5"/>
        </w:rPr>
        <w:t> </w:t>
      </w:r>
      <w:r>
        <w:rPr/>
        <w:t>considered</w:t>
      </w:r>
      <w:r>
        <w:rPr>
          <w:spacing w:val="-5"/>
        </w:rPr>
        <w:t> </w:t>
      </w:r>
      <w:r>
        <w:rPr/>
        <w:t>to</w:t>
      </w:r>
      <w:r>
        <w:rPr>
          <w:spacing w:val="-5"/>
        </w:rPr>
        <w:t> </w:t>
      </w:r>
      <w:r>
        <w:rPr/>
        <w:t>be</w:t>
      </w:r>
    </w:p>
    <w:p>
      <w:pPr>
        <w:pStyle w:val="BodyText"/>
        <w:spacing w:after="0" w:line="285" w:lineRule="auto"/>
        <w:jc w:val="both"/>
        <w:sectPr>
          <w:type w:val="continuous"/>
          <w:pgSz w:w="11910" w:h="16840"/>
          <w:pgMar w:header="433" w:footer="568" w:top="1920" w:bottom="0" w:left="425" w:right="992"/>
          <w:cols w:num="2" w:equalWidth="0">
            <w:col w:w="2268" w:space="114"/>
            <w:col w:w="8111"/>
          </w:cols>
        </w:sectPr>
      </w:pPr>
    </w:p>
    <w:p>
      <w:pPr>
        <w:pStyle w:val="BodyText"/>
        <w:spacing w:before="9"/>
        <w:rPr>
          <w:sz w:val="11"/>
        </w:rPr>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105" name="Group 105"/>
                <wp:cNvGraphicFramePr>
                  <a:graphicFrameLocks/>
                </wp:cNvGraphicFramePr>
                <a:graphic>
                  <a:graphicData uri="http://schemas.microsoft.com/office/word/2010/wordprocessingGroup">
                    <wpg:wgp>
                      <wpg:cNvPr id="105" name="Group 105"/>
                      <wpg:cNvGrpSpPr/>
                      <wpg:grpSpPr>
                        <a:xfrm>
                          <a:off x="0" y="0"/>
                          <a:ext cx="5039995" cy="6350"/>
                          <a:chExt cx="5039995" cy="6350"/>
                        </a:xfrm>
                      </wpg:grpSpPr>
                      <wps:wsp>
                        <wps:cNvPr id="106" name="Graphic 106"/>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66"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4"/>
        </w:numPr>
        <w:tabs>
          <w:tab w:pos="2636" w:val="left" w:leader="none"/>
        </w:tabs>
        <w:spacing w:line="261" w:lineRule="auto" w:before="19" w:after="0"/>
        <w:ind w:left="2636" w:right="265" w:hanging="227"/>
        <w:jc w:val="left"/>
        <w:rPr>
          <w:sz w:val="14"/>
        </w:rPr>
      </w:pPr>
      <w:r>
        <w:rPr>
          <w:spacing w:val="-2"/>
          <w:sz w:val="14"/>
        </w:rPr>
        <w:t>See,</w:t>
      </w:r>
      <w:r>
        <w:rPr>
          <w:spacing w:val="-6"/>
          <w:sz w:val="14"/>
        </w:rPr>
        <w:t> </w:t>
      </w:r>
      <w:r>
        <w:rPr>
          <w:spacing w:val="-2"/>
          <w:sz w:val="14"/>
        </w:rPr>
        <w:t>e.g.,</w:t>
      </w:r>
      <w:r>
        <w:rPr>
          <w:spacing w:val="-6"/>
          <w:sz w:val="14"/>
        </w:rPr>
        <w:t> </w:t>
      </w:r>
      <w:r>
        <w:rPr>
          <w:i/>
          <w:spacing w:val="-2"/>
          <w:sz w:val="14"/>
        </w:rPr>
        <w:t>Y</w:t>
      </w:r>
      <w:r>
        <w:rPr>
          <w:i/>
          <w:spacing w:val="-6"/>
          <w:sz w:val="14"/>
        </w:rPr>
        <w:t> </w:t>
      </w:r>
      <w:r>
        <w:rPr>
          <w:i/>
          <w:spacing w:val="-2"/>
          <w:sz w:val="14"/>
        </w:rPr>
        <w:t>v</w:t>
      </w:r>
      <w:r>
        <w:rPr>
          <w:i/>
          <w:spacing w:val="-6"/>
          <w:sz w:val="14"/>
        </w:rPr>
        <w:t> </w:t>
      </w:r>
      <w:r>
        <w:rPr>
          <w:i/>
          <w:spacing w:val="-2"/>
          <w:sz w:val="14"/>
        </w:rPr>
        <w:t>Poland,</w:t>
      </w:r>
      <w:r>
        <w:rPr>
          <w:i/>
          <w:spacing w:val="-6"/>
          <w:sz w:val="14"/>
        </w:rPr>
        <w:t> </w:t>
      </w:r>
      <w:r>
        <w:rPr>
          <w:spacing w:val="-2"/>
          <w:sz w:val="14"/>
        </w:rPr>
        <w:t>Application</w:t>
      </w:r>
      <w:r>
        <w:rPr>
          <w:spacing w:val="-6"/>
          <w:sz w:val="14"/>
        </w:rPr>
        <w:t> </w:t>
      </w:r>
      <w:r>
        <w:rPr>
          <w:spacing w:val="-2"/>
          <w:sz w:val="14"/>
        </w:rPr>
        <w:t>No.</w:t>
      </w:r>
      <w:r>
        <w:rPr>
          <w:spacing w:val="-6"/>
          <w:sz w:val="14"/>
        </w:rPr>
        <w:t> </w:t>
      </w:r>
      <w:r>
        <w:rPr>
          <w:spacing w:val="-2"/>
          <w:sz w:val="14"/>
        </w:rPr>
        <w:t>74131/14;</w:t>
      </w:r>
      <w:r>
        <w:rPr>
          <w:spacing w:val="-6"/>
          <w:sz w:val="14"/>
        </w:rPr>
        <w:t> </w:t>
      </w:r>
      <w:r>
        <w:rPr>
          <w:spacing w:val="-2"/>
          <w:sz w:val="14"/>
        </w:rPr>
        <w:t>February</w:t>
      </w:r>
      <w:r>
        <w:rPr>
          <w:spacing w:val="-6"/>
          <w:sz w:val="14"/>
        </w:rPr>
        <w:t> </w:t>
      </w:r>
      <w:r>
        <w:rPr>
          <w:spacing w:val="-2"/>
          <w:sz w:val="14"/>
        </w:rPr>
        <w:t>17,</w:t>
      </w:r>
      <w:r>
        <w:rPr>
          <w:spacing w:val="-6"/>
          <w:sz w:val="14"/>
        </w:rPr>
        <w:t> </w:t>
      </w:r>
      <w:r>
        <w:rPr>
          <w:spacing w:val="-2"/>
          <w:sz w:val="14"/>
        </w:rPr>
        <w:t>2022,</w:t>
      </w:r>
      <w:r>
        <w:rPr>
          <w:spacing w:val="-6"/>
          <w:sz w:val="14"/>
        </w:rPr>
        <w:t> </w:t>
      </w:r>
      <w:r>
        <w:rPr>
          <w:spacing w:val="-2"/>
          <w:sz w:val="14"/>
        </w:rPr>
        <w:t>where</w:t>
      </w:r>
      <w:r>
        <w:rPr>
          <w:spacing w:val="-6"/>
          <w:sz w:val="14"/>
        </w:rPr>
        <w:t> </w:t>
      </w:r>
      <w:r>
        <w:rPr>
          <w:spacing w:val="-2"/>
          <w:sz w:val="14"/>
        </w:rPr>
        <w:t>the</w:t>
      </w:r>
      <w:r>
        <w:rPr>
          <w:spacing w:val="-6"/>
          <w:sz w:val="14"/>
        </w:rPr>
        <w:t> </w:t>
      </w:r>
      <w:r>
        <w:rPr>
          <w:spacing w:val="-2"/>
          <w:sz w:val="14"/>
        </w:rPr>
        <w:t>ECtHR</w:t>
      </w:r>
      <w:r>
        <w:rPr>
          <w:spacing w:val="-6"/>
          <w:sz w:val="14"/>
        </w:rPr>
        <w:t> </w:t>
      </w:r>
      <w:r>
        <w:rPr>
          <w:spacing w:val="-2"/>
          <w:sz w:val="14"/>
        </w:rPr>
        <w:t>considered</w:t>
      </w:r>
      <w:r>
        <w:rPr>
          <w:spacing w:val="-6"/>
          <w:sz w:val="14"/>
        </w:rPr>
        <w:t> </w:t>
      </w:r>
      <w:r>
        <w:rPr>
          <w:spacing w:val="-2"/>
          <w:sz w:val="14"/>
        </w:rPr>
        <w:t>that</w:t>
      </w:r>
      <w:r>
        <w:rPr>
          <w:spacing w:val="-6"/>
          <w:sz w:val="14"/>
        </w:rPr>
        <w:t> </w:t>
      </w:r>
      <w:r>
        <w:rPr>
          <w:spacing w:val="-2"/>
          <w:sz w:val="14"/>
        </w:rPr>
        <w:t>although</w:t>
      </w:r>
      <w:r>
        <w:rPr>
          <w:spacing w:val="-6"/>
          <w:sz w:val="14"/>
        </w:rPr>
        <w:t> </w:t>
      </w:r>
      <w:r>
        <w:rPr>
          <w:spacing w:val="-2"/>
          <w:sz w:val="14"/>
        </w:rPr>
        <w:t>the trans</w:t>
      </w:r>
      <w:r>
        <w:rPr>
          <w:spacing w:val="-8"/>
          <w:sz w:val="14"/>
        </w:rPr>
        <w:t> </w:t>
      </w:r>
      <w:r>
        <w:rPr>
          <w:spacing w:val="-2"/>
          <w:sz w:val="14"/>
        </w:rPr>
        <w:t>male</w:t>
      </w:r>
      <w:r>
        <w:rPr>
          <w:spacing w:val="-8"/>
          <w:sz w:val="14"/>
        </w:rPr>
        <w:t> </w:t>
      </w:r>
      <w:r>
        <w:rPr>
          <w:spacing w:val="-2"/>
          <w:sz w:val="14"/>
        </w:rPr>
        <w:t>applicant’s</w:t>
      </w:r>
      <w:r>
        <w:rPr>
          <w:spacing w:val="-8"/>
          <w:sz w:val="14"/>
        </w:rPr>
        <w:t> </w:t>
      </w:r>
      <w:r>
        <w:rPr>
          <w:spacing w:val="-2"/>
          <w:sz w:val="14"/>
        </w:rPr>
        <w:t>long</w:t>
      </w:r>
      <w:r>
        <w:rPr>
          <w:spacing w:val="-8"/>
          <w:sz w:val="14"/>
        </w:rPr>
        <w:t> </w:t>
      </w:r>
      <w:r>
        <w:rPr>
          <w:spacing w:val="-2"/>
          <w:sz w:val="14"/>
        </w:rPr>
        <w:t>form</w:t>
      </w:r>
      <w:r>
        <w:rPr>
          <w:spacing w:val="-8"/>
          <w:sz w:val="14"/>
        </w:rPr>
        <w:t> </w:t>
      </w:r>
      <w:r>
        <w:rPr>
          <w:spacing w:val="-2"/>
          <w:sz w:val="14"/>
        </w:rPr>
        <w:t>birth</w:t>
      </w:r>
      <w:r>
        <w:rPr>
          <w:spacing w:val="-8"/>
          <w:sz w:val="14"/>
        </w:rPr>
        <w:t> </w:t>
      </w:r>
      <w:r>
        <w:rPr>
          <w:spacing w:val="-2"/>
          <w:sz w:val="14"/>
        </w:rPr>
        <w:t>certificate</w:t>
      </w:r>
      <w:r>
        <w:rPr>
          <w:spacing w:val="-8"/>
          <w:sz w:val="14"/>
        </w:rPr>
        <w:t> </w:t>
      </w:r>
      <w:r>
        <w:rPr>
          <w:spacing w:val="-2"/>
          <w:sz w:val="14"/>
        </w:rPr>
        <w:t>still</w:t>
      </w:r>
      <w:r>
        <w:rPr>
          <w:spacing w:val="-8"/>
          <w:sz w:val="14"/>
        </w:rPr>
        <w:t> </w:t>
      </w:r>
      <w:r>
        <w:rPr>
          <w:spacing w:val="-2"/>
          <w:sz w:val="14"/>
        </w:rPr>
        <w:t>contained</w:t>
      </w:r>
      <w:r>
        <w:rPr>
          <w:spacing w:val="-8"/>
          <w:sz w:val="14"/>
        </w:rPr>
        <w:t> </w:t>
      </w:r>
      <w:r>
        <w:rPr>
          <w:spacing w:val="-2"/>
          <w:sz w:val="14"/>
        </w:rPr>
        <w:t>reference</w:t>
      </w:r>
      <w:r>
        <w:rPr>
          <w:spacing w:val="-8"/>
          <w:sz w:val="14"/>
        </w:rPr>
        <w:t> </w:t>
      </w:r>
      <w:r>
        <w:rPr>
          <w:spacing w:val="-2"/>
          <w:sz w:val="14"/>
        </w:rPr>
        <w:t>to</w:t>
      </w:r>
      <w:r>
        <w:rPr>
          <w:spacing w:val="-8"/>
          <w:sz w:val="14"/>
        </w:rPr>
        <w:t> </w:t>
      </w:r>
      <w:r>
        <w:rPr>
          <w:spacing w:val="-2"/>
          <w:sz w:val="14"/>
        </w:rPr>
        <w:t>him</w:t>
      </w:r>
      <w:r>
        <w:rPr>
          <w:spacing w:val="-8"/>
          <w:sz w:val="14"/>
        </w:rPr>
        <w:t> </w:t>
      </w:r>
      <w:r>
        <w:rPr>
          <w:spacing w:val="-2"/>
          <w:sz w:val="14"/>
        </w:rPr>
        <w:t>as</w:t>
      </w:r>
      <w:r>
        <w:rPr>
          <w:spacing w:val="-8"/>
          <w:sz w:val="14"/>
        </w:rPr>
        <w:t> </w:t>
      </w:r>
      <w:r>
        <w:rPr>
          <w:spacing w:val="-2"/>
          <w:sz w:val="14"/>
        </w:rPr>
        <w:t>a</w:t>
      </w:r>
      <w:r>
        <w:rPr>
          <w:spacing w:val="-8"/>
          <w:sz w:val="14"/>
        </w:rPr>
        <w:t> </w:t>
      </w:r>
      <w:r>
        <w:rPr>
          <w:spacing w:val="-2"/>
          <w:sz w:val="14"/>
        </w:rPr>
        <w:t>female,</w:t>
      </w:r>
      <w:r>
        <w:rPr>
          <w:spacing w:val="-8"/>
          <w:sz w:val="14"/>
        </w:rPr>
        <w:t> </w:t>
      </w:r>
      <w:r>
        <w:rPr>
          <w:spacing w:val="-2"/>
          <w:sz w:val="14"/>
        </w:rPr>
        <w:t>‘</w:t>
      </w:r>
      <w:r>
        <w:rPr>
          <w:i/>
          <w:spacing w:val="-2"/>
          <w:sz w:val="14"/>
        </w:rPr>
        <w:t>in</w:t>
      </w:r>
      <w:r>
        <w:rPr>
          <w:i/>
          <w:spacing w:val="-8"/>
          <w:sz w:val="14"/>
        </w:rPr>
        <w:t> </w:t>
      </w:r>
      <w:r>
        <w:rPr>
          <w:i/>
          <w:spacing w:val="-2"/>
          <w:sz w:val="14"/>
        </w:rPr>
        <w:t>nearly</w:t>
      </w:r>
      <w:r>
        <w:rPr>
          <w:i/>
          <w:spacing w:val="-8"/>
          <w:sz w:val="14"/>
        </w:rPr>
        <w:t> </w:t>
      </w:r>
      <w:r>
        <w:rPr>
          <w:i/>
          <w:spacing w:val="-2"/>
          <w:sz w:val="14"/>
        </w:rPr>
        <w:t>all</w:t>
      </w:r>
      <w:r>
        <w:rPr>
          <w:i/>
          <w:spacing w:val="-8"/>
          <w:sz w:val="14"/>
        </w:rPr>
        <w:t> </w:t>
      </w:r>
      <w:r>
        <w:rPr>
          <w:i/>
          <w:spacing w:val="-2"/>
          <w:sz w:val="14"/>
        </w:rPr>
        <w:t>everyday</w:t>
      </w:r>
      <w:r>
        <w:rPr>
          <w:i/>
          <w:spacing w:val="-2"/>
          <w:sz w:val="14"/>
        </w:rPr>
        <w:t> situations</w:t>
      </w:r>
      <w:r>
        <w:rPr>
          <w:i/>
          <w:spacing w:val="-9"/>
          <w:sz w:val="14"/>
        </w:rPr>
        <w:t> </w:t>
      </w:r>
      <w:r>
        <w:rPr>
          <w:i/>
          <w:spacing w:val="-2"/>
          <w:sz w:val="14"/>
        </w:rPr>
        <w:t>the</w:t>
      </w:r>
      <w:r>
        <w:rPr>
          <w:i/>
          <w:spacing w:val="-9"/>
          <w:sz w:val="14"/>
        </w:rPr>
        <w:t> </w:t>
      </w:r>
      <w:r>
        <w:rPr>
          <w:i/>
          <w:spacing w:val="-2"/>
          <w:sz w:val="14"/>
        </w:rPr>
        <w:t>applicant</w:t>
      </w:r>
      <w:r>
        <w:rPr>
          <w:i/>
          <w:spacing w:val="-9"/>
          <w:sz w:val="14"/>
        </w:rPr>
        <w:t> </w:t>
      </w:r>
      <w:r>
        <w:rPr>
          <w:i/>
          <w:spacing w:val="-2"/>
          <w:sz w:val="14"/>
        </w:rPr>
        <w:t>[was]</w:t>
      </w:r>
      <w:r>
        <w:rPr>
          <w:i/>
          <w:spacing w:val="-9"/>
          <w:sz w:val="14"/>
        </w:rPr>
        <w:t> </w:t>
      </w:r>
      <w:r>
        <w:rPr>
          <w:i/>
          <w:spacing w:val="-2"/>
          <w:sz w:val="14"/>
        </w:rPr>
        <w:t>able</w:t>
      </w:r>
      <w:r>
        <w:rPr>
          <w:i/>
          <w:spacing w:val="-9"/>
          <w:sz w:val="14"/>
        </w:rPr>
        <w:t> </w:t>
      </w:r>
      <w:r>
        <w:rPr>
          <w:i/>
          <w:spacing w:val="-2"/>
          <w:sz w:val="14"/>
        </w:rPr>
        <w:t>to</w:t>
      </w:r>
      <w:r>
        <w:rPr>
          <w:i/>
          <w:spacing w:val="-9"/>
          <w:sz w:val="14"/>
        </w:rPr>
        <w:t> </w:t>
      </w:r>
      <w:r>
        <w:rPr>
          <w:i/>
          <w:spacing w:val="-2"/>
          <w:sz w:val="14"/>
        </w:rPr>
        <w:t>establish</w:t>
      </w:r>
      <w:r>
        <w:rPr>
          <w:i/>
          <w:spacing w:val="-9"/>
          <w:sz w:val="14"/>
        </w:rPr>
        <w:t> </w:t>
      </w:r>
      <w:r>
        <w:rPr>
          <w:i/>
          <w:spacing w:val="-2"/>
          <w:sz w:val="14"/>
        </w:rPr>
        <w:t>his</w:t>
      </w:r>
      <w:r>
        <w:rPr>
          <w:i/>
          <w:spacing w:val="-9"/>
          <w:sz w:val="14"/>
        </w:rPr>
        <w:t> </w:t>
      </w:r>
      <w:r>
        <w:rPr>
          <w:i/>
          <w:spacing w:val="-2"/>
          <w:sz w:val="14"/>
        </w:rPr>
        <w:t>identity</w:t>
      </w:r>
      <w:r>
        <w:rPr>
          <w:i/>
          <w:spacing w:val="-9"/>
          <w:sz w:val="14"/>
        </w:rPr>
        <w:t> </w:t>
      </w:r>
      <w:r>
        <w:rPr>
          <w:i/>
          <w:spacing w:val="-2"/>
          <w:sz w:val="14"/>
        </w:rPr>
        <w:t>by</w:t>
      </w:r>
      <w:r>
        <w:rPr>
          <w:i/>
          <w:spacing w:val="-9"/>
          <w:sz w:val="14"/>
        </w:rPr>
        <w:t> </w:t>
      </w:r>
      <w:r>
        <w:rPr>
          <w:i/>
          <w:spacing w:val="-2"/>
          <w:sz w:val="14"/>
        </w:rPr>
        <w:t>means</w:t>
      </w:r>
      <w:r>
        <w:rPr>
          <w:i/>
          <w:spacing w:val="-9"/>
          <w:sz w:val="14"/>
        </w:rPr>
        <w:t> </w:t>
      </w:r>
      <w:r>
        <w:rPr>
          <w:i/>
          <w:spacing w:val="-2"/>
          <w:sz w:val="14"/>
        </w:rPr>
        <w:t>of</w:t>
      </w:r>
      <w:r>
        <w:rPr>
          <w:i/>
          <w:spacing w:val="-9"/>
          <w:sz w:val="14"/>
        </w:rPr>
        <w:t> </w:t>
      </w:r>
      <w:r>
        <w:rPr>
          <w:i/>
          <w:spacing w:val="-2"/>
          <w:sz w:val="14"/>
        </w:rPr>
        <w:t>identification</w:t>
      </w:r>
      <w:r>
        <w:rPr>
          <w:i/>
          <w:spacing w:val="-9"/>
          <w:sz w:val="14"/>
        </w:rPr>
        <w:t> </w:t>
      </w:r>
      <w:r>
        <w:rPr>
          <w:i/>
          <w:spacing w:val="-2"/>
          <w:sz w:val="14"/>
        </w:rPr>
        <w:t>documents</w:t>
      </w:r>
      <w:r>
        <w:rPr>
          <w:i/>
          <w:spacing w:val="-9"/>
          <w:sz w:val="14"/>
        </w:rPr>
        <w:t> </w:t>
      </w:r>
      <w:r>
        <w:rPr>
          <w:i/>
          <w:spacing w:val="-2"/>
          <w:sz w:val="14"/>
        </w:rPr>
        <w:t>or</w:t>
      </w:r>
      <w:r>
        <w:rPr>
          <w:i/>
          <w:spacing w:val="-9"/>
          <w:sz w:val="14"/>
        </w:rPr>
        <w:t> </w:t>
      </w:r>
      <w:r>
        <w:rPr>
          <w:i/>
          <w:spacing w:val="-2"/>
          <w:sz w:val="14"/>
        </w:rPr>
        <w:t>the</w:t>
      </w:r>
      <w:r>
        <w:rPr>
          <w:i/>
          <w:spacing w:val="-9"/>
          <w:sz w:val="14"/>
        </w:rPr>
        <w:t> </w:t>
      </w:r>
      <w:r>
        <w:rPr>
          <w:i/>
          <w:spacing w:val="-2"/>
          <w:sz w:val="14"/>
        </w:rPr>
        <w:t>short</w:t>
      </w:r>
      <w:r>
        <w:rPr>
          <w:i/>
          <w:spacing w:val="-9"/>
          <w:sz w:val="14"/>
        </w:rPr>
        <w:t> </w:t>
      </w:r>
      <w:r>
        <w:rPr>
          <w:i/>
          <w:spacing w:val="-2"/>
          <w:sz w:val="14"/>
        </w:rPr>
        <w:t>extract </w:t>
      </w:r>
      <w:r>
        <w:rPr>
          <w:i/>
          <w:sz w:val="14"/>
        </w:rPr>
        <w:t>of the birth certificate</w:t>
      </w:r>
      <w:r>
        <w:rPr>
          <w:sz w:val="14"/>
        </w:rPr>
        <w:t>’ [para 78].</w:t>
      </w:r>
    </w:p>
    <w:p>
      <w:pPr>
        <w:pStyle w:val="ListParagraph"/>
        <w:spacing w:after="0" w:line="261" w:lineRule="auto"/>
        <w:jc w:val="left"/>
        <w:rPr>
          <w:sz w:val="14"/>
        </w:rPr>
        <w:sectPr>
          <w:type w:val="continuous"/>
          <w:pgSz w:w="11910" w:h="16840"/>
          <w:pgMar w:header="433" w:footer="568" w:top="1920" w:bottom="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3"/>
      </w:pPr>
    </w:p>
    <w:p>
      <w:pPr>
        <w:spacing w:line="331" w:lineRule="auto" w:before="0"/>
        <w:ind w:left="113" w:right="48" w:firstLine="0"/>
        <w:jc w:val="left"/>
        <w:rPr>
          <w:rFonts w:ascii="Trebuchet MS"/>
          <w:b/>
          <w:sz w:val="20"/>
        </w:rPr>
      </w:pPr>
      <w:r>
        <w:rPr>
          <w:rFonts w:ascii="Trebuchet MS"/>
          <w:b/>
          <w:color w:val="CD1719"/>
          <w:sz w:val="20"/>
        </w:rPr>
        <w:t>Surprisingly,</w:t>
      </w:r>
      <w:r>
        <w:rPr>
          <w:rFonts w:ascii="Trebuchet MS"/>
          <w:b/>
          <w:color w:val="CD1719"/>
          <w:spacing w:val="-16"/>
          <w:sz w:val="20"/>
        </w:rPr>
        <w:t> </w:t>
      </w:r>
      <w:r>
        <w:rPr>
          <w:rFonts w:ascii="Trebuchet MS"/>
          <w:b/>
          <w:color w:val="CD1719"/>
          <w:sz w:val="20"/>
        </w:rPr>
        <w:t>the</w:t>
      </w:r>
      <w:r>
        <w:rPr>
          <w:rFonts w:ascii="Trebuchet MS"/>
          <w:b/>
          <w:color w:val="CD1719"/>
          <w:spacing w:val="-15"/>
          <w:sz w:val="20"/>
        </w:rPr>
        <w:t> </w:t>
      </w:r>
      <w:r>
        <w:rPr>
          <w:rFonts w:ascii="Trebuchet MS"/>
          <w:b/>
          <w:color w:val="CD1719"/>
          <w:sz w:val="20"/>
        </w:rPr>
        <w:t>SC</w:t>
      </w:r>
      <w:r>
        <w:rPr>
          <w:rFonts w:ascii="Trebuchet MS"/>
          <w:b/>
          <w:color w:val="CD1719"/>
          <w:spacing w:val="-15"/>
          <w:sz w:val="20"/>
        </w:rPr>
        <w:t> </w:t>
      </w:r>
      <w:r>
        <w:rPr>
          <w:rFonts w:ascii="Trebuchet MS"/>
          <w:b/>
          <w:color w:val="CD1719"/>
          <w:sz w:val="20"/>
        </w:rPr>
        <w:t>in </w:t>
      </w:r>
      <w:r>
        <w:rPr>
          <w:rFonts w:ascii="Gill Sans MT"/>
          <w:b/>
          <w:i/>
          <w:color w:val="CD1719"/>
          <w:sz w:val="20"/>
        </w:rPr>
        <w:t>FWS </w:t>
      </w:r>
      <w:r>
        <w:rPr>
          <w:rFonts w:ascii="Trebuchet MS"/>
          <w:b/>
          <w:color w:val="CD1719"/>
          <w:sz w:val="20"/>
        </w:rPr>
        <w:t>did not engage with the human</w:t>
      </w:r>
      <w:r>
        <w:rPr>
          <w:rFonts w:ascii="Trebuchet MS"/>
          <w:b/>
          <w:color w:val="CD1719"/>
          <w:spacing w:val="40"/>
          <w:sz w:val="20"/>
        </w:rPr>
        <w:t> </w:t>
      </w:r>
      <w:r>
        <w:rPr>
          <w:rFonts w:ascii="Trebuchet MS"/>
          <w:b/>
          <w:color w:val="CD1719"/>
          <w:sz w:val="20"/>
        </w:rPr>
        <w:t>rights implications of its judgment in any substantive way, and makes no mention of s3 HRA.</w:t>
      </w:r>
    </w:p>
    <w:p>
      <w:pPr>
        <w:pStyle w:val="BodyText"/>
        <w:spacing w:before="4"/>
        <w:rPr>
          <w:rFonts w:ascii="Trebuchet MS"/>
          <w:b/>
          <w:sz w:val="5"/>
        </w:rPr>
      </w:pPr>
    </w:p>
    <w:p>
      <w:pPr>
        <w:pStyle w:val="BodyText"/>
        <w:spacing w:line="20" w:lineRule="exact"/>
        <w:ind w:left="113"/>
        <w:rPr>
          <w:rFonts w:ascii="Trebuchet MS"/>
          <w:sz w:val="2"/>
        </w:rPr>
      </w:pPr>
      <w:r>
        <w:rPr>
          <w:rFonts w:ascii="Trebuchet MS"/>
          <w:sz w:val="2"/>
        </w:rPr>
        <mc:AlternateContent>
          <mc:Choice Requires="wps">
            <w:drawing>
              <wp:inline distT="0" distB="0" distL="0" distR="0">
                <wp:extent cx="467995" cy="38100"/>
                <wp:effectExtent l="19050" t="0" r="17779" b="0"/>
                <wp:docPr id="107" name="Group 107"/>
                <wp:cNvGraphicFramePr>
                  <a:graphicFrameLocks/>
                </wp:cNvGraphicFramePr>
                <a:graphic>
                  <a:graphicData uri="http://schemas.microsoft.com/office/word/2010/wordprocessingGroup">
                    <wpg:wgp>
                      <wpg:cNvPr id="107" name="Group 107"/>
                      <wpg:cNvGrpSpPr/>
                      <wpg:grpSpPr>
                        <a:xfrm>
                          <a:off x="0" y="0"/>
                          <a:ext cx="467995" cy="38100"/>
                          <a:chExt cx="467995" cy="38100"/>
                        </a:xfrm>
                      </wpg:grpSpPr>
                      <wps:wsp>
                        <wps:cNvPr id="108" name="Graphic 108"/>
                        <wps:cNvSpPr/>
                        <wps:spPr>
                          <a:xfrm>
                            <a:off x="0" y="19050"/>
                            <a:ext cx="467995" cy="1270"/>
                          </a:xfrm>
                          <a:custGeom>
                            <a:avLst/>
                            <a:gdLst/>
                            <a:ahLst/>
                            <a:cxnLst/>
                            <a:rect l="l" t="t" r="r" b="b"/>
                            <a:pathLst>
                              <a:path w="467995" h="0">
                                <a:moveTo>
                                  <a:pt x="0" y="0"/>
                                </a:moveTo>
                                <a:lnTo>
                                  <a:pt x="467398"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36.85pt;height:3pt;mso-position-horizontal-relative:char;mso-position-vertical-relative:line" id="docshapegroup67" coordorigin="0,0" coordsize="737,60">
                <v:line style="position:absolute" from="0,30" to="736,30" stroked="true" strokeweight="3pt" strokecolor="#cd1719">
                  <v:stroke dashstyle="solid"/>
                </v:line>
              </v:group>
            </w:pict>
          </mc:Fallback>
        </mc:AlternateContent>
      </w:r>
      <w:r>
        <w:rPr>
          <w:rFonts w:ascii="Trebuchet MS"/>
          <w:sz w:val="2"/>
        </w:rPr>
      </w:r>
    </w:p>
    <w:p>
      <w:pPr>
        <w:pStyle w:val="BodyText"/>
        <w:spacing w:line="285" w:lineRule="auto" w:before="188"/>
        <w:ind w:left="113" w:right="140"/>
        <w:jc w:val="both"/>
      </w:pPr>
      <w:r>
        <w:rPr/>
        <w:br w:type="column"/>
      </w:r>
      <w:r>
        <w:rPr/>
        <w:t>justified</w:t>
      </w:r>
      <w:r>
        <w:rPr>
          <w:spacing w:val="-5"/>
        </w:rPr>
        <w:t> </w:t>
      </w:r>
      <w:r>
        <w:rPr/>
        <w:t>have</w:t>
      </w:r>
      <w:r>
        <w:rPr>
          <w:spacing w:val="-5"/>
        </w:rPr>
        <w:t> </w:t>
      </w:r>
      <w:r>
        <w:rPr/>
        <w:t>been</w:t>
      </w:r>
      <w:r>
        <w:rPr>
          <w:spacing w:val="-5"/>
        </w:rPr>
        <w:t> </w:t>
      </w:r>
      <w:r>
        <w:rPr/>
        <w:t>of</w:t>
      </w:r>
      <w:r>
        <w:rPr>
          <w:spacing w:val="-5"/>
        </w:rPr>
        <w:t> </w:t>
      </w:r>
      <w:r>
        <w:rPr/>
        <w:t>a</w:t>
      </w:r>
      <w:r>
        <w:rPr>
          <w:spacing w:val="-5"/>
        </w:rPr>
        <w:t> </w:t>
      </w:r>
      <w:r>
        <w:rPr/>
        <w:t>very</w:t>
      </w:r>
      <w:r>
        <w:rPr>
          <w:spacing w:val="-5"/>
        </w:rPr>
        <w:t> </w:t>
      </w:r>
      <w:r>
        <w:rPr/>
        <w:t>minor</w:t>
      </w:r>
      <w:r>
        <w:rPr>
          <w:spacing w:val="-5"/>
        </w:rPr>
        <w:t> </w:t>
      </w:r>
      <w:r>
        <w:rPr/>
        <w:t>nature,</w:t>
      </w:r>
      <w:r>
        <w:rPr>
          <w:spacing w:val="-5"/>
        </w:rPr>
        <w:t> </w:t>
      </w:r>
      <w:r>
        <w:rPr/>
        <w:t>such</w:t>
      </w:r>
      <w:r>
        <w:rPr>
          <w:spacing w:val="-5"/>
        </w:rPr>
        <w:t> </w:t>
      </w:r>
      <w:r>
        <w:rPr/>
        <w:t>as</w:t>
      </w:r>
      <w:r>
        <w:rPr>
          <w:spacing w:val="-5"/>
        </w:rPr>
        <w:t> </w:t>
      </w:r>
      <w:r>
        <w:rPr/>
        <w:t>on</w:t>
      </w:r>
      <w:r>
        <w:rPr>
          <w:spacing w:val="-5"/>
        </w:rPr>
        <w:t> </w:t>
      </w:r>
      <w:r>
        <w:rPr/>
        <w:t>a</w:t>
      </w:r>
      <w:r>
        <w:rPr>
          <w:spacing w:val="-5"/>
        </w:rPr>
        <w:t> </w:t>
      </w:r>
      <w:r>
        <w:rPr/>
        <w:t>long-form</w:t>
      </w:r>
      <w:r>
        <w:rPr>
          <w:spacing w:val="-5"/>
        </w:rPr>
        <w:t> </w:t>
      </w:r>
      <w:r>
        <w:rPr/>
        <w:t>birth</w:t>
      </w:r>
      <w:r>
        <w:rPr>
          <w:spacing w:val="-5"/>
        </w:rPr>
        <w:t> </w:t>
      </w:r>
      <w:r>
        <w:rPr/>
        <w:t>certificate which is rarely seen.</w:t>
      </w:r>
    </w:p>
    <w:p>
      <w:pPr>
        <w:pStyle w:val="BodyText"/>
        <w:spacing w:before="113"/>
        <w:ind w:left="113"/>
        <w:jc w:val="both"/>
      </w:pPr>
      <w:r>
        <w:rPr>
          <w:spacing w:val="-10"/>
        </w:rPr>
        <w:t>The</w:t>
      </w:r>
      <w:r>
        <w:rPr>
          <w:spacing w:val="-23"/>
        </w:rPr>
        <w:t> </w:t>
      </w:r>
      <w:r>
        <w:rPr>
          <w:spacing w:val="-10"/>
        </w:rPr>
        <w:t>effect</w:t>
      </w:r>
      <w:r>
        <w:rPr>
          <w:spacing w:val="-22"/>
        </w:rPr>
        <w:t> </w:t>
      </w:r>
      <w:r>
        <w:rPr>
          <w:spacing w:val="-10"/>
        </w:rPr>
        <w:t>of</w:t>
      </w:r>
      <w:r>
        <w:rPr>
          <w:spacing w:val="-23"/>
        </w:rPr>
        <w:t> </w:t>
      </w:r>
      <w:r>
        <w:rPr>
          <w:spacing w:val="-10"/>
        </w:rPr>
        <w:t>this</w:t>
      </w:r>
      <w:r>
        <w:rPr>
          <w:spacing w:val="-22"/>
        </w:rPr>
        <w:t> </w:t>
      </w:r>
      <w:r>
        <w:rPr>
          <w:spacing w:val="-10"/>
        </w:rPr>
        <w:t>case</w:t>
      </w:r>
      <w:r>
        <w:rPr>
          <w:spacing w:val="-23"/>
        </w:rPr>
        <w:t> </w:t>
      </w:r>
      <w:r>
        <w:rPr>
          <w:spacing w:val="-10"/>
        </w:rPr>
        <w:t>law</w:t>
      </w:r>
      <w:r>
        <w:rPr>
          <w:spacing w:val="-22"/>
        </w:rPr>
        <w:t> </w:t>
      </w:r>
      <w:r>
        <w:rPr>
          <w:spacing w:val="-10"/>
        </w:rPr>
        <w:t>was</w:t>
      </w:r>
      <w:r>
        <w:rPr>
          <w:spacing w:val="-23"/>
        </w:rPr>
        <w:t> </w:t>
      </w:r>
      <w:r>
        <w:rPr>
          <w:spacing w:val="-10"/>
        </w:rPr>
        <w:t>summarised</w:t>
      </w:r>
      <w:r>
        <w:rPr>
          <w:spacing w:val="-22"/>
        </w:rPr>
        <w:t> </w:t>
      </w:r>
      <w:r>
        <w:rPr>
          <w:spacing w:val="-10"/>
        </w:rPr>
        <w:t>by</w:t>
      </w:r>
      <w:r>
        <w:rPr>
          <w:spacing w:val="-23"/>
        </w:rPr>
        <w:t> </w:t>
      </w:r>
      <w:r>
        <w:rPr>
          <w:spacing w:val="-10"/>
        </w:rPr>
        <w:t>the</w:t>
      </w:r>
      <w:r>
        <w:rPr>
          <w:spacing w:val="-22"/>
        </w:rPr>
        <w:t> </w:t>
      </w:r>
      <w:r>
        <w:rPr>
          <w:spacing w:val="-10"/>
        </w:rPr>
        <w:t>SC</w:t>
      </w:r>
      <w:r>
        <w:rPr>
          <w:spacing w:val="-22"/>
        </w:rPr>
        <w:t> </w:t>
      </w:r>
      <w:r>
        <w:rPr>
          <w:spacing w:val="-10"/>
        </w:rPr>
        <w:t>in</w:t>
      </w:r>
      <w:r>
        <w:rPr>
          <w:spacing w:val="-24"/>
        </w:rPr>
        <w:t> </w:t>
      </w:r>
      <w:r>
        <w:rPr>
          <w:i/>
          <w:spacing w:val="-10"/>
        </w:rPr>
        <w:t>R(C)</w:t>
      </w:r>
      <w:r>
        <w:rPr>
          <w:rFonts w:ascii="Arial"/>
          <w:spacing w:val="-10"/>
          <w:position w:val="7"/>
          <w:sz w:val="11"/>
        </w:rPr>
        <w:t>6</w:t>
      </w:r>
      <w:r>
        <w:rPr>
          <w:rFonts w:ascii="Arial"/>
          <w:spacing w:val="13"/>
          <w:position w:val="7"/>
          <w:sz w:val="11"/>
        </w:rPr>
        <w:t> </w:t>
      </w:r>
      <w:r>
        <w:rPr>
          <w:spacing w:val="-10"/>
        </w:rPr>
        <w:t>by</w:t>
      </w:r>
      <w:r>
        <w:rPr>
          <w:spacing w:val="-23"/>
        </w:rPr>
        <w:t> </w:t>
      </w:r>
      <w:r>
        <w:rPr>
          <w:spacing w:val="-10"/>
        </w:rPr>
        <w:t>Lady</w:t>
      </w:r>
      <w:r>
        <w:rPr>
          <w:spacing w:val="-22"/>
        </w:rPr>
        <w:t> </w:t>
      </w:r>
      <w:r>
        <w:rPr>
          <w:spacing w:val="-10"/>
        </w:rPr>
        <w:t>Hale</w:t>
      </w:r>
      <w:r>
        <w:rPr>
          <w:spacing w:val="-23"/>
        </w:rPr>
        <w:t> </w:t>
      </w:r>
      <w:r>
        <w:rPr>
          <w:spacing w:val="-10"/>
        </w:rPr>
        <w:t>(as</w:t>
      </w:r>
      <w:r>
        <w:rPr>
          <w:spacing w:val="-22"/>
        </w:rPr>
        <w:t> </w:t>
      </w:r>
      <w:r>
        <w:rPr>
          <w:spacing w:val="-10"/>
        </w:rPr>
        <w:t>she</w:t>
      </w:r>
      <w:r>
        <w:rPr>
          <w:spacing w:val="-22"/>
        </w:rPr>
        <w:t> </w:t>
      </w:r>
      <w:r>
        <w:rPr>
          <w:spacing w:val="-10"/>
        </w:rPr>
        <w:t>then</w:t>
      </w:r>
      <w:r>
        <w:rPr>
          <w:spacing w:val="-23"/>
        </w:rPr>
        <w:t> </w:t>
      </w:r>
      <w:r>
        <w:rPr>
          <w:spacing w:val="-10"/>
        </w:rPr>
        <w:t>was):</w:t>
      </w:r>
    </w:p>
    <w:p>
      <w:pPr>
        <w:spacing w:line="285" w:lineRule="auto" w:before="157"/>
        <w:ind w:left="397" w:right="139" w:firstLine="0"/>
        <w:jc w:val="both"/>
        <w:rPr>
          <w:sz w:val="20"/>
        </w:rPr>
      </w:pPr>
      <w:r>
        <w:rPr>
          <w:i/>
          <w:spacing w:val="-6"/>
          <w:sz w:val="20"/>
        </w:rPr>
        <w:t>This</w:t>
      </w:r>
      <w:r>
        <w:rPr>
          <w:i/>
          <w:spacing w:val="-10"/>
          <w:sz w:val="20"/>
        </w:rPr>
        <w:t> </w:t>
      </w:r>
      <w:r>
        <w:rPr>
          <w:i/>
          <w:spacing w:val="-6"/>
          <w:sz w:val="20"/>
        </w:rPr>
        <w:t>puts</w:t>
      </w:r>
      <w:r>
        <w:rPr>
          <w:i/>
          <w:spacing w:val="-10"/>
          <w:sz w:val="20"/>
        </w:rPr>
        <w:t> </w:t>
      </w:r>
      <w:r>
        <w:rPr>
          <w:i/>
          <w:spacing w:val="-6"/>
          <w:sz w:val="20"/>
        </w:rPr>
        <w:t>it</w:t>
      </w:r>
      <w:r>
        <w:rPr>
          <w:i/>
          <w:spacing w:val="-10"/>
          <w:sz w:val="20"/>
        </w:rPr>
        <w:t> </w:t>
      </w:r>
      <w:r>
        <w:rPr>
          <w:i/>
          <w:spacing w:val="-6"/>
          <w:sz w:val="20"/>
        </w:rPr>
        <w:t>beyond</w:t>
      </w:r>
      <w:r>
        <w:rPr>
          <w:i/>
          <w:spacing w:val="-10"/>
          <w:sz w:val="20"/>
        </w:rPr>
        <w:t> </w:t>
      </w:r>
      <w:r>
        <w:rPr>
          <w:i/>
          <w:spacing w:val="-6"/>
          <w:sz w:val="20"/>
        </w:rPr>
        <w:t>doubt</w:t>
      </w:r>
      <w:r>
        <w:rPr>
          <w:i/>
          <w:spacing w:val="-10"/>
          <w:sz w:val="20"/>
        </w:rPr>
        <w:t> </w:t>
      </w:r>
      <w:r>
        <w:rPr>
          <w:i/>
          <w:spacing w:val="-6"/>
          <w:sz w:val="20"/>
        </w:rPr>
        <w:t>that</w:t>
      </w:r>
      <w:r>
        <w:rPr>
          <w:i/>
          <w:spacing w:val="-9"/>
          <w:sz w:val="20"/>
        </w:rPr>
        <w:t> </w:t>
      </w:r>
      <w:r>
        <w:rPr>
          <w:i/>
          <w:spacing w:val="-6"/>
          <w:sz w:val="20"/>
        </w:rPr>
        <w:t>the</w:t>
      </w:r>
      <w:r>
        <w:rPr>
          <w:i/>
          <w:spacing w:val="-10"/>
          <w:sz w:val="20"/>
        </w:rPr>
        <w:t> </w:t>
      </w:r>
      <w:r>
        <w:rPr>
          <w:i/>
          <w:spacing w:val="-6"/>
          <w:sz w:val="20"/>
        </w:rPr>
        <w:t>way</w:t>
      </w:r>
      <w:r>
        <w:rPr>
          <w:i/>
          <w:spacing w:val="-10"/>
          <w:sz w:val="20"/>
        </w:rPr>
        <w:t> </w:t>
      </w:r>
      <w:r>
        <w:rPr>
          <w:i/>
          <w:spacing w:val="-6"/>
          <w:sz w:val="20"/>
        </w:rPr>
        <w:t>in</w:t>
      </w:r>
      <w:r>
        <w:rPr>
          <w:i/>
          <w:spacing w:val="-10"/>
          <w:sz w:val="20"/>
        </w:rPr>
        <w:t> </w:t>
      </w:r>
      <w:r>
        <w:rPr>
          <w:i/>
          <w:spacing w:val="-6"/>
          <w:sz w:val="20"/>
        </w:rPr>
        <w:t>which</w:t>
      </w:r>
      <w:r>
        <w:rPr>
          <w:i/>
          <w:spacing w:val="-10"/>
          <w:sz w:val="20"/>
        </w:rPr>
        <w:t> </w:t>
      </w:r>
      <w:r>
        <w:rPr>
          <w:i/>
          <w:spacing w:val="-6"/>
          <w:sz w:val="20"/>
        </w:rPr>
        <w:t>the</w:t>
      </w:r>
      <w:r>
        <w:rPr>
          <w:i/>
          <w:spacing w:val="-10"/>
          <w:sz w:val="20"/>
        </w:rPr>
        <w:t> </w:t>
      </w:r>
      <w:r>
        <w:rPr>
          <w:i/>
          <w:spacing w:val="-6"/>
          <w:sz w:val="20"/>
        </w:rPr>
        <w:t>law</w:t>
      </w:r>
      <w:r>
        <w:rPr>
          <w:i/>
          <w:spacing w:val="-9"/>
          <w:sz w:val="20"/>
        </w:rPr>
        <w:t> </w:t>
      </w:r>
      <w:r>
        <w:rPr>
          <w:i/>
          <w:spacing w:val="-6"/>
          <w:sz w:val="20"/>
        </w:rPr>
        <w:t>and</w:t>
      </w:r>
      <w:r>
        <w:rPr>
          <w:i/>
          <w:spacing w:val="-10"/>
          <w:sz w:val="20"/>
        </w:rPr>
        <w:t> </w:t>
      </w:r>
      <w:r>
        <w:rPr>
          <w:i/>
          <w:spacing w:val="-6"/>
          <w:sz w:val="20"/>
        </w:rPr>
        <w:t>officialdom</w:t>
      </w:r>
      <w:r>
        <w:rPr>
          <w:i/>
          <w:spacing w:val="-10"/>
          <w:sz w:val="20"/>
        </w:rPr>
        <w:t> </w:t>
      </w:r>
      <w:r>
        <w:rPr>
          <w:i/>
          <w:spacing w:val="-6"/>
          <w:sz w:val="20"/>
        </w:rPr>
        <w:t>treat</w:t>
      </w:r>
      <w:r>
        <w:rPr>
          <w:i/>
          <w:spacing w:val="-10"/>
          <w:sz w:val="20"/>
        </w:rPr>
        <w:t> </w:t>
      </w:r>
      <w:r>
        <w:rPr>
          <w:i/>
          <w:spacing w:val="-6"/>
          <w:sz w:val="20"/>
        </w:rPr>
        <w:t>people</w:t>
      </w:r>
      <w:r>
        <w:rPr>
          <w:i/>
          <w:spacing w:val="-6"/>
          <w:sz w:val="20"/>
        </w:rPr>
        <w:t> </w:t>
      </w:r>
      <w:r>
        <w:rPr>
          <w:i/>
          <w:w w:val="90"/>
          <w:sz w:val="20"/>
        </w:rPr>
        <w:t>who have undergone gender reassignment is no trivial matter. It has a serious impact </w:t>
      </w:r>
      <w:r>
        <w:rPr>
          <w:i/>
          <w:sz w:val="20"/>
        </w:rPr>
        <w:t>upon</w:t>
      </w:r>
      <w:r>
        <w:rPr>
          <w:i/>
          <w:spacing w:val="-11"/>
          <w:sz w:val="20"/>
        </w:rPr>
        <w:t> </w:t>
      </w:r>
      <w:r>
        <w:rPr>
          <w:i/>
          <w:sz w:val="20"/>
        </w:rPr>
        <w:t>their</w:t>
      </w:r>
      <w:r>
        <w:rPr>
          <w:i/>
          <w:spacing w:val="-11"/>
          <w:sz w:val="20"/>
        </w:rPr>
        <w:t> </w:t>
      </w:r>
      <w:r>
        <w:rPr>
          <w:i/>
          <w:sz w:val="20"/>
        </w:rPr>
        <w:t>need,</w:t>
      </w:r>
      <w:r>
        <w:rPr>
          <w:i/>
          <w:spacing w:val="-11"/>
          <w:sz w:val="20"/>
        </w:rPr>
        <w:t> </w:t>
      </w:r>
      <w:r>
        <w:rPr>
          <w:i/>
          <w:sz w:val="20"/>
        </w:rPr>
        <w:t>and</w:t>
      </w:r>
      <w:r>
        <w:rPr>
          <w:i/>
          <w:spacing w:val="-11"/>
          <w:sz w:val="20"/>
        </w:rPr>
        <w:t> </w:t>
      </w:r>
      <w:r>
        <w:rPr>
          <w:i/>
          <w:sz w:val="20"/>
        </w:rPr>
        <w:t>their</w:t>
      </w:r>
      <w:r>
        <w:rPr>
          <w:i/>
          <w:spacing w:val="-11"/>
          <w:sz w:val="20"/>
        </w:rPr>
        <w:t> </w:t>
      </w:r>
      <w:r>
        <w:rPr>
          <w:i/>
          <w:sz w:val="20"/>
        </w:rPr>
        <w:t>right,</w:t>
      </w:r>
      <w:r>
        <w:rPr>
          <w:i/>
          <w:spacing w:val="-11"/>
          <w:sz w:val="20"/>
        </w:rPr>
        <w:t> </w:t>
      </w:r>
      <w:r>
        <w:rPr>
          <w:i/>
          <w:sz w:val="20"/>
        </w:rPr>
        <w:t>to</w:t>
      </w:r>
      <w:r>
        <w:rPr>
          <w:i/>
          <w:spacing w:val="-11"/>
          <w:sz w:val="20"/>
        </w:rPr>
        <w:t> </w:t>
      </w:r>
      <w:r>
        <w:rPr>
          <w:i/>
          <w:sz w:val="20"/>
        </w:rPr>
        <w:t>live,</w:t>
      </w:r>
      <w:r>
        <w:rPr>
          <w:i/>
          <w:spacing w:val="-11"/>
          <w:sz w:val="20"/>
        </w:rPr>
        <w:t> </w:t>
      </w:r>
      <w:r>
        <w:rPr>
          <w:i/>
          <w:sz w:val="20"/>
        </w:rPr>
        <w:t>not</w:t>
      </w:r>
      <w:r>
        <w:rPr>
          <w:i/>
          <w:spacing w:val="-11"/>
          <w:sz w:val="20"/>
        </w:rPr>
        <w:t> </w:t>
      </w:r>
      <w:r>
        <w:rPr>
          <w:i/>
          <w:sz w:val="20"/>
        </w:rPr>
        <w:t>as</w:t>
      </w:r>
      <w:r>
        <w:rPr>
          <w:i/>
          <w:spacing w:val="-11"/>
          <w:sz w:val="20"/>
        </w:rPr>
        <w:t> </w:t>
      </w:r>
      <w:r>
        <w:rPr>
          <w:i/>
          <w:sz w:val="20"/>
        </w:rPr>
        <w:t>a</w:t>
      </w:r>
      <w:r>
        <w:rPr>
          <w:i/>
          <w:spacing w:val="-11"/>
          <w:sz w:val="20"/>
        </w:rPr>
        <w:t> </w:t>
      </w:r>
      <w:r>
        <w:rPr>
          <w:i/>
          <w:sz w:val="20"/>
        </w:rPr>
        <w:t>member</w:t>
      </w:r>
      <w:r>
        <w:rPr>
          <w:i/>
          <w:spacing w:val="-11"/>
          <w:sz w:val="20"/>
        </w:rPr>
        <w:t> </w:t>
      </w:r>
      <w:r>
        <w:rPr>
          <w:i/>
          <w:sz w:val="20"/>
        </w:rPr>
        <w:t>of</w:t>
      </w:r>
      <w:r>
        <w:rPr>
          <w:i/>
          <w:spacing w:val="-11"/>
          <w:sz w:val="20"/>
        </w:rPr>
        <w:t> </w:t>
      </w:r>
      <w:r>
        <w:rPr>
          <w:i/>
          <w:sz w:val="20"/>
        </w:rPr>
        <w:t>a</w:t>
      </w:r>
      <w:r>
        <w:rPr>
          <w:i/>
          <w:spacing w:val="-11"/>
          <w:sz w:val="20"/>
        </w:rPr>
        <w:t> </w:t>
      </w:r>
      <w:r>
        <w:rPr>
          <w:i/>
          <w:sz w:val="20"/>
        </w:rPr>
        <w:t>“third</w:t>
      </w:r>
      <w:r>
        <w:rPr>
          <w:i/>
          <w:spacing w:val="-11"/>
          <w:sz w:val="20"/>
        </w:rPr>
        <w:t> </w:t>
      </w:r>
      <w:r>
        <w:rPr>
          <w:i/>
          <w:sz w:val="20"/>
        </w:rPr>
        <w:t>sex”,</w:t>
      </w:r>
      <w:r>
        <w:rPr>
          <w:i/>
          <w:spacing w:val="-11"/>
          <w:sz w:val="20"/>
        </w:rPr>
        <w:t> </w:t>
      </w:r>
      <w:r>
        <w:rPr>
          <w:i/>
          <w:sz w:val="20"/>
        </w:rPr>
        <w:t>but</w:t>
      </w:r>
      <w:r>
        <w:rPr>
          <w:i/>
          <w:spacing w:val="-11"/>
          <w:sz w:val="20"/>
        </w:rPr>
        <w:t> </w:t>
      </w:r>
      <w:r>
        <w:rPr>
          <w:i/>
          <w:sz w:val="20"/>
        </w:rPr>
        <w:t>as </w:t>
      </w:r>
      <w:r>
        <w:rPr>
          <w:i/>
          <w:spacing w:val="-4"/>
          <w:sz w:val="20"/>
        </w:rPr>
        <w:t>the</w:t>
      </w:r>
      <w:r>
        <w:rPr>
          <w:i/>
          <w:spacing w:val="-10"/>
          <w:sz w:val="20"/>
        </w:rPr>
        <w:t> </w:t>
      </w:r>
      <w:r>
        <w:rPr>
          <w:i/>
          <w:spacing w:val="-4"/>
          <w:sz w:val="20"/>
        </w:rPr>
        <w:t>person</w:t>
      </w:r>
      <w:r>
        <w:rPr>
          <w:i/>
          <w:spacing w:val="-10"/>
          <w:sz w:val="20"/>
        </w:rPr>
        <w:t> </w:t>
      </w:r>
      <w:r>
        <w:rPr>
          <w:i/>
          <w:spacing w:val="-4"/>
          <w:sz w:val="20"/>
        </w:rPr>
        <w:t>they</w:t>
      </w:r>
      <w:r>
        <w:rPr>
          <w:i/>
          <w:spacing w:val="-10"/>
          <w:sz w:val="20"/>
        </w:rPr>
        <w:t> </w:t>
      </w:r>
      <w:r>
        <w:rPr>
          <w:i/>
          <w:spacing w:val="-4"/>
          <w:sz w:val="20"/>
        </w:rPr>
        <w:t>have</w:t>
      </w:r>
      <w:r>
        <w:rPr>
          <w:i/>
          <w:spacing w:val="-10"/>
          <w:sz w:val="20"/>
        </w:rPr>
        <w:t> </w:t>
      </w:r>
      <w:r>
        <w:rPr>
          <w:i/>
          <w:spacing w:val="-4"/>
          <w:sz w:val="20"/>
        </w:rPr>
        <w:t>become,</w:t>
      </w:r>
      <w:r>
        <w:rPr>
          <w:i/>
          <w:spacing w:val="-10"/>
          <w:sz w:val="20"/>
        </w:rPr>
        <w:t> </w:t>
      </w:r>
      <w:r>
        <w:rPr>
          <w:i/>
          <w:spacing w:val="-4"/>
          <w:sz w:val="20"/>
        </w:rPr>
        <w:t>as</w:t>
      </w:r>
      <w:r>
        <w:rPr>
          <w:i/>
          <w:spacing w:val="-10"/>
          <w:sz w:val="20"/>
        </w:rPr>
        <w:t> </w:t>
      </w:r>
      <w:r>
        <w:rPr>
          <w:i/>
          <w:spacing w:val="-4"/>
          <w:sz w:val="20"/>
        </w:rPr>
        <w:t>fully</w:t>
      </w:r>
      <w:r>
        <w:rPr>
          <w:i/>
          <w:spacing w:val="-10"/>
          <w:sz w:val="20"/>
        </w:rPr>
        <w:t> </w:t>
      </w:r>
      <w:r>
        <w:rPr>
          <w:i/>
          <w:spacing w:val="-4"/>
          <w:sz w:val="20"/>
        </w:rPr>
        <w:t>a</w:t>
      </w:r>
      <w:r>
        <w:rPr>
          <w:i/>
          <w:spacing w:val="-10"/>
          <w:sz w:val="20"/>
        </w:rPr>
        <w:t> </w:t>
      </w:r>
      <w:r>
        <w:rPr>
          <w:i/>
          <w:spacing w:val="-4"/>
          <w:sz w:val="20"/>
        </w:rPr>
        <w:t>man</w:t>
      </w:r>
      <w:r>
        <w:rPr>
          <w:i/>
          <w:spacing w:val="-10"/>
          <w:sz w:val="20"/>
        </w:rPr>
        <w:t> </w:t>
      </w:r>
      <w:r>
        <w:rPr>
          <w:i/>
          <w:spacing w:val="-4"/>
          <w:sz w:val="20"/>
        </w:rPr>
        <w:t>or</w:t>
      </w:r>
      <w:r>
        <w:rPr>
          <w:i/>
          <w:spacing w:val="-10"/>
          <w:sz w:val="20"/>
        </w:rPr>
        <w:t> </w:t>
      </w:r>
      <w:r>
        <w:rPr>
          <w:i/>
          <w:spacing w:val="-4"/>
          <w:sz w:val="20"/>
        </w:rPr>
        <w:t>fully</w:t>
      </w:r>
      <w:r>
        <w:rPr>
          <w:i/>
          <w:spacing w:val="-10"/>
          <w:sz w:val="20"/>
        </w:rPr>
        <w:t> </w:t>
      </w:r>
      <w:r>
        <w:rPr>
          <w:i/>
          <w:spacing w:val="-4"/>
          <w:sz w:val="20"/>
        </w:rPr>
        <w:t>a</w:t>
      </w:r>
      <w:r>
        <w:rPr>
          <w:i/>
          <w:spacing w:val="-10"/>
          <w:sz w:val="20"/>
        </w:rPr>
        <w:t> </w:t>
      </w:r>
      <w:r>
        <w:rPr>
          <w:i/>
          <w:spacing w:val="-4"/>
          <w:sz w:val="20"/>
        </w:rPr>
        <w:t>woman</w:t>
      </w:r>
      <w:r>
        <w:rPr>
          <w:i/>
          <w:spacing w:val="-10"/>
          <w:sz w:val="20"/>
        </w:rPr>
        <w:t> </w:t>
      </w:r>
      <w:r>
        <w:rPr>
          <w:i/>
          <w:spacing w:val="-4"/>
          <w:sz w:val="20"/>
        </w:rPr>
        <w:t>as</w:t>
      </w:r>
      <w:r>
        <w:rPr>
          <w:i/>
          <w:spacing w:val="-10"/>
          <w:sz w:val="20"/>
        </w:rPr>
        <w:t> </w:t>
      </w:r>
      <w:r>
        <w:rPr>
          <w:i/>
          <w:spacing w:val="-4"/>
          <w:sz w:val="20"/>
        </w:rPr>
        <w:t>the</w:t>
      </w:r>
      <w:r>
        <w:rPr>
          <w:i/>
          <w:spacing w:val="-10"/>
          <w:sz w:val="20"/>
        </w:rPr>
        <w:t> </w:t>
      </w:r>
      <w:r>
        <w:rPr>
          <w:i/>
          <w:spacing w:val="-4"/>
          <w:sz w:val="20"/>
        </w:rPr>
        <w:t>case</w:t>
      </w:r>
      <w:r>
        <w:rPr>
          <w:i/>
          <w:spacing w:val="-10"/>
          <w:sz w:val="20"/>
        </w:rPr>
        <w:t> </w:t>
      </w:r>
      <w:r>
        <w:rPr>
          <w:i/>
          <w:spacing w:val="-4"/>
          <w:sz w:val="20"/>
        </w:rPr>
        <w:t>may</w:t>
      </w:r>
      <w:r>
        <w:rPr>
          <w:i/>
          <w:spacing w:val="-10"/>
          <w:sz w:val="20"/>
        </w:rPr>
        <w:t> </w:t>
      </w:r>
      <w:r>
        <w:rPr>
          <w:i/>
          <w:spacing w:val="-4"/>
          <w:sz w:val="20"/>
        </w:rPr>
        <w:t>be. </w:t>
      </w:r>
      <w:r>
        <w:rPr>
          <w:sz w:val="20"/>
        </w:rPr>
        <w:t>[para</w:t>
      </w:r>
      <w:r>
        <w:rPr>
          <w:spacing w:val="-1"/>
          <w:sz w:val="20"/>
        </w:rPr>
        <w:t> </w:t>
      </w:r>
      <w:r>
        <w:rPr>
          <w:sz w:val="20"/>
        </w:rPr>
        <w:t>29]</w:t>
      </w:r>
    </w:p>
    <w:p>
      <w:pPr>
        <w:pStyle w:val="Heading3"/>
        <w:spacing w:before="213"/>
        <w:ind w:left="113"/>
        <w:jc w:val="both"/>
        <w:rPr>
          <w:rFonts w:ascii="Gill Sans MT" w:hAnsi="Gill Sans MT"/>
          <w:i/>
        </w:rPr>
      </w:pPr>
      <w:bookmarkStart w:name="_w6st2pl59fjt" w:id="18"/>
      <w:bookmarkEnd w:id="18"/>
      <w:r>
        <w:rPr>
          <w:b w:val="0"/>
        </w:rPr>
      </w:r>
      <w:r>
        <w:rPr>
          <w:spacing w:val="-2"/>
        </w:rPr>
        <w:t>The</w:t>
      </w:r>
      <w:r>
        <w:rPr>
          <w:spacing w:val="-11"/>
        </w:rPr>
        <w:t> </w:t>
      </w:r>
      <w:r>
        <w:rPr>
          <w:spacing w:val="-2"/>
        </w:rPr>
        <w:t>Supreme</w:t>
      </w:r>
      <w:r>
        <w:rPr>
          <w:spacing w:val="-11"/>
        </w:rPr>
        <w:t> </w:t>
      </w:r>
      <w:r>
        <w:rPr>
          <w:spacing w:val="-2"/>
        </w:rPr>
        <w:t>Court’s</w:t>
      </w:r>
      <w:r>
        <w:rPr>
          <w:spacing w:val="-10"/>
        </w:rPr>
        <w:t> </w:t>
      </w:r>
      <w:r>
        <w:rPr>
          <w:spacing w:val="-2"/>
        </w:rPr>
        <w:t>analysis</w:t>
      </w:r>
      <w:r>
        <w:rPr>
          <w:spacing w:val="-11"/>
        </w:rPr>
        <w:t> </w:t>
      </w:r>
      <w:r>
        <w:rPr>
          <w:spacing w:val="-2"/>
        </w:rPr>
        <w:t>in</w:t>
      </w:r>
      <w:r>
        <w:rPr>
          <w:spacing w:val="-11"/>
        </w:rPr>
        <w:t> </w:t>
      </w:r>
      <w:r>
        <w:rPr>
          <w:rFonts w:ascii="Gill Sans MT" w:hAnsi="Gill Sans MT"/>
          <w:i/>
          <w:spacing w:val="-5"/>
        </w:rPr>
        <w:t>FWS</w:t>
      </w:r>
    </w:p>
    <w:p>
      <w:pPr>
        <w:pStyle w:val="BodyText"/>
        <w:spacing w:line="285" w:lineRule="auto" w:before="149"/>
        <w:ind w:left="113" w:right="139"/>
        <w:jc w:val="both"/>
      </w:pPr>
      <w:r>
        <w:rPr/>
        <w:t>The Human Rights Act 1998 (HRA) is a key component of the UK’s constitutional framework.</w:t>
      </w:r>
      <w:r>
        <w:rPr>
          <w:spacing w:val="-11"/>
        </w:rPr>
        <w:t> </w:t>
      </w:r>
      <w:r>
        <w:rPr/>
        <w:t>It</w:t>
      </w:r>
      <w:r>
        <w:rPr>
          <w:spacing w:val="-11"/>
        </w:rPr>
        <w:t> </w:t>
      </w:r>
      <w:r>
        <w:rPr/>
        <w:t>incorporates</w:t>
      </w:r>
      <w:r>
        <w:rPr>
          <w:spacing w:val="-11"/>
        </w:rPr>
        <w:t> </w:t>
      </w:r>
      <w:r>
        <w:rPr/>
        <w:t>into</w:t>
      </w:r>
      <w:r>
        <w:rPr>
          <w:spacing w:val="-11"/>
        </w:rPr>
        <w:t> </w:t>
      </w:r>
      <w:r>
        <w:rPr/>
        <w:t>domestic</w:t>
      </w:r>
      <w:r>
        <w:rPr>
          <w:spacing w:val="-11"/>
        </w:rPr>
        <w:t> </w:t>
      </w:r>
      <w:r>
        <w:rPr/>
        <w:t>law</w:t>
      </w:r>
      <w:r>
        <w:rPr>
          <w:spacing w:val="-11"/>
        </w:rPr>
        <w:t> </w:t>
      </w:r>
      <w:r>
        <w:rPr/>
        <w:t>the</w:t>
      </w:r>
      <w:r>
        <w:rPr>
          <w:spacing w:val="-11"/>
        </w:rPr>
        <w:t> </w:t>
      </w:r>
      <w:r>
        <w:rPr/>
        <w:t>UK’s</w:t>
      </w:r>
      <w:r>
        <w:rPr>
          <w:spacing w:val="-11"/>
        </w:rPr>
        <w:t> </w:t>
      </w:r>
      <w:r>
        <w:rPr/>
        <w:t>obligations</w:t>
      </w:r>
      <w:r>
        <w:rPr>
          <w:spacing w:val="-11"/>
        </w:rPr>
        <w:t> </w:t>
      </w:r>
      <w:r>
        <w:rPr/>
        <w:t>under</w:t>
      </w:r>
      <w:r>
        <w:rPr>
          <w:spacing w:val="-11"/>
        </w:rPr>
        <w:t> </w:t>
      </w:r>
      <w:r>
        <w:rPr/>
        <w:t>the</w:t>
      </w:r>
      <w:r>
        <w:rPr>
          <w:spacing w:val="-11"/>
        </w:rPr>
        <w:t> </w:t>
      </w:r>
      <w:r>
        <w:rPr/>
        <w:t>ECHR; s3(1) HRA states:</w:t>
      </w:r>
    </w:p>
    <w:p>
      <w:pPr>
        <w:spacing w:line="285" w:lineRule="auto" w:before="112"/>
        <w:ind w:left="397" w:right="141" w:firstLine="0"/>
        <w:jc w:val="both"/>
        <w:rPr>
          <w:i/>
          <w:sz w:val="20"/>
        </w:rPr>
      </w:pPr>
      <w:r>
        <w:rPr>
          <w:i/>
          <w:spacing w:val="-6"/>
          <w:sz w:val="20"/>
        </w:rPr>
        <w:t>So</w:t>
      </w:r>
      <w:r>
        <w:rPr>
          <w:i/>
          <w:spacing w:val="-9"/>
          <w:sz w:val="20"/>
        </w:rPr>
        <w:t> </w:t>
      </w:r>
      <w:r>
        <w:rPr>
          <w:i/>
          <w:spacing w:val="-6"/>
          <w:sz w:val="20"/>
        </w:rPr>
        <w:t>far</w:t>
      </w:r>
      <w:r>
        <w:rPr>
          <w:i/>
          <w:spacing w:val="-9"/>
          <w:sz w:val="20"/>
        </w:rPr>
        <w:t> </w:t>
      </w:r>
      <w:r>
        <w:rPr>
          <w:i/>
          <w:spacing w:val="-6"/>
          <w:sz w:val="20"/>
        </w:rPr>
        <w:t>as</w:t>
      </w:r>
      <w:r>
        <w:rPr>
          <w:i/>
          <w:spacing w:val="-9"/>
          <w:sz w:val="20"/>
        </w:rPr>
        <w:t> </w:t>
      </w:r>
      <w:r>
        <w:rPr>
          <w:i/>
          <w:spacing w:val="-6"/>
          <w:sz w:val="20"/>
        </w:rPr>
        <w:t>it</w:t>
      </w:r>
      <w:r>
        <w:rPr>
          <w:i/>
          <w:spacing w:val="-9"/>
          <w:sz w:val="20"/>
        </w:rPr>
        <w:t> </w:t>
      </w:r>
      <w:r>
        <w:rPr>
          <w:i/>
          <w:spacing w:val="-6"/>
          <w:sz w:val="20"/>
        </w:rPr>
        <w:t>is</w:t>
      </w:r>
      <w:r>
        <w:rPr>
          <w:i/>
          <w:spacing w:val="-9"/>
          <w:sz w:val="20"/>
        </w:rPr>
        <w:t> </w:t>
      </w:r>
      <w:r>
        <w:rPr>
          <w:i/>
          <w:spacing w:val="-6"/>
          <w:sz w:val="20"/>
        </w:rPr>
        <w:t>possible</w:t>
      </w:r>
      <w:r>
        <w:rPr>
          <w:i/>
          <w:spacing w:val="-9"/>
          <w:sz w:val="20"/>
        </w:rPr>
        <w:t> </w:t>
      </w:r>
      <w:r>
        <w:rPr>
          <w:i/>
          <w:spacing w:val="-6"/>
          <w:sz w:val="20"/>
        </w:rPr>
        <w:t>to</w:t>
      </w:r>
      <w:r>
        <w:rPr>
          <w:i/>
          <w:spacing w:val="-9"/>
          <w:sz w:val="20"/>
        </w:rPr>
        <w:t> </w:t>
      </w:r>
      <w:r>
        <w:rPr>
          <w:i/>
          <w:spacing w:val="-6"/>
          <w:sz w:val="20"/>
        </w:rPr>
        <w:t>do</w:t>
      </w:r>
      <w:r>
        <w:rPr>
          <w:i/>
          <w:spacing w:val="-9"/>
          <w:sz w:val="20"/>
        </w:rPr>
        <w:t> </w:t>
      </w:r>
      <w:r>
        <w:rPr>
          <w:i/>
          <w:spacing w:val="-6"/>
          <w:sz w:val="20"/>
        </w:rPr>
        <w:t>so,</w:t>
      </w:r>
      <w:r>
        <w:rPr>
          <w:i/>
          <w:spacing w:val="-9"/>
          <w:sz w:val="20"/>
        </w:rPr>
        <w:t> </w:t>
      </w:r>
      <w:r>
        <w:rPr>
          <w:i/>
          <w:spacing w:val="-6"/>
          <w:sz w:val="20"/>
        </w:rPr>
        <w:t>primary</w:t>
      </w:r>
      <w:r>
        <w:rPr>
          <w:i/>
          <w:spacing w:val="-9"/>
          <w:sz w:val="20"/>
        </w:rPr>
        <w:t> </w:t>
      </w:r>
      <w:r>
        <w:rPr>
          <w:i/>
          <w:spacing w:val="-6"/>
          <w:sz w:val="20"/>
        </w:rPr>
        <w:t>legislation</w:t>
      </w:r>
      <w:r>
        <w:rPr>
          <w:i/>
          <w:spacing w:val="-9"/>
          <w:sz w:val="20"/>
        </w:rPr>
        <w:t> </w:t>
      </w:r>
      <w:r>
        <w:rPr>
          <w:i/>
          <w:spacing w:val="-6"/>
          <w:sz w:val="20"/>
        </w:rPr>
        <w:t>and</w:t>
      </w:r>
      <w:r>
        <w:rPr>
          <w:i/>
          <w:spacing w:val="-9"/>
          <w:sz w:val="20"/>
        </w:rPr>
        <w:t> </w:t>
      </w:r>
      <w:r>
        <w:rPr>
          <w:i/>
          <w:spacing w:val="-6"/>
          <w:sz w:val="20"/>
        </w:rPr>
        <w:t>subordinate</w:t>
      </w:r>
      <w:r>
        <w:rPr>
          <w:i/>
          <w:spacing w:val="-9"/>
          <w:sz w:val="20"/>
        </w:rPr>
        <w:t> </w:t>
      </w:r>
      <w:r>
        <w:rPr>
          <w:i/>
          <w:spacing w:val="-6"/>
          <w:sz w:val="20"/>
        </w:rPr>
        <w:t>legislation</w:t>
      </w:r>
      <w:r>
        <w:rPr>
          <w:i/>
          <w:spacing w:val="-9"/>
          <w:sz w:val="20"/>
        </w:rPr>
        <w:t> </w:t>
      </w:r>
      <w:r>
        <w:rPr>
          <w:i/>
          <w:spacing w:val="-6"/>
          <w:sz w:val="20"/>
        </w:rPr>
        <w:t>must</w:t>
      </w:r>
      <w:r>
        <w:rPr>
          <w:i/>
          <w:spacing w:val="-6"/>
          <w:sz w:val="20"/>
        </w:rPr>
        <w:t> </w:t>
      </w:r>
      <w:r>
        <w:rPr>
          <w:i/>
          <w:spacing w:val="-2"/>
          <w:sz w:val="20"/>
        </w:rPr>
        <w:t>be</w:t>
      </w:r>
      <w:r>
        <w:rPr>
          <w:i/>
          <w:spacing w:val="-11"/>
          <w:sz w:val="20"/>
        </w:rPr>
        <w:t> </w:t>
      </w:r>
      <w:r>
        <w:rPr>
          <w:i/>
          <w:spacing w:val="-2"/>
          <w:sz w:val="20"/>
        </w:rPr>
        <w:t>read</w:t>
      </w:r>
      <w:r>
        <w:rPr>
          <w:i/>
          <w:spacing w:val="-11"/>
          <w:sz w:val="20"/>
        </w:rPr>
        <w:t> </w:t>
      </w:r>
      <w:r>
        <w:rPr>
          <w:i/>
          <w:spacing w:val="-2"/>
          <w:sz w:val="20"/>
        </w:rPr>
        <w:t>and</w:t>
      </w:r>
      <w:r>
        <w:rPr>
          <w:i/>
          <w:spacing w:val="-11"/>
          <w:sz w:val="20"/>
        </w:rPr>
        <w:t> </w:t>
      </w:r>
      <w:r>
        <w:rPr>
          <w:i/>
          <w:spacing w:val="-2"/>
          <w:sz w:val="20"/>
        </w:rPr>
        <w:t>given</w:t>
      </w:r>
      <w:r>
        <w:rPr>
          <w:i/>
          <w:spacing w:val="-11"/>
          <w:sz w:val="20"/>
        </w:rPr>
        <w:t> </w:t>
      </w:r>
      <w:r>
        <w:rPr>
          <w:i/>
          <w:spacing w:val="-2"/>
          <w:sz w:val="20"/>
        </w:rPr>
        <w:t>effect</w:t>
      </w:r>
      <w:r>
        <w:rPr>
          <w:i/>
          <w:spacing w:val="-11"/>
          <w:sz w:val="20"/>
        </w:rPr>
        <w:t> </w:t>
      </w:r>
      <w:r>
        <w:rPr>
          <w:i/>
          <w:spacing w:val="-2"/>
          <w:sz w:val="20"/>
        </w:rPr>
        <w:t>in</w:t>
      </w:r>
      <w:r>
        <w:rPr>
          <w:i/>
          <w:spacing w:val="-11"/>
          <w:sz w:val="20"/>
        </w:rPr>
        <w:t> </w:t>
      </w:r>
      <w:r>
        <w:rPr>
          <w:i/>
          <w:spacing w:val="-2"/>
          <w:sz w:val="20"/>
        </w:rPr>
        <w:t>a</w:t>
      </w:r>
      <w:r>
        <w:rPr>
          <w:i/>
          <w:spacing w:val="-11"/>
          <w:sz w:val="20"/>
        </w:rPr>
        <w:t> </w:t>
      </w:r>
      <w:r>
        <w:rPr>
          <w:i/>
          <w:spacing w:val="-2"/>
          <w:sz w:val="20"/>
        </w:rPr>
        <w:t>way</w:t>
      </w:r>
      <w:r>
        <w:rPr>
          <w:i/>
          <w:spacing w:val="-11"/>
          <w:sz w:val="20"/>
        </w:rPr>
        <w:t> </w:t>
      </w:r>
      <w:r>
        <w:rPr>
          <w:i/>
          <w:spacing w:val="-2"/>
          <w:sz w:val="20"/>
        </w:rPr>
        <w:t>which</w:t>
      </w:r>
      <w:r>
        <w:rPr>
          <w:i/>
          <w:spacing w:val="-11"/>
          <w:sz w:val="20"/>
        </w:rPr>
        <w:t> </w:t>
      </w:r>
      <w:r>
        <w:rPr>
          <w:i/>
          <w:spacing w:val="-2"/>
          <w:sz w:val="20"/>
        </w:rPr>
        <w:t>is</w:t>
      </w:r>
      <w:r>
        <w:rPr>
          <w:i/>
          <w:spacing w:val="-11"/>
          <w:sz w:val="20"/>
        </w:rPr>
        <w:t> </w:t>
      </w:r>
      <w:r>
        <w:rPr>
          <w:i/>
          <w:spacing w:val="-2"/>
          <w:sz w:val="20"/>
        </w:rPr>
        <w:t>compatible</w:t>
      </w:r>
      <w:r>
        <w:rPr>
          <w:i/>
          <w:spacing w:val="-11"/>
          <w:sz w:val="20"/>
        </w:rPr>
        <w:t> </w:t>
      </w:r>
      <w:r>
        <w:rPr>
          <w:i/>
          <w:spacing w:val="-2"/>
          <w:sz w:val="20"/>
        </w:rPr>
        <w:t>with</w:t>
      </w:r>
      <w:r>
        <w:rPr>
          <w:i/>
          <w:spacing w:val="-11"/>
          <w:sz w:val="20"/>
        </w:rPr>
        <w:t> </w:t>
      </w:r>
      <w:r>
        <w:rPr>
          <w:i/>
          <w:spacing w:val="-2"/>
          <w:sz w:val="20"/>
        </w:rPr>
        <w:t>the</w:t>
      </w:r>
      <w:r>
        <w:rPr>
          <w:i/>
          <w:spacing w:val="-11"/>
          <w:sz w:val="20"/>
        </w:rPr>
        <w:t> </w:t>
      </w:r>
      <w:r>
        <w:rPr>
          <w:i/>
          <w:spacing w:val="-2"/>
          <w:sz w:val="20"/>
        </w:rPr>
        <w:t>Convention</w:t>
      </w:r>
      <w:r>
        <w:rPr>
          <w:i/>
          <w:spacing w:val="-11"/>
          <w:sz w:val="20"/>
        </w:rPr>
        <w:t> </w:t>
      </w:r>
      <w:r>
        <w:rPr>
          <w:i/>
          <w:spacing w:val="-2"/>
          <w:sz w:val="20"/>
        </w:rPr>
        <w:t>rights.</w:t>
      </w:r>
    </w:p>
    <w:p>
      <w:pPr>
        <w:pStyle w:val="BodyText"/>
        <w:spacing w:line="285" w:lineRule="auto" w:before="113"/>
        <w:ind w:left="113" w:right="139"/>
        <w:jc w:val="both"/>
      </w:pPr>
      <w:r>
        <w:rPr/>
        <w:t>In</w:t>
      </w:r>
      <w:r>
        <w:rPr>
          <w:spacing w:val="-2"/>
        </w:rPr>
        <w:t> </w:t>
      </w:r>
      <w:r>
        <w:rPr>
          <w:i/>
        </w:rPr>
        <w:t>Ghaidan</w:t>
      </w:r>
      <w:r>
        <w:rPr>
          <w:i/>
          <w:spacing w:val="-2"/>
        </w:rPr>
        <w:t> </w:t>
      </w:r>
      <w:r>
        <w:rPr>
          <w:i/>
        </w:rPr>
        <w:t>v</w:t>
      </w:r>
      <w:r>
        <w:rPr>
          <w:i/>
          <w:spacing w:val="-2"/>
        </w:rPr>
        <w:t> </w:t>
      </w:r>
      <w:r>
        <w:rPr>
          <w:i/>
        </w:rPr>
        <w:t>Godin-Mendoza</w:t>
      </w:r>
      <w:r>
        <w:rPr>
          <w:i/>
          <w:spacing w:val="-2"/>
        </w:rPr>
        <w:t> </w:t>
      </w:r>
      <w:r>
        <w:rPr/>
        <w:t>[2004]</w:t>
      </w:r>
      <w:r>
        <w:rPr>
          <w:spacing w:val="-2"/>
        </w:rPr>
        <w:t> </w:t>
      </w:r>
      <w:r>
        <w:rPr/>
        <w:t>UKHL</w:t>
      </w:r>
      <w:r>
        <w:rPr>
          <w:spacing w:val="-2"/>
        </w:rPr>
        <w:t> </w:t>
      </w:r>
      <w:r>
        <w:rPr/>
        <w:t>30,</w:t>
      </w:r>
      <w:r>
        <w:rPr>
          <w:spacing w:val="-2"/>
        </w:rPr>
        <w:t> </w:t>
      </w:r>
      <w:r>
        <w:rPr/>
        <w:t>the</w:t>
      </w:r>
      <w:r>
        <w:rPr>
          <w:spacing w:val="-2"/>
        </w:rPr>
        <w:t> </w:t>
      </w:r>
      <w:r>
        <w:rPr/>
        <w:t>House</w:t>
      </w:r>
      <w:r>
        <w:rPr>
          <w:spacing w:val="-2"/>
        </w:rPr>
        <w:t> </w:t>
      </w:r>
      <w:r>
        <w:rPr/>
        <w:t>of</w:t>
      </w:r>
      <w:r>
        <w:rPr>
          <w:spacing w:val="-2"/>
        </w:rPr>
        <w:t> </w:t>
      </w:r>
      <w:r>
        <w:rPr/>
        <w:t>Lords</w:t>
      </w:r>
      <w:r>
        <w:rPr>
          <w:spacing w:val="-2"/>
        </w:rPr>
        <w:t> </w:t>
      </w:r>
      <w:r>
        <w:rPr/>
        <w:t>considered</w:t>
      </w:r>
      <w:r>
        <w:rPr>
          <w:spacing w:val="-2"/>
        </w:rPr>
        <w:t> </w:t>
      </w:r>
      <w:r>
        <w:rPr/>
        <w:t>that s3 imposes a far-reaching obligation on courts to interpret legislation compatibly with</w:t>
      </w:r>
      <w:r>
        <w:rPr>
          <w:spacing w:val="-14"/>
        </w:rPr>
        <w:t> </w:t>
      </w:r>
      <w:r>
        <w:rPr/>
        <w:t>the</w:t>
      </w:r>
      <w:r>
        <w:rPr>
          <w:spacing w:val="-14"/>
        </w:rPr>
        <w:t> </w:t>
      </w:r>
      <w:r>
        <w:rPr/>
        <w:t>ECHR.</w:t>
      </w:r>
      <w:r>
        <w:rPr>
          <w:spacing w:val="-14"/>
        </w:rPr>
        <w:t> </w:t>
      </w:r>
      <w:r>
        <w:rPr/>
        <w:t>The</w:t>
      </w:r>
      <w:r>
        <w:rPr>
          <w:spacing w:val="-14"/>
        </w:rPr>
        <w:t> </w:t>
      </w:r>
      <w:r>
        <w:rPr/>
        <w:t>court</w:t>
      </w:r>
      <w:r>
        <w:rPr>
          <w:spacing w:val="-14"/>
        </w:rPr>
        <w:t> </w:t>
      </w:r>
      <w:r>
        <w:rPr/>
        <w:t>held</w:t>
      </w:r>
      <w:r>
        <w:rPr>
          <w:spacing w:val="-14"/>
        </w:rPr>
        <w:t> </w:t>
      </w:r>
      <w:r>
        <w:rPr/>
        <w:t>that</w:t>
      </w:r>
      <w:r>
        <w:rPr>
          <w:spacing w:val="-14"/>
        </w:rPr>
        <w:t> </w:t>
      </w:r>
      <w:r>
        <w:rPr/>
        <w:t>a</w:t>
      </w:r>
      <w:r>
        <w:rPr>
          <w:spacing w:val="-14"/>
        </w:rPr>
        <w:t> </w:t>
      </w:r>
      <w:r>
        <w:rPr/>
        <w:t>mere</w:t>
      </w:r>
      <w:r>
        <w:rPr>
          <w:spacing w:val="-14"/>
        </w:rPr>
        <w:t> </w:t>
      </w:r>
      <w:r>
        <w:rPr/>
        <w:t>inconsistency</w:t>
      </w:r>
      <w:r>
        <w:rPr>
          <w:spacing w:val="-14"/>
        </w:rPr>
        <w:t> </w:t>
      </w:r>
      <w:r>
        <w:rPr/>
        <w:t>of</w:t>
      </w:r>
      <w:r>
        <w:rPr>
          <w:spacing w:val="-14"/>
        </w:rPr>
        <w:t> </w:t>
      </w:r>
      <w:r>
        <w:rPr/>
        <w:t>language</w:t>
      </w:r>
      <w:r>
        <w:rPr>
          <w:spacing w:val="-14"/>
        </w:rPr>
        <w:t> </w:t>
      </w:r>
      <w:r>
        <w:rPr/>
        <w:t>with</w:t>
      </w:r>
      <w:r>
        <w:rPr>
          <w:spacing w:val="-14"/>
        </w:rPr>
        <w:t> </w:t>
      </w:r>
      <w:r>
        <w:rPr/>
        <w:t>an</w:t>
      </w:r>
      <w:r>
        <w:rPr>
          <w:spacing w:val="-14"/>
        </w:rPr>
        <w:t> </w:t>
      </w:r>
      <w:r>
        <w:rPr/>
        <w:t>ECHR- compliant meaning does not make such an interpretation impossible. It requires the court to depart even from the ‘unambiguous’ meaning that legislation would otherwise</w:t>
      </w:r>
      <w:r>
        <w:rPr>
          <w:spacing w:val="-16"/>
        </w:rPr>
        <w:t> </w:t>
      </w:r>
      <w:r>
        <w:rPr/>
        <w:t>bear.</w:t>
      </w:r>
      <w:r>
        <w:rPr>
          <w:spacing w:val="-16"/>
        </w:rPr>
        <w:t> </w:t>
      </w:r>
      <w:r>
        <w:rPr/>
        <w:t>It</w:t>
      </w:r>
      <w:r>
        <w:rPr>
          <w:spacing w:val="-16"/>
        </w:rPr>
        <w:t> </w:t>
      </w:r>
      <w:r>
        <w:rPr/>
        <w:t>can</w:t>
      </w:r>
      <w:r>
        <w:rPr>
          <w:spacing w:val="-16"/>
        </w:rPr>
        <w:t> </w:t>
      </w:r>
      <w:r>
        <w:rPr/>
        <w:t>require</w:t>
      </w:r>
      <w:r>
        <w:rPr>
          <w:spacing w:val="-16"/>
        </w:rPr>
        <w:t> </w:t>
      </w:r>
      <w:r>
        <w:rPr/>
        <w:t>a</w:t>
      </w:r>
      <w:r>
        <w:rPr>
          <w:spacing w:val="-15"/>
        </w:rPr>
        <w:t> </w:t>
      </w:r>
      <w:r>
        <w:rPr/>
        <w:t>court</w:t>
      </w:r>
      <w:r>
        <w:rPr>
          <w:spacing w:val="-16"/>
        </w:rPr>
        <w:t> </w:t>
      </w:r>
      <w:r>
        <w:rPr/>
        <w:t>to</w:t>
      </w:r>
      <w:r>
        <w:rPr>
          <w:spacing w:val="-16"/>
        </w:rPr>
        <w:t> </w:t>
      </w:r>
      <w:r>
        <w:rPr/>
        <w:t>read</w:t>
      </w:r>
      <w:r>
        <w:rPr>
          <w:spacing w:val="-16"/>
        </w:rPr>
        <w:t> </w:t>
      </w:r>
      <w:r>
        <w:rPr/>
        <w:t>in</w:t>
      </w:r>
      <w:r>
        <w:rPr>
          <w:spacing w:val="-16"/>
        </w:rPr>
        <w:t> </w:t>
      </w:r>
      <w:r>
        <w:rPr/>
        <w:t>words</w:t>
      </w:r>
      <w:r>
        <w:rPr>
          <w:spacing w:val="-16"/>
        </w:rPr>
        <w:t> </w:t>
      </w:r>
      <w:r>
        <w:rPr/>
        <w:t>which</w:t>
      </w:r>
      <w:r>
        <w:rPr>
          <w:spacing w:val="-15"/>
        </w:rPr>
        <w:t> </w:t>
      </w:r>
      <w:r>
        <w:rPr/>
        <w:t>change</w:t>
      </w:r>
      <w:r>
        <w:rPr>
          <w:spacing w:val="-16"/>
        </w:rPr>
        <w:t> </w:t>
      </w:r>
      <w:r>
        <w:rPr/>
        <w:t>the</w:t>
      </w:r>
      <w:r>
        <w:rPr>
          <w:spacing w:val="-16"/>
        </w:rPr>
        <w:t> </w:t>
      </w:r>
      <w:r>
        <w:rPr/>
        <w:t>meaning</w:t>
      </w:r>
      <w:r>
        <w:rPr>
          <w:spacing w:val="-16"/>
        </w:rPr>
        <w:t> </w:t>
      </w:r>
      <w:r>
        <w:rPr/>
        <w:t>of </w:t>
      </w:r>
      <w:r>
        <w:rPr>
          <w:spacing w:val="-2"/>
        </w:rPr>
        <w:t>the</w:t>
      </w:r>
      <w:r>
        <w:rPr>
          <w:spacing w:val="-12"/>
        </w:rPr>
        <w:t> </w:t>
      </w:r>
      <w:r>
        <w:rPr>
          <w:spacing w:val="-2"/>
        </w:rPr>
        <w:t>legislation</w:t>
      </w:r>
      <w:r>
        <w:rPr>
          <w:spacing w:val="-12"/>
        </w:rPr>
        <w:t> </w:t>
      </w:r>
      <w:r>
        <w:rPr>
          <w:spacing w:val="-2"/>
        </w:rPr>
        <w:t>and</w:t>
      </w:r>
      <w:r>
        <w:rPr>
          <w:spacing w:val="-12"/>
        </w:rPr>
        <w:t> </w:t>
      </w:r>
      <w:r>
        <w:rPr>
          <w:spacing w:val="-2"/>
        </w:rPr>
        <w:t>allows</w:t>
      </w:r>
      <w:r>
        <w:rPr>
          <w:spacing w:val="-12"/>
        </w:rPr>
        <w:t> </w:t>
      </w:r>
      <w:r>
        <w:rPr>
          <w:spacing w:val="-2"/>
        </w:rPr>
        <w:t>the</w:t>
      </w:r>
      <w:r>
        <w:rPr>
          <w:spacing w:val="-12"/>
        </w:rPr>
        <w:t> </w:t>
      </w:r>
      <w:r>
        <w:rPr>
          <w:spacing w:val="-2"/>
        </w:rPr>
        <w:t>court</w:t>
      </w:r>
      <w:r>
        <w:rPr>
          <w:spacing w:val="-12"/>
        </w:rPr>
        <w:t> </w:t>
      </w:r>
      <w:r>
        <w:rPr>
          <w:spacing w:val="-2"/>
        </w:rPr>
        <w:t>to</w:t>
      </w:r>
      <w:r>
        <w:rPr>
          <w:spacing w:val="-12"/>
        </w:rPr>
        <w:t> </w:t>
      </w:r>
      <w:r>
        <w:rPr>
          <w:spacing w:val="-2"/>
        </w:rPr>
        <w:t>modify</w:t>
      </w:r>
      <w:r>
        <w:rPr>
          <w:spacing w:val="-12"/>
        </w:rPr>
        <w:t> </w:t>
      </w:r>
      <w:r>
        <w:rPr>
          <w:spacing w:val="-2"/>
        </w:rPr>
        <w:t>the</w:t>
      </w:r>
      <w:r>
        <w:rPr>
          <w:spacing w:val="-12"/>
        </w:rPr>
        <w:t> </w:t>
      </w:r>
      <w:r>
        <w:rPr>
          <w:spacing w:val="-2"/>
        </w:rPr>
        <w:t>meaning</w:t>
      </w:r>
      <w:r>
        <w:rPr>
          <w:spacing w:val="-12"/>
        </w:rPr>
        <w:t> </w:t>
      </w:r>
      <w:r>
        <w:rPr>
          <w:spacing w:val="-2"/>
        </w:rPr>
        <w:t>and</w:t>
      </w:r>
      <w:r>
        <w:rPr>
          <w:spacing w:val="-12"/>
        </w:rPr>
        <w:t> </w:t>
      </w:r>
      <w:r>
        <w:rPr>
          <w:spacing w:val="-2"/>
        </w:rPr>
        <w:t>effect</w:t>
      </w:r>
      <w:r>
        <w:rPr>
          <w:spacing w:val="-12"/>
        </w:rPr>
        <w:t> </w:t>
      </w:r>
      <w:r>
        <w:rPr>
          <w:spacing w:val="-2"/>
        </w:rPr>
        <w:t>of</w:t>
      </w:r>
      <w:r>
        <w:rPr>
          <w:spacing w:val="-12"/>
        </w:rPr>
        <w:t> </w:t>
      </w:r>
      <w:r>
        <w:rPr>
          <w:spacing w:val="-2"/>
        </w:rPr>
        <w:t>primary</w:t>
      </w:r>
      <w:r>
        <w:rPr>
          <w:spacing w:val="-12"/>
        </w:rPr>
        <w:t> </w:t>
      </w:r>
      <w:r>
        <w:rPr>
          <w:spacing w:val="-2"/>
        </w:rPr>
        <w:t>and </w:t>
      </w:r>
      <w:r>
        <w:rPr>
          <w:spacing w:val="-4"/>
        </w:rPr>
        <w:t>secondary</w:t>
      </w:r>
      <w:r>
        <w:rPr>
          <w:spacing w:val="-12"/>
        </w:rPr>
        <w:t> </w:t>
      </w:r>
      <w:r>
        <w:rPr>
          <w:spacing w:val="-4"/>
        </w:rPr>
        <w:t>legislation.</w:t>
      </w:r>
      <w:r>
        <w:rPr>
          <w:spacing w:val="-12"/>
        </w:rPr>
        <w:t> </w:t>
      </w:r>
      <w:r>
        <w:rPr>
          <w:spacing w:val="-4"/>
        </w:rPr>
        <w:t>Courts</w:t>
      </w:r>
      <w:r>
        <w:rPr>
          <w:spacing w:val="-12"/>
        </w:rPr>
        <w:t> </w:t>
      </w:r>
      <w:r>
        <w:rPr>
          <w:spacing w:val="-4"/>
        </w:rPr>
        <w:t>should</w:t>
      </w:r>
      <w:r>
        <w:rPr>
          <w:spacing w:val="-12"/>
        </w:rPr>
        <w:t> </w:t>
      </w:r>
      <w:r>
        <w:rPr>
          <w:spacing w:val="-4"/>
        </w:rPr>
        <w:t>not,</w:t>
      </w:r>
      <w:r>
        <w:rPr>
          <w:spacing w:val="-12"/>
        </w:rPr>
        <w:t> </w:t>
      </w:r>
      <w:r>
        <w:rPr>
          <w:spacing w:val="-4"/>
        </w:rPr>
        <w:t>however,</w:t>
      </w:r>
      <w:r>
        <w:rPr>
          <w:spacing w:val="-11"/>
        </w:rPr>
        <w:t> </w:t>
      </w:r>
      <w:r>
        <w:rPr>
          <w:spacing w:val="-4"/>
        </w:rPr>
        <w:t>adopt</w:t>
      </w:r>
      <w:r>
        <w:rPr>
          <w:spacing w:val="-12"/>
        </w:rPr>
        <w:t> </w:t>
      </w:r>
      <w:r>
        <w:rPr>
          <w:spacing w:val="-4"/>
        </w:rPr>
        <w:t>a</w:t>
      </w:r>
      <w:r>
        <w:rPr>
          <w:spacing w:val="-12"/>
        </w:rPr>
        <w:t> </w:t>
      </w:r>
      <w:r>
        <w:rPr>
          <w:spacing w:val="-4"/>
        </w:rPr>
        <w:t>meaning</w:t>
      </w:r>
      <w:r>
        <w:rPr>
          <w:spacing w:val="-12"/>
        </w:rPr>
        <w:t> </w:t>
      </w:r>
      <w:r>
        <w:rPr>
          <w:spacing w:val="-4"/>
        </w:rPr>
        <w:t>inconsistent</w:t>
      </w:r>
      <w:r>
        <w:rPr>
          <w:spacing w:val="-12"/>
        </w:rPr>
        <w:t> </w:t>
      </w:r>
      <w:r>
        <w:rPr>
          <w:spacing w:val="-4"/>
        </w:rPr>
        <w:t>with </w:t>
      </w:r>
      <w:r>
        <w:rPr>
          <w:spacing w:val="-6"/>
        </w:rPr>
        <w:t>a</w:t>
      </w:r>
      <w:r>
        <w:rPr>
          <w:spacing w:val="-8"/>
        </w:rPr>
        <w:t> </w:t>
      </w:r>
      <w:r>
        <w:rPr>
          <w:spacing w:val="-6"/>
        </w:rPr>
        <w:t>fundamental</w:t>
      </w:r>
      <w:r>
        <w:rPr>
          <w:spacing w:val="-8"/>
        </w:rPr>
        <w:t> </w:t>
      </w:r>
      <w:r>
        <w:rPr>
          <w:spacing w:val="-6"/>
        </w:rPr>
        <w:t>feature</w:t>
      </w:r>
      <w:r>
        <w:rPr>
          <w:spacing w:val="-8"/>
        </w:rPr>
        <w:t> </w:t>
      </w:r>
      <w:r>
        <w:rPr>
          <w:spacing w:val="-6"/>
        </w:rPr>
        <w:t>of</w:t>
      </w:r>
      <w:r>
        <w:rPr>
          <w:spacing w:val="-8"/>
        </w:rPr>
        <w:t> </w:t>
      </w:r>
      <w:r>
        <w:rPr>
          <w:spacing w:val="-6"/>
        </w:rPr>
        <w:t>legislation</w:t>
      </w:r>
      <w:r>
        <w:rPr>
          <w:spacing w:val="-8"/>
        </w:rPr>
        <w:t> </w:t>
      </w:r>
      <w:r>
        <w:rPr>
          <w:spacing w:val="-6"/>
        </w:rPr>
        <w:t>[paras</w:t>
      </w:r>
      <w:r>
        <w:rPr>
          <w:spacing w:val="-8"/>
        </w:rPr>
        <w:t> </w:t>
      </w:r>
      <w:r>
        <w:rPr>
          <w:spacing w:val="-6"/>
        </w:rPr>
        <w:t>25–33].</w:t>
      </w:r>
      <w:r>
        <w:rPr>
          <w:spacing w:val="-8"/>
        </w:rPr>
        <w:t> </w:t>
      </w:r>
      <w:r>
        <w:rPr>
          <w:spacing w:val="-6"/>
        </w:rPr>
        <w:t>This</w:t>
      </w:r>
      <w:r>
        <w:rPr>
          <w:spacing w:val="-8"/>
        </w:rPr>
        <w:t> </w:t>
      </w:r>
      <w:r>
        <w:rPr>
          <w:spacing w:val="-6"/>
        </w:rPr>
        <w:t>is</w:t>
      </w:r>
      <w:r>
        <w:rPr>
          <w:spacing w:val="-8"/>
        </w:rPr>
        <w:t> </w:t>
      </w:r>
      <w:r>
        <w:rPr>
          <w:spacing w:val="-6"/>
        </w:rPr>
        <w:t>a</w:t>
      </w:r>
      <w:r>
        <w:rPr>
          <w:spacing w:val="-8"/>
        </w:rPr>
        <w:t> </w:t>
      </w:r>
      <w:r>
        <w:rPr>
          <w:spacing w:val="-6"/>
        </w:rPr>
        <w:t>significant</w:t>
      </w:r>
      <w:r>
        <w:rPr>
          <w:spacing w:val="-8"/>
        </w:rPr>
        <w:t> </w:t>
      </w:r>
      <w:r>
        <w:rPr>
          <w:spacing w:val="-6"/>
        </w:rPr>
        <w:t>and</w:t>
      </w:r>
      <w:r>
        <w:rPr>
          <w:spacing w:val="-8"/>
        </w:rPr>
        <w:t> </w:t>
      </w:r>
      <w:r>
        <w:rPr>
          <w:spacing w:val="-6"/>
        </w:rPr>
        <w:t>well-known </w:t>
      </w:r>
      <w:r>
        <w:rPr/>
        <w:t>duty upon the court.</w:t>
      </w:r>
    </w:p>
    <w:p>
      <w:pPr>
        <w:pStyle w:val="BodyText"/>
        <w:spacing w:line="285" w:lineRule="auto" w:before="111"/>
        <w:ind w:left="113" w:right="139"/>
        <w:jc w:val="both"/>
      </w:pPr>
      <w:r>
        <w:rPr/>
        <w:t>Surprisingly,</w:t>
      </w:r>
      <w:r>
        <w:rPr>
          <w:spacing w:val="-16"/>
        </w:rPr>
        <w:t> </w:t>
      </w:r>
      <w:r>
        <w:rPr/>
        <w:t>the</w:t>
      </w:r>
      <w:r>
        <w:rPr>
          <w:spacing w:val="-16"/>
        </w:rPr>
        <w:t> </w:t>
      </w:r>
      <w:r>
        <w:rPr/>
        <w:t>SC</w:t>
      </w:r>
      <w:r>
        <w:rPr>
          <w:spacing w:val="-16"/>
        </w:rPr>
        <w:t> </w:t>
      </w:r>
      <w:r>
        <w:rPr/>
        <w:t>in</w:t>
      </w:r>
      <w:r>
        <w:rPr>
          <w:spacing w:val="-16"/>
        </w:rPr>
        <w:t> </w:t>
      </w:r>
      <w:r>
        <w:rPr>
          <w:i/>
        </w:rPr>
        <w:t>FWS</w:t>
      </w:r>
      <w:r>
        <w:rPr>
          <w:i/>
          <w:spacing w:val="-16"/>
        </w:rPr>
        <w:t> </w:t>
      </w:r>
      <w:r>
        <w:rPr/>
        <w:t>did</w:t>
      </w:r>
      <w:r>
        <w:rPr>
          <w:spacing w:val="-15"/>
        </w:rPr>
        <w:t> </w:t>
      </w:r>
      <w:r>
        <w:rPr/>
        <w:t>not</w:t>
      </w:r>
      <w:r>
        <w:rPr>
          <w:spacing w:val="-16"/>
        </w:rPr>
        <w:t> </w:t>
      </w:r>
      <w:r>
        <w:rPr/>
        <w:t>engage</w:t>
      </w:r>
      <w:r>
        <w:rPr>
          <w:spacing w:val="-16"/>
        </w:rPr>
        <w:t> </w:t>
      </w:r>
      <w:r>
        <w:rPr/>
        <w:t>with</w:t>
      </w:r>
      <w:r>
        <w:rPr>
          <w:spacing w:val="-16"/>
        </w:rPr>
        <w:t> </w:t>
      </w:r>
      <w:r>
        <w:rPr/>
        <w:t>the</w:t>
      </w:r>
      <w:r>
        <w:rPr>
          <w:spacing w:val="-16"/>
        </w:rPr>
        <w:t> </w:t>
      </w:r>
      <w:r>
        <w:rPr/>
        <w:t>human</w:t>
      </w:r>
      <w:r>
        <w:rPr>
          <w:spacing w:val="-16"/>
        </w:rPr>
        <w:t> </w:t>
      </w:r>
      <w:r>
        <w:rPr/>
        <w:t>rights</w:t>
      </w:r>
      <w:r>
        <w:rPr>
          <w:spacing w:val="-15"/>
        </w:rPr>
        <w:t> </w:t>
      </w:r>
      <w:r>
        <w:rPr/>
        <w:t>implications</w:t>
      </w:r>
      <w:r>
        <w:rPr>
          <w:spacing w:val="-16"/>
        </w:rPr>
        <w:t> </w:t>
      </w:r>
      <w:r>
        <w:rPr/>
        <w:t>of</w:t>
      </w:r>
      <w:r>
        <w:rPr>
          <w:spacing w:val="-16"/>
        </w:rPr>
        <w:t> </w:t>
      </w:r>
      <w:r>
        <w:rPr/>
        <w:t>its </w:t>
      </w:r>
      <w:r>
        <w:rPr>
          <w:spacing w:val="-4"/>
        </w:rPr>
        <w:t>judgment</w:t>
      </w:r>
      <w:r>
        <w:rPr>
          <w:spacing w:val="-12"/>
        </w:rPr>
        <w:t> </w:t>
      </w:r>
      <w:r>
        <w:rPr>
          <w:spacing w:val="-4"/>
        </w:rPr>
        <w:t>in</w:t>
      </w:r>
      <w:r>
        <w:rPr>
          <w:spacing w:val="-12"/>
        </w:rPr>
        <w:t> </w:t>
      </w:r>
      <w:r>
        <w:rPr>
          <w:spacing w:val="-4"/>
        </w:rPr>
        <w:t>any</w:t>
      </w:r>
      <w:r>
        <w:rPr>
          <w:spacing w:val="-12"/>
        </w:rPr>
        <w:t> </w:t>
      </w:r>
      <w:r>
        <w:rPr>
          <w:spacing w:val="-4"/>
        </w:rPr>
        <w:t>substantive</w:t>
      </w:r>
      <w:r>
        <w:rPr>
          <w:spacing w:val="-12"/>
        </w:rPr>
        <w:t> </w:t>
      </w:r>
      <w:r>
        <w:rPr>
          <w:spacing w:val="-4"/>
        </w:rPr>
        <w:t>way,</w:t>
      </w:r>
      <w:r>
        <w:rPr>
          <w:spacing w:val="-12"/>
        </w:rPr>
        <w:t> </w:t>
      </w:r>
      <w:r>
        <w:rPr>
          <w:spacing w:val="-4"/>
        </w:rPr>
        <w:t>and</w:t>
      </w:r>
      <w:r>
        <w:rPr>
          <w:spacing w:val="-11"/>
        </w:rPr>
        <w:t> </w:t>
      </w:r>
      <w:r>
        <w:rPr>
          <w:spacing w:val="-4"/>
        </w:rPr>
        <w:t>makes</w:t>
      </w:r>
      <w:r>
        <w:rPr>
          <w:spacing w:val="-12"/>
        </w:rPr>
        <w:t> </w:t>
      </w:r>
      <w:r>
        <w:rPr>
          <w:spacing w:val="-4"/>
        </w:rPr>
        <w:t>no</w:t>
      </w:r>
      <w:r>
        <w:rPr>
          <w:spacing w:val="-12"/>
        </w:rPr>
        <w:t> </w:t>
      </w:r>
      <w:r>
        <w:rPr>
          <w:spacing w:val="-4"/>
        </w:rPr>
        <w:t>mention</w:t>
      </w:r>
      <w:r>
        <w:rPr>
          <w:spacing w:val="-12"/>
        </w:rPr>
        <w:t> </w:t>
      </w:r>
      <w:r>
        <w:rPr>
          <w:spacing w:val="-4"/>
        </w:rPr>
        <w:t>of</w:t>
      </w:r>
      <w:r>
        <w:rPr>
          <w:spacing w:val="-12"/>
        </w:rPr>
        <w:t> </w:t>
      </w:r>
      <w:r>
        <w:rPr>
          <w:spacing w:val="-4"/>
        </w:rPr>
        <w:t>s3</w:t>
      </w:r>
      <w:r>
        <w:rPr>
          <w:spacing w:val="-12"/>
        </w:rPr>
        <w:t> </w:t>
      </w:r>
      <w:r>
        <w:rPr>
          <w:spacing w:val="-4"/>
        </w:rPr>
        <w:t>HRA.</w:t>
      </w:r>
      <w:r>
        <w:rPr>
          <w:spacing w:val="-4"/>
          <w:position w:val="7"/>
          <w:sz w:val="11"/>
        </w:rPr>
        <w:t>7</w:t>
      </w:r>
      <w:r>
        <w:rPr>
          <w:spacing w:val="-4"/>
          <w:position w:val="7"/>
          <w:sz w:val="11"/>
        </w:rPr>
        <w:t> </w:t>
      </w:r>
      <w:r>
        <w:rPr>
          <w:spacing w:val="-4"/>
        </w:rPr>
        <w:t>We</w:t>
      </w:r>
      <w:r>
        <w:rPr>
          <w:spacing w:val="-12"/>
        </w:rPr>
        <w:t> </w:t>
      </w:r>
      <w:r>
        <w:rPr>
          <w:spacing w:val="-4"/>
        </w:rPr>
        <w:t>consider</w:t>
      </w:r>
      <w:r>
        <w:rPr>
          <w:spacing w:val="-12"/>
        </w:rPr>
        <w:t> </w:t>
      </w:r>
      <w:r>
        <w:rPr>
          <w:spacing w:val="-4"/>
        </w:rPr>
        <w:t>that </w:t>
      </w:r>
      <w:r>
        <w:rPr>
          <w:spacing w:val="-2"/>
        </w:rPr>
        <w:t>had</w:t>
      </w:r>
      <w:r>
        <w:rPr>
          <w:spacing w:val="-13"/>
        </w:rPr>
        <w:t> </w:t>
      </w:r>
      <w:r>
        <w:rPr>
          <w:spacing w:val="-2"/>
        </w:rPr>
        <w:t>the</w:t>
      </w:r>
      <w:r>
        <w:rPr>
          <w:spacing w:val="-13"/>
        </w:rPr>
        <w:t> </w:t>
      </w:r>
      <w:r>
        <w:rPr>
          <w:spacing w:val="-2"/>
        </w:rPr>
        <w:t>SC</w:t>
      </w:r>
      <w:r>
        <w:rPr>
          <w:spacing w:val="-13"/>
        </w:rPr>
        <w:t> </w:t>
      </w:r>
      <w:r>
        <w:rPr>
          <w:spacing w:val="-2"/>
        </w:rPr>
        <w:t>properly</w:t>
      </w:r>
      <w:r>
        <w:rPr>
          <w:spacing w:val="-13"/>
        </w:rPr>
        <w:t> </w:t>
      </w:r>
      <w:r>
        <w:rPr>
          <w:spacing w:val="-2"/>
        </w:rPr>
        <w:t>engaged</w:t>
      </w:r>
      <w:r>
        <w:rPr>
          <w:spacing w:val="-13"/>
        </w:rPr>
        <w:t> </w:t>
      </w:r>
      <w:r>
        <w:rPr>
          <w:spacing w:val="-2"/>
        </w:rPr>
        <w:t>with</w:t>
      </w:r>
      <w:r>
        <w:rPr>
          <w:spacing w:val="-13"/>
        </w:rPr>
        <w:t> </w:t>
      </w:r>
      <w:r>
        <w:rPr>
          <w:spacing w:val="-2"/>
        </w:rPr>
        <w:t>the</w:t>
      </w:r>
      <w:r>
        <w:rPr>
          <w:spacing w:val="-13"/>
        </w:rPr>
        <w:t> </w:t>
      </w:r>
      <w:r>
        <w:rPr>
          <w:spacing w:val="-2"/>
        </w:rPr>
        <w:t>ECHR</w:t>
      </w:r>
      <w:r>
        <w:rPr>
          <w:spacing w:val="-13"/>
        </w:rPr>
        <w:t> </w:t>
      </w:r>
      <w:r>
        <w:rPr>
          <w:spacing w:val="-2"/>
        </w:rPr>
        <w:t>framework,</w:t>
      </w:r>
      <w:r>
        <w:rPr>
          <w:spacing w:val="-13"/>
        </w:rPr>
        <w:t> </w:t>
      </w:r>
      <w:r>
        <w:rPr>
          <w:spacing w:val="-2"/>
        </w:rPr>
        <w:t>and</w:t>
      </w:r>
      <w:r>
        <w:rPr>
          <w:spacing w:val="-13"/>
        </w:rPr>
        <w:t> </w:t>
      </w:r>
      <w:r>
        <w:rPr>
          <w:spacing w:val="-2"/>
        </w:rPr>
        <w:t>its</w:t>
      </w:r>
      <w:r>
        <w:rPr>
          <w:spacing w:val="-13"/>
        </w:rPr>
        <w:t> </w:t>
      </w:r>
      <w:r>
        <w:rPr>
          <w:spacing w:val="-2"/>
        </w:rPr>
        <w:t>obligations</w:t>
      </w:r>
      <w:r>
        <w:rPr>
          <w:spacing w:val="-13"/>
        </w:rPr>
        <w:t> </w:t>
      </w:r>
      <w:r>
        <w:rPr>
          <w:spacing w:val="-2"/>
        </w:rPr>
        <w:t>under</w:t>
      </w:r>
      <w:r>
        <w:rPr>
          <w:spacing w:val="-13"/>
        </w:rPr>
        <w:t> </w:t>
      </w:r>
      <w:r>
        <w:rPr>
          <w:spacing w:val="-2"/>
        </w:rPr>
        <w:t>s3 </w:t>
      </w:r>
      <w:r>
        <w:rPr>
          <w:spacing w:val="-4"/>
        </w:rPr>
        <w:t>HRA,</w:t>
      </w:r>
      <w:r>
        <w:rPr>
          <w:spacing w:val="-10"/>
        </w:rPr>
        <w:t> </w:t>
      </w:r>
      <w:r>
        <w:rPr>
          <w:spacing w:val="-4"/>
        </w:rPr>
        <w:t>it</w:t>
      </w:r>
      <w:r>
        <w:rPr>
          <w:spacing w:val="-10"/>
        </w:rPr>
        <w:t> </w:t>
      </w:r>
      <w:r>
        <w:rPr>
          <w:spacing w:val="-4"/>
        </w:rPr>
        <w:t>would</w:t>
      </w:r>
      <w:r>
        <w:rPr>
          <w:spacing w:val="-10"/>
        </w:rPr>
        <w:t> </w:t>
      </w:r>
      <w:r>
        <w:rPr>
          <w:spacing w:val="-4"/>
        </w:rPr>
        <w:t>have</w:t>
      </w:r>
      <w:r>
        <w:rPr>
          <w:spacing w:val="-10"/>
        </w:rPr>
        <w:t> </w:t>
      </w:r>
      <w:r>
        <w:rPr>
          <w:spacing w:val="-4"/>
        </w:rPr>
        <w:t>found</w:t>
      </w:r>
      <w:r>
        <w:rPr>
          <w:spacing w:val="-10"/>
        </w:rPr>
        <w:t> </w:t>
      </w:r>
      <w:r>
        <w:rPr>
          <w:spacing w:val="-4"/>
        </w:rPr>
        <w:t>that</w:t>
      </w:r>
      <w:r>
        <w:rPr>
          <w:spacing w:val="-10"/>
        </w:rPr>
        <w:t> </w:t>
      </w:r>
      <w:r>
        <w:rPr>
          <w:spacing w:val="-4"/>
        </w:rPr>
        <w:t>the</w:t>
      </w:r>
      <w:r>
        <w:rPr>
          <w:spacing w:val="-10"/>
        </w:rPr>
        <w:t> </w:t>
      </w:r>
      <w:r>
        <w:rPr>
          <w:spacing w:val="-4"/>
        </w:rPr>
        <w:t>definition</w:t>
      </w:r>
      <w:r>
        <w:rPr>
          <w:spacing w:val="-10"/>
        </w:rPr>
        <w:t> </w:t>
      </w:r>
      <w:r>
        <w:rPr>
          <w:spacing w:val="-4"/>
        </w:rPr>
        <w:t>of</w:t>
      </w:r>
      <w:r>
        <w:rPr>
          <w:spacing w:val="-10"/>
        </w:rPr>
        <w:t> </w:t>
      </w:r>
      <w:r>
        <w:rPr>
          <w:spacing w:val="-4"/>
        </w:rPr>
        <w:t>‘sex’</w:t>
      </w:r>
      <w:r>
        <w:rPr>
          <w:spacing w:val="-10"/>
        </w:rPr>
        <w:t> </w:t>
      </w:r>
      <w:r>
        <w:rPr>
          <w:spacing w:val="-4"/>
        </w:rPr>
        <w:t>it</w:t>
      </w:r>
      <w:r>
        <w:rPr>
          <w:spacing w:val="-10"/>
        </w:rPr>
        <w:t> </w:t>
      </w:r>
      <w:r>
        <w:rPr>
          <w:spacing w:val="-4"/>
        </w:rPr>
        <w:t>adopts</w:t>
      </w:r>
      <w:r>
        <w:rPr>
          <w:spacing w:val="-10"/>
        </w:rPr>
        <w:t> </w:t>
      </w:r>
      <w:r>
        <w:rPr>
          <w:spacing w:val="-4"/>
        </w:rPr>
        <w:t>in</w:t>
      </w:r>
      <w:r>
        <w:rPr>
          <w:spacing w:val="-10"/>
        </w:rPr>
        <w:t> </w:t>
      </w:r>
      <w:r>
        <w:rPr>
          <w:spacing w:val="-4"/>
        </w:rPr>
        <w:t>interpreting</w:t>
      </w:r>
      <w:r>
        <w:rPr>
          <w:spacing w:val="-10"/>
        </w:rPr>
        <w:t> </w:t>
      </w:r>
      <w:r>
        <w:rPr>
          <w:spacing w:val="-4"/>
        </w:rPr>
        <w:t>the</w:t>
      </w:r>
      <w:r>
        <w:rPr>
          <w:spacing w:val="-10"/>
        </w:rPr>
        <w:t> </w:t>
      </w:r>
      <w:r>
        <w:rPr>
          <w:spacing w:val="-4"/>
        </w:rPr>
        <w:t>EA</w:t>
      </w:r>
      <w:r>
        <w:rPr>
          <w:spacing w:val="-10"/>
        </w:rPr>
        <w:t> </w:t>
      </w:r>
      <w:r>
        <w:rPr>
          <w:spacing w:val="-4"/>
        </w:rPr>
        <w:t>is non-compliant</w:t>
      </w:r>
      <w:r>
        <w:rPr>
          <w:spacing w:val="-12"/>
        </w:rPr>
        <w:t> </w:t>
      </w:r>
      <w:r>
        <w:rPr>
          <w:spacing w:val="-4"/>
        </w:rPr>
        <w:t>with</w:t>
      </w:r>
      <w:r>
        <w:rPr>
          <w:spacing w:val="-12"/>
        </w:rPr>
        <w:t> </w:t>
      </w:r>
      <w:r>
        <w:rPr>
          <w:spacing w:val="-4"/>
        </w:rPr>
        <w:t>the</w:t>
      </w:r>
      <w:r>
        <w:rPr>
          <w:spacing w:val="-12"/>
        </w:rPr>
        <w:t> </w:t>
      </w:r>
      <w:r>
        <w:rPr>
          <w:spacing w:val="-4"/>
        </w:rPr>
        <w:t>ECHR.</w:t>
      </w:r>
      <w:r>
        <w:rPr>
          <w:spacing w:val="-12"/>
        </w:rPr>
        <w:t> </w:t>
      </w:r>
      <w:r>
        <w:rPr>
          <w:spacing w:val="-4"/>
        </w:rPr>
        <w:t>This</w:t>
      </w:r>
      <w:r>
        <w:rPr>
          <w:spacing w:val="-12"/>
        </w:rPr>
        <w:t> </w:t>
      </w:r>
      <w:r>
        <w:rPr>
          <w:spacing w:val="-4"/>
        </w:rPr>
        <w:t>is</w:t>
      </w:r>
      <w:r>
        <w:rPr>
          <w:spacing w:val="-11"/>
        </w:rPr>
        <w:t> </w:t>
      </w:r>
      <w:r>
        <w:rPr>
          <w:spacing w:val="-4"/>
        </w:rPr>
        <w:t>true</w:t>
      </w:r>
      <w:r>
        <w:rPr>
          <w:spacing w:val="-12"/>
        </w:rPr>
        <w:t> </w:t>
      </w:r>
      <w:r>
        <w:rPr>
          <w:spacing w:val="-4"/>
        </w:rPr>
        <w:t>whether</w:t>
      </w:r>
      <w:r>
        <w:rPr>
          <w:spacing w:val="-12"/>
        </w:rPr>
        <w:t> </w:t>
      </w:r>
      <w:r>
        <w:rPr>
          <w:spacing w:val="-4"/>
        </w:rPr>
        <w:t>a</w:t>
      </w:r>
      <w:r>
        <w:rPr>
          <w:spacing w:val="-12"/>
        </w:rPr>
        <w:t> </w:t>
      </w:r>
      <w:r>
        <w:rPr>
          <w:spacing w:val="-4"/>
        </w:rPr>
        <w:t>‘narrow’</w:t>
      </w:r>
      <w:r>
        <w:rPr>
          <w:spacing w:val="-12"/>
        </w:rPr>
        <w:t> </w:t>
      </w:r>
      <w:r>
        <w:rPr>
          <w:spacing w:val="-4"/>
        </w:rPr>
        <w:t>or</w:t>
      </w:r>
      <w:r>
        <w:rPr>
          <w:spacing w:val="-12"/>
        </w:rPr>
        <w:t> </w:t>
      </w:r>
      <w:r>
        <w:rPr>
          <w:spacing w:val="-4"/>
        </w:rPr>
        <w:t>‘broad’</w:t>
      </w:r>
      <w:r>
        <w:rPr>
          <w:spacing w:val="-11"/>
        </w:rPr>
        <w:t> </w:t>
      </w:r>
      <w:r>
        <w:rPr>
          <w:spacing w:val="-4"/>
        </w:rPr>
        <w:t>interpretation </w:t>
      </w:r>
      <w:r>
        <w:rPr/>
        <w:t>of </w:t>
      </w:r>
      <w:r>
        <w:rPr>
          <w:i/>
        </w:rPr>
        <w:t>FWS </w:t>
      </w:r>
      <w:r>
        <w:rPr/>
        <w:t>is adopted.</w:t>
      </w:r>
    </w:p>
    <w:p>
      <w:pPr>
        <w:pStyle w:val="Heading3"/>
        <w:spacing w:before="211"/>
        <w:ind w:left="113"/>
        <w:jc w:val="both"/>
      </w:pPr>
      <w:bookmarkStart w:name="_d51frhlhjfyy" w:id="19"/>
      <w:bookmarkEnd w:id="19"/>
      <w:r>
        <w:rPr>
          <w:b w:val="0"/>
        </w:rPr>
      </w:r>
      <w:r>
        <w:rPr>
          <w:spacing w:val="-6"/>
        </w:rPr>
        <w:t>The ‘broad’ interpretation</w:t>
      </w:r>
    </w:p>
    <w:p>
      <w:pPr>
        <w:pStyle w:val="BodyText"/>
        <w:spacing w:line="285" w:lineRule="auto" w:before="151"/>
        <w:ind w:left="113" w:right="139"/>
        <w:jc w:val="both"/>
      </w:pPr>
      <w:r>
        <w:rPr>
          <w:spacing w:val="-6"/>
        </w:rPr>
        <w:t>The</w:t>
      </w:r>
      <w:r>
        <w:rPr>
          <w:spacing w:val="-10"/>
        </w:rPr>
        <w:t> </w:t>
      </w:r>
      <w:r>
        <w:rPr>
          <w:spacing w:val="-6"/>
        </w:rPr>
        <w:t>‘broad’</w:t>
      </w:r>
      <w:r>
        <w:rPr>
          <w:spacing w:val="-10"/>
        </w:rPr>
        <w:t> </w:t>
      </w:r>
      <w:r>
        <w:rPr>
          <w:spacing w:val="-6"/>
        </w:rPr>
        <w:t>interpretation</w:t>
      </w:r>
      <w:r>
        <w:rPr>
          <w:spacing w:val="-10"/>
        </w:rPr>
        <w:t> </w:t>
      </w:r>
      <w:r>
        <w:rPr>
          <w:spacing w:val="-6"/>
        </w:rPr>
        <w:t>of</w:t>
      </w:r>
      <w:r>
        <w:rPr>
          <w:spacing w:val="-10"/>
        </w:rPr>
        <w:t> </w:t>
      </w:r>
      <w:r>
        <w:rPr>
          <w:i/>
          <w:spacing w:val="-6"/>
        </w:rPr>
        <w:t>FWS</w:t>
      </w:r>
      <w:r>
        <w:rPr>
          <w:i/>
          <w:spacing w:val="-10"/>
        </w:rPr>
        <w:t> </w:t>
      </w:r>
      <w:r>
        <w:rPr>
          <w:spacing w:val="-6"/>
        </w:rPr>
        <w:t>(outlined</w:t>
      </w:r>
      <w:r>
        <w:rPr>
          <w:spacing w:val="-9"/>
        </w:rPr>
        <w:t> </w:t>
      </w:r>
      <w:r>
        <w:rPr>
          <w:spacing w:val="-6"/>
        </w:rPr>
        <w:t>above),</w:t>
      </w:r>
      <w:r>
        <w:rPr>
          <w:spacing w:val="-10"/>
        </w:rPr>
        <w:t> </w:t>
      </w:r>
      <w:r>
        <w:rPr>
          <w:spacing w:val="-6"/>
        </w:rPr>
        <w:t>which</w:t>
      </w:r>
      <w:r>
        <w:rPr>
          <w:spacing w:val="-10"/>
        </w:rPr>
        <w:t> </w:t>
      </w:r>
      <w:r>
        <w:rPr>
          <w:spacing w:val="-6"/>
        </w:rPr>
        <w:t>would</w:t>
      </w:r>
      <w:r>
        <w:rPr>
          <w:spacing w:val="-10"/>
        </w:rPr>
        <w:t> </w:t>
      </w:r>
      <w:r>
        <w:rPr>
          <w:spacing w:val="-6"/>
        </w:rPr>
        <w:t>mandate</w:t>
      </w:r>
      <w:r>
        <w:rPr>
          <w:spacing w:val="-10"/>
        </w:rPr>
        <w:t> </w:t>
      </w:r>
      <w:r>
        <w:rPr>
          <w:spacing w:val="-6"/>
        </w:rPr>
        <w:t>the</w:t>
      </w:r>
      <w:r>
        <w:rPr>
          <w:spacing w:val="-10"/>
        </w:rPr>
        <w:t> </w:t>
      </w:r>
      <w:r>
        <w:rPr>
          <w:spacing w:val="-6"/>
        </w:rPr>
        <w:t>exclusion of trans people from a range of spaces and services associated with their lived gender, </w:t>
      </w:r>
      <w:r>
        <w:rPr>
          <w:spacing w:val="-2"/>
        </w:rPr>
        <w:t>and</w:t>
      </w:r>
      <w:r>
        <w:rPr>
          <w:spacing w:val="-13"/>
        </w:rPr>
        <w:t> </w:t>
      </w:r>
      <w:r>
        <w:rPr>
          <w:spacing w:val="-2"/>
        </w:rPr>
        <w:t>with</w:t>
      </w:r>
      <w:r>
        <w:rPr>
          <w:spacing w:val="-13"/>
        </w:rPr>
        <w:t> </w:t>
      </w:r>
      <w:r>
        <w:rPr>
          <w:spacing w:val="-2"/>
        </w:rPr>
        <w:t>which</w:t>
      </w:r>
      <w:r>
        <w:rPr>
          <w:spacing w:val="-13"/>
        </w:rPr>
        <w:t> </w:t>
      </w:r>
      <w:r>
        <w:rPr>
          <w:spacing w:val="-2"/>
        </w:rPr>
        <w:t>they</w:t>
      </w:r>
      <w:r>
        <w:rPr>
          <w:spacing w:val="-13"/>
        </w:rPr>
        <w:t> </w:t>
      </w:r>
      <w:r>
        <w:rPr>
          <w:spacing w:val="-2"/>
        </w:rPr>
        <w:t>interact</w:t>
      </w:r>
      <w:r>
        <w:rPr>
          <w:spacing w:val="-13"/>
        </w:rPr>
        <w:t> </w:t>
      </w:r>
      <w:r>
        <w:rPr>
          <w:spacing w:val="-2"/>
        </w:rPr>
        <w:t>on</w:t>
      </w:r>
      <w:r>
        <w:rPr>
          <w:spacing w:val="-13"/>
        </w:rPr>
        <w:t> </w:t>
      </w:r>
      <w:r>
        <w:rPr>
          <w:spacing w:val="-2"/>
        </w:rPr>
        <w:t>a</w:t>
      </w:r>
      <w:r>
        <w:rPr>
          <w:spacing w:val="-13"/>
        </w:rPr>
        <w:t> </w:t>
      </w:r>
      <w:r>
        <w:rPr>
          <w:spacing w:val="-2"/>
        </w:rPr>
        <w:t>daily</w:t>
      </w:r>
      <w:r>
        <w:rPr>
          <w:spacing w:val="-13"/>
        </w:rPr>
        <w:t> </w:t>
      </w:r>
      <w:r>
        <w:rPr>
          <w:spacing w:val="-2"/>
        </w:rPr>
        <w:t>basis,</w:t>
      </w:r>
      <w:r>
        <w:rPr>
          <w:spacing w:val="-13"/>
        </w:rPr>
        <w:t> </w:t>
      </w:r>
      <w:r>
        <w:rPr>
          <w:spacing w:val="-2"/>
        </w:rPr>
        <w:t>would</w:t>
      </w:r>
      <w:r>
        <w:rPr>
          <w:spacing w:val="-13"/>
        </w:rPr>
        <w:t> </w:t>
      </w:r>
      <w:r>
        <w:rPr>
          <w:spacing w:val="-2"/>
        </w:rPr>
        <w:t>amount</w:t>
      </w:r>
      <w:r>
        <w:rPr>
          <w:spacing w:val="-13"/>
        </w:rPr>
        <w:t> </w:t>
      </w:r>
      <w:r>
        <w:rPr>
          <w:spacing w:val="-2"/>
        </w:rPr>
        <w:t>to</w:t>
      </w:r>
      <w:r>
        <w:rPr>
          <w:spacing w:val="-13"/>
        </w:rPr>
        <w:t> </w:t>
      </w:r>
      <w:r>
        <w:rPr>
          <w:spacing w:val="-2"/>
        </w:rPr>
        <w:t>a</w:t>
      </w:r>
      <w:r>
        <w:rPr>
          <w:spacing w:val="-13"/>
        </w:rPr>
        <w:t> </w:t>
      </w:r>
      <w:r>
        <w:rPr>
          <w:spacing w:val="-2"/>
        </w:rPr>
        <w:t>clear</w:t>
      </w:r>
      <w:r>
        <w:rPr>
          <w:spacing w:val="-13"/>
        </w:rPr>
        <w:t> </w:t>
      </w:r>
      <w:r>
        <w:rPr>
          <w:spacing w:val="-2"/>
        </w:rPr>
        <w:t>and</w:t>
      </w:r>
      <w:r>
        <w:rPr>
          <w:spacing w:val="-13"/>
        </w:rPr>
        <w:t> </w:t>
      </w:r>
      <w:r>
        <w:rPr>
          <w:spacing w:val="-2"/>
        </w:rPr>
        <w:t>egregious </w:t>
      </w:r>
      <w:r>
        <w:rPr>
          <w:spacing w:val="-4"/>
        </w:rPr>
        <w:t>violation</w:t>
      </w:r>
      <w:r>
        <w:rPr>
          <w:spacing w:val="-12"/>
        </w:rPr>
        <w:t> </w:t>
      </w:r>
      <w:r>
        <w:rPr>
          <w:spacing w:val="-4"/>
        </w:rPr>
        <w:t>of</w:t>
      </w:r>
      <w:r>
        <w:rPr>
          <w:spacing w:val="-12"/>
        </w:rPr>
        <w:t> </w:t>
      </w:r>
      <w:r>
        <w:rPr>
          <w:spacing w:val="-4"/>
        </w:rPr>
        <w:t>trans</w:t>
      </w:r>
      <w:r>
        <w:rPr>
          <w:spacing w:val="-12"/>
        </w:rPr>
        <w:t> </w:t>
      </w:r>
      <w:r>
        <w:rPr>
          <w:spacing w:val="-4"/>
        </w:rPr>
        <w:t>people’s</w:t>
      </w:r>
      <w:r>
        <w:rPr>
          <w:spacing w:val="-12"/>
        </w:rPr>
        <w:t> </w:t>
      </w:r>
      <w:r>
        <w:rPr>
          <w:spacing w:val="-4"/>
        </w:rPr>
        <w:t>Article</w:t>
      </w:r>
      <w:r>
        <w:rPr>
          <w:spacing w:val="-12"/>
        </w:rPr>
        <w:t> </w:t>
      </w:r>
      <w:r>
        <w:rPr>
          <w:spacing w:val="-4"/>
        </w:rPr>
        <w:t>8</w:t>
      </w:r>
      <w:r>
        <w:rPr>
          <w:spacing w:val="-11"/>
        </w:rPr>
        <w:t> </w:t>
      </w:r>
      <w:r>
        <w:rPr>
          <w:spacing w:val="-4"/>
        </w:rPr>
        <w:t>rights.</w:t>
      </w:r>
      <w:r>
        <w:rPr>
          <w:spacing w:val="-12"/>
        </w:rPr>
        <w:t> </w:t>
      </w:r>
      <w:r>
        <w:rPr>
          <w:spacing w:val="-4"/>
        </w:rPr>
        <w:t>This</w:t>
      </w:r>
      <w:r>
        <w:rPr>
          <w:spacing w:val="-12"/>
        </w:rPr>
        <w:t> </w:t>
      </w:r>
      <w:r>
        <w:rPr>
          <w:spacing w:val="-4"/>
        </w:rPr>
        <w:t>is</w:t>
      </w:r>
      <w:r>
        <w:rPr>
          <w:spacing w:val="-12"/>
        </w:rPr>
        <w:t> </w:t>
      </w:r>
      <w:r>
        <w:rPr>
          <w:spacing w:val="-4"/>
        </w:rPr>
        <w:t>best</w:t>
      </w:r>
      <w:r>
        <w:rPr>
          <w:spacing w:val="-12"/>
        </w:rPr>
        <w:t> </w:t>
      </w:r>
      <w:r>
        <w:rPr>
          <w:spacing w:val="-4"/>
        </w:rPr>
        <w:t>understood</w:t>
      </w:r>
      <w:r>
        <w:rPr>
          <w:spacing w:val="-12"/>
        </w:rPr>
        <w:t> </w:t>
      </w:r>
      <w:r>
        <w:rPr>
          <w:spacing w:val="-4"/>
        </w:rPr>
        <w:t>through</w:t>
      </w:r>
      <w:r>
        <w:rPr>
          <w:spacing w:val="-11"/>
        </w:rPr>
        <w:t> </w:t>
      </w:r>
      <w:r>
        <w:rPr>
          <w:spacing w:val="-4"/>
        </w:rPr>
        <w:t>the</w:t>
      </w:r>
      <w:r>
        <w:rPr>
          <w:spacing w:val="-12"/>
        </w:rPr>
        <w:t> </w:t>
      </w:r>
      <w:r>
        <w:rPr>
          <w:spacing w:val="-4"/>
        </w:rPr>
        <w:t>lens</w:t>
      </w:r>
      <w:r>
        <w:rPr>
          <w:spacing w:val="-12"/>
        </w:rPr>
        <w:t> </w:t>
      </w:r>
      <w:r>
        <w:rPr>
          <w:spacing w:val="-4"/>
        </w:rPr>
        <w:t>of a</w:t>
      </w:r>
      <w:r>
        <w:rPr>
          <w:spacing w:val="-12"/>
        </w:rPr>
        <w:t> </w:t>
      </w:r>
      <w:r>
        <w:rPr>
          <w:spacing w:val="-4"/>
        </w:rPr>
        <w:t>case</w:t>
      </w:r>
      <w:r>
        <w:rPr>
          <w:spacing w:val="-12"/>
        </w:rPr>
        <w:t> </w:t>
      </w:r>
      <w:r>
        <w:rPr>
          <w:spacing w:val="-4"/>
        </w:rPr>
        <w:t>study</w:t>
      </w:r>
      <w:r>
        <w:rPr>
          <w:spacing w:val="-4"/>
          <w:position w:val="7"/>
          <w:sz w:val="11"/>
        </w:rPr>
        <w:t>8</w:t>
      </w:r>
      <w:r>
        <w:rPr>
          <w:spacing w:val="-4"/>
        </w:rPr>
        <w:t>,</w:t>
      </w:r>
      <w:r>
        <w:rPr>
          <w:spacing w:val="-12"/>
        </w:rPr>
        <w:t> </w:t>
      </w:r>
      <w:r>
        <w:rPr>
          <w:spacing w:val="-4"/>
        </w:rPr>
        <w:t>which</w:t>
      </w:r>
      <w:r>
        <w:rPr>
          <w:spacing w:val="-12"/>
        </w:rPr>
        <w:t> </w:t>
      </w:r>
      <w:r>
        <w:rPr>
          <w:spacing w:val="-4"/>
        </w:rPr>
        <w:t>gives</w:t>
      </w:r>
      <w:r>
        <w:rPr>
          <w:spacing w:val="-12"/>
        </w:rPr>
        <w:t> </w:t>
      </w:r>
      <w:r>
        <w:rPr>
          <w:spacing w:val="-4"/>
        </w:rPr>
        <w:t>insight</w:t>
      </w:r>
      <w:r>
        <w:rPr>
          <w:spacing w:val="-11"/>
        </w:rPr>
        <w:t> </w:t>
      </w:r>
      <w:r>
        <w:rPr>
          <w:spacing w:val="-4"/>
        </w:rPr>
        <w:t>into</w:t>
      </w:r>
      <w:r>
        <w:rPr>
          <w:spacing w:val="-12"/>
        </w:rPr>
        <w:t> </w:t>
      </w:r>
      <w:r>
        <w:rPr>
          <w:spacing w:val="-4"/>
        </w:rPr>
        <w:t>the</w:t>
      </w:r>
      <w:r>
        <w:rPr>
          <w:spacing w:val="-12"/>
        </w:rPr>
        <w:t> </w:t>
      </w:r>
      <w:r>
        <w:rPr>
          <w:spacing w:val="-4"/>
        </w:rPr>
        <w:t>severe</w:t>
      </w:r>
      <w:r>
        <w:rPr>
          <w:spacing w:val="-12"/>
        </w:rPr>
        <w:t> </w:t>
      </w:r>
      <w:r>
        <w:rPr>
          <w:spacing w:val="-4"/>
        </w:rPr>
        <w:t>impact</w:t>
      </w:r>
      <w:r>
        <w:rPr>
          <w:spacing w:val="-12"/>
        </w:rPr>
        <w:t> </w:t>
      </w:r>
      <w:r>
        <w:rPr>
          <w:spacing w:val="-4"/>
        </w:rPr>
        <w:t>a</w:t>
      </w:r>
      <w:r>
        <w:rPr>
          <w:spacing w:val="-12"/>
        </w:rPr>
        <w:t> </w:t>
      </w:r>
      <w:r>
        <w:rPr>
          <w:spacing w:val="-4"/>
        </w:rPr>
        <w:t>broad</w:t>
      </w:r>
      <w:r>
        <w:rPr>
          <w:spacing w:val="-11"/>
        </w:rPr>
        <w:t> </w:t>
      </w:r>
      <w:r>
        <w:rPr>
          <w:spacing w:val="-4"/>
        </w:rPr>
        <w:t>interpretation</w:t>
      </w:r>
      <w:r>
        <w:rPr>
          <w:spacing w:val="-12"/>
        </w:rPr>
        <w:t> </w:t>
      </w:r>
      <w:r>
        <w:rPr>
          <w:spacing w:val="-4"/>
        </w:rPr>
        <w:t>has</w:t>
      </w:r>
      <w:r>
        <w:rPr>
          <w:spacing w:val="-12"/>
        </w:rPr>
        <w:t> </w:t>
      </w:r>
      <w:r>
        <w:rPr>
          <w:spacing w:val="-4"/>
        </w:rPr>
        <w:t>on </w:t>
      </w:r>
      <w:r>
        <w:rPr/>
        <w:t>the</w:t>
      </w:r>
      <w:r>
        <w:rPr>
          <w:spacing w:val="-4"/>
        </w:rPr>
        <w:t> </w:t>
      </w:r>
      <w:r>
        <w:rPr/>
        <w:t>day-to-day</w:t>
      </w:r>
      <w:r>
        <w:rPr>
          <w:spacing w:val="-4"/>
        </w:rPr>
        <w:t> </w:t>
      </w:r>
      <w:r>
        <w:rPr/>
        <w:t>life</w:t>
      </w:r>
      <w:r>
        <w:rPr>
          <w:spacing w:val="-4"/>
        </w:rPr>
        <w:t> </w:t>
      </w:r>
      <w:r>
        <w:rPr/>
        <w:t>of</w:t>
      </w:r>
      <w:r>
        <w:rPr>
          <w:spacing w:val="-4"/>
        </w:rPr>
        <w:t> </w:t>
      </w:r>
      <w:r>
        <w:rPr/>
        <w:t>a</w:t>
      </w:r>
      <w:r>
        <w:rPr>
          <w:spacing w:val="-4"/>
        </w:rPr>
        <w:t> </w:t>
      </w:r>
      <w:r>
        <w:rPr/>
        <w:t>trans</w:t>
      </w:r>
      <w:r>
        <w:rPr>
          <w:spacing w:val="-4"/>
        </w:rPr>
        <w:t> </w:t>
      </w:r>
      <w:r>
        <w:rPr/>
        <w:t>person.</w:t>
      </w:r>
    </w:p>
    <w:p>
      <w:pPr>
        <w:pStyle w:val="BodyText"/>
        <w:spacing w:line="285" w:lineRule="auto" w:before="112"/>
        <w:ind w:left="113" w:right="140"/>
        <w:jc w:val="both"/>
      </w:pPr>
      <w:r>
        <w:rPr/>
        <w:t>Let</w:t>
      </w:r>
      <w:r>
        <w:rPr>
          <w:spacing w:val="-6"/>
        </w:rPr>
        <w:t> </w:t>
      </w:r>
      <w:r>
        <w:rPr/>
        <w:t>us</w:t>
      </w:r>
      <w:r>
        <w:rPr>
          <w:spacing w:val="-6"/>
        </w:rPr>
        <w:t> </w:t>
      </w:r>
      <w:r>
        <w:rPr/>
        <w:t>consider</w:t>
      </w:r>
      <w:r>
        <w:rPr>
          <w:spacing w:val="-6"/>
        </w:rPr>
        <w:t> </w:t>
      </w:r>
      <w:r>
        <w:rPr/>
        <w:t>what</w:t>
      </w:r>
      <w:r>
        <w:rPr>
          <w:spacing w:val="-6"/>
        </w:rPr>
        <w:t> </w:t>
      </w:r>
      <w:r>
        <w:rPr/>
        <w:t>would</w:t>
      </w:r>
      <w:r>
        <w:rPr>
          <w:spacing w:val="-6"/>
        </w:rPr>
        <w:t> </w:t>
      </w:r>
      <w:r>
        <w:rPr/>
        <w:t>be</w:t>
      </w:r>
      <w:r>
        <w:rPr>
          <w:spacing w:val="-6"/>
        </w:rPr>
        <w:t> </w:t>
      </w:r>
      <w:r>
        <w:rPr/>
        <w:t>the</w:t>
      </w:r>
      <w:r>
        <w:rPr>
          <w:spacing w:val="-6"/>
        </w:rPr>
        <w:t> </w:t>
      </w:r>
      <w:r>
        <w:rPr/>
        <w:t>new</w:t>
      </w:r>
      <w:r>
        <w:rPr>
          <w:spacing w:val="-6"/>
        </w:rPr>
        <w:t> </w:t>
      </w:r>
      <w:r>
        <w:rPr/>
        <w:t>day-to-day</w:t>
      </w:r>
      <w:r>
        <w:rPr>
          <w:spacing w:val="-6"/>
        </w:rPr>
        <w:t> </w:t>
      </w:r>
      <w:r>
        <w:rPr/>
        <w:t>life</w:t>
      </w:r>
      <w:r>
        <w:rPr>
          <w:spacing w:val="-6"/>
        </w:rPr>
        <w:t> </w:t>
      </w:r>
      <w:r>
        <w:rPr/>
        <w:t>of</w:t>
      </w:r>
      <w:r>
        <w:rPr>
          <w:spacing w:val="-6"/>
        </w:rPr>
        <w:t> </w:t>
      </w:r>
      <w:r>
        <w:rPr/>
        <w:t>Sophie,</w:t>
      </w:r>
      <w:r>
        <w:rPr>
          <w:spacing w:val="-6"/>
        </w:rPr>
        <w:t> </w:t>
      </w:r>
      <w:r>
        <w:rPr/>
        <w:t>a</w:t>
      </w:r>
      <w:r>
        <w:rPr>
          <w:spacing w:val="-6"/>
        </w:rPr>
        <w:t> </w:t>
      </w:r>
      <w:r>
        <w:rPr/>
        <w:t>trans</w:t>
      </w:r>
      <w:r>
        <w:rPr>
          <w:spacing w:val="-6"/>
        </w:rPr>
        <w:t> </w:t>
      </w:r>
      <w:r>
        <w:rPr/>
        <w:t>woman</w:t>
      </w:r>
      <w:r>
        <w:rPr>
          <w:spacing w:val="-6"/>
        </w:rPr>
        <w:t> </w:t>
      </w:r>
      <w:r>
        <w:rPr/>
        <w:t>in </w:t>
      </w:r>
      <w:r>
        <w:rPr>
          <w:spacing w:val="-2"/>
        </w:rPr>
        <w:t>possession</w:t>
      </w:r>
      <w:r>
        <w:rPr>
          <w:spacing w:val="-10"/>
        </w:rPr>
        <w:t> </w:t>
      </w:r>
      <w:r>
        <w:rPr>
          <w:spacing w:val="-2"/>
        </w:rPr>
        <w:t>of</w:t>
      </w:r>
      <w:r>
        <w:rPr>
          <w:spacing w:val="-10"/>
        </w:rPr>
        <w:t> </w:t>
      </w:r>
      <w:r>
        <w:rPr>
          <w:spacing w:val="-2"/>
        </w:rPr>
        <w:t>a</w:t>
      </w:r>
      <w:r>
        <w:rPr>
          <w:spacing w:val="-10"/>
        </w:rPr>
        <w:t> </w:t>
      </w:r>
      <w:r>
        <w:rPr>
          <w:spacing w:val="-2"/>
        </w:rPr>
        <w:t>gender</w:t>
      </w:r>
      <w:r>
        <w:rPr>
          <w:spacing w:val="-10"/>
        </w:rPr>
        <w:t> </w:t>
      </w:r>
      <w:r>
        <w:rPr>
          <w:spacing w:val="-2"/>
        </w:rPr>
        <w:t>recognition</w:t>
      </w:r>
      <w:r>
        <w:rPr>
          <w:spacing w:val="-10"/>
        </w:rPr>
        <w:t> </w:t>
      </w:r>
      <w:r>
        <w:rPr>
          <w:spacing w:val="-2"/>
        </w:rPr>
        <w:t>certificate.</w:t>
      </w:r>
    </w:p>
    <w:p>
      <w:pPr>
        <w:pStyle w:val="BodyText"/>
        <w:spacing w:line="285" w:lineRule="auto" w:before="113"/>
        <w:ind w:left="113" w:right="139"/>
        <w:jc w:val="both"/>
      </w:pPr>
      <w:r>
        <w:rPr/>
        <w:t>Sophie</w:t>
      </w:r>
      <w:r>
        <w:rPr>
          <w:spacing w:val="-16"/>
        </w:rPr>
        <w:t> </w:t>
      </w:r>
      <w:r>
        <w:rPr/>
        <w:t>has</w:t>
      </w:r>
      <w:r>
        <w:rPr>
          <w:spacing w:val="-16"/>
        </w:rPr>
        <w:t> </w:t>
      </w:r>
      <w:r>
        <w:rPr/>
        <w:t>lived</w:t>
      </w:r>
      <w:r>
        <w:rPr>
          <w:spacing w:val="-16"/>
        </w:rPr>
        <w:t> </w:t>
      </w:r>
      <w:r>
        <w:rPr/>
        <w:t>as</w:t>
      </w:r>
      <w:r>
        <w:rPr>
          <w:spacing w:val="-16"/>
        </w:rPr>
        <w:t> </w:t>
      </w:r>
      <w:r>
        <w:rPr/>
        <w:t>a</w:t>
      </w:r>
      <w:r>
        <w:rPr>
          <w:spacing w:val="-16"/>
        </w:rPr>
        <w:t> </w:t>
      </w:r>
      <w:r>
        <w:rPr/>
        <w:t>woman</w:t>
      </w:r>
      <w:r>
        <w:rPr>
          <w:spacing w:val="-15"/>
        </w:rPr>
        <w:t> </w:t>
      </w:r>
      <w:r>
        <w:rPr/>
        <w:t>for</w:t>
      </w:r>
      <w:r>
        <w:rPr>
          <w:spacing w:val="-16"/>
        </w:rPr>
        <w:t> </w:t>
      </w:r>
      <w:r>
        <w:rPr/>
        <w:t>decades.</w:t>
      </w:r>
      <w:r>
        <w:rPr>
          <w:spacing w:val="-16"/>
        </w:rPr>
        <w:t> </w:t>
      </w:r>
      <w:r>
        <w:rPr/>
        <w:t>She</w:t>
      </w:r>
      <w:r>
        <w:rPr>
          <w:spacing w:val="-16"/>
        </w:rPr>
        <w:t> </w:t>
      </w:r>
      <w:r>
        <w:rPr/>
        <w:t>is</w:t>
      </w:r>
      <w:r>
        <w:rPr>
          <w:spacing w:val="-16"/>
        </w:rPr>
        <w:t> </w:t>
      </w:r>
      <w:r>
        <w:rPr/>
        <w:t>not</w:t>
      </w:r>
      <w:r>
        <w:rPr>
          <w:spacing w:val="-16"/>
        </w:rPr>
        <w:t> </w:t>
      </w:r>
      <w:r>
        <w:rPr/>
        <w:t>‘out’</w:t>
      </w:r>
      <w:r>
        <w:rPr>
          <w:spacing w:val="-15"/>
        </w:rPr>
        <w:t> </w:t>
      </w:r>
      <w:r>
        <w:rPr/>
        <w:t>to</w:t>
      </w:r>
      <w:r>
        <w:rPr>
          <w:spacing w:val="-16"/>
        </w:rPr>
        <w:t> </w:t>
      </w:r>
      <w:r>
        <w:rPr/>
        <w:t>her</w:t>
      </w:r>
      <w:r>
        <w:rPr>
          <w:spacing w:val="-16"/>
        </w:rPr>
        <w:t> </w:t>
      </w:r>
      <w:r>
        <w:rPr/>
        <w:t>colleagues.</w:t>
      </w:r>
      <w:r>
        <w:rPr>
          <w:spacing w:val="-16"/>
        </w:rPr>
        <w:t> </w:t>
      </w:r>
      <w:r>
        <w:rPr/>
        <w:t>She</w:t>
      </w:r>
      <w:r>
        <w:rPr>
          <w:spacing w:val="-16"/>
        </w:rPr>
        <w:t> </w:t>
      </w:r>
      <w:r>
        <w:rPr/>
        <w:t>has </w:t>
      </w:r>
      <w:r>
        <w:rPr>
          <w:spacing w:val="-4"/>
        </w:rPr>
        <w:t>always</w:t>
      </w:r>
      <w:r>
        <w:rPr>
          <w:spacing w:val="-12"/>
        </w:rPr>
        <w:t> </w:t>
      </w:r>
      <w:r>
        <w:rPr>
          <w:spacing w:val="-4"/>
        </w:rPr>
        <w:t>used</w:t>
      </w:r>
      <w:r>
        <w:rPr>
          <w:spacing w:val="-12"/>
        </w:rPr>
        <w:t> </w:t>
      </w:r>
      <w:r>
        <w:rPr>
          <w:spacing w:val="-4"/>
        </w:rPr>
        <w:t>the</w:t>
      </w:r>
      <w:r>
        <w:rPr>
          <w:spacing w:val="-12"/>
        </w:rPr>
        <w:t> </w:t>
      </w:r>
      <w:r>
        <w:rPr>
          <w:spacing w:val="-4"/>
        </w:rPr>
        <w:t>women’s</w:t>
      </w:r>
      <w:r>
        <w:rPr>
          <w:spacing w:val="-12"/>
        </w:rPr>
        <w:t> </w:t>
      </w:r>
      <w:r>
        <w:rPr>
          <w:spacing w:val="-4"/>
        </w:rPr>
        <w:t>toilets</w:t>
      </w:r>
      <w:r>
        <w:rPr>
          <w:spacing w:val="-11"/>
        </w:rPr>
        <w:t> </w:t>
      </w:r>
      <w:r>
        <w:rPr>
          <w:spacing w:val="-4"/>
        </w:rPr>
        <w:t>in</w:t>
      </w:r>
      <w:r>
        <w:rPr>
          <w:spacing w:val="-12"/>
        </w:rPr>
        <w:t> </w:t>
      </w:r>
      <w:r>
        <w:rPr>
          <w:spacing w:val="-4"/>
        </w:rPr>
        <w:t>her</w:t>
      </w:r>
      <w:r>
        <w:rPr>
          <w:spacing w:val="-12"/>
        </w:rPr>
        <w:t> </w:t>
      </w:r>
      <w:r>
        <w:rPr>
          <w:spacing w:val="-4"/>
        </w:rPr>
        <w:t>office</w:t>
      </w:r>
      <w:r>
        <w:rPr>
          <w:spacing w:val="-12"/>
        </w:rPr>
        <w:t> </w:t>
      </w:r>
      <w:r>
        <w:rPr>
          <w:spacing w:val="-4"/>
        </w:rPr>
        <w:t>building,</w:t>
      </w:r>
      <w:r>
        <w:rPr>
          <w:spacing w:val="-11"/>
        </w:rPr>
        <w:t> </w:t>
      </w:r>
      <w:r>
        <w:rPr>
          <w:spacing w:val="-4"/>
        </w:rPr>
        <w:t>which</w:t>
      </w:r>
      <w:r>
        <w:rPr>
          <w:spacing w:val="-12"/>
        </w:rPr>
        <w:t> </w:t>
      </w:r>
      <w:r>
        <w:rPr>
          <w:spacing w:val="-4"/>
        </w:rPr>
        <w:t>are</w:t>
      </w:r>
      <w:r>
        <w:rPr>
          <w:spacing w:val="-12"/>
        </w:rPr>
        <w:t> </w:t>
      </w:r>
      <w:r>
        <w:rPr>
          <w:spacing w:val="-4"/>
        </w:rPr>
        <w:t>on</w:t>
      </w:r>
      <w:r>
        <w:rPr>
          <w:spacing w:val="-12"/>
        </w:rPr>
        <w:t> </w:t>
      </w:r>
      <w:r>
        <w:rPr>
          <w:spacing w:val="-4"/>
        </w:rPr>
        <w:t>the</w:t>
      </w:r>
      <w:r>
        <w:rPr>
          <w:spacing w:val="-11"/>
        </w:rPr>
        <w:t> </w:t>
      </w:r>
      <w:r>
        <w:rPr>
          <w:spacing w:val="-4"/>
        </w:rPr>
        <w:t>corridor</w:t>
      </w:r>
      <w:r>
        <w:rPr>
          <w:spacing w:val="-12"/>
        </w:rPr>
        <w:t> </w:t>
      </w:r>
      <w:r>
        <w:rPr>
          <w:spacing w:val="-4"/>
        </w:rPr>
        <w:t>close</w:t>
      </w:r>
    </w:p>
    <w:p>
      <w:pPr>
        <w:pStyle w:val="BodyText"/>
        <w:spacing w:after="0" w:line="285" w:lineRule="auto"/>
        <w:jc w:val="both"/>
        <w:sectPr>
          <w:pgSz w:w="11910" w:h="16840"/>
          <w:pgMar w:header="433" w:footer="568" w:top="1120" w:bottom="760" w:left="425" w:right="992"/>
          <w:cols w:num="2" w:equalWidth="0">
            <w:col w:w="2202" w:space="94"/>
            <w:col w:w="8197"/>
          </w:cols>
        </w:sectPr>
      </w:pPr>
    </w:p>
    <w:p>
      <w:pPr>
        <w:pStyle w:val="BodyText"/>
        <w:spacing w:before="74"/>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109" name="Group 109"/>
                <wp:cNvGraphicFramePr>
                  <a:graphicFrameLocks/>
                </wp:cNvGraphicFramePr>
                <a:graphic>
                  <a:graphicData uri="http://schemas.microsoft.com/office/word/2010/wordprocessingGroup">
                    <wpg:wgp>
                      <wpg:cNvPr id="109" name="Group 109"/>
                      <wpg:cNvGrpSpPr/>
                      <wpg:grpSpPr>
                        <a:xfrm>
                          <a:off x="0" y="0"/>
                          <a:ext cx="5039995" cy="6350"/>
                          <a:chExt cx="5039995" cy="6350"/>
                        </a:xfrm>
                      </wpg:grpSpPr>
                      <wps:wsp>
                        <wps:cNvPr id="110" name="Graphic 110"/>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68"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4"/>
        </w:numPr>
        <w:tabs>
          <w:tab w:pos="2635" w:val="left" w:leader="none"/>
        </w:tabs>
        <w:spacing w:line="240" w:lineRule="auto" w:before="19" w:after="0"/>
        <w:ind w:left="2635" w:right="0" w:hanging="226"/>
        <w:jc w:val="left"/>
        <w:rPr>
          <w:sz w:val="14"/>
        </w:rPr>
      </w:pPr>
      <w:r>
        <w:rPr>
          <w:i/>
          <w:spacing w:val="-2"/>
          <w:sz w:val="14"/>
        </w:rPr>
        <w:t>R</w:t>
      </w:r>
      <w:r>
        <w:rPr>
          <w:i/>
          <w:spacing w:val="-10"/>
          <w:sz w:val="14"/>
        </w:rPr>
        <w:t> </w:t>
      </w:r>
      <w:r>
        <w:rPr>
          <w:i/>
          <w:spacing w:val="-2"/>
          <w:sz w:val="14"/>
        </w:rPr>
        <w:t>(on</w:t>
      </w:r>
      <w:r>
        <w:rPr>
          <w:i/>
          <w:spacing w:val="-9"/>
          <w:sz w:val="14"/>
        </w:rPr>
        <w:t> </w:t>
      </w:r>
      <w:r>
        <w:rPr>
          <w:i/>
          <w:spacing w:val="-2"/>
          <w:sz w:val="14"/>
        </w:rPr>
        <w:t>the</w:t>
      </w:r>
      <w:r>
        <w:rPr>
          <w:i/>
          <w:spacing w:val="-9"/>
          <w:sz w:val="14"/>
        </w:rPr>
        <w:t> </w:t>
      </w:r>
      <w:r>
        <w:rPr>
          <w:i/>
          <w:spacing w:val="-2"/>
          <w:sz w:val="14"/>
        </w:rPr>
        <w:t>application</w:t>
      </w:r>
      <w:r>
        <w:rPr>
          <w:i/>
          <w:spacing w:val="-9"/>
          <w:sz w:val="14"/>
        </w:rPr>
        <w:t> </w:t>
      </w:r>
      <w:r>
        <w:rPr>
          <w:i/>
          <w:spacing w:val="-2"/>
          <w:sz w:val="14"/>
        </w:rPr>
        <w:t>of</w:t>
      </w:r>
      <w:r>
        <w:rPr>
          <w:i/>
          <w:spacing w:val="-9"/>
          <w:sz w:val="14"/>
        </w:rPr>
        <w:t> </w:t>
      </w:r>
      <w:r>
        <w:rPr>
          <w:i/>
          <w:spacing w:val="-2"/>
          <w:sz w:val="14"/>
        </w:rPr>
        <w:t>C)</w:t>
      </w:r>
      <w:r>
        <w:rPr>
          <w:i/>
          <w:spacing w:val="-9"/>
          <w:sz w:val="14"/>
        </w:rPr>
        <w:t> </w:t>
      </w:r>
      <w:r>
        <w:rPr>
          <w:i/>
          <w:spacing w:val="-2"/>
          <w:sz w:val="14"/>
        </w:rPr>
        <w:t>v</w:t>
      </w:r>
      <w:r>
        <w:rPr>
          <w:i/>
          <w:spacing w:val="-9"/>
          <w:sz w:val="14"/>
        </w:rPr>
        <w:t> </w:t>
      </w:r>
      <w:r>
        <w:rPr>
          <w:i/>
          <w:spacing w:val="-2"/>
          <w:sz w:val="14"/>
        </w:rPr>
        <w:t>Secretary</w:t>
      </w:r>
      <w:r>
        <w:rPr>
          <w:i/>
          <w:spacing w:val="-9"/>
          <w:sz w:val="14"/>
        </w:rPr>
        <w:t> </w:t>
      </w:r>
      <w:r>
        <w:rPr>
          <w:i/>
          <w:spacing w:val="-2"/>
          <w:sz w:val="14"/>
        </w:rPr>
        <w:t>of</w:t>
      </w:r>
      <w:r>
        <w:rPr>
          <w:i/>
          <w:spacing w:val="-9"/>
          <w:sz w:val="14"/>
        </w:rPr>
        <w:t> </w:t>
      </w:r>
      <w:r>
        <w:rPr>
          <w:i/>
          <w:spacing w:val="-2"/>
          <w:sz w:val="14"/>
        </w:rPr>
        <w:t>State</w:t>
      </w:r>
      <w:r>
        <w:rPr>
          <w:i/>
          <w:spacing w:val="-9"/>
          <w:sz w:val="14"/>
        </w:rPr>
        <w:t> </w:t>
      </w:r>
      <w:r>
        <w:rPr>
          <w:i/>
          <w:spacing w:val="-2"/>
          <w:sz w:val="14"/>
        </w:rPr>
        <w:t>for</w:t>
      </w:r>
      <w:r>
        <w:rPr>
          <w:i/>
          <w:spacing w:val="-9"/>
          <w:sz w:val="14"/>
        </w:rPr>
        <w:t> </w:t>
      </w:r>
      <w:r>
        <w:rPr>
          <w:i/>
          <w:spacing w:val="-2"/>
          <w:sz w:val="14"/>
        </w:rPr>
        <w:t>Work</w:t>
      </w:r>
      <w:r>
        <w:rPr>
          <w:i/>
          <w:spacing w:val="-9"/>
          <w:sz w:val="14"/>
        </w:rPr>
        <w:t> </w:t>
      </w:r>
      <w:r>
        <w:rPr>
          <w:i/>
          <w:spacing w:val="-2"/>
          <w:sz w:val="14"/>
        </w:rPr>
        <w:t>and</w:t>
      </w:r>
      <w:r>
        <w:rPr>
          <w:i/>
          <w:spacing w:val="-9"/>
          <w:sz w:val="14"/>
        </w:rPr>
        <w:t> </w:t>
      </w:r>
      <w:r>
        <w:rPr>
          <w:i/>
          <w:spacing w:val="-2"/>
          <w:sz w:val="14"/>
        </w:rPr>
        <w:t>Pensions</w:t>
      </w:r>
      <w:r>
        <w:rPr>
          <w:i/>
          <w:spacing w:val="-9"/>
          <w:sz w:val="14"/>
        </w:rPr>
        <w:t> </w:t>
      </w:r>
      <w:r>
        <w:rPr>
          <w:spacing w:val="-2"/>
          <w:sz w:val="14"/>
        </w:rPr>
        <w:t>[2017]</w:t>
      </w:r>
      <w:r>
        <w:rPr>
          <w:spacing w:val="-9"/>
          <w:sz w:val="14"/>
        </w:rPr>
        <w:t> </w:t>
      </w:r>
      <w:r>
        <w:rPr>
          <w:spacing w:val="-2"/>
          <w:sz w:val="14"/>
        </w:rPr>
        <w:t>UKSC</w:t>
      </w:r>
      <w:r>
        <w:rPr>
          <w:spacing w:val="-9"/>
          <w:sz w:val="14"/>
        </w:rPr>
        <w:t> </w:t>
      </w:r>
      <w:r>
        <w:rPr>
          <w:spacing w:val="-5"/>
          <w:sz w:val="14"/>
        </w:rPr>
        <w:t>72</w:t>
      </w:r>
    </w:p>
    <w:p>
      <w:pPr>
        <w:pStyle w:val="BodyText"/>
        <w:spacing w:before="6"/>
        <w:rPr>
          <w:sz w:val="5"/>
        </w:rPr>
      </w:pPr>
      <w:r>
        <w:rPr>
          <w:sz w:val="5"/>
        </w:rPr>
        <mc:AlternateContent>
          <mc:Choice Requires="wps">
            <w:drawing>
              <wp:anchor distT="0" distB="0" distL="0" distR="0" allowOverlap="1" layoutInCell="1" locked="0" behindDoc="1" simplePos="0" relativeHeight="487620608">
                <wp:simplePos x="0" y="0"/>
                <wp:positionH relativeFrom="page">
                  <wp:posOffset>1800000</wp:posOffset>
                </wp:positionH>
                <wp:positionV relativeFrom="paragraph">
                  <wp:posOffset>56835</wp:posOffset>
                </wp:positionV>
                <wp:extent cx="5039995"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259pt;width:396.85pt;height:.1pt;mso-position-horizontal-relative:page;mso-position-vertical-relative:paragraph;z-index:-15695872;mso-wrap-distance-left:0;mso-wrap-distance-right:0" id="docshape69"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4"/>
        </w:numPr>
        <w:tabs>
          <w:tab w:pos="2636" w:val="left" w:leader="none"/>
        </w:tabs>
        <w:spacing w:line="261" w:lineRule="auto" w:before="34" w:after="0"/>
        <w:ind w:left="2636" w:right="677" w:hanging="227"/>
        <w:jc w:val="left"/>
        <w:rPr>
          <w:sz w:val="14"/>
        </w:rPr>
      </w:pPr>
      <w:r>
        <w:rPr>
          <w:spacing w:val="-4"/>
          <w:sz w:val="14"/>
        </w:rPr>
        <w:t>This is despite written submissions before the SC from Amnesty International UK concerning the human rights </w:t>
      </w:r>
      <w:r>
        <w:rPr>
          <w:spacing w:val="-2"/>
          <w:sz w:val="14"/>
        </w:rPr>
        <w:t>implications.</w:t>
      </w:r>
    </w:p>
    <w:p>
      <w:pPr>
        <w:pStyle w:val="BodyText"/>
        <w:spacing w:before="3"/>
        <w:rPr>
          <w:sz w:val="4"/>
        </w:rPr>
      </w:pPr>
      <w:r>
        <w:rPr>
          <w:sz w:val="4"/>
        </w:rPr>
        <mc:AlternateContent>
          <mc:Choice Requires="wps">
            <w:drawing>
              <wp:anchor distT="0" distB="0" distL="0" distR="0" allowOverlap="1" layoutInCell="1" locked="0" behindDoc="1" simplePos="0" relativeHeight="487621120">
                <wp:simplePos x="0" y="0"/>
                <wp:positionH relativeFrom="page">
                  <wp:posOffset>1800000</wp:posOffset>
                </wp:positionH>
                <wp:positionV relativeFrom="paragraph">
                  <wp:posOffset>47589</wp:posOffset>
                </wp:positionV>
                <wp:extent cx="5039995"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3.747174pt;width:396.85pt;height:.1pt;mso-position-horizontal-relative:page;mso-position-vertical-relative:paragraph;z-index:-15695360;mso-wrap-distance-left:0;mso-wrap-distance-right:0" id="docshape70" coordorigin="2835,75" coordsize="7937,0" path="m2835,75l10772,75e" filled="false" stroked="true" strokeweight=".5pt" strokecolor="#000000">
                <v:path arrowok="t"/>
                <v:stroke dashstyle="solid"/>
                <w10:wrap type="topAndBottom"/>
              </v:shape>
            </w:pict>
          </mc:Fallback>
        </mc:AlternateContent>
      </w:r>
    </w:p>
    <w:p>
      <w:pPr>
        <w:pStyle w:val="ListParagraph"/>
        <w:numPr>
          <w:ilvl w:val="0"/>
          <w:numId w:val="4"/>
        </w:numPr>
        <w:tabs>
          <w:tab w:pos="2636" w:val="left" w:leader="none"/>
        </w:tabs>
        <w:spacing w:line="261" w:lineRule="auto" w:before="34" w:after="0"/>
        <w:ind w:left="2636" w:right="560" w:hanging="227"/>
        <w:jc w:val="left"/>
        <w:rPr>
          <w:sz w:val="14"/>
        </w:rPr>
      </w:pPr>
      <w:r>
        <w:rPr>
          <w:spacing w:val="-4"/>
          <w:sz w:val="14"/>
        </w:rPr>
        <w:t>This is a pastiche of several of the recurring issues that the authors have received from trans people since the SC </w:t>
      </w:r>
      <w:r>
        <w:rPr>
          <w:spacing w:val="-2"/>
          <w:sz w:val="14"/>
        </w:rPr>
        <w:t>judgment.</w:t>
      </w:r>
    </w:p>
    <w:p>
      <w:pPr>
        <w:pStyle w:val="ListParagraph"/>
        <w:spacing w:after="0" w:line="261" w:lineRule="auto"/>
        <w:jc w:val="left"/>
        <w:rPr>
          <w:sz w:val="14"/>
        </w:rPr>
        <w:sectPr>
          <w:type w:val="continuous"/>
          <w:pgSz w:w="11910" w:h="16840"/>
          <w:pgMar w:header="433" w:footer="568" w:top="1920" w:bottom="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9"/>
      </w:pPr>
    </w:p>
    <w:p>
      <w:pPr>
        <w:spacing w:line="331" w:lineRule="auto" w:before="0"/>
        <w:ind w:left="141" w:right="0" w:firstLine="0"/>
        <w:jc w:val="left"/>
        <w:rPr>
          <w:rFonts w:ascii="Trebuchet MS" w:hAnsi="Trebuchet MS"/>
          <w:b/>
          <w:sz w:val="20"/>
        </w:rPr>
      </w:pPr>
      <w:r>
        <w:rPr>
          <w:rFonts w:ascii="Trebuchet MS" w:hAnsi="Trebuchet MS"/>
          <w:b/>
          <w:color w:val="CD1719"/>
          <w:sz w:val="20"/>
        </w:rPr>
        <w:t>ECHR</w:t>
      </w:r>
      <w:r>
        <w:rPr>
          <w:rFonts w:ascii="Trebuchet MS" w:hAnsi="Trebuchet MS"/>
          <w:b/>
          <w:color w:val="CD1719"/>
          <w:spacing w:val="-3"/>
          <w:sz w:val="20"/>
        </w:rPr>
        <w:t> </w:t>
      </w:r>
      <w:r>
        <w:rPr>
          <w:rFonts w:ascii="Trebuchet MS" w:hAnsi="Trebuchet MS"/>
          <w:b/>
          <w:color w:val="CD1719"/>
          <w:sz w:val="20"/>
        </w:rPr>
        <w:t>case</w:t>
      </w:r>
      <w:r>
        <w:rPr>
          <w:rFonts w:ascii="Trebuchet MS" w:hAnsi="Trebuchet MS"/>
          <w:b/>
          <w:color w:val="CD1719"/>
          <w:spacing w:val="-3"/>
          <w:sz w:val="20"/>
        </w:rPr>
        <w:t> </w:t>
      </w:r>
      <w:r>
        <w:rPr>
          <w:rFonts w:ascii="Trebuchet MS" w:hAnsi="Trebuchet MS"/>
          <w:b/>
          <w:color w:val="CD1719"/>
          <w:sz w:val="20"/>
        </w:rPr>
        <w:t>law</w:t>
      </w:r>
      <w:r>
        <w:rPr>
          <w:rFonts w:ascii="Trebuchet MS" w:hAnsi="Trebuchet MS"/>
          <w:b/>
          <w:color w:val="CD1719"/>
          <w:spacing w:val="-3"/>
          <w:sz w:val="20"/>
        </w:rPr>
        <w:t> </w:t>
      </w:r>
      <w:r>
        <w:rPr>
          <w:rFonts w:ascii="Trebuchet MS" w:hAnsi="Trebuchet MS"/>
          <w:b/>
          <w:color w:val="CD1719"/>
          <w:sz w:val="20"/>
        </w:rPr>
        <w:t>is</w:t>
      </w:r>
      <w:r>
        <w:rPr>
          <w:rFonts w:ascii="Trebuchet MS" w:hAnsi="Trebuchet MS"/>
          <w:b/>
          <w:color w:val="CD1719"/>
          <w:spacing w:val="-3"/>
          <w:sz w:val="20"/>
        </w:rPr>
        <w:t> </w:t>
      </w:r>
      <w:r>
        <w:rPr>
          <w:rFonts w:ascii="Trebuchet MS" w:hAnsi="Trebuchet MS"/>
          <w:b/>
          <w:color w:val="CD1719"/>
          <w:sz w:val="20"/>
        </w:rPr>
        <w:t>clear that the creation of</w:t>
      </w:r>
      <w:r>
        <w:rPr>
          <w:rFonts w:ascii="Trebuchet MS" w:hAnsi="Trebuchet MS"/>
          <w:b/>
          <w:color w:val="CD1719"/>
          <w:spacing w:val="40"/>
          <w:sz w:val="20"/>
        </w:rPr>
        <w:t> </w:t>
      </w:r>
      <w:r>
        <w:rPr>
          <w:rFonts w:ascii="Trebuchet MS" w:hAnsi="Trebuchet MS"/>
          <w:b/>
          <w:color w:val="CD1719"/>
          <w:spacing w:val="-2"/>
          <w:sz w:val="20"/>
        </w:rPr>
        <w:t>an</w:t>
      </w:r>
      <w:r>
        <w:rPr>
          <w:rFonts w:ascii="Trebuchet MS" w:hAnsi="Trebuchet MS"/>
          <w:b/>
          <w:color w:val="CD1719"/>
          <w:spacing w:val="-14"/>
          <w:sz w:val="20"/>
        </w:rPr>
        <w:t> </w:t>
      </w:r>
      <w:r>
        <w:rPr>
          <w:rFonts w:ascii="Trebuchet MS" w:hAnsi="Trebuchet MS"/>
          <w:b/>
          <w:color w:val="CD1719"/>
          <w:spacing w:val="-2"/>
          <w:sz w:val="20"/>
        </w:rPr>
        <w:t>‘intermediate</w:t>
      </w:r>
      <w:r>
        <w:rPr>
          <w:rFonts w:ascii="Trebuchet MS" w:hAnsi="Trebuchet MS"/>
          <w:b/>
          <w:color w:val="CD1719"/>
          <w:spacing w:val="-13"/>
          <w:sz w:val="20"/>
        </w:rPr>
        <w:t> </w:t>
      </w:r>
      <w:r>
        <w:rPr>
          <w:rFonts w:ascii="Trebuchet MS" w:hAnsi="Trebuchet MS"/>
          <w:b/>
          <w:color w:val="CD1719"/>
          <w:spacing w:val="-2"/>
          <w:sz w:val="20"/>
        </w:rPr>
        <w:t>zone’ </w:t>
      </w:r>
      <w:r>
        <w:rPr>
          <w:rFonts w:ascii="Trebuchet MS" w:hAnsi="Trebuchet MS"/>
          <w:b/>
          <w:color w:val="CD1719"/>
          <w:sz w:val="20"/>
        </w:rPr>
        <w:t>for trans people is </w:t>
      </w:r>
      <w:r>
        <w:rPr>
          <w:rFonts w:ascii="Trebuchet MS" w:hAnsi="Trebuchet MS"/>
          <w:b/>
          <w:color w:val="CD1719"/>
          <w:spacing w:val="-2"/>
          <w:sz w:val="20"/>
        </w:rPr>
        <w:t>impermissible.</w:t>
      </w:r>
    </w:p>
    <w:p>
      <w:pPr>
        <w:pStyle w:val="BodyText"/>
        <w:spacing w:before="6"/>
        <w:rPr>
          <w:rFonts w:ascii="Trebuchet MS"/>
          <w:b/>
          <w:sz w:val="3"/>
        </w:rPr>
      </w:pPr>
      <w:r>
        <w:rPr>
          <w:rFonts w:ascii="Trebuchet MS"/>
          <w:b/>
          <w:sz w:val="3"/>
        </w:rPr>
        <mc:AlternateContent>
          <mc:Choice Requires="wps">
            <w:drawing>
              <wp:anchor distT="0" distB="0" distL="0" distR="0" allowOverlap="1" layoutInCell="1" locked="0" behindDoc="1" simplePos="0" relativeHeight="487621632">
                <wp:simplePos x="0" y="0"/>
                <wp:positionH relativeFrom="page">
                  <wp:posOffset>360000</wp:posOffset>
                </wp:positionH>
                <wp:positionV relativeFrom="paragraph">
                  <wp:posOffset>41681</wp:posOffset>
                </wp:positionV>
                <wp:extent cx="862965"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862965" cy="1270"/>
                        </a:xfrm>
                        <a:custGeom>
                          <a:avLst/>
                          <a:gdLst/>
                          <a:ahLst/>
                          <a:cxnLst/>
                          <a:rect l="l" t="t" r="r" b="b"/>
                          <a:pathLst>
                            <a:path w="862965" h="0">
                              <a:moveTo>
                                <a:pt x="0" y="0"/>
                              </a:moveTo>
                              <a:lnTo>
                                <a:pt x="862812"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282042pt;width:67.95pt;height:.1pt;mso-position-horizontal-relative:page;mso-position-vertical-relative:paragraph;z-index:-15694848;mso-wrap-distance-left:0;mso-wrap-distance-right:0" id="docshape71" coordorigin="567,66" coordsize="1359,0" path="m567,66l1926,66e" filled="false" stroked="true" strokeweight="3pt" strokecolor="#cd1719">
                <v:path arrowok="t"/>
                <v:stroke dashstyle="solid"/>
                <w10:wrap type="topAndBottom"/>
              </v:shape>
            </w:pict>
          </mc:Fallback>
        </mc:AlternateContent>
      </w:r>
    </w:p>
    <w:p>
      <w:pPr>
        <w:pStyle w:val="BodyText"/>
        <w:spacing w:line="285" w:lineRule="auto" w:before="188"/>
        <w:ind w:left="115" w:right="138"/>
        <w:jc w:val="both"/>
      </w:pPr>
      <w:r>
        <w:rPr/>
        <w:br w:type="column"/>
      </w:r>
      <w:r>
        <w:rPr/>
        <w:t>to her office. Following </w:t>
      </w:r>
      <w:r>
        <w:rPr>
          <w:i/>
        </w:rPr>
        <w:t>FWS, </w:t>
      </w:r>
      <w:r>
        <w:rPr/>
        <w:t>her employer has informed her that she is no longer </w:t>
      </w:r>
      <w:r>
        <w:rPr>
          <w:spacing w:val="-8"/>
        </w:rPr>
        <w:t>permitted to use the women’s toilets.</w:t>
      </w:r>
      <w:r>
        <w:rPr>
          <w:spacing w:val="-7"/>
        </w:rPr>
        <w:t> </w:t>
      </w:r>
      <w:r>
        <w:rPr>
          <w:spacing w:val="-8"/>
        </w:rPr>
        <w:t>Instead, she may choose between using</w:t>
      </w:r>
      <w:r>
        <w:rPr>
          <w:spacing w:val="-7"/>
        </w:rPr>
        <w:t> </w:t>
      </w:r>
      <w:r>
        <w:rPr>
          <w:spacing w:val="-8"/>
        </w:rPr>
        <w:t>the men’s </w:t>
      </w:r>
      <w:r>
        <w:rPr>
          <w:spacing w:val="-2"/>
        </w:rPr>
        <w:t>toilets</w:t>
      </w:r>
      <w:r>
        <w:rPr>
          <w:spacing w:val="-14"/>
        </w:rPr>
        <w:t> </w:t>
      </w:r>
      <w:r>
        <w:rPr>
          <w:spacing w:val="-2"/>
        </w:rPr>
        <w:t>on</w:t>
      </w:r>
      <w:r>
        <w:rPr>
          <w:spacing w:val="-14"/>
        </w:rPr>
        <w:t> </w:t>
      </w:r>
      <w:r>
        <w:rPr>
          <w:spacing w:val="-2"/>
        </w:rPr>
        <w:t>the</w:t>
      </w:r>
      <w:r>
        <w:rPr>
          <w:spacing w:val="-14"/>
        </w:rPr>
        <w:t> </w:t>
      </w:r>
      <w:r>
        <w:rPr>
          <w:spacing w:val="-2"/>
        </w:rPr>
        <w:t>same</w:t>
      </w:r>
      <w:r>
        <w:rPr>
          <w:spacing w:val="-14"/>
        </w:rPr>
        <w:t> </w:t>
      </w:r>
      <w:r>
        <w:rPr>
          <w:spacing w:val="-2"/>
        </w:rPr>
        <w:t>corridor</w:t>
      </w:r>
      <w:r>
        <w:rPr>
          <w:spacing w:val="-13"/>
        </w:rPr>
        <w:t> </w:t>
      </w:r>
      <w:r>
        <w:rPr>
          <w:spacing w:val="-2"/>
        </w:rPr>
        <w:t>or</w:t>
      </w:r>
      <w:r>
        <w:rPr>
          <w:spacing w:val="-14"/>
        </w:rPr>
        <w:t> </w:t>
      </w:r>
      <w:r>
        <w:rPr>
          <w:spacing w:val="-2"/>
        </w:rPr>
        <w:t>newly</w:t>
      </w:r>
      <w:r>
        <w:rPr>
          <w:spacing w:val="-14"/>
        </w:rPr>
        <w:t> </w:t>
      </w:r>
      <w:r>
        <w:rPr>
          <w:spacing w:val="-2"/>
        </w:rPr>
        <w:t>created</w:t>
      </w:r>
      <w:r>
        <w:rPr>
          <w:spacing w:val="-14"/>
        </w:rPr>
        <w:t> </w:t>
      </w:r>
      <w:r>
        <w:rPr>
          <w:spacing w:val="-2"/>
        </w:rPr>
        <w:t>‘gender</w:t>
      </w:r>
      <w:r>
        <w:rPr>
          <w:spacing w:val="-14"/>
        </w:rPr>
        <w:t> </w:t>
      </w:r>
      <w:r>
        <w:rPr>
          <w:spacing w:val="-2"/>
        </w:rPr>
        <w:t>neutral’</w:t>
      </w:r>
      <w:r>
        <w:rPr>
          <w:spacing w:val="-13"/>
        </w:rPr>
        <w:t> </w:t>
      </w:r>
      <w:r>
        <w:rPr>
          <w:spacing w:val="-2"/>
        </w:rPr>
        <w:t>facilities</w:t>
      </w:r>
      <w:r>
        <w:rPr>
          <w:spacing w:val="-14"/>
        </w:rPr>
        <w:t> </w:t>
      </w:r>
      <w:r>
        <w:rPr>
          <w:spacing w:val="-2"/>
        </w:rPr>
        <w:t>on</w:t>
      </w:r>
      <w:r>
        <w:rPr>
          <w:spacing w:val="-14"/>
        </w:rPr>
        <w:t> </w:t>
      </w:r>
      <w:r>
        <w:rPr>
          <w:spacing w:val="-2"/>
        </w:rPr>
        <w:t>a</w:t>
      </w:r>
      <w:r>
        <w:rPr>
          <w:spacing w:val="-14"/>
        </w:rPr>
        <w:t> </w:t>
      </w:r>
      <w:r>
        <w:rPr>
          <w:spacing w:val="-2"/>
        </w:rPr>
        <w:t>different </w:t>
      </w:r>
      <w:r>
        <w:rPr/>
        <w:t>floor of the building. She is informed she can no longer be a part of the women’s network,</w:t>
      </w:r>
      <w:r>
        <w:rPr>
          <w:spacing w:val="-13"/>
        </w:rPr>
        <w:t> </w:t>
      </w:r>
      <w:r>
        <w:rPr/>
        <w:t>or</w:t>
      </w:r>
      <w:r>
        <w:rPr>
          <w:spacing w:val="-13"/>
        </w:rPr>
        <w:t> </w:t>
      </w:r>
      <w:r>
        <w:rPr/>
        <w:t>attend</w:t>
      </w:r>
      <w:r>
        <w:rPr>
          <w:spacing w:val="-13"/>
        </w:rPr>
        <w:t> </w:t>
      </w:r>
      <w:r>
        <w:rPr/>
        <w:t>their</w:t>
      </w:r>
      <w:r>
        <w:rPr>
          <w:spacing w:val="-13"/>
        </w:rPr>
        <w:t> </w:t>
      </w:r>
      <w:r>
        <w:rPr/>
        <w:t>social</w:t>
      </w:r>
      <w:r>
        <w:rPr>
          <w:spacing w:val="-13"/>
        </w:rPr>
        <w:t> </w:t>
      </w:r>
      <w:r>
        <w:rPr/>
        <w:t>events,</w:t>
      </w:r>
      <w:r>
        <w:rPr>
          <w:spacing w:val="-13"/>
        </w:rPr>
        <w:t> </w:t>
      </w:r>
      <w:r>
        <w:rPr/>
        <w:t>which</w:t>
      </w:r>
      <w:r>
        <w:rPr>
          <w:spacing w:val="-13"/>
        </w:rPr>
        <w:t> </w:t>
      </w:r>
      <w:r>
        <w:rPr/>
        <w:t>she</w:t>
      </w:r>
      <w:r>
        <w:rPr>
          <w:spacing w:val="-13"/>
        </w:rPr>
        <w:t> </w:t>
      </w:r>
      <w:r>
        <w:rPr/>
        <w:t>enjoys.</w:t>
      </w:r>
      <w:r>
        <w:rPr>
          <w:spacing w:val="-13"/>
        </w:rPr>
        <w:t> </w:t>
      </w:r>
      <w:r>
        <w:rPr/>
        <w:t>Her</w:t>
      </w:r>
      <w:r>
        <w:rPr>
          <w:spacing w:val="-13"/>
        </w:rPr>
        <w:t> </w:t>
      </w:r>
      <w:r>
        <w:rPr/>
        <w:t>colleagues</w:t>
      </w:r>
      <w:r>
        <w:rPr>
          <w:spacing w:val="-13"/>
        </w:rPr>
        <w:t> </w:t>
      </w:r>
      <w:r>
        <w:rPr/>
        <w:t>notice</w:t>
      </w:r>
      <w:r>
        <w:rPr>
          <w:spacing w:val="-13"/>
        </w:rPr>
        <w:t> </w:t>
      </w:r>
      <w:r>
        <w:rPr/>
        <w:t>that </w:t>
      </w:r>
      <w:r>
        <w:rPr>
          <w:spacing w:val="-4"/>
        </w:rPr>
        <w:t>since</w:t>
      </w:r>
      <w:r>
        <w:rPr>
          <w:spacing w:val="-12"/>
        </w:rPr>
        <w:t> </w:t>
      </w:r>
      <w:r>
        <w:rPr>
          <w:spacing w:val="-4"/>
        </w:rPr>
        <w:t>the</w:t>
      </w:r>
      <w:r>
        <w:rPr>
          <w:spacing w:val="-12"/>
        </w:rPr>
        <w:t> </w:t>
      </w:r>
      <w:r>
        <w:rPr>
          <w:spacing w:val="-4"/>
        </w:rPr>
        <w:t>policy</w:t>
      </w:r>
      <w:r>
        <w:rPr>
          <w:spacing w:val="-12"/>
        </w:rPr>
        <w:t> </w:t>
      </w:r>
      <w:r>
        <w:rPr>
          <w:spacing w:val="-4"/>
        </w:rPr>
        <w:t>change,</w:t>
      </w:r>
      <w:r>
        <w:rPr>
          <w:spacing w:val="-12"/>
        </w:rPr>
        <w:t> </w:t>
      </w:r>
      <w:r>
        <w:rPr>
          <w:spacing w:val="-4"/>
        </w:rPr>
        <w:t>she</w:t>
      </w:r>
      <w:r>
        <w:rPr>
          <w:spacing w:val="-12"/>
        </w:rPr>
        <w:t> </w:t>
      </w:r>
      <w:r>
        <w:rPr>
          <w:spacing w:val="-4"/>
        </w:rPr>
        <w:t>has</w:t>
      </w:r>
      <w:r>
        <w:rPr>
          <w:spacing w:val="-11"/>
        </w:rPr>
        <w:t> </w:t>
      </w:r>
      <w:r>
        <w:rPr>
          <w:spacing w:val="-4"/>
        </w:rPr>
        <w:t>started</w:t>
      </w:r>
      <w:r>
        <w:rPr>
          <w:spacing w:val="-12"/>
        </w:rPr>
        <w:t> </w:t>
      </w:r>
      <w:r>
        <w:rPr>
          <w:spacing w:val="-4"/>
        </w:rPr>
        <w:t>to</w:t>
      </w:r>
      <w:r>
        <w:rPr>
          <w:spacing w:val="-12"/>
        </w:rPr>
        <w:t> </w:t>
      </w:r>
      <w:r>
        <w:rPr>
          <w:spacing w:val="-4"/>
        </w:rPr>
        <w:t>use</w:t>
      </w:r>
      <w:r>
        <w:rPr>
          <w:spacing w:val="-12"/>
        </w:rPr>
        <w:t> </w:t>
      </w:r>
      <w:r>
        <w:rPr>
          <w:spacing w:val="-4"/>
        </w:rPr>
        <w:t>the</w:t>
      </w:r>
      <w:r>
        <w:rPr>
          <w:spacing w:val="-12"/>
        </w:rPr>
        <w:t> </w:t>
      </w:r>
      <w:r>
        <w:rPr>
          <w:spacing w:val="-4"/>
        </w:rPr>
        <w:t>toilets</w:t>
      </w:r>
      <w:r>
        <w:rPr>
          <w:spacing w:val="-12"/>
        </w:rPr>
        <w:t> </w:t>
      </w:r>
      <w:r>
        <w:rPr>
          <w:spacing w:val="-4"/>
        </w:rPr>
        <w:t>on</w:t>
      </w:r>
      <w:r>
        <w:rPr>
          <w:spacing w:val="-11"/>
        </w:rPr>
        <w:t> </w:t>
      </w:r>
      <w:r>
        <w:rPr>
          <w:spacing w:val="-4"/>
        </w:rPr>
        <w:t>a</w:t>
      </w:r>
      <w:r>
        <w:rPr>
          <w:spacing w:val="-12"/>
        </w:rPr>
        <w:t> </w:t>
      </w:r>
      <w:r>
        <w:rPr>
          <w:spacing w:val="-4"/>
        </w:rPr>
        <w:t>different</w:t>
      </w:r>
      <w:r>
        <w:rPr>
          <w:spacing w:val="-12"/>
        </w:rPr>
        <w:t> </w:t>
      </w:r>
      <w:r>
        <w:rPr>
          <w:spacing w:val="-4"/>
        </w:rPr>
        <w:t>floor,</w:t>
      </w:r>
      <w:r>
        <w:rPr>
          <w:spacing w:val="-12"/>
        </w:rPr>
        <w:t> </w:t>
      </w:r>
      <w:r>
        <w:rPr>
          <w:spacing w:val="-4"/>
        </w:rPr>
        <w:t>and</w:t>
      </w:r>
      <w:r>
        <w:rPr>
          <w:spacing w:val="-12"/>
        </w:rPr>
        <w:t> </w:t>
      </w:r>
      <w:r>
        <w:rPr>
          <w:spacing w:val="-4"/>
        </w:rPr>
        <w:t>that she</w:t>
      </w:r>
      <w:r>
        <w:rPr>
          <w:spacing w:val="-12"/>
        </w:rPr>
        <w:t> </w:t>
      </w:r>
      <w:r>
        <w:rPr>
          <w:spacing w:val="-4"/>
        </w:rPr>
        <w:t>has</w:t>
      </w:r>
      <w:r>
        <w:rPr>
          <w:spacing w:val="-12"/>
        </w:rPr>
        <w:t> </w:t>
      </w:r>
      <w:r>
        <w:rPr>
          <w:spacing w:val="-4"/>
        </w:rPr>
        <w:t>suddenly</w:t>
      </w:r>
      <w:r>
        <w:rPr>
          <w:spacing w:val="-12"/>
        </w:rPr>
        <w:t> </w:t>
      </w:r>
      <w:r>
        <w:rPr>
          <w:spacing w:val="-4"/>
        </w:rPr>
        <w:t>stopped</w:t>
      </w:r>
      <w:r>
        <w:rPr>
          <w:spacing w:val="-12"/>
        </w:rPr>
        <w:t> </w:t>
      </w:r>
      <w:r>
        <w:rPr>
          <w:spacing w:val="-4"/>
        </w:rPr>
        <w:t>attending</w:t>
      </w:r>
      <w:r>
        <w:rPr>
          <w:spacing w:val="-12"/>
        </w:rPr>
        <w:t> </w:t>
      </w:r>
      <w:r>
        <w:rPr>
          <w:spacing w:val="-4"/>
        </w:rPr>
        <w:t>women’s</w:t>
      </w:r>
      <w:r>
        <w:rPr>
          <w:spacing w:val="-11"/>
        </w:rPr>
        <w:t> </w:t>
      </w:r>
      <w:r>
        <w:rPr>
          <w:spacing w:val="-4"/>
        </w:rPr>
        <w:t>network</w:t>
      </w:r>
      <w:r>
        <w:rPr>
          <w:spacing w:val="-12"/>
        </w:rPr>
        <w:t> </w:t>
      </w:r>
      <w:r>
        <w:rPr>
          <w:spacing w:val="-4"/>
        </w:rPr>
        <w:t>events.</w:t>
      </w:r>
      <w:r>
        <w:rPr>
          <w:spacing w:val="-12"/>
        </w:rPr>
        <w:t> </w:t>
      </w:r>
      <w:r>
        <w:rPr>
          <w:spacing w:val="-4"/>
        </w:rPr>
        <w:t>This</w:t>
      </w:r>
      <w:r>
        <w:rPr>
          <w:spacing w:val="-12"/>
        </w:rPr>
        <w:t> </w:t>
      </w:r>
      <w:r>
        <w:rPr>
          <w:spacing w:val="-4"/>
        </w:rPr>
        <w:t>‘outs’</w:t>
      </w:r>
      <w:r>
        <w:rPr>
          <w:spacing w:val="-12"/>
        </w:rPr>
        <w:t> </w:t>
      </w:r>
      <w:r>
        <w:rPr>
          <w:spacing w:val="-4"/>
        </w:rPr>
        <w:t>her</w:t>
      </w:r>
      <w:r>
        <w:rPr>
          <w:spacing w:val="-12"/>
        </w:rPr>
        <w:t> </w:t>
      </w:r>
      <w:r>
        <w:rPr>
          <w:spacing w:val="-4"/>
        </w:rPr>
        <w:t>as</w:t>
      </w:r>
      <w:r>
        <w:rPr>
          <w:spacing w:val="-11"/>
        </w:rPr>
        <w:t> </w:t>
      </w:r>
      <w:r>
        <w:rPr>
          <w:spacing w:val="-4"/>
        </w:rPr>
        <w:t>trans </w:t>
      </w:r>
      <w:r>
        <w:rPr/>
        <w:t>against</w:t>
      </w:r>
      <w:r>
        <w:rPr>
          <w:spacing w:val="-13"/>
        </w:rPr>
        <w:t> </w:t>
      </w:r>
      <w:r>
        <w:rPr/>
        <w:t>her</w:t>
      </w:r>
      <w:r>
        <w:rPr>
          <w:spacing w:val="-13"/>
        </w:rPr>
        <w:t> </w:t>
      </w:r>
      <w:r>
        <w:rPr/>
        <w:t>will</w:t>
      </w:r>
      <w:r>
        <w:rPr>
          <w:spacing w:val="-13"/>
        </w:rPr>
        <w:t> </w:t>
      </w:r>
      <w:r>
        <w:rPr/>
        <w:t>and</w:t>
      </w:r>
      <w:r>
        <w:rPr>
          <w:spacing w:val="-13"/>
        </w:rPr>
        <w:t> </w:t>
      </w:r>
      <w:r>
        <w:rPr/>
        <w:t>makes</w:t>
      </w:r>
      <w:r>
        <w:rPr>
          <w:spacing w:val="-13"/>
        </w:rPr>
        <w:t> </w:t>
      </w:r>
      <w:r>
        <w:rPr/>
        <w:t>her</w:t>
      </w:r>
      <w:r>
        <w:rPr>
          <w:spacing w:val="-13"/>
        </w:rPr>
        <w:t> </w:t>
      </w:r>
      <w:r>
        <w:rPr/>
        <w:t>feel</w:t>
      </w:r>
      <w:r>
        <w:rPr>
          <w:spacing w:val="-13"/>
        </w:rPr>
        <w:t> </w:t>
      </w:r>
      <w:r>
        <w:rPr/>
        <w:t>isolated</w:t>
      </w:r>
      <w:r>
        <w:rPr>
          <w:spacing w:val="-13"/>
        </w:rPr>
        <w:t> </w:t>
      </w:r>
      <w:r>
        <w:rPr/>
        <w:t>at</w:t>
      </w:r>
      <w:r>
        <w:rPr>
          <w:spacing w:val="-13"/>
        </w:rPr>
        <w:t> </w:t>
      </w:r>
      <w:r>
        <w:rPr/>
        <w:t>work.</w:t>
      </w:r>
    </w:p>
    <w:p>
      <w:pPr>
        <w:pStyle w:val="BodyText"/>
        <w:spacing w:line="285" w:lineRule="auto" w:before="111"/>
        <w:ind w:left="115" w:right="138"/>
        <w:jc w:val="both"/>
      </w:pPr>
      <w:r>
        <w:rPr/>
        <w:t>Sophie</w:t>
      </w:r>
      <w:r>
        <w:rPr>
          <w:spacing w:val="-3"/>
        </w:rPr>
        <w:t> </w:t>
      </w:r>
      <w:r>
        <w:rPr/>
        <w:t>is</w:t>
      </w:r>
      <w:r>
        <w:rPr>
          <w:spacing w:val="-3"/>
        </w:rPr>
        <w:t> </w:t>
      </w:r>
      <w:r>
        <w:rPr/>
        <w:t>driving</w:t>
      </w:r>
      <w:r>
        <w:rPr>
          <w:spacing w:val="-3"/>
        </w:rPr>
        <w:t> </w:t>
      </w:r>
      <w:r>
        <w:rPr/>
        <w:t>a</w:t>
      </w:r>
      <w:r>
        <w:rPr>
          <w:spacing w:val="-3"/>
        </w:rPr>
        <w:t> </w:t>
      </w:r>
      <w:r>
        <w:rPr/>
        <w:t>long</w:t>
      </w:r>
      <w:r>
        <w:rPr>
          <w:spacing w:val="-3"/>
        </w:rPr>
        <w:t> </w:t>
      </w:r>
      <w:r>
        <w:rPr/>
        <w:t>distance</w:t>
      </w:r>
      <w:r>
        <w:rPr>
          <w:spacing w:val="-3"/>
        </w:rPr>
        <w:t> </w:t>
      </w:r>
      <w:r>
        <w:rPr/>
        <w:t>and</w:t>
      </w:r>
      <w:r>
        <w:rPr>
          <w:spacing w:val="-3"/>
        </w:rPr>
        <w:t> </w:t>
      </w:r>
      <w:r>
        <w:rPr/>
        <w:t>stops</w:t>
      </w:r>
      <w:r>
        <w:rPr>
          <w:spacing w:val="-3"/>
        </w:rPr>
        <w:t> </w:t>
      </w:r>
      <w:r>
        <w:rPr/>
        <w:t>at</w:t>
      </w:r>
      <w:r>
        <w:rPr>
          <w:spacing w:val="-3"/>
        </w:rPr>
        <w:t> </w:t>
      </w:r>
      <w:r>
        <w:rPr/>
        <w:t>a</w:t>
      </w:r>
      <w:r>
        <w:rPr>
          <w:spacing w:val="-3"/>
        </w:rPr>
        <w:t> </w:t>
      </w:r>
      <w:r>
        <w:rPr/>
        <w:t>petrol</w:t>
      </w:r>
      <w:r>
        <w:rPr>
          <w:spacing w:val="-3"/>
        </w:rPr>
        <w:t> </w:t>
      </w:r>
      <w:r>
        <w:rPr/>
        <w:t>station</w:t>
      </w:r>
      <w:r>
        <w:rPr>
          <w:spacing w:val="-3"/>
        </w:rPr>
        <w:t> </w:t>
      </w:r>
      <w:r>
        <w:rPr/>
        <w:t>to</w:t>
      </w:r>
      <w:r>
        <w:rPr>
          <w:spacing w:val="-3"/>
        </w:rPr>
        <w:t> </w:t>
      </w:r>
      <w:r>
        <w:rPr/>
        <w:t>refill</w:t>
      </w:r>
      <w:r>
        <w:rPr>
          <w:spacing w:val="-3"/>
        </w:rPr>
        <w:t> </w:t>
      </w:r>
      <w:r>
        <w:rPr/>
        <w:t>her</w:t>
      </w:r>
      <w:r>
        <w:rPr>
          <w:spacing w:val="-3"/>
        </w:rPr>
        <w:t> </w:t>
      </w:r>
      <w:r>
        <w:rPr/>
        <w:t>car,</w:t>
      </w:r>
      <w:r>
        <w:rPr>
          <w:spacing w:val="-3"/>
        </w:rPr>
        <w:t> </w:t>
      </w:r>
      <w:r>
        <w:rPr/>
        <w:t>and </w:t>
      </w:r>
      <w:r>
        <w:rPr>
          <w:spacing w:val="-8"/>
        </w:rPr>
        <w:t>because</w:t>
      </w:r>
      <w:r>
        <w:rPr>
          <w:spacing w:val="-3"/>
        </w:rPr>
        <w:t> </w:t>
      </w:r>
      <w:r>
        <w:rPr>
          <w:spacing w:val="-8"/>
        </w:rPr>
        <w:t>she</w:t>
      </w:r>
      <w:r>
        <w:rPr>
          <w:spacing w:val="-3"/>
        </w:rPr>
        <w:t> </w:t>
      </w:r>
      <w:r>
        <w:rPr>
          <w:spacing w:val="-8"/>
        </w:rPr>
        <w:t>needs</w:t>
      </w:r>
      <w:r>
        <w:rPr>
          <w:spacing w:val="-3"/>
        </w:rPr>
        <w:t> </w:t>
      </w:r>
      <w:r>
        <w:rPr>
          <w:spacing w:val="-8"/>
        </w:rPr>
        <w:t>to</w:t>
      </w:r>
      <w:r>
        <w:rPr>
          <w:spacing w:val="-3"/>
        </w:rPr>
        <w:t> </w:t>
      </w:r>
      <w:r>
        <w:rPr>
          <w:spacing w:val="-8"/>
        </w:rPr>
        <w:t>use</w:t>
      </w:r>
      <w:r>
        <w:rPr>
          <w:spacing w:val="-3"/>
        </w:rPr>
        <w:t> </w:t>
      </w:r>
      <w:r>
        <w:rPr>
          <w:spacing w:val="-8"/>
        </w:rPr>
        <w:t>the</w:t>
      </w:r>
      <w:r>
        <w:rPr>
          <w:spacing w:val="-3"/>
        </w:rPr>
        <w:t> </w:t>
      </w:r>
      <w:r>
        <w:rPr>
          <w:spacing w:val="-8"/>
        </w:rPr>
        <w:t>toilet.</w:t>
      </w:r>
      <w:r>
        <w:rPr>
          <w:spacing w:val="-3"/>
        </w:rPr>
        <w:t> </w:t>
      </w:r>
      <w:r>
        <w:rPr>
          <w:spacing w:val="-8"/>
        </w:rPr>
        <w:t>She</w:t>
      </w:r>
      <w:r>
        <w:rPr>
          <w:spacing w:val="-3"/>
        </w:rPr>
        <w:t> </w:t>
      </w:r>
      <w:r>
        <w:rPr>
          <w:spacing w:val="-8"/>
        </w:rPr>
        <w:t>goes</w:t>
      </w:r>
      <w:r>
        <w:rPr>
          <w:spacing w:val="-3"/>
        </w:rPr>
        <w:t> </w:t>
      </w:r>
      <w:r>
        <w:rPr>
          <w:spacing w:val="-8"/>
        </w:rPr>
        <w:t>into</w:t>
      </w:r>
      <w:r>
        <w:rPr>
          <w:spacing w:val="-3"/>
        </w:rPr>
        <w:t> </w:t>
      </w:r>
      <w:r>
        <w:rPr>
          <w:spacing w:val="-8"/>
        </w:rPr>
        <w:t>the</w:t>
      </w:r>
      <w:r>
        <w:rPr>
          <w:spacing w:val="-3"/>
        </w:rPr>
        <w:t> </w:t>
      </w:r>
      <w:r>
        <w:rPr>
          <w:spacing w:val="-8"/>
        </w:rPr>
        <w:t>petrol</w:t>
      </w:r>
      <w:r>
        <w:rPr>
          <w:spacing w:val="-3"/>
        </w:rPr>
        <w:t> </w:t>
      </w:r>
      <w:r>
        <w:rPr>
          <w:spacing w:val="-8"/>
        </w:rPr>
        <w:t>station</w:t>
      </w:r>
      <w:r>
        <w:rPr>
          <w:spacing w:val="-3"/>
        </w:rPr>
        <w:t> </w:t>
      </w:r>
      <w:r>
        <w:rPr>
          <w:spacing w:val="-8"/>
        </w:rPr>
        <w:t>and</w:t>
      </w:r>
      <w:r>
        <w:rPr>
          <w:spacing w:val="-3"/>
        </w:rPr>
        <w:t> </w:t>
      </w:r>
      <w:r>
        <w:rPr>
          <w:spacing w:val="-8"/>
        </w:rPr>
        <w:t>sees</w:t>
      </w:r>
      <w:r>
        <w:rPr>
          <w:spacing w:val="-3"/>
        </w:rPr>
        <w:t> </w:t>
      </w:r>
      <w:r>
        <w:rPr>
          <w:spacing w:val="-8"/>
        </w:rPr>
        <w:t>that</w:t>
      </w:r>
      <w:r>
        <w:rPr>
          <w:spacing w:val="-3"/>
        </w:rPr>
        <w:t> </w:t>
      </w:r>
      <w:r>
        <w:rPr>
          <w:spacing w:val="-8"/>
        </w:rPr>
        <w:t>there </w:t>
      </w:r>
      <w:r>
        <w:rPr>
          <w:spacing w:val="-2"/>
        </w:rPr>
        <w:t>are</w:t>
      </w:r>
      <w:r>
        <w:rPr>
          <w:spacing w:val="-14"/>
        </w:rPr>
        <w:t> </w:t>
      </w:r>
      <w:r>
        <w:rPr>
          <w:spacing w:val="-2"/>
        </w:rPr>
        <w:t>only</w:t>
      </w:r>
      <w:r>
        <w:rPr>
          <w:spacing w:val="-14"/>
        </w:rPr>
        <w:t> </w:t>
      </w:r>
      <w:r>
        <w:rPr>
          <w:spacing w:val="-2"/>
        </w:rPr>
        <w:t>gendered</w:t>
      </w:r>
      <w:r>
        <w:rPr>
          <w:spacing w:val="-14"/>
        </w:rPr>
        <w:t> </w:t>
      </w:r>
      <w:r>
        <w:rPr>
          <w:spacing w:val="-2"/>
        </w:rPr>
        <w:t>facilities</w:t>
      </w:r>
      <w:r>
        <w:rPr>
          <w:spacing w:val="-14"/>
        </w:rPr>
        <w:t> </w:t>
      </w:r>
      <w:r>
        <w:rPr>
          <w:spacing w:val="-2"/>
        </w:rPr>
        <w:t>available.</w:t>
      </w:r>
      <w:r>
        <w:rPr>
          <w:spacing w:val="-14"/>
        </w:rPr>
        <w:t> </w:t>
      </w:r>
      <w:r>
        <w:rPr>
          <w:spacing w:val="-2"/>
        </w:rPr>
        <w:t>Following</w:t>
      </w:r>
      <w:r>
        <w:rPr>
          <w:spacing w:val="-13"/>
        </w:rPr>
        <w:t> </w:t>
      </w:r>
      <w:r>
        <w:rPr>
          <w:i/>
          <w:spacing w:val="-2"/>
        </w:rPr>
        <w:t>FWS</w:t>
      </w:r>
      <w:r>
        <w:rPr>
          <w:spacing w:val="-2"/>
        </w:rPr>
        <w:t>,</w:t>
      </w:r>
      <w:r>
        <w:rPr>
          <w:spacing w:val="-14"/>
        </w:rPr>
        <w:t> </w:t>
      </w:r>
      <w:r>
        <w:rPr>
          <w:spacing w:val="-2"/>
        </w:rPr>
        <w:t>these</w:t>
      </w:r>
      <w:r>
        <w:rPr>
          <w:spacing w:val="-14"/>
        </w:rPr>
        <w:t> </w:t>
      </w:r>
      <w:r>
        <w:rPr>
          <w:spacing w:val="-2"/>
        </w:rPr>
        <w:t>are</w:t>
      </w:r>
      <w:r>
        <w:rPr>
          <w:spacing w:val="-14"/>
        </w:rPr>
        <w:t> </w:t>
      </w:r>
      <w:r>
        <w:rPr>
          <w:spacing w:val="-2"/>
        </w:rPr>
        <w:t>operated</w:t>
      </w:r>
      <w:r>
        <w:rPr>
          <w:spacing w:val="-14"/>
        </w:rPr>
        <w:t> </w:t>
      </w:r>
      <w:r>
        <w:rPr>
          <w:spacing w:val="-2"/>
        </w:rPr>
        <w:t>on</w:t>
      </w:r>
      <w:r>
        <w:rPr>
          <w:spacing w:val="-14"/>
        </w:rPr>
        <w:t> </w:t>
      </w:r>
      <w:r>
        <w:rPr>
          <w:spacing w:val="-2"/>
        </w:rPr>
        <w:t>the</w:t>
      </w:r>
      <w:r>
        <w:rPr>
          <w:spacing w:val="-13"/>
        </w:rPr>
        <w:t> </w:t>
      </w:r>
      <w:r>
        <w:rPr>
          <w:spacing w:val="-2"/>
        </w:rPr>
        <w:t>basis </w:t>
      </w:r>
      <w:r>
        <w:rPr>
          <w:spacing w:val="-6"/>
        </w:rPr>
        <w:t>of</w:t>
      </w:r>
      <w:r>
        <w:rPr>
          <w:spacing w:val="-10"/>
        </w:rPr>
        <w:t> </w:t>
      </w:r>
      <w:r>
        <w:rPr>
          <w:spacing w:val="-6"/>
        </w:rPr>
        <w:t>biological</w:t>
      </w:r>
      <w:r>
        <w:rPr>
          <w:spacing w:val="-10"/>
        </w:rPr>
        <w:t> </w:t>
      </w:r>
      <w:r>
        <w:rPr>
          <w:spacing w:val="-6"/>
        </w:rPr>
        <w:t>sex.</w:t>
      </w:r>
      <w:r>
        <w:rPr>
          <w:spacing w:val="-10"/>
        </w:rPr>
        <w:t> </w:t>
      </w:r>
      <w:r>
        <w:rPr>
          <w:spacing w:val="-6"/>
        </w:rPr>
        <w:t>She</w:t>
      </w:r>
      <w:r>
        <w:rPr>
          <w:spacing w:val="-9"/>
        </w:rPr>
        <w:t> </w:t>
      </w:r>
      <w:r>
        <w:rPr>
          <w:spacing w:val="-6"/>
        </w:rPr>
        <w:t>therefore</w:t>
      </w:r>
      <w:r>
        <w:rPr>
          <w:spacing w:val="-10"/>
        </w:rPr>
        <w:t> </w:t>
      </w:r>
      <w:r>
        <w:rPr>
          <w:spacing w:val="-6"/>
        </w:rPr>
        <w:t>leaves</w:t>
      </w:r>
      <w:r>
        <w:rPr>
          <w:spacing w:val="-10"/>
        </w:rPr>
        <w:t> </w:t>
      </w:r>
      <w:r>
        <w:rPr>
          <w:spacing w:val="-6"/>
        </w:rPr>
        <w:t>without</w:t>
      </w:r>
      <w:r>
        <w:rPr>
          <w:spacing w:val="-10"/>
        </w:rPr>
        <w:t> </w:t>
      </w:r>
      <w:r>
        <w:rPr>
          <w:spacing w:val="-6"/>
        </w:rPr>
        <w:t>using</w:t>
      </w:r>
      <w:r>
        <w:rPr>
          <w:spacing w:val="-9"/>
        </w:rPr>
        <w:t> </w:t>
      </w:r>
      <w:r>
        <w:rPr>
          <w:spacing w:val="-6"/>
        </w:rPr>
        <w:t>the</w:t>
      </w:r>
      <w:r>
        <w:rPr>
          <w:spacing w:val="-10"/>
        </w:rPr>
        <w:t> </w:t>
      </w:r>
      <w:r>
        <w:rPr>
          <w:spacing w:val="-6"/>
        </w:rPr>
        <w:t>facilities.</w:t>
      </w:r>
      <w:r>
        <w:rPr>
          <w:spacing w:val="-10"/>
        </w:rPr>
        <w:t> </w:t>
      </w:r>
      <w:r>
        <w:rPr>
          <w:spacing w:val="-6"/>
        </w:rPr>
        <w:t>During</w:t>
      </w:r>
      <w:r>
        <w:rPr>
          <w:spacing w:val="-10"/>
        </w:rPr>
        <w:t> </w:t>
      </w:r>
      <w:r>
        <w:rPr>
          <w:spacing w:val="-6"/>
        </w:rPr>
        <w:t>her</w:t>
      </w:r>
      <w:r>
        <w:rPr>
          <w:spacing w:val="-9"/>
        </w:rPr>
        <w:t> </w:t>
      </w:r>
      <w:r>
        <w:rPr>
          <w:spacing w:val="-6"/>
        </w:rPr>
        <w:t>drive,</w:t>
      </w:r>
      <w:r>
        <w:rPr>
          <w:spacing w:val="-10"/>
        </w:rPr>
        <w:t> </w:t>
      </w:r>
      <w:r>
        <w:rPr>
          <w:spacing w:val="-6"/>
        </w:rPr>
        <w:t>she </w:t>
      </w:r>
      <w:r>
        <w:rPr>
          <w:spacing w:val="-2"/>
        </w:rPr>
        <w:t>worries</w:t>
      </w:r>
      <w:r>
        <w:rPr>
          <w:spacing w:val="-13"/>
        </w:rPr>
        <w:t> </w:t>
      </w:r>
      <w:r>
        <w:rPr>
          <w:spacing w:val="-2"/>
        </w:rPr>
        <w:t>she</w:t>
      </w:r>
      <w:r>
        <w:rPr>
          <w:spacing w:val="-13"/>
        </w:rPr>
        <w:t> </w:t>
      </w:r>
      <w:r>
        <w:rPr>
          <w:spacing w:val="-2"/>
        </w:rPr>
        <w:t>is</w:t>
      </w:r>
      <w:r>
        <w:rPr>
          <w:spacing w:val="-13"/>
        </w:rPr>
        <w:t> </w:t>
      </w:r>
      <w:r>
        <w:rPr>
          <w:spacing w:val="-2"/>
        </w:rPr>
        <w:t>going</w:t>
      </w:r>
      <w:r>
        <w:rPr>
          <w:spacing w:val="-13"/>
        </w:rPr>
        <w:t> </w:t>
      </w:r>
      <w:r>
        <w:rPr>
          <w:spacing w:val="-2"/>
        </w:rPr>
        <w:t>to</w:t>
      </w:r>
      <w:r>
        <w:rPr>
          <w:spacing w:val="-13"/>
        </w:rPr>
        <w:t> </w:t>
      </w:r>
      <w:r>
        <w:rPr>
          <w:spacing w:val="-2"/>
        </w:rPr>
        <w:t>wet</w:t>
      </w:r>
      <w:r>
        <w:rPr>
          <w:spacing w:val="-13"/>
        </w:rPr>
        <w:t> </w:t>
      </w:r>
      <w:r>
        <w:rPr>
          <w:spacing w:val="-2"/>
        </w:rPr>
        <w:t>herself.</w:t>
      </w:r>
      <w:r>
        <w:rPr>
          <w:spacing w:val="-13"/>
        </w:rPr>
        <w:t> </w:t>
      </w:r>
      <w:r>
        <w:rPr>
          <w:spacing w:val="-2"/>
        </w:rPr>
        <w:t>She</w:t>
      </w:r>
      <w:r>
        <w:rPr>
          <w:spacing w:val="-13"/>
        </w:rPr>
        <w:t> </w:t>
      </w:r>
      <w:r>
        <w:rPr>
          <w:spacing w:val="-2"/>
        </w:rPr>
        <w:t>feels</w:t>
      </w:r>
      <w:r>
        <w:rPr>
          <w:spacing w:val="-13"/>
        </w:rPr>
        <w:t> </w:t>
      </w:r>
      <w:r>
        <w:rPr>
          <w:spacing w:val="-2"/>
        </w:rPr>
        <w:t>uncomfortable</w:t>
      </w:r>
      <w:r>
        <w:rPr>
          <w:spacing w:val="-13"/>
        </w:rPr>
        <w:t> </w:t>
      </w:r>
      <w:r>
        <w:rPr>
          <w:spacing w:val="-2"/>
        </w:rPr>
        <w:t>and</w:t>
      </w:r>
      <w:r>
        <w:rPr>
          <w:spacing w:val="-13"/>
        </w:rPr>
        <w:t> </w:t>
      </w:r>
      <w:r>
        <w:rPr>
          <w:spacing w:val="-2"/>
        </w:rPr>
        <w:t>ashamed.</w:t>
      </w:r>
    </w:p>
    <w:p>
      <w:pPr>
        <w:pStyle w:val="BodyText"/>
        <w:spacing w:line="285" w:lineRule="auto" w:before="112"/>
        <w:ind w:left="115" w:right="139"/>
        <w:jc w:val="both"/>
      </w:pPr>
      <w:r>
        <w:rPr>
          <w:spacing w:val="-6"/>
        </w:rPr>
        <w:t>Sophie</w:t>
      </w:r>
      <w:r>
        <w:rPr>
          <w:spacing w:val="-10"/>
        </w:rPr>
        <w:t> </w:t>
      </w:r>
      <w:r>
        <w:rPr>
          <w:spacing w:val="-6"/>
        </w:rPr>
        <w:t>is</w:t>
      </w:r>
      <w:r>
        <w:rPr>
          <w:spacing w:val="-10"/>
        </w:rPr>
        <w:t> </w:t>
      </w:r>
      <w:r>
        <w:rPr>
          <w:spacing w:val="-6"/>
        </w:rPr>
        <w:t>also</w:t>
      </w:r>
      <w:r>
        <w:rPr>
          <w:spacing w:val="-10"/>
        </w:rPr>
        <w:t> </w:t>
      </w:r>
      <w:r>
        <w:rPr>
          <w:spacing w:val="-6"/>
        </w:rPr>
        <w:t>a</w:t>
      </w:r>
      <w:r>
        <w:rPr>
          <w:spacing w:val="-9"/>
        </w:rPr>
        <w:t> </w:t>
      </w:r>
      <w:r>
        <w:rPr>
          <w:spacing w:val="-6"/>
        </w:rPr>
        <w:t>volunteer</w:t>
      </w:r>
      <w:r>
        <w:rPr>
          <w:spacing w:val="-10"/>
        </w:rPr>
        <w:t> </w:t>
      </w:r>
      <w:r>
        <w:rPr>
          <w:spacing w:val="-6"/>
        </w:rPr>
        <w:t>at</w:t>
      </w:r>
      <w:r>
        <w:rPr>
          <w:spacing w:val="-10"/>
        </w:rPr>
        <w:t> </w:t>
      </w:r>
      <w:r>
        <w:rPr>
          <w:spacing w:val="-6"/>
        </w:rPr>
        <w:t>a</w:t>
      </w:r>
      <w:r>
        <w:rPr>
          <w:spacing w:val="-10"/>
        </w:rPr>
        <w:t> </w:t>
      </w:r>
      <w:r>
        <w:rPr>
          <w:spacing w:val="-6"/>
        </w:rPr>
        <w:t>local</w:t>
      </w:r>
      <w:r>
        <w:rPr>
          <w:spacing w:val="-9"/>
        </w:rPr>
        <w:t> </w:t>
      </w:r>
      <w:r>
        <w:rPr>
          <w:spacing w:val="-6"/>
        </w:rPr>
        <w:t>women’s</w:t>
      </w:r>
      <w:r>
        <w:rPr>
          <w:spacing w:val="-10"/>
        </w:rPr>
        <w:t> </w:t>
      </w:r>
      <w:r>
        <w:rPr>
          <w:spacing w:val="-6"/>
        </w:rPr>
        <w:t>gardening</w:t>
      </w:r>
      <w:r>
        <w:rPr>
          <w:spacing w:val="-10"/>
        </w:rPr>
        <w:t> </w:t>
      </w:r>
      <w:r>
        <w:rPr>
          <w:spacing w:val="-6"/>
        </w:rPr>
        <w:t>club,</w:t>
      </w:r>
      <w:r>
        <w:rPr>
          <w:spacing w:val="-10"/>
        </w:rPr>
        <w:t> </w:t>
      </w:r>
      <w:r>
        <w:rPr>
          <w:spacing w:val="-6"/>
        </w:rPr>
        <w:t>which</w:t>
      </w:r>
      <w:r>
        <w:rPr>
          <w:spacing w:val="-9"/>
        </w:rPr>
        <w:t> </w:t>
      </w:r>
      <w:r>
        <w:rPr>
          <w:spacing w:val="-6"/>
        </w:rPr>
        <w:t>is</w:t>
      </w:r>
      <w:r>
        <w:rPr>
          <w:spacing w:val="-10"/>
        </w:rPr>
        <w:t> </w:t>
      </w:r>
      <w:r>
        <w:rPr>
          <w:spacing w:val="-6"/>
        </w:rPr>
        <w:t>an</w:t>
      </w:r>
      <w:r>
        <w:rPr>
          <w:spacing w:val="-10"/>
        </w:rPr>
        <w:t> </w:t>
      </w:r>
      <w:r>
        <w:rPr>
          <w:spacing w:val="-6"/>
        </w:rPr>
        <w:t>association</w:t>
      </w:r>
      <w:r>
        <w:rPr>
          <w:spacing w:val="-10"/>
        </w:rPr>
        <w:t> </w:t>
      </w:r>
      <w:r>
        <w:rPr>
          <w:spacing w:val="-6"/>
        </w:rPr>
        <w:t>of </w:t>
      </w:r>
      <w:r>
        <w:rPr>
          <w:spacing w:val="-8"/>
        </w:rPr>
        <w:t>more</w:t>
      </w:r>
      <w:r>
        <w:rPr>
          <w:spacing w:val="-5"/>
        </w:rPr>
        <w:t> </w:t>
      </w:r>
      <w:r>
        <w:rPr>
          <w:spacing w:val="-8"/>
        </w:rPr>
        <w:t>than</w:t>
      </w:r>
      <w:r>
        <w:rPr>
          <w:spacing w:val="-5"/>
        </w:rPr>
        <w:t> </w:t>
      </w:r>
      <w:r>
        <w:rPr>
          <w:spacing w:val="-8"/>
        </w:rPr>
        <w:t>25</w:t>
      </w:r>
      <w:r>
        <w:rPr>
          <w:spacing w:val="-5"/>
        </w:rPr>
        <w:t> </w:t>
      </w:r>
      <w:r>
        <w:rPr>
          <w:spacing w:val="-8"/>
        </w:rPr>
        <w:t>people.</w:t>
      </w:r>
      <w:r>
        <w:rPr>
          <w:spacing w:val="-5"/>
        </w:rPr>
        <w:t> </w:t>
      </w:r>
      <w:r>
        <w:rPr>
          <w:spacing w:val="-8"/>
        </w:rPr>
        <w:t>She</w:t>
      </w:r>
      <w:r>
        <w:rPr>
          <w:spacing w:val="-5"/>
        </w:rPr>
        <w:t> </w:t>
      </w:r>
      <w:r>
        <w:rPr>
          <w:spacing w:val="-8"/>
        </w:rPr>
        <w:t>dedicates</w:t>
      </w:r>
      <w:r>
        <w:rPr>
          <w:spacing w:val="-5"/>
        </w:rPr>
        <w:t> </w:t>
      </w:r>
      <w:r>
        <w:rPr>
          <w:spacing w:val="-8"/>
        </w:rPr>
        <w:t>a</w:t>
      </w:r>
      <w:r>
        <w:rPr>
          <w:spacing w:val="-5"/>
        </w:rPr>
        <w:t> </w:t>
      </w:r>
      <w:r>
        <w:rPr>
          <w:spacing w:val="-8"/>
        </w:rPr>
        <w:t>lot</w:t>
      </w:r>
      <w:r>
        <w:rPr>
          <w:spacing w:val="-5"/>
        </w:rPr>
        <w:t> </w:t>
      </w:r>
      <w:r>
        <w:rPr>
          <w:spacing w:val="-8"/>
        </w:rPr>
        <w:t>of</w:t>
      </w:r>
      <w:r>
        <w:rPr>
          <w:spacing w:val="-5"/>
        </w:rPr>
        <w:t> </w:t>
      </w:r>
      <w:r>
        <w:rPr>
          <w:spacing w:val="-8"/>
        </w:rPr>
        <w:t>time</w:t>
      </w:r>
      <w:r>
        <w:rPr>
          <w:spacing w:val="-5"/>
        </w:rPr>
        <w:t> </w:t>
      </w:r>
      <w:r>
        <w:rPr>
          <w:spacing w:val="-8"/>
        </w:rPr>
        <w:t>to</w:t>
      </w:r>
      <w:r>
        <w:rPr>
          <w:spacing w:val="-5"/>
        </w:rPr>
        <w:t> </w:t>
      </w:r>
      <w:r>
        <w:rPr>
          <w:spacing w:val="-8"/>
        </w:rPr>
        <w:t>the</w:t>
      </w:r>
      <w:r>
        <w:rPr>
          <w:spacing w:val="-5"/>
        </w:rPr>
        <w:t> </w:t>
      </w:r>
      <w:r>
        <w:rPr>
          <w:spacing w:val="-8"/>
        </w:rPr>
        <w:t>club,</w:t>
      </w:r>
      <w:r>
        <w:rPr>
          <w:spacing w:val="-5"/>
        </w:rPr>
        <w:t> </w:t>
      </w:r>
      <w:r>
        <w:rPr>
          <w:spacing w:val="-8"/>
        </w:rPr>
        <w:t>and</w:t>
      </w:r>
      <w:r>
        <w:rPr>
          <w:spacing w:val="-5"/>
        </w:rPr>
        <w:t> </w:t>
      </w:r>
      <w:r>
        <w:rPr>
          <w:spacing w:val="-8"/>
        </w:rPr>
        <w:t>it</w:t>
      </w:r>
      <w:r>
        <w:rPr>
          <w:spacing w:val="-5"/>
        </w:rPr>
        <w:t> </w:t>
      </w:r>
      <w:r>
        <w:rPr>
          <w:spacing w:val="-8"/>
        </w:rPr>
        <w:t>is</w:t>
      </w:r>
      <w:r>
        <w:rPr>
          <w:spacing w:val="-5"/>
        </w:rPr>
        <w:t> </w:t>
      </w:r>
      <w:r>
        <w:rPr>
          <w:spacing w:val="-8"/>
        </w:rPr>
        <w:t>where</w:t>
      </w:r>
      <w:r>
        <w:rPr>
          <w:spacing w:val="-5"/>
        </w:rPr>
        <w:t> </w:t>
      </w:r>
      <w:r>
        <w:rPr>
          <w:spacing w:val="-8"/>
        </w:rPr>
        <w:t>she</w:t>
      </w:r>
      <w:r>
        <w:rPr>
          <w:spacing w:val="-5"/>
        </w:rPr>
        <w:t> </w:t>
      </w:r>
      <w:r>
        <w:rPr>
          <w:spacing w:val="-8"/>
        </w:rPr>
        <w:t>spends </w:t>
      </w:r>
      <w:r>
        <w:rPr>
          <w:spacing w:val="-4"/>
        </w:rPr>
        <w:t>most</w:t>
      </w:r>
      <w:r>
        <w:rPr>
          <w:spacing w:val="-8"/>
        </w:rPr>
        <w:t> </w:t>
      </w:r>
      <w:r>
        <w:rPr>
          <w:spacing w:val="-4"/>
        </w:rPr>
        <w:t>of</w:t>
      </w:r>
      <w:r>
        <w:rPr>
          <w:spacing w:val="-8"/>
        </w:rPr>
        <w:t> </w:t>
      </w:r>
      <w:r>
        <w:rPr>
          <w:spacing w:val="-4"/>
        </w:rPr>
        <w:t>her</w:t>
      </w:r>
      <w:r>
        <w:rPr>
          <w:spacing w:val="-8"/>
        </w:rPr>
        <w:t> </w:t>
      </w:r>
      <w:r>
        <w:rPr>
          <w:spacing w:val="-4"/>
        </w:rPr>
        <w:t>time</w:t>
      </w:r>
      <w:r>
        <w:rPr>
          <w:spacing w:val="-8"/>
        </w:rPr>
        <w:t> </w:t>
      </w:r>
      <w:r>
        <w:rPr>
          <w:spacing w:val="-4"/>
        </w:rPr>
        <w:t>with</w:t>
      </w:r>
      <w:r>
        <w:rPr>
          <w:spacing w:val="-8"/>
        </w:rPr>
        <w:t> </w:t>
      </w:r>
      <w:r>
        <w:rPr>
          <w:spacing w:val="-4"/>
        </w:rPr>
        <w:t>friends.</w:t>
      </w:r>
      <w:r>
        <w:rPr>
          <w:spacing w:val="-8"/>
        </w:rPr>
        <w:t> </w:t>
      </w:r>
      <w:r>
        <w:rPr>
          <w:spacing w:val="-4"/>
        </w:rPr>
        <w:t>After</w:t>
      </w:r>
      <w:r>
        <w:rPr>
          <w:spacing w:val="-8"/>
        </w:rPr>
        <w:t> </w:t>
      </w:r>
      <w:r>
        <w:rPr>
          <w:i/>
          <w:spacing w:val="-4"/>
        </w:rPr>
        <w:t>FWS</w:t>
      </w:r>
      <w:r>
        <w:rPr>
          <w:spacing w:val="-4"/>
        </w:rPr>
        <w:t>,</w:t>
      </w:r>
      <w:r>
        <w:rPr>
          <w:spacing w:val="-8"/>
        </w:rPr>
        <w:t> </w:t>
      </w:r>
      <w:r>
        <w:rPr>
          <w:spacing w:val="-4"/>
        </w:rPr>
        <w:t>she</w:t>
      </w:r>
      <w:r>
        <w:rPr>
          <w:spacing w:val="-8"/>
        </w:rPr>
        <w:t> </w:t>
      </w:r>
      <w:r>
        <w:rPr>
          <w:spacing w:val="-4"/>
        </w:rPr>
        <w:t>tells</w:t>
      </w:r>
      <w:r>
        <w:rPr>
          <w:spacing w:val="-8"/>
        </w:rPr>
        <w:t> </w:t>
      </w:r>
      <w:r>
        <w:rPr>
          <w:spacing w:val="-4"/>
        </w:rPr>
        <w:t>the</w:t>
      </w:r>
      <w:r>
        <w:rPr>
          <w:spacing w:val="-8"/>
        </w:rPr>
        <w:t> </w:t>
      </w:r>
      <w:r>
        <w:rPr>
          <w:spacing w:val="-4"/>
        </w:rPr>
        <w:t>other</w:t>
      </w:r>
      <w:r>
        <w:rPr>
          <w:spacing w:val="-8"/>
        </w:rPr>
        <w:t> </w:t>
      </w:r>
      <w:r>
        <w:rPr>
          <w:spacing w:val="-4"/>
        </w:rPr>
        <w:t>members</w:t>
      </w:r>
      <w:r>
        <w:rPr>
          <w:spacing w:val="-8"/>
        </w:rPr>
        <w:t> </w:t>
      </w:r>
      <w:r>
        <w:rPr>
          <w:spacing w:val="-4"/>
        </w:rPr>
        <w:t>of</w:t>
      </w:r>
      <w:r>
        <w:rPr>
          <w:spacing w:val="-8"/>
        </w:rPr>
        <w:t> </w:t>
      </w:r>
      <w:r>
        <w:rPr>
          <w:spacing w:val="-4"/>
        </w:rPr>
        <w:t>the</w:t>
      </w:r>
      <w:r>
        <w:rPr>
          <w:spacing w:val="-8"/>
        </w:rPr>
        <w:t> </w:t>
      </w:r>
      <w:r>
        <w:rPr>
          <w:spacing w:val="-4"/>
        </w:rPr>
        <w:t>club</w:t>
      </w:r>
      <w:r>
        <w:rPr>
          <w:spacing w:val="-8"/>
        </w:rPr>
        <w:t> </w:t>
      </w:r>
      <w:r>
        <w:rPr>
          <w:spacing w:val="-4"/>
        </w:rPr>
        <w:t>that </w:t>
      </w:r>
      <w:r>
        <w:rPr/>
        <w:t>she</w:t>
      </w:r>
      <w:r>
        <w:rPr>
          <w:spacing w:val="-15"/>
        </w:rPr>
        <w:t> </w:t>
      </w:r>
      <w:r>
        <w:rPr/>
        <w:t>is</w:t>
      </w:r>
      <w:r>
        <w:rPr>
          <w:spacing w:val="-15"/>
        </w:rPr>
        <w:t> </w:t>
      </w:r>
      <w:r>
        <w:rPr/>
        <w:t>trans,</w:t>
      </w:r>
      <w:r>
        <w:rPr>
          <w:spacing w:val="-15"/>
        </w:rPr>
        <w:t> </w:t>
      </w:r>
      <w:r>
        <w:rPr/>
        <w:t>and</w:t>
      </w:r>
      <w:r>
        <w:rPr>
          <w:spacing w:val="-15"/>
        </w:rPr>
        <w:t> </w:t>
      </w:r>
      <w:r>
        <w:rPr/>
        <w:t>so</w:t>
      </w:r>
      <w:r>
        <w:rPr>
          <w:spacing w:val="-15"/>
        </w:rPr>
        <w:t> </w:t>
      </w:r>
      <w:r>
        <w:rPr/>
        <w:t>she</w:t>
      </w:r>
      <w:r>
        <w:rPr>
          <w:spacing w:val="-15"/>
        </w:rPr>
        <w:t> </w:t>
      </w:r>
      <w:r>
        <w:rPr/>
        <w:t>will</w:t>
      </w:r>
      <w:r>
        <w:rPr>
          <w:spacing w:val="-15"/>
        </w:rPr>
        <w:t> </w:t>
      </w:r>
      <w:r>
        <w:rPr/>
        <w:t>have</w:t>
      </w:r>
      <w:r>
        <w:rPr>
          <w:spacing w:val="-15"/>
        </w:rPr>
        <w:t> </w:t>
      </w:r>
      <w:r>
        <w:rPr/>
        <w:t>to</w:t>
      </w:r>
      <w:r>
        <w:rPr>
          <w:spacing w:val="-15"/>
        </w:rPr>
        <w:t> </w:t>
      </w:r>
      <w:r>
        <w:rPr/>
        <w:t>stop</w:t>
      </w:r>
      <w:r>
        <w:rPr>
          <w:spacing w:val="-15"/>
        </w:rPr>
        <w:t> </w:t>
      </w:r>
      <w:r>
        <w:rPr/>
        <w:t>being</w:t>
      </w:r>
      <w:r>
        <w:rPr>
          <w:spacing w:val="-15"/>
        </w:rPr>
        <w:t> </w:t>
      </w:r>
      <w:r>
        <w:rPr/>
        <w:t>part</w:t>
      </w:r>
      <w:r>
        <w:rPr>
          <w:spacing w:val="-15"/>
        </w:rPr>
        <w:t> </w:t>
      </w:r>
      <w:r>
        <w:rPr/>
        <w:t>of</w:t>
      </w:r>
      <w:r>
        <w:rPr>
          <w:spacing w:val="-15"/>
        </w:rPr>
        <w:t> </w:t>
      </w:r>
      <w:r>
        <w:rPr/>
        <w:t>the</w:t>
      </w:r>
      <w:r>
        <w:rPr>
          <w:spacing w:val="-15"/>
        </w:rPr>
        <w:t> </w:t>
      </w:r>
      <w:r>
        <w:rPr/>
        <w:t>club.</w:t>
      </w:r>
      <w:r>
        <w:rPr>
          <w:spacing w:val="-15"/>
        </w:rPr>
        <w:t> </w:t>
      </w:r>
      <w:r>
        <w:rPr/>
        <w:t>The</w:t>
      </w:r>
      <w:r>
        <w:rPr>
          <w:spacing w:val="-15"/>
        </w:rPr>
        <w:t> </w:t>
      </w:r>
      <w:r>
        <w:rPr/>
        <w:t>other</w:t>
      </w:r>
      <w:r>
        <w:rPr>
          <w:spacing w:val="-15"/>
        </w:rPr>
        <w:t> </w:t>
      </w:r>
      <w:r>
        <w:rPr/>
        <w:t>members </w:t>
      </w:r>
      <w:r>
        <w:rPr>
          <w:spacing w:val="-6"/>
        </w:rPr>
        <w:t>refuse</w:t>
      </w:r>
      <w:r>
        <w:rPr>
          <w:spacing w:val="-10"/>
        </w:rPr>
        <w:t> </w:t>
      </w:r>
      <w:r>
        <w:rPr>
          <w:spacing w:val="-6"/>
        </w:rPr>
        <w:t>to</w:t>
      </w:r>
      <w:r>
        <w:rPr>
          <w:spacing w:val="-10"/>
        </w:rPr>
        <w:t> </w:t>
      </w:r>
      <w:r>
        <w:rPr>
          <w:spacing w:val="-6"/>
        </w:rPr>
        <w:t>accept</w:t>
      </w:r>
      <w:r>
        <w:rPr>
          <w:spacing w:val="-10"/>
        </w:rPr>
        <w:t> </w:t>
      </w:r>
      <w:r>
        <w:rPr>
          <w:spacing w:val="-6"/>
        </w:rPr>
        <w:t>her</w:t>
      </w:r>
      <w:r>
        <w:rPr>
          <w:spacing w:val="-10"/>
        </w:rPr>
        <w:t> </w:t>
      </w:r>
      <w:r>
        <w:rPr>
          <w:spacing w:val="-6"/>
        </w:rPr>
        <w:t>resignation,</w:t>
      </w:r>
      <w:r>
        <w:rPr>
          <w:spacing w:val="-10"/>
        </w:rPr>
        <w:t> </w:t>
      </w:r>
      <w:r>
        <w:rPr>
          <w:spacing w:val="-6"/>
        </w:rPr>
        <w:t>saying</w:t>
      </w:r>
      <w:r>
        <w:rPr>
          <w:spacing w:val="-9"/>
        </w:rPr>
        <w:t> </w:t>
      </w:r>
      <w:r>
        <w:rPr>
          <w:spacing w:val="-6"/>
        </w:rPr>
        <w:t>that</w:t>
      </w:r>
      <w:r>
        <w:rPr>
          <w:spacing w:val="-10"/>
        </w:rPr>
        <w:t> </w:t>
      </w:r>
      <w:r>
        <w:rPr>
          <w:spacing w:val="-6"/>
        </w:rPr>
        <w:t>she</w:t>
      </w:r>
      <w:r>
        <w:rPr>
          <w:spacing w:val="-10"/>
        </w:rPr>
        <w:t> </w:t>
      </w:r>
      <w:r>
        <w:rPr>
          <w:spacing w:val="-6"/>
        </w:rPr>
        <w:t>is</w:t>
      </w:r>
      <w:r>
        <w:rPr>
          <w:spacing w:val="-10"/>
        </w:rPr>
        <w:t> </w:t>
      </w:r>
      <w:r>
        <w:rPr>
          <w:spacing w:val="-6"/>
        </w:rPr>
        <w:t>their</w:t>
      </w:r>
      <w:r>
        <w:rPr>
          <w:spacing w:val="-10"/>
        </w:rPr>
        <w:t> </w:t>
      </w:r>
      <w:r>
        <w:rPr>
          <w:spacing w:val="-6"/>
        </w:rPr>
        <w:t>friend</w:t>
      </w:r>
      <w:r>
        <w:rPr>
          <w:spacing w:val="-10"/>
        </w:rPr>
        <w:t> </w:t>
      </w:r>
      <w:r>
        <w:rPr>
          <w:spacing w:val="-6"/>
        </w:rPr>
        <w:t>and</w:t>
      </w:r>
      <w:r>
        <w:rPr>
          <w:spacing w:val="-9"/>
        </w:rPr>
        <w:t> </w:t>
      </w:r>
      <w:r>
        <w:rPr>
          <w:spacing w:val="-6"/>
        </w:rPr>
        <w:t>that</w:t>
      </w:r>
      <w:r>
        <w:rPr>
          <w:spacing w:val="-10"/>
        </w:rPr>
        <w:t> </w:t>
      </w:r>
      <w:r>
        <w:rPr>
          <w:spacing w:val="-6"/>
        </w:rPr>
        <w:t>she</w:t>
      </w:r>
      <w:r>
        <w:rPr>
          <w:spacing w:val="-10"/>
        </w:rPr>
        <w:t> </w:t>
      </w:r>
      <w:r>
        <w:rPr>
          <w:spacing w:val="-6"/>
        </w:rPr>
        <w:t>contributes </w:t>
      </w:r>
      <w:r>
        <w:rPr/>
        <w:t>so much, and they would like her to continue being part of the club. They amend their</w:t>
      </w:r>
      <w:r>
        <w:rPr>
          <w:spacing w:val="-15"/>
        </w:rPr>
        <w:t> </w:t>
      </w:r>
      <w:r>
        <w:rPr/>
        <w:t>constitution</w:t>
      </w:r>
      <w:r>
        <w:rPr>
          <w:spacing w:val="-15"/>
        </w:rPr>
        <w:t> </w:t>
      </w:r>
      <w:r>
        <w:rPr/>
        <w:t>to</w:t>
      </w:r>
      <w:r>
        <w:rPr>
          <w:spacing w:val="-15"/>
        </w:rPr>
        <w:t> </w:t>
      </w:r>
      <w:r>
        <w:rPr/>
        <w:t>make</w:t>
      </w:r>
      <w:r>
        <w:rPr>
          <w:spacing w:val="-15"/>
        </w:rPr>
        <w:t> </w:t>
      </w:r>
      <w:r>
        <w:rPr/>
        <w:t>clear</w:t>
      </w:r>
      <w:r>
        <w:rPr>
          <w:spacing w:val="-15"/>
        </w:rPr>
        <w:t> </w:t>
      </w:r>
      <w:r>
        <w:rPr/>
        <w:t>that</w:t>
      </w:r>
      <w:r>
        <w:rPr>
          <w:spacing w:val="-15"/>
        </w:rPr>
        <w:t> </w:t>
      </w:r>
      <w:r>
        <w:rPr/>
        <w:t>they</w:t>
      </w:r>
      <w:r>
        <w:rPr>
          <w:spacing w:val="-15"/>
        </w:rPr>
        <w:t> </w:t>
      </w:r>
      <w:r>
        <w:rPr/>
        <w:t>are</w:t>
      </w:r>
      <w:r>
        <w:rPr>
          <w:spacing w:val="-15"/>
        </w:rPr>
        <w:t> </w:t>
      </w:r>
      <w:r>
        <w:rPr/>
        <w:t>open</w:t>
      </w:r>
      <w:r>
        <w:rPr>
          <w:spacing w:val="-15"/>
        </w:rPr>
        <w:t> </w:t>
      </w:r>
      <w:r>
        <w:rPr/>
        <w:t>to</w:t>
      </w:r>
      <w:r>
        <w:rPr>
          <w:spacing w:val="-15"/>
        </w:rPr>
        <w:t> </w:t>
      </w:r>
      <w:r>
        <w:rPr/>
        <w:t>both</w:t>
      </w:r>
      <w:r>
        <w:rPr>
          <w:spacing w:val="-15"/>
        </w:rPr>
        <w:t> </w:t>
      </w:r>
      <w:r>
        <w:rPr/>
        <w:t>cis</w:t>
      </w:r>
      <w:r>
        <w:rPr>
          <w:spacing w:val="-15"/>
        </w:rPr>
        <w:t> </w:t>
      </w:r>
      <w:r>
        <w:rPr/>
        <w:t>and</w:t>
      </w:r>
      <w:r>
        <w:rPr>
          <w:spacing w:val="-15"/>
        </w:rPr>
        <w:t> </w:t>
      </w:r>
      <w:r>
        <w:rPr/>
        <w:t>trans</w:t>
      </w:r>
      <w:r>
        <w:rPr>
          <w:spacing w:val="-15"/>
        </w:rPr>
        <w:t> </w:t>
      </w:r>
      <w:r>
        <w:rPr/>
        <w:t>women.</w:t>
      </w:r>
      <w:r>
        <w:rPr>
          <w:spacing w:val="-15"/>
        </w:rPr>
        <w:t> </w:t>
      </w:r>
      <w:r>
        <w:rPr/>
        <w:t>An </w:t>
      </w:r>
      <w:r>
        <w:rPr>
          <w:spacing w:val="-8"/>
        </w:rPr>
        <w:t>organisation</w:t>
      </w:r>
      <w:r>
        <w:rPr>
          <w:spacing w:val="-1"/>
        </w:rPr>
        <w:t> </w:t>
      </w:r>
      <w:r>
        <w:rPr>
          <w:spacing w:val="-8"/>
        </w:rPr>
        <w:t>which</w:t>
      </w:r>
      <w:r>
        <w:rPr>
          <w:spacing w:val="-1"/>
        </w:rPr>
        <w:t> </w:t>
      </w:r>
      <w:r>
        <w:rPr>
          <w:spacing w:val="-8"/>
        </w:rPr>
        <w:t>campaigns</w:t>
      </w:r>
      <w:r>
        <w:rPr>
          <w:spacing w:val="-1"/>
        </w:rPr>
        <w:t> </w:t>
      </w:r>
      <w:r>
        <w:rPr>
          <w:spacing w:val="-8"/>
        </w:rPr>
        <w:t>for</w:t>
      </w:r>
      <w:r>
        <w:rPr>
          <w:spacing w:val="-1"/>
        </w:rPr>
        <w:t> </w:t>
      </w:r>
      <w:r>
        <w:rPr>
          <w:spacing w:val="-8"/>
        </w:rPr>
        <w:t>a</w:t>
      </w:r>
      <w:r>
        <w:rPr>
          <w:spacing w:val="-1"/>
        </w:rPr>
        <w:t> </w:t>
      </w:r>
      <w:r>
        <w:rPr>
          <w:spacing w:val="-8"/>
        </w:rPr>
        <w:t>strict</w:t>
      </w:r>
      <w:r>
        <w:rPr>
          <w:spacing w:val="-1"/>
        </w:rPr>
        <w:t> </w:t>
      </w:r>
      <w:r>
        <w:rPr>
          <w:spacing w:val="-8"/>
        </w:rPr>
        <w:t>biological</w:t>
      </w:r>
      <w:r>
        <w:rPr>
          <w:spacing w:val="-1"/>
        </w:rPr>
        <w:t> </w:t>
      </w:r>
      <w:r>
        <w:rPr>
          <w:spacing w:val="-8"/>
        </w:rPr>
        <w:t>definition</w:t>
      </w:r>
      <w:r>
        <w:rPr>
          <w:spacing w:val="-1"/>
        </w:rPr>
        <w:t> </w:t>
      </w:r>
      <w:r>
        <w:rPr>
          <w:spacing w:val="-8"/>
        </w:rPr>
        <w:t>of</w:t>
      </w:r>
      <w:r>
        <w:rPr>
          <w:spacing w:val="-1"/>
        </w:rPr>
        <w:t> </w:t>
      </w:r>
      <w:r>
        <w:rPr>
          <w:spacing w:val="-8"/>
        </w:rPr>
        <w:t>sex</w:t>
      </w:r>
      <w:r>
        <w:rPr>
          <w:spacing w:val="-1"/>
        </w:rPr>
        <w:t> </w:t>
      </w:r>
      <w:r>
        <w:rPr>
          <w:spacing w:val="-8"/>
        </w:rPr>
        <w:t>finds</w:t>
      </w:r>
      <w:r>
        <w:rPr>
          <w:spacing w:val="-1"/>
        </w:rPr>
        <w:t> </w:t>
      </w:r>
      <w:r>
        <w:rPr>
          <w:spacing w:val="-8"/>
        </w:rPr>
        <w:t>out</w:t>
      </w:r>
      <w:r>
        <w:rPr>
          <w:spacing w:val="-1"/>
        </w:rPr>
        <w:t> </w:t>
      </w:r>
      <w:r>
        <w:rPr>
          <w:spacing w:val="-8"/>
        </w:rPr>
        <w:t>and</w:t>
      </w:r>
      <w:r>
        <w:rPr>
          <w:spacing w:val="-1"/>
        </w:rPr>
        <w:t> </w:t>
      </w:r>
      <w:r>
        <w:rPr>
          <w:spacing w:val="-8"/>
        </w:rPr>
        <w:t>asks </w:t>
      </w:r>
      <w:r>
        <w:rPr/>
        <w:t>a</w:t>
      </w:r>
      <w:r>
        <w:rPr>
          <w:spacing w:val="-13"/>
        </w:rPr>
        <w:t> </w:t>
      </w:r>
      <w:r>
        <w:rPr/>
        <w:t>male</w:t>
      </w:r>
      <w:r>
        <w:rPr>
          <w:spacing w:val="-13"/>
        </w:rPr>
        <w:t> </w:t>
      </w:r>
      <w:r>
        <w:rPr/>
        <w:t>member</w:t>
      </w:r>
      <w:r>
        <w:rPr>
          <w:spacing w:val="-13"/>
        </w:rPr>
        <w:t> </w:t>
      </w:r>
      <w:r>
        <w:rPr/>
        <w:t>to</w:t>
      </w:r>
      <w:r>
        <w:rPr>
          <w:spacing w:val="-13"/>
        </w:rPr>
        <w:t> </w:t>
      </w:r>
      <w:r>
        <w:rPr/>
        <w:t>apply</w:t>
      </w:r>
      <w:r>
        <w:rPr>
          <w:spacing w:val="-13"/>
        </w:rPr>
        <w:t> </w:t>
      </w:r>
      <w:r>
        <w:rPr/>
        <w:t>to</w:t>
      </w:r>
      <w:r>
        <w:rPr>
          <w:spacing w:val="-13"/>
        </w:rPr>
        <w:t> </w:t>
      </w:r>
      <w:r>
        <w:rPr/>
        <w:t>join</w:t>
      </w:r>
      <w:r>
        <w:rPr>
          <w:spacing w:val="-13"/>
        </w:rPr>
        <w:t> </w:t>
      </w:r>
      <w:r>
        <w:rPr/>
        <w:t>the</w:t>
      </w:r>
      <w:r>
        <w:rPr>
          <w:spacing w:val="-13"/>
        </w:rPr>
        <w:t> </w:t>
      </w:r>
      <w:r>
        <w:rPr/>
        <w:t>gardening</w:t>
      </w:r>
      <w:r>
        <w:rPr>
          <w:spacing w:val="-13"/>
        </w:rPr>
        <w:t> </w:t>
      </w:r>
      <w:r>
        <w:rPr/>
        <w:t>club.</w:t>
      </w:r>
      <w:r>
        <w:rPr>
          <w:spacing w:val="-13"/>
        </w:rPr>
        <w:t> </w:t>
      </w:r>
      <w:r>
        <w:rPr/>
        <w:t>When</w:t>
      </w:r>
      <w:r>
        <w:rPr>
          <w:spacing w:val="-13"/>
        </w:rPr>
        <w:t> </w:t>
      </w:r>
      <w:r>
        <w:rPr/>
        <w:t>they</w:t>
      </w:r>
      <w:r>
        <w:rPr>
          <w:spacing w:val="-13"/>
        </w:rPr>
        <w:t> </w:t>
      </w:r>
      <w:r>
        <w:rPr/>
        <w:t>refuse,</w:t>
      </w:r>
      <w:r>
        <w:rPr>
          <w:spacing w:val="-13"/>
        </w:rPr>
        <w:t> </w:t>
      </w:r>
      <w:r>
        <w:rPr/>
        <w:t>he</w:t>
      </w:r>
      <w:r>
        <w:rPr>
          <w:spacing w:val="-13"/>
        </w:rPr>
        <w:t> </w:t>
      </w:r>
      <w:r>
        <w:rPr/>
        <w:t>threatens </w:t>
      </w:r>
      <w:r>
        <w:rPr>
          <w:spacing w:val="-6"/>
        </w:rPr>
        <w:t>to sue for sex discrimination. Following legal advice, the club decides that they cannot </w:t>
      </w:r>
      <w:r>
        <w:rPr/>
        <w:t>afford</w:t>
      </w:r>
      <w:r>
        <w:rPr>
          <w:spacing w:val="-15"/>
        </w:rPr>
        <w:t> </w:t>
      </w:r>
      <w:r>
        <w:rPr/>
        <w:t>litigation,</w:t>
      </w:r>
      <w:r>
        <w:rPr>
          <w:spacing w:val="-15"/>
        </w:rPr>
        <w:t> </w:t>
      </w:r>
      <w:r>
        <w:rPr/>
        <w:t>and</w:t>
      </w:r>
      <w:r>
        <w:rPr>
          <w:spacing w:val="-15"/>
        </w:rPr>
        <w:t> </w:t>
      </w:r>
      <w:r>
        <w:rPr/>
        <w:t>so</w:t>
      </w:r>
      <w:r>
        <w:rPr>
          <w:spacing w:val="-15"/>
        </w:rPr>
        <w:t> </w:t>
      </w:r>
      <w:r>
        <w:rPr/>
        <w:t>Sophie</w:t>
      </w:r>
      <w:r>
        <w:rPr>
          <w:spacing w:val="-15"/>
        </w:rPr>
        <w:t> </w:t>
      </w:r>
      <w:r>
        <w:rPr/>
        <w:t>will</w:t>
      </w:r>
      <w:r>
        <w:rPr>
          <w:spacing w:val="-15"/>
        </w:rPr>
        <w:t> </w:t>
      </w:r>
      <w:r>
        <w:rPr/>
        <w:t>no</w:t>
      </w:r>
      <w:r>
        <w:rPr>
          <w:spacing w:val="-15"/>
        </w:rPr>
        <w:t> </w:t>
      </w:r>
      <w:r>
        <w:rPr/>
        <w:t>longer</w:t>
      </w:r>
      <w:r>
        <w:rPr>
          <w:spacing w:val="-15"/>
        </w:rPr>
        <w:t> </w:t>
      </w:r>
      <w:r>
        <w:rPr/>
        <w:t>be</w:t>
      </w:r>
      <w:r>
        <w:rPr>
          <w:spacing w:val="-15"/>
        </w:rPr>
        <w:t> </w:t>
      </w:r>
      <w:r>
        <w:rPr/>
        <w:t>a</w:t>
      </w:r>
      <w:r>
        <w:rPr>
          <w:spacing w:val="-15"/>
        </w:rPr>
        <w:t> </w:t>
      </w:r>
      <w:r>
        <w:rPr/>
        <w:t>member.</w:t>
      </w:r>
    </w:p>
    <w:p>
      <w:pPr>
        <w:spacing w:line="285" w:lineRule="auto" w:before="110"/>
        <w:ind w:left="115" w:right="139" w:firstLine="0"/>
        <w:jc w:val="both"/>
        <w:rPr>
          <w:sz w:val="20"/>
        </w:rPr>
      </w:pPr>
      <w:r>
        <w:rPr>
          <w:spacing w:val="-2"/>
          <w:sz w:val="20"/>
        </w:rPr>
        <w:t>In</w:t>
      </w:r>
      <w:r>
        <w:rPr>
          <w:spacing w:val="-14"/>
          <w:sz w:val="20"/>
        </w:rPr>
        <w:t> </w:t>
      </w:r>
      <w:r>
        <w:rPr>
          <w:i/>
          <w:spacing w:val="-2"/>
          <w:sz w:val="20"/>
        </w:rPr>
        <w:t>Goodwin</w:t>
      </w:r>
      <w:r>
        <w:rPr>
          <w:spacing w:val="-2"/>
          <w:sz w:val="20"/>
        </w:rPr>
        <w:t>,</w:t>
      </w:r>
      <w:r>
        <w:rPr>
          <w:spacing w:val="-14"/>
          <w:sz w:val="20"/>
        </w:rPr>
        <w:t> </w:t>
      </w:r>
      <w:r>
        <w:rPr>
          <w:spacing w:val="-2"/>
          <w:sz w:val="20"/>
        </w:rPr>
        <w:t>the</w:t>
      </w:r>
      <w:r>
        <w:rPr>
          <w:spacing w:val="-13"/>
          <w:sz w:val="20"/>
        </w:rPr>
        <w:t> </w:t>
      </w:r>
      <w:r>
        <w:rPr>
          <w:spacing w:val="-2"/>
          <w:sz w:val="20"/>
        </w:rPr>
        <w:t>ECtHR</w:t>
      </w:r>
      <w:r>
        <w:rPr>
          <w:spacing w:val="-14"/>
          <w:sz w:val="20"/>
        </w:rPr>
        <w:t> </w:t>
      </w:r>
      <w:r>
        <w:rPr>
          <w:spacing w:val="-2"/>
          <w:sz w:val="20"/>
        </w:rPr>
        <w:t>reminds</w:t>
      </w:r>
      <w:r>
        <w:rPr>
          <w:spacing w:val="-14"/>
          <w:sz w:val="20"/>
        </w:rPr>
        <w:t> </w:t>
      </w:r>
      <w:r>
        <w:rPr>
          <w:spacing w:val="-2"/>
          <w:sz w:val="20"/>
        </w:rPr>
        <w:t>us</w:t>
      </w:r>
      <w:r>
        <w:rPr>
          <w:spacing w:val="-13"/>
          <w:sz w:val="20"/>
        </w:rPr>
        <w:t> </w:t>
      </w:r>
      <w:r>
        <w:rPr>
          <w:spacing w:val="-2"/>
          <w:sz w:val="20"/>
        </w:rPr>
        <w:t>that</w:t>
      </w:r>
      <w:r>
        <w:rPr>
          <w:spacing w:val="-14"/>
          <w:sz w:val="20"/>
        </w:rPr>
        <w:t> </w:t>
      </w:r>
      <w:r>
        <w:rPr>
          <w:spacing w:val="-2"/>
          <w:sz w:val="20"/>
        </w:rPr>
        <w:t>‘</w:t>
      </w:r>
      <w:r>
        <w:rPr>
          <w:i/>
          <w:spacing w:val="-2"/>
          <w:sz w:val="20"/>
        </w:rPr>
        <w:t>the</w:t>
      </w:r>
      <w:r>
        <w:rPr>
          <w:i/>
          <w:spacing w:val="-14"/>
          <w:sz w:val="20"/>
        </w:rPr>
        <w:t> </w:t>
      </w:r>
      <w:r>
        <w:rPr>
          <w:i/>
          <w:spacing w:val="-2"/>
          <w:sz w:val="20"/>
        </w:rPr>
        <w:t>very</w:t>
      </w:r>
      <w:r>
        <w:rPr>
          <w:i/>
          <w:spacing w:val="-13"/>
          <w:sz w:val="20"/>
        </w:rPr>
        <w:t> </w:t>
      </w:r>
      <w:r>
        <w:rPr>
          <w:i/>
          <w:spacing w:val="-2"/>
          <w:sz w:val="20"/>
        </w:rPr>
        <w:t>essence</w:t>
      </w:r>
      <w:r>
        <w:rPr>
          <w:i/>
          <w:spacing w:val="-14"/>
          <w:sz w:val="20"/>
        </w:rPr>
        <w:t> </w:t>
      </w:r>
      <w:r>
        <w:rPr>
          <w:i/>
          <w:spacing w:val="-2"/>
          <w:sz w:val="20"/>
        </w:rPr>
        <w:t>of</w:t>
      </w:r>
      <w:r>
        <w:rPr>
          <w:i/>
          <w:spacing w:val="-14"/>
          <w:sz w:val="20"/>
        </w:rPr>
        <w:t> </w:t>
      </w:r>
      <w:r>
        <w:rPr>
          <w:i/>
          <w:spacing w:val="-2"/>
          <w:sz w:val="20"/>
        </w:rPr>
        <w:t>the</w:t>
      </w:r>
      <w:r>
        <w:rPr>
          <w:i/>
          <w:spacing w:val="-13"/>
          <w:sz w:val="20"/>
        </w:rPr>
        <w:t> </w:t>
      </w:r>
      <w:r>
        <w:rPr>
          <w:i/>
          <w:spacing w:val="-2"/>
          <w:sz w:val="20"/>
        </w:rPr>
        <w:t>Convention</w:t>
      </w:r>
      <w:r>
        <w:rPr>
          <w:i/>
          <w:spacing w:val="-14"/>
          <w:sz w:val="20"/>
        </w:rPr>
        <w:t> </w:t>
      </w:r>
      <w:r>
        <w:rPr>
          <w:i/>
          <w:spacing w:val="-2"/>
          <w:sz w:val="20"/>
        </w:rPr>
        <w:t>is</w:t>
      </w:r>
      <w:r>
        <w:rPr>
          <w:i/>
          <w:spacing w:val="-14"/>
          <w:sz w:val="20"/>
        </w:rPr>
        <w:t> </w:t>
      </w:r>
      <w:r>
        <w:rPr>
          <w:i/>
          <w:spacing w:val="-2"/>
          <w:sz w:val="20"/>
        </w:rPr>
        <w:t>respect</w:t>
      </w:r>
      <w:r>
        <w:rPr>
          <w:i/>
          <w:spacing w:val="-2"/>
          <w:sz w:val="20"/>
        </w:rPr>
        <w:t> </w:t>
      </w:r>
      <w:r>
        <w:rPr>
          <w:i/>
          <w:sz w:val="20"/>
        </w:rPr>
        <w:t>for</w:t>
      </w:r>
      <w:r>
        <w:rPr>
          <w:i/>
          <w:spacing w:val="-14"/>
          <w:sz w:val="20"/>
        </w:rPr>
        <w:t> </w:t>
      </w:r>
      <w:r>
        <w:rPr>
          <w:i/>
          <w:sz w:val="20"/>
        </w:rPr>
        <w:t>human</w:t>
      </w:r>
      <w:r>
        <w:rPr>
          <w:i/>
          <w:spacing w:val="-14"/>
          <w:sz w:val="20"/>
        </w:rPr>
        <w:t> </w:t>
      </w:r>
      <w:r>
        <w:rPr>
          <w:i/>
          <w:sz w:val="20"/>
        </w:rPr>
        <w:t>dignity</w:t>
      </w:r>
      <w:r>
        <w:rPr>
          <w:i/>
          <w:spacing w:val="-14"/>
          <w:sz w:val="20"/>
        </w:rPr>
        <w:t> </w:t>
      </w:r>
      <w:r>
        <w:rPr>
          <w:i/>
          <w:sz w:val="20"/>
        </w:rPr>
        <w:t>and</w:t>
      </w:r>
      <w:r>
        <w:rPr>
          <w:i/>
          <w:spacing w:val="-14"/>
          <w:sz w:val="20"/>
        </w:rPr>
        <w:t> </w:t>
      </w:r>
      <w:r>
        <w:rPr>
          <w:i/>
          <w:sz w:val="20"/>
        </w:rPr>
        <w:t>freedom’</w:t>
      </w:r>
      <w:r>
        <w:rPr>
          <w:i/>
          <w:spacing w:val="-14"/>
          <w:sz w:val="20"/>
        </w:rPr>
        <w:t> </w:t>
      </w:r>
      <w:r>
        <w:rPr>
          <w:sz w:val="20"/>
        </w:rPr>
        <w:t>[para</w:t>
      </w:r>
      <w:r>
        <w:rPr>
          <w:spacing w:val="-14"/>
          <w:sz w:val="20"/>
        </w:rPr>
        <w:t> </w:t>
      </w:r>
      <w:r>
        <w:rPr>
          <w:sz w:val="20"/>
        </w:rPr>
        <w:t>90].</w:t>
      </w:r>
      <w:r>
        <w:rPr>
          <w:spacing w:val="-14"/>
          <w:sz w:val="20"/>
        </w:rPr>
        <w:t> </w:t>
      </w:r>
      <w:r>
        <w:rPr>
          <w:sz w:val="20"/>
        </w:rPr>
        <w:t>Whilst</w:t>
      </w:r>
      <w:r>
        <w:rPr>
          <w:spacing w:val="-14"/>
          <w:sz w:val="20"/>
        </w:rPr>
        <w:t> </w:t>
      </w:r>
      <w:r>
        <w:rPr>
          <w:sz w:val="20"/>
        </w:rPr>
        <w:t>the</w:t>
      </w:r>
      <w:r>
        <w:rPr>
          <w:spacing w:val="-14"/>
          <w:sz w:val="20"/>
        </w:rPr>
        <w:t> </w:t>
      </w:r>
      <w:r>
        <w:rPr>
          <w:sz w:val="20"/>
        </w:rPr>
        <w:t>SC</w:t>
      </w:r>
      <w:r>
        <w:rPr>
          <w:spacing w:val="-14"/>
          <w:sz w:val="20"/>
        </w:rPr>
        <w:t> </w:t>
      </w:r>
      <w:r>
        <w:rPr>
          <w:sz w:val="20"/>
        </w:rPr>
        <w:t>does</w:t>
      </w:r>
      <w:r>
        <w:rPr>
          <w:spacing w:val="-14"/>
          <w:sz w:val="20"/>
        </w:rPr>
        <w:t> </w:t>
      </w:r>
      <w:r>
        <w:rPr>
          <w:sz w:val="20"/>
        </w:rPr>
        <w:t>consider</w:t>
      </w:r>
      <w:r>
        <w:rPr>
          <w:spacing w:val="-14"/>
          <w:sz w:val="20"/>
        </w:rPr>
        <w:t> </w:t>
      </w:r>
      <w:r>
        <w:rPr>
          <w:sz w:val="20"/>
        </w:rPr>
        <w:t>the</w:t>
      </w:r>
      <w:r>
        <w:rPr>
          <w:spacing w:val="-14"/>
          <w:sz w:val="20"/>
        </w:rPr>
        <w:t> </w:t>
      </w:r>
      <w:r>
        <w:rPr>
          <w:sz w:val="20"/>
        </w:rPr>
        <w:t>concept of</w:t>
      </w:r>
      <w:r>
        <w:rPr>
          <w:spacing w:val="-7"/>
          <w:sz w:val="20"/>
        </w:rPr>
        <w:t> </w:t>
      </w:r>
      <w:r>
        <w:rPr>
          <w:sz w:val="20"/>
        </w:rPr>
        <w:t>‘dignity’</w:t>
      </w:r>
      <w:r>
        <w:rPr>
          <w:spacing w:val="-7"/>
          <w:sz w:val="20"/>
        </w:rPr>
        <w:t> </w:t>
      </w:r>
      <w:r>
        <w:rPr>
          <w:sz w:val="20"/>
        </w:rPr>
        <w:t>in</w:t>
      </w:r>
      <w:r>
        <w:rPr>
          <w:spacing w:val="-7"/>
          <w:sz w:val="20"/>
        </w:rPr>
        <w:t> </w:t>
      </w:r>
      <w:r>
        <w:rPr>
          <w:sz w:val="20"/>
        </w:rPr>
        <w:t>its</w:t>
      </w:r>
      <w:r>
        <w:rPr>
          <w:spacing w:val="-7"/>
          <w:sz w:val="20"/>
        </w:rPr>
        <w:t> </w:t>
      </w:r>
      <w:r>
        <w:rPr>
          <w:sz w:val="20"/>
        </w:rPr>
        <w:t>judgment</w:t>
      </w:r>
      <w:r>
        <w:rPr>
          <w:spacing w:val="-7"/>
          <w:sz w:val="20"/>
        </w:rPr>
        <w:t> </w:t>
      </w:r>
      <w:r>
        <w:rPr>
          <w:sz w:val="20"/>
        </w:rPr>
        <w:t>and</w:t>
      </w:r>
      <w:r>
        <w:rPr>
          <w:spacing w:val="-7"/>
          <w:sz w:val="20"/>
        </w:rPr>
        <w:t> </w:t>
      </w:r>
      <w:r>
        <w:rPr>
          <w:sz w:val="20"/>
        </w:rPr>
        <w:t>discusses</w:t>
      </w:r>
      <w:r>
        <w:rPr>
          <w:spacing w:val="-7"/>
          <w:sz w:val="20"/>
        </w:rPr>
        <w:t> </w:t>
      </w:r>
      <w:r>
        <w:rPr>
          <w:sz w:val="20"/>
        </w:rPr>
        <w:t>the</w:t>
      </w:r>
      <w:r>
        <w:rPr>
          <w:spacing w:val="-7"/>
          <w:sz w:val="20"/>
        </w:rPr>
        <w:t> </w:t>
      </w:r>
      <w:r>
        <w:rPr>
          <w:sz w:val="20"/>
        </w:rPr>
        <w:t>dignity</w:t>
      </w:r>
      <w:r>
        <w:rPr>
          <w:spacing w:val="-7"/>
          <w:sz w:val="20"/>
        </w:rPr>
        <w:t> </w:t>
      </w:r>
      <w:r>
        <w:rPr>
          <w:sz w:val="20"/>
        </w:rPr>
        <w:t>of</w:t>
      </w:r>
      <w:r>
        <w:rPr>
          <w:spacing w:val="-7"/>
          <w:sz w:val="20"/>
        </w:rPr>
        <w:t> </w:t>
      </w:r>
      <w:r>
        <w:rPr>
          <w:sz w:val="20"/>
        </w:rPr>
        <w:t>women</w:t>
      </w:r>
      <w:r>
        <w:rPr>
          <w:spacing w:val="-7"/>
          <w:sz w:val="20"/>
        </w:rPr>
        <w:t> </w:t>
      </w:r>
      <w:r>
        <w:rPr>
          <w:sz w:val="20"/>
        </w:rPr>
        <w:t>[para</w:t>
      </w:r>
      <w:r>
        <w:rPr>
          <w:spacing w:val="-7"/>
          <w:sz w:val="20"/>
        </w:rPr>
        <w:t> </w:t>
      </w:r>
      <w:r>
        <w:rPr>
          <w:sz w:val="20"/>
        </w:rPr>
        <w:t>217],</w:t>
      </w:r>
      <w:r>
        <w:rPr>
          <w:spacing w:val="-7"/>
          <w:sz w:val="20"/>
        </w:rPr>
        <w:t> </w:t>
      </w:r>
      <w:r>
        <w:rPr>
          <w:sz w:val="20"/>
        </w:rPr>
        <w:t>it</w:t>
      </w:r>
      <w:r>
        <w:rPr>
          <w:spacing w:val="-7"/>
          <w:sz w:val="20"/>
        </w:rPr>
        <w:t> </w:t>
      </w:r>
      <w:r>
        <w:rPr>
          <w:sz w:val="20"/>
        </w:rPr>
        <w:t>does not meaningfully consider the dignity of women like Sophie, who will experience ‘</w:t>
      </w:r>
      <w:r>
        <w:rPr>
          <w:i/>
          <w:sz w:val="20"/>
        </w:rPr>
        <w:t>vulnerability, humiliation and anxiety’ </w:t>
      </w:r>
      <w:r>
        <w:rPr>
          <w:sz w:val="20"/>
        </w:rPr>
        <w:t>[</w:t>
      </w:r>
      <w:r>
        <w:rPr>
          <w:i/>
          <w:sz w:val="20"/>
        </w:rPr>
        <w:t>Goodwin</w:t>
      </w:r>
      <w:r>
        <w:rPr>
          <w:sz w:val="20"/>
        </w:rPr>
        <w:t>, para 77] in day-to-day life as a </w:t>
      </w:r>
      <w:r>
        <w:rPr>
          <w:spacing w:val="-2"/>
          <w:sz w:val="20"/>
        </w:rPr>
        <w:t>consequence</w:t>
      </w:r>
      <w:r>
        <w:rPr>
          <w:spacing w:val="-7"/>
          <w:sz w:val="20"/>
        </w:rPr>
        <w:t> </w:t>
      </w:r>
      <w:r>
        <w:rPr>
          <w:spacing w:val="-2"/>
          <w:sz w:val="20"/>
        </w:rPr>
        <w:t>of</w:t>
      </w:r>
      <w:r>
        <w:rPr>
          <w:spacing w:val="-7"/>
          <w:sz w:val="20"/>
        </w:rPr>
        <w:t> </w:t>
      </w:r>
      <w:r>
        <w:rPr>
          <w:spacing w:val="-2"/>
          <w:sz w:val="20"/>
        </w:rPr>
        <w:t>(the</w:t>
      </w:r>
      <w:r>
        <w:rPr>
          <w:spacing w:val="-7"/>
          <w:sz w:val="20"/>
        </w:rPr>
        <w:t> </w:t>
      </w:r>
      <w:r>
        <w:rPr>
          <w:spacing w:val="-2"/>
          <w:sz w:val="20"/>
        </w:rPr>
        <w:t>broad</w:t>
      </w:r>
      <w:r>
        <w:rPr>
          <w:spacing w:val="-7"/>
          <w:sz w:val="20"/>
        </w:rPr>
        <w:t> </w:t>
      </w:r>
      <w:r>
        <w:rPr>
          <w:spacing w:val="-2"/>
          <w:sz w:val="20"/>
        </w:rPr>
        <w:t>interpretation</w:t>
      </w:r>
      <w:r>
        <w:rPr>
          <w:spacing w:val="-7"/>
          <w:sz w:val="20"/>
        </w:rPr>
        <w:t> </w:t>
      </w:r>
      <w:r>
        <w:rPr>
          <w:spacing w:val="-2"/>
          <w:sz w:val="20"/>
        </w:rPr>
        <w:t>of)</w:t>
      </w:r>
      <w:r>
        <w:rPr>
          <w:spacing w:val="-7"/>
          <w:sz w:val="20"/>
        </w:rPr>
        <w:t> </w:t>
      </w:r>
      <w:r>
        <w:rPr>
          <w:spacing w:val="-2"/>
          <w:sz w:val="20"/>
        </w:rPr>
        <w:t>its</w:t>
      </w:r>
      <w:r>
        <w:rPr>
          <w:spacing w:val="-7"/>
          <w:sz w:val="20"/>
        </w:rPr>
        <w:t> </w:t>
      </w:r>
      <w:r>
        <w:rPr>
          <w:spacing w:val="-2"/>
          <w:sz w:val="20"/>
        </w:rPr>
        <w:t>decision.</w:t>
      </w:r>
    </w:p>
    <w:p>
      <w:pPr>
        <w:pStyle w:val="BodyText"/>
        <w:spacing w:line="285" w:lineRule="auto" w:before="111"/>
        <w:ind w:left="115" w:right="138"/>
        <w:jc w:val="both"/>
      </w:pPr>
      <w:r>
        <w:rPr/>
        <w:t>ECHR</w:t>
      </w:r>
      <w:r>
        <w:rPr>
          <w:spacing w:val="-3"/>
        </w:rPr>
        <w:t> </w:t>
      </w:r>
      <w:r>
        <w:rPr/>
        <w:t>case</w:t>
      </w:r>
      <w:r>
        <w:rPr>
          <w:spacing w:val="-3"/>
        </w:rPr>
        <w:t> </w:t>
      </w:r>
      <w:r>
        <w:rPr/>
        <w:t>law</w:t>
      </w:r>
      <w:r>
        <w:rPr>
          <w:spacing w:val="-3"/>
        </w:rPr>
        <w:t> </w:t>
      </w:r>
      <w:r>
        <w:rPr/>
        <w:t>is</w:t>
      </w:r>
      <w:r>
        <w:rPr>
          <w:spacing w:val="-3"/>
        </w:rPr>
        <w:t> </w:t>
      </w:r>
      <w:r>
        <w:rPr/>
        <w:t>clear</w:t>
      </w:r>
      <w:r>
        <w:rPr>
          <w:spacing w:val="-3"/>
        </w:rPr>
        <w:t> </w:t>
      </w:r>
      <w:r>
        <w:rPr/>
        <w:t>that</w:t>
      </w:r>
      <w:r>
        <w:rPr>
          <w:spacing w:val="-3"/>
        </w:rPr>
        <w:t> </w:t>
      </w:r>
      <w:r>
        <w:rPr/>
        <w:t>the</w:t>
      </w:r>
      <w:r>
        <w:rPr>
          <w:spacing w:val="-3"/>
        </w:rPr>
        <w:t> </w:t>
      </w:r>
      <w:r>
        <w:rPr/>
        <w:t>creation</w:t>
      </w:r>
      <w:r>
        <w:rPr>
          <w:spacing w:val="-3"/>
        </w:rPr>
        <w:t> </w:t>
      </w:r>
      <w:r>
        <w:rPr/>
        <w:t>of</w:t>
      </w:r>
      <w:r>
        <w:rPr>
          <w:spacing w:val="-3"/>
        </w:rPr>
        <w:t> </w:t>
      </w:r>
      <w:r>
        <w:rPr/>
        <w:t>an</w:t>
      </w:r>
      <w:r>
        <w:rPr>
          <w:spacing w:val="-3"/>
        </w:rPr>
        <w:t> </w:t>
      </w:r>
      <w:r>
        <w:rPr/>
        <w:t>‘intermediate</w:t>
      </w:r>
      <w:r>
        <w:rPr>
          <w:spacing w:val="-3"/>
        </w:rPr>
        <w:t> </w:t>
      </w:r>
      <w:r>
        <w:rPr/>
        <w:t>zone’</w:t>
      </w:r>
      <w:r>
        <w:rPr>
          <w:spacing w:val="-3"/>
        </w:rPr>
        <w:t> </w:t>
      </w:r>
      <w:r>
        <w:rPr/>
        <w:t>for</w:t>
      </w:r>
      <w:r>
        <w:rPr>
          <w:spacing w:val="-3"/>
        </w:rPr>
        <w:t> </w:t>
      </w:r>
      <w:r>
        <w:rPr/>
        <w:t>trans</w:t>
      </w:r>
      <w:r>
        <w:rPr>
          <w:spacing w:val="-3"/>
        </w:rPr>
        <w:t> </w:t>
      </w:r>
      <w:r>
        <w:rPr/>
        <w:t>people is</w:t>
      </w:r>
      <w:r>
        <w:rPr>
          <w:spacing w:val="-10"/>
        </w:rPr>
        <w:t> </w:t>
      </w:r>
      <w:r>
        <w:rPr/>
        <w:t>impermissible.</w:t>
      </w:r>
      <w:r>
        <w:rPr>
          <w:spacing w:val="-10"/>
        </w:rPr>
        <w:t> </w:t>
      </w:r>
      <w:r>
        <w:rPr/>
        <w:t>It</w:t>
      </w:r>
      <w:r>
        <w:rPr>
          <w:spacing w:val="-10"/>
        </w:rPr>
        <w:t> </w:t>
      </w:r>
      <w:r>
        <w:rPr/>
        <w:t>is</w:t>
      </w:r>
      <w:r>
        <w:rPr>
          <w:spacing w:val="-10"/>
        </w:rPr>
        <w:t> </w:t>
      </w:r>
      <w:r>
        <w:rPr/>
        <w:t>impossible</w:t>
      </w:r>
      <w:r>
        <w:rPr>
          <w:spacing w:val="-10"/>
        </w:rPr>
        <w:t> </w:t>
      </w:r>
      <w:r>
        <w:rPr/>
        <w:t>to</w:t>
      </w:r>
      <w:r>
        <w:rPr>
          <w:spacing w:val="-10"/>
        </w:rPr>
        <w:t> </w:t>
      </w:r>
      <w:r>
        <w:rPr/>
        <w:t>see</w:t>
      </w:r>
      <w:r>
        <w:rPr>
          <w:spacing w:val="-10"/>
        </w:rPr>
        <w:t> </w:t>
      </w:r>
      <w:r>
        <w:rPr/>
        <w:t>how</w:t>
      </w:r>
      <w:r>
        <w:rPr>
          <w:spacing w:val="-10"/>
        </w:rPr>
        <w:t> </w:t>
      </w:r>
      <w:r>
        <w:rPr/>
        <w:t>the</w:t>
      </w:r>
      <w:r>
        <w:rPr>
          <w:spacing w:val="-10"/>
        </w:rPr>
        <w:t> </w:t>
      </w:r>
      <w:r>
        <w:rPr/>
        <w:t>position</w:t>
      </w:r>
      <w:r>
        <w:rPr>
          <w:spacing w:val="-10"/>
        </w:rPr>
        <w:t> </w:t>
      </w:r>
      <w:r>
        <w:rPr/>
        <w:t>in</w:t>
      </w:r>
      <w:r>
        <w:rPr>
          <w:spacing w:val="-10"/>
        </w:rPr>
        <w:t> </w:t>
      </w:r>
      <w:r>
        <w:rPr/>
        <w:t>which</w:t>
      </w:r>
      <w:r>
        <w:rPr>
          <w:spacing w:val="-10"/>
        </w:rPr>
        <w:t> </w:t>
      </w:r>
      <w:r>
        <w:rPr/>
        <w:t>Sophie</w:t>
      </w:r>
      <w:r>
        <w:rPr>
          <w:spacing w:val="-10"/>
        </w:rPr>
        <w:t> </w:t>
      </w:r>
      <w:r>
        <w:rPr/>
        <w:t>has</w:t>
      </w:r>
      <w:r>
        <w:rPr>
          <w:spacing w:val="-10"/>
        </w:rPr>
        <w:t> </w:t>
      </w:r>
      <w:r>
        <w:rPr/>
        <w:t>been </w:t>
      </w:r>
      <w:r>
        <w:rPr>
          <w:spacing w:val="-2"/>
        </w:rPr>
        <w:t>placed</w:t>
      </w:r>
      <w:r>
        <w:rPr>
          <w:spacing w:val="-9"/>
        </w:rPr>
        <w:t> </w:t>
      </w:r>
      <w:r>
        <w:rPr>
          <w:spacing w:val="-2"/>
        </w:rPr>
        <w:t>is</w:t>
      </w:r>
      <w:r>
        <w:rPr>
          <w:spacing w:val="-9"/>
        </w:rPr>
        <w:t> </w:t>
      </w:r>
      <w:r>
        <w:rPr>
          <w:spacing w:val="-2"/>
        </w:rPr>
        <w:t>anything</w:t>
      </w:r>
      <w:r>
        <w:rPr>
          <w:spacing w:val="-9"/>
        </w:rPr>
        <w:t> </w:t>
      </w:r>
      <w:r>
        <w:rPr>
          <w:spacing w:val="-2"/>
        </w:rPr>
        <w:t>other</w:t>
      </w:r>
      <w:r>
        <w:rPr>
          <w:spacing w:val="-9"/>
        </w:rPr>
        <w:t> </w:t>
      </w:r>
      <w:r>
        <w:rPr>
          <w:spacing w:val="-2"/>
        </w:rPr>
        <w:t>than</w:t>
      </w:r>
      <w:r>
        <w:rPr>
          <w:spacing w:val="-9"/>
        </w:rPr>
        <w:t> </w:t>
      </w:r>
      <w:r>
        <w:rPr>
          <w:spacing w:val="-2"/>
        </w:rPr>
        <w:t>such</w:t>
      </w:r>
      <w:r>
        <w:rPr>
          <w:spacing w:val="-9"/>
        </w:rPr>
        <w:t> </w:t>
      </w:r>
      <w:r>
        <w:rPr>
          <w:spacing w:val="-2"/>
        </w:rPr>
        <w:t>an</w:t>
      </w:r>
      <w:r>
        <w:rPr>
          <w:spacing w:val="-9"/>
        </w:rPr>
        <w:t> </w:t>
      </w:r>
      <w:r>
        <w:rPr>
          <w:spacing w:val="-2"/>
        </w:rPr>
        <w:t>‘intermediate</w:t>
      </w:r>
      <w:r>
        <w:rPr>
          <w:spacing w:val="-9"/>
        </w:rPr>
        <w:t> </w:t>
      </w:r>
      <w:r>
        <w:rPr>
          <w:spacing w:val="-2"/>
        </w:rPr>
        <w:t>zone’,</w:t>
      </w:r>
      <w:r>
        <w:rPr>
          <w:spacing w:val="-9"/>
        </w:rPr>
        <w:t> </w:t>
      </w:r>
      <w:r>
        <w:rPr>
          <w:spacing w:val="-2"/>
        </w:rPr>
        <w:t>and</w:t>
      </w:r>
      <w:r>
        <w:rPr>
          <w:spacing w:val="-9"/>
        </w:rPr>
        <w:t> </w:t>
      </w:r>
      <w:r>
        <w:rPr>
          <w:spacing w:val="-2"/>
        </w:rPr>
        <w:t>that</w:t>
      </w:r>
      <w:r>
        <w:rPr>
          <w:spacing w:val="-9"/>
        </w:rPr>
        <w:t> </w:t>
      </w:r>
      <w:r>
        <w:rPr>
          <w:spacing w:val="-2"/>
        </w:rPr>
        <w:t>this</w:t>
      </w:r>
      <w:r>
        <w:rPr>
          <w:spacing w:val="-9"/>
        </w:rPr>
        <w:t> </w:t>
      </w:r>
      <w:r>
        <w:rPr>
          <w:spacing w:val="-2"/>
        </w:rPr>
        <w:t>will</w:t>
      </w:r>
      <w:r>
        <w:rPr>
          <w:spacing w:val="-9"/>
        </w:rPr>
        <w:t> </w:t>
      </w:r>
      <w:r>
        <w:rPr>
          <w:spacing w:val="-2"/>
        </w:rPr>
        <w:t>amount to</w:t>
      </w:r>
      <w:r>
        <w:rPr>
          <w:spacing w:val="-11"/>
        </w:rPr>
        <w:t> </w:t>
      </w:r>
      <w:r>
        <w:rPr>
          <w:spacing w:val="-2"/>
        </w:rPr>
        <w:t>an</w:t>
      </w:r>
      <w:r>
        <w:rPr>
          <w:spacing w:val="-11"/>
        </w:rPr>
        <w:t> </w:t>
      </w:r>
      <w:r>
        <w:rPr>
          <w:spacing w:val="-2"/>
        </w:rPr>
        <w:t>interference</w:t>
      </w:r>
      <w:r>
        <w:rPr>
          <w:spacing w:val="-11"/>
        </w:rPr>
        <w:t> </w:t>
      </w:r>
      <w:r>
        <w:rPr>
          <w:spacing w:val="-2"/>
        </w:rPr>
        <w:t>with</w:t>
      </w:r>
      <w:r>
        <w:rPr>
          <w:spacing w:val="-11"/>
        </w:rPr>
        <w:t> </w:t>
      </w:r>
      <w:r>
        <w:rPr>
          <w:spacing w:val="-2"/>
        </w:rPr>
        <w:t>her</w:t>
      </w:r>
      <w:r>
        <w:rPr>
          <w:spacing w:val="-11"/>
        </w:rPr>
        <w:t> </w:t>
      </w:r>
      <w:r>
        <w:rPr>
          <w:spacing w:val="-2"/>
        </w:rPr>
        <w:t>right</w:t>
      </w:r>
      <w:r>
        <w:rPr>
          <w:spacing w:val="-11"/>
        </w:rPr>
        <w:t> </w:t>
      </w:r>
      <w:r>
        <w:rPr>
          <w:spacing w:val="-2"/>
        </w:rPr>
        <w:t>to</w:t>
      </w:r>
      <w:r>
        <w:rPr>
          <w:spacing w:val="-11"/>
        </w:rPr>
        <w:t> </w:t>
      </w:r>
      <w:r>
        <w:rPr>
          <w:spacing w:val="-2"/>
        </w:rPr>
        <w:t>private</w:t>
      </w:r>
      <w:r>
        <w:rPr>
          <w:spacing w:val="-11"/>
        </w:rPr>
        <w:t> </w:t>
      </w:r>
      <w:r>
        <w:rPr>
          <w:spacing w:val="-2"/>
        </w:rPr>
        <w:t>life.</w:t>
      </w:r>
      <w:r>
        <w:rPr>
          <w:spacing w:val="-11"/>
        </w:rPr>
        <w:t> </w:t>
      </w:r>
      <w:r>
        <w:rPr>
          <w:spacing w:val="-2"/>
        </w:rPr>
        <w:t>The</w:t>
      </w:r>
      <w:r>
        <w:rPr>
          <w:spacing w:val="-11"/>
        </w:rPr>
        <w:t> </w:t>
      </w:r>
      <w:r>
        <w:rPr>
          <w:spacing w:val="-2"/>
        </w:rPr>
        <w:t>intermediate</w:t>
      </w:r>
      <w:r>
        <w:rPr>
          <w:spacing w:val="-11"/>
        </w:rPr>
        <w:t> </w:t>
      </w:r>
      <w:r>
        <w:rPr>
          <w:spacing w:val="-2"/>
        </w:rPr>
        <w:t>zone</w:t>
      </w:r>
      <w:r>
        <w:rPr>
          <w:spacing w:val="-11"/>
        </w:rPr>
        <w:t> </w:t>
      </w:r>
      <w:r>
        <w:rPr>
          <w:spacing w:val="-2"/>
        </w:rPr>
        <w:t>in</w:t>
      </w:r>
      <w:r>
        <w:rPr>
          <w:spacing w:val="-11"/>
        </w:rPr>
        <w:t> </w:t>
      </w:r>
      <w:r>
        <w:rPr>
          <w:spacing w:val="-2"/>
        </w:rPr>
        <w:t>which</w:t>
      </w:r>
      <w:r>
        <w:rPr>
          <w:spacing w:val="-11"/>
        </w:rPr>
        <w:t> </w:t>
      </w:r>
      <w:r>
        <w:rPr>
          <w:spacing w:val="-2"/>
        </w:rPr>
        <w:t>trans people</w:t>
      </w:r>
      <w:r>
        <w:rPr>
          <w:spacing w:val="-8"/>
        </w:rPr>
        <w:t> </w:t>
      </w:r>
      <w:r>
        <w:rPr>
          <w:spacing w:val="-2"/>
        </w:rPr>
        <w:t>are</w:t>
      </w:r>
      <w:r>
        <w:rPr>
          <w:spacing w:val="-8"/>
        </w:rPr>
        <w:t> </w:t>
      </w:r>
      <w:r>
        <w:rPr>
          <w:spacing w:val="-2"/>
        </w:rPr>
        <w:t>placed</w:t>
      </w:r>
      <w:r>
        <w:rPr>
          <w:spacing w:val="-8"/>
        </w:rPr>
        <w:t> </w:t>
      </w:r>
      <w:r>
        <w:rPr>
          <w:spacing w:val="-2"/>
        </w:rPr>
        <w:t>is</w:t>
      </w:r>
      <w:r>
        <w:rPr>
          <w:spacing w:val="-8"/>
        </w:rPr>
        <w:t> </w:t>
      </w:r>
      <w:r>
        <w:rPr>
          <w:spacing w:val="-2"/>
        </w:rPr>
        <w:t>also</w:t>
      </w:r>
      <w:r>
        <w:rPr>
          <w:spacing w:val="-8"/>
        </w:rPr>
        <w:t> </w:t>
      </w:r>
      <w:r>
        <w:rPr>
          <w:spacing w:val="-2"/>
        </w:rPr>
        <w:t>evidenced</w:t>
      </w:r>
      <w:r>
        <w:rPr>
          <w:spacing w:val="-8"/>
        </w:rPr>
        <w:t> </w:t>
      </w:r>
      <w:r>
        <w:rPr>
          <w:spacing w:val="-2"/>
        </w:rPr>
        <w:t>by</w:t>
      </w:r>
      <w:r>
        <w:rPr>
          <w:spacing w:val="-8"/>
        </w:rPr>
        <w:t> </w:t>
      </w:r>
      <w:r>
        <w:rPr>
          <w:spacing w:val="-2"/>
        </w:rPr>
        <w:t>the</w:t>
      </w:r>
      <w:r>
        <w:rPr>
          <w:spacing w:val="-8"/>
        </w:rPr>
        <w:t> </w:t>
      </w:r>
      <w:r>
        <w:rPr>
          <w:spacing w:val="-2"/>
        </w:rPr>
        <w:t>discussion</w:t>
      </w:r>
      <w:r>
        <w:rPr>
          <w:spacing w:val="-8"/>
        </w:rPr>
        <w:t> </w:t>
      </w:r>
      <w:r>
        <w:rPr>
          <w:spacing w:val="-2"/>
        </w:rPr>
        <w:t>in</w:t>
      </w:r>
      <w:r>
        <w:rPr>
          <w:spacing w:val="-9"/>
        </w:rPr>
        <w:t> </w:t>
      </w:r>
      <w:r>
        <w:rPr>
          <w:i/>
          <w:spacing w:val="-2"/>
        </w:rPr>
        <w:t>FWS</w:t>
      </w:r>
      <w:r>
        <w:rPr>
          <w:i/>
          <w:spacing w:val="-8"/>
        </w:rPr>
        <w:t> </w:t>
      </w:r>
      <w:r>
        <w:rPr>
          <w:spacing w:val="-2"/>
        </w:rPr>
        <w:t>concerning</w:t>
      </w:r>
      <w:r>
        <w:rPr>
          <w:spacing w:val="-8"/>
        </w:rPr>
        <w:t> </w:t>
      </w:r>
      <w:r>
        <w:rPr>
          <w:spacing w:val="-2"/>
        </w:rPr>
        <w:t>the</w:t>
      </w:r>
      <w:r>
        <w:rPr>
          <w:spacing w:val="-8"/>
        </w:rPr>
        <w:t> </w:t>
      </w:r>
      <w:r>
        <w:rPr>
          <w:spacing w:val="-2"/>
        </w:rPr>
        <w:t>gender </w:t>
      </w:r>
      <w:r>
        <w:rPr/>
        <w:t>reassignment</w:t>
      </w:r>
      <w:r>
        <w:rPr>
          <w:spacing w:val="-7"/>
        </w:rPr>
        <w:t> </w:t>
      </w:r>
      <w:r>
        <w:rPr/>
        <w:t>discrimination</w:t>
      </w:r>
      <w:r>
        <w:rPr>
          <w:spacing w:val="-7"/>
        </w:rPr>
        <w:t> </w:t>
      </w:r>
      <w:r>
        <w:rPr/>
        <w:t>exceptions</w:t>
      </w:r>
      <w:r>
        <w:rPr>
          <w:spacing w:val="-7"/>
        </w:rPr>
        <w:t> </w:t>
      </w:r>
      <w:r>
        <w:rPr/>
        <w:t>with</w:t>
      </w:r>
      <w:r>
        <w:rPr>
          <w:spacing w:val="-7"/>
        </w:rPr>
        <w:t> </w:t>
      </w:r>
      <w:r>
        <w:rPr/>
        <w:t>the</w:t>
      </w:r>
      <w:r>
        <w:rPr>
          <w:spacing w:val="-7"/>
        </w:rPr>
        <w:t> </w:t>
      </w:r>
      <w:r>
        <w:rPr/>
        <w:t>EA.</w:t>
      </w:r>
      <w:r>
        <w:rPr>
          <w:spacing w:val="-7"/>
        </w:rPr>
        <w:t> </w:t>
      </w:r>
      <w:r>
        <w:rPr/>
        <w:t>It</w:t>
      </w:r>
      <w:r>
        <w:rPr>
          <w:spacing w:val="-7"/>
        </w:rPr>
        <w:t> </w:t>
      </w:r>
      <w:r>
        <w:rPr/>
        <w:t>was</w:t>
      </w:r>
      <w:r>
        <w:rPr>
          <w:spacing w:val="-7"/>
        </w:rPr>
        <w:t> </w:t>
      </w:r>
      <w:r>
        <w:rPr/>
        <w:t>submitted</w:t>
      </w:r>
      <w:r>
        <w:rPr>
          <w:spacing w:val="-7"/>
        </w:rPr>
        <w:t> </w:t>
      </w:r>
      <w:r>
        <w:rPr/>
        <w:t>to</w:t>
      </w:r>
      <w:r>
        <w:rPr>
          <w:spacing w:val="-7"/>
        </w:rPr>
        <w:t> </w:t>
      </w:r>
      <w:r>
        <w:rPr/>
        <w:t>the</w:t>
      </w:r>
      <w:r>
        <w:rPr>
          <w:spacing w:val="-7"/>
        </w:rPr>
        <w:t> </w:t>
      </w:r>
      <w:r>
        <w:rPr/>
        <w:t>court that</w:t>
      </w:r>
      <w:r>
        <w:rPr>
          <w:spacing w:val="-15"/>
        </w:rPr>
        <w:t> </w:t>
      </w:r>
      <w:r>
        <w:rPr/>
        <w:t>on</w:t>
      </w:r>
      <w:r>
        <w:rPr>
          <w:spacing w:val="-15"/>
        </w:rPr>
        <w:t> </w:t>
      </w:r>
      <w:r>
        <w:rPr/>
        <w:t>a</w:t>
      </w:r>
      <w:r>
        <w:rPr>
          <w:spacing w:val="-15"/>
        </w:rPr>
        <w:t> </w:t>
      </w:r>
      <w:r>
        <w:rPr/>
        <w:t>‘biological’</w:t>
      </w:r>
      <w:r>
        <w:rPr>
          <w:spacing w:val="-15"/>
        </w:rPr>
        <w:t> </w:t>
      </w:r>
      <w:r>
        <w:rPr/>
        <w:t>reading</w:t>
      </w:r>
      <w:r>
        <w:rPr>
          <w:spacing w:val="-15"/>
        </w:rPr>
        <w:t> </w:t>
      </w:r>
      <w:r>
        <w:rPr/>
        <w:t>of</w:t>
      </w:r>
      <w:r>
        <w:rPr>
          <w:spacing w:val="-15"/>
        </w:rPr>
        <w:t> </w:t>
      </w:r>
      <w:r>
        <w:rPr/>
        <w:t>sex,</w:t>
      </w:r>
      <w:r>
        <w:rPr>
          <w:spacing w:val="-15"/>
        </w:rPr>
        <w:t> </w:t>
      </w:r>
      <w:r>
        <w:rPr/>
        <w:t>such</w:t>
      </w:r>
      <w:r>
        <w:rPr>
          <w:spacing w:val="-15"/>
        </w:rPr>
        <w:t> </w:t>
      </w:r>
      <w:r>
        <w:rPr/>
        <w:t>provisions</w:t>
      </w:r>
      <w:r>
        <w:rPr>
          <w:spacing w:val="-15"/>
        </w:rPr>
        <w:t> </w:t>
      </w:r>
      <w:r>
        <w:rPr/>
        <w:t>would</w:t>
      </w:r>
      <w:r>
        <w:rPr>
          <w:spacing w:val="-15"/>
        </w:rPr>
        <w:t> </w:t>
      </w:r>
      <w:r>
        <w:rPr/>
        <w:t>be</w:t>
      </w:r>
      <w:r>
        <w:rPr>
          <w:spacing w:val="-15"/>
        </w:rPr>
        <w:t> </w:t>
      </w:r>
      <w:r>
        <w:rPr/>
        <w:t>rendered</w:t>
      </w:r>
      <w:r>
        <w:rPr>
          <w:spacing w:val="-15"/>
        </w:rPr>
        <w:t> </w:t>
      </w:r>
      <w:r>
        <w:rPr/>
        <w:t>void.</w:t>
      </w:r>
    </w:p>
    <w:p>
      <w:pPr>
        <w:pStyle w:val="BodyText"/>
        <w:spacing w:line="285" w:lineRule="auto" w:before="112"/>
        <w:ind w:left="115" w:right="139"/>
        <w:jc w:val="both"/>
      </w:pPr>
      <w:r>
        <w:rPr/>
        <w:t>The SC disagreed, stating that instead these provisions were intended to capture where,</w:t>
      </w:r>
      <w:r>
        <w:rPr>
          <w:spacing w:val="-5"/>
        </w:rPr>
        <w:t> </w:t>
      </w:r>
      <w:r>
        <w:rPr/>
        <w:t>for</w:t>
      </w:r>
      <w:r>
        <w:rPr>
          <w:spacing w:val="-5"/>
        </w:rPr>
        <w:t> </w:t>
      </w:r>
      <w:r>
        <w:rPr/>
        <w:t>example,</w:t>
      </w:r>
      <w:r>
        <w:rPr>
          <w:spacing w:val="-5"/>
        </w:rPr>
        <w:t> </w:t>
      </w:r>
      <w:r>
        <w:rPr/>
        <w:t>trans</w:t>
      </w:r>
      <w:r>
        <w:rPr>
          <w:spacing w:val="-5"/>
        </w:rPr>
        <w:t> </w:t>
      </w:r>
      <w:r>
        <w:rPr/>
        <w:t>men</w:t>
      </w:r>
      <w:r>
        <w:rPr>
          <w:spacing w:val="-5"/>
        </w:rPr>
        <w:t> </w:t>
      </w:r>
      <w:r>
        <w:rPr/>
        <w:t>could</w:t>
      </w:r>
      <w:r>
        <w:rPr>
          <w:spacing w:val="-5"/>
        </w:rPr>
        <w:t> </w:t>
      </w:r>
      <w:r>
        <w:rPr/>
        <w:t>be</w:t>
      </w:r>
      <w:r>
        <w:rPr>
          <w:spacing w:val="-5"/>
        </w:rPr>
        <w:t> </w:t>
      </w:r>
      <w:r>
        <w:rPr/>
        <w:t>excluded</w:t>
      </w:r>
      <w:r>
        <w:rPr>
          <w:spacing w:val="-5"/>
        </w:rPr>
        <w:t> </w:t>
      </w:r>
      <w:r>
        <w:rPr/>
        <w:t>both</w:t>
      </w:r>
      <w:r>
        <w:rPr>
          <w:spacing w:val="-5"/>
        </w:rPr>
        <w:t> </w:t>
      </w:r>
      <w:r>
        <w:rPr/>
        <w:t>from</w:t>
      </w:r>
      <w:r>
        <w:rPr>
          <w:spacing w:val="-5"/>
        </w:rPr>
        <w:t> </w:t>
      </w:r>
      <w:r>
        <w:rPr/>
        <w:t>single-sex</w:t>
      </w:r>
      <w:r>
        <w:rPr>
          <w:spacing w:val="-5"/>
        </w:rPr>
        <w:t> </w:t>
      </w:r>
      <w:r>
        <w:rPr/>
        <w:t>spaces</w:t>
      </w:r>
      <w:r>
        <w:rPr>
          <w:spacing w:val="-5"/>
        </w:rPr>
        <w:t> </w:t>
      </w:r>
      <w:r>
        <w:rPr/>
        <w:t>for </w:t>
      </w:r>
      <w:r>
        <w:rPr>
          <w:spacing w:val="-2"/>
        </w:rPr>
        <w:t>men</w:t>
      </w:r>
      <w:r>
        <w:rPr>
          <w:spacing w:val="-9"/>
        </w:rPr>
        <w:t> </w:t>
      </w:r>
      <w:r>
        <w:rPr>
          <w:spacing w:val="-2"/>
        </w:rPr>
        <w:t>(because</w:t>
      </w:r>
      <w:r>
        <w:rPr>
          <w:spacing w:val="-9"/>
        </w:rPr>
        <w:t> </w:t>
      </w:r>
      <w:r>
        <w:rPr>
          <w:spacing w:val="-2"/>
        </w:rPr>
        <w:t>the</w:t>
      </w:r>
      <w:r>
        <w:rPr>
          <w:spacing w:val="-9"/>
        </w:rPr>
        <w:t> </w:t>
      </w:r>
      <w:r>
        <w:rPr>
          <w:spacing w:val="-2"/>
        </w:rPr>
        <w:t>court</w:t>
      </w:r>
      <w:r>
        <w:rPr>
          <w:spacing w:val="-9"/>
        </w:rPr>
        <w:t> </w:t>
      </w:r>
      <w:r>
        <w:rPr>
          <w:spacing w:val="-2"/>
        </w:rPr>
        <w:t>considered</w:t>
      </w:r>
      <w:r>
        <w:rPr>
          <w:spacing w:val="-9"/>
        </w:rPr>
        <w:t> </w:t>
      </w:r>
      <w:r>
        <w:rPr>
          <w:spacing w:val="-2"/>
        </w:rPr>
        <w:t>trans</w:t>
      </w:r>
      <w:r>
        <w:rPr>
          <w:spacing w:val="-9"/>
        </w:rPr>
        <w:t> </w:t>
      </w:r>
      <w:r>
        <w:rPr>
          <w:spacing w:val="-2"/>
        </w:rPr>
        <w:t>men</w:t>
      </w:r>
      <w:r>
        <w:rPr>
          <w:spacing w:val="-9"/>
        </w:rPr>
        <w:t> </w:t>
      </w:r>
      <w:r>
        <w:rPr>
          <w:spacing w:val="-2"/>
        </w:rPr>
        <w:t>to</w:t>
      </w:r>
      <w:r>
        <w:rPr>
          <w:spacing w:val="-9"/>
        </w:rPr>
        <w:t> </w:t>
      </w:r>
      <w:r>
        <w:rPr>
          <w:spacing w:val="-2"/>
        </w:rPr>
        <w:t>be</w:t>
      </w:r>
      <w:r>
        <w:rPr>
          <w:spacing w:val="-9"/>
        </w:rPr>
        <w:t> </w:t>
      </w:r>
      <w:r>
        <w:rPr>
          <w:spacing w:val="-2"/>
        </w:rPr>
        <w:t>female),</w:t>
      </w:r>
      <w:r>
        <w:rPr>
          <w:spacing w:val="-9"/>
        </w:rPr>
        <w:t> </w:t>
      </w:r>
      <w:r>
        <w:rPr>
          <w:spacing w:val="-2"/>
        </w:rPr>
        <w:t>but</w:t>
      </w:r>
      <w:r>
        <w:rPr>
          <w:spacing w:val="-9"/>
        </w:rPr>
        <w:t> </w:t>
      </w:r>
      <w:r>
        <w:rPr>
          <w:spacing w:val="-2"/>
        </w:rPr>
        <w:t>additionally,</w:t>
      </w:r>
      <w:r>
        <w:rPr>
          <w:spacing w:val="-9"/>
        </w:rPr>
        <w:t> </w:t>
      </w:r>
      <w:r>
        <w:rPr>
          <w:spacing w:val="-2"/>
        </w:rPr>
        <w:t>where </w:t>
      </w:r>
      <w:r>
        <w:rPr>
          <w:spacing w:val="-4"/>
        </w:rPr>
        <w:t>justified,</w:t>
      </w:r>
      <w:r>
        <w:rPr>
          <w:spacing w:val="-12"/>
        </w:rPr>
        <w:t> </w:t>
      </w:r>
      <w:r>
        <w:rPr>
          <w:spacing w:val="-4"/>
        </w:rPr>
        <w:t>from</w:t>
      </w:r>
      <w:r>
        <w:rPr>
          <w:spacing w:val="-12"/>
        </w:rPr>
        <w:t> </w:t>
      </w:r>
      <w:r>
        <w:rPr>
          <w:spacing w:val="-4"/>
        </w:rPr>
        <w:t>spaces</w:t>
      </w:r>
      <w:r>
        <w:rPr>
          <w:spacing w:val="-12"/>
        </w:rPr>
        <w:t> </w:t>
      </w:r>
      <w:r>
        <w:rPr>
          <w:spacing w:val="-4"/>
        </w:rPr>
        <w:t>for</w:t>
      </w:r>
      <w:r>
        <w:rPr>
          <w:spacing w:val="-12"/>
        </w:rPr>
        <w:t> </w:t>
      </w:r>
      <w:r>
        <w:rPr>
          <w:spacing w:val="-4"/>
        </w:rPr>
        <w:t>women</w:t>
      </w:r>
      <w:r>
        <w:rPr>
          <w:spacing w:val="-12"/>
        </w:rPr>
        <w:t> </w:t>
      </w:r>
      <w:r>
        <w:rPr>
          <w:spacing w:val="-4"/>
        </w:rPr>
        <w:t>as</w:t>
      </w:r>
      <w:r>
        <w:rPr>
          <w:spacing w:val="-11"/>
        </w:rPr>
        <w:t> </w:t>
      </w:r>
      <w:r>
        <w:rPr>
          <w:spacing w:val="-4"/>
        </w:rPr>
        <w:t>well,</w:t>
      </w:r>
      <w:r>
        <w:rPr>
          <w:spacing w:val="-12"/>
        </w:rPr>
        <w:t> </w:t>
      </w:r>
      <w:r>
        <w:rPr>
          <w:spacing w:val="-4"/>
        </w:rPr>
        <w:t>based</w:t>
      </w:r>
      <w:r>
        <w:rPr>
          <w:spacing w:val="-12"/>
        </w:rPr>
        <w:t> </w:t>
      </w:r>
      <w:r>
        <w:rPr>
          <w:spacing w:val="-4"/>
        </w:rPr>
        <w:t>on</w:t>
      </w:r>
      <w:r>
        <w:rPr>
          <w:spacing w:val="-12"/>
        </w:rPr>
        <w:t> </w:t>
      </w:r>
      <w:r>
        <w:rPr>
          <w:spacing w:val="-4"/>
        </w:rPr>
        <w:t>their</w:t>
      </w:r>
      <w:r>
        <w:rPr>
          <w:spacing w:val="-12"/>
        </w:rPr>
        <w:t> </w:t>
      </w:r>
      <w:r>
        <w:rPr>
          <w:spacing w:val="-4"/>
        </w:rPr>
        <w:t>‘masculine</w:t>
      </w:r>
      <w:r>
        <w:rPr>
          <w:spacing w:val="-12"/>
        </w:rPr>
        <w:t> </w:t>
      </w:r>
      <w:r>
        <w:rPr>
          <w:spacing w:val="-4"/>
        </w:rPr>
        <w:t>appearance’</w:t>
      </w:r>
      <w:r>
        <w:rPr>
          <w:spacing w:val="-11"/>
        </w:rPr>
        <w:t> </w:t>
      </w:r>
      <w:r>
        <w:rPr>
          <w:spacing w:val="-4"/>
        </w:rPr>
        <w:t>[para </w:t>
      </w:r>
      <w:r>
        <w:rPr/>
        <w:t>221].</w:t>
      </w:r>
      <w:r>
        <w:rPr>
          <w:spacing w:val="-16"/>
        </w:rPr>
        <w:t> </w:t>
      </w:r>
      <w:r>
        <w:rPr/>
        <w:t>This,</w:t>
      </w:r>
      <w:r>
        <w:rPr>
          <w:spacing w:val="-16"/>
        </w:rPr>
        <w:t> </w:t>
      </w:r>
      <w:r>
        <w:rPr/>
        <w:t>alongside</w:t>
      </w:r>
      <w:r>
        <w:rPr>
          <w:spacing w:val="-16"/>
        </w:rPr>
        <w:t> </w:t>
      </w:r>
      <w:r>
        <w:rPr/>
        <w:t>the</w:t>
      </w:r>
      <w:r>
        <w:rPr>
          <w:spacing w:val="-16"/>
        </w:rPr>
        <w:t> </w:t>
      </w:r>
      <w:r>
        <w:rPr/>
        <w:t>practical</w:t>
      </w:r>
      <w:r>
        <w:rPr>
          <w:spacing w:val="-16"/>
        </w:rPr>
        <w:t> </w:t>
      </w:r>
      <w:r>
        <w:rPr/>
        <w:t>reality</w:t>
      </w:r>
      <w:r>
        <w:rPr>
          <w:spacing w:val="-15"/>
        </w:rPr>
        <w:t> </w:t>
      </w:r>
      <w:r>
        <w:rPr/>
        <w:t>of</w:t>
      </w:r>
      <w:r>
        <w:rPr>
          <w:spacing w:val="-16"/>
        </w:rPr>
        <w:t> </w:t>
      </w:r>
      <w:r>
        <w:rPr/>
        <w:t>trans</w:t>
      </w:r>
      <w:r>
        <w:rPr>
          <w:spacing w:val="-16"/>
        </w:rPr>
        <w:t> </w:t>
      </w:r>
      <w:r>
        <w:rPr/>
        <w:t>people</w:t>
      </w:r>
      <w:r>
        <w:rPr>
          <w:spacing w:val="-16"/>
        </w:rPr>
        <w:t> </w:t>
      </w:r>
      <w:r>
        <w:rPr/>
        <w:t>being</w:t>
      </w:r>
      <w:r>
        <w:rPr>
          <w:spacing w:val="-16"/>
        </w:rPr>
        <w:t> </w:t>
      </w:r>
      <w:r>
        <w:rPr/>
        <w:t>separated</w:t>
      </w:r>
      <w:r>
        <w:rPr>
          <w:spacing w:val="-16"/>
        </w:rPr>
        <w:t> </w:t>
      </w:r>
      <w:r>
        <w:rPr/>
        <w:t>into</w:t>
      </w:r>
      <w:r>
        <w:rPr>
          <w:spacing w:val="-15"/>
        </w:rPr>
        <w:t> </w:t>
      </w:r>
      <w:r>
        <w:rPr/>
        <w:t>third </w:t>
      </w:r>
      <w:r>
        <w:rPr>
          <w:spacing w:val="-4"/>
        </w:rPr>
        <w:t>spaces,</w:t>
      </w:r>
      <w:r>
        <w:rPr>
          <w:spacing w:val="-11"/>
        </w:rPr>
        <w:t> </w:t>
      </w:r>
      <w:r>
        <w:rPr>
          <w:spacing w:val="-4"/>
        </w:rPr>
        <w:t>shows</w:t>
      </w:r>
      <w:r>
        <w:rPr>
          <w:spacing w:val="-11"/>
        </w:rPr>
        <w:t> </w:t>
      </w:r>
      <w:r>
        <w:rPr>
          <w:spacing w:val="-4"/>
        </w:rPr>
        <w:t>that</w:t>
      </w:r>
      <w:r>
        <w:rPr>
          <w:spacing w:val="-11"/>
        </w:rPr>
        <w:t> </w:t>
      </w:r>
      <w:r>
        <w:rPr>
          <w:spacing w:val="-4"/>
        </w:rPr>
        <w:t>a</w:t>
      </w:r>
      <w:r>
        <w:rPr>
          <w:spacing w:val="-11"/>
        </w:rPr>
        <w:t> </w:t>
      </w:r>
      <w:r>
        <w:rPr>
          <w:spacing w:val="-4"/>
        </w:rPr>
        <w:t>broad</w:t>
      </w:r>
      <w:r>
        <w:rPr>
          <w:spacing w:val="-11"/>
        </w:rPr>
        <w:t> </w:t>
      </w:r>
      <w:r>
        <w:rPr>
          <w:spacing w:val="-4"/>
        </w:rPr>
        <w:t>interpretation</w:t>
      </w:r>
      <w:r>
        <w:rPr>
          <w:spacing w:val="-11"/>
        </w:rPr>
        <w:t> </w:t>
      </w:r>
      <w:r>
        <w:rPr>
          <w:spacing w:val="-4"/>
        </w:rPr>
        <w:t>of</w:t>
      </w:r>
      <w:r>
        <w:rPr>
          <w:spacing w:val="-11"/>
        </w:rPr>
        <w:t> </w:t>
      </w:r>
      <w:r>
        <w:rPr>
          <w:i/>
          <w:spacing w:val="-4"/>
        </w:rPr>
        <w:t>FWS</w:t>
      </w:r>
      <w:r>
        <w:rPr>
          <w:i/>
          <w:spacing w:val="-11"/>
        </w:rPr>
        <w:t> </w:t>
      </w:r>
      <w:r>
        <w:rPr>
          <w:spacing w:val="-4"/>
        </w:rPr>
        <w:t>treats</w:t>
      </w:r>
      <w:r>
        <w:rPr>
          <w:spacing w:val="-11"/>
        </w:rPr>
        <w:t> </w:t>
      </w:r>
      <w:r>
        <w:rPr>
          <w:spacing w:val="-4"/>
        </w:rPr>
        <w:t>trans</w:t>
      </w:r>
      <w:r>
        <w:rPr>
          <w:spacing w:val="-11"/>
        </w:rPr>
        <w:t> </w:t>
      </w:r>
      <w:r>
        <w:rPr>
          <w:spacing w:val="-4"/>
        </w:rPr>
        <w:t>people</w:t>
      </w:r>
      <w:r>
        <w:rPr>
          <w:spacing w:val="-11"/>
        </w:rPr>
        <w:t> </w:t>
      </w:r>
      <w:r>
        <w:rPr>
          <w:spacing w:val="-4"/>
        </w:rPr>
        <w:t>as</w:t>
      </w:r>
      <w:r>
        <w:rPr>
          <w:spacing w:val="-11"/>
        </w:rPr>
        <w:t> </w:t>
      </w:r>
      <w:r>
        <w:rPr>
          <w:spacing w:val="-4"/>
        </w:rPr>
        <w:t>the</w:t>
      </w:r>
      <w:r>
        <w:rPr>
          <w:spacing w:val="-11"/>
        </w:rPr>
        <w:t> </w:t>
      </w:r>
      <w:r>
        <w:rPr>
          <w:spacing w:val="-4"/>
        </w:rPr>
        <w:t>‘third</w:t>
      </w:r>
      <w:r>
        <w:rPr>
          <w:spacing w:val="-11"/>
        </w:rPr>
        <w:t> </w:t>
      </w:r>
      <w:r>
        <w:rPr>
          <w:spacing w:val="-4"/>
        </w:rPr>
        <w:t>sex’ which</w:t>
      </w:r>
      <w:r>
        <w:rPr>
          <w:spacing w:val="-9"/>
        </w:rPr>
        <w:t> </w:t>
      </w:r>
      <w:r>
        <w:rPr>
          <w:spacing w:val="-4"/>
        </w:rPr>
        <w:t>ECHR</w:t>
      </w:r>
      <w:r>
        <w:rPr>
          <w:spacing w:val="-10"/>
        </w:rPr>
        <w:t> </w:t>
      </w:r>
      <w:r>
        <w:rPr>
          <w:spacing w:val="-4"/>
        </w:rPr>
        <w:t>case</w:t>
      </w:r>
      <w:r>
        <w:rPr>
          <w:spacing w:val="-9"/>
        </w:rPr>
        <w:t> </w:t>
      </w:r>
      <w:r>
        <w:rPr>
          <w:spacing w:val="-4"/>
        </w:rPr>
        <w:t>law,</w:t>
      </w:r>
      <w:r>
        <w:rPr>
          <w:spacing w:val="-10"/>
        </w:rPr>
        <w:t> </w:t>
      </w:r>
      <w:r>
        <w:rPr>
          <w:spacing w:val="-4"/>
        </w:rPr>
        <w:t>and</w:t>
      </w:r>
      <w:r>
        <w:rPr>
          <w:spacing w:val="-9"/>
        </w:rPr>
        <w:t> </w:t>
      </w:r>
      <w:r>
        <w:rPr>
          <w:spacing w:val="-4"/>
        </w:rPr>
        <w:t>the</w:t>
      </w:r>
      <w:r>
        <w:rPr>
          <w:spacing w:val="-10"/>
        </w:rPr>
        <w:t> </w:t>
      </w:r>
      <w:r>
        <w:rPr>
          <w:spacing w:val="-4"/>
        </w:rPr>
        <w:t>SC</w:t>
      </w:r>
      <w:r>
        <w:rPr>
          <w:spacing w:val="-9"/>
        </w:rPr>
        <w:t> </w:t>
      </w:r>
      <w:r>
        <w:rPr>
          <w:spacing w:val="-4"/>
        </w:rPr>
        <w:t>in</w:t>
      </w:r>
      <w:r>
        <w:rPr>
          <w:spacing w:val="-10"/>
        </w:rPr>
        <w:t> </w:t>
      </w:r>
      <w:r>
        <w:rPr>
          <w:i/>
          <w:spacing w:val="-4"/>
        </w:rPr>
        <w:t>R(C),</w:t>
      </w:r>
      <w:r>
        <w:rPr>
          <w:i/>
          <w:spacing w:val="-9"/>
        </w:rPr>
        <w:t> </w:t>
      </w:r>
      <w:r>
        <w:rPr>
          <w:spacing w:val="-4"/>
        </w:rPr>
        <w:t>have</w:t>
      </w:r>
      <w:r>
        <w:rPr>
          <w:spacing w:val="-10"/>
        </w:rPr>
        <w:t> </w:t>
      </w:r>
      <w:r>
        <w:rPr>
          <w:spacing w:val="-4"/>
        </w:rPr>
        <w:t>warned</w:t>
      </w:r>
      <w:r>
        <w:rPr>
          <w:spacing w:val="-9"/>
        </w:rPr>
        <w:t> </w:t>
      </w:r>
      <w:r>
        <w:rPr>
          <w:spacing w:val="-4"/>
        </w:rPr>
        <w:t>against.</w:t>
      </w:r>
      <w:r>
        <w:rPr>
          <w:spacing w:val="-10"/>
        </w:rPr>
        <w:t> </w:t>
      </w:r>
      <w:r>
        <w:rPr>
          <w:spacing w:val="-4"/>
        </w:rPr>
        <w:t>As</w:t>
      </w:r>
      <w:r>
        <w:rPr>
          <w:spacing w:val="-9"/>
        </w:rPr>
        <w:t> </w:t>
      </w:r>
      <w:r>
        <w:rPr>
          <w:spacing w:val="-4"/>
        </w:rPr>
        <w:t>noted,</w:t>
      </w:r>
      <w:r>
        <w:rPr>
          <w:spacing w:val="-10"/>
        </w:rPr>
        <w:t> </w:t>
      </w:r>
      <w:r>
        <w:rPr>
          <w:spacing w:val="-4"/>
        </w:rPr>
        <w:t>the</w:t>
      </w:r>
      <w:r>
        <w:rPr>
          <w:spacing w:val="-9"/>
        </w:rPr>
        <w:t> </w:t>
      </w:r>
      <w:r>
        <w:rPr>
          <w:spacing w:val="-4"/>
        </w:rPr>
        <w:t>practical </w:t>
      </w:r>
      <w:r>
        <w:rPr/>
        <w:t>consequence</w:t>
      </w:r>
      <w:r>
        <w:rPr>
          <w:spacing w:val="-16"/>
        </w:rPr>
        <w:t> </w:t>
      </w:r>
      <w:r>
        <w:rPr/>
        <w:t>is</w:t>
      </w:r>
      <w:r>
        <w:rPr>
          <w:spacing w:val="-16"/>
        </w:rPr>
        <w:t> </w:t>
      </w:r>
      <w:r>
        <w:rPr/>
        <w:t>also</w:t>
      </w:r>
      <w:r>
        <w:rPr>
          <w:spacing w:val="-16"/>
        </w:rPr>
        <w:t> </w:t>
      </w:r>
      <w:r>
        <w:rPr/>
        <w:t>that</w:t>
      </w:r>
      <w:r>
        <w:rPr>
          <w:spacing w:val="-16"/>
        </w:rPr>
        <w:t> </w:t>
      </w:r>
      <w:r>
        <w:rPr/>
        <w:t>people</w:t>
      </w:r>
      <w:r>
        <w:rPr>
          <w:spacing w:val="-15"/>
        </w:rPr>
        <w:t> </w:t>
      </w:r>
      <w:r>
        <w:rPr/>
        <w:t>like</w:t>
      </w:r>
      <w:r>
        <w:rPr>
          <w:spacing w:val="-16"/>
        </w:rPr>
        <w:t> </w:t>
      </w:r>
      <w:r>
        <w:rPr/>
        <w:t>Sophie</w:t>
      </w:r>
      <w:r>
        <w:rPr>
          <w:spacing w:val="-16"/>
        </w:rPr>
        <w:t> </w:t>
      </w:r>
      <w:r>
        <w:rPr/>
        <w:t>will</w:t>
      </w:r>
      <w:r>
        <w:rPr>
          <w:spacing w:val="-16"/>
        </w:rPr>
        <w:t> </w:t>
      </w:r>
      <w:r>
        <w:rPr/>
        <w:t>be</w:t>
      </w:r>
      <w:r>
        <w:rPr>
          <w:spacing w:val="-16"/>
        </w:rPr>
        <w:t> </w:t>
      </w:r>
      <w:r>
        <w:rPr/>
        <w:t>involuntarily</w:t>
      </w:r>
      <w:r>
        <w:rPr>
          <w:spacing w:val="-15"/>
        </w:rPr>
        <w:t> </w:t>
      </w:r>
      <w:r>
        <w:rPr/>
        <w:t>outed</w:t>
      </w:r>
      <w:r>
        <w:rPr>
          <w:spacing w:val="-16"/>
        </w:rPr>
        <w:t> </w:t>
      </w:r>
      <w:r>
        <w:rPr/>
        <w:t>as</w:t>
      </w:r>
      <w:r>
        <w:rPr>
          <w:spacing w:val="-16"/>
        </w:rPr>
        <w:t> </w:t>
      </w:r>
      <w:r>
        <w:rPr/>
        <w:t>trans</w:t>
      </w:r>
      <w:r>
        <w:rPr>
          <w:spacing w:val="-16"/>
        </w:rPr>
        <w:t> </w:t>
      </w:r>
      <w:r>
        <w:rPr/>
        <w:t>on</w:t>
      </w:r>
      <w:r>
        <w:rPr>
          <w:spacing w:val="-16"/>
        </w:rPr>
        <w:t> </w:t>
      </w:r>
      <w:r>
        <w:rPr/>
        <w:t>a potentially</w:t>
      </w:r>
      <w:r>
        <w:rPr>
          <w:spacing w:val="-9"/>
        </w:rPr>
        <w:t> </w:t>
      </w:r>
      <w:r>
        <w:rPr/>
        <w:t>regular</w:t>
      </w:r>
      <w:r>
        <w:rPr>
          <w:spacing w:val="-9"/>
        </w:rPr>
        <w:t> </w:t>
      </w:r>
      <w:r>
        <w:rPr/>
        <w:t>basis,</w:t>
      </w:r>
      <w:r>
        <w:rPr>
          <w:spacing w:val="-9"/>
        </w:rPr>
        <w:t> </w:t>
      </w:r>
      <w:r>
        <w:rPr/>
        <w:t>additionally</w:t>
      </w:r>
      <w:r>
        <w:rPr>
          <w:spacing w:val="-9"/>
        </w:rPr>
        <w:t> </w:t>
      </w:r>
      <w:r>
        <w:rPr/>
        <w:t>interfering</w:t>
      </w:r>
      <w:r>
        <w:rPr>
          <w:spacing w:val="-9"/>
        </w:rPr>
        <w:t> </w:t>
      </w:r>
      <w:r>
        <w:rPr/>
        <w:t>with</w:t>
      </w:r>
      <w:r>
        <w:rPr>
          <w:spacing w:val="-9"/>
        </w:rPr>
        <w:t> </w:t>
      </w:r>
      <w:r>
        <w:rPr/>
        <w:t>her</w:t>
      </w:r>
      <w:r>
        <w:rPr>
          <w:spacing w:val="-9"/>
        </w:rPr>
        <w:t> </w:t>
      </w:r>
      <w:r>
        <w:rPr/>
        <w:t>Article</w:t>
      </w:r>
      <w:r>
        <w:rPr>
          <w:spacing w:val="-9"/>
        </w:rPr>
        <w:t> </w:t>
      </w:r>
      <w:r>
        <w:rPr/>
        <w:t>8</w:t>
      </w:r>
      <w:r>
        <w:rPr>
          <w:spacing w:val="-9"/>
        </w:rPr>
        <w:t> </w:t>
      </w:r>
      <w:r>
        <w:rPr/>
        <w:t>rights.</w:t>
      </w:r>
    </w:p>
    <w:p>
      <w:pPr>
        <w:pStyle w:val="BodyText"/>
        <w:spacing w:line="285" w:lineRule="auto" w:before="110"/>
        <w:ind w:left="115" w:right="140"/>
        <w:jc w:val="both"/>
      </w:pPr>
      <w:r>
        <w:rPr/>
        <w:t>The</w:t>
      </w:r>
      <w:r>
        <w:rPr>
          <w:spacing w:val="-11"/>
        </w:rPr>
        <w:t> </w:t>
      </w:r>
      <w:r>
        <w:rPr/>
        <w:t>broad</w:t>
      </w:r>
      <w:r>
        <w:rPr>
          <w:spacing w:val="-11"/>
        </w:rPr>
        <w:t> </w:t>
      </w:r>
      <w:r>
        <w:rPr/>
        <w:t>interpretation</w:t>
      </w:r>
      <w:r>
        <w:rPr>
          <w:spacing w:val="-11"/>
        </w:rPr>
        <w:t> </w:t>
      </w:r>
      <w:r>
        <w:rPr/>
        <w:t>fails</w:t>
      </w:r>
      <w:r>
        <w:rPr>
          <w:spacing w:val="-11"/>
        </w:rPr>
        <w:t> </w:t>
      </w:r>
      <w:r>
        <w:rPr/>
        <w:t>to</w:t>
      </w:r>
      <w:r>
        <w:rPr>
          <w:spacing w:val="-11"/>
        </w:rPr>
        <w:t> </w:t>
      </w:r>
      <w:r>
        <w:rPr/>
        <w:t>recognise</w:t>
      </w:r>
      <w:r>
        <w:rPr>
          <w:spacing w:val="-11"/>
        </w:rPr>
        <w:t> </w:t>
      </w:r>
      <w:r>
        <w:rPr/>
        <w:t>the</w:t>
      </w:r>
      <w:r>
        <w:rPr>
          <w:spacing w:val="-11"/>
        </w:rPr>
        <w:t> </w:t>
      </w:r>
      <w:r>
        <w:rPr/>
        <w:t>‘social</w:t>
      </w:r>
      <w:r>
        <w:rPr>
          <w:spacing w:val="-11"/>
        </w:rPr>
        <w:t> </w:t>
      </w:r>
      <w:r>
        <w:rPr/>
        <w:t>reality’</w:t>
      </w:r>
      <w:r>
        <w:rPr>
          <w:spacing w:val="-11"/>
        </w:rPr>
        <w:t> </w:t>
      </w:r>
      <w:r>
        <w:rPr/>
        <w:t>[</w:t>
      </w:r>
      <w:r>
        <w:rPr>
          <w:i/>
        </w:rPr>
        <w:t>Goodwin</w:t>
      </w:r>
      <w:r>
        <w:rPr/>
        <w:t>,</w:t>
      </w:r>
      <w:r>
        <w:rPr>
          <w:spacing w:val="-11"/>
        </w:rPr>
        <w:t> </w:t>
      </w:r>
      <w:r>
        <w:rPr/>
        <w:t>para</w:t>
      </w:r>
      <w:r>
        <w:rPr>
          <w:spacing w:val="-11"/>
        </w:rPr>
        <w:t> </w:t>
      </w:r>
      <w:r>
        <w:rPr/>
        <w:t>77]</w:t>
      </w:r>
      <w:r>
        <w:rPr>
          <w:spacing w:val="-11"/>
        </w:rPr>
        <w:t> </w:t>
      </w:r>
      <w:r>
        <w:rPr/>
        <w:t>in </w:t>
      </w:r>
      <w:r>
        <w:rPr>
          <w:spacing w:val="-2"/>
        </w:rPr>
        <w:t>which</w:t>
      </w:r>
      <w:r>
        <w:rPr>
          <w:spacing w:val="-8"/>
        </w:rPr>
        <w:t> </w:t>
      </w:r>
      <w:r>
        <w:rPr>
          <w:spacing w:val="-2"/>
        </w:rPr>
        <w:t>people</w:t>
      </w:r>
      <w:r>
        <w:rPr>
          <w:spacing w:val="-8"/>
        </w:rPr>
        <w:t> </w:t>
      </w:r>
      <w:r>
        <w:rPr>
          <w:spacing w:val="-2"/>
        </w:rPr>
        <w:t>like</w:t>
      </w:r>
      <w:r>
        <w:rPr>
          <w:spacing w:val="-8"/>
        </w:rPr>
        <w:t> </w:t>
      </w:r>
      <w:r>
        <w:rPr>
          <w:spacing w:val="-2"/>
        </w:rPr>
        <w:t>Sophie</w:t>
      </w:r>
      <w:r>
        <w:rPr>
          <w:spacing w:val="-8"/>
        </w:rPr>
        <w:t> </w:t>
      </w:r>
      <w:r>
        <w:rPr>
          <w:spacing w:val="-2"/>
        </w:rPr>
        <w:t>have</w:t>
      </w:r>
      <w:r>
        <w:rPr>
          <w:spacing w:val="-8"/>
        </w:rPr>
        <w:t> </w:t>
      </w:r>
      <w:r>
        <w:rPr>
          <w:spacing w:val="-2"/>
        </w:rPr>
        <w:t>lived,</w:t>
      </w:r>
      <w:r>
        <w:rPr>
          <w:spacing w:val="-8"/>
        </w:rPr>
        <w:t> </w:t>
      </w:r>
      <w:r>
        <w:rPr>
          <w:spacing w:val="-2"/>
        </w:rPr>
        <w:t>and</w:t>
      </w:r>
      <w:r>
        <w:rPr>
          <w:spacing w:val="-8"/>
        </w:rPr>
        <w:t> </w:t>
      </w:r>
      <w:r>
        <w:rPr>
          <w:spacing w:val="-2"/>
        </w:rPr>
        <w:t>continue</w:t>
      </w:r>
      <w:r>
        <w:rPr>
          <w:spacing w:val="-8"/>
        </w:rPr>
        <w:t> </w:t>
      </w:r>
      <w:r>
        <w:rPr>
          <w:spacing w:val="-2"/>
        </w:rPr>
        <w:t>to</w:t>
      </w:r>
      <w:r>
        <w:rPr>
          <w:spacing w:val="-8"/>
        </w:rPr>
        <w:t> </w:t>
      </w:r>
      <w:r>
        <w:rPr>
          <w:spacing w:val="-2"/>
        </w:rPr>
        <w:t>live,</w:t>
      </w:r>
      <w:r>
        <w:rPr>
          <w:spacing w:val="-8"/>
        </w:rPr>
        <w:t> </w:t>
      </w:r>
      <w:r>
        <w:rPr>
          <w:spacing w:val="-2"/>
        </w:rPr>
        <w:t>as</w:t>
      </w:r>
      <w:r>
        <w:rPr>
          <w:spacing w:val="-8"/>
        </w:rPr>
        <w:t> </w:t>
      </w:r>
      <w:r>
        <w:rPr>
          <w:spacing w:val="-2"/>
        </w:rPr>
        <w:t>women.</w:t>
      </w:r>
      <w:r>
        <w:rPr>
          <w:spacing w:val="-8"/>
        </w:rPr>
        <w:t> </w:t>
      </w:r>
      <w:r>
        <w:rPr>
          <w:spacing w:val="-2"/>
        </w:rPr>
        <w:t>Indeed,</w:t>
      </w:r>
      <w:r>
        <w:rPr>
          <w:spacing w:val="-8"/>
        </w:rPr>
        <w:t> </w:t>
      </w:r>
      <w:r>
        <w:rPr>
          <w:spacing w:val="-2"/>
        </w:rPr>
        <w:t>‘living’ in</w:t>
      </w:r>
      <w:r>
        <w:rPr>
          <w:spacing w:val="-14"/>
        </w:rPr>
        <w:t> </w:t>
      </w:r>
      <w:r>
        <w:rPr>
          <w:spacing w:val="-2"/>
        </w:rPr>
        <w:t>one’s</w:t>
      </w:r>
      <w:r>
        <w:rPr>
          <w:spacing w:val="-13"/>
        </w:rPr>
        <w:t> </w:t>
      </w:r>
      <w:r>
        <w:rPr>
          <w:spacing w:val="-2"/>
        </w:rPr>
        <w:t>acquired</w:t>
      </w:r>
      <w:r>
        <w:rPr>
          <w:spacing w:val="-13"/>
        </w:rPr>
        <w:t> </w:t>
      </w:r>
      <w:r>
        <w:rPr>
          <w:spacing w:val="-2"/>
        </w:rPr>
        <w:t>gender</w:t>
      </w:r>
      <w:r>
        <w:rPr>
          <w:spacing w:val="-13"/>
        </w:rPr>
        <w:t> </w:t>
      </w:r>
      <w:r>
        <w:rPr>
          <w:spacing w:val="-2"/>
        </w:rPr>
        <w:t>for</w:t>
      </w:r>
      <w:r>
        <w:rPr>
          <w:spacing w:val="-13"/>
        </w:rPr>
        <w:t> </w:t>
      </w:r>
      <w:r>
        <w:rPr>
          <w:spacing w:val="-2"/>
        </w:rPr>
        <w:t>at</w:t>
      </w:r>
      <w:r>
        <w:rPr>
          <w:spacing w:val="-13"/>
        </w:rPr>
        <w:t> </w:t>
      </w:r>
      <w:r>
        <w:rPr>
          <w:spacing w:val="-2"/>
        </w:rPr>
        <w:t>least</w:t>
      </w:r>
      <w:r>
        <w:rPr>
          <w:spacing w:val="-13"/>
        </w:rPr>
        <w:t> </w:t>
      </w:r>
      <w:r>
        <w:rPr>
          <w:spacing w:val="-2"/>
        </w:rPr>
        <w:t>two</w:t>
      </w:r>
      <w:r>
        <w:rPr>
          <w:spacing w:val="-13"/>
        </w:rPr>
        <w:t> </w:t>
      </w:r>
      <w:r>
        <w:rPr>
          <w:spacing w:val="-2"/>
        </w:rPr>
        <w:t>years,</w:t>
      </w:r>
      <w:r>
        <w:rPr>
          <w:spacing w:val="-13"/>
        </w:rPr>
        <w:t> </w:t>
      </w:r>
      <w:r>
        <w:rPr>
          <w:spacing w:val="-2"/>
        </w:rPr>
        <w:t>and</w:t>
      </w:r>
      <w:r>
        <w:rPr>
          <w:spacing w:val="-13"/>
        </w:rPr>
        <w:t> </w:t>
      </w:r>
      <w:r>
        <w:rPr>
          <w:spacing w:val="-2"/>
        </w:rPr>
        <w:t>intending</w:t>
      </w:r>
      <w:r>
        <w:rPr>
          <w:spacing w:val="-13"/>
        </w:rPr>
        <w:t> </w:t>
      </w:r>
      <w:r>
        <w:rPr>
          <w:spacing w:val="-2"/>
        </w:rPr>
        <w:t>to</w:t>
      </w:r>
      <w:r>
        <w:rPr>
          <w:spacing w:val="-13"/>
        </w:rPr>
        <w:t> </w:t>
      </w:r>
      <w:r>
        <w:rPr>
          <w:spacing w:val="-2"/>
        </w:rPr>
        <w:t>do</w:t>
      </w:r>
      <w:r>
        <w:rPr>
          <w:spacing w:val="-13"/>
        </w:rPr>
        <w:t> </w:t>
      </w:r>
      <w:r>
        <w:rPr>
          <w:spacing w:val="-2"/>
        </w:rPr>
        <w:t>so</w:t>
      </w:r>
      <w:r>
        <w:rPr>
          <w:spacing w:val="-14"/>
        </w:rPr>
        <w:t> </w:t>
      </w:r>
      <w:r>
        <w:rPr>
          <w:spacing w:val="-2"/>
        </w:rPr>
        <w:t>until</w:t>
      </w:r>
      <w:r>
        <w:rPr>
          <w:spacing w:val="-13"/>
        </w:rPr>
        <w:t> </w:t>
      </w:r>
      <w:r>
        <w:rPr>
          <w:spacing w:val="-2"/>
        </w:rPr>
        <w:t>death,</w:t>
      </w:r>
      <w:r>
        <w:rPr>
          <w:spacing w:val="-13"/>
        </w:rPr>
        <w:t> </w:t>
      </w:r>
      <w:r>
        <w:rPr>
          <w:spacing w:val="-5"/>
        </w:rPr>
        <w:t>is</w:t>
      </w:r>
    </w:p>
    <w:p>
      <w:pPr>
        <w:pStyle w:val="BodyText"/>
        <w:spacing w:after="0" w:line="285" w:lineRule="auto"/>
        <w:jc w:val="both"/>
        <w:sectPr>
          <w:pgSz w:w="11910" w:h="16840"/>
          <w:pgMar w:header="433" w:footer="568" w:top="1120" w:bottom="760" w:left="425" w:right="992"/>
          <w:cols w:num="2" w:equalWidth="0">
            <w:col w:w="2254" w:space="40"/>
            <w:col w:w="8199"/>
          </w:cols>
        </w:sectPr>
      </w:pPr>
    </w:p>
    <w:p>
      <w:pPr>
        <w:pStyle w:val="BodyText"/>
      </w:pPr>
    </w:p>
    <w:p>
      <w:pPr>
        <w:pStyle w:val="BodyText"/>
      </w:pPr>
    </w:p>
    <w:p>
      <w:pPr>
        <w:pStyle w:val="BodyText"/>
      </w:pPr>
    </w:p>
    <w:p>
      <w:pPr>
        <w:pStyle w:val="BodyText"/>
      </w:pPr>
    </w:p>
    <w:p>
      <w:pPr>
        <w:pStyle w:val="BodyText"/>
        <w:spacing w:before="83"/>
      </w:pPr>
    </w:p>
    <w:p>
      <w:pPr>
        <w:spacing w:line="331" w:lineRule="auto" w:before="0"/>
        <w:ind w:left="141" w:right="67" w:firstLine="0"/>
        <w:jc w:val="left"/>
        <w:rPr>
          <w:rFonts w:ascii="Trebuchet MS" w:hAnsi="Trebuchet MS"/>
          <w:b/>
          <w:sz w:val="20"/>
        </w:rPr>
      </w:pPr>
      <w:r>
        <w:rPr>
          <w:rFonts w:ascii="Trebuchet MS" w:hAnsi="Trebuchet MS"/>
          <w:b/>
          <w:color w:val="CD1719"/>
          <w:sz w:val="20"/>
        </w:rPr>
        <w:t>... the ECtHR has generally only considered the interference with trans</w:t>
      </w:r>
      <w:r>
        <w:rPr>
          <w:rFonts w:ascii="Trebuchet MS" w:hAnsi="Trebuchet MS"/>
          <w:b/>
          <w:color w:val="CD1719"/>
          <w:spacing w:val="-16"/>
          <w:sz w:val="20"/>
        </w:rPr>
        <w:t> </w:t>
      </w:r>
      <w:r>
        <w:rPr>
          <w:rFonts w:ascii="Trebuchet MS" w:hAnsi="Trebuchet MS"/>
          <w:b/>
          <w:color w:val="CD1719"/>
          <w:sz w:val="20"/>
        </w:rPr>
        <w:t>people’s</w:t>
      </w:r>
      <w:r>
        <w:rPr>
          <w:rFonts w:ascii="Trebuchet MS" w:hAnsi="Trebuchet MS"/>
          <w:b/>
          <w:color w:val="CD1719"/>
          <w:spacing w:val="-15"/>
          <w:sz w:val="20"/>
        </w:rPr>
        <w:t> </w:t>
      </w:r>
      <w:r>
        <w:rPr>
          <w:rFonts w:ascii="Trebuchet MS" w:hAnsi="Trebuchet MS"/>
          <w:b/>
          <w:color w:val="CD1719"/>
          <w:sz w:val="20"/>
        </w:rPr>
        <w:t>rights justified in such cases where the</w:t>
      </w:r>
    </w:p>
    <w:p>
      <w:pPr>
        <w:spacing w:line="331" w:lineRule="auto" w:before="0"/>
        <w:ind w:left="141" w:right="0" w:firstLine="0"/>
        <w:jc w:val="left"/>
        <w:rPr>
          <w:rFonts w:ascii="Trebuchet MS"/>
          <w:b/>
          <w:sz w:val="20"/>
        </w:rPr>
      </w:pPr>
      <w:r>
        <w:rPr>
          <w:rFonts w:ascii="Trebuchet MS"/>
          <w:b/>
          <w:color w:val="CD1719"/>
          <w:spacing w:val="-2"/>
          <w:sz w:val="20"/>
        </w:rPr>
        <w:t>interference</w:t>
      </w:r>
      <w:r>
        <w:rPr>
          <w:rFonts w:ascii="Trebuchet MS"/>
          <w:b/>
          <w:color w:val="CD1719"/>
          <w:spacing w:val="-14"/>
          <w:sz w:val="20"/>
        </w:rPr>
        <w:t> </w:t>
      </w:r>
      <w:r>
        <w:rPr>
          <w:rFonts w:ascii="Trebuchet MS"/>
          <w:b/>
          <w:color w:val="CD1719"/>
          <w:spacing w:val="-2"/>
          <w:sz w:val="20"/>
        </w:rPr>
        <w:t>has</w:t>
      </w:r>
      <w:r>
        <w:rPr>
          <w:rFonts w:ascii="Trebuchet MS"/>
          <w:b/>
          <w:color w:val="CD1719"/>
          <w:spacing w:val="-13"/>
          <w:sz w:val="20"/>
        </w:rPr>
        <w:t> </w:t>
      </w:r>
      <w:r>
        <w:rPr>
          <w:rFonts w:ascii="Trebuchet MS"/>
          <w:b/>
          <w:color w:val="CD1719"/>
          <w:spacing w:val="-2"/>
          <w:sz w:val="20"/>
        </w:rPr>
        <w:t>been </w:t>
      </w:r>
      <w:r>
        <w:rPr>
          <w:rFonts w:ascii="Trebuchet MS"/>
          <w:b/>
          <w:color w:val="CD1719"/>
          <w:sz w:val="20"/>
        </w:rPr>
        <w:t>very minor ...</w:t>
      </w:r>
    </w:p>
    <w:p>
      <w:pPr>
        <w:pStyle w:val="BodyText"/>
        <w:spacing w:before="5"/>
        <w:rPr>
          <w:rFonts w:ascii="Trebuchet MS"/>
          <w:b/>
          <w:sz w:val="3"/>
        </w:rPr>
      </w:pPr>
      <w:r>
        <w:rPr>
          <w:rFonts w:ascii="Trebuchet MS"/>
          <w:b/>
          <w:sz w:val="3"/>
        </w:rPr>
        <mc:AlternateContent>
          <mc:Choice Requires="wps">
            <w:drawing>
              <wp:anchor distT="0" distB="0" distL="0" distR="0" allowOverlap="1" layoutInCell="1" locked="0" behindDoc="1" simplePos="0" relativeHeight="487622144">
                <wp:simplePos x="0" y="0"/>
                <wp:positionH relativeFrom="page">
                  <wp:posOffset>360000</wp:posOffset>
                </wp:positionH>
                <wp:positionV relativeFrom="paragraph">
                  <wp:posOffset>40831</wp:posOffset>
                </wp:positionV>
                <wp:extent cx="790575"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790575" cy="1270"/>
                        </a:xfrm>
                        <a:custGeom>
                          <a:avLst/>
                          <a:gdLst/>
                          <a:ahLst/>
                          <a:cxnLst/>
                          <a:rect l="l" t="t" r="r" b="b"/>
                          <a:pathLst>
                            <a:path w="790575" h="0">
                              <a:moveTo>
                                <a:pt x="0" y="0"/>
                              </a:moveTo>
                              <a:lnTo>
                                <a:pt x="790511"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215086pt;width:62.25pt;height:.1pt;mso-position-horizontal-relative:page;mso-position-vertical-relative:paragraph;z-index:-15694336;mso-wrap-distance-left:0;mso-wrap-distance-right:0" id="docshape72" coordorigin="567,64" coordsize="1245,0" path="m567,64l1812,64e" filled="false" stroked="true" strokeweight="3pt" strokecolor="#cd1719">
                <v:path arrowok="t"/>
                <v:stroke dashstyle="solid"/>
                <w10:wrap type="topAndBottom"/>
              </v:shape>
            </w:pict>
          </mc:Fallback>
        </mc:AlternateContent>
      </w:r>
    </w:p>
    <w:p>
      <w:pPr>
        <w:pStyle w:val="BodyText"/>
        <w:spacing w:line="285" w:lineRule="auto" w:before="178"/>
        <w:ind w:left="141" w:right="146"/>
        <w:jc w:val="both"/>
      </w:pPr>
      <w:r>
        <w:rPr/>
        <w:br w:type="column"/>
      </w:r>
      <w:r>
        <w:rPr>
          <w:spacing w:val="-2"/>
        </w:rPr>
        <w:t>a</w:t>
      </w:r>
      <w:r>
        <w:rPr>
          <w:spacing w:val="-9"/>
        </w:rPr>
        <w:t> </w:t>
      </w:r>
      <w:r>
        <w:rPr>
          <w:spacing w:val="-2"/>
        </w:rPr>
        <w:t>requirement</w:t>
      </w:r>
      <w:r>
        <w:rPr>
          <w:spacing w:val="-9"/>
        </w:rPr>
        <w:t> </w:t>
      </w:r>
      <w:r>
        <w:rPr>
          <w:spacing w:val="-2"/>
        </w:rPr>
        <w:t>of</w:t>
      </w:r>
      <w:r>
        <w:rPr>
          <w:spacing w:val="-9"/>
        </w:rPr>
        <w:t> </w:t>
      </w:r>
      <w:r>
        <w:rPr>
          <w:spacing w:val="-2"/>
        </w:rPr>
        <w:t>obtaining</w:t>
      </w:r>
      <w:r>
        <w:rPr>
          <w:spacing w:val="-9"/>
        </w:rPr>
        <w:t> </w:t>
      </w:r>
      <w:r>
        <w:rPr>
          <w:spacing w:val="-2"/>
        </w:rPr>
        <w:t>a</w:t>
      </w:r>
      <w:r>
        <w:rPr>
          <w:spacing w:val="-9"/>
        </w:rPr>
        <w:t> </w:t>
      </w:r>
      <w:r>
        <w:rPr>
          <w:spacing w:val="-2"/>
        </w:rPr>
        <w:t>GRC</w:t>
      </w:r>
      <w:r>
        <w:rPr>
          <w:spacing w:val="-9"/>
        </w:rPr>
        <w:t> </w:t>
      </w:r>
      <w:r>
        <w:rPr>
          <w:spacing w:val="-2"/>
        </w:rPr>
        <w:t>under</w:t>
      </w:r>
      <w:r>
        <w:rPr>
          <w:spacing w:val="-9"/>
        </w:rPr>
        <w:t> </w:t>
      </w:r>
      <w:r>
        <w:rPr>
          <w:spacing w:val="-2"/>
        </w:rPr>
        <w:t>s2(1)</w:t>
      </w:r>
      <w:r>
        <w:rPr>
          <w:spacing w:val="-9"/>
        </w:rPr>
        <w:t> </w:t>
      </w:r>
      <w:r>
        <w:rPr>
          <w:spacing w:val="-2"/>
        </w:rPr>
        <w:t>GRA.</w:t>
      </w:r>
      <w:r>
        <w:rPr>
          <w:spacing w:val="-9"/>
        </w:rPr>
        <w:t> </w:t>
      </w:r>
      <w:r>
        <w:rPr>
          <w:spacing w:val="-2"/>
        </w:rPr>
        <w:t>The</w:t>
      </w:r>
      <w:r>
        <w:rPr>
          <w:spacing w:val="-9"/>
        </w:rPr>
        <w:t> </w:t>
      </w:r>
      <w:r>
        <w:rPr>
          <w:spacing w:val="-2"/>
        </w:rPr>
        <w:t>broad</w:t>
      </w:r>
      <w:r>
        <w:rPr>
          <w:spacing w:val="-9"/>
        </w:rPr>
        <w:t> </w:t>
      </w:r>
      <w:r>
        <w:rPr>
          <w:spacing w:val="-2"/>
        </w:rPr>
        <w:t>interpretation</w:t>
      </w:r>
      <w:r>
        <w:rPr>
          <w:spacing w:val="-9"/>
        </w:rPr>
        <w:t> </w:t>
      </w:r>
      <w:r>
        <w:rPr>
          <w:spacing w:val="-2"/>
        </w:rPr>
        <w:t>of</w:t>
      </w:r>
      <w:r>
        <w:rPr>
          <w:spacing w:val="-9"/>
        </w:rPr>
        <w:t> </w:t>
      </w:r>
      <w:r>
        <w:rPr>
          <w:i/>
          <w:spacing w:val="-2"/>
        </w:rPr>
        <w:t>FWS</w:t>
      </w:r>
      <w:r>
        <w:rPr>
          <w:i/>
          <w:spacing w:val="-2"/>
        </w:rPr>
        <w:t> </w:t>
      </w:r>
      <w:r>
        <w:rPr/>
        <w:t>recreates a conflict between trans people’s social reality and the law in a manner which renders the GRA effectively hollow. By mandating trans people’s exclusion </w:t>
      </w:r>
      <w:r>
        <w:rPr>
          <w:spacing w:val="-6"/>
        </w:rPr>
        <w:t>from</w:t>
      </w:r>
      <w:r>
        <w:rPr>
          <w:spacing w:val="-9"/>
        </w:rPr>
        <w:t> </w:t>
      </w:r>
      <w:r>
        <w:rPr>
          <w:spacing w:val="-6"/>
        </w:rPr>
        <w:t>various</w:t>
      </w:r>
      <w:r>
        <w:rPr>
          <w:spacing w:val="-9"/>
        </w:rPr>
        <w:t> </w:t>
      </w:r>
      <w:r>
        <w:rPr>
          <w:spacing w:val="-6"/>
        </w:rPr>
        <w:t>spaces</w:t>
      </w:r>
      <w:r>
        <w:rPr>
          <w:spacing w:val="-9"/>
        </w:rPr>
        <w:t> </w:t>
      </w:r>
      <w:r>
        <w:rPr>
          <w:spacing w:val="-6"/>
        </w:rPr>
        <w:t>and</w:t>
      </w:r>
      <w:r>
        <w:rPr>
          <w:spacing w:val="-9"/>
        </w:rPr>
        <w:t> </w:t>
      </w:r>
      <w:r>
        <w:rPr>
          <w:spacing w:val="-6"/>
        </w:rPr>
        <w:t>services</w:t>
      </w:r>
      <w:r>
        <w:rPr>
          <w:spacing w:val="-9"/>
        </w:rPr>
        <w:t> </w:t>
      </w:r>
      <w:r>
        <w:rPr>
          <w:spacing w:val="-6"/>
        </w:rPr>
        <w:t>which</w:t>
      </w:r>
      <w:r>
        <w:rPr>
          <w:spacing w:val="-9"/>
        </w:rPr>
        <w:t> </w:t>
      </w:r>
      <w:r>
        <w:rPr>
          <w:spacing w:val="-6"/>
        </w:rPr>
        <w:t>they</w:t>
      </w:r>
      <w:r>
        <w:rPr>
          <w:spacing w:val="-9"/>
        </w:rPr>
        <w:t> </w:t>
      </w:r>
      <w:r>
        <w:rPr>
          <w:spacing w:val="-6"/>
        </w:rPr>
        <w:t>access</w:t>
      </w:r>
      <w:r>
        <w:rPr>
          <w:spacing w:val="-9"/>
        </w:rPr>
        <w:t> </w:t>
      </w:r>
      <w:r>
        <w:rPr>
          <w:spacing w:val="-6"/>
        </w:rPr>
        <w:t>on</w:t>
      </w:r>
      <w:r>
        <w:rPr>
          <w:spacing w:val="-9"/>
        </w:rPr>
        <w:t> </w:t>
      </w:r>
      <w:r>
        <w:rPr>
          <w:spacing w:val="-6"/>
        </w:rPr>
        <w:t>a</w:t>
      </w:r>
      <w:r>
        <w:rPr>
          <w:spacing w:val="-9"/>
        </w:rPr>
        <w:t> </w:t>
      </w:r>
      <w:r>
        <w:rPr>
          <w:spacing w:val="-6"/>
        </w:rPr>
        <w:t>day-to-day</w:t>
      </w:r>
      <w:r>
        <w:rPr>
          <w:spacing w:val="-9"/>
        </w:rPr>
        <w:t> </w:t>
      </w:r>
      <w:r>
        <w:rPr>
          <w:spacing w:val="-6"/>
        </w:rPr>
        <w:t>basis,</w:t>
      </w:r>
      <w:r>
        <w:rPr>
          <w:spacing w:val="-9"/>
        </w:rPr>
        <w:t> </w:t>
      </w:r>
      <w:r>
        <w:rPr>
          <w:spacing w:val="-6"/>
        </w:rPr>
        <w:t>the</w:t>
      </w:r>
      <w:r>
        <w:rPr>
          <w:spacing w:val="-9"/>
        </w:rPr>
        <w:t> </w:t>
      </w:r>
      <w:r>
        <w:rPr>
          <w:spacing w:val="-6"/>
        </w:rPr>
        <w:t>practical </w:t>
      </w:r>
      <w:r>
        <w:rPr>
          <w:spacing w:val="-2"/>
        </w:rPr>
        <w:t>legal</w:t>
      </w:r>
      <w:r>
        <w:rPr>
          <w:spacing w:val="-10"/>
        </w:rPr>
        <w:t> </w:t>
      </w:r>
      <w:r>
        <w:rPr>
          <w:spacing w:val="-2"/>
        </w:rPr>
        <w:t>recognition</w:t>
      </w:r>
      <w:r>
        <w:rPr>
          <w:spacing w:val="-10"/>
        </w:rPr>
        <w:t> </w:t>
      </w:r>
      <w:r>
        <w:rPr>
          <w:spacing w:val="-2"/>
        </w:rPr>
        <w:t>of</w:t>
      </w:r>
      <w:r>
        <w:rPr>
          <w:spacing w:val="-10"/>
        </w:rPr>
        <w:t> </w:t>
      </w:r>
      <w:r>
        <w:rPr>
          <w:spacing w:val="-2"/>
        </w:rPr>
        <w:t>trans</w:t>
      </w:r>
      <w:r>
        <w:rPr>
          <w:spacing w:val="-10"/>
        </w:rPr>
        <w:t> </w:t>
      </w:r>
      <w:r>
        <w:rPr>
          <w:spacing w:val="-2"/>
        </w:rPr>
        <w:t>people’s</w:t>
      </w:r>
      <w:r>
        <w:rPr>
          <w:spacing w:val="-10"/>
        </w:rPr>
        <w:t> </w:t>
      </w:r>
      <w:r>
        <w:rPr>
          <w:spacing w:val="-2"/>
        </w:rPr>
        <w:t>gender</w:t>
      </w:r>
      <w:r>
        <w:rPr>
          <w:spacing w:val="-10"/>
        </w:rPr>
        <w:t> </w:t>
      </w:r>
      <w:r>
        <w:rPr>
          <w:spacing w:val="-2"/>
        </w:rPr>
        <w:t>is</w:t>
      </w:r>
      <w:r>
        <w:rPr>
          <w:spacing w:val="-10"/>
        </w:rPr>
        <w:t> </w:t>
      </w:r>
      <w:r>
        <w:rPr>
          <w:spacing w:val="-2"/>
        </w:rPr>
        <w:t>largely</w:t>
      </w:r>
      <w:r>
        <w:rPr>
          <w:spacing w:val="-10"/>
        </w:rPr>
        <w:t> </w:t>
      </w:r>
      <w:r>
        <w:rPr>
          <w:spacing w:val="-2"/>
        </w:rPr>
        <w:t>removed,</w:t>
      </w:r>
      <w:r>
        <w:rPr>
          <w:spacing w:val="-10"/>
        </w:rPr>
        <w:t> </w:t>
      </w:r>
      <w:r>
        <w:rPr>
          <w:spacing w:val="-2"/>
        </w:rPr>
        <w:t>even</w:t>
      </w:r>
      <w:r>
        <w:rPr>
          <w:spacing w:val="-10"/>
        </w:rPr>
        <w:t> </w:t>
      </w:r>
      <w:r>
        <w:rPr>
          <w:spacing w:val="-2"/>
        </w:rPr>
        <w:t>if,</w:t>
      </w:r>
      <w:r>
        <w:rPr>
          <w:spacing w:val="-10"/>
        </w:rPr>
        <w:t> </w:t>
      </w:r>
      <w:r>
        <w:rPr>
          <w:spacing w:val="-2"/>
        </w:rPr>
        <w:t>for</w:t>
      </w:r>
      <w:r>
        <w:rPr>
          <w:spacing w:val="-10"/>
        </w:rPr>
        <w:t> </w:t>
      </w:r>
      <w:r>
        <w:rPr>
          <w:spacing w:val="-2"/>
        </w:rPr>
        <w:t>other,</w:t>
      </w:r>
      <w:r>
        <w:rPr>
          <w:spacing w:val="-10"/>
        </w:rPr>
        <w:t> </w:t>
      </w:r>
      <w:r>
        <w:rPr>
          <w:spacing w:val="-2"/>
        </w:rPr>
        <w:t>less </w:t>
      </w:r>
      <w:r>
        <w:rPr>
          <w:spacing w:val="-4"/>
        </w:rPr>
        <w:t>obvious</w:t>
      </w:r>
      <w:r>
        <w:rPr>
          <w:spacing w:val="-7"/>
        </w:rPr>
        <w:t> </w:t>
      </w:r>
      <w:r>
        <w:rPr>
          <w:spacing w:val="-4"/>
        </w:rPr>
        <w:t>purposes,</w:t>
      </w:r>
      <w:r>
        <w:rPr>
          <w:spacing w:val="-7"/>
        </w:rPr>
        <w:t> </w:t>
      </w:r>
      <w:r>
        <w:rPr>
          <w:spacing w:val="-4"/>
        </w:rPr>
        <w:t>such</w:t>
      </w:r>
      <w:r>
        <w:rPr>
          <w:spacing w:val="-7"/>
        </w:rPr>
        <w:t> </w:t>
      </w:r>
      <w:r>
        <w:rPr>
          <w:spacing w:val="-4"/>
        </w:rPr>
        <w:t>as</w:t>
      </w:r>
      <w:r>
        <w:rPr>
          <w:spacing w:val="-7"/>
        </w:rPr>
        <w:t> </w:t>
      </w:r>
      <w:r>
        <w:rPr>
          <w:spacing w:val="-4"/>
        </w:rPr>
        <w:t>pensions,</w:t>
      </w:r>
      <w:r>
        <w:rPr>
          <w:spacing w:val="-7"/>
        </w:rPr>
        <w:t> </w:t>
      </w:r>
      <w:r>
        <w:rPr>
          <w:spacing w:val="-4"/>
        </w:rPr>
        <w:t>it</w:t>
      </w:r>
      <w:r>
        <w:rPr>
          <w:spacing w:val="-7"/>
        </w:rPr>
        <w:t> </w:t>
      </w:r>
      <w:r>
        <w:rPr>
          <w:spacing w:val="-4"/>
        </w:rPr>
        <w:t>is</w:t>
      </w:r>
      <w:r>
        <w:rPr>
          <w:spacing w:val="-7"/>
        </w:rPr>
        <w:t> </w:t>
      </w:r>
      <w:r>
        <w:rPr>
          <w:spacing w:val="-4"/>
        </w:rPr>
        <w:t>recognised.</w:t>
      </w:r>
      <w:r>
        <w:rPr>
          <w:spacing w:val="-7"/>
        </w:rPr>
        <w:t> </w:t>
      </w:r>
      <w:r>
        <w:rPr>
          <w:spacing w:val="-4"/>
        </w:rPr>
        <w:t>As</w:t>
      </w:r>
      <w:r>
        <w:rPr>
          <w:spacing w:val="-7"/>
        </w:rPr>
        <w:t> </w:t>
      </w:r>
      <w:r>
        <w:rPr>
          <w:spacing w:val="-4"/>
        </w:rPr>
        <w:t>rights</w:t>
      </w:r>
      <w:r>
        <w:rPr>
          <w:spacing w:val="-7"/>
        </w:rPr>
        <w:t> </w:t>
      </w:r>
      <w:r>
        <w:rPr>
          <w:spacing w:val="-4"/>
        </w:rPr>
        <w:t>must</w:t>
      </w:r>
      <w:r>
        <w:rPr>
          <w:spacing w:val="-7"/>
        </w:rPr>
        <w:t> </w:t>
      </w:r>
      <w:r>
        <w:rPr>
          <w:spacing w:val="-4"/>
        </w:rPr>
        <w:t>be</w:t>
      </w:r>
      <w:r>
        <w:rPr>
          <w:spacing w:val="-7"/>
        </w:rPr>
        <w:t> </w:t>
      </w:r>
      <w:r>
        <w:rPr>
          <w:spacing w:val="-4"/>
        </w:rPr>
        <w:t>practical</w:t>
      </w:r>
      <w:r>
        <w:rPr>
          <w:spacing w:val="-7"/>
        </w:rPr>
        <w:t> </w:t>
      </w:r>
      <w:r>
        <w:rPr>
          <w:spacing w:val="-4"/>
        </w:rPr>
        <w:t>and </w:t>
      </w:r>
      <w:r>
        <w:rPr/>
        <w:t>effective, rather than theoretical and illusory, it must be considered that, in such </w:t>
      </w:r>
      <w:r>
        <w:rPr>
          <w:spacing w:val="-4"/>
        </w:rPr>
        <w:t>circumstances,</w:t>
      </w:r>
      <w:r>
        <w:rPr>
          <w:spacing w:val="-10"/>
        </w:rPr>
        <w:t> </w:t>
      </w:r>
      <w:r>
        <w:rPr>
          <w:spacing w:val="-4"/>
        </w:rPr>
        <w:t>trans</w:t>
      </w:r>
      <w:r>
        <w:rPr>
          <w:spacing w:val="-10"/>
        </w:rPr>
        <w:t> </w:t>
      </w:r>
      <w:r>
        <w:rPr>
          <w:spacing w:val="-4"/>
        </w:rPr>
        <w:t>people’s</w:t>
      </w:r>
      <w:r>
        <w:rPr>
          <w:spacing w:val="-10"/>
        </w:rPr>
        <w:t> </w:t>
      </w:r>
      <w:r>
        <w:rPr>
          <w:spacing w:val="-4"/>
        </w:rPr>
        <w:t>Article</w:t>
      </w:r>
      <w:r>
        <w:rPr>
          <w:spacing w:val="-10"/>
        </w:rPr>
        <w:t> </w:t>
      </w:r>
      <w:r>
        <w:rPr>
          <w:spacing w:val="-4"/>
        </w:rPr>
        <w:t>8</w:t>
      </w:r>
      <w:r>
        <w:rPr>
          <w:spacing w:val="-10"/>
        </w:rPr>
        <w:t> </w:t>
      </w:r>
      <w:r>
        <w:rPr>
          <w:spacing w:val="-4"/>
        </w:rPr>
        <w:t>right</w:t>
      </w:r>
      <w:r>
        <w:rPr>
          <w:spacing w:val="-10"/>
        </w:rPr>
        <w:t> </w:t>
      </w:r>
      <w:r>
        <w:rPr>
          <w:spacing w:val="-4"/>
        </w:rPr>
        <w:t>to</w:t>
      </w:r>
      <w:r>
        <w:rPr>
          <w:spacing w:val="-10"/>
        </w:rPr>
        <w:t> </w:t>
      </w:r>
      <w:r>
        <w:rPr>
          <w:spacing w:val="-4"/>
        </w:rPr>
        <w:t>legal</w:t>
      </w:r>
      <w:r>
        <w:rPr>
          <w:spacing w:val="-10"/>
        </w:rPr>
        <w:t> </w:t>
      </w:r>
      <w:r>
        <w:rPr>
          <w:spacing w:val="-4"/>
        </w:rPr>
        <w:t>gender</w:t>
      </w:r>
      <w:r>
        <w:rPr>
          <w:spacing w:val="-10"/>
        </w:rPr>
        <w:t> </w:t>
      </w:r>
      <w:r>
        <w:rPr>
          <w:spacing w:val="-4"/>
        </w:rPr>
        <w:t>recognition</w:t>
      </w:r>
      <w:r>
        <w:rPr>
          <w:spacing w:val="-10"/>
        </w:rPr>
        <w:t> </w:t>
      </w:r>
      <w:r>
        <w:rPr>
          <w:spacing w:val="-4"/>
        </w:rPr>
        <w:t>would</w:t>
      </w:r>
      <w:r>
        <w:rPr>
          <w:spacing w:val="-10"/>
        </w:rPr>
        <w:t> </w:t>
      </w:r>
      <w:r>
        <w:rPr>
          <w:spacing w:val="-4"/>
        </w:rPr>
        <w:t>all</w:t>
      </w:r>
      <w:r>
        <w:rPr>
          <w:spacing w:val="-10"/>
        </w:rPr>
        <w:t> </w:t>
      </w:r>
      <w:r>
        <w:rPr>
          <w:spacing w:val="-4"/>
        </w:rPr>
        <w:t>but </w:t>
      </w:r>
      <w:r>
        <w:rPr/>
        <w:t>be removed.</w:t>
      </w:r>
    </w:p>
    <w:p>
      <w:pPr>
        <w:pStyle w:val="BodyText"/>
        <w:spacing w:line="285" w:lineRule="auto" w:before="111"/>
        <w:ind w:left="141" w:right="149"/>
        <w:jc w:val="both"/>
      </w:pPr>
      <w:r>
        <w:rPr>
          <w:spacing w:val="-4"/>
        </w:rPr>
        <w:t>As</w:t>
      </w:r>
      <w:r>
        <w:rPr>
          <w:spacing w:val="-12"/>
        </w:rPr>
        <w:t> </w:t>
      </w:r>
      <w:r>
        <w:rPr>
          <w:spacing w:val="-4"/>
        </w:rPr>
        <w:t>previously</w:t>
      </w:r>
      <w:r>
        <w:rPr>
          <w:spacing w:val="-12"/>
        </w:rPr>
        <w:t> </w:t>
      </w:r>
      <w:r>
        <w:rPr>
          <w:spacing w:val="-4"/>
        </w:rPr>
        <w:t>outlined,</w:t>
      </w:r>
      <w:r>
        <w:rPr>
          <w:spacing w:val="-12"/>
        </w:rPr>
        <w:t> </w:t>
      </w:r>
      <w:r>
        <w:rPr>
          <w:spacing w:val="-4"/>
        </w:rPr>
        <w:t>the</w:t>
      </w:r>
      <w:r>
        <w:rPr>
          <w:spacing w:val="-12"/>
        </w:rPr>
        <w:t> </w:t>
      </w:r>
      <w:r>
        <w:rPr>
          <w:spacing w:val="-4"/>
        </w:rPr>
        <w:t>ECtHR</w:t>
      </w:r>
      <w:r>
        <w:rPr>
          <w:spacing w:val="-12"/>
        </w:rPr>
        <w:t> </w:t>
      </w:r>
      <w:r>
        <w:rPr>
          <w:spacing w:val="-4"/>
        </w:rPr>
        <w:t>has</w:t>
      </w:r>
      <w:r>
        <w:rPr>
          <w:spacing w:val="-11"/>
        </w:rPr>
        <w:t> </w:t>
      </w:r>
      <w:r>
        <w:rPr>
          <w:spacing w:val="-4"/>
        </w:rPr>
        <w:t>held</w:t>
      </w:r>
      <w:r>
        <w:rPr>
          <w:spacing w:val="-12"/>
        </w:rPr>
        <w:t> </w:t>
      </w:r>
      <w:r>
        <w:rPr>
          <w:spacing w:val="-4"/>
        </w:rPr>
        <w:t>that</w:t>
      </w:r>
      <w:r>
        <w:rPr>
          <w:spacing w:val="-12"/>
        </w:rPr>
        <w:t> </w:t>
      </w:r>
      <w:r>
        <w:rPr>
          <w:spacing w:val="-4"/>
        </w:rPr>
        <w:t>where</w:t>
      </w:r>
      <w:r>
        <w:rPr>
          <w:spacing w:val="-12"/>
        </w:rPr>
        <w:t> </w:t>
      </w:r>
      <w:r>
        <w:rPr>
          <w:spacing w:val="-4"/>
        </w:rPr>
        <w:t>a</w:t>
      </w:r>
      <w:r>
        <w:rPr>
          <w:spacing w:val="-12"/>
        </w:rPr>
        <w:t> </w:t>
      </w:r>
      <w:r>
        <w:rPr>
          <w:spacing w:val="-4"/>
        </w:rPr>
        <w:t>particularly</w:t>
      </w:r>
      <w:r>
        <w:rPr>
          <w:spacing w:val="-12"/>
        </w:rPr>
        <w:t> </w:t>
      </w:r>
      <w:r>
        <w:rPr>
          <w:spacing w:val="-4"/>
        </w:rPr>
        <w:t>important</w:t>
      </w:r>
      <w:r>
        <w:rPr>
          <w:spacing w:val="-11"/>
        </w:rPr>
        <w:t> </w:t>
      </w:r>
      <w:r>
        <w:rPr>
          <w:spacing w:val="-4"/>
        </w:rPr>
        <w:t>facet</w:t>
      </w:r>
      <w:r>
        <w:rPr>
          <w:spacing w:val="-12"/>
        </w:rPr>
        <w:t> </w:t>
      </w:r>
      <w:r>
        <w:rPr>
          <w:spacing w:val="-4"/>
        </w:rPr>
        <w:t>of an</w:t>
      </w:r>
      <w:r>
        <w:rPr>
          <w:spacing w:val="-12"/>
        </w:rPr>
        <w:t> </w:t>
      </w:r>
      <w:r>
        <w:rPr>
          <w:spacing w:val="-4"/>
        </w:rPr>
        <w:t>individual’s</w:t>
      </w:r>
      <w:r>
        <w:rPr>
          <w:spacing w:val="-12"/>
        </w:rPr>
        <w:t> </w:t>
      </w:r>
      <w:r>
        <w:rPr>
          <w:spacing w:val="-4"/>
        </w:rPr>
        <w:t>existence</w:t>
      </w:r>
      <w:r>
        <w:rPr>
          <w:spacing w:val="-12"/>
        </w:rPr>
        <w:t> </w:t>
      </w:r>
      <w:r>
        <w:rPr>
          <w:spacing w:val="-4"/>
        </w:rPr>
        <w:t>or</w:t>
      </w:r>
      <w:r>
        <w:rPr>
          <w:spacing w:val="-12"/>
        </w:rPr>
        <w:t> </w:t>
      </w:r>
      <w:r>
        <w:rPr>
          <w:spacing w:val="-4"/>
        </w:rPr>
        <w:t>identity</w:t>
      </w:r>
      <w:r>
        <w:rPr>
          <w:spacing w:val="-12"/>
        </w:rPr>
        <w:t> </w:t>
      </w:r>
      <w:r>
        <w:rPr>
          <w:spacing w:val="-4"/>
        </w:rPr>
        <w:t>is</w:t>
      </w:r>
      <w:r>
        <w:rPr>
          <w:spacing w:val="-11"/>
        </w:rPr>
        <w:t> </w:t>
      </w:r>
      <w:r>
        <w:rPr>
          <w:spacing w:val="-4"/>
        </w:rPr>
        <w:t>at</w:t>
      </w:r>
      <w:r>
        <w:rPr>
          <w:spacing w:val="-12"/>
        </w:rPr>
        <w:t> </w:t>
      </w:r>
      <w:r>
        <w:rPr>
          <w:spacing w:val="-4"/>
        </w:rPr>
        <w:t>stake,</w:t>
      </w:r>
      <w:r>
        <w:rPr>
          <w:spacing w:val="-12"/>
        </w:rPr>
        <w:t> </w:t>
      </w:r>
      <w:r>
        <w:rPr>
          <w:spacing w:val="-4"/>
        </w:rPr>
        <w:t>the</w:t>
      </w:r>
      <w:r>
        <w:rPr>
          <w:spacing w:val="-12"/>
        </w:rPr>
        <w:t> </w:t>
      </w:r>
      <w:r>
        <w:rPr>
          <w:spacing w:val="-4"/>
        </w:rPr>
        <w:t>margin</w:t>
      </w:r>
      <w:r>
        <w:rPr>
          <w:spacing w:val="-12"/>
        </w:rPr>
        <w:t> </w:t>
      </w:r>
      <w:r>
        <w:rPr>
          <w:spacing w:val="-4"/>
        </w:rPr>
        <w:t>of</w:t>
      </w:r>
      <w:r>
        <w:rPr>
          <w:spacing w:val="-12"/>
        </w:rPr>
        <w:t> </w:t>
      </w:r>
      <w:r>
        <w:rPr>
          <w:spacing w:val="-4"/>
        </w:rPr>
        <w:t>appreciation</w:t>
      </w:r>
      <w:r>
        <w:rPr>
          <w:spacing w:val="-11"/>
        </w:rPr>
        <w:t> </w:t>
      </w:r>
      <w:r>
        <w:rPr>
          <w:spacing w:val="-4"/>
        </w:rPr>
        <w:t>afforded</w:t>
      </w:r>
      <w:r>
        <w:rPr>
          <w:spacing w:val="-12"/>
        </w:rPr>
        <w:t> </w:t>
      </w:r>
      <w:r>
        <w:rPr>
          <w:spacing w:val="-4"/>
        </w:rPr>
        <w:t>to </w:t>
      </w:r>
      <w:r>
        <w:rPr>
          <w:spacing w:val="-2"/>
        </w:rPr>
        <w:t>a</w:t>
      </w:r>
      <w:r>
        <w:rPr>
          <w:spacing w:val="-14"/>
        </w:rPr>
        <w:t> </w:t>
      </w:r>
      <w:r>
        <w:rPr>
          <w:spacing w:val="-2"/>
        </w:rPr>
        <w:t>state</w:t>
      </w:r>
      <w:r>
        <w:rPr>
          <w:spacing w:val="-14"/>
        </w:rPr>
        <w:t> </w:t>
      </w:r>
      <w:r>
        <w:rPr>
          <w:spacing w:val="-2"/>
        </w:rPr>
        <w:t>will</w:t>
      </w:r>
      <w:r>
        <w:rPr>
          <w:spacing w:val="-14"/>
        </w:rPr>
        <w:t> </w:t>
      </w:r>
      <w:r>
        <w:rPr>
          <w:spacing w:val="-2"/>
        </w:rPr>
        <w:t>be</w:t>
      </w:r>
      <w:r>
        <w:rPr>
          <w:spacing w:val="-14"/>
        </w:rPr>
        <w:t> </w:t>
      </w:r>
      <w:r>
        <w:rPr>
          <w:spacing w:val="-2"/>
        </w:rPr>
        <w:t>restricted.</w:t>
      </w:r>
      <w:r>
        <w:rPr>
          <w:spacing w:val="-14"/>
        </w:rPr>
        <w:t> </w:t>
      </w:r>
      <w:r>
        <w:rPr>
          <w:spacing w:val="-2"/>
        </w:rPr>
        <w:t>Given</w:t>
      </w:r>
      <w:r>
        <w:rPr>
          <w:spacing w:val="-13"/>
        </w:rPr>
        <w:t> </w:t>
      </w:r>
      <w:r>
        <w:rPr>
          <w:spacing w:val="-2"/>
        </w:rPr>
        <w:t>the</w:t>
      </w:r>
      <w:r>
        <w:rPr>
          <w:spacing w:val="-14"/>
        </w:rPr>
        <w:t> </w:t>
      </w:r>
      <w:r>
        <w:rPr>
          <w:spacing w:val="-2"/>
        </w:rPr>
        <w:t>sweeping</w:t>
      </w:r>
      <w:r>
        <w:rPr>
          <w:spacing w:val="-14"/>
        </w:rPr>
        <w:t> </w:t>
      </w:r>
      <w:r>
        <w:rPr>
          <w:spacing w:val="-2"/>
        </w:rPr>
        <w:t>significance</w:t>
      </w:r>
      <w:r>
        <w:rPr>
          <w:spacing w:val="-14"/>
        </w:rPr>
        <w:t> </w:t>
      </w:r>
      <w:r>
        <w:rPr>
          <w:spacing w:val="-2"/>
        </w:rPr>
        <w:t>of</w:t>
      </w:r>
      <w:r>
        <w:rPr>
          <w:spacing w:val="-14"/>
        </w:rPr>
        <w:t> </w:t>
      </w:r>
      <w:r>
        <w:rPr>
          <w:spacing w:val="-2"/>
        </w:rPr>
        <w:t>the</w:t>
      </w:r>
      <w:r>
        <w:rPr>
          <w:spacing w:val="-14"/>
        </w:rPr>
        <w:t> </w:t>
      </w:r>
      <w:r>
        <w:rPr>
          <w:spacing w:val="-2"/>
        </w:rPr>
        <w:t>broad</w:t>
      </w:r>
      <w:r>
        <w:rPr>
          <w:spacing w:val="-13"/>
        </w:rPr>
        <w:t> </w:t>
      </w:r>
      <w:r>
        <w:rPr>
          <w:spacing w:val="-2"/>
        </w:rPr>
        <w:t>interpretation </w:t>
      </w:r>
      <w:r>
        <w:rPr>
          <w:spacing w:val="-6"/>
        </w:rPr>
        <w:t>and</w:t>
      </w:r>
      <w:r>
        <w:rPr>
          <w:spacing w:val="-10"/>
        </w:rPr>
        <w:t> </w:t>
      </w:r>
      <w:r>
        <w:rPr>
          <w:spacing w:val="-6"/>
        </w:rPr>
        <w:t>its</w:t>
      </w:r>
      <w:r>
        <w:rPr>
          <w:spacing w:val="-10"/>
        </w:rPr>
        <w:t> </w:t>
      </w:r>
      <w:r>
        <w:rPr>
          <w:spacing w:val="-6"/>
        </w:rPr>
        <w:t>impact</w:t>
      </w:r>
      <w:r>
        <w:rPr>
          <w:spacing w:val="-10"/>
        </w:rPr>
        <w:t> </w:t>
      </w:r>
      <w:r>
        <w:rPr>
          <w:spacing w:val="-6"/>
        </w:rPr>
        <w:t>on</w:t>
      </w:r>
      <w:r>
        <w:rPr>
          <w:spacing w:val="-10"/>
        </w:rPr>
        <w:t> </w:t>
      </w:r>
      <w:r>
        <w:rPr>
          <w:spacing w:val="-6"/>
        </w:rPr>
        <w:t>important</w:t>
      </w:r>
      <w:r>
        <w:rPr>
          <w:spacing w:val="-10"/>
        </w:rPr>
        <w:t> </w:t>
      </w:r>
      <w:r>
        <w:rPr>
          <w:spacing w:val="-6"/>
        </w:rPr>
        <w:t>aspects</w:t>
      </w:r>
      <w:r>
        <w:rPr>
          <w:spacing w:val="-9"/>
        </w:rPr>
        <w:t> </w:t>
      </w:r>
      <w:r>
        <w:rPr>
          <w:spacing w:val="-6"/>
        </w:rPr>
        <w:t>of</w:t>
      </w:r>
      <w:r>
        <w:rPr>
          <w:spacing w:val="-10"/>
        </w:rPr>
        <w:t> </w:t>
      </w:r>
      <w:r>
        <w:rPr>
          <w:spacing w:val="-6"/>
        </w:rPr>
        <w:t>the</w:t>
      </w:r>
      <w:r>
        <w:rPr>
          <w:spacing w:val="-10"/>
        </w:rPr>
        <w:t> </w:t>
      </w:r>
      <w:r>
        <w:rPr>
          <w:spacing w:val="-6"/>
        </w:rPr>
        <w:t>day-to-day</w:t>
      </w:r>
      <w:r>
        <w:rPr>
          <w:spacing w:val="-10"/>
        </w:rPr>
        <w:t> </w:t>
      </w:r>
      <w:r>
        <w:rPr>
          <w:spacing w:val="-6"/>
        </w:rPr>
        <w:t>lives</w:t>
      </w:r>
      <w:r>
        <w:rPr>
          <w:spacing w:val="-10"/>
        </w:rPr>
        <w:t> </w:t>
      </w:r>
      <w:r>
        <w:rPr>
          <w:spacing w:val="-6"/>
        </w:rPr>
        <w:t>of</w:t>
      </w:r>
      <w:r>
        <w:rPr>
          <w:spacing w:val="-10"/>
        </w:rPr>
        <w:t> </w:t>
      </w:r>
      <w:r>
        <w:rPr>
          <w:spacing w:val="-6"/>
        </w:rPr>
        <w:t>trans</w:t>
      </w:r>
      <w:r>
        <w:rPr>
          <w:spacing w:val="-9"/>
        </w:rPr>
        <w:t> </w:t>
      </w:r>
      <w:r>
        <w:rPr>
          <w:spacing w:val="-6"/>
        </w:rPr>
        <w:t>people,</w:t>
      </w:r>
      <w:r>
        <w:rPr>
          <w:spacing w:val="-10"/>
        </w:rPr>
        <w:t> </w:t>
      </w:r>
      <w:r>
        <w:rPr>
          <w:spacing w:val="-6"/>
        </w:rPr>
        <w:t>we</w:t>
      </w:r>
      <w:r>
        <w:rPr>
          <w:spacing w:val="-10"/>
        </w:rPr>
        <w:t> </w:t>
      </w:r>
      <w:r>
        <w:rPr>
          <w:spacing w:val="-6"/>
        </w:rPr>
        <w:t>contend </w:t>
      </w:r>
      <w:r>
        <w:rPr/>
        <w:t>that</w:t>
      </w:r>
      <w:r>
        <w:rPr>
          <w:spacing w:val="-10"/>
        </w:rPr>
        <w:t> </w:t>
      </w:r>
      <w:r>
        <w:rPr/>
        <w:t>the</w:t>
      </w:r>
      <w:r>
        <w:rPr>
          <w:spacing w:val="-10"/>
        </w:rPr>
        <w:t> </w:t>
      </w:r>
      <w:r>
        <w:rPr/>
        <w:t>margin</w:t>
      </w:r>
      <w:r>
        <w:rPr>
          <w:spacing w:val="-10"/>
        </w:rPr>
        <w:t> </w:t>
      </w:r>
      <w:r>
        <w:rPr/>
        <w:t>given</w:t>
      </w:r>
      <w:r>
        <w:rPr>
          <w:spacing w:val="-10"/>
        </w:rPr>
        <w:t> </w:t>
      </w:r>
      <w:r>
        <w:rPr/>
        <w:t>to</w:t>
      </w:r>
      <w:r>
        <w:rPr>
          <w:spacing w:val="-10"/>
        </w:rPr>
        <w:t> </w:t>
      </w:r>
      <w:r>
        <w:rPr/>
        <w:t>the</w:t>
      </w:r>
      <w:r>
        <w:rPr>
          <w:spacing w:val="-10"/>
        </w:rPr>
        <w:t> </w:t>
      </w:r>
      <w:r>
        <w:rPr/>
        <w:t>UK</w:t>
      </w:r>
      <w:r>
        <w:rPr>
          <w:spacing w:val="-10"/>
        </w:rPr>
        <w:t> </w:t>
      </w:r>
      <w:r>
        <w:rPr/>
        <w:t>should</w:t>
      </w:r>
      <w:r>
        <w:rPr>
          <w:spacing w:val="-10"/>
        </w:rPr>
        <w:t> </w:t>
      </w:r>
      <w:r>
        <w:rPr/>
        <w:t>be</w:t>
      </w:r>
      <w:r>
        <w:rPr>
          <w:spacing w:val="-10"/>
        </w:rPr>
        <w:t> </w:t>
      </w:r>
      <w:r>
        <w:rPr/>
        <w:t>a</w:t>
      </w:r>
      <w:r>
        <w:rPr>
          <w:spacing w:val="-10"/>
        </w:rPr>
        <w:t> </w:t>
      </w:r>
      <w:r>
        <w:rPr/>
        <w:t>narrow</w:t>
      </w:r>
      <w:r>
        <w:rPr>
          <w:spacing w:val="-10"/>
        </w:rPr>
        <w:t> </w:t>
      </w:r>
      <w:r>
        <w:rPr/>
        <w:t>one.</w:t>
      </w:r>
    </w:p>
    <w:p>
      <w:pPr>
        <w:pStyle w:val="BodyText"/>
        <w:spacing w:line="285" w:lineRule="auto" w:before="112"/>
        <w:ind w:left="141" w:right="149"/>
        <w:jc w:val="both"/>
      </w:pPr>
      <w:r>
        <w:rPr>
          <w:spacing w:val="-8"/>
        </w:rPr>
        <w:t>The ECtHR will afford a wider</w:t>
      </w:r>
      <w:r>
        <w:rPr>
          <w:spacing w:val="-7"/>
        </w:rPr>
        <w:t> </w:t>
      </w:r>
      <w:r>
        <w:rPr>
          <w:spacing w:val="-8"/>
        </w:rPr>
        <w:t>margin of appreciation where there is</w:t>
      </w:r>
      <w:r>
        <w:rPr>
          <w:spacing w:val="-7"/>
        </w:rPr>
        <w:t> </w:t>
      </w:r>
      <w:r>
        <w:rPr>
          <w:spacing w:val="-8"/>
        </w:rPr>
        <w:t>no consensus across member</w:t>
      </w:r>
      <w:r>
        <w:rPr>
          <w:spacing w:val="-3"/>
        </w:rPr>
        <w:t> </w:t>
      </w:r>
      <w:r>
        <w:rPr>
          <w:spacing w:val="-8"/>
        </w:rPr>
        <w:t>states.</w:t>
      </w:r>
      <w:r>
        <w:rPr>
          <w:spacing w:val="-3"/>
        </w:rPr>
        <w:t> </w:t>
      </w:r>
      <w:r>
        <w:rPr>
          <w:spacing w:val="-8"/>
        </w:rPr>
        <w:t>However,</w:t>
      </w:r>
      <w:r>
        <w:rPr>
          <w:spacing w:val="-3"/>
        </w:rPr>
        <w:t> </w:t>
      </w:r>
      <w:r>
        <w:rPr>
          <w:spacing w:val="-8"/>
        </w:rPr>
        <w:t>if,</w:t>
      </w:r>
      <w:r>
        <w:rPr>
          <w:spacing w:val="-3"/>
        </w:rPr>
        <w:t> </w:t>
      </w:r>
      <w:r>
        <w:rPr>
          <w:spacing w:val="-8"/>
        </w:rPr>
        <w:t>per</w:t>
      </w:r>
      <w:r>
        <w:rPr>
          <w:spacing w:val="-3"/>
        </w:rPr>
        <w:t> </w:t>
      </w:r>
      <w:r>
        <w:rPr>
          <w:spacing w:val="-8"/>
        </w:rPr>
        <w:t>the</w:t>
      </w:r>
      <w:r>
        <w:rPr>
          <w:spacing w:val="-3"/>
        </w:rPr>
        <w:t> </w:t>
      </w:r>
      <w:r>
        <w:rPr>
          <w:spacing w:val="-8"/>
        </w:rPr>
        <w:t>broad</w:t>
      </w:r>
      <w:r>
        <w:rPr>
          <w:spacing w:val="-3"/>
        </w:rPr>
        <w:t> </w:t>
      </w:r>
      <w:r>
        <w:rPr>
          <w:spacing w:val="-8"/>
        </w:rPr>
        <w:t>view,</w:t>
      </w:r>
      <w:r>
        <w:rPr>
          <w:spacing w:val="-3"/>
        </w:rPr>
        <w:t> </w:t>
      </w:r>
      <w:r>
        <w:rPr>
          <w:spacing w:val="-8"/>
        </w:rPr>
        <w:t>the</w:t>
      </w:r>
      <w:r>
        <w:rPr>
          <w:spacing w:val="-3"/>
        </w:rPr>
        <w:t> </w:t>
      </w:r>
      <w:r>
        <w:rPr>
          <w:spacing w:val="-8"/>
        </w:rPr>
        <w:t>EA</w:t>
      </w:r>
      <w:r>
        <w:rPr>
          <w:spacing w:val="-3"/>
        </w:rPr>
        <w:t> </w:t>
      </w:r>
      <w:r>
        <w:rPr>
          <w:spacing w:val="-8"/>
        </w:rPr>
        <w:t>does</w:t>
      </w:r>
      <w:r>
        <w:rPr>
          <w:spacing w:val="-3"/>
        </w:rPr>
        <w:t> </w:t>
      </w:r>
      <w:r>
        <w:rPr>
          <w:spacing w:val="-8"/>
        </w:rPr>
        <w:t>indeed</w:t>
      </w:r>
      <w:r>
        <w:rPr>
          <w:spacing w:val="-3"/>
        </w:rPr>
        <w:t> </w:t>
      </w:r>
      <w:r>
        <w:rPr>
          <w:spacing w:val="-8"/>
        </w:rPr>
        <w:t>now</w:t>
      </w:r>
      <w:r>
        <w:rPr>
          <w:spacing w:val="-3"/>
        </w:rPr>
        <w:t> </w:t>
      </w:r>
      <w:r>
        <w:rPr>
          <w:spacing w:val="-8"/>
        </w:rPr>
        <w:t>function</w:t>
      </w:r>
      <w:r>
        <w:rPr>
          <w:spacing w:val="-3"/>
        </w:rPr>
        <w:t> </w:t>
      </w:r>
      <w:r>
        <w:rPr>
          <w:spacing w:val="-8"/>
        </w:rPr>
        <w:t>as</w:t>
      </w:r>
      <w:r>
        <w:rPr>
          <w:spacing w:val="-3"/>
        </w:rPr>
        <w:t> </w:t>
      </w:r>
      <w:r>
        <w:rPr>
          <w:spacing w:val="-8"/>
        </w:rPr>
        <w:t>an </w:t>
      </w:r>
      <w:r>
        <w:rPr>
          <w:spacing w:val="-2"/>
        </w:rPr>
        <w:t>effective</w:t>
      </w:r>
      <w:r>
        <w:rPr>
          <w:spacing w:val="-14"/>
        </w:rPr>
        <w:t> </w:t>
      </w:r>
      <w:r>
        <w:rPr>
          <w:spacing w:val="-2"/>
        </w:rPr>
        <w:t>trans</w:t>
      </w:r>
      <w:r>
        <w:rPr>
          <w:spacing w:val="-14"/>
        </w:rPr>
        <w:t> </w:t>
      </w:r>
      <w:r>
        <w:rPr>
          <w:spacing w:val="-2"/>
        </w:rPr>
        <w:t>bathroom</w:t>
      </w:r>
      <w:r>
        <w:rPr>
          <w:spacing w:val="-14"/>
        </w:rPr>
        <w:t> </w:t>
      </w:r>
      <w:r>
        <w:rPr>
          <w:spacing w:val="-2"/>
        </w:rPr>
        <w:t>ban,</w:t>
      </w:r>
      <w:r>
        <w:rPr>
          <w:spacing w:val="-14"/>
        </w:rPr>
        <w:t> </w:t>
      </w:r>
      <w:r>
        <w:rPr>
          <w:spacing w:val="-2"/>
        </w:rPr>
        <w:t>then</w:t>
      </w:r>
      <w:r>
        <w:rPr>
          <w:spacing w:val="-14"/>
        </w:rPr>
        <w:t> </w:t>
      </w:r>
      <w:r>
        <w:rPr>
          <w:spacing w:val="-2"/>
        </w:rPr>
        <w:t>the</w:t>
      </w:r>
      <w:r>
        <w:rPr>
          <w:spacing w:val="-13"/>
        </w:rPr>
        <w:t> </w:t>
      </w:r>
      <w:r>
        <w:rPr>
          <w:spacing w:val="-2"/>
        </w:rPr>
        <w:t>UK</w:t>
      </w:r>
      <w:r>
        <w:rPr>
          <w:spacing w:val="-14"/>
        </w:rPr>
        <w:t> </w:t>
      </w:r>
      <w:r>
        <w:rPr>
          <w:spacing w:val="-2"/>
        </w:rPr>
        <w:t>will</w:t>
      </w:r>
      <w:r>
        <w:rPr>
          <w:spacing w:val="-14"/>
        </w:rPr>
        <w:t> </w:t>
      </w:r>
      <w:r>
        <w:rPr>
          <w:spacing w:val="-2"/>
        </w:rPr>
        <w:t>have</w:t>
      </w:r>
      <w:r>
        <w:rPr>
          <w:spacing w:val="-14"/>
        </w:rPr>
        <w:t> </w:t>
      </w:r>
      <w:r>
        <w:rPr>
          <w:spacing w:val="-2"/>
        </w:rPr>
        <w:t>made</w:t>
      </w:r>
      <w:r>
        <w:rPr>
          <w:spacing w:val="-14"/>
        </w:rPr>
        <w:t> </w:t>
      </w:r>
      <w:r>
        <w:rPr>
          <w:spacing w:val="-2"/>
        </w:rPr>
        <w:t>itself</w:t>
      </w:r>
      <w:r>
        <w:rPr>
          <w:spacing w:val="-14"/>
        </w:rPr>
        <w:t> </w:t>
      </w:r>
      <w:r>
        <w:rPr>
          <w:spacing w:val="-2"/>
        </w:rPr>
        <w:t>a</w:t>
      </w:r>
      <w:r>
        <w:rPr>
          <w:spacing w:val="-13"/>
        </w:rPr>
        <w:t> </w:t>
      </w:r>
      <w:r>
        <w:rPr>
          <w:spacing w:val="-2"/>
        </w:rPr>
        <w:t>clear</w:t>
      </w:r>
      <w:r>
        <w:rPr>
          <w:spacing w:val="-14"/>
        </w:rPr>
        <w:t> </w:t>
      </w:r>
      <w:r>
        <w:rPr>
          <w:spacing w:val="-2"/>
        </w:rPr>
        <w:t>outlier</w:t>
      </w:r>
      <w:r>
        <w:rPr>
          <w:spacing w:val="-14"/>
        </w:rPr>
        <w:t> </w:t>
      </w:r>
      <w:r>
        <w:rPr>
          <w:spacing w:val="-2"/>
        </w:rPr>
        <w:t>among </w:t>
      </w:r>
      <w:r>
        <w:rPr>
          <w:spacing w:val="-6"/>
        </w:rPr>
        <w:t>member</w:t>
      </w:r>
      <w:r>
        <w:rPr>
          <w:spacing w:val="-10"/>
        </w:rPr>
        <w:t> </w:t>
      </w:r>
      <w:r>
        <w:rPr>
          <w:spacing w:val="-6"/>
        </w:rPr>
        <w:t>states,</w:t>
      </w:r>
      <w:r>
        <w:rPr>
          <w:spacing w:val="-10"/>
        </w:rPr>
        <w:t> </w:t>
      </w:r>
      <w:r>
        <w:rPr>
          <w:spacing w:val="-6"/>
        </w:rPr>
        <w:t>going</w:t>
      </w:r>
      <w:r>
        <w:rPr>
          <w:spacing w:val="-10"/>
        </w:rPr>
        <w:t> </w:t>
      </w:r>
      <w:r>
        <w:rPr>
          <w:spacing w:val="-6"/>
        </w:rPr>
        <w:t>against</w:t>
      </w:r>
      <w:r>
        <w:rPr>
          <w:spacing w:val="-10"/>
        </w:rPr>
        <w:t> </w:t>
      </w:r>
      <w:r>
        <w:rPr>
          <w:spacing w:val="-6"/>
        </w:rPr>
        <w:t>a</w:t>
      </w:r>
      <w:r>
        <w:rPr>
          <w:spacing w:val="-10"/>
        </w:rPr>
        <w:t> </w:t>
      </w:r>
      <w:r>
        <w:rPr>
          <w:spacing w:val="-6"/>
        </w:rPr>
        <w:t>determined</w:t>
      </w:r>
      <w:r>
        <w:rPr>
          <w:spacing w:val="-9"/>
        </w:rPr>
        <w:t> </w:t>
      </w:r>
      <w:r>
        <w:rPr>
          <w:spacing w:val="-6"/>
        </w:rPr>
        <w:t>consensus</w:t>
      </w:r>
      <w:r>
        <w:rPr>
          <w:spacing w:val="-10"/>
        </w:rPr>
        <w:t> </w:t>
      </w:r>
      <w:r>
        <w:rPr>
          <w:spacing w:val="-6"/>
        </w:rPr>
        <w:t>towards</w:t>
      </w:r>
      <w:r>
        <w:rPr>
          <w:spacing w:val="-10"/>
        </w:rPr>
        <w:t> </w:t>
      </w:r>
      <w:r>
        <w:rPr>
          <w:spacing w:val="-6"/>
        </w:rPr>
        <w:t>the</w:t>
      </w:r>
      <w:r>
        <w:rPr>
          <w:spacing w:val="-10"/>
        </w:rPr>
        <w:t> </w:t>
      </w:r>
      <w:r>
        <w:rPr>
          <w:spacing w:val="-6"/>
        </w:rPr>
        <w:t>greater</w:t>
      </w:r>
      <w:r>
        <w:rPr>
          <w:spacing w:val="-10"/>
        </w:rPr>
        <w:t> </w:t>
      </w:r>
      <w:r>
        <w:rPr>
          <w:spacing w:val="-6"/>
        </w:rPr>
        <w:t>recognition </w:t>
      </w:r>
      <w:r>
        <w:rPr/>
        <w:t>of trans rights.</w:t>
      </w:r>
    </w:p>
    <w:p>
      <w:pPr>
        <w:pStyle w:val="BodyText"/>
        <w:spacing w:line="285" w:lineRule="auto" w:before="112"/>
        <w:ind w:left="141" w:right="150"/>
        <w:jc w:val="both"/>
      </w:pPr>
      <w:r>
        <w:rPr/>
        <w:t>The ECtHR will also afford a wider margin of appreciation where other rights or </w:t>
      </w:r>
      <w:r>
        <w:rPr>
          <w:spacing w:val="-4"/>
        </w:rPr>
        <w:t>interests</w:t>
      </w:r>
      <w:r>
        <w:rPr>
          <w:spacing w:val="-11"/>
        </w:rPr>
        <w:t> </w:t>
      </w:r>
      <w:r>
        <w:rPr>
          <w:spacing w:val="-4"/>
        </w:rPr>
        <w:t>are</w:t>
      </w:r>
      <w:r>
        <w:rPr>
          <w:spacing w:val="-11"/>
        </w:rPr>
        <w:t> </w:t>
      </w:r>
      <w:r>
        <w:rPr>
          <w:spacing w:val="-4"/>
        </w:rPr>
        <w:t>at</w:t>
      </w:r>
      <w:r>
        <w:rPr>
          <w:spacing w:val="-11"/>
        </w:rPr>
        <w:t> </w:t>
      </w:r>
      <w:r>
        <w:rPr>
          <w:spacing w:val="-4"/>
        </w:rPr>
        <w:t>stake.</w:t>
      </w:r>
      <w:r>
        <w:rPr>
          <w:spacing w:val="-11"/>
        </w:rPr>
        <w:t> </w:t>
      </w:r>
      <w:r>
        <w:rPr>
          <w:spacing w:val="-4"/>
        </w:rPr>
        <w:t>Some</w:t>
      </w:r>
      <w:r>
        <w:rPr>
          <w:spacing w:val="-11"/>
        </w:rPr>
        <w:t> </w:t>
      </w:r>
      <w:r>
        <w:rPr>
          <w:spacing w:val="-4"/>
        </w:rPr>
        <w:t>would</w:t>
      </w:r>
      <w:r>
        <w:rPr>
          <w:spacing w:val="-11"/>
        </w:rPr>
        <w:t> </w:t>
      </w:r>
      <w:r>
        <w:rPr>
          <w:spacing w:val="-4"/>
        </w:rPr>
        <w:t>argue</w:t>
      </w:r>
      <w:r>
        <w:rPr>
          <w:spacing w:val="-11"/>
        </w:rPr>
        <w:t> </w:t>
      </w:r>
      <w:r>
        <w:rPr>
          <w:spacing w:val="-4"/>
        </w:rPr>
        <w:t>that</w:t>
      </w:r>
      <w:r>
        <w:rPr>
          <w:spacing w:val="-11"/>
        </w:rPr>
        <w:t> </w:t>
      </w:r>
      <w:r>
        <w:rPr>
          <w:spacing w:val="-4"/>
        </w:rPr>
        <w:t>trans</w:t>
      </w:r>
      <w:r>
        <w:rPr>
          <w:spacing w:val="-11"/>
        </w:rPr>
        <w:t> </w:t>
      </w:r>
      <w:r>
        <w:rPr>
          <w:spacing w:val="-4"/>
        </w:rPr>
        <w:t>people’s</w:t>
      </w:r>
      <w:r>
        <w:rPr>
          <w:spacing w:val="-11"/>
        </w:rPr>
        <w:t> </w:t>
      </w:r>
      <w:r>
        <w:rPr>
          <w:spacing w:val="-4"/>
        </w:rPr>
        <w:t>rights</w:t>
      </w:r>
      <w:r>
        <w:rPr>
          <w:spacing w:val="-11"/>
        </w:rPr>
        <w:t> </w:t>
      </w:r>
      <w:r>
        <w:rPr>
          <w:spacing w:val="-4"/>
        </w:rPr>
        <w:t>are</w:t>
      </w:r>
      <w:r>
        <w:rPr>
          <w:spacing w:val="-11"/>
        </w:rPr>
        <w:t> </w:t>
      </w:r>
      <w:r>
        <w:rPr>
          <w:spacing w:val="-4"/>
        </w:rPr>
        <w:t>in</w:t>
      </w:r>
      <w:r>
        <w:rPr>
          <w:spacing w:val="-11"/>
        </w:rPr>
        <w:t> </w:t>
      </w:r>
      <w:r>
        <w:rPr>
          <w:spacing w:val="-4"/>
        </w:rPr>
        <w:t>conflict</w:t>
      </w:r>
      <w:r>
        <w:rPr>
          <w:spacing w:val="-11"/>
        </w:rPr>
        <w:t> </w:t>
      </w:r>
      <w:r>
        <w:rPr>
          <w:spacing w:val="-4"/>
        </w:rPr>
        <w:t>with </w:t>
      </w:r>
      <w:r>
        <w:rPr>
          <w:spacing w:val="-2"/>
        </w:rPr>
        <w:t>the</w:t>
      </w:r>
      <w:r>
        <w:rPr>
          <w:spacing w:val="-11"/>
        </w:rPr>
        <w:t> </w:t>
      </w:r>
      <w:r>
        <w:rPr>
          <w:spacing w:val="-2"/>
        </w:rPr>
        <w:t>rights</w:t>
      </w:r>
      <w:r>
        <w:rPr>
          <w:spacing w:val="-11"/>
        </w:rPr>
        <w:t> </w:t>
      </w:r>
      <w:r>
        <w:rPr>
          <w:spacing w:val="-2"/>
        </w:rPr>
        <w:t>of</w:t>
      </w:r>
      <w:r>
        <w:rPr>
          <w:spacing w:val="-11"/>
        </w:rPr>
        <w:t> </w:t>
      </w:r>
      <w:r>
        <w:rPr>
          <w:spacing w:val="-2"/>
        </w:rPr>
        <w:t>women,</w:t>
      </w:r>
      <w:r>
        <w:rPr>
          <w:spacing w:val="-11"/>
        </w:rPr>
        <w:t> </w:t>
      </w:r>
      <w:r>
        <w:rPr>
          <w:spacing w:val="-2"/>
        </w:rPr>
        <w:t>or</w:t>
      </w:r>
      <w:r>
        <w:rPr>
          <w:spacing w:val="-11"/>
        </w:rPr>
        <w:t> </w:t>
      </w:r>
      <w:r>
        <w:rPr>
          <w:spacing w:val="-2"/>
        </w:rPr>
        <w:t>with</w:t>
      </w:r>
      <w:r>
        <w:rPr>
          <w:spacing w:val="-11"/>
        </w:rPr>
        <w:t> </w:t>
      </w:r>
      <w:r>
        <w:rPr>
          <w:spacing w:val="-2"/>
        </w:rPr>
        <w:t>the</w:t>
      </w:r>
      <w:r>
        <w:rPr>
          <w:spacing w:val="-11"/>
        </w:rPr>
        <w:t> </w:t>
      </w:r>
      <w:r>
        <w:rPr>
          <w:spacing w:val="-2"/>
        </w:rPr>
        <w:t>proper</w:t>
      </w:r>
      <w:r>
        <w:rPr>
          <w:spacing w:val="-11"/>
        </w:rPr>
        <w:t> </w:t>
      </w:r>
      <w:r>
        <w:rPr>
          <w:spacing w:val="-2"/>
        </w:rPr>
        <w:t>importance</w:t>
      </w:r>
      <w:r>
        <w:rPr>
          <w:spacing w:val="-11"/>
        </w:rPr>
        <w:t> </w:t>
      </w:r>
      <w:r>
        <w:rPr>
          <w:spacing w:val="-2"/>
        </w:rPr>
        <w:t>of</w:t>
      </w:r>
      <w:r>
        <w:rPr>
          <w:spacing w:val="-11"/>
        </w:rPr>
        <w:t> </w:t>
      </w:r>
      <w:r>
        <w:rPr>
          <w:spacing w:val="-2"/>
        </w:rPr>
        <w:t>‘biological</w:t>
      </w:r>
      <w:r>
        <w:rPr>
          <w:spacing w:val="-11"/>
        </w:rPr>
        <w:t> </w:t>
      </w:r>
      <w:r>
        <w:rPr>
          <w:spacing w:val="-2"/>
        </w:rPr>
        <w:t>sex’</w:t>
      </w:r>
      <w:r>
        <w:rPr>
          <w:spacing w:val="-11"/>
        </w:rPr>
        <w:t> </w:t>
      </w:r>
      <w:r>
        <w:rPr>
          <w:spacing w:val="-2"/>
        </w:rPr>
        <w:t>(although</w:t>
      </w:r>
      <w:r>
        <w:rPr>
          <w:spacing w:val="-11"/>
        </w:rPr>
        <w:t> </w:t>
      </w:r>
      <w:r>
        <w:rPr>
          <w:spacing w:val="-2"/>
        </w:rPr>
        <w:t>the authors</w:t>
      </w:r>
      <w:r>
        <w:rPr>
          <w:spacing w:val="-11"/>
        </w:rPr>
        <w:t> </w:t>
      </w:r>
      <w:r>
        <w:rPr>
          <w:spacing w:val="-2"/>
        </w:rPr>
        <w:t>roundly</w:t>
      </w:r>
      <w:r>
        <w:rPr>
          <w:spacing w:val="-11"/>
        </w:rPr>
        <w:t> </w:t>
      </w:r>
      <w:r>
        <w:rPr>
          <w:spacing w:val="-2"/>
        </w:rPr>
        <w:t>reject</w:t>
      </w:r>
      <w:r>
        <w:rPr>
          <w:spacing w:val="-11"/>
        </w:rPr>
        <w:t> </w:t>
      </w:r>
      <w:r>
        <w:rPr>
          <w:spacing w:val="-2"/>
        </w:rPr>
        <w:t>such</w:t>
      </w:r>
      <w:r>
        <w:rPr>
          <w:spacing w:val="-11"/>
        </w:rPr>
        <w:t> </w:t>
      </w:r>
      <w:r>
        <w:rPr>
          <w:spacing w:val="-2"/>
        </w:rPr>
        <w:t>a</w:t>
      </w:r>
      <w:r>
        <w:rPr>
          <w:spacing w:val="-11"/>
        </w:rPr>
        <w:t> </w:t>
      </w:r>
      <w:r>
        <w:rPr>
          <w:spacing w:val="-2"/>
        </w:rPr>
        <w:t>framing).</w:t>
      </w:r>
      <w:r>
        <w:rPr>
          <w:spacing w:val="-11"/>
        </w:rPr>
        <w:t> </w:t>
      </w:r>
      <w:r>
        <w:rPr>
          <w:spacing w:val="-2"/>
        </w:rPr>
        <w:t>Therefore,</w:t>
      </w:r>
      <w:r>
        <w:rPr>
          <w:spacing w:val="-11"/>
        </w:rPr>
        <w:t> </w:t>
      </w:r>
      <w:r>
        <w:rPr>
          <w:spacing w:val="-2"/>
        </w:rPr>
        <w:t>the</w:t>
      </w:r>
      <w:r>
        <w:rPr>
          <w:spacing w:val="-11"/>
        </w:rPr>
        <w:t> </w:t>
      </w:r>
      <w:r>
        <w:rPr>
          <w:spacing w:val="-2"/>
        </w:rPr>
        <w:t>UK</w:t>
      </w:r>
      <w:r>
        <w:rPr>
          <w:spacing w:val="-11"/>
        </w:rPr>
        <w:t> </w:t>
      </w:r>
      <w:r>
        <w:rPr>
          <w:spacing w:val="-2"/>
        </w:rPr>
        <w:t>should</w:t>
      </w:r>
      <w:r>
        <w:rPr>
          <w:spacing w:val="-11"/>
        </w:rPr>
        <w:t> </w:t>
      </w:r>
      <w:r>
        <w:rPr>
          <w:spacing w:val="-2"/>
        </w:rPr>
        <w:t>be</w:t>
      </w:r>
      <w:r>
        <w:rPr>
          <w:spacing w:val="-11"/>
        </w:rPr>
        <w:t> </w:t>
      </w:r>
      <w:r>
        <w:rPr>
          <w:spacing w:val="-2"/>
        </w:rPr>
        <w:t>afforded</w:t>
      </w:r>
      <w:r>
        <w:rPr>
          <w:spacing w:val="-11"/>
        </w:rPr>
        <w:t> </w:t>
      </w:r>
      <w:r>
        <w:rPr>
          <w:spacing w:val="-2"/>
        </w:rPr>
        <w:t>a</w:t>
      </w:r>
      <w:r>
        <w:rPr>
          <w:spacing w:val="-11"/>
        </w:rPr>
        <w:t> </w:t>
      </w:r>
      <w:r>
        <w:rPr>
          <w:spacing w:val="-2"/>
        </w:rPr>
        <w:t>wide margin</w:t>
      </w:r>
      <w:r>
        <w:rPr>
          <w:spacing w:val="-9"/>
        </w:rPr>
        <w:t> </w:t>
      </w:r>
      <w:r>
        <w:rPr>
          <w:spacing w:val="-2"/>
        </w:rPr>
        <w:t>of</w:t>
      </w:r>
      <w:r>
        <w:rPr>
          <w:spacing w:val="-9"/>
        </w:rPr>
        <w:t> </w:t>
      </w:r>
      <w:r>
        <w:rPr>
          <w:spacing w:val="-2"/>
        </w:rPr>
        <w:t>appreciation</w:t>
      </w:r>
      <w:r>
        <w:rPr>
          <w:spacing w:val="-9"/>
        </w:rPr>
        <w:t> </w:t>
      </w:r>
      <w:r>
        <w:rPr>
          <w:spacing w:val="-2"/>
        </w:rPr>
        <w:t>in</w:t>
      </w:r>
      <w:r>
        <w:rPr>
          <w:spacing w:val="-9"/>
        </w:rPr>
        <w:t> </w:t>
      </w:r>
      <w:r>
        <w:rPr>
          <w:spacing w:val="-2"/>
        </w:rPr>
        <w:t>‘balancing’</w:t>
      </w:r>
      <w:r>
        <w:rPr>
          <w:spacing w:val="-9"/>
        </w:rPr>
        <w:t> </w:t>
      </w:r>
      <w:r>
        <w:rPr>
          <w:spacing w:val="-2"/>
        </w:rPr>
        <w:t>these</w:t>
      </w:r>
      <w:r>
        <w:rPr>
          <w:spacing w:val="-9"/>
        </w:rPr>
        <w:t> </w:t>
      </w:r>
      <w:r>
        <w:rPr>
          <w:spacing w:val="-2"/>
        </w:rPr>
        <w:t>rights.</w:t>
      </w:r>
    </w:p>
    <w:p>
      <w:pPr>
        <w:pStyle w:val="BodyText"/>
        <w:spacing w:line="285" w:lineRule="auto" w:before="112"/>
        <w:ind w:left="141" w:right="149"/>
        <w:jc w:val="both"/>
      </w:pPr>
      <w:r>
        <w:rPr>
          <w:spacing w:val="-6"/>
        </w:rPr>
        <w:t>However, the ECtHR has generally only considered the interference with trans people’s </w:t>
      </w:r>
      <w:r>
        <w:rPr>
          <w:w w:val="90"/>
        </w:rPr>
        <w:t>rights justified in such cases where the interference has been very minor; e.g. concerning </w:t>
      </w:r>
      <w:r>
        <w:rPr>
          <w:spacing w:val="-4"/>
        </w:rPr>
        <w:t>infrequently</w:t>
      </w:r>
      <w:r>
        <w:rPr>
          <w:spacing w:val="-12"/>
        </w:rPr>
        <w:t> </w:t>
      </w:r>
      <w:r>
        <w:rPr>
          <w:spacing w:val="-4"/>
        </w:rPr>
        <w:t>used</w:t>
      </w:r>
      <w:r>
        <w:rPr>
          <w:spacing w:val="-12"/>
        </w:rPr>
        <w:t> </w:t>
      </w:r>
      <w:r>
        <w:rPr>
          <w:spacing w:val="-4"/>
        </w:rPr>
        <w:t>long-form</w:t>
      </w:r>
      <w:r>
        <w:rPr>
          <w:spacing w:val="-12"/>
        </w:rPr>
        <w:t> </w:t>
      </w:r>
      <w:r>
        <w:rPr>
          <w:spacing w:val="-4"/>
        </w:rPr>
        <w:t>birth</w:t>
      </w:r>
      <w:r>
        <w:rPr>
          <w:spacing w:val="-12"/>
        </w:rPr>
        <w:t> </w:t>
      </w:r>
      <w:r>
        <w:rPr>
          <w:spacing w:val="-4"/>
        </w:rPr>
        <w:t>certificates.</w:t>
      </w:r>
      <w:r>
        <w:rPr>
          <w:spacing w:val="-12"/>
        </w:rPr>
        <w:t> </w:t>
      </w:r>
      <w:r>
        <w:rPr>
          <w:spacing w:val="-4"/>
        </w:rPr>
        <w:t>On</w:t>
      </w:r>
      <w:r>
        <w:rPr>
          <w:spacing w:val="-11"/>
        </w:rPr>
        <w:t> </w:t>
      </w:r>
      <w:r>
        <w:rPr>
          <w:spacing w:val="-4"/>
        </w:rPr>
        <w:t>the</w:t>
      </w:r>
      <w:r>
        <w:rPr>
          <w:spacing w:val="-12"/>
        </w:rPr>
        <w:t> </w:t>
      </w:r>
      <w:r>
        <w:rPr>
          <w:spacing w:val="-4"/>
        </w:rPr>
        <w:t>broad</w:t>
      </w:r>
      <w:r>
        <w:rPr>
          <w:spacing w:val="-12"/>
        </w:rPr>
        <w:t> </w:t>
      </w:r>
      <w:r>
        <w:rPr>
          <w:spacing w:val="-4"/>
        </w:rPr>
        <w:t>interpretation</w:t>
      </w:r>
      <w:r>
        <w:rPr>
          <w:spacing w:val="-12"/>
        </w:rPr>
        <w:t> </w:t>
      </w:r>
      <w:r>
        <w:rPr>
          <w:spacing w:val="-4"/>
        </w:rPr>
        <w:t>of</w:t>
      </w:r>
      <w:r>
        <w:rPr>
          <w:spacing w:val="-12"/>
        </w:rPr>
        <w:t> </w:t>
      </w:r>
      <w:r>
        <w:rPr>
          <w:i/>
          <w:spacing w:val="-4"/>
        </w:rPr>
        <w:t>FWS</w:t>
      </w:r>
      <w:r>
        <w:rPr>
          <w:spacing w:val="-4"/>
        </w:rPr>
        <w:t>,</w:t>
      </w:r>
      <w:r>
        <w:rPr>
          <w:spacing w:val="-12"/>
        </w:rPr>
        <w:t> </w:t>
      </w:r>
      <w:r>
        <w:rPr>
          <w:spacing w:val="-4"/>
        </w:rPr>
        <w:t>the </w:t>
      </w:r>
      <w:r>
        <w:rPr>
          <w:spacing w:val="-2"/>
        </w:rPr>
        <w:t>interference</w:t>
      </w:r>
      <w:r>
        <w:rPr>
          <w:spacing w:val="-14"/>
        </w:rPr>
        <w:t> </w:t>
      </w:r>
      <w:r>
        <w:rPr>
          <w:spacing w:val="-2"/>
        </w:rPr>
        <w:t>would</w:t>
      </w:r>
      <w:r>
        <w:rPr>
          <w:spacing w:val="-14"/>
        </w:rPr>
        <w:t> </w:t>
      </w:r>
      <w:r>
        <w:rPr>
          <w:spacing w:val="-2"/>
        </w:rPr>
        <w:t>be</w:t>
      </w:r>
      <w:r>
        <w:rPr>
          <w:spacing w:val="-14"/>
        </w:rPr>
        <w:t> </w:t>
      </w:r>
      <w:r>
        <w:rPr>
          <w:spacing w:val="-2"/>
        </w:rPr>
        <w:t>extreme,</w:t>
      </w:r>
      <w:r>
        <w:rPr>
          <w:spacing w:val="-14"/>
        </w:rPr>
        <w:t> </w:t>
      </w:r>
      <w:r>
        <w:rPr>
          <w:spacing w:val="-2"/>
        </w:rPr>
        <w:t>significantly</w:t>
      </w:r>
      <w:r>
        <w:rPr>
          <w:spacing w:val="-14"/>
        </w:rPr>
        <w:t> </w:t>
      </w:r>
      <w:r>
        <w:rPr>
          <w:spacing w:val="-2"/>
        </w:rPr>
        <w:t>impacting</w:t>
      </w:r>
      <w:r>
        <w:rPr>
          <w:spacing w:val="-13"/>
        </w:rPr>
        <w:t> </w:t>
      </w:r>
      <w:r>
        <w:rPr>
          <w:spacing w:val="-2"/>
        </w:rPr>
        <w:t>trans</w:t>
      </w:r>
      <w:r>
        <w:rPr>
          <w:spacing w:val="-14"/>
        </w:rPr>
        <w:t> </w:t>
      </w:r>
      <w:r>
        <w:rPr>
          <w:spacing w:val="-2"/>
        </w:rPr>
        <w:t>people</w:t>
      </w:r>
      <w:r>
        <w:rPr>
          <w:spacing w:val="-14"/>
        </w:rPr>
        <w:t> </w:t>
      </w:r>
      <w:r>
        <w:rPr>
          <w:spacing w:val="-2"/>
        </w:rPr>
        <w:t>on</w:t>
      </w:r>
      <w:r>
        <w:rPr>
          <w:spacing w:val="-14"/>
        </w:rPr>
        <w:t> </w:t>
      </w:r>
      <w:r>
        <w:rPr>
          <w:spacing w:val="-2"/>
        </w:rPr>
        <w:t>a</w:t>
      </w:r>
      <w:r>
        <w:rPr>
          <w:spacing w:val="-14"/>
        </w:rPr>
        <w:t> </w:t>
      </w:r>
      <w:r>
        <w:rPr>
          <w:spacing w:val="-2"/>
        </w:rPr>
        <w:t>daily</w:t>
      </w:r>
      <w:r>
        <w:rPr>
          <w:spacing w:val="-14"/>
        </w:rPr>
        <w:t> </w:t>
      </w:r>
      <w:r>
        <w:rPr>
          <w:spacing w:val="-2"/>
        </w:rPr>
        <w:t>basis. </w:t>
      </w:r>
      <w:r>
        <w:rPr>
          <w:spacing w:val="-4"/>
        </w:rPr>
        <w:t>It</w:t>
      </w:r>
      <w:r>
        <w:rPr>
          <w:spacing w:val="-11"/>
        </w:rPr>
        <w:t> </w:t>
      </w:r>
      <w:r>
        <w:rPr>
          <w:spacing w:val="-4"/>
        </w:rPr>
        <w:t>is</w:t>
      </w:r>
      <w:r>
        <w:rPr>
          <w:spacing w:val="-11"/>
        </w:rPr>
        <w:t> </w:t>
      </w:r>
      <w:r>
        <w:rPr>
          <w:spacing w:val="-4"/>
        </w:rPr>
        <w:t>also</w:t>
      </w:r>
      <w:r>
        <w:rPr>
          <w:spacing w:val="-11"/>
        </w:rPr>
        <w:t> </w:t>
      </w:r>
      <w:r>
        <w:rPr>
          <w:spacing w:val="-4"/>
        </w:rPr>
        <w:t>difficult</w:t>
      </w:r>
      <w:r>
        <w:rPr>
          <w:spacing w:val="-11"/>
        </w:rPr>
        <w:t> </w:t>
      </w:r>
      <w:r>
        <w:rPr>
          <w:spacing w:val="-4"/>
        </w:rPr>
        <w:t>to</w:t>
      </w:r>
      <w:r>
        <w:rPr>
          <w:spacing w:val="-11"/>
        </w:rPr>
        <w:t> </w:t>
      </w:r>
      <w:r>
        <w:rPr>
          <w:spacing w:val="-4"/>
        </w:rPr>
        <w:t>see</w:t>
      </w:r>
      <w:r>
        <w:rPr>
          <w:spacing w:val="-11"/>
        </w:rPr>
        <w:t> </w:t>
      </w:r>
      <w:r>
        <w:rPr>
          <w:spacing w:val="-4"/>
        </w:rPr>
        <w:t>how</w:t>
      </w:r>
      <w:r>
        <w:rPr>
          <w:spacing w:val="-11"/>
        </w:rPr>
        <w:t> </w:t>
      </w:r>
      <w:r>
        <w:rPr>
          <w:spacing w:val="-4"/>
        </w:rPr>
        <w:t>various</w:t>
      </w:r>
      <w:r>
        <w:rPr>
          <w:spacing w:val="-11"/>
        </w:rPr>
        <w:t> </w:t>
      </w:r>
      <w:r>
        <w:rPr>
          <w:spacing w:val="-4"/>
        </w:rPr>
        <w:t>consequences</w:t>
      </w:r>
      <w:r>
        <w:rPr>
          <w:spacing w:val="-11"/>
        </w:rPr>
        <w:t> </w:t>
      </w:r>
      <w:r>
        <w:rPr>
          <w:spacing w:val="-4"/>
        </w:rPr>
        <w:t>of</w:t>
      </w:r>
      <w:r>
        <w:rPr>
          <w:spacing w:val="-11"/>
        </w:rPr>
        <w:t> </w:t>
      </w:r>
      <w:r>
        <w:rPr>
          <w:spacing w:val="-4"/>
        </w:rPr>
        <w:t>the</w:t>
      </w:r>
      <w:r>
        <w:rPr>
          <w:spacing w:val="-11"/>
        </w:rPr>
        <w:t> </w:t>
      </w:r>
      <w:r>
        <w:rPr>
          <w:spacing w:val="-4"/>
        </w:rPr>
        <w:t>broad</w:t>
      </w:r>
      <w:r>
        <w:rPr>
          <w:spacing w:val="-11"/>
        </w:rPr>
        <w:t> </w:t>
      </w:r>
      <w:r>
        <w:rPr>
          <w:spacing w:val="-4"/>
        </w:rPr>
        <w:t>view</w:t>
      </w:r>
      <w:r>
        <w:rPr>
          <w:spacing w:val="-11"/>
        </w:rPr>
        <w:t> </w:t>
      </w:r>
      <w:r>
        <w:rPr>
          <w:spacing w:val="-4"/>
        </w:rPr>
        <w:t>relate</w:t>
      </w:r>
      <w:r>
        <w:rPr>
          <w:spacing w:val="-11"/>
        </w:rPr>
        <w:t> </w:t>
      </w:r>
      <w:r>
        <w:rPr>
          <w:spacing w:val="-4"/>
        </w:rPr>
        <w:t>practically </w:t>
      </w:r>
      <w:r>
        <w:rPr>
          <w:spacing w:val="-2"/>
        </w:rPr>
        <w:t>to</w:t>
      </w:r>
      <w:r>
        <w:rPr>
          <w:spacing w:val="-11"/>
        </w:rPr>
        <w:t> </w:t>
      </w:r>
      <w:r>
        <w:rPr>
          <w:spacing w:val="-2"/>
        </w:rPr>
        <w:t>the</w:t>
      </w:r>
      <w:r>
        <w:rPr>
          <w:spacing w:val="-11"/>
        </w:rPr>
        <w:t> </w:t>
      </w:r>
      <w:r>
        <w:rPr>
          <w:spacing w:val="-2"/>
        </w:rPr>
        <w:t>rights</w:t>
      </w:r>
      <w:r>
        <w:rPr>
          <w:spacing w:val="-11"/>
        </w:rPr>
        <w:t> </w:t>
      </w:r>
      <w:r>
        <w:rPr>
          <w:spacing w:val="-2"/>
        </w:rPr>
        <w:t>of</w:t>
      </w:r>
      <w:r>
        <w:rPr>
          <w:spacing w:val="-11"/>
        </w:rPr>
        <w:t> </w:t>
      </w:r>
      <w:r>
        <w:rPr>
          <w:spacing w:val="-2"/>
        </w:rPr>
        <w:t>others.</w:t>
      </w:r>
      <w:r>
        <w:rPr>
          <w:spacing w:val="-11"/>
        </w:rPr>
        <w:t> </w:t>
      </w:r>
      <w:r>
        <w:rPr>
          <w:spacing w:val="-2"/>
        </w:rPr>
        <w:t>Taking,</w:t>
      </w:r>
      <w:r>
        <w:rPr>
          <w:spacing w:val="-11"/>
        </w:rPr>
        <w:t> </w:t>
      </w:r>
      <w:r>
        <w:rPr>
          <w:spacing w:val="-2"/>
        </w:rPr>
        <w:t>for</w:t>
      </w:r>
      <w:r>
        <w:rPr>
          <w:spacing w:val="-11"/>
        </w:rPr>
        <w:t> </w:t>
      </w:r>
      <w:r>
        <w:rPr>
          <w:spacing w:val="-2"/>
        </w:rPr>
        <w:t>example,</w:t>
      </w:r>
      <w:r>
        <w:rPr>
          <w:spacing w:val="-11"/>
        </w:rPr>
        <w:t> </w:t>
      </w:r>
      <w:r>
        <w:rPr>
          <w:spacing w:val="-2"/>
        </w:rPr>
        <w:t>Sophie’s</w:t>
      </w:r>
      <w:r>
        <w:rPr>
          <w:spacing w:val="-11"/>
        </w:rPr>
        <w:t> </w:t>
      </w:r>
      <w:r>
        <w:rPr>
          <w:spacing w:val="-2"/>
        </w:rPr>
        <w:t>gardening</w:t>
      </w:r>
      <w:r>
        <w:rPr>
          <w:spacing w:val="-11"/>
        </w:rPr>
        <w:t> </w:t>
      </w:r>
      <w:r>
        <w:rPr>
          <w:spacing w:val="-2"/>
        </w:rPr>
        <w:t>club:</w:t>
      </w:r>
      <w:r>
        <w:rPr>
          <w:spacing w:val="-11"/>
        </w:rPr>
        <w:t> </w:t>
      </w:r>
      <w:r>
        <w:rPr>
          <w:spacing w:val="-2"/>
        </w:rPr>
        <w:t>if</w:t>
      </w:r>
      <w:r>
        <w:rPr>
          <w:spacing w:val="-11"/>
        </w:rPr>
        <w:t> </w:t>
      </w:r>
      <w:r>
        <w:rPr>
          <w:spacing w:val="-2"/>
        </w:rPr>
        <w:t>all</w:t>
      </w:r>
      <w:r>
        <w:rPr>
          <w:spacing w:val="-11"/>
        </w:rPr>
        <w:t> </w:t>
      </w:r>
      <w:r>
        <w:rPr>
          <w:spacing w:val="-2"/>
        </w:rPr>
        <w:t>the</w:t>
      </w:r>
      <w:r>
        <w:rPr>
          <w:spacing w:val="-11"/>
        </w:rPr>
        <w:t> </w:t>
      </w:r>
      <w:r>
        <w:rPr>
          <w:spacing w:val="-2"/>
        </w:rPr>
        <w:t>other </w:t>
      </w:r>
      <w:r>
        <w:rPr/>
        <w:t>women</w:t>
      </w:r>
      <w:r>
        <w:rPr>
          <w:spacing w:val="-16"/>
        </w:rPr>
        <w:t> </w:t>
      </w:r>
      <w:r>
        <w:rPr/>
        <w:t>want</w:t>
      </w:r>
      <w:r>
        <w:rPr>
          <w:spacing w:val="-15"/>
        </w:rPr>
        <w:t> </w:t>
      </w:r>
      <w:r>
        <w:rPr/>
        <w:t>her</w:t>
      </w:r>
      <w:r>
        <w:rPr>
          <w:spacing w:val="-16"/>
        </w:rPr>
        <w:t> </w:t>
      </w:r>
      <w:r>
        <w:rPr/>
        <w:t>there,</w:t>
      </w:r>
      <w:r>
        <w:rPr>
          <w:spacing w:val="-15"/>
        </w:rPr>
        <w:t> </w:t>
      </w:r>
      <w:r>
        <w:rPr/>
        <w:t>but</w:t>
      </w:r>
      <w:r>
        <w:rPr>
          <w:spacing w:val="-16"/>
        </w:rPr>
        <w:t> </w:t>
      </w:r>
      <w:r>
        <w:rPr/>
        <w:t>are</w:t>
      </w:r>
      <w:r>
        <w:rPr>
          <w:spacing w:val="-15"/>
        </w:rPr>
        <w:t> </w:t>
      </w:r>
      <w:r>
        <w:rPr/>
        <w:t>unable</w:t>
      </w:r>
      <w:r>
        <w:rPr>
          <w:spacing w:val="-16"/>
        </w:rPr>
        <w:t> </w:t>
      </w:r>
      <w:r>
        <w:rPr/>
        <w:t>to</w:t>
      </w:r>
      <w:r>
        <w:rPr>
          <w:spacing w:val="-15"/>
        </w:rPr>
        <w:t> </w:t>
      </w:r>
      <w:r>
        <w:rPr/>
        <w:t>include</w:t>
      </w:r>
      <w:r>
        <w:rPr>
          <w:spacing w:val="-16"/>
        </w:rPr>
        <w:t> </w:t>
      </w:r>
      <w:r>
        <w:rPr/>
        <w:t>her</w:t>
      </w:r>
      <w:r>
        <w:rPr>
          <w:spacing w:val="-15"/>
        </w:rPr>
        <w:t> </w:t>
      </w:r>
      <w:r>
        <w:rPr/>
        <w:t>against</w:t>
      </w:r>
      <w:r>
        <w:rPr>
          <w:spacing w:val="-16"/>
        </w:rPr>
        <w:t> </w:t>
      </w:r>
      <w:r>
        <w:rPr/>
        <w:t>their</w:t>
      </w:r>
      <w:r>
        <w:rPr>
          <w:spacing w:val="-15"/>
        </w:rPr>
        <w:t> </w:t>
      </w:r>
      <w:r>
        <w:rPr/>
        <w:t>own</w:t>
      </w:r>
      <w:r>
        <w:rPr>
          <w:spacing w:val="-16"/>
        </w:rPr>
        <w:t> </w:t>
      </w:r>
      <w:r>
        <w:rPr/>
        <w:t>wishes,</w:t>
      </w:r>
      <w:r>
        <w:rPr>
          <w:spacing w:val="-15"/>
        </w:rPr>
        <w:t> </w:t>
      </w:r>
      <w:r>
        <w:rPr/>
        <w:t>how </w:t>
      </w:r>
      <w:r>
        <w:rPr>
          <w:spacing w:val="-8"/>
        </w:rPr>
        <w:t>could</w:t>
      </w:r>
      <w:r>
        <w:rPr>
          <w:spacing w:val="-5"/>
        </w:rPr>
        <w:t> </w:t>
      </w:r>
      <w:r>
        <w:rPr>
          <w:spacing w:val="-8"/>
        </w:rPr>
        <w:t>such</w:t>
      </w:r>
      <w:r>
        <w:rPr>
          <w:spacing w:val="-5"/>
        </w:rPr>
        <w:t> </w:t>
      </w:r>
      <w:r>
        <w:rPr>
          <w:spacing w:val="-8"/>
        </w:rPr>
        <w:t>an</w:t>
      </w:r>
      <w:r>
        <w:rPr>
          <w:spacing w:val="-5"/>
        </w:rPr>
        <w:t> </w:t>
      </w:r>
      <w:r>
        <w:rPr>
          <w:spacing w:val="-8"/>
        </w:rPr>
        <w:t>interference</w:t>
      </w:r>
      <w:r>
        <w:rPr>
          <w:spacing w:val="-5"/>
        </w:rPr>
        <w:t> </w:t>
      </w:r>
      <w:r>
        <w:rPr>
          <w:spacing w:val="-8"/>
        </w:rPr>
        <w:t>be</w:t>
      </w:r>
      <w:r>
        <w:rPr>
          <w:spacing w:val="-5"/>
        </w:rPr>
        <w:t> </w:t>
      </w:r>
      <w:r>
        <w:rPr>
          <w:spacing w:val="-8"/>
        </w:rPr>
        <w:t>justified</w:t>
      </w:r>
      <w:r>
        <w:rPr>
          <w:spacing w:val="-5"/>
        </w:rPr>
        <w:t> </w:t>
      </w:r>
      <w:r>
        <w:rPr>
          <w:spacing w:val="-8"/>
        </w:rPr>
        <w:t>by</w:t>
      </w:r>
      <w:r>
        <w:rPr>
          <w:spacing w:val="-5"/>
        </w:rPr>
        <w:t> </w:t>
      </w:r>
      <w:r>
        <w:rPr>
          <w:spacing w:val="-8"/>
        </w:rPr>
        <w:t>reference</w:t>
      </w:r>
      <w:r>
        <w:rPr>
          <w:spacing w:val="-5"/>
        </w:rPr>
        <w:t> </w:t>
      </w:r>
      <w:r>
        <w:rPr>
          <w:spacing w:val="-8"/>
        </w:rPr>
        <w:t>to</w:t>
      </w:r>
      <w:r>
        <w:rPr>
          <w:spacing w:val="-5"/>
        </w:rPr>
        <w:t> </w:t>
      </w:r>
      <w:r>
        <w:rPr>
          <w:spacing w:val="-8"/>
        </w:rPr>
        <w:t>women’s</w:t>
      </w:r>
      <w:r>
        <w:rPr>
          <w:spacing w:val="-5"/>
        </w:rPr>
        <w:t> </w:t>
      </w:r>
      <w:r>
        <w:rPr>
          <w:spacing w:val="-8"/>
        </w:rPr>
        <w:t>rights?</w:t>
      </w:r>
      <w:r>
        <w:rPr>
          <w:spacing w:val="-5"/>
        </w:rPr>
        <w:t> </w:t>
      </w:r>
      <w:r>
        <w:rPr>
          <w:spacing w:val="-8"/>
        </w:rPr>
        <w:t>Indeed,</w:t>
      </w:r>
      <w:r>
        <w:rPr>
          <w:spacing w:val="-5"/>
        </w:rPr>
        <w:t> </w:t>
      </w:r>
      <w:r>
        <w:rPr>
          <w:spacing w:val="-8"/>
        </w:rPr>
        <w:t>it</w:t>
      </w:r>
      <w:r>
        <w:rPr>
          <w:spacing w:val="-5"/>
        </w:rPr>
        <w:t> </w:t>
      </w:r>
      <w:r>
        <w:rPr>
          <w:spacing w:val="-8"/>
        </w:rPr>
        <w:t>seems </w:t>
      </w:r>
      <w:r>
        <w:rPr/>
        <w:t>more</w:t>
      </w:r>
      <w:r>
        <w:rPr>
          <w:spacing w:val="-16"/>
        </w:rPr>
        <w:t> </w:t>
      </w:r>
      <w:r>
        <w:rPr/>
        <w:t>likely</w:t>
      </w:r>
      <w:r>
        <w:rPr>
          <w:spacing w:val="-16"/>
        </w:rPr>
        <w:t> </w:t>
      </w:r>
      <w:r>
        <w:rPr/>
        <w:t>to</w:t>
      </w:r>
      <w:r>
        <w:rPr>
          <w:spacing w:val="-16"/>
        </w:rPr>
        <w:t> </w:t>
      </w:r>
      <w:r>
        <w:rPr/>
        <w:t>infringe</w:t>
      </w:r>
      <w:r>
        <w:rPr>
          <w:spacing w:val="-16"/>
        </w:rPr>
        <w:t> </w:t>
      </w:r>
      <w:r>
        <w:rPr/>
        <w:t>additionally</w:t>
      </w:r>
      <w:r>
        <w:rPr>
          <w:spacing w:val="-16"/>
        </w:rPr>
        <w:t> </w:t>
      </w:r>
      <w:r>
        <w:rPr/>
        <w:t>upon</w:t>
      </w:r>
      <w:r>
        <w:rPr>
          <w:spacing w:val="-15"/>
        </w:rPr>
        <w:t> </w:t>
      </w:r>
      <w:r>
        <w:rPr/>
        <w:t>their</w:t>
      </w:r>
      <w:r>
        <w:rPr>
          <w:spacing w:val="-16"/>
        </w:rPr>
        <w:t> </w:t>
      </w:r>
      <w:r>
        <w:rPr/>
        <w:t>rights,</w:t>
      </w:r>
      <w:r>
        <w:rPr>
          <w:spacing w:val="-16"/>
        </w:rPr>
        <w:t> </w:t>
      </w:r>
      <w:r>
        <w:rPr/>
        <w:t>such</w:t>
      </w:r>
      <w:r>
        <w:rPr>
          <w:spacing w:val="-16"/>
        </w:rPr>
        <w:t> </w:t>
      </w:r>
      <w:r>
        <w:rPr/>
        <w:t>as</w:t>
      </w:r>
      <w:r>
        <w:rPr>
          <w:spacing w:val="-16"/>
        </w:rPr>
        <w:t> </w:t>
      </w:r>
      <w:r>
        <w:rPr/>
        <w:t>their</w:t>
      </w:r>
      <w:r>
        <w:rPr>
          <w:spacing w:val="-16"/>
        </w:rPr>
        <w:t> </w:t>
      </w:r>
      <w:r>
        <w:rPr/>
        <w:t>Article</w:t>
      </w:r>
      <w:r>
        <w:rPr>
          <w:spacing w:val="-15"/>
        </w:rPr>
        <w:t> </w:t>
      </w:r>
      <w:r>
        <w:rPr/>
        <w:t>11</w:t>
      </w:r>
      <w:r>
        <w:rPr>
          <w:spacing w:val="-16"/>
        </w:rPr>
        <w:t> </w:t>
      </w:r>
      <w:r>
        <w:rPr/>
        <w:t>rights, which</w:t>
      </w:r>
      <w:r>
        <w:rPr>
          <w:spacing w:val="-13"/>
        </w:rPr>
        <w:t> </w:t>
      </w:r>
      <w:r>
        <w:rPr/>
        <w:t>protect</w:t>
      </w:r>
      <w:r>
        <w:rPr>
          <w:spacing w:val="-13"/>
        </w:rPr>
        <w:t> </w:t>
      </w:r>
      <w:r>
        <w:rPr/>
        <w:t>their</w:t>
      </w:r>
      <w:r>
        <w:rPr>
          <w:spacing w:val="-13"/>
        </w:rPr>
        <w:t> </w:t>
      </w:r>
      <w:r>
        <w:rPr/>
        <w:t>freedom</w:t>
      </w:r>
      <w:r>
        <w:rPr>
          <w:spacing w:val="-13"/>
        </w:rPr>
        <w:t> </w:t>
      </w:r>
      <w:r>
        <w:rPr/>
        <w:t>of</w:t>
      </w:r>
      <w:r>
        <w:rPr>
          <w:spacing w:val="-13"/>
        </w:rPr>
        <w:t> </w:t>
      </w:r>
      <w:r>
        <w:rPr/>
        <w:t>association.</w:t>
      </w:r>
    </w:p>
    <w:p>
      <w:pPr>
        <w:pStyle w:val="BodyText"/>
        <w:spacing w:line="285" w:lineRule="auto" w:before="110"/>
        <w:ind w:left="141" w:right="149"/>
        <w:jc w:val="both"/>
      </w:pPr>
      <w:r>
        <w:rPr>
          <w:spacing w:val="-6"/>
        </w:rPr>
        <w:t>Even</w:t>
      </w:r>
      <w:r>
        <w:rPr>
          <w:spacing w:val="-8"/>
        </w:rPr>
        <w:t> </w:t>
      </w:r>
      <w:r>
        <w:rPr>
          <w:spacing w:val="-6"/>
        </w:rPr>
        <w:t>if</w:t>
      </w:r>
      <w:r>
        <w:rPr>
          <w:spacing w:val="-8"/>
        </w:rPr>
        <w:t> </w:t>
      </w:r>
      <w:r>
        <w:rPr>
          <w:spacing w:val="-6"/>
        </w:rPr>
        <w:t>a</w:t>
      </w:r>
      <w:r>
        <w:rPr>
          <w:spacing w:val="-8"/>
        </w:rPr>
        <w:t> </w:t>
      </w:r>
      <w:r>
        <w:rPr>
          <w:spacing w:val="-6"/>
        </w:rPr>
        <w:t>wider</w:t>
      </w:r>
      <w:r>
        <w:rPr>
          <w:spacing w:val="-8"/>
        </w:rPr>
        <w:t> </w:t>
      </w:r>
      <w:r>
        <w:rPr>
          <w:spacing w:val="-6"/>
        </w:rPr>
        <w:t>margin</w:t>
      </w:r>
      <w:r>
        <w:rPr>
          <w:spacing w:val="-8"/>
        </w:rPr>
        <w:t> </w:t>
      </w:r>
      <w:r>
        <w:rPr>
          <w:spacing w:val="-6"/>
        </w:rPr>
        <w:t>were</w:t>
      </w:r>
      <w:r>
        <w:rPr>
          <w:spacing w:val="-8"/>
        </w:rPr>
        <w:t> </w:t>
      </w:r>
      <w:r>
        <w:rPr>
          <w:spacing w:val="-6"/>
        </w:rPr>
        <w:t>granted,</w:t>
      </w:r>
      <w:r>
        <w:rPr>
          <w:spacing w:val="-8"/>
        </w:rPr>
        <w:t> </w:t>
      </w:r>
      <w:r>
        <w:rPr>
          <w:spacing w:val="-6"/>
        </w:rPr>
        <w:t>it</w:t>
      </w:r>
      <w:r>
        <w:rPr>
          <w:spacing w:val="-8"/>
        </w:rPr>
        <w:t> </w:t>
      </w:r>
      <w:r>
        <w:rPr>
          <w:spacing w:val="-6"/>
        </w:rPr>
        <w:t>is</w:t>
      </w:r>
      <w:r>
        <w:rPr>
          <w:spacing w:val="-8"/>
        </w:rPr>
        <w:t> </w:t>
      </w:r>
      <w:r>
        <w:rPr>
          <w:spacing w:val="-6"/>
        </w:rPr>
        <w:t>still</w:t>
      </w:r>
      <w:r>
        <w:rPr>
          <w:spacing w:val="-8"/>
        </w:rPr>
        <w:t> </w:t>
      </w:r>
      <w:r>
        <w:rPr>
          <w:spacing w:val="-6"/>
        </w:rPr>
        <w:t>likely</w:t>
      </w:r>
      <w:r>
        <w:rPr>
          <w:spacing w:val="-8"/>
        </w:rPr>
        <w:t> </w:t>
      </w:r>
      <w:r>
        <w:rPr>
          <w:spacing w:val="-6"/>
        </w:rPr>
        <w:t>that</w:t>
      </w:r>
      <w:r>
        <w:rPr>
          <w:spacing w:val="-8"/>
        </w:rPr>
        <w:t> </w:t>
      </w:r>
      <w:r>
        <w:rPr>
          <w:spacing w:val="-6"/>
        </w:rPr>
        <w:t>the</w:t>
      </w:r>
      <w:r>
        <w:rPr>
          <w:spacing w:val="-8"/>
        </w:rPr>
        <w:t> </w:t>
      </w:r>
      <w:r>
        <w:rPr>
          <w:spacing w:val="-6"/>
        </w:rPr>
        <w:t>broad</w:t>
      </w:r>
      <w:r>
        <w:rPr>
          <w:spacing w:val="-8"/>
        </w:rPr>
        <w:t> </w:t>
      </w:r>
      <w:r>
        <w:rPr>
          <w:spacing w:val="-6"/>
        </w:rPr>
        <w:t>interpretation</w:t>
      </w:r>
      <w:r>
        <w:rPr>
          <w:spacing w:val="-8"/>
        </w:rPr>
        <w:t> </w:t>
      </w:r>
      <w:r>
        <w:rPr>
          <w:spacing w:val="-6"/>
        </w:rPr>
        <w:t>would </w:t>
      </w:r>
      <w:r>
        <w:rPr>
          <w:spacing w:val="-8"/>
        </w:rPr>
        <w:t>be found to be a violation.</w:t>
      </w:r>
      <w:r>
        <w:rPr>
          <w:spacing w:val="-7"/>
        </w:rPr>
        <w:t> </w:t>
      </w:r>
      <w:r>
        <w:rPr>
          <w:spacing w:val="-8"/>
        </w:rPr>
        <w:t>In </w:t>
      </w:r>
      <w:r>
        <w:rPr>
          <w:i/>
          <w:spacing w:val="-8"/>
        </w:rPr>
        <w:t>T.H., </w:t>
      </w:r>
      <w:r>
        <w:rPr>
          <w:spacing w:val="-8"/>
        </w:rPr>
        <w:t>the ECtHR considered submissions</w:t>
      </w:r>
      <w:r>
        <w:rPr>
          <w:spacing w:val="-7"/>
        </w:rPr>
        <w:t> </w:t>
      </w:r>
      <w:r>
        <w:rPr>
          <w:spacing w:val="-8"/>
        </w:rPr>
        <w:t>on the importance </w:t>
      </w:r>
      <w:r>
        <w:rPr>
          <w:spacing w:val="-4"/>
        </w:rPr>
        <w:t>of,</w:t>
      </w:r>
      <w:r>
        <w:rPr>
          <w:spacing w:val="-12"/>
        </w:rPr>
        <w:t> </w:t>
      </w:r>
      <w:r>
        <w:rPr>
          <w:spacing w:val="-4"/>
        </w:rPr>
        <w:t>among</w:t>
      </w:r>
      <w:r>
        <w:rPr>
          <w:spacing w:val="-12"/>
        </w:rPr>
        <w:t> </w:t>
      </w:r>
      <w:r>
        <w:rPr>
          <w:spacing w:val="-4"/>
        </w:rPr>
        <w:t>other</w:t>
      </w:r>
      <w:r>
        <w:rPr>
          <w:spacing w:val="-12"/>
        </w:rPr>
        <w:t> </w:t>
      </w:r>
      <w:r>
        <w:rPr>
          <w:spacing w:val="-4"/>
        </w:rPr>
        <w:t>things</w:t>
      </w:r>
      <w:r>
        <w:rPr>
          <w:i/>
          <w:spacing w:val="-4"/>
        </w:rPr>
        <w:t>,</w:t>
      </w:r>
      <w:r>
        <w:rPr>
          <w:i/>
          <w:spacing w:val="-12"/>
        </w:rPr>
        <w:t> </w:t>
      </w:r>
      <w:r>
        <w:rPr>
          <w:spacing w:val="-4"/>
        </w:rPr>
        <w:t>‘biological</w:t>
      </w:r>
      <w:r>
        <w:rPr>
          <w:spacing w:val="-11"/>
        </w:rPr>
        <w:t> </w:t>
      </w:r>
      <w:r>
        <w:rPr>
          <w:spacing w:val="-4"/>
        </w:rPr>
        <w:t>sex’</w:t>
      </w:r>
      <w:r>
        <w:rPr>
          <w:spacing w:val="-12"/>
        </w:rPr>
        <w:t> </w:t>
      </w:r>
      <w:r>
        <w:rPr>
          <w:spacing w:val="-4"/>
        </w:rPr>
        <w:t>and</w:t>
      </w:r>
      <w:r>
        <w:rPr>
          <w:spacing w:val="-12"/>
        </w:rPr>
        <w:t> </w:t>
      </w:r>
      <w:r>
        <w:rPr>
          <w:spacing w:val="-4"/>
        </w:rPr>
        <w:t>nonetheless</w:t>
      </w:r>
      <w:r>
        <w:rPr>
          <w:spacing w:val="-12"/>
        </w:rPr>
        <w:t> </w:t>
      </w:r>
      <w:r>
        <w:rPr>
          <w:spacing w:val="-4"/>
        </w:rPr>
        <w:t>concluded</w:t>
      </w:r>
      <w:r>
        <w:rPr>
          <w:spacing w:val="-12"/>
        </w:rPr>
        <w:t> </w:t>
      </w:r>
      <w:r>
        <w:rPr>
          <w:spacing w:val="-4"/>
        </w:rPr>
        <w:t>that</w:t>
      </w:r>
      <w:r>
        <w:rPr>
          <w:spacing w:val="-11"/>
        </w:rPr>
        <w:t> </w:t>
      </w:r>
      <w:r>
        <w:rPr>
          <w:spacing w:val="-4"/>
        </w:rPr>
        <w:t>the</w:t>
      </w:r>
      <w:r>
        <w:rPr>
          <w:spacing w:val="-12"/>
        </w:rPr>
        <w:t> </w:t>
      </w:r>
      <w:r>
        <w:rPr>
          <w:spacing w:val="-4"/>
        </w:rPr>
        <w:t>domestic </w:t>
      </w:r>
      <w:r>
        <w:rPr>
          <w:w w:val="90"/>
        </w:rPr>
        <w:t>authorities had ‘</w:t>
      </w:r>
      <w:r>
        <w:rPr>
          <w:i/>
          <w:w w:val="90"/>
        </w:rPr>
        <w:t>disregarded the fair balance which has to be struck between the general</w:t>
      </w:r>
      <w:r>
        <w:rPr>
          <w:i/>
          <w:w w:val="90"/>
        </w:rPr>
        <w:t> </w:t>
      </w:r>
      <w:r>
        <w:rPr>
          <w:i/>
          <w:spacing w:val="-6"/>
        </w:rPr>
        <w:t>interest and the interests of the individual’</w:t>
      </w:r>
      <w:r>
        <w:rPr>
          <w:spacing w:val="-6"/>
        </w:rPr>
        <w:t>. The position prior to </w:t>
      </w:r>
      <w:r>
        <w:rPr>
          <w:i/>
          <w:spacing w:val="-6"/>
        </w:rPr>
        <w:t>FWS </w:t>
      </w:r>
      <w:r>
        <w:rPr>
          <w:spacing w:val="-6"/>
        </w:rPr>
        <w:t>already included </w:t>
      </w:r>
      <w:r>
        <w:rPr>
          <w:spacing w:val="-2"/>
        </w:rPr>
        <w:t>a</w:t>
      </w:r>
      <w:r>
        <w:rPr>
          <w:spacing w:val="-13"/>
        </w:rPr>
        <w:t> </w:t>
      </w:r>
      <w:r>
        <w:rPr>
          <w:spacing w:val="-2"/>
        </w:rPr>
        <w:t>mechanism</w:t>
      </w:r>
      <w:r>
        <w:rPr>
          <w:spacing w:val="-13"/>
        </w:rPr>
        <w:t> </w:t>
      </w:r>
      <w:r>
        <w:rPr>
          <w:spacing w:val="-2"/>
        </w:rPr>
        <w:t>by</w:t>
      </w:r>
      <w:r>
        <w:rPr>
          <w:spacing w:val="-13"/>
        </w:rPr>
        <w:t> </w:t>
      </w:r>
      <w:r>
        <w:rPr>
          <w:spacing w:val="-2"/>
        </w:rPr>
        <w:t>which</w:t>
      </w:r>
      <w:r>
        <w:rPr>
          <w:spacing w:val="-13"/>
        </w:rPr>
        <w:t> </w:t>
      </w:r>
      <w:r>
        <w:rPr>
          <w:spacing w:val="-2"/>
        </w:rPr>
        <w:t>to</w:t>
      </w:r>
      <w:r>
        <w:rPr>
          <w:spacing w:val="-13"/>
        </w:rPr>
        <w:t> </w:t>
      </w:r>
      <w:r>
        <w:rPr>
          <w:spacing w:val="-2"/>
        </w:rPr>
        <w:t>exclude</w:t>
      </w:r>
      <w:r>
        <w:rPr>
          <w:spacing w:val="-13"/>
        </w:rPr>
        <w:t> </w:t>
      </w:r>
      <w:r>
        <w:rPr>
          <w:spacing w:val="-2"/>
        </w:rPr>
        <w:t>trans</w:t>
      </w:r>
      <w:r>
        <w:rPr>
          <w:spacing w:val="-13"/>
        </w:rPr>
        <w:t> </w:t>
      </w:r>
      <w:r>
        <w:rPr>
          <w:spacing w:val="-2"/>
        </w:rPr>
        <w:t>people</w:t>
      </w:r>
      <w:r>
        <w:rPr>
          <w:spacing w:val="-13"/>
        </w:rPr>
        <w:t> </w:t>
      </w:r>
      <w:r>
        <w:rPr>
          <w:spacing w:val="-2"/>
        </w:rPr>
        <w:t>from</w:t>
      </w:r>
      <w:r>
        <w:rPr>
          <w:spacing w:val="-13"/>
        </w:rPr>
        <w:t> </w:t>
      </w:r>
      <w:r>
        <w:rPr>
          <w:spacing w:val="-2"/>
        </w:rPr>
        <w:t>spaces</w:t>
      </w:r>
      <w:r>
        <w:rPr>
          <w:spacing w:val="-13"/>
        </w:rPr>
        <w:t> </w:t>
      </w:r>
      <w:r>
        <w:rPr>
          <w:spacing w:val="-2"/>
        </w:rPr>
        <w:t>and</w:t>
      </w:r>
      <w:r>
        <w:rPr>
          <w:spacing w:val="-13"/>
        </w:rPr>
        <w:t> </w:t>
      </w:r>
      <w:r>
        <w:rPr>
          <w:spacing w:val="-2"/>
        </w:rPr>
        <w:t>services,</w:t>
      </w:r>
      <w:r>
        <w:rPr>
          <w:spacing w:val="-13"/>
        </w:rPr>
        <w:t> </w:t>
      </w:r>
      <w:r>
        <w:rPr>
          <w:spacing w:val="-2"/>
        </w:rPr>
        <w:t>where</w:t>
      </w:r>
      <w:r>
        <w:rPr>
          <w:spacing w:val="-13"/>
        </w:rPr>
        <w:t> </w:t>
      </w:r>
      <w:r>
        <w:rPr>
          <w:spacing w:val="-2"/>
        </w:rPr>
        <w:t>this </w:t>
      </w:r>
      <w:r>
        <w:rPr>
          <w:spacing w:val="-6"/>
        </w:rPr>
        <w:t>could</w:t>
      </w:r>
      <w:r>
        <w:rPr>
          <w:spacing w:val="-8"/>
        </w:rPr>
        <w:t> </w:t>
      </w:r>
      <w:r>
        <w:rPr>
          <w:spacing w:val="-6"/>
        </w:rPr>
        <w:t>be</w:t>
      </w:r>
      <w:r>
        <w:rPr>
          <w:spacing w:val="-8"/>
        </w:rPr>
        <w:t> </w:t>
      </w:r>
      <w:r>
        <w:rPr>
          <w:spacing w:val="-6"/>
        </w:rPr>
        <w:t>justified</w:t>
      </w:r>
      <w:r>
        <w:rPr>
          <w:spacing w:val="-8"/>
        </w:rPr>
        <w:t> </w:t>
      </w:r>
      <w:r>
        <w:rPr>
          <w:spacing w:val="-6"/>
        </w:rPr>
        <w:t>as</w:t>
      </w:r>
      <w:r>
        <w:rPr>
          <w:spacing w:val="-8"/>
        </w:rPr>
        <w:t> </w:t>
      </w:r>
      <w:r>
        <w:rPr>
          <w:spacing w:val="-6"/>
        </w:rPr>
        <w:t>a</w:t>
      </w:r>
      <w:r>
        <w:rPr>
          <w:spacing w:val="-8"/>
        </w:rPr>
        <w:t> </w:t>
      </w:r>
      <w:r>
        <w:rPr>
          <w:spacing w:val="-6"/>
        </w:rPr>
        <w:t>proportionate</w:t>
      </w:r>
      <w:r>
        <w:rPr>
          <w:spacing w:val="-8"/>
        </w:rPr>
        <w:t> </w:t>
      </w:r>
      <w:r>
        <w:rPr>
          <w:spacing w:val="-6"/>
        </w:rPr>
        <w:t>means</w:t>
      </w:r>
      <w:r>
        <w:rPr>
          <w:spacing w:val="-8"/>
        </w:rPr>
        <w:t> </w:t>
      </w:r>
      <w:r>
        <w:rPr>
          <w:spacing w:val="-6"/>
        </w:rPr>
        <w:t>of</w:t>
      </w:r>
      <w:r>
        <w:rPr>
          <w:spacing w:val="-8"/>
        </w:rPr>
        <w:t> </w:t>
      </w:r>
      <w:r>
        <w:rPr>
          <w:spacing w:val="-6"/>
        </w:rPr>
        <w:t>achieving</w:t>
      </w:r>
      <w:r>
        <w:rPr>
          <w:spacing w:val="-8"/>
        </w:rPr>
        <w:t> </w:t>
      </w:r>
      <w:r>
        <w:rPr>
          <w:spacing w:val="-6"/>
        </w:rPr>
        <w:t>a</w:t>
      </w:r>
      <w:r>
        <w:rPr>
          <w:spacing w:val="-8"/>
        </w:rPr>
        <w:t> </w:t>
      </w:r>
      <w:r>
        <w:rPr>
          <w:spacing w:val="-6"/>
        </w:rPr>
        <w:t>legitimate</w:t>
      </w:r>
      <w:r>
        <w:rPr>
          <w:spacing w:val="-8"/>
        </w:rPr>
        <w:t> </w:t>
      </w:r>
      <w:r>
        <w:rPr>
          <w:spacing w:val="-6"/>
        </w:rPr>
        <w:t>aim.</w:t>
      </w:r>
      <w:r>
        <w:rPr>
          <w:spacing w:val="-8"/>
        </w:rPr>
        <w:t> </w:t>
      </w:r>
      <w:r>
        <w:rPr>
          <w:spacing w:val="-6"/>
        </w:rPr>
        <w:t>This</w:t>
      </w:r>
      <w:r>
        <w:rPr>
          <w:spacing w:val="-8"/>
        </w:rPr>
        <w:t> </w:t>
      </w:r>
      <w:r>
        <w:rPr>
          <w:spacing w:val="-6"/>
        </w:rPr>
        <w:t>allowed </w:t>
      </w:r>
      <w:r>
        <w:rPr>
          <w:spacing w:val="-2"/>
        </w:rPr>
        <w:t>for</w:t>
      </w:r>
      <w:r>
        <w:rPr>
          <w:spacing w:val="-14"/>
        </w:rPr>
        <w:t> </w:t>
      </w:r>
      <w:r>
        <w:rPr>
          <w:spacing w:val="-2"/>
        </w:rPr>
        <w:t>the</w:t>
      </w:r>
      <w:r>
        <w:rPr>
          <w:spacing w:val="-14"/>
        </w:rPr>
        <w:t> </w:t>
      </w:r>
      <w:r>
        <w:rPr>
          <w:spacing w:val="-2"/>
        </w:rPr>
        <w:t>appropriate</w:t>
      </w:r>
      <w:r>
        <w:rPr>
          <w:spacing w:val="-14"/>
        </w:rPr>
        <w:t> </w:t>
      </w:r>
      <w:r>
        <w:rPr>
          <w:spacing w:val="-2"/>
        </w:rPr>
        <w:t>balancing</w:t>
      </w:r>
      <w:r>
        <w:rPr>
          <w:spacing w:val="-14"/>
        </w:rPr>
        <w:t> </w:t>
      </w:r>
      <w:r>
        <w:rPr>
          <w:spacing w:val="-2"/>
        </w:rPr>
        <w:t>of</w:t>
      </w:r>
      <w:r>
        <w:rPr>
          <w:spacing w:val="-14"/>
        </w:rPr>
        <w:t> </w:t>
      </w:r>
      <w:r>
        <w:rPr>
          <w:spacing w:val="-2"/>
        </w:rPr>
        <w:t>rights,</w:t>
      </w:r>
      <w:r>
        <w:rPr>
          <w:spacing w:val="-13"/>
        </w:rPr>
        <w:t> </w:t>
      </w:r>
      <w:r>
        <w:rPr>
          <w:spacing w:val="-2"/>
        </w:rPr>
        <w:t>having</w:t>
      </w:r>
      <w:r>
        <w:rPr>
          <w:spacing w:val="-14"/>
        </w:rPr>
        <w:t> </w:t>
      </w:r>
      <w:r>
        <w:rPr>
          <w:spacing w:val="-2"/>
        </w:rPr>
        <w:t>regard</w:t>
      </w:r>
      <w:r>
        <w:rPr>
          <w:spacing w:val="-14"/>
        </w:rPr>
        <w:t> </w:t>
      </w:r>
      <w:r>
        <w:rPr>
          <w:spacing w:val="-2"/>
        </w:rPr>
        <w:t>to</w:t>
      </w:r>
      <w:r>
        <w:rPr>
          <w:spacing w:val="-14"/>
        </w:rPr>
        <w:t> </w:t>
      </w:r>
      <w:r>
        <w:rPr>
          <w:spacing w:val="-2"/>
        </w:rPr>
        <w:t>the</w:t>
      </w:r>
      <w:r>
        <w:rPr>
          <w:spacing w:val="-14"/>
        </w:rPr>
        <w:t> </w:t>
      </w:r>
      <w:r>
        <w:rPr>
          <w:spacing w:val="-2"/>
        </w:rPr>
        <w:t>relevant</w:t>
      </w:r>
      <w:r>
        <w:rPr>
          <w:spacing w:val="-14"/>
        </w:rPr>
        <w:t> </w:t>
      </w:r>
      <w:r>
        <w:rPr>
          <w:spacing w:val="-2"/>
        </w:rPr>
        <w:t>context</w:t>
      </w:r>
      <w:r>
        <w:rPr>
          <w:spacing w:val="-13"/>
        </w:rPr>
        <w:t> </w:t>
      </w:r>
      <w:r>
        <w:rPr>
          <w:spacing w:val="-2"/>
        </w:rPr>
        <w:t>of</w:t>
      </w:r>
      <w:r>
        <w:rPr>
          <w:spacing w:val="-14"/>
        </w:rPr>
        <w:t> </w:t>
      </w:r>
      <w:r>
        <w:rPr>
          <w:spacing w:val="-2"/>
        </w:rPr>
        <w:t>each </w:t>
      </w:r>
      <w:r>
        <w:rPr>
          <w:spacing w:val="-8"/>
        </w:rPr>
        <w:t>situation.</w:t>
      </w:r>
      <w:r>
        <w:rPr>
          <w:spacing w:val="-3"/>
        </w:rPr>
        <w:t> </w:t>
      </w:r>
      <w:r>
        <w:rPr>
          <w:spacing w:val="-8"/>
        </w:rPr>
        <w:t>It</w:t>
      </w:r>
      <w:r>
        <w:rPr>
          <w:spacing w:val="-3"/>
        </w:rPr>
        <w:t> </w:t>
      </w:r>
      <w:r>
        <w:rPr>
          <w:spacing w:val="-8"/>
        </w:rPr>
        <w:t>seems</w:t>
      </w:r>
      <w:r>
        <w:rPr>
          <w:spacing w:val="-3"/>
        </w:rPr>
        <w:t> </w:t>
      </w:r>
      <w:r>
        <w:rPr>
          <w:spacing w:val="-8"/>
        </w:rPr>
        <w:t>evident</w:t>
      </w:r>
      <w:r>
        <w:rPr>
          <w:spacing w:val="-3"/>
        </w:rPr>
        <w:t> </w:t>
      </w:r>
      <w:r>
        <w:rPr>
          <w:spacing w:val="-8"/>
        </w:rPr>
        <w:t>that</w:t>
      </w:r>
      <w:r>
        <w:rPr>
          <w:spacing w:val="-3"/>
        </w:rPr>
        <w:t> </w:t>
      </w:r>
      <w:r>
        <w:rPr>
          <w:spacing w:val="-8"/>
        </w:rPr>
        <w:t>the</w:t>
      </w:r>
      <w:r>
        <w:rPr>
          <w:spacing w:val="-3"/>
        </w:rPr>
        <w:t> </w:t>
      </w:r>
      <w:r>
        <w:rPr>
          <w:spacing w:val="-8"/>
        </w:rPr>
        <w:t>concerns</w:t>
      </w:r>
      <w:r>
        <w:rPr>
          <w:spacing w:val="-3"/>
        </w:rPr>
        <w:t> </w:t>
      </w:r>
      <w:r>
        <w:rPr>
          <w:spacing w:val="-8"/>
        </w:rPr>
        <w:t>and</w:t>
      </w:r>
      <w:r>
        <w:rPr>
          <w:spacing w:val="-3"/>
        </w:rPr>
        <w:t> </w:t>
      </w:r>
      <w:r>
        <w:rPr>
          <w:spacing w:val="-8"/>
        </w:rPr>
        <w:t>the</w:t>
      </w:r>
      <w:r>
        <w:rPr>
          <w:spacing w:val="-3"/>
        </w:rPr>
        <w:t> </w:t>
      </w:r>
      <w:r>
        <w:rPr>
          <w:spacing w:val="-8"/>
        </w:rPr>
        <w:t>balance</w:t>
      </w:r>
      <w:r>
        <w:rPr>
          <w:spacing w:val="-3"/>
        </w:rPr>
        <w:t> </w:t>
      </w:r>
      <w:r>
        <w:rPr>
          <w:spacing w:val="-8"/>
        </w:rPr>
        <w:t>to</w:t>
      </w:r>
      <w:r>
        <w:rPr>
          <w:spacing w:val="-3"/>
        </w:rPr>
        <w:t> </w:t>
      </w:r>
      <w:r>
        <w:rPr>
          <w:spacing w:val="-8"/>
        </w:rPr>
        <w:t>be</w:t>
      </w:r>
      <w:r>
        <w:rPr>
          <w:spacing w:val="-3"/>
        </w:rPr>
        <w:t> </w:t>
      </w:r>
      <w:r>
        <w:rPr>
          <w:spacing w:val="-8"/>
        </w:rPr>
        <w:t>found</w:t>
      </w:r>
      <w:r>
        <w:rPr>
          <w:spacing w:val="-3"/>
        </w:rPr>
        <w:t> </w:t>
      </w:r>
      <w:r>
        <w:rPr>
          <w:spacing w:val="-8"/>
        </w:rPr>
        <w:t>cannot</w:t>
      </w:r>
      <w:r>
        <w:rPr>
          <w:spacing w:val="-3"/>
        </w:rPr>
        <w:t> </w:t>
      </w:r>
      <w:r>
        <w:rPr>
          <w:spacing w:val="-8"/>
        </w:rPr>
        <w:t>be</w:t>
      </w:r>
      <w:r>
        <w:rPr>
          <w:spacing w:val="-3"/>
        </w:rPr>
        <w:t> </w:t>
      </w:r>
      <w:r>
        <w:rPr>
          <w:spacing w:val="-8"/>
        </w:rPr>
        <w:t>the </w:t>
      </w:r>
      <w:r>
        <w:rPr>
          <w:spacing w:val="-4"/>
        </w:rPr>
        <w:t>same</w:t>
      </w:r>
      <w:r>
        <w:rPr>
          <w:spacing w:val="-11"/>
        </w:rPr>
        <w:t> </w:t>
      </w:r>
      <w:r>
        <w:rPr>
          <w:spacing w:val="-4"/>
        </w:rPr>
        <w:t>regarding</w:t>
      </w:r>
      <w:r>
        <w:rPr>
          <w:spacing w:val="-11"/>
        </w:rPr>
        <w:t> </w:t>
      </w:r>
      <w:r>
        <w:rPr>
          <w:spacing w:val="-4"/>
        </w:rPr>
        <w:t>a</w:t>
      </w:r>
      <w:r>
        <w:rPr>
          <w:spacing w:val="-11"/>
        </w:rPr>
        <w:t> </w:t>
      </w:r>
      <w:r>
        <w:rPr>
          <w:spacing w:val="-4"/>
        </w:rPr>
        <w:t>women’s</w:t>
      </w:r>
      <w:r>
        <w:rPr>
          <w:spacing w:val="-11"/>
        </w:rPr>
        <w:t> </w:t>
      </w:r>
      <w:r>
        <w:rPr>
          <w:spacing w:val="-4"/>
        </w:rPr>
        <w:t>gardening</w:t>
      </w:r>
      <w:r>
        <w:rPr>
          <w:spacing w:val="-11"/>
        </w:rPr>
        <w:t> </w:t>
      </w:r>
      <w:r>
        <w:rPr>
          <w:spacing w:val="-4"/>
        </w:rPr>
        <w:t>club</w:t>
      </w:r>
      <w:r>
        <w:rPr>
          <w:spacing w:val="-11"/>
        </w:rPr>
        <w:t> </w:t>
      </w:r>
      <w:r>
        <w:rPr>
          <w:spacing w:val="-4"/>
        </w:rPr>
        <w:t>as</w:t>
      </w:r>
      <w:r>
        <w:rPr>
          <w:spacing w:val="-11"/>
        </w:rPr>
        <w:t> </w:t>
      </w:r>
      <w:r>
        <w:rPr>
          <w:spacing w:val="-4"/>
        </w:rPr>
        <w:t>if</w:t>
      </w:r>
      <w:r>
        <w:rPr>
          <w:spacing w:val="-11"/>
        </w:rPr>
        <w:t> </w:t>
      </w:r>
      <w:r>
        <w:rPr>
          <w:spacing w:val="-4"/>
        </w:rPr>
        <w:t>it</w:t>
      </w:r>
      <w:r>
        <w:rPr>
          <w:spacing w:val="-11"/>
        </w:rPr>
        <w:t> </w:t>
      </w:r>
      <w:r>
        <w:rPr>
          <w:spacing w:val="-4"/>
        </w:rPr>
        <w:t>was</w:t>
      </w:r>
      <w:r>
        <w:rPr>
          <w:spacing w:val="-11"/>
        </w:rPr>
        <w:t> </w:t>
      </w:r>
      <w:r>
        <w:rPr>
          <w:spacing w:val="-4"/>
        </w:rPr>
        <w:t>a</w:t>
      </w:r>
      <w:r>
        <w:rPr>
          <w:spacing w:val="-11"/>
        </w:rPr>
        <w:t> </w:t>
      </w:r>
      <w:r>
        <w:rPr>
          <w:spacing w:val="-4"/>
        </w:rPr>
        <w:t>women’s</w:t>
      </w:r>
      <w:r>
        <w:rPr>
          <w:spacing w:val="-11"/>
        </w:rPr>
        <w:t> </w:t>
      </w:r>
      <w:r>
        <w:rPr>
          <w:spacing w:val="-4"/>
        </w:rPr>
        <w:t>rape</w:t>
      </w:r>
      <w:r>
        <w:rPr>
          <w:spacing w:val="-11"/>
        </w:rPr>
        <w:t> </w:t>
      </w:r>
      <w:r>
        <w:rPr>
          <w:spacing w:val="-4"/>
        </w:rPr>
        <w:t>crisis</w:t>
      </w:r>
      <w:r>
        <w:rPr>
          <w:spacing w:val="-11"/>
        </w:rPr>
        <w:t> </w:t>
      </w:r>
      <w:r>
        <w:rPr>
          <w:spacing w:val="-4"/>
        </w:rPr>
        <w:t>centre.</w:t>
      </w:r>
      <w:r>
        <w:rPr>
          <w:spacing w:val="-11"/>
        </w:rPr>
        <w:t> </w:t>
      </w:r>
      <w:r>
        <w:rPr>
          <w:spacing w:val="-4"/>
        </w:rPr>
        <w:t>It is</w:t>
      </w:r>
      <w:r>
        <w:rPr>
          <w:spacing w:val="-7"/>
        </w:rPr>
        <w:t> </w:t>
      </w:r>
      <w:r>
        <w:rPr>
          <w:spacing w:val="-4"/>
        </w:rPr>
        <w:t>difficult</w:t>
      </w:r>
      <w:r>
        <w:rPr>
          <w:spacing w:val="-7"/>
        </w:rPr>
        <w:t> </w:t>
      </w:r>
      <w:r>
        <w:rPr>
          <w:spacing w:val="-4"/>
        </w:rPr>
        <w:t>to</w:t>
      </w:r>
      <w:r>
        <w:rPr>
          <w:spacing w:val="-7"/>
        </w:rPr>
        <w:t> </w:t>
      </w:r>
      <w:r>
        <w:rPr>
          <w:spacing w:val="-4"/>
        </w:rPr>
        <w:t>see</w:t>
      </w:r>
      <w:r>
        <w:rPr>
          <w:spacing w:val="-7"/>
        </w:rPr>
        <w:t> </w:t>
      </w:r>
      <w:r>
        <w:rPr>
          <w:spacing w:val="-4"/>
        </w:rPr>
        <w:t>how</w:t>
      </w:r>
      <w:r>
        <w:rPr>
          <w:spacing w:val="-7"/>
        </w:rPr>
        <w:t> </w:t>
      </w:r>
      <w:r>
        <w:rPr>
          <w:spacing w:val="-4"/>
        </w:rPr>
        <w:t>the</w:t>
      </w:r>
      <w:r>
        <w:rPr>
          <w:spacing w:val="-7"/>
        </w:rPr>
        <w:t> </w:t>
      </w:r>
      <w:r>
        <w:rPr>
          <w:spacing w:val="-4"/>
        </w:rPr>
        <w:t>broad</w:t>
      </w:r>
      <w:r>
        <w:rPr>
          <w:spacing w:val="-7"/>
        </w:rPr>
        <w:t> </w:t>
      </w:r>
      <w:r>
        <w:rPr>
          <w:spacing w:val="-4"/>
        </w:rPr>
        <w:t>interpretation,</w:t>
      </w:r>
      <w:r>
        <w:rPr>
          <w:spacing w:val="-7"/>
        </w:rPr>
        <w:t> </w:t>
      </w:r>
      <w:r>
        <w:rPr>
          <w:spacing w:val="-4"/>
        </w:rPr>
        <w:t>which</w:t>
      </w:r>
      <w:r>
        <w:rPr>
          <w:spacing w:val="-7"/>
        </w:rPr>
        <w:t> </w:t>
      </w:r>
      <w:r>
        <w:rPr>
          <w:spacing w:val="-4"/>
        </w:rPr>
        <w:t>in</w:t>
      </w:r>
      <w:r>
        <w:rPr>
          <w:spacing w:val="-7"/>
        </w:rPr>
        <w:t> </w:t>
      </w:r>
      <w:r>
        <w:rPr>
          <w:spacing w:val="-4"/>
        </w:rPr>
        <w:t>contrast</w:t>
      </w:r>
      <w:r>
        <w:rPr>
          <w:spacing w:val="-7"/>
        </w:rPr>
        <w:t> </w:t>
      </w:r>
      <w:r>
        <w:rPr>
          <w:spacing w:val="-4"/>
        </w:rPr>
        <w:t>acts</w:t>
      </w:r>
      <w:r>
        <w:rPr>
          <w:spacing w:val="-7"/>
        </w:rPr>
        <w:t> </w:t>
      </w:r>
      <w:r>
        <w:rPr>
          <w:spacing w:val="-4"/>
        </w:rPr>
        <w:t>as</w:t>
      </w:r>
      <w:r>
        <w:rPr>
          <w:spacing w:val="-7"/>
        </w:rPr>
        <w:t> </w:t>
      </w:r>
      <w:r>
        <w:rPr>
          <w:spacing w:val="-4"/>
        </w:rPr>
        <w:t>a</w:t>
      </w:r>
      <w:r>
        <w:rPr>
          <w:spacing w:val="-7"/>
        </w:rPr>
        <w:t> </w:t>
      </w:r>
      <w:r>
        <w:rPr>
          <w:spacing w:val="-4"/>
        </w:rPr>
        <w:t>mandatory </w:t>
      </w:r>
      <w:r>
        <w:rPr>
          <w:spacing w:val="-6"/>
        </w:rPr>
        <w:t>exclusionary</w:t>
      </w:r>
      <w:r>
        <w:rPr>
          <w:spacing w:val="-10"/>
        </w:rPr>
        <w:t> </w:t>
      </w:r>
      <w:r>
        <w:rPr>
          <w:spacing w:val="-6"/>
        </w:rPr>
        <w:t>sledgehammer,</w:t>
      </w:r>
      <w:r>
        <w:rPr>
          <w:spacing w:val="-10"/>
        </w:rPr>
        <w:t> </w:t>
      </w:r>
      <w:r>
        <w:rPr>
          <w:spacing w:val="-6"/>
        </w:rPr>
        <w:t>could</w:t>
      </w:r>
      <w:r>
        <w:rPr>
          <w:spacing w:val="-10"/>
        </w:rPr>
        <w:t> </w:t>
      </w:r>
      <w:r>
        <w:rPr>
          <w:spacing w:val="-6"/>
        </w:rPr>
        <w:t>appropriately</w:t>
      </w:r>
      <w:r>
        <w:rPr>
          <w:spacing w:val="-10"/>
        </w:rPr>
        <w:t> </w:t>
      </w:r>
      <w:r>
        <w:rPr>
          <w:spacing w:val="-6"/>
        </w:rPr>
        <w:t>reach</w:t>
      </w:r>
      <w:r>
        <w:rPr>
          <w:spacing w:val="-10"/>
        </w:rPr>
        <w:t> </w:t>
      </w:r>
      <w:r>
        <w:rPr>
          <w:spacing w:val="-6"/>
        </w:rPr>
        <w:t>a</w:t>
      </w:r>
      <w:r>
        <w:rPr>
          <w:spacing w:val="-9"/>
        </w:rPr>
        <w:t> </w:t>
      </w:r>
      <w:r>
        <w:rPr>
          <w:spacing w:val="-6"/>
        </w:rPr>
        <w:t>fair</w:t>
      </w:r>
      <w:r>
        <w:rPr>
          <w:spacing w:val="-10"/>
        </w:rPr>
        <w:t> </w:t>
      </w:r>
      <w:r>
        <w:rPr>
          <w:spacing w:val="-6"/>
        </w:rPr>
        <w:t>balance</w:t>
      </w:r>
      <w:r>
        <w:rPr>
          <w:spacing w:val="-10"/>
        </w:rPr>
        <w:t> </w:t>
      </w:r>
      <w:r>
        <w:rPr>
          <w:spacing w:val="-6"/>
        </w:rPr>
        <w:t>for</w:t>
      </w:r>
      <w:r>
        <w:rPr>
          <w:spacing w:val="-10"/>
        </w:rPr>
        <w:t> </w:t>
      </w:r>
      <w:r>
        <w:rPr>
          <w:spacing w:val="-6"/>
        </w:rPr>
        <w:t>the</w:t>
      </w:r>
      <w:r>
        <w:rPr>
          <w:spacing w:val="-10"/>
        </w:rPr>
        <w:t> </w:t>
      </w:r>
      <w:r>
        <w:rPr>
          <w:spacing w:val="-6"/>
        </w:rPr>
        <w:t>protection </w:t>
      </w:r>
      <w:r>
        <w:rPr/>
        <w:t>of</w:t>
      </w:r>
      <w:r>
        <w:rPr>
          <w:spacing w:val="-13"/>
        </w:rPr>
        <w:t> </w:t>
      </w:r>
      <w:r>
        <w:rPr/>
        <w:t>trans</w:t>
      </w:r>
      <w:r>
        <w:rPr>
          <w:spacing w:val="-13"/>
        </w:rPr>
        <w:t> </w:t>
      </w:r>
      <w:r>
        <w:rPr/>
        <w:t>people’s</w:t>
      </w:r>
      <w:r>
        <w:rPr>
          <w:spacing w:val="-13"/>
        </w:rPr>
        <w:t> </w:t>
      </w:r>
      <w:r>
        <w:rPr/>
        <w:t>human</w:t>
      </w:r>
      <w:r>
        <w:rPr>
          <w:spacing w:val="-13"/>
        </w:rPr>
        <w:t> </w:t>
      </w:r>
      <w:r>
        <w:rPr/>
        <w:t>rights.</w:t>
      </w:r>
    </w:p>
    <w:p>
      <w:pPr>
        <w:pStyle w:val="BodyText"/>
        <w:spacing w:line="285" w:lineRule="auto" w:before="110"/>
        <w:ind w:left="141" w:right="150"/>
        <w:jc w:val="both"/>
      </w:pPr>
      <w:r>
        <w:rPr>
          <w:spacing w:val="-2"/>
        </w:rPr>
        <w:t>We</w:t>
      </w:r>
      <w:r>
        <w:rPr>
          <w:spacing w:val="-12"/>
        </w:rPr>
        <w:t> </w:t>
      </w:r>
      <w:r>
        <w:rPr>
          <w:spacing w:val="-2"/>
        </w:rPr>
        <w:t>therefore</w:t>
      </w:r>
      <w:r>
        <w:rPr>
          <w:spacing w:val="-12"/>
        </w:rPr>
        <w:t> </w:t>
      </w:r>
      <w:r>
        <w:rPr>
          <w:spacing w:val="-2"/>
        </w:rPr>
        <w:t>consider</w:t>
      </w:r>
      <w:r>
        <w:rPr>
          <w:spacing w:val="-12"/>
        </w:rPr>
        <w:t> </w:t>
      </w:r>
      <w:r>
        <w:rPr>
          <w:spacing w:val="-2"/>
        </w:rPr>
        <w:t>that</w:t>
      </w:r>
      <w:r>
        <w:rPr>
          <w:spacing w:val="-12"/>
        </w:rPr>
        <w:t> </w:t>
      </w:r>
      <w:r>
        <w:rPr>
          <w:spacing w:val="-2"/>
        </w:rPr>
        <w:t>the</w:t>
      </w:r>
      <w:r>
        <w:rPr>
          <w:spacing w:val="-12"/>
        </w:rPr>
        <w:t> </w:t>
      </w:r>
      <w:r>
        <w:rPr>
          <w:spacing w:val="-2"/>
        </w:rPr>
        <w:t>broad</w:t>
      </w:r>
      <w:r>
        <w:rPr>
          <w:spacing w:val="-12"/>
        </w:rPr>
        <w:t> </w:t>
      </w:r>
      <w:r>
        <w:rPr>
          <w:spacing w:val="-2"/>
        </w:rPr>
        <w:t>view</w:t>
      </w:r>
      <w:r>
        <w:rPr>
          <w:spacing w:val="-12"/>
        </w:rPr>
        <w:t> </w:t>
      </w:r>
      <w:r>
        <w:rPr>
          <w:spacing w:val="-2"/>
        </w:rPr>
        <w:t>amounts</w:t>
      </w:r>
      <w:r>
        <w:rPr>
          <w:spacing w:val="-12"/>
        </w:rPr>
        <w:t> </w:t>
      </w:r>
      <w:r>
        <w:rPr>
          <w:spacing w:val="-2"/>
        </w:rPr>
        <w:t>to</w:t>
      </w:r>
      <w:r>
        <w:rPr>
          <w:spacing w:val="-12"/>
        </w:rPr>
        <w:t> </w:t>
      </w:r>
      <w:r>
        <w:rPr>
          <w:spacing w:val="-2"/>
        </w:rPr>
        <w:t>a</w:t>
      </w:r>
      <w:r>
        <w:rPr>
          <w:spacing w:val="-12"/>
        </w:rPr>
        <w:t> </w:t>
      </w:r>
      <w:r>
        <w:rPr>
          <w:spacing w:val="-2"/>
        </w:rPr>
        <w:t>significant</w:t>
      </w:r>
      <w:r>
        <w:rPr>
          <w:spacing w:val="-12"/>
        </w:rPr>
        <w:t> </w:t>
      </w:r>
      <w:r>
        <w:rPr>
          <w:spacing w:val="-2"/>
        </w:rPr>
        <w:t>and</w:t>
      </w:r>
      <w:r>
        <w:rPr>
          <w:spacing w:val="-12"/>
        </w:rPr>
        <w:t> </w:t>
      </w:r>
      <w:r>
        <w:rPr>
          <w:spacing w:val="-2"/>
        </w:rPr>
        <w:t>unjustifiable </w:t>
      </w:r>
      <w:r>
        <w:rPr/>
        <w:t>violation</w:t>
      </w:r>
      <w:r>
        <w:rPr>
          <w:spacing w:val="-16"/>
        </w:rPr>
        <w:t> </w:t>
      </w:r>
      <w:r>
        <w:rPr/>
        <w:t>of</w:t>
      </w:r>
      <w:r>
        <w:rPr>
          <w:spacing w:val="-16"/>
        </w:rPr>
        <w:t> </w:t>
      </w:r>
      <w:r>
        <w:rPr/>
        <w:t>trans</w:t>
      </w:r>
      <w:r>
        <w:rPr>
          <w:spacing w:val="-16"/>
        </w:rPr>
        <w:t> </w:t>
      </w:r>
      <w:r>
        <w:rPr/>
        <w:t>people’s</w:t>
      </w:r>
      <w:r>
        <w:rPr>
          <w:spacing w:val="-16"/>
        </w:rPr>
        <w:t> </w:t>
      </w:r>
      <w:r>
        <w:rPr/>
        <w:t>Article</w:t>
      </w:r>
      <w:r>
        <w:rPr>
          <w:spacing w:val="-16"/>
        </w:rPr>
        <w:t> </w:t>
      </w:r>
      <w:r>
        <w:rPr/>
        <w:t>8</w:t>
      </w:r>
      <w:r>
        <w:rPr>
          <w:spacing w:val="-15"/>
        </w:rPr>
        <w:t> </w:t>
      </w:r>
      <w:r>
        <w:rPr/>
        <w:t>rights.</w:t>
      </w:r>
    </w:p>
    <w:p>
      <w:pPr>
        <w:pStyle w:val="BodyText"/>
        <w:spacing w:after="0" w:line="285" w:lineRule="auto"/>
        <w:jc w:val="both"/>
        <w:sectPr>
          <w:pgSz w:w="11910" w:h="16840"/>
          <w:pgMar w:header="433" w:footer="568" w:top="1120" w:bottom="760" w:left="425" w:right="992"/>
          <w:cols w:num="2" w:equalWidth="0">
            <w:col w:w="2189" w:space="79"/>
            <w:col w:w="8225"/>
          </w:cols>
        </w:sectPr>
      </w:pPr>
    </w:p>
    <w:p>
      <w:pPr>
        <w:pStyle w:val="Heading3"/>
        <w:spacing w:before="246"/>
      </w:pPr>
      <w:bookmarkStart w:name="_iqci88ao2gi4" w:id="20"/>
      <w:bookmarkEnd w:id="20"/>
      <w:r>
        <w:rPr>
          <w:b w:val="0"/>
        </w:rPr>
      </w:r>
      <w:r>
        <w:rPr/>
        <w:t>The</w:t>
      </w:r>
      <w:r>
        <w:rPr>
          <w:spacing w:val="-17"/>
        </w:rPr>
        <w:t> </w:t>
      </w:r>
      <w:r>
        <w:rPr/>
        <w:t>narrow</w:t>
      </w:r>
      <w:r>
        <w:rPr>
          <w:spacing w:val="-16"/>
        </w:rPr>
        <w:t> </w:t>
      </w:r>
      <w:r>
        <w:rPr>
          <w:spacing w:val="-2"/>
        </w:rPr>
        <w:t>interpretation</w:t>
      </w:r>
    </w:p>
    <w:p>
      <w:pPr>
        <w:pStyle w:val="BodyText"/>
        <w:spacing w:line="285" w:lineRule="auto" w:before="151"/>
        <w:ind w:left="2409" w:right="139"/>
        <w:jc w:val="both"/>
      </w:pPr>
      <w:r>
        <w:rPr/>
        <w:t>Although</w:t>
      </w:r>
      <w:r>
        <w:rPr>
          <w:spacing w:val="-7"/>
        </w:rPr>
        <w:t> </w:t>
      </w:r>
      <w:r>
        <w:rPr/>
        <w:t>far</w:t>
      </w:r>
      <w:r>
        <w:rPr>
          <w:spacing w:val="-7"/>
        </w:rPr>
        <w:t> </w:t>
      </w:r>
      <w:r>
        <w:rPr/>
        <w:t>less</w:t>
      </w:r>
      <w:r>
        <w:rPr>
          <w:spacing w:val="-7"/>
        </w:rPr>
        <w:t> </w:t>
      </w:r>
      <w:r>
        <w:rPr/>
        <w:t>egregious</w:t>
      </w:r>
      <w:r>
        <w:rPr>
          <w:spacing w:val="-7"/>
        </w:rPr>
        <w:t> </w:t>
      </w:r>
      <w:r>
        <w:rPr/>
        <w:t>than</w:t>
      </w:r>
      <w:r>
        <w:rPr>
          <w:spacing w:val="-7"/>
        </w:rPr>
        <w:t> </w:t>
      </w:r>
      <w:r>
        <w:rPr/>
        <w:t>the</w:t>
      </w:r>
      <w:r>
        <w:rPr>
          <w:spacing w:val="-7"/>
        </w:rPr>
        <w:t> </w:t>
      </w:r>
      <w:r>
        <w:rPr/>
        <w:t>broad</w:t>
      </w:r>
      <w:r>
        <w:rPr>
          <w:spacing w:val="-7"/>
        </w:rPr>
        <w:t> </w:t>
      </w:r>
      <w:r>
        <w:rPr/>
        <w:t>view,</w:t>
      </w:r>
      <w:r>
        <w:rPr>
          <w:spacing w:val="-7"/>
        </w:rPr>
        <w:t> </w:t>
      </w:r>
      <w:r>
        <w:rPr/>
        <w:t>we</w:t>
      </w:r>
      <w:r>
        <w:rPr>
          <w:spacing w:val="-7"/>
        </w:rPr>
        <w:t> </w:t>
      </w:r>
      <w:r>
        <w:rPr/>
        <w:t>contend</w:t>
      </w:r>
      <w:r>
        <w:rPr>
          <w:spacing w:val="-7"/>
        </w:rPr>
        <w:t> </w:t>
      </w:r>
      <w:r>
        <w:rPr/>
        <w:t>that</w:t>
      </w:r>
      <w:r>
        <w:rPr>
          <w:spacing w:val="-7"/>
        </w:rPr>
        <w:t> </w:t>
      </w:r>
      <w:r>
        <w:rPr/>
        <w:t>even</w:t>
      </w:r>
      <w:r>
        <w:rPr>
          <w:spacing w:val="-7"/>
        </w:rPr>
        <w:t> </w:t>
      </w:r>
      <w:r>
        <w:rPr/>
        <w:t>the</w:t>
      </w:r>
      <w:r>
        <w:rPr>
          <w:spacing w:val="-7"/>
        </w:rPr>
        <w:t> </w:t>
      </w:r>
      <w:r>
        <w:rPr/>
        <w:t>narrow </w:t>
      </w:r>
      <w:r>
        <w:rPr>
          <w:spacing w:val="-2"/>
        </w:rPr>
        <w:t>interpretation</w:t>
      </w:r>
      <w:r>
        <w:rPr>
          <w:spacing w:val="-11"/>
        </w:rPr>
        <w:t> </w:t>
      </w:r>
      <w:r>
        <w:rPr>
          <w:spacing w:val="-2"/>
        </w:rPr>
        <w:t>of</w:t>
      </w:r>
      <w:r>
        <w:rPr>
          <w:spacing w:val="-11"/>
        </w:rPr>
        <w:t> </w:t>
      </w:r>
      <w:r>
        <w:rPr>
          <w:i/>
          <w:spacing w:val="-2"/>
        </w:rPr>
        <w:t>FWS</w:t>
      </w:r>
      <w:r>
        <w:rPr>
          <w:i/>
          <w:spacing w:val="-11"/>
        </w:rPr>
        <w:t> </w:t>
      </w:r>
      <w:r>
        <w:rPr>
          <w:spacing w:val="-2"/>
        </w:rPr>
        <w:t>would</w:t>
      </w:r>
      <w:r>
        <w:rPr>
          <w:spacing w:val="-11"/>
        </w:rPr>
        <w:t> </w:t>
      </w:r>
      <w:r>
        <w:rPr>
          <w:spacing w:val="-2"/>
        </w:rPr>
        <w:t>result</w:t>
      </w:r>
      <w:r>
        <w:rPr>
          <w:spacing w:val="-11"/>
        </w:rPr>
        <w:t> </w:t>
      </w:r>
      <w:r>
        <w:rPr>
          <w:spacing w:val="-2"/>
        </w:rPr>
        <w:t>in</w:t>
      </w:r>
      <w:r>
        <w:rPr>
          <w:spacing w:val="-11"/>
        </w:rPr>
        <w:t> </w:t>
      </w:r>
      <w:r>
        <w:rPr>
          <w:spacing w:val="-2"/>
        </w:rPr>
        <w:t>a</w:t>
      </w:r>
      <w:r>
        <w:rPr>
          <w:spacing w:val="-11"/>
        </w:rPr>
        <w:t> </w:t>
      </w:r>
      <w:r>
        <w:rPr>
          <w:spacing w:val="-2"/>
        </w:rPr>
        <w:t>violation</w:t>
      </w:r>
      <w:r>
        <w:rPr>
          <w:spacing w:val="-11"/>
        </w:rPr>
        <w:t> </w:t>
      </w:r>
      <w:r>
        <w:rPr>
          <w:spacing w:val="-2"/>
        </w:rPr>
        <w:t>of</w:t>
      </w:r>
      <w:r>
        <w:rPr>
          <w:spacing w:val="-11"/>
        </w:rPr>
        <w:t> </w:t>
      </w:r>
      <w:r>
        <w:rPr>
          <w:spacing w:val="-2"/>
        </w:rPr>
        <w:t>trans</w:t>
      </w:r>
      <w:r>
        <w:rPr>
          <w:spacing w:val="-11"/>
        </w:rPr>
        <w:t> </w:t>
      </w:r>
      <w:r>
        <w:rPr>
          <w:spacing w:val="-2"/>
        </w:rPr>
        <w:t>people’s</w:t>
      </w:r>
      <w:r>
        <w:rPr>
          <w:spacing w:val="-11"/>
        </w:rPr>
        <w:t> </w:t>
      </w:r>
      <w:r>
        <w:rPr>
          <w:spacing w:val="-2"/>
        </w:rPr>
        <w:t>Article</w:t>
      </w:r>
      <w:r>
        <w:rPr>
          <w:spacing w:val="-11"/>
        </w:rPr>
        <w:t> </w:t>
      </w:r>
      <w:r>
        <w:rPr>
          <w:spacing w:val="-2"/>
        </w:rPr>
        <w:t>8</w:t>
      </w:r>
      <w:r>
        <w:rPr>
          <w:spacing w:val="-11"/>
        </w:rPr>
        <w:t> </w:t>
      </w:r>
      <w:r>
        <w:rPr>
          <w:spacing w:val="-2"/>
        </w:rPr>
        <w:t>rights.</w:t>
      </w:r>
    </w:p>
    <w:p>
      <w:pPr>
        <w:pStyle w:val="BodyText"/>
        <w:spacing w:line="285" w:lineRule="auto" w:before="113"/>
        <w:ind w:left="2409" w:right="139"/>
        <w:jc w:val="both"/>
      </w:pPr>
      <w:r>
        <w:rPr/>
        <w:t>It</w:t>
      </w:r>
      <w:r>
        <w:rPr>
          <w:spacing w:val="-10"/>
        </w:rPr>
        <w:t> </w:t>
      </w:r>
      <w:r>
        <w:rPr/>
        <w:t>seems</w:t>
      </w:r>
      <w:r>
        <w:rPr>
          <w:spacing w:val="-10"/>
        </w:rPr>
        <w:t> </w:t>
      </w:r>
      <w:r>
        <w:rPr/>
        <w:t>to</w:t>
      </w:r>
      <w:r>
        <w:rPr>
          <w:spacing w:val="-10"/>
        </w:rPr>
        <w:t> </w:t>
      </w:r>
      <w:r>
        <w:rPr/>
        <w:t>have</w:t>
      </w:r>
      <w:r>
        <w:rPr>
          <w:spacing w:val="-10"/>
        </w:rPr>
        <w:t> </w:t>
      </w:r>
      <w:r>
        <w:rPr/>
        <w:t>been</w:t>
      </w:r>
      <w:r>
        <w:rPr>
          <w:spacing w:val="-10"/>
        </w:rPr>
        <w:t> </w:t>
      </w:r>
      <w:r>
        <w:rPr/>
        <w:t>forgotten,</w:t>
      </w:r>
      <w:r>
        <w:rPr>
          <w:spacing w:val="-10"/>
        </w:rPr>
        <w:t> </w:t>
      </w:r>
      <w:r>
        <w:rPr/>
        <w:t>by</w:t>
      </w:r>
      <w:r>
        <w:rPr>
          <w:spacing w:val="-10"/>
        </w:rPr>
        <w:t> </w:t>
      </w:r>
      <w:r>
        <w:rPr/>
        <w:t>various</w:t>
      </w:r>
      <w:r>
        <w:rPr>
          <w:spacing w:val="-10"/>
        </w:rPr>
        <w:t> </w:t>
      </w:r>
      <w:r>
        <w:rPr/>
        <w:t>campaigners</w:t>
      </w:r>
      <w:r>
        <w:rPr>
          <w:spacing w:val="-10"/>
        </w:rPr>
        <w:t> </w:t>
      </w:r>
      <w:r>
        <w:rPr/>
        <w:t>and</w:t>
      </w:r>
      <w:r>
        <w:rPr>
          <w:spacing w:val="-10"/>
        </w:rPr>
        <w:t> </w:t>
      </w:r>
      <w:r>
        <w:rPr/>
        <w:t>the</w:t>
      </w:r>
      <w:r>
        <w:rPr>
          <w:spacing w:val="-10"/>
        </w:rPr>
        <w:t> </w:t>
      </w:r>
      <w:r>
        <w:rPr/>
        <w:t>courts,</w:t>
      </w:r>
      <w:r>
        <w:rPr>
          <w:spacing w:val="-10"/>
        </w:rPr>
        <w:t> </w:t>
      </w:r>
      <w:r>
        <w:rPr/>
        <w:t>who</w:t>
      </w:r>
      <w:r>
        <w:rPr>
          <w:spacing w:val="-10"/>
        </w:rPr>
        <w:t> </w:t>
      </w:r>
      <w:r>
        <w:rPr/>
        <w:t>have sometimes</w:t>
      </w:r>
      <w:r>
        <w:rPr>
          <w:spacing w:val="-4"/>
        </w:rPr>
        <w:t> </w:t>
      </w:r>
      <w:r>
        <w:rPr/>
        <w:t>sought</w:t>
      </w:r>
      <w:r>
        <w:rPr>
          <w:spacing w:val="-4"/>
        </w:rPr>
        <w:t> </w:t>
      </w:r>
      <w:r>
        <w:rPr/>
        <w:t>to</w:t>
      </w:r>
      <w:r>
        <w:rPr>
          <w:spacing w:val="-4"/>
        </w:rPr>
        <w:t> </w:t>
      </w:r>
      <w:r>
        <w:rPr/>
        <w:t>limit</w:t>
      </w:r>
      <w:r>
        <w:rPr>
          <w:spacing w:val="-4"/>
        </w:rPr>
        <w:t> </w:t>
      </w:r>
      <w:r>
        <w:rPr>
          <w:i/>
        </w:rPr>
        <w:t>Goodwin</w:t>
      </w:r>
      <w:r>
        <w:rPr>
          <w:i/>
          <w:spacing w:val="-4"/>
        </w:rPr>
        <w:t> </w:t>
      </w:r>
      <w:r>
        <w:rPr/>
        <w:t>to</w:t>
      </w:r>
      <w:r>
        <w:rPr>
          <w:spacing w:val="-4"/>
        </w:rPr>
        <w:t> </w:t>
      </w:r>
      <w:r>
        <w:rPr/>
        <w:t>being</w:t>
      </w:r>
      <w:r>
        <w:rPr>
          <w:spacing w:val="-4"/>
        </w:rPr>
        <w:t> </w:t>
      </w:r>
      <w:r>
        <w:rPr/>
        <w:t>a</w:t>
      </w:r>
      <w:r>
        <w:rPr>
          <w:spacing w:val="-4"/>
        </w:rPr>
        <w:t> </w:t>
      </w:r>
      <w:r>
        <w:rPr/>
        <w:t>case</w:t>
      </w:r>
      <w:r>
        <w:rPr>
          <w:spacing w:val="-4"/>
        </w:rPr>
        <w:t> </w:t>
      </w:r>
      <w:r>
        <w:rPr/>
        <w:t>about</w:t>
      </w:r>
      <w:r>
        <w:rPr>
          <w:spacing w:val="-4"/>
        </w:rPr>
        <w:t> </w:t>
      </w:r>
      <w:r>
        <w:rPr/>
        <w:t>marriage</w:t>
      </w:r>
      <w:r>
        <w:rPr>
          <w:spacing w:val="-4"/>
        </w:rPr>
        <w:t> </w:t>
      </w:r>
      <w:r>
        <w:rPr/>
        <w:t>and</w:t>
      </w:r>
      <w:r>
        <w:rPr>
          <w:spacing w:val="-4"/>
        </w:rPr>
        <w:t> </w:t>
      </w:r>
      <w:r>
        <w:rPr/>
        <w:t>pensions, that</w:t>
      </w:r>
      <w:r>
        <w:rPr>
          <w:spacing w:val="-13"/>
        </w:rPr>
        <w:t> </w:t>
      </w:r>
      <w:r>
        <w:rPr/>
        <w:t>the</w:t>
      </w:r>
      <w:r>
        <w:rPr>
          <w:spacing w:val="-13"/>
        </w:rPr>
        <w:t> </w:t>
      </w:r>
      <w:r>
        <w:rPr/>
        <w:t>applicant</w:t>
      </w:r>
      <w:r>
        <w:rPr>
          <w:spacing w:val="-13"/>
        </w:rPr>
        <w:t> </w:t>
      </w:r>
      <w:r>
        <w:rPr/>
        <w:t>also</w:t>
      </w:r>
      <w:r>
        <w:rPr>
          <w:spacing w:val="-13"/>
        </w:rPr>
        <w:t> </w:t>
      </w:r>
      <w:r>
        <w:rPr/>
        <w:t>raised</w:t>
      </w:r>
      <w:r>
        <w:rPr>
          <w:spacing w:val="-13"/>
        </w:rPr>
        <w:t> </w:t>
      </w:r>
      <w:r>
        <w:rPr/>
        <w:t>in</w:t>
      </w:r>
      <w:r>
        <w:rPr>
          <w:spacing w:val="-13"/>
        </w:rPr>
        <w:t> </w:t>
      </w:r>
      <w:r>
        <w:rPr/>
        <w:t>her</w:t>
      </w:r>
      <w:r>
        <w:rPr>
          <w:spacing w:val="-13"/>
        </w:rPr>
        <w:t> </w:t>
      </w:r>
      <w:r>
        <w:rPr/>
        <w:t>complaint</w:t>
      </w:r>
      <w:r>
        <w:rPr>
          <w:spacing w:val="-13"/>
        </w:rPr>
        <w:t> </w:t>
      </w:r>
      <w:r>
        <w:rPr/>
        <w:t>that</w:t>
      </w:r>
      <w:r>
        <w:rPr>
          <w:spacing w:val="-13"/>
        </w:rPr>
        <w:t> </w:t>
      </w:r>
      <w:r>
        <w:rPr/>
        <w:t>she</w:t>
      </w:r>
      <w:r>
        <w:rPr>
          <w:spacing w:val="-13"/>
        </w:rPr>
        <w:t> </w:t>
      </w:r>
      <w:r>
        <w:rPr/>
        <w:t>had</w:t>
      </w:r>
      <w:r>
        <w:rPr>
          <w:spacing w:val="-13"/>
        </w:rPr>
        <w:t> </w:t>
      </w:r>
      <w:r>
        <w:rPr/>
        <w:t>been</w:t>
      </w:r>
      <w:r>
        <w:rPr>
          <w:spacing w:val="-13"/>
        </w:rPr>
        <w:t> </w:t>
      </w:r>
      <w:r>
        <w:rPr/>
        <w:t>considered</w:t>
      </w:r>
      <w:r>
        <w:rPr>
          <w:spacing w:val="-13"/>
        </w:rPr>
        <w:t> </w:t>
      </w:r>
      <w:r>
        <w:rPr/>
        <w:t>‘male’ by</w:t>
      </w:r>
      <w:r>
        <w:rPr>
          <w:spacing w:val="-14"/>
        </w:rPr>
        <w:t> </w:t>
      </w:r>
      <w:r>
        <w:rPr/>
        <w:t>the</w:t>
      </w:r>
      <w:r>
        <w:rPr>
          <w:spacing w:val="-14"/>
        </w:rPr>
        <w:t> </w:t>
      </w:r>
      <w:r>
        <w:rPr/>
        <w:t>industrial</w:t>
      </w:r>
      <w:r>
        <w:rPr>
          <w:spacing w:val="-14"/>
        </w:rPr>
        <w:t> </w:t>
      </w:r>
      <w:r>
        <w:rPr/>
        <w:t>tribunal</w:t>
      </w:r>
      <w:r>
        <w:rPr>
          <w:spacing w:val="-14"/>
        </w:rPr>
        <w:t> </w:t>
      </w:r>
      <w:r>
        <w:rPr/>
        <w:t>when</w:t>
      </w:r>
      <w:r>
        <w:rPr>
          <w:spacing w:val="-14"/>
        </w:rPr>
        <w:t> </w:t>
      </w:r>
      <w:r>
        <w:rPr/>
        <w:t>bringing</w:t>
      </w:r>
      <w:r>
        <w:rPr>
          <w:spacing w:val="-14"/>
        </w:rPr>
        <w:t> </w:t>
      </w:r>
      <w:r>
        <w:rPr/>
        <w:t>a</w:t>
      </w:r>
      <w:r>
        <w:rPr>
          <w:spacing w:val="-14"/>
        </w:rPr>
        <w:t> </w:t>
      </w:r>
      <w:r>
        <w:rPr/>
        <w:t>sex</w:t>
      </w:r>
      <w:r>
        <w:rPr>
          <w:spacing w:val="-14"/>
        </w:rPr>
        <w:t> </w:t>
      </w:r>
      <w:r>
        <w:rPr/>
        <w:t>discrimination</w:t>
      </w:r>
      <w:r>
        <w:rPr>
          <w:spacing w:val="-14"/>
        </w:rPr>
        <w:t> </w:t>
      </w:r>
      <w:r>
        <w:rPr/>
        <w:t>case.</w:t>
      </w:r>
      <w:r>
        <w:rPr>
          <w:spacing w:val="-14"/>
        </w:rPr>
        <w:t> </w:t>
      </w:r>
      <w:r>
        <w:rPr/>
        <w:t>When</w:t>
      </w:r>
      <w:r>
        <w:rPr>
          <w:spacing w:val="-14"/>
        </w:rPr>
        <w:t> </w:t>
      </w:r>
      <w:r>
        <w:rPr/>
        <w:t>the</w:t>
      </w:r>
      <w:r>
        <w:rPr>
          <w:spacing w:val="-14"/>
        </w:rPr>
        <w:t> </w:t>
      </w:r>
      <w:r>
        <w:rPr/>
        <w:t>ECtHR </w:t>
      </w:r>
      <w:r>
        <w:rPr>
          <w:spacing w:val="-2"/>
        </w:rPr>
        <w:t>discussed</w:t>
      </w:r>
      <w:r>
        <w:rPr>
          <w:spacing w:val="-11"/>
        </w:rPr>
        <w:t> </w:t>
      </w:r>
      <w:r>
        <w:rPr>
          <w:spacing w:val="-2"/>
        </w:rPr>
        <w:t>the</w:t>
      </w:r>
      <w:r>
        <w:rPr>
          <w:spacing w:val="-11"/>
        </w:rPr>
        <w:t> </w:t>
      </w:r>
      <w:r>
        <w:rPr>
          <w:spacing w:val="-2"/>
        </w:rPr>
        <w:t>harms</w:t>
      </w:r>
      <w:r>
        <w:rPr>
          <w:spacing w:val="-11"/>
        </w:rPr>
        <w:t> </w:t>
      </w:r>
      <w:r>
        <w:rPr>
          <w:spacing w:val="-2"/>
        </w:rPr>
        <w:t>of</w:t>
      </w:r>
      <w:r>
        <w:rPr>
          <w:spacing w:val="-11"/>
        </w:rPr>
        <w:t> </w:t>
      </w:r>
      <w:r>
        <w:rPr>
          <w:spacing w:val="-2"/>
        </w:rPr>
        <w:t>an</w:t>
      </w:r>
      <w:r>
        <w:rPr>
          <w:spacing w:val="-11"/>
        </w:rPr>
        <w:t> </w:t>
      </w:r>
      <w:r>
        <w:rPr>
          <w:spacing w:val="-2"/>
        </w:rPr>
        <w:t>‘intermediate</w:t>
      </w:r>
      <w:r>
        <w:rPr>
          <w:spacing w:val="-11"/>
        </w:rPr>
        <w:t> </w:t>
      </w:r>
      <w:r>
        <w:rPr>
          <w:spacing w:val="-2"/>
        </w:rPr>
        <w:t>zone’,</w:t>
      </w:r>
      <w:r>
        <w:rPr>
          <w:spacing w:val="-11"/>
        </w:rPr>
        <w:t> </w:t>
      </w:r>
      <w:r>
        <w:rPr>
          <w:spacing w:val="-2"/>
        </w:rPr>
        <w:t>this</w:t>
      </w:r>
      <w:r>
        <w:rPr>
          <w:spacing w:val="-11"/>
        </w:rPr>
        <w:t> </w:t>
      </w:r>
      <w:r>
        <w:rPr>
          <w:spacing w:val="-2"/>
        </w:rPr>
        <w:t>is</w:t>
      </w:r>
      <w:r>
        <w:rPr>
          <w:spacing w:val="-11"/>
        </w:rPr>
        <w:t> </w:t>
      </w:r>
      <w:r>
        <w:rPr>
          <w:spacing w:val="-2"/>
        </w:rPr>
        <w:t>part</w:t>
      </w:r>
      <w:r>
        <w:rPr>
          <w:spacing w:val="-11"/>
        </w:rPr>
        <w:t> </w:t>
      </w:r>
      <w:r>
        <w:rPr>
          <w:spacing w:val="-2"/>
        </w:rPr>
        <w:t>of</w:t>
      </w:r>
      <w:r>
        <w:rPr>
          <w:spacing w:val="-11"/>
        </w:rPr>
        <w:t> </w:t>
      </w:r>
      <w:r>
        <w:rPr>
          <w:spacing w:val="-2"/>
        </w:rPr>
        <w:t>the</w:t>
      </w:r>
      <w:r>
        <w:rPr>
          <w:spacing w:val="-11"/>
        </w:rPr>
        <w:t> </w:t>
      </w:r>
      <w:r>
        <w:rPr>
          <w:spacing w:val="-2"/>
        </w:rPr>
        <w:t>zone</w:t>
      </w:r>
      <w:r>
        <w:rPr>
          <w:spacing w:val="-11"/>
        </w:rPr>
        <w:t> </w:t>
      </w:r>
      <w:r>
        <w:rPr>
          <w:spacing w:val="-2"/>
        </w:rPr>
        <w:t>to</w:t>
      </w:r>
      <w:r>
        <w:rPr>
          <w:spacing w:val="-11"/>
        </w:rPr>
        <w:t> </w:t>
      </w:r>
      <w:r>
        <w:rPr>
          <w:spacing w:val="-2"/>
        </w:rPr>
        <w:t>which</w:t>
      </w:r>
      <w:r>
        <w:rPr>
          <w:spacing w:val="-11"/>
        </w:rPr>
        <w:t> </w:t>
      </w:r>
      <w:r>
        <w:rPr>
          <w:spacing w:val="-2"/>
        </w:rPr>
        <w:t>they </w:t>
      </w:r>
      <w:r>
        <w:rPr/>
        <w:t>were</w:t>
      </w:r>
      <w:r>
        <w:rPr>
          <w:spacing w:val="-6"/>
        </w:rPr>
        <w:t> </w:t>
      </w:r>
      <w:r>
        <w:rPr/>
        <w:t>referring.</w:t>
      </w:r>
      <w:r>
        <w:rPr>
          <w:spacing w:val="-6"/>
        </w:rPr>
        <w:t> </w:t>
      </w:r>
      <w:r>
        <w:rPr/>
        <w:t>Indeed,</w:t>
      </w:r>
      <w:r>
        <w:rPr>
          <w:spacing w:val="-6"/>
        </w:rPr>
        <w:t> </w:t>
      </w:r>
      <w:r>
        <w:rPr/>
        <w:t>the</w:t>
      </w:r>
      <w:r>
        <w:rPr>
          <w:spacing w:val="-6"/>
        </w:rPr>
        <w:t> </w:t>
      </w:r>
      <w:r>
        <w:rPr/>
        <w:t>ECtHR</w:t>
      </w:r>
      <w:r>
        <w:rPr>
          <w:spacing w:val="-6"/>
        </w:rPr>
        <w:t> </w:t>
      </w:r>
      <w:r>
        <w:rPr/>
        <w:t>in</w:t>
      </w:r>
      <w:r>
        <w:rPr>
          <w:spacing w:val="-6"/>
        </w:rPr>
        <w:t> </w:t>
      </w:r>
      <w:r>
        <w:rPr>
          <w:i/>
        </w:rPr>
        <w:t>Goodwin</w:t>
      </w:r>
      <w:r>
        <w:rPr>
          <w:i/>
          <w:spacing w:val="-6"/>
        </w:rPr>
        <w:t> </w:t>
      </w:r>
      <w:r>
        <w:rPr/>
        <w:t>specifically</w:t>
      </w:r>
      <w:r>
        <w:rPr>
          <w:spacing w:val="-6"/>
        </w:rPr>
        <w:t> </w:t>
      </w:r>
      <w:r>
        <w:rPr/>
        <w:t>noted</w:t>
      </w:r>
      <w:r>
        <w:rPr>
          <w:spacing w:val="-6"/>
        </w:rPr>
        <w:t> </w:t>
      </w:r>
      <w:r>
        <w:rPr/>
        <w:t>the</w:t>
      </w:r>
      <w:r>
        <w:rPr>
          <w:spacing w:val="-6"/>
        </w:rPr>
        <w:t> </w:t>
      </w:r>
      <w:r>
        <w:rPr/>
        <w:t>impact</w:t>
      </w:r>
      <w:r>
        <w:rPr>
          <w:spacing w:val="-6"/>
        </w:rPr>
        <w:t> </w:t>
      </w:r>
      <w:r>
        <w:rPr/>
        <w:t>that</w:t>
      </w:r>
      <w:r>
        <w:rPr>
          <w:spacing w:val="-6"/>
        </w:rPr>
        <w:t> </w:t>
      </w:r>
      <w:r>
        <w:rPr/>
        <w:t>its </w:t>
      </w:r>
      <w:r>
        <w:rPr>
          <w:spacing w:val="-4"/>
        </w:rPr>
        <w:t>decision</w:t>
      </w:r>
      <w:r>
        <w:rPr>
          <w:spacing w:val="-7"/>
        </w:rPr>
        <w:t> </w:t>
      </w:r>
      <w:r>
        <w:rPr>
          <w:spacing w:val="-4"/>
        </w:rPr>
        <w:t>would</w:t>
      </w:r>
      <w:r>
        <w:rPr>
          <w:spacing w:val="-7"/>
        </w:rPr>
        <w:t> </w:t>
      </w:r>
      <w:r>
        <w:rPr>
          <w:spacing w:val="-4"/>
        </w:rPr>
        <w:t>have</w:t>
      </w:r>
      <w:r>
        <w:rPr>
          <w:spacing w:val="-7"/>
        </w:rPr>
        <w:t> </w:t>
      </w:r>
      <w:r>
        <w:rPr>
          <w:spacing w:val="-4"/>
        </w:rPr>
        <w:t>on</w:t>
      </w:r>
      <w:r>
        <w:rPr>
          <w:spacing w:val="-7"/>
        </w:rPr>
        <w:t> </w:t>
      </w:r>
      <w:r>
        <w:rPr>
          <w:spacing w:val="-4"/>
        </w:rPr>
        <w:t>both</w:t>
      </w:r>
      <w:r>
        <w:rPr>
          <w:spacing w:val="-7"/>
        </w:rPr>
        <w:t> </w:t>
      </w:r>
      <w:r>
        <w:rPr>
          <w:spacing w:val="-4"/>
        </w:rPr>
        <w:t>employment</w:t>
      </w:r>
      <w:r>
        <w:rPr>
          <w:spacing w:val="-7"/>
        </w:rPr>
        <w:t> </w:t>
      </w:r>
      <w:r>
        <w:rPr>
          <w:spacing w:val="-4"/>
        </w:rPr>
        <w:t>and</w:t>
      </w:r>
      <w:r>
        <w:rPr>
          <w:spacing w:val="-7"/>
        </w:rPr>
        <w:t> </w:t>
      </w:r>
      <w:r>
        <w:rPr>
          <w:spacing w:val="-4"/>
        </w:rPr>
        <w:t>the</w:t>
      </w:r>
      <w:r>
        <w:rPr>
          <w:spacing w:val="-7"/>
        </w:rPr>
        <w:t> </w:t>
      </w:r>
      <w:r>
        <w:rPr>
          <w:spacing w:val="-4"/>
        </w:rPr>
        <w:t>justice</w:t>
      </w:r>
      <w:r>
        <w:rPr>
          <w:spacing w:val="-7"/>
        </w:rPr>
        <w:t> </w:t>
      </w:r>
      <w:r>
        <w:rPr>
          <w:spacing w:val="-4"/>
        </w:rPr>
        <w:t>system</w:t>
      </w:r>
      <w:r>
        <w:rPr>
          <w:spacing w:val="-7"/>
        </w:rPr>
        <w:t> </w:t>
      </w:r>
      <w:r>
        <w:rPr>
          <w:spacing w:val="-4"/>
        </w:rPr>
        <w:t>[para</w:t>
      </w:r>
      <w:r>
        <w:rPr>
          <w:spacing w:val="-7"/>
        </w:rPr>
        <w:t> </w:t>
      </w:r>
      <w:r>
        <w:rPr>
          <w:spacing w:val="-4"/>
        </w:rPr>
        <w:t>91].</w:t>
      </w:r>
    </w:p>
    <w:p>
      <w:pPr>
        <w:pStyle w:val="BodyText"/>
        <w:spacing w:line="285" w:lineRule="auto" w:before="112"/>
        <w:ind w:left="2409" w:right="139"/>
        <w:jc w:val="both"/>
      </w:pPr>
      <w:r>
        <w:rPr/>
        <w:t>The</w:t>
      </w:r>
      <w:r>
        <w:rPr>
          <w:spacing w:val="-9"/>
        </w:rPr>
        <w:t> </w:t>
      </w:r>
      <w:r>
        <w:rPr/>
        <w:t>narrow</w:t>
      </w:r>
      <w:r>
        <w:rPr>
          <w:spacing w:val="-9"/>
        </w:rPr>
        <w:t> </w:t>
      </w:r>
      <w:r>
        <w:rPr/>
        <w:t>interpretation</w:t>
      </w:r>
      <w:r>
        <w:rPr>
          <w:spacing w:val="-9"/>
        </w:rPr>
        <w:t> </w:t>
      </w:r>
      <w:r>
        <w:rPr/>
        <w:t>would</w:t>
      </w:r>
      <w:r>
        <w:rPr>
          <w:spacing w:val="-9"/>
        </w:rPr>
        <w:t> </w:t>
      </w:r>
      <w:r>
        <w:rPr/>
        <w:t>still</w:t>
      </w:r>
      <w:r>
        <w:rPr>
          <w:spacing w:val="-9"/>
        </w:rPr>
        <w:t> </w:t>
      </w:r>
      <w:r>
        <w:rPr/>
        <w:t>mean,</w:t>
      </w:r>
      <w:r>
        <w:rPr>
          <w:spacing w:val="-9"/>
        </w:rPr>
        <w:t> </w:t>
      </w:r>
      <w:r>
        <w:rPr/>
        <w:t>for</w:t>
      </w:r>
      <w:r>
        <w:rPr>
          <w:spacing w:val="-9"/>
        </w:rPr>
        <w:t> </w:t>
      </w:r>
      <w:r>
        <w:rPr/>
        <w:t>example,</w:t>
      </w:r>
      <w:r>
        <w:rPr>
          <w:spacing w:val="-9"/>
        </w:rPr>
        <w:t> </w:t>
      </w:r>
      <w:r>
        <w:rPr/>
        <w:t>that</w:t>
      </w:r>
      <w:r>
        <w:rPr>
          <w:spacing w:val="-9"/>
        </w:rPr>
        <w:t> </w:t>
      </w:r>
      <w:r>
        <w:rPr/>
        <w:t>trans</w:t>
      </w:r>
      <w:r>
        <w:rPr>
          <w:spacing w:val="-9"/>
        </w:rPr>
        <w:t> </w:t>
      </w:r>
      <w:r>
        <w:rPr/>
        <w:t>women</w:t>
      </w:r>
      <w:r>
        <w:rPr>
          <w:spacing w:val="-9"/>
        </w:rPr>
        <w:t> </w:t>
      </w:r>
      <w:r>
        <w:rPr/>
        <w:t>(unlike other</w:t>
      </w:r>
      <w:r>
        <w:rPr>
          <w:spacing w:val="-8"/>
        </w:rPr>
        <w:t> </w:t>
      </w:r>
      <w:r>
        <w:rPr/>
        <w:t>women)</w:t>
      </w:r>
      <w:r>
        <w:rPr>
          <w:spacing w:val="-8"/>
        </w:rPr>
        <w:t> </w:t>
      </w:r>
      <w:r>
        <w:rPr/>
        <w:t>would</w:t>
      </w:r>
      <w:r>
        <w:rPr>
          <w:spacing w:val="-8"/>
        </w:rPr>
        <w:t> </w:t>
      </w:r>
      <w:r>
        <w:rPr/>
        <w:t>be</w:t>
      </w:r>
      <w:r>
        <w:rPr>
          <w:spacing w:val="-8"/>
        </w:rPr>
        <w:t> </w:t>
      </w:r>
      <w:r>
        <w:rPr/>
        <w:t>unable</w:t>
      </w:r>
      <w:r>
        <w:rPr>
          <w:spacing w:val="-8"/>
        </w:rPr>
        <w:t> </w:t>
      </w:r>
      <w:r>
        <w:rPr/>
        <w:t>to</w:t>
      </w:r>
      <w:r>
        <w:rPr>
          <w:spacing w:val="-8"/>
        </w:rPr>
        <w:t> </w:t>
      </w:r>
      <w:r>
        <w:rPr/>
        <w:t>bring</w:t>
      </w:r>
      <w:r>
        <w:rPr>
          <w:spacing w:val="-8"/>
        </w:rPr>
        <w:t> </w:t>
      </w:r>
      <w:r>
        <w:rPr/>
        <w:t>equal</w:t>
      </w:r>
      <w:r>
        <w:rPr>
          <w:spacing w:val="-8"/>
        </w:rPr>
        <w:t> </w:t>
      </w:r>
      <w:r>
        <w:rPr/>
        <w:t>pay</w:t>
      </w:r>
      <w:r>
        <w:rPr>
          <w:spacing w:val="-8"/>
        </w:rPr>
        <w:t> </w:t>
      </w:r>
      <w:r>
        <w:rPr/>
        <w:t>claims</w:t>
      </w:r>
      <w:r>
        <w:rPr>
          <w:spacing w:val="-8"/>
        </w:rPr>
        <w:t> </w:t>
      </w:r>
      <w:r>
        <w:rPr/>
        <w:t>against</w:t>
      </w:r>
      <w:r>
        <w:rPr>
          <w:spacing w:val="-8"/>
        </w:rPr>
        <w:t> </w:t>
      </w:r>
      <w:r>
        <w:rPr/>
        <w:t>higher-paid</w:t>
      </w:r>
      <w:r>
        <w:rPr>
          <w:spacing w:val="-8"/>
        </w:rPr>
        <w:t> </w:t>
      </w:r>
      <w:r>
        <w:rPr/>
        <w:t>male </w:t>
      </w:r>
      <w:r>
        <w:rPr>
          <w:spacing w:val="-6"/>
        </w:rPr>
        <w:t>colleagues.</w:t>
      </w:r>
      <w:r>
        <w:rPr>
          <w:spacing w:val="-10"/>
        </w:rPr>
        <w:t> </w:t>
      </w:r>
      <w:r>
        <w:rPr>
          <w:spacing w:val="-6"/>
        </w:rPr>
        <w:t>We</w:t>
      </w:r>
      <w:r>
        <w:rPr>
          <w:spacing w:val="-9"/>
        </w:rPr>
        <w:t> </w:t>
      </w:r>
      <w:r>
        <w:rPr>
          <w:spacing w:val="-6"/>
        </w:rPr>
        <w:t>consider</w:t>
      </w:r>
      <w:r>
        <w:rPr>
          <w:spacing w:val="-10"/>
        </w:rPr>
        <w:t> </w:t>
      </w:r>
      <w:r>
        <w:rPr>
          <w:spacing w:val="-6"/>
        </w:rPr>
        <w:t>that</w:t>
      </w:r>
      <w:r>
        <w:rPr>
          <w:spacing w:val="-9"/>
        </w:rPr>
        <w:t> </w:t>
      </w:r>
      <w:r>
        <w:rPr>
          <w:spacing w:val="-6"/>
        </w:rPr>
        <w:t>this</w:t>
      </w:r>
      <w:r>
        <w:rPr>
          <w:spacing w:val="-10"/>
        </w:rPr>
        <w:t> </w:t>
      </w:r>
      <w:r>
        <w:rPr>
          <w:spacing w:val="-6"/>
        </w:rPr>
        <w:t>would</w:t>
      </w:r>
      <w:r>
        <w:rPr>
          <w:spacing w:val="-9"/>
        </w:rPr>
        <w:t> </w:t>
      </w:r>
      <w:r>
        <w:rPr>
          <w:spacing w:val="-6"/>
        </w:rPr>
        <w:t>still</w:t>
      </w:r>
      <w:r>
        <w:rPr>
          <w:spacing w:val="-10"/>
        </w:rPr>
        <w:t> </w:t>
      </w:r>
      <w:r>
        <w:rPr>
          <w:spacing w:val="-6"/>
        </w:rPr>
        <w:t>place</w:t>
      </w:r>
      <w:r>
        <w:rPr>
          <w:spacing w:val="-9"/>
        </w:rPr>
        <w:t> </w:t>
      </w:r>
      <w:r>
        <w:rPr>
          <w:spacing w:val="-6"/>
        </w:rPr>
        <w:t>trans</w:t>
      </w:r>
      <w:r>
        <w:rPr>
          <w:spacing w:val="-10"/>
        </w:rPr>
        <w:t> </w:t>
      </w:r>
      <w:r>
        <w:rPr>
          <w:spacing w:val="-6"/>
        </w:rPr>
        <w:t>people</w:t>
      </w:r>
      <w:r>
        <w:rPr>
          <w:spacing w:val="-9"/>
        </w:rPr>
        <w:t> </w:t>
      </w:r>
      <w:r>
        <w:rPr>
          <w:spacing w:val="-6"/>
        </w:rPr>
        <w:t>in</w:t>
      </w:r>
      <w:r>
        <w:rPr>
          <w:spacing w:val="-10"/>
        </w:rPr>
        <w:t> </w:t>
      </w:r>
      <w:r>
        <w:rPr>
          <w:spacing w:val="-6"/>
        </w:rPr>
        <w:t>an</w:t>
      </w:r>
      <w:r>
        <w:rPr>
          <w:spacing w:val="-9"/>
        </w:rPr>
        <w:t> </w:t>
      </w:r>
      <w:r>
        <w:rPr>
          <w:spacing w:val="-6"/>
        </w:rPr>
        <w:t>intermediate</w:t>
      </w:r>
      <w:r>
        <w:rPr>
          <w:spacing w:val="-10"/>
        </w:rPr>
        <w:t> </w:t>
      </w:r>
      <w:r>
        <w:rPr>
          <w:spacing w:val="-6"/>
        </w:rPr>
        <w:t>zone </w:t>
      </w:r>
      <w:r>
        <w:rPr>
          <w:w w:val="90"/>
        </w:rPr>
        <w:t>as regards equality legislation, in a manner which goes against the decision of the ECtHR </w:t>
      </w:r>
      <w:r>
        <w:rPr>
          <w:spacing w:val="-2"/>
        </w:rPr>
        <w:t>in</w:t>
      </w:r>
      <w:r>
        <w:rPr>
          <w:spacing w:val="-14"/>
        </w:rPr>
        <w:t> </w:t>
      </w:r>
      <w:r>
        <w:rPr>
          <w:i/>
          <w:spacing w:val="-2"/>
        </w:rPr>
        <w:t>Goodwin</w:t>
      </w:r>
      <w:r>
        <w:rPr>
          <w:spacing w:val="-2"/>
        </w:rPr>
        <w:t>.</w:t>
      </w:r>
      <w:r>
        <w:rPr>
          <w:spacing w:val="-14"/>
        </w:rPr>
        <w:t> </w:t>
      </w:r>
      <w:r>
        <w:rPr>
          <w:spacing w:val="-2"/>
        </w:rPr>
        <w:t>Moreover,</w:t>
      </w:r>
      <w:r>
        <w:rPr>
          <w:spacing w:val="-14"/>
        </w:rPr>
        <w:t> </w:t>
      </w:r>
      <w:r>
        <w:rPr>
          <w:spacing w:val="-2"/>
        </w:rPr>
        <w:t>we</w:t>
      </w:r>
      <w:r>
        <w:rPr>
          <w:spacing w:val="-14"/>
        </w:rPr>
        <w:t> </w:t>
      </w:r>
      <w:r>
        <w:rPr>
          <w:spacing w:val="-2"/>
        </w:rPr>
        <w:t>do</w:t>
      </w:r>
      <w:r>
        <w:rPr>
          <w:spacing w:val="-13"/>
        </w:rPr>
        <w:t> </w:t>
      </w:r>
      <w:r>
        <w:rPr>
          <w:spacing w:val="-2"/>
        </w:rPr>
        <w:t>not</w:t>
      </w:r>
      <w:r>
        <w:rPr>
          <w:spacing w:val="-14"/>
        </w:rPr>
        <w:t> </w:t>
      </w:r>
      <w:r>
        <w:rPr>
          <w:spacing w:val="-2"/>
        </w:rPr>
        <w:t>see</w:t>
      </w:r>
      <w:r>
        <w:rPr>
          <w:spacing w:val="-14"/>
        </w:rPr>
        <w:t> </w:t>
      </w:r>
      <w:r>
        <w:rPr>
          <w:spacing w:val="-2"/>
        </w:rPr>
        <w:t>how</w:t>
      </w:r>
      <w:r>
        <w:rPr>
          <w:spacing w:val="-14"/>
        </w:rPr>
        <w:t> </w:t>
      </w:r>
      <w:r>
        <w:rPr>
          <w:spacing w:val="-2"/>
        </w:rPr>
        <w:t>in</w:t>
      </w:r>
      <w:r>
        <w:rPr>
          <w:spacing w:val="-14"/>
        </w:rPr>
        <w:t> </w:t>
      </w:r>
      <w:r>
        <w:rPr>
          <w:spacing w:val="-2"/>
        </w:rPr>
        <w:t>this</w:t>
      </w:r>
      <w:r>
        <w:rPr>
          <w:spacing w:val="-13"/>
        </w:rPr>
        <w:t> </w:t>
      </w:r>
      <w:r>
        <w:rPr>
          <w:spacing w:val="-2"/>
        </w:rPr>
        <w:t>area</w:t>
      </w:r>
      <w:r>
        <w:rPr>
          <w:spacing w:val="-14"/>
        </w:rPr>
        <w:t> </w:t>
      </w:r>
      <w:r>
        <w:rPr>
          <w:spacing w:val="-2"/>
        </w:rPr>
        <w:t>the</w:t>
      </w:r>
      <w:r>
        <w:rPr>
          <w:spacing w:val="-14"/>
        </w:rPr>
        <w:t> </w:t>
      </w:r>
      <w:r>
        <w:rPr>
          <w:spacing w:val="-2"/>
        </w:rPr>
        <w:t>margin</w:t>
      </w:r>
      <w:r>
        <w:rPr>
          <w:spacing w:val="-14"/>
        </w:rPr>
        <w:t> </w:t>
      </w:r>
      <w:r>
        <w:rPr>
          <w:spacing w:val="-2"/>
        </w:rPr>
        <w:t>of</w:t>
      </w:r>
      <w:r>
        <w:rPr>
          <w:spacing w:val="-14"/>
        </w:rPr>
        <w:t> </w:t>
      </w:r>
      <w:r>
        <w:rPr>
          <w:spacing w:val="-2"/>
        </w:rPr>
        <w:t>appreciation</w:t>
      </w:r>
      <w:r>
        <w:rPr>
          <w:spacing w:val="-13"/>
        </w:rPr>
        <w:t> </w:t>
      </w:r>
      <w:r>
        <w:rPr>
          <w:spacing w:val="-2"/>
        </w:rPr>
        <w:t>can </w:t>
      </w:r>
      <w:r>
        <w:rPr>
          <w:spacing w:val="-8"/>
        </w:rPr>
        <w:t>be</w:t>
      </w:r>
      <w:r>
        <w:rPr>
          <w:spacing w:val="-4"/>
        </w:rPr>
        <w:t> </w:t>
      </w:r>
      <w:r>
        <w:rPr>
          <w:spacing w:val="-8"/>
        </w:rPr>
        <w:t>anything</w:t>
      </w:r>
      <w:r>
        <w:rPr>
          <w:spacing w:val="-4"/>
        </w:rPr>
        <w:t> </w:t>
      </w:r>
      <w:r>
        <w:rPr>
          <w:spacing w:val="-8"/>
        </w:rPr>
        <w:t>but</w:t>
      </w:r>
      <w:r>
        <w:rPr>
          <w:spacing w:val="-4"/>
        </w:rPr>
        <w:t> </w:t>
      </w:r>
      <w:r>
        <w:rPr>
          <w:spacing w:val="-8"/>
        </w:rPr>
        <w:t>narrow</w:t>
      </w:r>
      <w:r>
        <w:rPr>
          <w:spacing w:val="-4"/>
        </w:rPr>
        <w:t> </w:t>
      </w:r>
      <w:r>
        <w:rPr>
          <w:spacing w:val="-8"/>
        </w:rPr>
        <w:t>in</w:t>
      </w:r>
      <w:r>
        <w:rPr>
          <w:spacing w:val="-4"/>
        </w:rPr>
        <w:t> </w:t>
      </w:r>
      <w:r>
        <w:rPr>
          <w:spacing w:val="-8"/>
        </w:rPr>
        <w:t>such</w:t>
      </w:r>
      <w:r>
        <w:rPr>
          <w:spacing w:val="-4"/>
        </w:rPr>
        <w:t> </w:t>
      </w:r>
      <w:r>
        <w:rPr>
          <w:spacing w:val="-8"/>
        </w:rPr>
        <w:t>cases,</w:t>
      </w:r>
      <w:r>
        <w:rPr>
          <w:spacing w:val="-4"/>
        </w:rPr>
        <w:t> </w:t>
      </w:r>
      <w:r>
        <w:rPr>
          <w:spacing w:val="-8"/>
        </w:rPr>
        <w:t>as</w:t>
      </w:r>
      <w:r>
        <w:rPr>
          <w:spacing w:val="-4"/>
        </w:rPr>
        <w:t> </w:t>
      </w:r>
      <w:r>
        <w:rPr>
          <w:spacing w:val="-8"/>
        </w:rPr>
        <w:t>the</w:t>
      </w:r>
      <w:r>
        <w:rPr>
          <w:spacing w:val="-4"/>
        </w:rPr>
        <w:t> </w:t>
      </w:r>
      <w:r>
        <w:rPr>
          <w:spacing w:val="-8"/>
        </w:rPr>
        <w:t>only</w:t>
      </w:r>
      <w:r>
        <w:rPr>
          <w:spacing w:val="-4"/>
        </w:rPr>
        <w:t> </w:t>
      </w:r>
      <w:r>
        <w:rPr>
          <w:spacing w:val="-8"/>
        </w:rPr>
        <w:t>interests</w:t>
      </w:r>
      <w:r>
        <w:rPr>
          <w:spacing w:val="-4"/>
        </w:rPr>
        <w:t> </w:t>
      </w:r>
      <w:r>
        <w:rPr>
          <w:spacing w:val="-8"/>
        </w:rPr>
        <w:t>practically</w:t>
      </w:r>
      <w:r>
        <w:rPr>
          <w:spacing w:val="-4"/>
        </w:rPr>
        <w:t> </w:t>
      </w:r>
      <w:r>
        <w:rPr>
          <w:spacing w:val="-8"/>
        </w:rPr>
        <w:t>at</w:t>
      </w:r>
      <w:r>
        <w:rPr>
          <w:spacing w:val="-4"/>
        </w:rPr>
        <w:t> </w:t>
      </w:r>
      <w:r>
        <w:rPr>
          <w:spacing w:val="-8"/>
        </w:rPr>
        <w:t>stake</w:t>
      </w:r>
      <w:r>
        <w:rPr>
          <w:spacing w:val="-4"/>
        </w:rPr>
        <w:t> </w:t>
      </w:r>
      <w:r>
        <w:rPr>
          <w:spacing w:val="-8"/>
        </w:rPr>
        <w:t>are</w:t>
      </w:r>
      <w:r>
        <w:rPr>
          <w:spacing w:val="-4"/>
        </w:rPr>
        <w:t> </w:t>
      </w:r>
      <w:r>
        <w:rPr>
          <w:spacing w:val="-8"/>
        </w:rPr>
        <w:t>those </w:t>
      </w:r>
      <w:r>
        <w:rPr/>
        <w:t>of</w:t>
      </w:r>
      <w:r>
        <w:rPr>
          <w:spacing w:val="-2"/>
        </w:rPr>
        <w:t> </w:t>
      </w:r>
      <w:r>
        <w:rPr/>
        <w:t>the</w:t>
      </w:r>
      <w:r>
        <w:rPr>
          <w:spacing w:val="-2"/>
        </w:rPr>
        <w:t> </w:t>
      </w:r>
      <w:r>
        <w:rPr/>
        <w:t>trans</w:t>
      </w:r>
      <w:r>
        <w:rPr>
          <w:spacing w:val="-2"/>
        </w:rPr>
        <w:t> </w:t>
      </w:r>
      <w:r>
        <w:rPr/>
        <w:t>person</w:t>
      </w:r>
      <w:r>
        <w:rPr>
          <w:spacing w:val="-2"/>
        </w:rPr>
        <w:t> </w:t>
      </w:r>
      <w:r>
        <w:rPr/>
        <w:t>concerned.</w:t>
      </w:r>
      <w:r>
        <w:rPr>
          <w:spacing w:val="-2"/>
        </w:rPr>
        <w:t> </w:t>
      </w:r>
      <w:r>
        <w:rPr/>
        <w:t>We</w:t>
      </w:r>
      <w:r>
        <w:rPr>
          <w:spacing w:val="-2"/>
        </w:rPr>
        <w:t> </w:t>
      </w:r>
      <w:r>
        <w:rPr/>
        <w:t>therefore</w:t>
      </w:r>
      <w:r>
        <w:rPr>
          <w:spacing w:val="-2"/>
        </w:rPr>
        <w:t> </w:t>
      </w:r>
      <w:r>
        <w:rPr/>
        <w:t>consider</w:t>
      </w:r>
      <w:r>
        <w:rPr>
          <w:spacing w:val="-2"/>
        </w:rPr>
        <w:t> </w:t>
      </w:r>
      <w:r>
        <w:rPr/>
        <w:t>that,</w:t>
      </w:r>
      <w:r>
        <w:rPr>
          <w:spacing w:val="-2"/>
        </w:rPr>
        <w:t> </w:t>
      </w:r>
      <w:r>
        <w:rPr/>
        <w:t>even</w:t>
      </w:r>
      <w:r>
        <w:rPr>
          <w:spacing w:val="-2"/>
        </w:rPr>
        <w:t> </w:t>
      </w:r>
      <w:r>
        <w:rPr/>
        <w:t>on</w:t>
      </w:r>
      <w:r>
        <w:rPr>
          <w:spacing w:val="-2"/>
        </w:rPr>
        <w:t> </w:t>
      </w:r>
      <w:r>
        <w:rPr/>
        <w:t>the</w:t>
      </w:r>
      <w:r>
        <w:rPr>
          <w:spacing w:val="-2"/>
        </w:rPr>
        <w:t> </w:t>
      </w:r>
      <w:r>
        <w:rPr/>
        <w:t>narrowest </w:t>
      </w:r>
      <w:r>
        <w:rPr>
          <w:spacing w:val="-2"/>
        </w:rPr>
        <w:t>possible</w:t>
      </w:r>
      <w:r>
        <w:rPr>
          <w:spacing w:val="-9"/>
        </w:rPr>
        <w:t> </w:t>
      </w:r>
      <w:r>
        <w:rPr>
          <w:spacing w:val="-2"/>
        </w:rPr>
        <w:t>reading</w:t>
      </w:r>
      <w:r>
        <w:rPr>
          <w:spacing w:val="-9"/>
        </w:rPr>
        <w:t> </w:t>
      </w:r>
      <w:r>
        <w:rPr>
          <w:spacing w:val="-2"/>
        </w:rPr>
        <w:t>of</w:t>
      </w:r>
      <w:r>
        <w:rPr>
          <w:spacing w:val="-9"/>
        </w:rPr>
        <w:t> </w:t>
      </w:r>
      <w:r>
        <w:rPr>
          <w:i/>
          <w:spacing w:val="-2"/>
        </w:rPr>
        <w:t>FWS</w:t>
      </w:r>
      <w:r>
        <w:rPr>
          <w:spacing w:val="-2"/>
        </w:rPr>
        <w:t>,</w:t>
      </w:r>
      <w:r>
        <w:rPr>
          <w:spacing w:val="-9"/>
        </w:rPr>
        <w:t> </w:t>
      </w:r>
      <w:r>
        <w:rPr>
          <w:spacing w:val="-2"/>
        </w:rPr>
        <w:t>it</w:t>
      </w:r>
      <w:r>
        <w:rPr>
          <w:spacing w:val="-9"/>
        </w:rPr>
        <w:t> </w:t>
      </w:r>
      <w:r>
        <w:rPr>
          <w:spacing w:val="-2"/>
        </w:rPr>
        <w:t>may</w:t>
      </w:r>
      <w:r>
        <w:rPr>
          <w:spacing w:val="-9"/>
        </w:rPr>
        <w:t> </w:t>
      </w:r>
      <w:r>
        <w:rPr>
          <w:spacing w:val="-2"/>
        </w:rPr>
        <w:t>still</w:t>
      </w:r>
      <w:r>
        <w:rPr>
          <w:spacing w:val="-9"/>
        </w:rPr>
        <w:t> </w:t>
      </w:r>
      <w:r>
        <w:rPr>
          <w:spacing w:val="-2"/>
        </w:rPr>
        <w:t>amount</w:t>
      </w:r>
      <w:r>
        <w:rPr>
          <w:spacing w:val="-9"/>
        </w:rPr>
        <w:t> </w:t>
      </w:r>
      <w:r>
        <w:rPr>
          <w:spacing w:val="-2"/>
        </w:rPr>
        <w:t>to</w:t>
      </w:r>
      <w:r>
        <w:rPr>
          <w:spacing w:val="-9"/>
        </w:rPr>
        <w:t> </w:t>
      </w:r>
      <w:r>
        <w:rPr>
          <w:spacing w:val="-2"/>
        </w:rPr>
        <w:t>a</w:t>
      </w:r>
      <w:r>
        <w:rPr>
          <w:spacing w:val="-9"/>
        </w:rPr>
        <w:t> </w:t>
      </w:r>
      <w:r>
        <w:rPr>
          <w:spacing w:val="-2"/>
        </w:rPr>
        <w:t>violation</w:t>
      </w:r>
      <w:r>
        <w:rPr>
          <w:spacing w:val="-9"/>
        </w:rPr>
        <w:t> </w:t>
      </w:r>
      <w:r>
        <w:rPr>
          <w:spacing w:val="-2"/>
        </w:rPr>
        <w:t>of</w:t>
      </w:r>
      <w:r>
        <w:rPr>
          <w:spacing w:val="-9"/>
        </w:rPr>
        <w:t> </w:t>
      </w:r>
      <w:r>
        <w:rPr>
          <w:spacing w:val="-2"/>
        </w:rPr>
        <w:t>trans</w:t>
      </w:r>
      <w:r>
        <w:rPr>
          <w:spacing w:val="-9"/>
        </w:rPr>
        <w:t> </w:t>
      </w:r>
      <w:r>
        <w:rPr>
          <w:spacing w:val="-2"/>
        </w:rPr>
        <w:t>people’s</w:t>
      </w:r>
      <w:r>
        <w:rPr>
          <w:spacing w:val="-9"/>
        </w:rPr>
        <w:t> </w:t>
      </w:r>
      <w:r>
        <w:rPr>
          <w:spacing w:val="-2"/>
        </w:rPr>
        <w:t>Article</w:t>
      </w:r>
      <w:r>
        <w:rPr>
          <w:spacing w:val="-9"/>
        </w:rPr>
        <w:t> </w:t>
      </w:r>
      <w:r>
        <w:rPr>
          <w:spacing w:val="-2"/>
        </w:rPr>
        <w:t>8 rights.</w:t>
      </w:r>
    </w:p>
    <w:p>
      <w:pPr>
        <w:pStyle w:val="Heading3"/>
        <w:spacing w:before="210"/>
      </w:pPr>
      <w:bookmarkStart w:name="_scq2ltu7b68s" w:id="21"/>
      <w:bookmarkEnd w:id="21"/>
      <w:r>
        <w:rPr>
          <w:b w:val="0"/>
        </w:rPr>
      </w:r>
      <w:r>
        <w:rPr>
          <w:spacing w:val="-2"/>
        </w:rPr>
        <w:t>Conclusion</w:t>
      </w:r>
    </w:p>
    <w:p>
      <w:pPr>
        <w:pStyle w:val="BodyText"/>
        <w:spacing w:line="285" w:lineRule="auto" w:before="152"/>
        <w:ind w:left="2409" w:right="139"/>
        <w:jc w:val="both"/>
      </w:pPr>
      <w:r>
        <w:rPr>
          <w:w w:val="90"/>
        </w:rPr>
        <w:t>In light of the ECtHR’s jurisprudence, we consider that the decision in </w:t>
      </w:r>
      <w:r>
        <w:rPr>
          <w:i/>
          <w:w w:val="90"/>
        </w:rPr>
        <w:t>FWS </w:t>
      </w:r>
      <w:r>
        <w:rPr>
          <w:w w:val="90"/>
        </w:rPr>
        <w:t>is incompatible </w:t>
      </w:r>
      <w:r>
        <w:rPr>
          <w:spacing w:val="-8"/>
        </w:rPr>
        <w:t>with</w:t>
      </w:r>
      <w:r>
        <w:rPr>
          <w:spacing w:val="-3"/>
        </w:rPr>
        <w:t> </w:t>
      </w:r>
      <w:r>
        <w:rPr>
          <w:spacing w:val="-8"/>
        </w:rPr>
        <w:t>the</w:t>
      </w:r>
      <w:r>
        <w:rPr>
          <w:spacing w:val="-3"/>
        </w:rPr>
        <w:t> </w:t>
      </w:r>
      <w:r>
        <w:rPr>
          <w:spacing w:val="-8"/>
        </w:rPr>
        <w:t>ECHR</w:t>
      </w:r>
      <w:r>
        <w:rPr>
          <w:spacing w:val="-3"/>
        </w:rPr>
        <w:t> </w:t>
      </w:r>
      <w:r>
        <w:rPr>
          <w:spacing w:val="-8"/>
        </w:rPr>
        <w:t>and</w:t>
      </w:r>
      <w:r>
        <w:rPr>
          <w:spacing w:val="-3"/>
        </w:rPr>
        <w:t> </w:t>
      </w:r>
      <w:r>
        <w:rPr>
          <w:spacing w:val="-8"/>
        </w:rPr>
        <w:t>will</w:t>
      </w:r>
      <w:r>
        <w:rPr>
          <w:spacing w:val="-3"/>
        </w:rPr>
        <w:t> </w:t>
      </w:r>
      <w:r>
        <w:rPr>
          <w:spacing w:val="-8"/>
        </w:rPr>
        <w:t>result</w:t>
      </w:r>
      <w:r>
        <w:rPr>
          <w:spacing w:val="-3"/>
        </w:rPr>
        <w:t> </w:t>
      </w:r>
      <w:r>
        <w:rPr>
          <w:spacing w:val="-8"/>
        </w:rPr>
        <w:t>in</w:t>
      </w:r>
      <w:r>
        <w:rPr>
          <w:spacing w:val="-3"/>
        </w:rPr>
        <w:t> </w:t>
      </w:r>
      <w:r>
        <w:rPr>
          <w:spacing w:val="-8"/>
        </w:rPr>
        <w:t>violations</w:t>
      </w:r>
      <w:r>
        <w:rPr>
          <w:spacing w:val="-3"/>
        </w:rPr>
        <w:t> </w:t>
      </w:r>
      <w:r>
        <w:rPr>
          <w:spacing w:val="-8"/>
        </w:rPr>
        <w:t>of</w:t>
      </w:r>
      <w:r>
        <w:rPr>
          <w:spacing w:val="-3"/>
        </w:rPr>
        <w:t> </w:t>
      </w:r>
      <w:r>
        <w:rPr>
          <w:spacing w:val="-8"/>
        </w:rPr>
        <w:t>trans</w:t>
      </w:r>
      <w:r>
        <w:rPr>
          <w:spacing w:val="-3"/>
        </w:rPr>
        <w:t> </w:t>
      </w:r>
      <w:r>
        <w:rPr>
          <w:spacing w:val="-8"/>
        </w:rPr>
        <w:t>people’s</w:t>
      </w:r>
      <w:r>
        <w:rPr>
          <w:spacing w:val="-3"/>
        </w:rPr>
        <w:t> </w:t>
      </w:r>
      <w:r>
        <w:rPr>
          <w:spacing w:val="-8"/>
        </w:rPr>
        <w:t>Article</w:t>
      </w:r>
      <w:r>
        <w:rPr>
          <w:spacing w:val="-3"/>
        </w:rPr>
        <w:t> </w:t>
      </w:r>
      <w:r>
        <w:rPr>
          <w:spacing w:val="-8"/>
        </w:rPr>
        <w:t>8</w:t>
      </w:r>
      <w:r>
        <w:rPr>
          <w:spacing w:val="-3"/>
        </w:rPr>
        <w:t> </w:t>
      </w:r>
      <w:r>
        <w:rPr>
          <w:spacing w:val="-8"/>
        </w:rPr>
        <w:t>rights.</w:t>
      </w:r>
      <w:r>
        <w:rPr>
          <w:spacing w:val="-3"/>
        </w:rPr>
        <w:t> </w:t>
      </w:r>
      <w:r>
        <w:rPr>
          <w:spacing w:val="-8"/>
        </w:rPr>
        <w:t>We</w:t>
      </w:r>
      <w:r>
        <w:rPr>
          <w:spacing w:val="-3"/>
        </w:rPr>
        <w:t> </w:t>
      </w:r>
      <w:r>
        <w:rPr>
          <w:spacing w:val="-8"/>
        </w:rPr>
        <w:t>consider </w:t>
      </w:r>
      <w:r>
        <w:rPr>
          <w:spacing w:val="-6"/>
        </w:rPr>
        <w:t>that</w:t>
      </w:r>
      <w:r>
        <w:rPr>
          <w:spacing w:val="-10"/>
        </w:rPr>
        <w:t> </w:t>
      </w:r>
      <w:r>
        <w:rPr>
          <w:spacing w:val="-6"/>
        </w:rPr>
        <w:t>this</w:t>
      </w:r>
      <w:r>
        <w:rPr>
          <w:spacing w:val="-10"/>
        </w:rPr>
        <w:t> </w:t>
      </w:r>
      <w:r>
        <w:rPr>
          <w:spacing w:val="-6"/>
        </w:rPr>
        <w:t>is</w:t>
      </w:r>
      <w:r>
        <w:rPr>
          <w:spacing w:val="-10"/>
        </w:rPr>
        <w:t> </w:t>
      </w:r>
      <w:r>
        <w:rPr>
          <w:spacing w:val="-6"/>
        </w:rPr>
        <w:t>especially</w:t>
      </w:r>
      <w:r>
        <w:rPr>
          <w:spacing w:val="-10"/>
        </w:rPr>
        <w:t> </w:t>
      </w:r>
      <w:r>
        <w:rPr>
          <w:spacing w:val="-6"/>
        </w:rPr>
        <w:t>likely,</w:t>
      </w:r>
      <w:r>
        <w:rPr>
          <w:spacing w:val="-10"/>
        </w:rPr>
        <w:t> </w:t>
      </w:r>
      <w:r>
        <w:rPr>
          <w:spacing w:val="-6"/>
        </w:rPr>
        <w:t>and</w:t>
      </w:r>
      <w:r>
        <w:rPr>
          <w:spacing w:val="-9"/>
        </w:rPr>
        <w:t> </w:t>
      </w:r>
      <w:r>
        <w:rPr>
          <w:spacing w:val="-6"/>
        </w:rPr>
        <w:t>would</w:t>
      </w:r>
      <w:r>
        <w:rPr>
          <w:spacing w:val="-10"/>
        </w:rPr>
        <w:t> </w:t>
      </w:r>
      <w:r>
        <w:rPr>
          <w:spacing w:val="-6"/>
        </w:rPr>
        <w:t>be</w:t>
      </w:r>
      <w:r>
        <w:rPr>
          <w:spacing w:val="-10"/>
        </w:rPr>
        <w:t> </w:t>
      </w:r>
      <w:r>
        <w:rPr>
          <w:spacing w:val="-6"/>
        </w:rPr>
        <w:t>particularly</w:t>
      </w:r>
      <w:r>
        <w:rPr>
          <w:spacing w:val="-10"/>
        </w:rPr>
        <w:t> </w:t>
      </w:r>
      <w:r>
        <w:rPr>
          <w:spacing w:val="-6"/>
        </w:rPr>
        <w:t>egregious,</w:t>
      </w:r>
      <w:r>
        <w:rPr>
          <w:spacing w:val="-10"/>
        </w:rPr>
        <w:t> </w:t>
      </w:r>
      <w:r>
        <w:rPr>
          <w:spacing w:val="-6"/>
        </w:rPr>
        <w:t>if</w:t>
      </w:r>
      <w:r>
        <w:rPr>
          <w:spacing w:val="-10"/>
        </w:rPr>
        <w:t> </w:t>
      </w:r>
      <w:r>
        <w:rPr>
          <w:spacing w:val="-6"/>
        </w:rPr>
        <w:t>a</w:t>
      </w:r>
      <w:r>
        <w:rPr>
          <w:spacing w:val="-9"/>
        </w:rPr>
        <w:t> </w:t>
      </w:r>
      <w:r>
        <w:rPr>
          <w:spacing w:val="-6"/>
        </w:rPr>
        <w:t>‘broad’</w:t>
      </w:r>
      <w:r>
        <w:rPr>
          <w:spacing w:val="-10"/>
        </w:rPr>
        <w:t> </w:t>
      </w:r>
      <w:r>
        <w:rPr>
          <w:spacing w:val="-6"/>
        </w:rPr>
        <w:t>view</w:t>
      </w:r>
      <w:r>
        <w:rPr>
          <w:spacing w:val="-10"/>
        </w:rPr>
        <w:t> </w:t>
      </w:r>
      <w:r>
        <w:rPr>
          <w:spacing w:val="-6"/>
        </w:rPr>
        <w:t>of</w:t>
      </w:r>
      <w:r>
        <w:rPr>
          <w:spacing w:val="-10"/>
        </w:rPr>
        <w:t> </w:t>
      </w:r>
      <w:r>
        <w:rPr>
          <w:spacing w:val="-6"/>
        </w:rPr>
        <w:t>the </w:t>
      </w:r>
      <w:r>
        <w:rPr/>
        <w:t>judgment is adopted.</w:t>
      </w:r>
    </w:p>
    <w:p>
      <w:pPr>
        <w:pStyle w:val="BodyText"/>
        <w:spacing w:line="285" w:lineRule="auto" w:before="112"/>
        <w:ind w:left="2409" w:right="139"/>
        <w:jc w:val="both"/>
      </w:pPr>
      <w:r>
        <w:rPr/>
        <w:t>We</w:t>
      </w:r>
      <w:r>
        <w:rPr>
          <w:spacing w:val="-11"/>
        </w:rPr>
        <w:t> </w:t>
      </w:r>
      <w:r>
        <w:rPr/>
        <w:t>therefore</w:t>
      </w:r>
      <w:r>
        <w:rPr>
          <w:spacing w:val="-11"/>
        </w:rPr>
        <w:t> </w:t>
      </w:r>
      <w:r>
        <w:rPr/>
        <w:t>urge</w:t>
      </w:r>
      <w:r>
        <w:rPr>
          <w:spacing w:val="-11"/>
        </w:rPr>
        <w:t> </w:t>
      </w:r>
      <w:r>
        <w:rPr/>
        <w:t>subsequent</w:t>
      </w:r>
      <w:r>
        <w:rPr>
          <w:spacing w:val="-11"/>
        </w:rPr>
        <w:t> </w:t>
      </w:r>
      <w:r>
        <w:rPr/>
        <w:t>courts</w:t>
      </w:r>
      <w:r>
        <w:rPr>
          <w:spacing w:val="-11"/>
        </w:rPr>
        <w:t> </w:t>
      </w:r>
      <w:r>
        <w:rPr/>
        <w:t>to</w:t>
      </w:r>
      <w:r>
        <w:rPr>
          <w:spacing w:val="-11"/>
        </w:rPr>
        <w:t> </w:t>
      </w:r>
      <w:r>
        <w:rPr/>
        <w:t>interpret</w:t>
      </w:r>
      <w:r>
        <w:rPr>
          <w:spacing w:val="-11"/>
        </w:rPr>
        <w:t> </w:t>
      </w:r>
      <w:r>
        <w:rPr/>
        <w:t>the</w:t>
      </w:r>
      <w:r>
        <w:rPr>
          <w:spacing w:val="-11"/>
        </w:rPr>
        <w:t> </w:t>
      </w:r>
      <w:r>
        <w:rPr/>
        <w:t>implications</w:t>
      </w:r>
      <w:r>
        <w:rPr>
          <w:spacing w:val="-11"/>
        </w:rPr>
        <w:t> </w:t>
      </w:r>
      <w:r>
        <w:rPr/>
        <w:t>of</w:t>
      </w:r>
      <w:r>
        <w:rPr>
          <w:spacing w:val="-11"/>
        </w:rPr>
        <w:t> </w:t>
      </w:r>
      <w:r>
        <w:rPr/>
        <w:t>the</w:t>
      </w:r>
      <w:r>
        <w:rPr>
          <w:spacing w:val="-11"/>
        </w:rPr>
        <w:t> </w:t>
      </w:r>
      <w:r>
        <w:rPr/>
        <w:t>judgment </w:t>
      </w:r>
      <w:r>
        <w:rPr>
          <w:spacing w:val="-4"/>
        </w:rPr>
        <w:t>with</w:t>
      </w:r>
      <w:r>
        <w:rPr>
          <w:spacing w:val="-12"/>
        </w:rPr>
        <w:t> </w:t>
      </w:r>
      <w:r>
        <w:rPr>
          <w:spacing w:val="-4"/>
        </w:rPr>
        <w:t>the</w:t>
      </w:r>
      <w:r>
        <w:rPr>
          <w:spacing w:val="-12"/>
        </w:rPr>
        <w:t> </w:t>
      </w:r>
      <w:r>
        <w:rPr>
          <w:spacing w:val="-4"/>
        </w:rPr>
        <w:t>ECHR</w:t>
      </w:r>
      <w:r>
        <w:rPr>
          <w:spacing w:val="-12"/>
        </w:rPr>
        <w:t> </w:t>
      </w:r>
      <w:r>
        <w:rPr>
          <w:spacing w:val="-4"/>
        </w:rPr>
        <w:t>in</w:t>
      </w:r>
      <w:r>
        <w:rPr>
          <w:spacing w:val="-12"/>
        </w:rPr>
        <w:t> </w:t>
      </w:r>
      <w:r>
        <w:rPr>
          <w:spacing w:val="-4"/>
        </w:rPr>
        <w:t>mind,</w:t>
      </w:r>
      <w:r>
        <w:rPr>
          <w:spacing w:val="-12"/>
        </w:rPr>
        <w:t> </w:t>
      </w:r>
      <w:r>
        <w:rPr>
          <w:spacing w:val="-4"/>
        </w:rPr>
        <w:t>giving</w:t>
      </w:r>
      <w:r>
        <w:rPr>
          <w:spacing w:val="-11"/>
        </w:rPr>
        <w:t> </w:t>
      </w:r>
      <w:r>
        <w:rPr>
          <w:spacing w:val="-4"/>
        </w:rPr>
        <w:t>proper</w:t>
      </w:r>
      <w:r>
        <w:rPr>
          <w:spacing w:val="-12"/>
        </w:rPr>
        <w:t> </w:t>
      </w:r>
      <w:r>
        <w:rPr>
          <w:spacing w:val="-4"/>
        </w:rPr>
        <w:t>effect</w:t>
      </w:r>
      <w:r>
        <w:rPr>
          <w:spacing w:val="-12"/>
        </w:rPr>
        <w:t> </w:t>
      </w:r>
      <w:r>
        <w:rPr>
          <w:spacing w:val="-4"/>
        </w:rPr>
        <w:t>to</w:t>
      </w:r>
      <w:r>
        <w:rPr>
          <w:spacing w:val="-12"/>
        </w:rPr>
        <w:t> </w:t>
      </w:r>
      <w:r>
        <w:rPr>
          <w:spacing w:val="-4"/>
        </w:rPr>
        <w:t>s3</w:t>
      </w:r>
      <w:r>
        <w:rPr>
          <w:spacing w:val="-12"/>
        </w:rPr>
        <w:t> </w:t>
      </w:r>
      <w:r>
        <w:rPr>
          <w:spacing w:val="-4"/>
        </w:rPr>
        <w:t>of</w:t>
      </w:r>
      <w:r>
        <w:rPr>
          <w:spacing w:val="-12"/>
        </w:rPr>
        <w:t> </w:t>
      </w:r>
      <w:r>
        <w:rPr>
          <w:spacing w:val="-4"/>
        </w:rPr>
        <w:t>the</w:t>
      </w:r>
      <w:r>
        <w:rPr>
          <w:spacing w:val="-11"/>
        </w:rPr>
        <w:t> </w:t>
      </w:r>
      <w:r>
        <w:rPr>
          <w:spacing w:val="-4"/>
        </w:rPr>
        <w:t>HRA,</w:t>
      </w:r>
      <w:r>
        <w:rPr>
          <w:spacing w:val="-12"/>
        </w:rPr>
        <w:t> </w:t>
      </w:r>
      <w:r>
        <w:rPr>
          <w:spacing w:val="-4"/>
        </w:rPr>
        <w:t>and</w:t>
      </w:r>
      <w:r>
        <w:rPr>
          <w:spacing w:val="-12"/>
        </w:rPr>
        <w:t> </w:t>
      </w:r>
      <w:r>
        <w:rPr>
          <w:spacing w:val="-4"/>
        </w:rPr>
        <w:t>avoiding</w:t>
      </w:r>
      <w:r>
        <w:rPr>
          <w:spacing w:val="-12"/>
        </w:rPr>
        <w:t> </w:t>
      </w:r>
      <w:r>
        <w:rPr>
          <w:spacing w:val="-4"/>
        </w:rPr>
        <w:t>the</w:t>
      </w:r>
      <w:r>
        <w:rPr>
          <w:spacing w:val="-12"/>
        </w:rPr>
        <w:t> </w:t>
      </w:r>
      <w:r>
        <w:rPr>
          <w:spacing w:val="-4"/>
        </w:rPr>
        <w:t>serious </w:t>
      </w:r>
      <w:r>
        <w:rPr>
          <w:spacing w:val="-2"/>
        </w:rPr>
        <w:t>violations</w:t>
      </w:r>
      <w:r>
        <w:rPr>
          <w:spacing w:val="-14"/>
        </w:rPr>
        <w:t> </w:t>
      </w:r>
      <w:r>
        <w:rPr>
          <w:spacing w:val="-2"/>
        </w:rPr>
        <w:t>that</w:t>
      </w:r>
      <w:r>
        <w:rPr>
          <w:spacing w:val="-13"/>
        </w:rPr>
        <w:t> </w:t>
      </w:r>
      <w:r>
        <w:rPr>
          <w:spacing w:val="-2"/>
        </w:rPr>
        <w:t>would</w:t>
      </w:r>
      <w:r>
        <w:rPr>
          <w:spacing w:val="-14"/>
        </w:rPr>
        <w:t> </w:t>
      </w:r>
      <w:r>
        <w:rPr>
          <w:spacing w:val="-2"/>
        </w:rPr>
        <w:t>necessarily</w:t>
      </w:r>
      <w:r>
        <w:rPr>
          <w:spacing w:val="-13"/>
        </w:rPr>
        <w:t> </w:t>
      </w:r>
      <w:r>
        <w:rPr>
          <w:spacing w:val="-2"/>
        </w:rPr>
        <w:t>result</w:t>
      </w:r>
      <w:r>
        <w:rPr>
          <w:spacing w:val="-14"/>
        </w:rPr>
        <w:t> </w:t>
      </w:r>
      <w:r>
        <w:rPr>
          <w:spacing w:val="-2"/>
        </w:rPr>
        <w:t>from</w:t>
      </w:r>
      <w:r>
        <w:rPr>
          <w:spacing w:val="-13"/>
        </w:rPr>
        <w:t> </w:t>
      </w:r>
      <w:r>
        <w:rPr>
          <w:spacing w:val="-2"/>
        </w:rPr>
        <w:t>the</w:t>
      </w:r>
      <w:r>
        <w:rPr>
          <w:spacing w:val="-14"/>
        </w:rPr>
        <w:t> </w:t>
      </w:r>
      <w:r>
        <w:rPr>
          <w:spacing w:val="-2"/>
        </w:rPr>
        <w:t>‘broad’</w:t>
      </w:r>
      <w:r>
        <w:rPr>
          <w:spacing w:val="-13"/>
        </w:rPr>
        <w:t> </w:t>
      </w:r>
      <w:r>
        <w:rPr>
          <w:spacing w:val="-2"/>
        </w:rPr>
        <w:t>interpretation.</w:t>
      </w:r>
      <w:r>
        <w:rPr>
          <w:spacing w:val="-14"/>
        </w:rPr>
        <w:t> </w:t>
      </w:r>
      <w:r>
        <w:rPr>
          <w:spacing w:val="-2"/>
        </w:rPr>
        <w:t>If</w:t>
      </w:r>
      <w:r>
        <w:rPr>
          <w:spacing w:val="-13"/>
        </w:rPr>
        <w:t> </w:t>
      </w:r>
      <w:r>
        <w:rPr>
          <w:spacing w:val="-2"/>
        </w:rPr>
        <w:t>courts</w:t>
      </w:r>
      <w:r>
        <w:rPr>
          <w:spacing w:val="-14"/>
        </w:rPr>
        <w:t> </w:t>
      </w:r>
      <w:r>
        <w:rPr>
          <w:spacing w:val="-2"/>
        </w:rPr>
        <w:t>find </w:t>
      </w:r>
      <w:r>
        <w:rPr>
          <w:spacing w:val="-4"/>
        </w:rPr>
        <w:t>this</w:t>
      </w:r>
      <w:r>
        <w:rPr>
          <w:spacing w:val="-12"/>
        </w:rPr>
        <w:t> </w:t>
      </w:r>
      <w:r>
        <w:rPr>
          <w:spacing w:val="-4"/>
        </w:rPr>
        <w:t>to</w:t>
      </w:r>
      <w:r>
        <w:rPr>
          <w:spacing w:val="-12"/>
        </w:rPr>
        <w:t> </w:t>
      </w:r>
      <w:r>
        <w:rPr>
          <w:spacing w:val="-4"/>
        </w:rPr>
        <w:t>be</w:t>
      </w:r>
      <w:r>
        <w:rPr>
          <w:spacing w:val="-12"/>
        </w:rPr>
        <w:t> </w:t>
      </w:r>
      <w:r>
        <w:rPr>
          <w:spacing w:val="-4"/>
        </w:rPr>
        <w:t>impossible,</w:t>
      </w:r>
      <w:r>
        <w:rPr>
          <w:spacing w:val="-12"/>
        </w:rPr>
        <w:t> </w:t>
      </w:r>
      <w:r>
        <w:rPr>
          <w:spacing w:val="-4"/>
        </w:rPr>
        <w:t>then</w:t>
      </w:r>
      <w:r>
        <w:rPr>
          <w:spacing w:val="-12"/>
        </w:rPr>
        <w:t> </w:t>
      </w:r>
      <w:r>
        <w:rPr>
          <w:spacing w:val="-4"/>
        </w:rPr>
        <w:t>they</w:t>
      </w:r>
      <w:r>
        <w:rPr>
          <w:spacing w:val="-11"/>
        </w:rPr>
        <w:t> </w:t>
      </w:r>
      <w:r>
        <w:rPr>
          <w:spacing w:val="-4"/>
        </w:rPr>
        <w:t>should</w:t>
      </w:r>
      <w:r>
        <w:rPr>
          <w:spacing w:val="-12"/>
        </w:rPr>
        <w:t> </w:t>
      </w:r>
      <w:r>
        <w:rPr>
          <w:spacing w:val="-4"/>
        </w:rPr>
        <w:t>issue</w:t>
      </w:r>
      <w:r>
        <w:rPr>
          <w:spacing w:val="-12"/>
        </w:rPr>
        <w:t> </w:t>
      </w:r>
      <w:r>
        <w:rPr>
          <w:spacing w:val="-4"/>
        </w:rPr>
        <w:t>a</w:t>
      </w:r>
      <w:r>
        <w:rPr>
          <w:spacing w:val="-12"/>
        </w:rPr>
        <w:t> </w:t>
      </w:r>
      <w:r>
        <w:rPr>
          <w:spacing w:val="-4"/>
        </w:rPr>
        <w:t>declaration</w:t>
      </w:r>
      <w:r>
        <w:rPr>
          <w:spacing w:val="-12"/>
        </w:rPr>
        <w:t> </w:t>
      </w:r>
      <w:r>
        <w:rPr>
          <w:spacing w:val="-4"/>
        </w:rPr>
        <w:t>of</w:t>
      </w:r>
      <w:r>
        <w:rPr>
          <w:spacing w:val="-12"/>
        </w:rPr>
        <w:t> </w:t>
      </w:r>
      <w:r>
        <w:rPr>
          <w:spacing w:val="-4"/>
        </w:rPr>
        <w:t>incompatibility</w:t>
      </w:r>
      <w:r>
        <w:rPr>
          <w:spacing w:val="-11"/>
        </w:rPr>
        <w:t> </w:t>
      </w:r>
      <w:r>
        <w:rPr>
          <w:spacing w:val="-4"/>
        </w:rPr>
        <w:t>under</w:t>
      </w:r>
      <w:r>
        <w:rPr>
          <w:spacing w:val="-12"/>
        </w:rPr>
        <w:t> </w:t>
      </w:r>
      <w:r>
        <w:rPr>
          <w:spacing w:val="-4"/>
        </w:rPr>
        <w:t>s4 </w:t>
      </w:r>
      <w:r>
        <w:rPr/>
        <w:t>of</w:t>
      </w:r>
      <w:r>
        <w:rPr>
          <w:spacing w:val="-16"/>
        </w:rPr>
        <w:t> </w:t>
      </w:r>
      <w:r>
        <w:rPr/>
        <w:t>the</w:t>
      </w:r>
      <w:r>
        <w:rPr>
          <w:spacing w:val="-16"/>
        </w:rPr>
        <w:t> </w:t>
      </w:r>
      <w:r>
        <w:rPr/>
        <w:t>HRA,</w:t>
      </w:r>
      <w:r>
        <w:rPr>
          <w:spacing w:val="-16"/>
        </w:rPr>
        <w:t> </w:t>
      </w:r>
      <w:r>
        <w:rPr/>
        <w:t>encouraging</w:t>
      </w:r>
      <w:r>
        <w:rPr>
          <w:spacing w:val="-16"/>
        </w:rPr>
        <w:t> </w:t>
      </w:r>
      <w:r>
        <w:rPr/>
        <w:t>parliament</w:t>
      </w:r>
      <w:r>
        <w:rPr>
          <w:spacing w:val="-16"/>
        </w:rPr>
        <w:t> </w:t>
      </w:r>
      <w:r>
        <w:rPr/>
        <w:t>to</w:t>
      </w:r>
      <w:r>
        <w:rPr>
          <w:spacing w:val="-15"/>
        </w:rPr>
        <w:t> </w:t>
      </w:r>
      <w:r>
        <w:rPr/>
        <w:t>intervene</w:t>
      </w:r>
      <w:r>
        <w:rPr>
          <w:spacing w:val="-16"/>
        </w:rPr>
        <w:t> </w:t>
      </w:r>
      <w:r>
        <w:rPr/>
        <w:t>to</w:t>
      </w:r>
      <w:r>
        <w:rPr>
          <w:spacing w:val="-16"/>
        </w:rPr>
        <w:t> </w:t>
      </w:r>
      <w:r>
        <w:rPr/>
        <w:t>protect</w:t>
      </w:r>
      <w:r>
        <w:rPr>
          <w:spacing w:val="-16"/>
        </w:rPr>
        <w:t> </w:t>
      </w:r>
      <w:r>
        <w:rPr/>
        <w:t>the</w:t>
      </w:r>
      <w:r>
        <w:rPr>
          <w:spacing w:val="-16"/>
        </w:rPr>
        <w:t> </w:t>
      </w:r>
      <w:r>
        <w:rPr/>
        <w:t>human</w:t>
      </w:r>
      <w:r>
        <w:rPr>
          <w:spacing w:val="-16"/>
        </w:rPr>
        <w:t> </w:t>
      </w:r>
      <w:r>
        <w:rPr/>
        <w:t>rights</w:t>
      </w:r>
      <w:r>
        <w:rPr>
          <w:spacing w:val="-15"/>
        </w:rPr>
        <w:t> </w:t>
      </w:r>
      <w:r>
        <w:rPr/>
        <w:t>of</w:t>
      </w:r>
      <w:r>
        <w:rPr>
          <w:spacing w:val="-16"/>
        </w:rPr>
        <w:t> </w:t>
      </w:r>
      <w:r>
        <w:rPr/>
        <w:t>all.</w:t>
      </w:r>
    </w:p>
    <w:p>
      <w:pPr>
        <w:pStyle w:val="BodyText"/>
        <w:spacing w:after="0" w:line="285" w:lineRule="auto"/>
        <w:jc w:val="both"/>
        <w:sectPr>
          <w:pgSz w:w="11910" w:h="16840"/>
          <w:pgMar w:header="433" w:footer="568" w:top="1060" w:bottom="760" w:left="425" w:right="992"/>
        </w:sectPr>
      </w:pPr>
    </w:p>
    <w:p>
      <w:pPr>
        <w:pStyle w:val="BodyText"/>
        <w:spacing w:before="2"/>
        <w:rPr>
          <w:sz w:val="5"/>
        </w:rPr>
      </w:pPr>
    </w:p>
    <w:p>
      <w:pPr>
        <w:pStyle w:val="BodyText"/>
        <w:spacing w:line="56" w:lineRule="exact"/>
        <w:ind w:left="708"/>
        <w:rPr>
          <w:position w:val="0"/>
          <w:sz w:val="5"/>
        </w:rPr>
      </w:pPr>
      <w:r>
        <w:rPr>
          <w:position w:val="0"/>
          <w:sz w:val="5"/>
        </w:rPr>
        <mc:AlternateContent>
          <mc:Choice Requires="wps">
            <w:drawing>
              <wp:inline distT="0" distB="0" distL="0" distR="0">
                <wp:extent cx="6120130" cy="36195"/>
                <wp:effectExtent l="0" t="0" r="0" b="0"/>
                <wp:docPr id="118" name="Group 118"/>
                <wp:cNvGraphicFramePr>
                  <a:graphicFrameLocks/>
                </wp:cNvGraphicFramePr>
                <a:graphic>
                  <a:graphicData uri="http://schemas.microsoft.com/office/word/2010/wordprocessingGroup">
                    <wpg:wgp>
                      <wpg:cNvPr id="118" name="Group 118"/>
                      <wpg:cNvGrpSpPr/>
                      <wpg:grpSpPr>
                        <a:xfrm>
                          <a:off x="0" y="0"/>
                          <a:ext cx="6120130" cy="36195"/>
                          <a:chExt cx="6120130" cy="36195"/>
                        </a:xfrm>
                      </wpg:grpSpPr>
                      <wps:wsp>
                        <wps:cNvPr id="119" name="Graphic 119"/>
                        <wps:cNvSpPr/>
                        <wps:spPr>
                          <a:xfrm>
                            <a:off x="0" y="0"/>
                            <a:ext cx="6120130" cy="36195"/>
                          </a:xfrm>
                          <a:custGeom>
                            <a:avLst/>
                            <a:gdLst/>
                            <a:ahLst/>
                            <a:cxnLst/>
                            <a:rect l="l" t="t" r="r" b="b"/>
                            <a:pathLst>
                              <a:path w="6120130" h="36195">
                                <a:moveTo>
                                  <a:pt x="6120003" y="0"/>
                                </a:moveTo>
                                <a:lnTo>
                                  <a:pt x="0" y="0"/>
                                </a:lnTo>
                                <a:lnTo>
                                  <a:pt x="0" y="36004"/>
                                </a:lnTo>
                                <a:lnTo>
                                  <a:pt x="6120003" y="36004"/>
                                </a:lnTo>
                                <a:lnTo>
                                  <a:pt x="6120003" y="0"/>
                                </a:lnTo>
                                <a:close/>
                              </a:path>
                            </a:pathLst>
                          </a:custGeom>
                          <a:solidFill>
                            <a:srgbClr val="DADADA"/>
                          </a:solidFill>
                        </wps:spPr>
                        <wps:bodyPr wrap="square" lIns="0" tIns="0" rIns="0" bIns="0" rtlCol="0">
                          <a:prstTxWarp prst="textNoShape">
                            <a:avLst/>
                          </a:prstTxWarp>
                          <a:noAutofit/>
                        </wps:bodyPr>
                      </wps:wsp>
                    </wpg:wgp>
                  </a:graphicData>
                </a:graphic>
              </wp:inline>
            </w:drawing>
          </mc:Choice>
          <mc:Fallback>
            <w:pict>
              <v:group style="width:481.9pt;height:2.85pt;mso-position-horizontal-relative:char;mso-position-vertical-relative:line" id="docshapegroup75" coordorigin="0,0" coordsize="9638,57">
                <v:rect style="position:absolute;left:0;top:0;width:9638;height:57" id="docshape76" filled="true" fillcolor="#dadada" stroked="false">
                  <v:fill type="solid"/>
                </v:rect>
              </v:group>
            </w:pict>
          </mc:Fallback>
        </mc:AlternateContent>
      </w:r>
      <w:r>
        <w:rPr>
          <w:position w:val="0"/>
          <w:sz w:val="5"/>
        </w:rPr>
      </w:r>
    </w:p>
    <w:p>
      <w:pPr>
        <w:spacing w:line="520" w:lineRule="exact" w:before="97"/>
        <w:ind w:left="708" w:right="0" w:firstLine="0"/>
        <w:jc w:val="left"/>
        <w:rPr>
          <w:rFonts w:ascii="Garamond"/>
          <w:i/>
          <w:sz w:val="49"/>
        </w:rPr>
      </w:pPr>
      <w:bookmarkStart w:name="DLA Briefings JULY 2025 pages-23-50-FINA" w:id="22"/>
      <w:bookmarkEnd w:id="22"/>
      <w:r>
        <w:rPr/>
      </w:r>
      <w:r>
        <w:rPr>
          <w:rFonts w:ascii="Garamond"/>
          <w:color w:val="CD1719"/>
          <w:spacing w:val="-4"/>
          <w:w w:val="105"/>
          <w:sz w:val="48"/>
        </w:rPr>
        <w:t>Why</w:t>
      </w:r>
      <w:r>
        <w:rPr>
          <w:rFonts w:ascii="Garamond"/>
          <w:color w:val="CD1719"/>
          <w:spacing w:val="-22"/>
          <w:w w:val="105"/>
          <w:sz w:val="48"/>
        </w:rPr>
        <w:t> </w:t>
      </w:r>
      <w:r>
        <w:rPr>
          <w:rFonts w:ascii="Garamond"/>
          <w:color w:val="CD1719"/>
          <w:spacing w:val="-4"/>
          <w:w w:val="105"/>
          <w:sz w:val="48"/>
        </w:rPr>
        <w:t>the</w:t>
      </w:r>
      <w:r>
        <w:rPr>
          <w:rFonts w:ascii="Garamond"/>
          <w:color w:val="CD1719"/>
          <w:spacing w:val="-22"/>
          <w:w w:val="105"/>
          <w:sz w:val="48"/>
        </w:rPr>
        <w:t> </w:t>
      </w:r>
      <w:r>
        <w:rPr>
          <w:rFonts w:ascii="Garamond"/>
          <w:color w:val="CD1719"/>
          <w:spacing w:val="-4"/>
          <w:w w:val="105"/>
          <w:sz w:val="48"/>
        </w:rPr>
        <w:t>Supreme</w:t>
      </w:r>
      <w:r>
        <w:rPr>
          <w:rFonts w:ascii="Garamond"/>
          <w:color w:val="CD1719"/>
          <w:spacing w:val="-22"/>
          <w:w w:val="105"/>
          <w:sz w:val="48"/>
        </w:rPr>
        <w:t> </w:t>
      </w:r>
      <w:r>
        <w:rPr>
          <w:rFonts w:ascii="Garamond"/>
          <w:color w:val="CD1719"/>
          <w:spacing w:val="-4"/>
          <w:w w:val="105"/>
          <w:sz w:val="48"/>
        </w:rPr>
        <w:t>Court</w:t>
      </w:r>
      <w:r>
        <w:rPr>
          <w:rFonts w:ascii="Garamond"/>
          <w:color w:val="CD1719"/>
          <w:spacing w:val="-22"/>
          <w:w w:val="105"/>
          <w:sz w:val="48"/>
        </w:rPr>
        <w:t> </w:t>
      </w:r>
      <w:r>
        <w:rPr>
          <w:rFonts w:ascii="Garamond"/>
          <w:color w:val="CD1719"/>
          <w:spacing w:val="-4"/>
          <w:w w:val="105"/>
          <w:sz w:val="48"/>
        </w:rPr>
        <w:t>in</w:t>
      </w:r>
      <w:r>
        <w:rPr>
          <w:rFonts w:ascii="Garamond"/>
          <w:color w:val="CD1719"/>
          <w:spacing w:val="-22"/>
          <w:w w:val="105"/>
          <w:sz w:val="48"/>
        </w:rPr>
        <w:t> </w:t>
      </w:r>
      <w:r>
        <w:rPr>
          <w:rFonts w:ascii="Garamond"/>
          <w:i/>
          <w:color w:val="CD1719"/>
          <w:spacing w:val="-4"/>
          <w:w w:val="105"/>
          <w:sz w:val="49"/>
        </w:rPr>
        <w:t>For</w:t>
      </w:r>
      <w:r>
        <w:rPr>
          <w:rFonts w:ascii="Garamond"/>
          <w:i/>
          <w:color w:val="CD1719"/>
          <w:spacing w:val="-25"/>
          <w:w w:val="105"/>
          <w:sz w:val="49"/>
        </w:rPr>
        <w:t> </w:t>
      </w:r>
      <w:r>
        <w:rPr>
          <w:rFonts w:ascii="Garamond"/>
          <w:i/>
          <w:color w:val="CD1719"/>
          <w:spacing w:val="-4"/>
          <w:w w:val="105"/>
          <w:sz w:val="49"/>
        </w:rPr>
        <w:t>Women</w:t>
      </w:r>
      <w:r>
        <w:rPr>
          <w:rFonts w:ascii="Garamond"/>
          <w:i/>
          <w:color w:val="CD1719"/>
          <w:spacing w:val="-25"/>
          <w:w w:val="105"/>
          <w:sz w:val="49"/>
        </w:rPr>
        <w:t> </w:t>
      </w:r>
      <w:r>
        <w:rPr>
          <w:rFonts w:ascii="Garamond"/>
          <w:i/>
          <w:color w:val="CD1719"/>
          <w:spacing w:val="-4"/>
          <w:w w:val="105"/>
          <w:sz w:val="49"/>
        </w:rPr>
        <w:t>Scotland</w:t>
      </w:r>
    </w:p>
    <w:p>
      <w:pPr>
        <w:pStyle w:val="Heading1"/>
        <w:spacing w:line="509" w:lineRule="exact" w:before="0"/>
      </w:pPr>
      <w:r>
        <w:rPr>
          <w:color w:val="CD1719"/>
          <w:spacing w:val="-11"/>
        </w:rPr>
        <w:t>was</w:t>
      </w:r>
      <w:r>
        <w:rPr>
          <w:color w:val="CD1719"/>
          <w:spacing w:val="-25"/>
        </w:rPr>
        <w:t> </w:t>
      </w:r>
      <w:r>
        <w:rPr>
          <w:color w:val="CD1719"/>
          <w:spacing w:val="-2"/>
        </w:rPr>
        <w:t>right</w:t>
      </w:r>
    </w:p>
    <w:p>
      <w:pPr>
        <w:pStyle w:val="BodyText"/>
        <w:spacing w:before="8"/>
        <w:rPr>
          <w:rFonts w:ascii="Garamond"/>
          <w:sz w:val="16"/>
        </w:rPr>
      </w:pPr>
      <w:r>
        <w:rPr>
          <w:rFonts w:ascii="Garamond"/>
          <w:sz w:val="16"/>
        </w:rPr>
        <mc:AlternateContent>
          <mc:Choice Requires="wps">
            <w:drawing>
              <wp:anchor distT="0" distB="0" distL="0" distR="0" allowOverlap="1" layoutInCell="1" locked="0" behindDoc="1" simplePos="0" relativeHeight="487623168">
                <wp:simplePos x="0" y="0"/>
                <wp:positionH relativeFrom="page">
                  <wp:posOffset>720001</wp:posOffset>
                </wp:positionH>
                <wp:positionV relativeFrom="paragraph">
                  <wp:posOffset>135008</wp:posOffset>
                </wp:positionV>
                <wp:extent cx="6120130" cy="14414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0.630556pt;width:481.89pt;height:11.339pt;mso-position-horizontal-relative:page;mso-position-vertical-relative:paragraph;z-index:-15693312;mso-wrap-distance-left:0;mso-wrap-distance-right:0" id="docshape77" filled="true" fillcolor="#cd1719" stroked="false">
                <v:fill type="solid"/>
                <w10:wrap type="topAndBottom"/>
              </v:rect>
            </w:pict>
          </mc:Fallback>
        </mc:AlternateContent>
      </w:r>
    </w:p>
    <w:p>
      <w:pPr>
        <w:pStyle w:val="BodyText"/>
        <w:spacing w:before="41"/>
        <w:rPr>
          <w:rFonts w:ascii="Garamond"/>
          <w:sz w:val="18"/>
        </w:rPr>
      </w:pPr>
    </w:p>
    <w:p>
      <w:pPr>
        <w:spacing w:line="316" w:lineRule="auto" w:before="1"/>
        <w:ind w:left="708" w:right="139" w:firstLine="0"/>
        <w:jc w:val="both"/>
        <w:rPr>
          <w:sz w:val="18"/>
        </w:rPr>
      </w:pPr>
      <w:r>
        <w:rPr>
          <w:spacing w:val="-4"/>
          <w:sz w:val="18"/>
        </w:rPr>
        <w:t>Karon</w:t>
      </w:r>
      <w:r>
        <w:rPr>
          <w:spacing w:val="-8"/>
          <w:sz w:val="18"/>
        </w:rPr>
        <w:t> </w:t>
      </w:r>
      <w:r>
        <w:rPr>
          <w:spacing w:val="-4"/>
          <w:sz w:val="18"/>
        </w:rPr>
        <w:t>Monaghan</w:t>
      </w:r>
      <w:r>
        <w:rPr>
          <w:spacing w:val="-8"/>
          <w:sz w:val="18"/>
        </w:rPr>
        <w:t> </w:t>
      </w:r>
      <w:r>
        <w:rPr>
          <w:spacing w:val="-4"/>
          <w:sz w:val="18"/>
        </w:rPr>
        <w:t>KC,</w:t>
      </w:r>
      <w:r>
        <w:rPr>
          <w:spacing w:val="-8"/>
          <w:sz w:val="18"/>
        </w:rPr>
        <w:t> </w:t>
      </w:r>
      <w:r>
        <w:rPr>
          <w:spacing w:val="-4"/>
          <w:sz w:val="18"/>
        </w:rPr>
        <w:t>Matrix</w:t>
      </w:r>
      <w:r>
        <w:rPr>
          <w:spacing w:val="-8"/>
          <w:sz w:val="18"/>
        </w:rPr>
        <w:t> </w:t>
      </w:r>
      <w:r>
        <w:rPr>
          <w:spacing w:val="-4"/>
          <w:sz w:val="18"/>
        </w:rPr>
        <w:t>Chambers,</w:t>
      </w:r>
      <w:r>
        <w:rPr>
          <w:spacing w:val="-8"/>
          <w:sz w:val="18"/>
        </w:rPr>
        <w:t> </w:t>
      </w:r>
      <w:r>
        <w:rPr>
          <w:spacing w:val="-4"/>
          <w:sz w:val="18"/>
        </w:rPr>
        <w:t>who</w:t>
      </w:r>
      <w:r>
        <w:rPr>
          <w:spacing w:val="-8"/>
          <w:sz w:val="18"/>
        </w:rPr>
        <w:t> </w:t>
      </w:r>
      <w:r>
        <w:rPr>
          <w:spacing w:val="-4"/>
          <w:sz w:val="18"/>
        </w:rPr>
        <w:t>represented</w:t>
      </w:r>
      <w:r>
        <w:rPr>
          <w:spacing w:val="-8"/>
          <w:sz w:val="18"/>
        </w:rPr>
        <w:t> </w:t>
      </w:r>
      <w:r>
        <w:rPr>
          <w:spacing w:val="-4"/>
          <w:sz w:val="18"/>
        </w:rPr>
        <w:t>Scottish</w:t>
      </w:r>
      <w:r>
        <w:rPr>
          <w:spacing w:val="-8"/>
          <w:sz w:val="18"/>
        </w:rPr>
        <w:t> </w:t>
      </w:r>
      <w:r>
        <w:rPr>
          <w:spacing w:val="-4"/>
          <w:sz w:val="18"/>
        </w:rPr>
        <w:t>Lesbians,</w:t>
      </w:r>
      <w:r>
        <w:rPr>
          <w:spacing w:val="-8"/>
          <w:sz w:val="18"/>
        </w:rPr>
        <w:t> </w:t>
      </w:r>
      <w:r>
        <w:rPr>
          <w:spacing w:val="-4"/>
          <w:sz w:val="18"/>
        </w:rPr>
        <w:t>The</w:t>
      </w:r>
      <w:r>
        <w:rPr>
          <w:spacing w:val="-8"/>
          <w:sz w:val="18"/>
        </w:rPr>
        <w:t> </w:t>
      </w:r>
      <w:r>
        <w:rPr>
          <w:spacing w:val="-4"/>
          <w:sz w:val="18"/>
        </w:rPr>
        <w:t>Lesbian</w:t>
      </w:r>
      <w:r>
        <w:rPr>
          <w:spacing w:val="-8"/>
          <w:sz w:val="18"/>
        </w:rPr>
        <w:t> </w:t>
      </w:r>
      <w:r>
        <w:rPr>
          <w:spacing w:val="-4"/>
          <w:sz w:val="18"/>
        </w:rPr>
        <w:t>Project</w:t>
      </w:r>
      <w:r>
        <w:rPr>
          <w:spacing w:val="-8"/>
          <w:sz w:val="18"/>
        </w:rPr>
        <w:t> </w:t>
      </w:r>
      <w:r>
        <w:rPr>
          <w:spacing w:val="-4"/>
          <w:sz w:val="18"/>
        </w:rPr>
        <w:t>and</w:t>
      </w:r>
      <w:r>
        <w:rPr>
          <w:spacing w:val="-8"/>
          <w:sz w:val="18"/>
        </w:rPr>
        <w:t> </w:t>
      </w:r>
      <w:r>
        <w:rPr>
          <w:spacing w:val="-4"/>
          <w:sz w:val="18"/>
        </w:rPr>
        <w:t>LGB</w:t>
      </w:r>
      <w:r>
        <w:rPr>
          <w:spacing w:val="-8"/>
          <w:sz w:val="18"/>
        </w:rPr>
        <w:t> </w:t>
      </w:r>
      <w:r>
        <w:rPr>
          <w:spacing w:val="-4"/>
          <w:sz w:val="18"/>
        </w:rPr>
        <w:t>Alliance</w:t>
      </w:r>
      <w:r>
        <w:rPr>
          <w:spacing w:val="-8"/>
          <w:sz w:val="18"/>
        </w:rPr>
        <w:t> </w:t>
      </w:r>
      <w:r>
        <w:rPr>
          <w:spacing w:val="-4"/>
          <w:sz w:val="18"/>
        </w:rPr>
        <w:t>as </w:t>
      </w:r>
      <w:r>
        <w:rPr>
          <w:spacing w:val="-6"/>
          <w:sz w:val="18"/>
        </w:rPr>
        <w:t>interveners in </w:t>
      </w:r>
      <w:r>
        <w:rPr>
          <w:i/>
          <w:spacing w:val="-6"/>
          <w:sz w:val="18"/>
        </w:rPr>
        <w:t>FWS</w:t>
      </w:r>
      <w:r>
        <w:rPr>
          <w:spacing w:val="-6"/>
          <w:sz w:val="18"/>
        </w:rPr>
        <w:t>, argues that the Supreme Court’s conclusion that ‘sex’ in the Equality Act 2010 means ‘biological’ </w:t>
      </w:r>
      <w:r>
        <w:rPr>
          <w:spacing w:val="-4"/>
          <w:sz w:val="18"/>
        </w:rPr>
        <w:t>sex</w:t>
      </w:r>
      <w:r>
        <w:rPr>
          <w:spacing w:val="-9"/>
          <w:sz w:val="18"/>
        </w:rPr>
        <w:t> </w:t>
      </w:r>
      <w:r>
        <w:rPr>
          <w:spacing w:val="-4"/>
          <w:sz w:val="18"/>
        </w:rPr>
        <w:t>was</w:t>
      </w:r>
      <w:r>
        <w:rPr>
          <w:spacing w:val="-9"/>
          <w:sz w:val="18"/>
        </w:rPr>
        <w:t> </w:t>
      </w:r>
      <w:r>
        <w:rPr>
          <w:spacing w:val="-4"/>
          <w:sz w:val="18"/>
        </w:rPr>
        <w:t>inevitable</w:t>
      </w:r>
      <w:r>
        <w:rPr>
          <w:spacing w:val="-9"/>
          <w:sz w:val="18"/>
        </w:rPr>
        <w:t> </w:t>
      </w:r>
      <w:r>
        <w:rPr>
          <w:spacing w:val="-4"/>
          <w:sz w:val="18"/>
        </w:rPr>
        <w:t>and</w:t>
      </w:r>
      <w:r>
        <w:rPr>
          <w:spacing w:val="-9"/>
          <w:sz w:val="18"/>
        </w:rPr>
        <w:t> </w:t>
      </w:r>
      <w:r>
        <w:rPr>
          <w:spacing w:val="-4"/>
          <w:sz w:val="18"/>
        </w:rPr>
        <w:t>followed</w:t>
      </w:r>
      <w:r>
        <w:rPr>
          <w:spacing w:val="-9"/>
          <w:sz w:val="18"/>
        </w:rPr>
        <w:t> </w:t>
      </w:r>
      <w:r>
        <w:rPr>
          <w:spacing w:val="-4"/>
          <w:sz w:val="18"/>
        </w:rPr>
        <w:t>from</w:t>
      </w:r>
      <w:r>
        <w:rPr>
          <w:spacing w:val="-9"/>
          <w:sz w:val="18"/>
        </w:rPr>
        <w:t> </w:t>
      </w:r>
      <w:r>
        <w:rPr>
          <w:spacing w:val="-4"/>
          <w:sz w:val="18"/>
        </w:rPr>
        <w:t>the</w:t>
      </w:r>
      <w:r>
        <w:rPr>
          <w:spacing w:val="-9"/>
          <w:sz w:val="18"/>
        </w:rPr>
        <w:t> </w:t>
      </w:r>
      <w:r>
        <w:rPr>
          <w:spacing w:val="-4"/>
          <w:sz w:val="18"/>
        </w:rPr>
        <w:t>ordinary</w:t>
      </w:r>
      <w:r>
        <w:rPr>
          <w:spacing w:val="-9"/>
          <w:sz w:val="18"/>
        </w:rPr>
        <w:t> </w:t>
      </w:r>
      <w:r>
        <w:rPr>
          <w:spacing w:val="-4"/>
          <w:sz w:val="18"/>
        </w:rPr>
        <w:t>meaning</w:t>
      </w:r>
      <w:r>
        <w:rPr>
          <w:spacing w:val="-9"/>
          <w:sz w:val="18"/>
        </w:rPr>
        <w:t> </w:t>
      </w:r>
      <w:r>
        <w:rPr>
          <w:spacing w:val="-4"/>
          <w:sz w:val="18"/>
        </w:rPr>
        <w:t>of</w:t>
      </w:r>
      <w:r>
        <w:rPr>
          <w:spacing w:val="-9"/>
          <w:sz w:val="18"/>
        </w:rPr>
        <w:t> </w:t>
      </w:r>
      <w:r>
        <w:rPr>
          <w:spacing w:val="-4"/>
          <w:sz w:val="18"/>
        </w:rPr>
        <w:t>the</w:t>
      </w:r>
      <w:r>
        <w:rPr>
          <w:spacing w:val="-9"/>
          <w:sz w:val="18"/>
        </w:rPr>
        <w:t> </w:t>
      </w:r>
      <w:r>
        <w:rPr>
          <w:spacing w:val="-4"/>
          <w:sz w:val="18"/>
        </w:rPr>
        <w:t>word</w:t>
      </w:r>
      <w:r>
        <w:rPr>
          <w:spacing w:val="-9"/>
          <w:sz w:val="18"/>
        </w:rPr>
        <w:t> </w:t>
      </w:r>
      <w:r>
        <w:rPr>
          <w:spacing w:val="-4"/>
          <w:sz w:val="18"/>
        </w:rPr>
        <w:t>‘sex’.</w:t>
      </w:r>
      <w:r>
        <w:rPr>
          <w:spacing w:val="-9"/>
          <w:sz w:val="18"/>
        </w:rPr>
        <w:t> </w:t>
      </w:r>
      <w:r>
        <w:rPr>
          <w:spacing w:val="-4"/>
          <w:sz w:val="18"/>
        </w:rPr>
        <w:t>To</w:t>
      </w:r>
      <w:r>
        <w:rPr>
          <w:spacing w:val="-9"/>
          <w:sz w:val="18"/>
        </w:rPr>
        <w:t> </w:t>
      </w:r>
      <w:r>
        <w:rPr>
          <w:spacing w:val="-4"/>
          <w:sz w:val="18"/>
        </w:rPr>
        <w:t>have</w:t>
      </w:r>
      <w:r>
        <w:rPr>
          <w:spacing w:val="-9"/>
          <w:sz w:val="18"/>
        </w:rPr>
        <w:t> </w:t>
      </w:r>
      <w:r>
        <w:rPr>
          <w:spacing w:val="-4"/>
          <w:sz w:val="18"/>
        </w:rPr>
        <w:t>concluded</w:t>
      </w:r>
      <w:r>
        <w:rPr>
          <w:spacing w:val="-9"/>
          <w:sz w:val="18"/>
        </w:rPr>
        <w:t> </w:t>
      </w:r>
      <w:r>
        <w:rPr>
          <w:spacing w:val="-4"/>
          <w:sz w:val="18"/>
        </w:rPr>
        <w:t>that</w:t>
      </w:r>
      <w:r>
        <w:rPr>
          <w:spacing w:val="-9"/>
          <w:sz w:val="18"/>
        </w:rPr>
        <w:t> </w:t>
      </w:r>
      <w:r>
        <w:rPr>
          <w:spacing w:val="-4"/>
          <w:sz w:val="18"/>
        </w:rPr>
        <w:t>‘sex’</w:t>
      </w:r>
      <w:r>
        <w:rPr>
          <w:spacing w:val="-9"/>
          <w:sz w:val="18"/>
        </w:rPr>
        <w:t> </w:t>
      </w:r>
      <w:r>
        <w:rPr>
          <w:spacing w:val="-4"/>
          <w:sz w:val="18"/>
        </w:rPr>
        <w:t>included ‘certificated</w:t>
      </w:r>
      <w:r>
        <w:rPr>
          <w:spacing w:val="-7"/>
          <w:sz w:val="18"/>
        </w:rPr>
        <w:t> </w:t>
      </w:r>
      <w:r>
        <w:rPr>
          <w:spacing w:val="-4"/>
          <w:sz w:val="18"/>
        </w:rPr>
        <w:t>sex’</w:t>
      </w:r>
      <w:r>
        <w:rPr>
          <w:spacing w:val="-7"/>
          <w:sz w:val="18"/>
        </w:rPr>
        <w:t> </w:t>
      </w:r>
      <w:r>
        <w:rPr>
          <w:spacing w:val="-4"/>
          <w:sz w:val="18"/>
        </w:rPr>
        <w:t>would</w:t>
      </w:r>
      <w:r>
        <w:rPr>
          <w:spacing w:val="-7"/>
          <w:sz w:val="18"/>
        </w:rPr>
        <w:t> </w:t>
      </w:r>
      <w:r>
        <w:rPr>
          <w:spacing w:val="-4"/>
          <w:sz w:val="18"/>
        </w:rPr>
        <w:t>have</w:t>
      </w:r>
      <w:r>
        <w:rPr>
          <w:spacing w:val="-7"/>
          <w:sz w:val="18"/>
        </w:rPr>
        <w:t> </w:t>
      </w:r>
      <w:r>
        <w:rPr>
          <w:spacing w:val="-4"/>
          <w:sz w:val="18"/>
        </w:rPr>
        <w:t>made</w:t>
      </w:r>
      <w:r>
        <w:rPr>
          <w:spacing w:val="-7"/>
          <w:sz w:val="18"/>
        </w:rPr>
        <w:t> </w:t>
      </w:r>
      <w:r>
        <w:rPr>
          <w:spacing w:val="-4"/>
          <w:sz w:val="18"/>
        </w:rPr>
        <w:t>the</w:t>
      </w:r>
      <w:r>
        <w:rPr>
          <w:spacing w:val="-7"/>
          <w:sz w:val="18"/>
        </w:rPr>
        <w:t> </w:t>
      </w:r>
      <w:r>
        <w:rPr>
          <w:spacing w:val="-4"/>
          <w:sz w:val="18"/>
        </w:rPr>
        <w:t>Act</w:t>
      </w:r>
      <w:r>
        <w:rPr>
          <w:spacing w:val="-7"/>
          <w:sz w:val="18"/>
        </w:rPr>
        <w:t> </w:t>
      </w:r>
      <w:r>
        <w:rPr>
          <w:spacing w:val="-4"/>
          <w:sz w:val="18"/>
        </w:rPr>
        <w:t>incoherent</w:t>
      </w:r>
      <w:r>
        <w:rPr>
          <w:spacing w:val="-7"/>
          <w:sz w:val="18"/>
        </w:rPr>
        <w:t> </w:t>
      </w:r>
      <w:r>
        <w:rPr>
          <w:spacing w:val="-4"/>
          <w:sz w:val="18"/>
        </w:rPr>
        <w:t>and</w:t>
      </w:r>
      <w:r>
        <w:rPr>
          <w:spacing w:val="-7"/>
          <w:sz w:val="18"/>
        </w:rPr>
        <w:t> </w:t>
      </w:r>
      <w:r>
        <w:rPr>
          <w:spacing w:val="-4"/>
          <w:sz w:val="18"/>
        </w:rPr>
        <w:t>unworkable</w:t>
      </w:r>
      <w:r>
        <w:rPr>
          <w:spacing w:val="-7"/>
          <w:sz w:val="18"/>
        </w:rPr>
        <w:t> </w:t>
      </w:r>
      <w:r>
        <w:rPr>
          <w:spacing w:val="-4"/>
          <w:sz w:val="18"/>
        </w:rPr>
        <w:t>and</w:t>
      </w:r>
      <w:r>
        <w:rPr>
          <w:spacing w:val="-7"/>
          <w:sz w:val="18"/>
        </w:rPr>
        <w:t> </w:t>
      </w:r>
      <w:r>
        <w:rPr>
          <w:spacing w:val="-4"/>
          <w:sz w:val="18"/>
        </w:rPr>
        <w:t>rendered</w:t>
      </w:r>
      <w:r>
        <w:rPr>
          <w:spacing w:val="-7"/>
          <w:sz w:val="18"/>
        </w:rPr>
        <w:t> </w:t>
      </w:r>
      <w:r>
        <w:rPr>
          <w:spacing w:val="-4"/>
          <w:sz w:val="18"/>
        </w:rPr>
        <w:t>meaningless</w:t>
      </w:r>
      <w:r>
        <w:rPr>
          <w:spacing w:val="-7"/>
          <w:sz w:val="18"/>
        </w:rPr>
        <w:t> </w:t>
      </w:r>
      <w:r>
        <w:rPr>
          <w:spacing w:val="-4"/>
          <w:sz w:val="18"/>
        </w:rPr>
        <w:t>the</w:t>
      </w:r>
      <w:r>
        <w:rPr>
          <w:spacing w:val="-7"/>
          <w:sz w:val="18"/>
        </w:rPr>
        <w:t> </w:t>
      </w:r>
      <w:r>
        <w:rPr>
          <w:spacing w:val="-4"/>
          <w:sz w:val="18"/>
        </w:rPr>
        <w:t>characteristic </w:t>
      </w:r>
      <w:r>
        <w:rPr>
          <w:sz w:val="18"/>
        </w:rPr>
        <w:t>of sexual orientation.</w:t>
      </w:r>
    </w:p>
    <w:p>
      <w:pPr>
        <w:pStyle w:val="BodyText"/>
        <w:spacing w:line="285" w:lineRule="auto" w:before="221"/>
        <w:ind w:left="2409" w:right="138"/>
        <w:jc w:val="both"/>
      </w:pPr>
      <w:r>
        <w:rPr>
          <w:spacing w:val="-8"/>
        </w:rPr>
        <w:t>The judgment in </w:t>
      </w:r>
      <w:r>
        <w:rPr>
          <w:i/>
          <w:spacing w:val="-8"/>
        </w:rPr>
        <w:t>For Women Scotland</w:t>
      </w:r>
      <w:r>
        <w:rPr>
          <w:i/>
          <w:spacing w:val="-7"/>
        </w:rPr>
        <w:t> </w:t>
      </w:r>
      <w:r>
        <w:rPr>
          <w:i/>
          <w:spacing w:val="-8"/>
        </w:rPr>
        <w:t>v The Scottish Ministers</w:t>
      </w:r>
      <w:r>
        <w:rPr>
          <w:spacing w:val="-8"/>
          <w:position w:val="7"/>
          <w:sz w:val="11"/>
        </w:rPr>
        <w:t>1</w:t>
      </w:r>
      <w:r>
        <w:rPr>
          <w:spacing w:val="-1"/>
          <w:position w:val="7"/>
          <w:sz w:val="11"/>
        </w:rPr>
        <w:t> </w:t>
      </w:r>
      <w:r>
        <w:rPr>
          <w:spacing w:val="-8"/>
        </w:rPr>
        <w:t>(</w:t>
      </w:r>
      <w:r>
        <w:rPr>
          <w:i/>
          <w:spacing w:val="-8"/>
        </w:rPr>
        <w:t>FWS</w:t>
      </w:r>
      <w:r>
        <w:rPr>
          <w:spacing w:val="-8"/>
        </w:rPr>
        <w:t>)</w:t>
      </w:r>
      <w:r>
        <w:rPr>
          <w:spacing w:val="-7"/>
        </w:rPr>
        <w:t> </w:t>
      </w:r>
      <w:r>
        <w:rPr>
          <w:spacing w:val="-8"/>
        </w:rPr>
        <w:t>has been presented by the media and legal commentators</w:t>
      </w:r>
      <w:r>
        <w:rPr>
          <w:spacing w:val="-7"/>
        </w:rPr>
        <w:t> </w:t>
      </w:r>
      <w:r>
        <w:rPr>
          <w:spacing w:val="-8"/>
        </w:rPr>
        <w:t>as seismic. In fact, it was</w:t>
      </w:r>
      <w:r>
        <w:rPr>
          <w:spacing w:val="-7"/>
        </w:rPr>
        <w:t> </w:t>
      </w:r>
      <w:r>
        <w:rPr>
          <w:spacing w:val="-8"/>
        </w:rPr>
        <w:t>an inevitable result of an ordinary construction of</w:t>
      </w:r>
      <w:r>
        <w:rPr>
          <w:spacing w:val="-7"/>
        </w:rPr>
        <w:t> </w:t>
      </w:r>
      <w:r>
        <w:rPr>
          <w:spacing w:val="-8"/>
        </w:rPr>
        <w:t>the Equality Act</w:t>
      </w:r>
      <w:r>
        <w:rPr>
          <w:spacing w:val="-7"/>
        </w:rPr>
        <w:t> </w:t>
      </w:r>
      <w:r>
        <w:rPr>
          <w:spacing w:val="-8"/>
        </w:rPr>
        <w:t>2010 (EA), its</w:t>
      </w:r>
      <w:r>
        <w:rPr>
          <w:spacing w:val="-7"/>
        </w:rPr>
        <w:t> </w:t>
      </w:r>
      <w:r>
        <w:rPr>
          <w:spacing w:val="-8"/>
        </w:rPr>
        <w:t>predecessors, and case</w:t>
      </w:r>
      <w:r>
        <w:rPr>
          <w:spacing w:val="-7"/>
        </w:rPr>
        <w:t> </w:t>
      </w:r>
      <w:r>
        <w:rPr>
          <w:spacing w:val="-8"/>
        </w:rPr>
        <w:t>law. What is surprising and what could not</w:t>
      </w:r>
      <w:r>
        <w:rPr>
          <w:spacing w:val="-7"/>
        </w:rPr>
        <w:t> </w:t>
      </w:r>
      <w:r>
        <w:rPr>
          <w:spacing w:val="-8"/>
        </w:rPr>
        <w:t>have been predicted at the time</w:t>
      </w:r>
      <w:r>
        <w:rPr>
          <w:spacing w:val="-7"/>
        </w:rPr>
        <w:t> </w:t>
      </w:r>
      <w:r>
        <w:rPr>
          <w:spacing w:val="-8"/>
        </w:rPr>
        <w:t>of the enactment of the </w:t>
      </w:r>
      <w:r>
        <w:rPr>
          <w:spacing w:val="-10"/>
        </w:rPr>
        <w:t>EA,</w:t>
      </w:r>
      <w:r>
        <w:rPr>
          <w:spacing w:val="-5"/>
        </w:rPr>
        <w:t> </w:t>
      </w:r>
      <w:r>
        <w:rPr>
          <w:spacing w:val="-10"/>
        </w:rPr>
        <w:t>is</w:t>
      </w:r>
      <w:r>
        <w:rPr>
          <w:spacing w:val="-5"/>
        </w:rPr>
        <w:t> </w:t>
      </w:r>
      <w:r>
        <w:rPr>
          <w:spacing w:val="-10"/>
        </w:rPr>
        <w:t>that</w:t>
      </w:r>
      <w:r>
        <w:rPr>
          <w:spacing w:val="-5"/>
        </w:rPr>
        <w:t> </w:t>
      </w:r>
      <w:r>
        <w:rPr>
          <w:spacing w:val="-10"/>
        </w:rPr>
        <w:t>a</w:t>
      </w:r>
      <w:r>
        <w:rPr>
          <w:spacing w:val="-5"/>
        </w:rPr>
        <w:t> </w:t>
      </w:r>
      <w:r>
        <w:rPr>
          <w:spacing w:val="-10"/>
        </w:rPr>
        <w:t>unanimous</w:t>
      </w:r>
      <w:r>
        <w:rPr>
          <w:spacing w:val="-5"/>
        </w:rPr>
        <w:t> </w:t>
      </w:r>
      <w:r>
        <w:rPr>
          <w:spacing w:val="-10"/>
        </w:rPr>
        <w:t>decision</w:t>
      </w:r>
      <w:r>
        <w:rPr>
          <w:spacing w:val="-5"/>
        </w:rPr>
        <w:t> </w:t>
      </w:r>
      <w:r>
        <w:rPr>
          <w:spacing w:val="-10"/>
        </w:rPr>
        <w:t>of</w:t>
      </w:r>
      <w:r>
        <w:rPr>
          <w:spacing w:val="-5"/>
        </w:rPr>
        <w:t> </w:t>
      </w:r>
      <w:r>
        <w:rPr>
          <w:spacing w:val="-10"/>
        </w:rPr>
        <w:t>the</w:t>
      </w:r>
      <w:r>
        <w:rPr>
          <w:spacing w:val="-5"/>
        </w:rPr>
        <w:t> </w:t>
      </w:r>
      <w:r>
        <w:rPr>
          <w:spacing w:val="-10"/>
        </w:rPr>
        <w:t>SC</w:t>
      </w:r>
      <w:r>
        <w:rPr>
          <w:spacing w:val="-5"/>
        </w:rPr>
        <w:t> </w:t>
      </w:r>
      <w:r>
        <w:rPr>
          <w:spacing w:val="-10"/>
        </w:rPr>
        <w:t>would</w:t>
      </w:r>
      <w:r>
        <w:rPr>
          <w:spacing w:val="-5"/>
        </w:rPr>
        <w:t> </w:t>
      </w:r>
      <w:r>
        <w:rPr>
          <w:spacing w:val="-10"/>
        </w:rPr>
        <w:t>be</w:t>
      </w:r>
      <w:r>
        <w:rPr>
          <w:spacing w:val="-5"/>
        </w:rPr>
        <w:t> </w:t>
      </w:r>
      <w:r>
        <w:rPr>
          <w:spacing w:val="-10"/>
        </w:rPr>
        <w:t>needed</w:t>
      </w:r>
      <w:r>
        <w:rPr>
          <w:spacing w:val="-5"/>
        </w:rPr>
        <w:t> </w:t>
      </w:r>
      <w:r>
        <w:rPr>
          <w:spacing w:val="-10"/>
        </w:rPr>
        <w:t>to</w:t>
      </w:r>
      <w:r>
        <w:rPr>
          <w:spacing w:val="-5"/>
        </w:rPr>
        <w:t> </w:t>
      </w:r>
      <w:r>
        <w:rPr>
          <w:spacing w:val="-10"/>
        </w:rPr>
        <w:t>state</w:t>
      </w:r>
      <w:r>
        <w:rPr>
          <w:spacing w:val="-5"/>
        </w:rPr>
        <w:t> </w:t>
      </w:r>
      <w:r>
        <w:rPr>
          <w:spacing w:val="-10"/>
        </w:rPr>
        <w:t>the</w:t>
      </w:r>
      <w:r>
        <w:rPr>
          <w:spacing w:val="-5"/>
        </w:rPr>
        <w:t> </w:t>
      </w:r>
      <w:r>
        <w:rPr>
          <w:spacing w:val="-10"/>
        </w:rPr>
        <w:t>obvious:</w:t>
      </w:r>
      <w:r>
        <w:rPr>
          <w:spacing w:val="-5"/>
        </w:rPr>
        <w:t> </w:t>
      </w:r>
      <w:r>
        <w:rPr>
          <w:spacing w:val="-10"/>
        </w:rPr>
        <w:t>females </w:t>
      </w:r>
      <w:r>
        <w:rPr>
          <w:spacing w:val="-4"/>
        </w:rPr>
        <w:t>and</w:t>
      </w:r>
      <w:r>
        <w:rPr>
          <w:spacing w:val="-12"/>
        </w:rPr>
        <w:t> </w:t>
      </w:r>
      <w:r>
        <w:rPr>
          <w:spacing w:val="-4"/>
        </w:rPr>
        <w:t>males</w:t>
      </w:r>
      <w:r>
        <w:rPr>
          <w:spacing w:val="-12"/>
        </w:rPr>
        <w:t> </w:t>
      </w:r>
      <w:r>
        <w:rPr>
          <w:spacing w:val="-4"/>
        </w:rPr>
        <w:t>are</w:t>
      </w:r>
      <w:r>
        <w:rPr>
          <w:spacing w:val="-12"/>
        </w:rPr>
        <w:t> </w:t>
      </w:r>
      <w:r>
        <w:rPr>
          <w:spacing w:val="-4"/>
        </w:rPr>
        <w:t>biologically</w:t>
      </w:r>
      <w:r>
        <w:rPr>
          <w:spacing w:val="-12"/>
        </w:rPr>
        <w:t> </w:t>
      </w:r>
      <w:r>
        <w:rPr>
          <w:spacing w:val="-4"/>
        </w:rPr>
        <w:t>constructed</w:t>
      </w:r>
      <w:r>
        <w:rPr>
          <w:spacing w:val="-12"/>
        </w:rPr>
        <w:t> </w:t>
      </w:r>
      <w:r>
        <w:rPr>
          <w:spacing w:val="-4"/>
        </w:rPr>
        <w:t>beings</w:t>
      </w:r>
      <w:r>
        <w:rPr>
          <w:spacing w:val="-11"/>
        </w:rPr>
        <w:t> </w:t>
      </w:r>
      <w:r>
        <w:rPr>
          <w:spacing w:val="-4"/>
        </w:rPr>
        <w:t>with</w:t>
      </w:r>
      <w:r>
        <w:rPr>
          <w:spacing w:val="-12"/>
        </w:rPr>
        <w:t> </w:t>
      </w:r>
      <w:r>
        <w:rPr>
          <w:spacing w:val="-4"/>
        </w:rPr>
        <w:t>different</w:t>
      </w:r>
      <w:r>
        <w:rPr>
          <w:spacing w:val="-12"/>
        </w:rPr>
        <w:t> </w:t>
      </w:r>
      <w:r>
        <w:rPr>
          <w:spacing w:val="-4"/>
        </w:rPr>
        <w:t>biological</w:t>
      </w:r>
      <w:r>
        <w:rPr>
          <w:spacing w:val="-12"/>
        </w:rPr>
        <w:t> </w:t>
      </w:r>
      <w:r>
        <w:rPr>
          <w:spacing w:val="-4"/>
        </w:rPr>
        <w:t>characteristics, </w:t>
      </w:r>
      <w:r>
        <w:rPr>
          <w:w w:val="90"/>
        </w:rPr>
        <w:t>and</w:t>
      </w:r>
      <w:r>
        <w:rPr>
          <w:spacing w:val="-10"/>
          <w:w w:val="90"/>
        </w:rPr>
        <w:t> </w:t>
      </w:r>
      <w:r>
        <w:rPr>
          <w:w w:val="90"/>
        </w:rPr>
        <w:t>a</w:t>
      </w:r>
      <w:r>
        <w:rPr>
          <w:spacing w:val="-9"/>
          <w:w w:val="90"/>
        </w:rPr>
        <w:t> </w:t>
      </w:r>
      <w:r>
        <w:rPr>
          <w:w w:val="90"/>
        </w:rPr>
        <w:t>person’s</w:t>
      </w:r>
      <w:r>
        <w:rPr>
          <w:spacing w:val="-10"/>
          <w:w w:val="90"/>
        </w:rPr>
        <w:t> </w:t>
      </w:r>
      <w:r>
        <w:rPr>
          <w:w w:val="90"/>
        </w:rPr>
        <w:t>sex</w:t>
      </w:r>
      <w:r>
        <w:rPr>
          <w:spacing w:val="-9"/>
          <w:w w:val="90"/>
        </w:rPr>
        <w:t> </w:t>
      </w:r>
      <w:r>
        <w:rPr>
          <w:w w:val="90"/>
        </w:rPr>
        <w:t>depends</w:t>
      </w:r>
      <w:r>
        <w:rPr>
          <w:spacing w:val="-10"/>
          <w:w w:val="90"/>
        </w:rPr>
        <w:t> </w:t>
      </w:r>
      <w:r>
        <w:rPr>
          <w:w w:val="90"/>
        </w:rPr>
        <w:t>upon</w:t>
      </w:r>
      <w:r>
        <w:rPr>
          <w:spacing w:val="-9"/>
          <w:w w:val="90"/>
        </w:rPr>
        <w:t> </w:t>
      </w:r>
      <w:r>
        <w:rPr>
          <w:w w:val="90"/>
        </w:rPr>
        <w:t>which</w:t>
      </w:r>
      <w:r>
        <w:rPr>
          <w:spacing w:val="-10"/>
          <w:w w:val="90"/>
        </w:rPr>
        <w:t> </w:t>
      </w:r>
      <w:r>
        <w:rPr>
          <w:w w:val="90"/>
        </w:rPr>
        <w:t>of</w:t>
      </w:r>
      <w:r>
        <w:rPr>
          <w:spacing w:val="-9"/>
          <w:w w:val="90"/>
        </w:rPr>
        <w:t> </w:t>
      </w:r>
      <w:r>
        <w:rPr>
          <w:w w:val="90"/>
        </w:rPr>
        <w:t>those</w:t>
      </w:r>
      <w:r>
        <w:rPr>
          <w:spacing w:val="-10"/>
          <w:w w:val="90"/>
        </w:rPr>
        <w:t> </w:t>
      </w:r>
      <w:r>
        <w:rPr>
          <w:w w:val="90"/>
        </w:rPr>
        <w:t>sets</w:t>
      </w:r>
      <w:r>
        <w:rPr>
          <w:spacing w:val="-9"/>
          <w:w w:val="90"/>
        </w:rPr>
        <w:t> </w:t>
      </w:r>
      <w:r>
        <w:rPr>
          <w:w w:val="90"/>
        </w:rPr>
        <w:t>of</w:t>
      </w:r>
      <w:r>
        <w:rPr>
          <w:spacing w:val="-10"/>
          <w:w w:val="90"/>
        </w:rPr>
        <w:t> </w:t>
      </w:r>
      <w:r>
        <w:rPr>
          <w:w w:val="90"/>
        </w:rPr>
        <w:t>characteristics</w:t>
      </w:r>
      <w:r>
        <w:rPr>
          <w:spacing w:val="-9"/>
          <w:w w:val="90"/>
        </w:rPr>
        <w:t> </w:t>
      </w:r>
      <w:r>
        <w:rPr>
          <w:w w:val="90"/>
        </w:rPr>
        <w:t>a</w:t>
      </w:r>
      <w:r>
        <w:rPr>
          <w:spacing w:val="-10"/>
          <w:w w:val="90"/>
        </w:rPr>
        <w:t> </w:t>
      </w:r>
      <w:r>
        <w:rPr>
          <w:w w:val="90"/>
        </w:rPr>
        <w:t>person</w:t>
      </w:r>
      <w:r>
        <w:rPr>
          <w:spacing w:val="-9"/>
          <w:w w:val="90"/>
        </w:rPr>
        <w:t> </w:t>
      </w:r>
      <w:r>
        <w:rPr>
          <w:w w:val="90"/>
        </w:rPr>
        <w:t>possesses. </w:t>
      </w:r>
      <w:r>
        <w:rPr>
          <w:spacing w:val="-2"/>
        </w:rPr>
        <w:t>However,</w:t>
      </w:r>
      <w:r>
        <w:rPr>
          <w:spacing w:val="-11"/>
        </w:rPr>
        <w:t> </w:t>
      </w:r>
      <w:r>
        <w:rPr>
          <w:spacing w:val="-2"/>
        </w:rPr>
        <w:t>the</w:t>
      </w:r>
      <w:r>
        <w:rPr>
          <w:spacing w:val="-11"/>
        </w:rPr>
        <w:t> </w:t>
      </w:r>
      <w:r>
        <w:rPr>
          <w:spacing w:val="-2"/>
        </w:rPr>
        <w:t>SC</w:t>
      </w:r>
      <w:r>
        <w:rPr>
          <w:spacing w:val="-11"/>
        </w:rPr>
        <w:t> </w:t>
      </w:r>
      <w:r>
        <w:rPr>
          <w:spacing w:val="-2"/>
        </w:rPr>
        <w:t>had</w:t>
      </w:r>
      <w:r>
        <w:rPr>
          <w:spacing w:val="-11"/>
        </w:rPr>
        <w:t> </w:t>
      </w:r>
      <w:r>
        <w:rPr>
          <w:spacing w:val="-2"/>
        </w:rPr>
        <w:t>to</w:t>
      </w:r>
      <w:r>
        <w:rPr>
          <w:spacing w:val="-11"/>
        </w:rPr>
        <w:t> </w:t>
      </w:r>
      <w:r>
        <w:rPr>
          <w:spacing w:val="-2"/>
        </w:rPr>
        <w:t>grapple</w:t>
      </w:r>
      <w:r>
        <w:rPr>
          <w:spacing w:val="-11"/>
        </w:rPr>
        <w:t> </w:t>
      </w:r>
      <w:r>
        <w:rPr>
          <w:spacing w:val="-2"/>
        </w:rPr>
        <w:t>with</w:t>
      </w:r>
      <w:r>
        <w:rPr>
          <w:spacing w:val="-11"/>
        </w:rPr>
        <w:t> </w:t>
      </w:r>
      <w:r>
        <w:rPr>
          <w:spacing w:val="-2"/>
        </w:rPr>
        <w:t>the</w:t>
      </w:r>
      <w:r>
        <w:rPr>
          <w:spacing w:val="-11"/>
        </w:rPr>
        <w:t> </w:t>
      </w:r>
      <w:r>
        <w:rPr>
          <w:spacing w:val="-2"/>
        </w:rPr>
        <w:t>impact</w:t>
      </w:r>
      <w:r>
        <w:rPr>
          <w:spacing w:val="-11"/>
        </w:rPr>
        <w:t> </w:t>
      </w:r>
      <w:r>
        <w:rPr>
          <w:spacing w:val="-2"/>
        </w:rPr>
        <w:t>of</w:t>
      </w:r>
      <w:r>
        <w:rPr>
          <w:spacing w:val="-11"/>
        </w:rPr>
        <w:t> </w:t>
      </w:r>
      <w:r>
        <w:rPr>
          <w:spacing w:val="-2"/>
        </w:rPr>
        <w:t>the</w:t>
      </w:r>
      <w:r>
        <w:rPr>
          <w:spacing w:val="-11"/>
        </w:rPr>
        <w:t> </w:t>
      </w:r>
      <w:r>
        <w:rPr>
          <w:spacing w:val="-2"/>
        </w:rPr>
        <w:t>Gender</w:t>
      </w:r>
      <w:r>
        <w:rPr>
          <w:spacing w:val="-11"/>
        </w:rPr>
        <w:t> </w:t>
      </w:r>
      <w:r>
        <w:rPr>
          <w:spacing w:val="-2"/>
        </w:rPr>
        <w:t>Recognition</w:t>
      </w:r>
      <w:r>
        <w:rPr>
          <w:spacing w:val="-11"/>
        </w:rPr>
        <w:t> </w:t>
      </w:r>
      <w:r>
        <w:rPr>
          <w:spacing w:val="-2"/>
        </w:rPr>
        <w:t>Act</w:t>
      </w:r>
      <w:r>
        <w:rPr>
          <w:spacing w:val="-11"/>
        </w:rPr>
        <w:t> </w:t>
      </w:r>
      <w:r>
        <w:rPr>
          <w:spacing w:val="-2"/>
        </w:rPr>
        <w:t>2004 </w:t>
      </w:r>
      <w:r>
        <w:rPr>
          <w:spacing w:val="-8"/>
        </w:rPr>
        <w:t>(GRA) on</w:t>
      </w:r>
      <w:r>
        <w:rPr>
          <w:spacing w:val="-7"/>
        </w:rPr>
        <w:t> </w:t>
      </w:r>
      <w:r>
        <w:rPr>
          <w:spacing w:val="-8"/>
        </w:rPr>
        <w:t>the meaning</w:t>
      </w:r>
      <w:r>
        <w:rPr>
          <w:spacing w:val="-7"/>
        </w:rPr>
        <w:t> </w:t>
      </w:r>
      <w:r>
        <w:rPr>
          <w:spacing w:val="-8"/>
        </w:rPr>
        <w:t>of sex</w:t>
      </w:r>
      <w:r>
        <w:rPr>
          <w:spacing w:val="-7"/>
        </w:rPr>
        <w:t> </w:t>
      </w:r>
      <w:r>
        <w:rPr>
          <w:spacing w:val="-8"/>
        </w:rPr>
        <w:t>in the</w:t>
      </w:r>
      <w:r>
        <w:rPr>
          <w:spacing w:val="-7"/>
        </w:rPr>
        <w:t> </w:t>
      </w:r>
      <w:r>
        <w:rPr>
          <w:spacing w:val="-8"/>
        </w:rPr>
        <w:t>EA; that</w:t>
      </w:r>
      <w:r>
        <w:rPr>
          <w:spacing w:val="-7"/>
        </w:rPr>
        <w:t> </w:t>
      </w:r>
      <w:r>
        <w:rPr>
          <w:spacing w:val="-8"/>
        </w:rPr>
        <w:t>is, whether</w:t>
      </w:r>
      <w:r>
        <w:rPr>
          <w:spacing w:val="-7"/>
        </w:rPr>
        <w:t> </w:t>
      </w:r>
      <w:r>
        <w:rPr>
          <w:spacing w:val="-8"/>
        </w:rPr>
        <w:t>‘sex’ in</w:t>
      </w:r>
      <w:r>
        <w:rPr>
          <w:spacing w:val="-7"/>
        </w:rPr>
        <w:t> </w:t>
      </w:r>
      <w:r>
        <w:rPr>
          <w:spacing w:val="-8"/>
        </w:rPr>
        <w:t>the EA</w:t>
      </w:r>
      <w:r>
        <w:rPr>
          <w:spacing w:val="-7"/>
        </w:rPr>
        <w:t> </w:t>
      </w:r>
      <w:r>
        <w:rPr>
          <w:spacing w:val="-8"/>
        </w:rPr>
        <w:t>(and its</w:t>
      </w:r>
      <w:r>
        <w:rPr>
          <w:spacing w:val="-7"/>
        </w:rPr>
        <w:t> </w:t>
      </w:r>
      <w:r>
        <w:rPr>
          <w:spacing w:val="-8"/>
        </w:rPr>
        <w:t>correlates </w:t>
      </w:r>
      <w:r>
        <w:rPr>
          <w:spacing w:val="-10"/>
        </w:rPr>
        <w:t>female</w:t>
      </w:r>
      <w:r>
        <w:rPr>
          <w:spacing w:val="-4"/>
        </w:rPr>
        <w:t> </w:t>
      </w:r>
      <w:r>
        <w:rPr>
          <w:spacing w:val="-10"/>
        </w:rPr>
        <w:t>and</w:t>
      </w:r>
      <w:r>
        <w:rPr>
          <w:spacing w:val="-4"/>
        </w:rPr>
        <w:t> </w:t>
      </w:r>
      <w:r>
        <w:rPr>
          <w:spacing w:val="-10"/>
        </w:rPr>
        <w:t>male)</w:t>
      </w:r>
      <w:r>
        <w:rPr>
          <w:spacing w:val="-4"/>
        </w:rPr>
        <w:t> </w:t>
      </w:r>
      <w:r>
        <w:rPr>
          <w:spacing w:val="-10"/>
        </w:rPr>
        <w:t>refers</w:t>
      </w:r>
      <w:r>
        <w:rPr>
          <w:spacing w:val="-4"/>
        </w:rPr>
        <w:t> </w:t>
      </w:r>
      <w:r>
        <w:rPr>
          <w:spacing w:val="-10"/>
        </w:rPr>
        <w:t>to</w:t>
      </w:r>
      <w:r>
        <w:rPr>
          <w:spacing w:val="-4"/>
        </w:rPr>
        <w:t> </w:t>
      </w:r>
      <w:r>
        <w:rPr>
          <w:spacing w:val="-10"/>
        </w:rPr>
        <w:t>biological</w:t>
      </w:r>
      <w:r>
        <w:rPr>
          <w:spacing w:val="-4"/>
        </w:rPr>
        <w:t> </w:t>
      </w:r>
      <w:r>
        <w:rPr>
          <w:spacing w:val="-10"/>
        </w:rPr>
        <w:t>sex</w:t>
      </w:r>
      <w:r>
        <w:rPr>
          <w:spacing w:val="-4"/>
        </w:rPr>
        <w:t> </w:t>
      </w:r>
      <w:r>
        <w:rPr>
          <w:spacing w:val="-10"/>
        </w:rPr>
        <w:t>only</w:t>
      </w:r>
      <w:r>
        <w:rPr>
          <w:spacing w:val="-4"/>
        </w:rPr>
        <w:t> </w:t>
      </w:r>
      <w:r>
        <w:rPr>
          <w:spacing w:val="-10"/>
        </w:rPr>
        <w:t>or</w:t>
      </w:r>
      <w:r>
        <w:rPr>
          <w:spacing w:val="-4"/>
        </w:rPr>
        <w:t> </w:t>
      </w:r>
      <w:r>
        <w:rPr>
          <w:spacing w:val="-10"/>
        </w:rPr>
        <w:t>whether</w:t>
      </w:r>
      <w:r>
        <w:rPr>
          <w:spacing w:val="-4"/>
        </w:rPr>
        <w:t> </w:t>
      </w:r>
      <w:r>
        <w:rPr>
          <w:spacing w:val="-10"/>
        </w:rPr>
        <w:t>it</w:t>
      </w:r>
      <w:r>
        <w:rPr>
          <w:spacing w:val="-4"/>
        </w:rPr>
        <w:t> </w:t>
      </w:r>
      <w:r>
        <w:rPr>
          <w:spacing w:val="-10"/>
        </w:rPr>
        <w:t>also</w:t>
      </w:r>
      <w:r>
        <w:rPr>
          <w:spacing w:val="-4"/>
        </w:rPr>
        <w:t> </w:t>
      </w:r>
      <w:r>
        <w:rPr>
          <w:spacing w:val="-10"/>
        </w:rPr>
        <w:t>includes</w:t>
      </w:r>
      <w:r>
        <w:rPr>
          <w:spacing w:val="-4"/>
        </w:rPr>
        <w:t> </w:t>
      </w:r>
      <w:r>
        <w:rPr>
          <w:spacing w:val="-10"/>
        </w:rPr>
        <w:t>‘certificated</w:t>
      </w:r>
      <w:r>
        <w:rPr>
          <w:spacing w:val="-4"/>
        </w:rPr>
        <w:t> </w:t>
      </w:r>
      <w:r>
        <w:rPr>
          <w:spacing w:val="-10"/>
        </w:rPr>
        <w:t>sex’ </w:t>
      </w:r>
      <w:r>
        <w:rPr>
          <w:spacing w:val="-4"/>
        </w:rPr>
        <w:t>(the</w:t>
      </w:r>
      <w:r>
        <w:rPr>
          <w:spacing w:val="-12"/>
        </w:rPr>
        <w:t> </w:t>
      </w:r>
      <w:r>
        <w:rPr>
          <w:spacing w:val="-4"/>
        </w:rPr>
        <w:t>sex</w:t>
      </w:r>
      <w:r>
        <w:rPr>
          <w:spacing w:val="-12"/>
        </w:rPr>
        <w:t> </w:t>
      </w:r>
      <w:r>
        <w:rPr>
          <w:spacing w:val="-4"/>
        </w:rPr>
        <w:t>recorded</w:t>
      </w:r>
      <w:r>
        <w:rPr>
          <w:spacing w:val="-12"/>
        </w:rPr>
        <w:t> </w:t>
      </w:r>
      <w:r>
        <w:rPr>
          <w:spacing w:val="-4"/>
        </w:rPr>
        <w:t>on</w:t>
      </w:r>
      <w:r>
        <w:rPr>
          <w:spacing w:val="-12"/>
        </w:rPr>
        <w:t> </w:t>
      </w:r>
      <w:r>
        <w:rPr>
          <w:spacing w:val="-4"/>
        </w:rPr>
        <w:t>a</w:t>
      </w:r>
      <w:r>
        <w:rPr>
          <w:spacing w:val="-12"/>
        </w:rPr>
        <w:t> </w:t>
      </w:r>
      <w:r>
        <w:rPr>
          <w:spacing w:val="-4"/>
        </w:rPr>
        <w:t>gender</w:t>
      </w:r>
      <w:r>
        <w:rPr>
          <w:spacing w:val="-12"/>
        </w:rPr>
        <w:t> </w:t>
      </w:r>
      <w:r>
        <w:rPr>
          <w:spacing w:val="-4"/>
        </w:rPr>
        <w:t>recognition</w:t>
      </w:r>
      <w:r>
        <w:rPr>
          <w:spacing w:val="-12"/>
        </w:rPr>
        <w:t> </w:t>
      </w:r>
      <w:r>
        <w:rPr>
          <w:spacing w:val="-4"/>
        </w:rPr>
        <w:t>certificate</w:t>
      </w:r>
      <w:r>
        <w:rPr>
          <w:spacing w:val="-12"/>
        </w:rPr>
        <w:t> </w:t>
      </w:r>
      <w:r>
        <w:rPr>
          <w:spacing w:val="-4"/>
        </w:rPr>
        <w:t>(GRC)).</w:t>
      </w:r>
    </w:p>
    <w:p>
      <w:pPr>
        <w:pStyle w:val="Heading3"/>
        <w:spacing w:before="211"/>
        <w:jc w:val="both"/>
      </w:pPr>
      <w:r>
        <w:rPr>
          <w:spacing w:val="-4"/>
        </w:rPr>
        <w:t>Interpreting</w:t>
      </w:r>
      <w:r>
        <w:rPr>
          <w:spacing w:val="-13"/>
        </w:rPr>
        <w:t> </w:t>
      </w:r>
      <w:r>
        <w:rPr>
          <w:spacing w:val="-4"/>
        </w:rPr>
        <w:t>the</w:t>
      </w:r>
      <w:r>
        <w:rPr>
          <w:spacing w:val="-12"/>
        </w:rPr>
        <w:t> </w:t>
      </w:r>
      <w:r>
        <w:rPr>
          <w:spacing w:val="-4"/>
        </w:rPr>
        <w:t>Equality</w:t>
      </w:r>
      <w:r>
        <w:rPr>
          <w:spacing w:val="-12"/>
        </w:rPr>
        <w:t> </w:t>
      </w:r>
      <w:r>
        <w:rPr>
          <w:spacing w:val="-4"/>
        </w:rPr>
        <w:t>Act</w:t>
      </w:r>
      <w:r>
        <w:rPr>
          <w:spacing w:val="-12"/>
        </w:rPr>
        <w:t> </w:t>
      </w:r>
      <w:r>
        <w:rPr>
          <w:spacing w:val="-4"/>
        </w:rPr>
        <w:t>2010</w:t>
      </w:r>
    </w:p>
    <w:p>
      <w:pPr>
        <w:spacing w:line="285" w:lineRule="auto" w:before="151"/>
        <w:ind w:left="2409" w:right="139" w:firstLine="0"/>
        <w:jc w:val="both"/>
        <w:rPr>
          <w:sz w:val="20"/>
        </w:rPr>
      </w:pPr>
      <w:r>
        <w:rPr>
          <w:spacing w:val="-8"/>
          <w:sz w:val="20"/>
        </w:rPr>
        <w:t>Under s212 EA ‘woman’ means</w:t>
      </w:r>
      <w:r>
        <w:rPr>
          <w:spacing w:val="-7"/>
          <w:sz w:val="20"/>
        </w:rPr>
        <w:t> </w:t>
      </w:r>
      <w:r>
        <w:rPr>
          <w:spacing w:val="-8"/>
          <w:sz w:val="20"/>
        </w:rPr>
        <w:t>a female of any age</w:t>
      </w:r>
      <w:r>
        <w:rPr>
          <w:spacing w:val="-7"/>
          <w:sz w:val="20"/>
        </w:rPr>
        <w:t> </w:t>
      </w:r>
      <w:r>
        <w:rPr>
          <w:spacing w:val="-8"/>
          <w:sz w:val="20"/>
        </w:rPr>
        <w:t>and ‘man’ means a male</w:t>
      </w:r>
      <w:r>
        <w:rPr>
          <w:spacing w:val="-7"/>
          <w:sz w:val="20"/>
        </w:rPr>
        <w:t> </w:t>
      </w:r>
      <w:r>
        <w:rPr>
          <w:spacing w:val="-8"/>
          <w:sz w:val="20"/>
        </w:rPr>
        <w:t>of any age. </w:t>
      </w:r>
      <w:r>
        <w:rPr>
          <w:spacing w:val="-6"/>
          <w:sz w:val="20"/>
        </w:rPr>
        <w:t>In relation to ‘sex’, s11 EA states that ‘</w:t>
      </w:r>
      <w:r>
        <w:rPr>
          <w:i/>
          <w:spacing w:val="-6"/>
          <w:sz w:val="20"/>
        </w:rPr>
        <w:t>(a) a reference to a person who has a particular</w:t>
      </w:r>
      <w:r>
        <w:rPr>
          <w:i/>
          <w:spacing w:val="-6"/>
          <w:sz w:val="20"/>
        </w:rPr>
        <w:t> </w:t>
      </w:r>
      <w:r>
        <w:rPr>
          <w:i/>
          <w:spacing w:val="-10"/>
          <w:sz w:val="20"/>
        </w:rPr>
        <w:t>protected</w:t>
      </w:r>
      <w:r>
        <w:rPr>
          <w:i/>
          <w:spacing w:val="-5"/>
          <w:sz w:val="20"/>
        </w:rPr>
        <w:t> </w:t>
      </w:r>
      <w:r>
        <w:rPr>
          <w:i/>
          <w:spacing w:val="-10"/>
          <w:sz w:val="20"/>
        </w:rPr>
        <w:t>characteristic</w:t>
      </w:r>
      <w:r>
        <w:rPr>
          <w:i/>
          <w:spacing w:val="-5"/>
          <w:sz w:val="20"/>
        </w:rPr>
        <w:t> </w:t>
      </w:r>
      <w:r>
        <w:rPr>
          <w:i/>
          <w:spacing w:val="-10"/>
          <w:sz w:val="20"/>
        </w:rPr>
        <w:t>is</w:t>
      </w:r>
      <w:r>
        <w:rPr>
          <w:i/>
          <w:spacing w:val="-5"/>
          <w:sz w:val="20"/>
        </w:rPr>
        <w:t> </w:t>
      </w:r>
      <w:r>
        <w:rPr>
          <w:i/>
          <w:spacing w:val="-10"/>
          <w:sz w:val="20"/>
        </w:rPr>
        <w:t>a</w:t>
      </w:r>
      <w:r>
        <w:rPr>
          <w:i/>
          <w:spacing w:val="-5"/>
          <w:sz w:val="20"/>
        </w:rPr>
        <w:t> </w:t>
      </w:r>
      <w:r>
        <w:rPr>
          <w:i/>
          <w:spacing w:val="-10"/>
          <w:sz w:val="20"/>
        </w:rPr>
        <w:t>reference</w:t>
      </w:r>
      <w:r>
        <w:rPr>
          <w:i/>
          <w:spacing w:val="-5"/>
          <w:sz w:val="20"/>
        </w:rPr>
        <w:t> </w:t>
      </w:r>
      <w:r>
        <w:rPr>
          <w:i/>
          <w:spacing w:val="-10"/>
          <w:sz w:val="20"/>
        </w:rPr>
        <w:t>to</w:t>
      </w:r>
      <w:r>
        <w:rPr>
          <w:i/>
          <w:spacing w:val="-5"/>
          <w:sz w:val="20"/>
        </w:rPr>
        <w:t> </w:t>
      </w:r>
      <w:r>
        <w:rPr>
          <w:i/>
          <w:spacing w:val="-10"/>
          <w:sz w:val="20"/>
        </w:rPr>
        <w:t>a</w:t>
      </w:r>
      <w:r>
        <w:rPr>
          <w:i/>
          <w:spacing w:val="-5"/>
          <w:sz w:val="20"/>
        </w:rPr>
        <w:t> </w:t>
      </w:r>
      <w:r>
        <w:rPr>
          <w:i/>
          <w:spacing w:val="-10"/>
          <w:sz w:val="20"/>
        </w:rPr>
        <w:t>man</w:t>
      </w:r>
      <w:r>
        <w:rPr>
          <w:i/>
          <w:spacing w:val="-5"/>
          <w:sz w:val="20"/>
        </w:rPr>
        <w:t> </w:t>
      </w:r>
      <w:r>
        <w:rPr>
          <w:i/>
          <w:spacing w:val="-10"/>
          <w:sz w:val="20"/>
        </w:rPr>
        <w:t>or</w:t>
      </w:r>
      <w:r>
        <w:rPr>
          <w:i/>
          <w:spacing w:val="-5"/>
          <w:sz w:val="20"/>
        </w:rPr>
        <w:t> </w:t>
      </w:r>
      <w:r>
        <w:rPr>
          <w:i/>
          <w:spacing w:val="-10"/>
          <w:sz w:val="20"/>
        </w:rPr>
        <w:t>to</w:t>
      </w:r>
      <w:r>
        <w:rPr>
          <w:i/>
          <w:spacing w:val="-5"/>
          <w:sz w:val="20"/>
        </w:rPr>
        <w:t> </w:t>
      </w:r>
      <w:r>
        <w:rPr>
          <w:i/>
          <w:spacing w:val="-10"/>
          <w:sz w:val="20"/>
        </w:rPr>
        <w:t>a</w:t>
      </w:r>
      <w:r>
        <w:rPr>
          <w:i/>
          <w:spacing w:val="-5"/>
          <w:sz w:val="20"/>
        </w:rPr>
        <w:t> </w:t>
      </w:r>
      <w:r>
        <w:rPr>
          <w:i/>
          <w:spacing w:val="-10"/>
          <w:sz w:val="20"/>
        </w:rPr>
        <w:t>woman;</w:t>
      </w:r>
      <w:r>
        <w:rPr>
          <w:i/>
          <w:spacing w:val="-5"/>
          <w:sz w:val="20"/>
        </w:rPr>
        <w:t> </w:t>
      </w:r>
      <w:r>
        <w:rPr>
          <w:i/>
          <w:spacing w:val="-10"/>
          <w:sz w:val="20"/>
        </w:rPr>
        <w:t>(b)</w:t>
      </w:r>
      <w:r>
        <w:rPr>
          <w:i/>
          <w:spacing w:val="-5"/>
          <w:sz w:val="20"/>
        </w:rPr>
        <w:t> </w:t>
      </w:r>
      <w:r>
        <w:rPr>
          <w:i/>
          <w:spacing w:val="-10"/>
          <w:sz w:val="20"/>
        </w:rPr>
        <w:t>a</w:t>
      </w:r>
      <w:r>
        <w:rPr>
          <w:i/>
          <w:spacing w:val="-5"/>
          <w:sz w:val="20"/>
        </w:rPr>
        <w:t> </w:t>
      </w:r>
      <w:r>
        <w:rPr>
          <w:i/>
          <w:spacing w:val="-10"/>
          <w:sz w:val="20"/>
        </w:rPr>
        <w:t>reference</w:t>
      </w:r>
      <w:r>
        <w:rPr>
          <w:i/>
          <w:spacing w:val="-5"/>
          <w:sz w:val="20"/>
        </w:rPr>
        <w:t> </w:t>
      </w:r>
      <w:r>
        <w:rPr>
          <w:i/>
          <w:spacing w:val="-10"/>
          <w:sz w:val="20"/>
        </w:rPr>
        <w:t>to</w:t>
      </w:r>
      <w:r>
        <w:rPr>
          <w:i/>
          <w:spacing w:val="-5"/>
          <w:sz w:val="20"/>
        </w:rPr>
        <w:t> </w:t>
      </w:r>
      <w:r>
        <w:rPr>
          <w:i/>
          <w:spacing w:val="-10"/>
          <w:sz w:val="20"/>
        </w:rPr>
        <w:t>persons </w:t>
      </w:r>
      <w:r>
        <w:rPr>
          <w:i/>
          <w:spacing w:val="-4"/>
          <w:sz w:val="20"/>
        </w:rPr>
        <w:t>who</w:t>
      </w:r>
      <w:r>
        <w:rPr>
          <w:i/>
          <w:spacing w:val="-12"/>
          <w:sz w:val="20"/>
        </w:rPr>
        <w:t> </w:t>
      </w:r>
      <w:r>
        <w:rPr>
          <w:i/>
          <w:spacing w:val="-4"/>
          <w:sz w:val="20"/>
        </w:rPr>
        <w:t>share</w:t>
      </w:r>
      <w:r>
        <w:rPr>
          <w:i/>
          <w:spacing w:val="-12"/>
          <w:sz w:val="20"/>
        </w:rPr>
        <w:t> </w:t>
      </w:r>
      <w:r>
        <w:rPr>
          <w:i/>
          <w:spacing w:val="-4"/>
          <w:sz w:val="20"/>
        </w:rPr>
        <w:t>a</w:t>
      </w:r>
      <w:r>
        <w:rPr>
          <w:i/>
          <w:spacing w:val="-12"/>
          <w:sz w:val="20"/>
        </w:rPr>
        <w:t> </w:t>
      </w:r>
      <w:r>
        <w:rPr>
          <w:i/>
          <w:spacing w:val="-4"/>
          <w:sz w:val="20"/>
        </w:rPr>
        <w:t>protected</w:t>
      </w:r>
      <w:r>
        <w:rPr>
          <w:i/>
          <w:spacing w:val="-12"/>
          <w:sz w:val="20"/>
        </w:rPr>
        <w:t> </w:t>
      </w:r>
      <w:r>
        <w:rPr>
          <w:i/>
          <w:spacing w:val="-4"/>
          <w:sz w:val="20"/>
        </w:rPr>
        <w:t>characteristic</w:t>
      </w:r>
      <w:r>
        <w:rPr>
          <w:i/>
          <w:spacing w:val="-12"/>
          <w:sz w:val="20"/>
        </w:rPr>
        <w:t> </w:t>
      </w:r>
      <w:r>
        <w:rPr>
          <w:i/>
          <w:spacing w:val="-4"/>
          <w:sz w:val="20"/>
        </w:rPr>
        <w:t>is</w:t>
      </w:r>
      <w:r>
        <w:rPr>
          <w:i/>
          <w:spacing w:val="-11"/>
          <w:sz w:val="20"/>
        </w:rPr>
        <w:t> </w:t>
      </w:r>
      <w:r>
        <w:rPr>
          <w:i/>
          <w:spacing w:val="-4"/>
          <w:sz w:val="20"/>
        </w:rPr>
        <w:t>a</w:t>
      </w:r>
      <w:r>
        <w:rPr>
          <w:i/>
          <w:spacing w:val="-12"/>
          <w:sz w:val="20"/>
        </w:rPr>
        <w:t> </w:t>
      </w:r>
      <w:r>
        <w:rPr>
          <w:i/>
          <w:spacing w:val="-4"/>
          <w:sz w:val="20"/>
        </w:rPr>
        <w:t>reference</w:t>
      </w:r>
      <w:r>
        <w:rPr>
          <w:i/>
          <w:spacing w:val="-12"/>
          <w:sz w:val="20"/>
        </w:rPr>
        <w:t> </w:t>
      </w:r>
      <w:r>
        <w:rPr>
          <w:i/>
          <w:spacing w:val="-4"/>
          <w:sz w:val="20"/>
        </w:rPr>
        <w:t>to</w:t>
      </w:r>
      <w:r>
        <w:rPr>
          <w:i/>
          <w:spacing w:val="-12"/>
          <w:sz w:val="20"/>
        </w:rPr>
        <w:t> </w:t>
      </w:r>
      <w:r>
        <w:rPr>
          <w:i/>
          <w:spacing w:val="-4"/>
          <w:sz w:val="20"/>
        </w:rPr>
        <w:t>persons</w:t>
      </w:r>
      <w:r>
        <w:rPr>
          <w:i/>
          <w:spacing w:val="-12"/>
          <w:sz w:val="20"/>
        </w:rPr>
        <w:t> </w:t>
      </w:r>
      <w:r>
        <w:rPr>
          <w:i/>
          <w:spacing w:val="-4"/>
          <w:sz w:val="20"/>
        </w:rPr>
        <w:t>of</w:t>
      </w:r>
      <w:r>
        <w:rPr>
          <w:i/>
          <w:spacing w:val="-12"/>
          <w:sz w:val="20"/>
        </w:rPr>
        <w:t> </w:t>
      </w:r>
      <w:r>
        <w:rPr>
          <w:i/>
          <w:spacing w:val="-4"/>
          <w:sz w:val="20"/>
        </w:rPr>
        <w:t>the</w:t>
      </w:r>
      <w:r>
        <w:rPr>
          <w:i/>
          <w:spacing w:val="-11"/>
          <w:sz w:val="20"/>
        </w:rPr>
        <w:t> </w:t>
      </w:r>
      <w:r>
        <w:rPr>
          <w:i/>
          <w:spacing w:val="-4"/>
          <w:sz w:val="20"/>
        </w:rPr>
        <w:t>same</w:t>
      </w:r>
      <w:r>
        <w:rPr>
          <w:i/>
          <w:spacing w:val="-12"/>
          <w:sz w:val="20"/>
        </w:rPr>
        <w:t> </w:t>
      </w:r>
      <w:r>
        <w:rPr>
          <w:i/>
          <w:spacing w:val="-4"/>
          <w:sz w:val="20"/>
        </w:rPr>
        <w:t>sex</w:t>
      </w:r>
      <w:r>
        <w:rPr>
          <w:spacing w:val="-4"/>
          <w:sz w:val="20"/>
        </w:rPr>
        <w:t>.’</w:t>
      </w:r>
      <w:r>
        <w:rPr>
          <w:spacing w:val="-12"/>
          <w:sz w:val="20"/>
        </w:rPr>
        <w:t> </w:t>
      </w:r>
      <w:r>
        <w:rPr>
          <w:spacing w:val="-4"/>
          <w:sz w:val="20"/>
        </w:rPr>
        <w:t>These </w:t>
      </w:r>
      <w:r>
        <w:rPr>
          <w:spacing w:val="-8"/>
          <w:sz w:val="20"/>
        </w:rPr>
        <w:t>terms</w:t>
      </w:r>
      <w:r>
        <w:rPr>
          <w:spacing w:val="-2"/>
          <w:sz w:val="20"/>
        </w:rPr>
        <w:t> </w:t>
      </w:r>
      <w:r>
        <w:rPr>
          <w:spacing w:val="-8"/>
          <w:sz w:val="20"/>
        </w:rPr>
        <w:t>reflect</w:t>
      </w:r>
      <w:r>
        <w:rPr>
          <w:spacing w:val="-2"/>
          <w:sz w:val="20"/>
        </w:rPr>
        <w:t> </w:t>
      </w:r>
      <w:r>
        <w:rPr>
          <w:spacing w:val="-8"/>
          <w:sz w:val="20"/>
        </w:rPr>
        <w:t>the</w:t>
      </w:r>
      <w:r>
        <w:rPr>
          <w:spacing w:val="-2"/>
          <w:sz w:val="20"/>
        </w:rPr>
        <w:t> </w:t>
      </w:r>
      <w:r>
        <w:rPr>
          <w:spacing w:val="-8"/>
          <w:sz w:val="20"/>
        </w:rPr>
        <w:t>distinction</w:t>
      </w:r>
      <w:r>
        <w:rPr>
          <w:spacing w:val="-2"/>
          <w:sz w:val="20"/>
        </w:rPr>
        <w:t> </w:t>
      </w:r>
      <w:r>
        <w:rPr>
          <w:spacing w:val="-8"/>
          <w:sz w:val="20"/>
        </w:rPr>
        <w:t>between</w:t>
      </w:r>
      <w:r>
        <w:rPr>
          <w:spacing w:val="-2"/>
          <w:sz w:val="20"/>
        </w:rPr>
        <w:t> </w:t>
      </w:r>
      <w:r>
        <w:rPr>
          <w:spacing w:val="-8"/>
          <w:sz w:val="20"/>
        </w:rPr>
        <w:t>men</w:t>
      </w:r>
      <w:r>
        <w:rPr>
          <w:spacing w:val="-2"/>
          <w:sz w:val="20"/>
        </w:rPr>
        <w:t> </w:t>
      </w:r>
      <w:r>
        <w:rPr>
          <w:spacing w:val="-8"/>
          <w:sz w:val="20"/>
        </w:rPr>
        <w:t>and</w:t>
      </w:r>
      <w:r>
        <w:rPr>
          <w:spacing w:val="-2"/>
          <w:sz w:val="20"/>
        </w:rPr>
        <w:t> </w:t>
      </w:r>
      <w:r>
        <w:rPr>
          <w:spacing w:val="-8"/>
          <w:sz w:val="20"/>
        </w:rPr>
        <w:t>women</w:t>
      </w:r>
      <w:r>
        <w:rPr>
          <w:spacing w:val="-2"/>
          <w:sz w:val="20"/>
        </w:rPr>
        <w:t> </w:t>
      </w:r>
      <w:r>
        <w:rPr>
          <w:spacing w:val="-8"/>
          <w:sz w:val="20"/>
        </w:rPr>
        <w:t>as</w:t>
      </w:r>
      <w:r>
        <w:rPr>
          <w:spacing w:val="-2"/>
          <w:sz w:val="20"/>
        </w:rPr>
        <w:t> </w:t>
      </w:r>
      <w:r>
        <w:rPr>
          <w:spacing w:val="-8"/>
          <w:sz w:val="20"/>
        </w:rPr>
        <w:t>a</w:t>
      </w:r>
      <w:r>
        <w:rPr>
          <w:spacing w:val="-2"/>
          <w:sz w:val="20"/>
        </w:rPr>
        <w:t> </w:t>
      </w:r>
      <w:r>
        <w:rPr>
          <w:spacing w:val="-8"/>
          <w:sz w:val="20"/>
        </w:rPr>
        <w:t>matter</w:t>
      </w:r>
      <w:r>
        <w:rPr>
          <w:spacing w:val="-2"/>
          <w:sz w:val="20"/>
        </w:rPr>
        <w:t> </w:t>
      </w:r>
      <w:r>
        <w:rPr>
          <w:spacing w:val="-8"/>
          <w:sz w:val="20"/>
        </w:rPr>
        <w:t>of</w:t>
      </w:r>
      <w:r>
        <w:rPr>
          <w:spacing w:val="-2"/>
          <w:sz w:val="20"/>
        </w:rPr>
        <w:t> </w:t>
      </w:r>
      <w:r>
        <w:rPr>
          <w:spacing w:val="-8"/>
          <w:sz w:val="20"/>
        </w:rPr>
        <w:t>biological</w:t>
      </w:r>
      <w:r>
        <w:rPr>
          <w:spacing w:val="-2"/>
          <w:sz w:val="20"/>
        </w:rPr>
        <w:t> </w:t>
      </w:r>
      <w:r>
        <w:rPr>
          <w:spacing w:val="-8"/>
          <w:sz w:val="20"/>
        </w:rPr>
        <w:t>fact</w:t>
      </w:r>
      <w:r>
        <w:rPr>
          <w:spacing w:val="-2"/>
          <w:sz w:val="20"/>
        </w:rPr>
        <w:t> </w:t>
      </w:r>
      <w:r>
        <w:rPr>
          <w:spacing w:val="-8"/>
          <w:sz w:val="20"/>
        </w:rPr>
        <w:t>and </w:t>
      </w:r>
      <w:r>
        <w:rPr>
          <w:spacing w:val="-6"/>
          <w:sz w:val="20"/>
        </w:rPr>
        <w:t>of</w:t>
      </w:r>
      <w:r>
        <w:rPr>
          <w:spacing w:val="-10"/>
          <w:sz w:val="20"/>
        </w:rPr>
        <w:t> </w:t>
      </w:r>
      <w:r>
        <w:rPr>
          <w:spacing w:val="-6"/>
          <w:sz w:val="20"/>
        </w:rPr>
        <w:t>law.</w:t>
      </w:r>
      <w:r>
        <w:rPr>
          <w:spacing w:val="-10"/>
          <w:sz w:val="20"/>
        </w:rPr>
        <w:t> </w:t>
      </w:r>
      <w:r>
        <w:rPr>
          <w:spacing w:val="-6"/>
          <w:sz w:val="20"/>
        </w:rPr>
        <w:t>The</w:t>
      </w:r>
      <w:r>
        <w:rPr>
          <w:spacing w:val="-9"/>
          <w:sz w:val="20"/>
        </w:rPr>
        <w:t> </w:t>
      </w:r>
      <w:r>
        <w:rPr>
          <w:spacing w:val="-6"/>
          <w:sz w:val="20"/>
        </w:rPr>
        <w:t>differences</w:t>
      </w:r>
      <w:r>
        <w:rPr>
          <w:spacing w:val="-10"/>
          <w:sz w:val="20"/>
        </w:rPr>
        <w:t> </w:t>
      </w:r>
      <w:r>
        <w:rPr>
          <w:spacing w:val="-6"/>
          <w:sz w:val="20"/>
        </w:rPr>
        <w:t>in</w:t>
      </w:r>
      <w:r>
        <w:rPr>
          <w:spacing w:val="-10"/>
          <w:sz w:val="20"/>
        </w:rPr>
        <w:t> </w:t>
      </w:r>
      <w:r>
        <w:rPr>
          <w:spacing w:val="-6"/>
          <w:sz w:val="20"/>
        </w:rPr>
        <w:t>sex</w:t>
      </w:r>
      <w:r>
        <w:rPr>
          <w:spacing w:val="-9"/>
          <w:sz w:val="20"/>
        </w:rPr>
        <w:t> </w:t>
      </w:r>
      <w:r>
        <w:rPr>
          <w:spacing w:val="-6"/>
          <w:sz w:val="20"/>
        </w:rPr>
        <w:t>characteristics</w:t>
      </w:r>
      <w:r>
        <w:rPr>
          <w:spacing w:val="-10"/>
          <w:sz w:val="20"/>
        </w:rPr>
        <w:t> </w:t>
      </w:r>
      <w:r>
        <w:rPr>
          <w:spacing w:val="-6"/>
          <w:sz w:val="20"/>
        </w:rPr>
        <w:t>as</w:t>
      </w:r>
      <w:r>
        <w:rPr>
          <w:spacing w:val="-10"/>
          <w:sz w:val="20"/>
        </w:rPr>
        <w:t> </w:t>
      </w:r>
      <w:r>
        <w:rPr>
          <w:spacing w:val="-6"/>
          <w:sz w:val="20"/>
        </w:rPr>
        <w:t>between</w:t>
      </w:r>
      <w:r>
        <w:rPr>
          <w:spacing w:val="-9"/>
          <w:sz w:val="20"/>
        </w:rPr>
        <w:t> </w:t>
      </w:r>
      <w:r>
        <w:rPr>
          <w:spacing w:val="-6"/>
          <w:sz w:val="20"/>
        </w:rPr>
        <w:t>women</w:t>
      </w:r>
      <w:r>
        <w:rPr>
          <w:spacing w:val="-10"/>
          <w:sz w:val="20"/>
        </w:rPr>
        <w:t> </w:t>
      </w:r>
      <w:r>
        <w:rPr>
          <w:spacing w:val="-6"/>
          <w:sz w:val="20"/>
        </w:rPr>
        <w:t>and</w:t>
      </w:r>
      <w:r>
        <w:rPr>
          <w:spacing w:val="-10"/>
          <w:sz w:val="20"/>
        </w:rPr>
        <w:t> </w:t>
      </w:r>
      <w:r>
        <w:rPr>
          <w:spacing w:val="-6"/>
          <w:sz w:val="20"/>
        </w:rPr>
        <w:t>men</w:t>
      </w:r>
      <w:r>
        <w:rPr>
          <w:spacing w:val="-9"/>
          <w:sz w:val="20"/>
        </w:rPr>
        <w:t> </w:t>
      </w:r>
      <w:r>
        <w:rPr>
          <w:spacing w:val="-6"/>
          <w:sz w:val="20"/>
        </w:rPr>
        <w:t>and</w:t>
      </w:r>
      <w:r>
        <w:rPr>
          <w:spacing w:val="-10"/>
          <w:sz w:val="20"/>
        </w:rPr>
        <w:t> </w:t>
      </w:r>
      <w:r>
        <w:rPr>
          <w:spacing w:val="-6"/>
          <w:sz w:val="20"/>
        </w:rPr>
        <w:t>the</w:t>
      </w:r>
      <w:r>
        <w:rPr>
          <w:spacing w:val="-10"/>
          <w:sz w:val="20"/>
        </w:rPr>
        <w:t> </w:t>
      </w:r>
      <w:r>
        <w:rPr>
          <w:spacing w:val="-6"/>
          <w:sz w:val="20"/>
        </w:rPr>
        <w:t>legal </w:t>
      </w:r>
      <w:r>
        <w:rPr>
          <w:spacing w:val="-12"/>
          <w:sz w:val="20"/>
        </w:rPr>
        <w:t>consequences</w:t>
      </w:r>
      <w:r>
        <w:rPr>
          <w:sz w:val="20"/>
        </w:rPr>
        <w:t> </w:t>
      </w:r>
      <w:r>
        <w:rPr>
          <w:spacing w:val="-12"/>
          <w:sz w:val="20"/>
        </w:rPr>
        <w:t>were</w:t>
      </w:r>
      <w:r>
        <w:rPr>
          <w:sz w:val="20"/>
        </w:rPr>
        <w:t> </w:t>
      </w:r>
      <w:r>
        <w:rPr>
          <w:spacing w:val="-12"/>
          <w:sz w:val="20"/>
        </w:rPr>
        <w:t>described</w:t>
      </w:r>
      <w:r>
        <w:rPr>
          <w:sz w:val="20"/>
        </w:rPr>
        <w:t> </w:t>
      </w:r>
      <w:r>
        <w:rPr>
          <w:spacing w:val="-12"/>
          <w:sz w:val="20"/>
        </w:rPr>
        <w:t>in</w:t>
      </w:r>
      <w:r>
        <w:rPr>
          <w:sz w:val="20"/>
        </w:rPr>
        <w:t> </w:t>
      </w:r>
      <w:r>
        <w:rPr>
          <w:i/>
          <w:spacing w:val="-12"/>
          <w:sz w:val="20"/>
        </w:rPr>
        <w:t>Corbett</w:t>
      </w:r>
      <w:r>
        <w:rPr>
          <w:i/>
          <w:sz w:val="20"/>
        </w:rPr>
        <w:t> </w:t>
      </w:r>
      <w:r>
        <w:rPr>
          <w:i/>
          <w:spacing w:val="-12"/>
          <w:sz w:val="20"/>
        </w:rPr>
        <w:t>v</w:t>
      </w:r>
      <w:r>
        <w:rPr>
          <w:i/>
          <w:sz w:val="20"/>
        </w:rPr>
        <w:t> </w:t>
      </w:r>
      <w:r>
        <w:rPr>
          <w:i/>
          <w:spacing w:val="-12"/>
          <w:sz w:val="20"/>
        </w:rPr>
        <w:t>Corbett</w:t>
      </w:r>
      <w:r>
        <w:rPr>
          <w:i/>
          <w:sz w:val="20"/>
        </w:rPr>
        <w:t> </w:t>
      </w:r>
      <w:r>
        <w:rPr>
          <w:spacing w:val="-12"/>
          <w:sz w:val="20"/>
        </w:rPr>
        <w:t>[1970]</w:t>
      </w:r>
      <w:r>
        <w:rPr>
          <w:sz w:val="20"/>
        </w:rPr>
        <w:t> </w:t>
      </w:r>
      <w:r>
        <w:rPr>
          <w:spacing w:val="-12"/>
          <w:sz w:val="20"/>
        </w:rPr>
        <w:t>2</w:t>
      </w:r>
      <w:r>
        <w:rPr>
          <w:sz w:val="20"/>
        </w:rPr>
        <w:t> </w:t>
      </w:r>
      <w:r>
        <w:rPr>
          <w:spacing w:val="-12"/>
          <w:sz w:val="20"/>
        </w:rPr>
        <w:t>WLR</w:t>
      </w:r>
      <w:r>
        <w:rPr>
          <w:sz w:val="20"/>
        </w:rPr>
        <w:t> </w:t>
      </w:r>
      <w:r>
        <w:rPr>
          <w:spacing w:val="-12"/>
          <w:sz w:val="20"/>
        </w:rPr>
        <w:t>130</w:t>
      </w:r>
      <w:r>
        <w:rPr>
          <w:sz w:val="20"/>
        </w:rPr>
        <w:t> </w:t>
      </w:r>
      <w:r>
        <w:rPr>
          <w:spacing w:val="-12"/>
          <w:sz w:val="20"/>
        </w:rPr>
        <w:t>and</w:t>
      </w:r>
      <w:r>
        <w:rPr>
          <w:sz w:val="20"/>
        </w:rPr>
        <w:t> </w:t>
      </w:r>
      <w:r>
        <w:rPr>
          <w:spacing w:val="-12"/>
          <w:sz w:val="20"/>
        </w:rPr>
        <w:t>later</w:t>
      </w:r>
      <w:r>
        <w:rPr>
          <w:sz w:val="20"/>
        </w:rPr>
        <w:t> </w:t>
      </w:r>
      <w:r>
        <w:rPr>
          <w:spacing w:val="-12"/>
          <w:sz w:val="20"/>
        </w:rPr>
        <w:t>in</w:t>
      </w:r>
      <w:r>
        <w:rPr>
          <w:sz w:val="20"/>
        </w:rPr>
        <w:t> </w:t>
      </w:r>
      <w:r>
        <w:rPr>
          <w:i/>
          <w:spacing w:val="-12"/>
          <w:sz w:val="20"/>
        </w:rPr>
        <w:t>Bellinger</w:t>
      </w:r>
      <w:r>
        <w:rPr>
          <w:i/>
          <w:spacing w:val="-12"/>
          <w:sz w:val="20"/>
        </w:rPr>
        <w:t> </w:t>
      </w:r>
      <w:r>
        <w:rPr>
          <w:i/>
          <w:sz w:val="20"/>
        </w:rPr>
        <w:t>v</w:t>
      </w:r>
      <w:r>
        <w:rPr>
          <w:i/>
          <w:spacing w:val="-16"/>
          <w:sz w:val="20"/>
        </w:rPr>
        <w:t> </w:t>
      </w:r>
      <w:r>
        <w:rPr>
          <w:i/>
          <w:sz w:val="20"/>
        </w:rPr>
        <w:t>Bellinger</w:t>
      </w:r>
      <w:r>
        <w:rPr>
          <w:i/>
          <w:spacing w:val="-16"/>
          <w:sz w:val="20"/>
        </w:rPr>
        <w:t> </w:t>
      </w:r>
      <w:r>
        <w:rPr>
          <w:sz w:val="20"/>
        </w:rPr>
        <w:t>[2003]</w:t>
      </w:r>
      <w:r>
        <w:rPr>
          <w:spacing w:val="-16"/>
          <w:sz w:val="20"/>
        </w:rPr>
        <w:t> </w:t>
      </w:r>
      <w:r>
        <w:rPr>
          <w:sz w:val="20"/>
        </w:rPr>
        <w:t>2</w:t>
      </w:r>
      <w:r>
        <w:rPr>
          <w:spacing w:val="-16"/>
          <w:sz w:val="20"/>
        </w:rPr>
        <w:t> </w:t>
      </w:r>
      <w:r>
        <w:rPr>
          <w:sz w:val="20"/>
        </w:rPr>
        <w:t>AC:</w:t>
      </w:r>
    </w:p>
    <w:p>
      <w:pPr>
        <w:spacing w:line="285" w:lineRule="auto" w:before="111"/>
        <w:ind w:left="2693" w:right="138" w:firstLine="0"/>
        <w:jc w:val="both"/>
        <w:rPr>
          <w:i/>
          <w:sz w:val="20"/>
        </w:rPr>
      </w:pPr>
      <w:r>
        <w:rPr>
          <w:i/>
          <w:sz w:val="20"/>
        </w:rPr>
        <w:t>the</w:t>
      </w:r>
      <w:r>
        <w:rPr>
          <w:i/>
          <w:spacing w:val="-4"/>
          <w:sz w:val="20"/>
        </w:rPr>
        <w:t> </w:t>
      </w:r>
      <w:r>
        <w:rPr>
          <w:i/>
          <w:sz w:val="20"/>
        </w:rPr>
        <w:t>distinction</w:t>
      </w:r>
      <w:r>
        <w:rPr>
          <w:i/>
          <w:spacing w:val="-4"/>
          <w:sz w:val="20"/>
        </w:rPr>
        <w:t> </w:t>
      </w:r>
      <w:r>
        <w:rPr>
          <w:i/>
          <w:sz w:val="20"/>
        </w:rPr>
        <w:t>between</w:t>
      </w:r>
      <w:r>
        <w:rPr>
          <w:i/>
          <w:spacing w:val="-4"/>
          <w:sz w:val="20"/>
        </w:rPr>
        <w:t> </w:t>
      </w:r>
      <w:r>
        <w:rPr>
          <w:i/>
          <w:sz w:val="20"/>
        </w:rPr>
        <w:t>male</w:t>
      </w:r>
      <w:r>
        <w:rPr>
          <w:i/>
          <w:spacing w:val="-4"/>
          <w:sz w:val="20"/>
        </w:rPr>
        <w:t> </w:t>
      </w:r>
      <w:r>
        <w:rPr>
          <w:i/>
          <w:sz w:val="20"/>
        </w:rPr>
        <w:t>and</w:t>
      </w:r>
      <w:r>
        <w:rPr>
          <w:i/>
          <w:spacing w:val="-4"/>
          <w:sz w:val="20"/>
        </w:rPr>
        <w:t> </w:t>
      </w:r>
      <w:r>
        <w:rPr>
          <w:i/>
          <w:sz w:val="20"/>
        </w:rPr>
        <w:t>female</w:t>
      </w:r>
      <w:r>
        <w:rPr>
          <w:i/>
          <w:spacing w:val="-4"/>
          <w:sz w:val="20"/>
        </w:rPr>
        <w:t> </w:t>
      </w:r>
      <w:r>
        <w:rPr>
          <w:i/>
          <w:sz w:val="20"/>
        </w:rPr>
        <w:t>exists</w:t>
      </w:r>
      <w:r>
        <w:rPr>
          <w:i/>
          <w:spacing w:val="-4"/>
          <w:sz w:val="20"/>
        </w:rPr>
        <w:t> </w:t>
      </w:r>
      <w:r>
        <w:rPr>
          <w:i/>
          <w:sz w:val="20"/>
        </w:rPr>
        <w:t>throughout</w:t>
      </w:r>
      <w:r>
        <w:rPr>
          <w:i/>
          <w:spacing w:val="-4"/>
          <w:sz w:val="20"/>
        </w:rPr>
        <w:t> </w:t>
      </w:r>
      <w:r>
        <w:rPr>
          <w:i/>
          <w:sz w:val="20"/>
        </w:rPr>
        <w:t>the</w:t>
      </w:r>
      <w:r>
        <w:rPr>
          <w:i/>
          <w:spacing w:val="-4"/>
          <w:sz w:val="20"/>
        </w:rPr>
        <w:t> </w:t>
      </w:r>
      <w:r>
        <w:rPr>
          <w:i/>
          <w:sz w:val="20"/>
        </w:rPr>
        <w:t>animal</w:t>
      </w:r>
      <w:r>
        <w:rPr>
          <w:i/>
          <w:spacing w:val="-4"/>
          <w:sz w:val="20"/>
        </w:rPr>
        <w:t> </w:t>
      </w:r>
      <w:r>
        <w:rPr>
          <w:i/>
          <w:sz w:val="20"/>
        </w:rPr>
        <w:t>world.</w:t>
      </w:r>
      <w:r>
        <w:rPr>
          <w:i/>
          <w:spacing w:val="-4"/>
          <w:sz w:val="20"/>
        </w:rPr>
        <w:t> </w:t>
      </w:r>
      <w:r>
        <w:rPr>
          <w:i/>
          <w:sz w:val="20"/>
        </w:rPr>
        <w:t>It</w:t>
      </w:r>
      <w:r>
        <w:rPr>
          <w:i/>
          <w:sz w:val="20"/>
        </w:rPr>
        <w:t> </w:t>
      </w:r>
      <w:r>
        <w:rPr>
          <w:i/>
          <w:spacing w:val="-10"/>
          <w:sz w:val="20"/>
        </w:rPr>
        <w:t>corresponds</w:t>
      </w:r>
      <w:r>
        <w:rPr>
          <w:i/>
          <w:spacing w:val="-3"/>
          <w:sz w:val="20"/>
        </w:rPr>
        <w:t> </w:t>
      </w:r>
      <w:r>
        <w:rPr>
          <w:i/>
          <w:spacing w:val="-10"/>
          <w:sz w:val="20"/>
        </w:rPr>
        <w:t>to</w:t>
      </w:r>
      <w:r>
        <w:rPr>
          <w:i/>
          <w:spacing w:val="-3"/>
          <w:sz w:val="20"/>
        </w:rPr>
        <w:t> </w:t>
      </w:r>
      <w:r>
        <w:rPr>
          <w:i/>
          <w:spacing w:val="-10"/>
          <w:sz w:val="20"/>
        </w:rPr>
        <w:t>the</w:t>
      </w:r>
      <w:r>
        <w:rPr>
          <w:i/>
          <w:spacing w:val="-3"/>
          <w:sz w:val="20"/>
        </w:rPr>
        <w:t> </w:t>
      </w:r>
      <w:r>
        <w:rPr>
          <w:i/>
          <w:spacing w:val="-10"/>
          <w:sz w:val="20"/>
        </w:rPr>
        <w:t>different</w:t>
      </w:r>
      <w:r>
        <w:rPr>
          <w:i/>
          <w:spacing w:val="-3"/>
          <w:sz w:val="20"/>
        </w:rPr>
        <w:t> </w:t>
      </w:r>
      <w:r>
        <w:rPr>
          <w:i/>
          <w:spacing w:val="-10"/>
          <w:sz w:val="20"/>
        </w:rPr>
        <w:t>roles</w:t>
      </w:r>
      <w:r>
        <w:rPr>
          <w:i/>
          <w:spacing w:val="-3"/>
          <w:sz w:val="20"/>
        </w:rPr>
        <w:t> </w:t>
      </w:r>
      <w:r>
        <w:rPr>
          <w:i/>
          <w:spacing w:val="-10"/>
          <w:sz w:val="20"/>
        </w:rPr>
        <w:t>played</w:t>
      </w:r>
      <w:r>
        <w:rPr>
          <w:i/>
          <w:spacing w:val="-3"/>
          <w:sz w:val="20"/>
        </w:rPr>
        <w:t> </w:t>
      </w:r>
      <w:r>
        <w:rPr>
          <w:i/>
          <w:spacing w:val="-10"/>
          <w:sz w:val="20"/>
        </w:rPr>
        <w:t>in</w:t>
      </w:r>
      <w:r>
        <w:rPr>
          <w:i/>
          <w:spacing w:val="-3"/>
          <w:sz w:val="20"/>
        </w:rPr>
        <w:t> </w:t>
      </w:r>
      <w:r>
        <w:rPr>
          <w:i/>
          <w:spacing w:val="-10"/>
          <w:sz w:val="20"/>
        </w:rPr>
        <w:t>the</w:t>
      </w:r>
      <w:r>
        <w:rPr>
          <w:i/>
          <w:spacing w:val="-3"/>
          <w:sz w:val="20"/>
        </w:rPr>
        <w:t> </w:t>
      </w:r>
      <w:r>
        <w:rPr>
          <w:i/>
          <w:spacing w:val="-10"/>
          <w:sz w:val="20"/>
        </w:rPr>
        <w:t>reproductive</w:t>
      </w:r>
      <w:r>
        <w:rPr>
          <w:i/>
          <w:spacing w:val="-3"/>
          <w:sz w:val="20"/>
        </w:rPr>
        <w:t> </w:t>
      </w:r>
      <w:r>
        <w:rPr>
          <w:i/>
          <w:spacing w:val="-10"/>
          <w:sz w:val="20"/>
        </w:rPr>
        <w:t>process.</w:t>
      </w:r>
      <w:r>
        <w:rPr>
          <w:i/>
          <w:spacing w:val="-3"/>
          <w:sz w:val="20"/>
        </w:rPr>
        <w:t> </w:t>
      </w:r>
      <w:r>
        <w:rPr>
          <w:i/>
          <w:spacing w:val="-10"/>
          <w:sz w:val="20"/>
        </w:rPr>
        <w:t>A</w:t>
      </w:r>
      <w:r>
        <w:rPr>
          <w:i/>
          <w:spacing w:val="-3"/>
          <w:sz w:val="20"/>
        </w:rPr>
        <w:t> </w:t>
      </w:r>
      <w:r>
        <w:rPr>
          <w:i/>
          <w:spacing w:val="-10"/>
          <w:sz w:val="20"/>
        </w:rPr>
        <w:t>male</w:t>
      </w:r>
      <w:r>
        <w:rPr>
          <w:i/>
          <w:spacing w:val="-3"/>
          <w:sz w:val="20"/>
        </w:rPr>
        <w:t> </w:t>
      </w:r>
      <w:r>
        <w:rPr>
          <w:i/>
          <w:spacing w:val="-10"/>
          <w:sz w:val="20"/>
        </w:rPr>
        <w:t>produces </w:t>
      </w:r>
      <w:r>
        <w:rPr>
          <w:i/>
          <w:spacing w:val="-8"/>
          <w:sz w:val="20"/>
        </w:rPr>
        <w:t>sperm</w:t>
      </w:r>
      <w:r>
        <w:rPr>
          <w:i/>
          <w:spacing w:val="-5"/>
          <w:sz w:val="20"/>
        </w:rPr>
        <w:t> </w:t>
      </w:r>
      <w:r>
        <w:rPr>
          <w:i/>
          <w:spacing w:val="-8"/>
          <w:sz w:val="20"/>
        </w:rPr>
        <w:t>which</w:t>
      </w:r>
      <w:r>
        <w:rPr>
          <w:i/>
          <w:spacing w:val="-5"/>
          <w:sz w:val="20"/>
        </w:rPr>
        <w:t> </w:t>
      </w:r>
      <w:r>
        <w:rPr>
          <w:i/>
          <w:spacing w:val="-8"/>
          <w:sz w:val="20"/>
        </w:rPr>
        <w:t>fertilise</w:t>
      </w:r>
      <w:r>
        <w:rPr>
          <w:i/>
          <w:spacing w:val="-5"/>
          <w:sz w:val="20"/>
        </w:rPr>
        <w:t> </w:t>
      </w:r>
      <w:r>
        <w:rPr>
          <w:i/>
          <w:spacing w:val="-8"/>
          <w:sz w:val="20"/>
        </w:rPr>
        <w:t>the</w:t>
      </w:r>
      <w:r>
        <w:rPr>
          <w:i/>
          <w:spacing w:val="-5"/>
          <w:sz w:val="20"/>
        </w:rPr>
        <w:t> </w:t>
      </w:r>
      <w:r>
        <w:rPr>
          <w:i/>
          <w:spacing w:val="-8"/>
          <w:sz w:val="20"/>
        </w:rPr>
        <w:t>female’s</w:t>
      </w:r>
      <w:r>
        <w:rPr>
          <w:i/>
          <w:spacing w:val="-5"/>
          <w:sz w:val="20"/>
        </w:rPr>
        <w:t> </w:t>
      </w:r>
      <w:r>
        <w:rPr>
          <w:i/>
          <w:spacing w:val="-8"/>
          <w:sz w:val="20"/>
        </w:rPr>
        <w:t>eggs</w:t>
      </w:r>
      <w:r>
        <w:rPr>
          <w:i/>
          <w:spacing w:val="-5"/>
          <w:sz w:val="20"/>
        </w:rPr>
        <w:t> </w:t>
      </w:r>
      <w:r>
        <w:rPr>
          <w:i/>
          <w:spacing w:val="-8"/>
          <w:sz w:val="20"/>
        </w:rPr>
        <w:t>…</w:t>
      </w:r>
      <w:r>
        <w:rPr>
          <w:i/>
          <w:spacing w:val="-5"/>
          <w:sz w:val="20"/>
        </w:rPr>
        <w:t> </w:t>
      </w:r>
      <w:r>
        <w:rPr>
          <w:i/>
          <w:spacing w:val="-8"/>
          <w:sz w:val="20"/>
        </w:rPr>
        <w:t>In</w:t>
      </w:r>
      <w:r>
        <w:rPr>
          <w:i/>
          <w:spacing w:val="-5"/>
          <w:sz w:val="20"/>
        </w:rPr>
        <w:t> </w:t>
      </w:r>
      <w:r>
        <w:rPr>
          <w:i/>
          <w:spacing w:val="-8"/>
          <w:sz w:val="20"/>
        </w:rPr>
        <w:t>this</w:t>
      </w:r>
      <w:r>
        <w:rPr>
          <w:i/>
          <w:spacing w:val="-5"/>
          <w:sz w:val="20"/>
        </w:rPr>
        <w:t> </w:t>
      </w:r>
      <w:r>
        <w:rPr>
          <w:i/>
          <w:spacing w:val="-8"/>
          <w:sz w:val="20"/>
        </w:rPr>
        <w:t>country,</w:t>
      </w:r>
      <w:r>
        <w:rPr>
          <w:i/>
          <w:spacing w:val="-5"/>
          <w:sz w:val="20"/>
        </w:rPr>
        <w:t> </w:t>
      </w:r>
      <w:r>
        <w:rPr>
          <w:i/>
          <w:spacing w:val="-8"/>
          <w:sz w:val="20"/>
        </w:rPr>
        <w:t>as</w:t>
      </w:r>
      <w:r>
        <w:rPr>
          <w:i/>
          <w:spacing w:val="-5"/>
          <w:sz w:val="20"/>
        </w:rPr>
        <w:t> </w:t>
      </w:r>
      <w:r>
        <w:rPr>
          <w:i/>
          <w:spacing w:val="-8"/>
          <w:sz w:val="20"/>
        </w:rPr>
        <w:t>elsewhere,</w:t>
      </w:r>
      <w:r>
        <w:rPr>
          <w:i/>
          <w:spacing w:val="-5"/>
          <w:sz w:val="20"/>
        </w:rPr>
        <w:t> </w:t>
      </w:r>
      <w:r>
        <w:rPr>
          <w:i/>
          <w:spacing w:val="-8"/>
          <w:sz w:val="20"/>
        </w:rPr>
        <w:t>classification of</w:t>
      </w:r>
      <w:r>
        <w:rPr>
          <w:i/>
          <w:spacing w:val="-9"/>
          <w:sz w:val="20"/>
        </w:rPr>
        <w:t> </w:t>
      </w:r>
      <w:r>
        <w:rPr>
          <w:i/>
          <w:spacing w:val="-8"/>
          <w:sz w:val="20"/>
        </w:rPr>
        <w:t>a</w:t>
      </w:r>
      <w:r>
        <w:rPr>
          <w:i/>
          <w:spacing w:val="-9"/>
          <w:sz w:val="20"/>
        </w:rPr>
        <w:t> </w:t>
      </w:r>
      <w:r>
        <w:rPr>
          <w:i/>
          <w:spacing w:val="-8"/>
          <w:sz w:val="20"/>
        </w:rPr>
        <w:t>person as</w:t>
      </w:r>
      <w:r>
        <w:rPr>
          <w:i/>
          <w:spacing w:val="-9"/>
          <w:sz w:val="20"/>
        </w:rPr>
        <w:t> </w:t>
      </w:r>
      <w:r>
        <w:rPr>
          <w:i/>
          <w:spacing w:val="-8"/>
          <w:sz w:val="20"/>
        </w:rPr>
        <w:t>male or</w:t>
      </w:r>
      <w:r>
        <w:rPr>
          <w:i/>
          <w:spacing w:val="-9"/>
          <w:sz w:val="20"/>
        </w:rPr>
        <w:t> </w:t>
      </w:r>
      <w:r>
        <w:rPr>
          <w:i/>
          <w:spacing w:val="-8"/>
          <w:sz w:val="20"/>
        </w:rPr>
        <w:t>female</w:t>
      </w:r>
      <w:r>
        <w:rPr>
          <w:i/>
          <w:spacing w:val="-9"/>
          <w:sz w:val="20"/>
        </w:rPr>
        <w:t> </w:t>
      </w:r>
      <w:r>
        <w:rPr>
          <w:i/>
          <w:spacing w:val="-8"/>
          <w:sz w:val="20"/>
        </w:rPr>
        <w:t>has long</w:t>
      </w:r>
      <w:r>
        <w:rPr>
          <w:i/>
          <w:spacing w:val="-9"/>
          <w:sz w:val="20"/>
        </w:rPr>
        <w:t> </w:t>
      </w:r>
      <w:r>
        <w:rPr>
          <w:i/>
          <w:spacing w:val="-8"/>
          <w:sz w:val="20"/>
        </w:rPr>
        <w:t>conferred a</w:t>
      </w:r>
      <w:r>
        <w:rPr>
          <w:i/>
          <w:spacing w:val="-9"/>
          <w:sz w:val="20"/>
        </w:rPr>
        <w:t> </w:t>
      </w:r>
      <w:r>
        <w:rPr>
          <w:i/>
          <w:spacing w:val="-8"/>
          <w:sz w:val="20"/>
        </w:rPr>
        <w:t>legal status.</w:t>
      </w:r>
      <w:r>
        <w:rPr>
          <w:i/>
          <w:spacing w:val="-9"/>
          <w:sz w:val="20"/>
        </w:rPr>
        <w:t> </w:t>
      </w:r>
      <w:r>
        <w:rPr>
          <w:i/>
          <w:spacing w:val="-8"/>
          <w:sz w:val="20"/>
        </w:rPr>
        <w:t>…</w:t>
      </w:r>
      <w:r>
        <w:rPr>
          <w:i/>
          <w:spacing w:val="-9"/>
          <w:sz w:val="20"/>
        </w:rPr>
        <w:t> </w:t>
      </w:r>
      <w:r>
        <w:rPr>
          <w:i/>
          <w:spacing w:val="-8"/>
          <w:sz w:val="20"/>
        </w:rPr>
        <w:t>It is</w:t>
      </w:r>
      <w:r>
        <w:rPr>
          <w:i/>
          <w:spacing w:val="-9"/>
          <w:sz w:val="20"/>
        </w:rPr>
        <w:t> </w:t>
      </w:r>
      <w:r>
        <w:rPr>
          <w:i/>
          <w:spacing w:val="-8"/>
          <w:sz w:val="20"/>
        </w:rPr>
        <w:t>not surprising</w:t>
      </w:r>
    </w:p>
    <w:p>
      <w:pPr>
        <w:spacing w:line="285" w:lineRule="auto" w:before="0"/>
        <w:ind w:left="2693" w:right="139" w:firstLine="0"/>
        <w:jc w:val="both"/>
        <w:rPr>
          <w:sz w:val="20"/>
        </w:rPr>
      </w:pPr>
      <w:r>
        <w:rPr>
          <w:i/>
          <w:spacing w:val="-4"/>
          <w:sz w:val="20"/>
        </w:rPr>
        <w:t>…</w:t>
      </w:r>
      <w:r>
        <w:rPr>
          <w:i/>
          <w:spacing w:val="-9"/>
          <w:sz w:val="20"/>
        </w:rPr>
        <w:t> </w:t>
      </w:r>
      <w:r>
        <w:rPr>
          <w:i/>
          <w:spacing w:val="-4"/>
          <w:sz w:val="20"/>
        </w:rPr>
        <w:t>that</w:t>
      </w:r>
      <w:r>
        <w:rPr>
          <w:i/>
          <w:spacing w:val="-9"/>
          <w:sz w:val="20"/>
        </w:rPr>
        <w:t> </w:t>
      </w:r>
      <w:r>
        <w:rPr>
          <w:i/>
          <w:spacing w:val="-4"/>
          <w:sz w:val="20"/>
        </w:rPr>
        <w:t>society</w:t>
      </w:r>
      <w:r>
        <w:rPr>
          <w:i/>
          <w:spacing w:val="-9"/>
          <w:sz w:val="20"/>
        </w:rPr>
        <w:t> </w:t>
      </w:r>
      <w:r>
        <w:rPr>
          <w:i/>
          <w:spacing w:val="-4"/>
          <w:sz w:val="20"/>
        </w:rPr>
        <w:t>through</w:t>
      </w:r>
      <w:r>
        <w:rPr>
          <w:i/>
          <w:spacing w:val="-9"/>
          <w:sz w:val="20"/>
        </w:rPr>
        <w:t> </w:t>
      </w:r>
      <w:r>
        <w:rPr>
          <w:i/>
          <w:spacing w:val="-4"/>
          <w:sz w:val="20"/>
        </w:rPr>
        <w:t>its</w:t>
      </w:r>
      <w:r>
        <w:rPr>
          <w:i/>
          <w:spacing w:val="-9"/>
          <w:sz w:val="20"/>
        </w:rPr>
        <w:t> </w:t>
      </w:r>
      <w:r>
        <w:rPr>
          <w:i/>
          <w:spacing w:val="-4"/>
          <w:sz w:val="20"/>
        </w:rPr>
        <w:t>laws</w:t>
      </w:r>
      <w:r>
        <w:rPr>
          <w:i/>
          <w:spacing w:val="-9"/>
          <w:sz w:val="20"/>
        </w:rPr>
        <w:t> </w:t>
      </w:r>
      <w:r>
        <w:rPr>
          <w:i/>
          <w:spacing w:val="-4"/>
          <w:sz w:val="20"/>
        </w:rPr>
        <w:t>decides</w:t>
      </w:r>
      <w:r>
        <w:rPr>
          <w:i/>
          <w:spacing w:val="-9"/>
          <w:sz w:val="20"/>
        </w:rPr>
        <w:t> </w:t>
      </w:r>
      <w:r>
        <w:rPr>
          <w:i/>
          <w:spacing w:val="-4"/>
          <w:sz w:val="20"/>
        </w:rPr>
        <w:t>what</w:t>
      </w:r>
      <w:r>
        <w:rPr>
          <w:i/>
          <w:spacing w:val="-9"/>
          <w:sz w:val="20"/>
        </w:rPr>
        <w:t> </w:t>
      </w:r>
      <w:r>
        <w:rPr>
          <w:i/>
          <w:spacing w:val="-4"/>
          <w:sz w:val="20"/>
        </w:rPr>
        <w:t>objective</w:t>
      </w:r>
      <w:r>
        <w:rPr>
          <w:i/>
          <w:spacing w:val="-9"/>
          <w:sz w:val="20"/>
        </w:rPr>
        <w:t> </w:t>
      </w:r>
      <w:r>
        <w:rPr>
          <w:i/>
          <w:spacing w:val="-4"/>
          <w:sz w:val="20"/>
        </w:rPr>
        <w:t>biological</w:t>
      </w:r>
      <w:r>
        <w:rPr>
          <w:i/>
          <w:spacing w:val="-9"/>
          <w:sz w:val="20"/>
        </w:rPr>
        <w:t> </w:t>
      </w:r>
      <w:r>
        <w:rPr>
          <w:i/>
          <w:spacing w:val="-4"/>
          <w:sz w:val="20"/>
        </w:rPr>
        <w:t>criteria</w:t>
      </w:r>
      <w:r>
        <w:rPr>
          <w:i/>
          <w:spacing w:val="-9"/>
          <w:sz w:val="20"/>
        </w:rPr>
        <w:t> </w:t>
      </w:r>
      <w:r>
        <w:rPr>
          <w:i/>
          <w:spacing w:val="-4"/>
          <w:sz w:val="20"/>
        </w:rPr>
        <w:t>should</w:t>
      </w:r>
      <w:r>
        <w:rPr>
          <w:i/>
          <w:spacing w:val="-9"/>
          <w:sz w:val="20"/>
        </w:rPr>
        <w:t> </w:t>
      </w:r>
      <w:r>
        <w:rPr>
          <w:i/>
          <w:spacing w:val="-4"/>
          <w:sz w:val="20"/>
        </w:rPr>
        <w:t>be</w:t>
      </w:r>
      <w:r>
        <w:rPr>
          <w:i/>
          <w:spacing w:val="-4"/>
          <w:sz w:val="20"/>
        </w:rPr>
        <w:t> </w:t>
      </w:r>
      <w:r>
        <w:rPr>
          <w:i/>
          <w:spacing w:val="-2"/>
          <w:sz w:val="20"/>
        </w:rPr>
        <w:t>applied</w:t>
      </w:r>
      <w:r>
        <w:rPr>
          <w:i/>
          <w:spacing w:val="-11"/>
          <w:sz w:val="20"/>
        </w:rPr>
        <w:t> </w:t>
      </w:r>
      <w:r>
        <w:rPr>
          <w:i/>
          <w:spacing w:val="-2"/>
          <w:sz w:val="20"/>
        </w:rPr>
        <w:t>when</w:t>
      </w:r>
      <w:r>
        <w:rPr>
          <w:i/>
          <w:spacing w:val="-11"/>
          <w:sz w:val="20"/>
        </w:rPr>
        <w:t> </w:t>
      </w:r>
      <w:r>
        <w:rPr>
          <w:i/>
          <w:spacing w:val="-2"/>
          <w:sz w:val="20"/>
        </w:rPr>
        <w:t>categorising</w:t>
      </w:r>
      <w:r>
        <w:rPr>
          <w:i/>
          <w:spacing w:val="-11"/>
          <w:sz w:val="20"/>
        </w:rPr>
        <w:t> </w:t>
      </w:r>
      <w:r>
        <w:rPr>
          <w:i/>
          <w:spacing w:val="-2"/>
          <w:sz w:val="20"/>
        </w:rPr>
        <w:t>a</w:t>
      </w:r>
      <w:r>
        <w:rPr>
          <w:i/>
          <w:spacing w:val="-11"/>
          <w:sz w:val="20"/>
        </w:rPr>
        <w:t> </w:t>
      </w:r>
      <w:r>
        <w:rPr>
          <w:i/>
          <w:spacing w:val="-2"/>
          <w:sz w:val="20"/>
        </w:rPr>
        <w:t>person</w:t>
      </w:r>
      <w:r>
        <w:rPr>
          <w:i/>
          <w:spacing w:val="-11"/>
          <w:sz w:val="20"/>
        </w:rPr>
        <w:t> </w:t>
      </w:r>
      <w:r>
        <w:rPr>
          <w:i/>
          <w:spacing w:val="-2"/>
          <w:sz w:val="20"/>
        </w:rPr>
        <w:t>as</w:t>
      </w:r>
      <w:r>
        <w:rPr>
          <w:i/>
          <w:spacing w:val="-11"/>
          <w:sz w:val="20"/>
        </w:rPr>
        <w:t> </w:t>
      </w:r>
      <w:r>
        <w:rPr>
          <w:i/>
          <w:spacing w:val="-2"/>
          <w:sz w:val="20"/>
        </w:rPr>
        <w:t>male</w:t>
      </w:r>
      <w:r>
        <w:rPr>
          <w:i/>
          <w:spacing w:val="-11"/>
          <w:sz w:val="20"/>
        </w:rPr>
        <w:t> </w:t>
      </w:r>
      <w:r>
        <w:rPr>
          <w:i/>
          <w:spacing w:val="-2"/>
          <w:sz w:val="20"/>
        </w:rPr>
        <w:t>or</w:t>
      </w:r>
      <w:r>
        <w:rPr>
          <w:i/>
          <w:spacing w:val="-11"/>
          <w:sz w:val="20"/>
        </w:rPr>
        <w:t> </w:t>
      </w:r>
      <w:r>
        <w:rPr>
          <w:i/>
          <w:spacing w:val="-2"/>
          <w:sz w:val="20"/>
        </w:rPr>
        <w:t>female.</w:t>
      </w:r>
      <w:r>
        <w:rPr>
          <w:i/>
          <w:spacing w:val="-11"/>
          <w:sz w:val="20"/>
        </w:rPr>
        <w:t> </w:t>
      </w:r>
      <w:r>
        <w:rPr>
          <w:i/>
          <w:spacing w:val="-2"/>
          <w:sz w:val="20"/>
        </w:rPr>
        <w:t>Individuals</w:t>
      </w:r>
      <w:r>
        <w:rPr>
          <w:i/>
          <w:spacing w:val="-11"/>
          <w:sz w:val="20"/>
        </w:rPr>
        <w:t> </w:t>
      </w:r>
      <w:r>
        <w:rPr>
          <w:i/>
          <w:spacing w:val="-2"/>
          <w:sz w:val="20"/>
        </w:rPr>
        <w:t>cannot</w:t>
      </w:r>
      <w:r>
        <w:rPr>
          <w:i/>
          <w:spacing w:val="-11"/>
          <w:sz w:val="20"/>
        </w:rPr>
        <w:t> </w:t>
      </w:r>
      <w:r>
        <w:rPr>
          <w:i/>
          <w:spacing w:val="-2"/>
          <w:sz w:val="20"/>
        </w:rPr>
        <w:t>choose for</w:t>
      </w:r>
      <w:r>
        <w:rPr>
          <w:i/>
          <w:spacing w:val="-9"/>
          <w:sz w:val="20"/>
        </w:rPr>
        <w:t> </w:t>
      </w:r>
      <w:r>
        <w:rPr>
          <w:i/>
          <w:spacing w:val="-2"/>
          <w:sz w:val="20"/>
        </w:rPr>
        <w:t>themselves</w:t>
      </w:r>
      <w:r>
        <w:rPr>
          <w:i/>
          <w:spacing w:val="-9"/>
          <w:sz w:val="20"/>
        </w:rPr>
        <w:t> </w:t>
      </w:r>
      <w:r>
        <w:rPr>
          <w:i/>
          <w:spacing w:val="-2"/>
          <w:sz w:val="20"/>
        </w:rPr>
        <w:t>whether</w:t>
      </w:r>
      <w:r>
        <w:rPr>
          <w:i/>
          <w:spacing w:val="-9"/>
          <w:sz w:val="20"/>
        </w:rPr>
        <w:t> </w:t>
      </w:r>
      <w:r>
        <w:rPr>
          <w:i/>
          <w:spacing w:val="-2"/>
          <w:sz w:val="20"/>
        </w:rPr>
        <w:t>they</w:t>
      </w:r>
      <w:r>
        <w:rPr>
          <w:i/>
          <w:spacing w:val="-9"/>
          <w:sz w:val="20"/>
        </w:rPr>
        <w:t> </w:t>
      </w:r>
      <w:r>
        <w:rPr>
          <w:i/>
          <w:spacing w:val="-2"/>
          <w:sz w:val="20"/>
        </w:rPr>
        <w:t>wish</w:t>
      </w:r>
      <w:r>
        <w:rPr>
          <w:i/>
          <w:spacing w:val="-9"/>
          <w:sz w:val="20"/>
        </w:rPr>
        <w:t> </w:t>
      </w:r>
      <w:r>
        <w:rPr>
          <w:i/>
          <w:spacing w:val="-2"/>
          <w:sz w:val="20"/>
        </w:rPr>
        <w:t>to</w:t>
      </w:r>
      <w:r>
        <w:rPr>
          <w:i/>
          <w:spacing w:val="-9"/>
          <w:sz w:val="20"/>
        </w:rPr>
        <w:t> </w:t>
      </w:r>
      <w:r>
        <w:rPr>
          <w:i/>
          <w:spacing w:val="-2"/>
          <w:sz w:val="20"/>
        </w:rPr>
        <w:t>be</w:t>
      </w:r>
      <w:r>
        <w:rPr>
          <w:i/>
          <w:spacing w:val="-9"/>
          <w:sz w:val="20"/>
        </w:rPr>
        <w:t> </w:t>
      </w:r>
      <w:r>
        <w:rPr>
          <w:i/>
          <w:spacing w:val="-2"/>
          <w:sz w:val="20"/>
        </w:rPr>
        <w:t>known</w:t>
      </w:r>
      <w:r>
        <w:rPr>
          <w:i/>
          <w:spacing w:val="-9"/>
          <w:sz w:val="20"/>
        </w:rPr>
        <w:t> </w:t>
      </w:r>
      <w:r>
        <w:rPr>
          <w:i/>
          <w:spacing w:val="-2"/>
          <w:sz w:val="20"/>
        </w:rPr>
        <w:t>or</w:t>
      </w:r>
      <w:r>
        <w:rPr>
          <w:i/>
          <w:spacing w:val="-9"/>
          <w:sz w:val="20"/>
        </w:rPr>
        <w:t> </w:t>
      </w:r>
      <w:r>
        <w:rPr>
          <w:i/>
          <w:spacing w:val="-2"/>
          <w:sz w:val="20"/>
        </w:rPr>
        <w:t>treated</w:t>
      </w:r>
      <w:r>
        <w:rPr>
          <w:i/>
          <w:spacing w:val="-9"/>
          <w:sz w:val="20"/>
        </w:rPr>
        <w:t> </w:t>
      </w:r>
      <w:r>
        <w:rPr>
          <w:i/>
          <w:spacing w:val="-2"/>
          <w:sz w:val="20"/>
        </w:rPr>
        <w:t>as</w:t>
      </w:r>
      <w:r>
        <w:rPr>
          <w:i/>
          <w:spacing w:val="-9"/>
          <w:sz w:val="20"/>
        </w:rPr>
        <w:t> </w:t>
      </w:r>
      <w:r>
        <w:rPr>
          <w:i/>
          <w:spacing w:val="-2"/>
          <w:sz w:val="20"/>
        </w:rPr>
        <w:t>male</w:t>
      </w:r>
      <w:r>
        <w:rPr>
          <w:i/>
          <w:spacing w:val="-9"/>
          <w:sz w:val="20"/>
        </w:rPr>
        <w:t> </w:t>
      </w:r>
      <w:r>
        <w:rPr>
          <w:i/>
          <w:spacing w:val="-2"/>
          <w:sz w:val="20"/>
        </w:rPr>
        <w:t>or</w:t>
      </w:r>
      <w:r>
        <w:rPr>
          <w:i/>
          <w:spacing w:val="-9"/>
          <w:sz w:val="20"/>
        </w:rPr>
        <w:t> </w:t>
      </w:r>
      <w:r>
        <w:rPr>
          <w:i/>
          <w:spacing w:val="-2"/>
          <w:sz w:val="20"/>
        </w:rPr>
        <w:t>female.</w:t>
      </w:r>
      <w:r>
        <w:rPr>
          <w:i/>
          <w:spacing w:val="-9"/>
          <w:sz w:val="20"/>
        </w:rPr>
        <w:t> </w:t>
      </w:r>
      <w:r>
        <w:rPr>
          <w:i/>
          <w:spacing w:val="-2"/>
          <w:sz w:val="20"/>
        </w:rPr>
        <w:t>Self- </w:t>
      </w:r>
      <w:r>
        <w:rPr>
          <w:i/>
          <w:spacing w:val="-6"/>
          <w:sz w:val="20"/>
        </w:rPr>
        <w:t>definition is not acceptable. That would make nonsense of the underlying biological </w:t>
      </w:r>
      <w:r>
        <w:rPr>
          <w:i/>
          <w:spacing w:val="-4"/>
          <w:sz w:val="20"/>
        </w:rPr>
        <w:t>basis</w:t>
      </w:r>
      <w:r>
        <w:rPr>
          <w:i/>
          <w:spacing w:val="-11"/>
          <w:sz w:val="20"/>
        </w:rPr>
        <w:t> </w:t>
      </w:r>
      <w:r>
        <w:rPr>
          <w:i/>
          <w:spacing w:val="-4"/>
          <w:sz w:val="20"/>
        </w:rPr>
        <w:t>of</w:t>
      </w:r>
      <w:r>
        <w:rPr>
          <w:i/>
          <w:spacing w:val="-11"/>
          <w:sz w:val="20"/>
        </w:rPr>
        <w:t> </w:t>
      </w:r>
      <w:r>
        <w:rPr>
          <w:i/>
          <w:spacing w:val="-4"/>
          <w:sz w:val="20"/>
        </w:rPr>
        <w:t>the</w:t>
      </w:r>
      <w:r>
        <w:rPr>
          <w:i/>
          <w:spacing w:val="-11"/>
          <w:sz w:val="20"/>
        </w:rPr>
        <w:t> </w:t>
      </w:r>
      <w:r>
        <w:rPr>
          <w:i/>
          <w:spacing w:val="-4"/>
          <w:sz w:val="20"/>
        </w:rPr>
        <w:t>distinction.</w:t>
      </w:r>
      <w:r>
        <w:rPr>
          <w:i/>
          <w:spacing w:val="-11"/>
          <w:sz w:val="20"/>
        </w:rPr>
        <w:t> </w:t>
      </w:r>
      <w:r>
        <w:rPr>
          <w:spacing w:val="-4"/>
          <w:sz w:val="20"/>
        </w:rPr>
        <w:t>[</w:t>
      </w:r>
      <w:r>
        <w:rPr>
          <w:i/>
          <w:spacing w:val="-4"/>
          <w:sz w:val="20"/>
        </w:rPr>
        <w:t>Bellinger</w:t>
      </w:r>
      <w:r>
        <w:rPr>
          <w:spacing w:val="-4"/>
          <w:sz w:val="20"/>
        </w:rPr>
        <w:t>,</w:t>
      </w:r>
      <w:r>
        <w:rPr>
          <w:spacing w:val="-11"/>
          <w:sz w:val="20"/>
        </w:rPr>
        <w:t> </w:t>
      </w:r>
      <w:r>
        <w:rPr>
          <w:spacing w:val="-4"/>
          <w:sz w:val="20"/>
        </w:rPr>
        <w:t>para</w:t>
      </w:r>
      <w:r>
        <w:rPr>
          <w:spacing w:val="-11"/>
          <w:sz w:val="20"/>
        </w:rPr>
        <w:t> </w:t>
      </w:r>
      <w:r>
        <w:rPr>
          <w:spacing w:val="-4"/>
          <w:sz w:val="20"/>
        </w:rPr>
        <w:t>28]</w:t>
      </w:r>
    </w:p>
    <w:p>
      <w:pPr>
        <w:spacing w:line="285" w:lineRule="auto" w:before="110"/>
        <w:ind w:left="2409" w:right="139" w:firstLine="0"/>
        <w:jc w:val="both"/>
        <w:rPr>
          <w:sz w:val="20"/>
        </w:rPr>
      </w:pPr>
      <w:r>
        <w:rPr>
          <w:spacing w:val="-8"/>
          <w:sz w:val="20"/>
        </w:rPr>
        <w:t>Further, ‘</w:t>
      </w:r>
      <w:r>
        <w:rPr>
          <w:i/>
          <w:spacing w:val="-8"/>
          <w:sz w:val="20"/>
        </w:rPr>
        <w:t>medical science is unable, in</w:t>
      </w:r>
      <w:r>
        <w:rPr>
          <w:i/>
          <w:spacing w:val="-7"/>
          <w:sz w:val="20"/>
        </w:rPr>
        <w:t> </w:t>
      </w:r>
      <w:r>
        <w:rPr>
          <w:i/>
          <w:spacing w:val="-8"/>
          <w:sz w:val="20"/>
        </w:rPr>
        <w:t>its present state, to complete the</w:t>
      </w:r>
      <w:r>
        <w:rPr>
          <w:i/>
          <w:spacing w:val="-7"/>
          <w:sz w:val="20"/>
        </w:rPr>
        <w:t> </w:t>
      </w:r>
      <w:r>
        <w:rPr>
          <w:i/>
          <w:spacing w:val="-8"/>
          <w:sz w:val="20"/>
        </w:rPr>
        <w:t>process. It cannot</w:t>
      </w:r>
      <w:r>
        <w:rPr>
          <w:i/>
          <w:spacing w:val="-8"/>
          <w:sz w:val="20"/>
        </w:rPr>
        <w:t> </w:t>
      </w:r>
      <w:r>
        <w:rPr>
          <w:i/>
          <w:spacing w:val="-12"/>
          <w:sz w:val="20"/>
        </w:rPr>
        <w:t>turn</w:t>
      </w:r>
      <w:r>
        <w:rPr>
          <w:i/>
          <w:spacing w:val="-3"/>
          <w:sz w:val="20"/>
        </w:rPr>
        <w:t> </w:t>
      </w:r>
      <w:r>
        <w:rPr>
          <w:i/>
          <w:spacing w:val="-12"/>
          <w:sz w:val="20"/>
        </w:rPr>
        <w:t>a</w:t>
      </w:r>
      <w:r>
        <w:rPr>
          <w:i/>
          <w:spacing w:val="-3"/>
          <w:sz w:val="20"/>
        </w:rPr>
        <w:t> </w:t>
      </w:r>
      <w:r>
        <w:rPr>
          <w:i/>
          <w:spacing w:val="-12"/>
          <w:sz w:val="20"/>
        </w:rPr>
        <w:t>man</w:t>
      </w:r>
      <w:r>
        <w:rPr>
          <w:i/>
          <w:spacing w:val="-3"/>
          <w:sz w:val="20"/>
        </w:rPr>
        <w:t> </w:t>
      </w:r>
      <w:r>
        <w:rPr>
          <w:i/>
          <w:spacing w:val="-12"/>
          <w:sz w:val="20"/>
        </w:rPr>
        <w:t>into</w:t>
      </w:r>
      <w:r>
        <w:rPr>
          <w:i/>
          <w:spacing w:val="-3"/>
          <w:sz w:val="20"/>
        </w:rPr>
        <w:t> </w:t>
      </w:r>
      <w:r>
        <w:rPr>
          <w:i/>
          <w:spacing w:val="-12"/>
          <w:sz w:val="20"/>
        </w:rPr>
        <w:t>a</w:t>
      </w:r>
      <w:r>
        <w:rPr>
          <w:i/>
          <w:spacing w:val="-3"/>
          <w:sz w:val="20"/>
        </w:rPr>
        <w:t> </w:t>
      </w:r>
      <w:r>
        <w:rPr>
          <w:i/>
          <w:spacing w:val="-12"/>
          <w:sz w:val="20"/>
        </w:rPr>
        <w:t>woman</w:t>
      </w:r>
      <w:r>
        <w:rPr>
          <w:i/>
          <w:spacing w:val="-3"/>
          <w:sz w:val="20"/>
        </w:rPr>
        <w:t> </w:t>
      </w:r>
      <w:r>
        <w:rPr>
          <w:i/>
          <w:spacing w:val="-12"/>
          <w:sz w:val="20"/>
        </w:rPr>
        <w:t>or</w:t>
      </w:r>
      <w:r>
        <w:rPr>
          <w:i/>
          <w:spacing w:val="-3"/>
          <w:sz w:val="20"/>
        </w:rPr>
        <w:t> </w:t>
      </w:r>
      <w:r>
        <w:rPr>
          <w:i/>
          <w:spacing w:val="-12"/>
          <w:sz w:val="20"/>
        </w:rPr>
        <w:t>turn</w:t>
      </w:r>
      <w:r>
        <w:rPr>
          <w:i/>
          <w:spacing w:val="-3"/>
          <w:sz w:val="20"/>
        </w:rPr>
        <w:t> </w:t>
      </w:r>
      <w:r>
        <w:rPr>
          <w:i/>
          <w:spacing w:val="-12"/>
          <w:sz w:val="20"/>
        </w:rPr>
        <w:t>a</w:t>
      </w:r>
      <w:r>
        <w:rPr>
          <w:i/>
          <w:spacing w:val="-3"/>
          <w:sz w:val="20"/>
        </w:rPr>
        <w:t> </w:t>
      </w:r>
      <w:r>
        <w:rPr>
          <w:i/>
          <w:spacing w:val="-12"/>
          <w:sz w:val="20"/>
        </w:rPr>
        <w:t>woman</w:t>
      </w:r>
      <w:r>
        <w:rPr>
          <w:i/>
          <w:spacing w:val="-3"/>
          <w:sz w:val="20"/>
        </w:rPr>
        <w:t> </w:t>
      </w:r>
      <w:r>
        <w:rPr>
          <w:i/>
          <w:spacing w:val="-12"/>
          <w:sz w:val="20"/>
        </w:rPr>
        <w:t>into</w:t>
      </w:r>
      <w:r>
        <w:rPr>
          <w:i/>
          <w:spacing w:val="-3"/>
          <w:sz w:val="20"/>
        </w:rPr>
        <w:t> </w:t>
      </w:r>
      <w:r>
        <w:rPr>
          <w:i/>
          <w:spacing w:val="-12"/>
          <w:sz w:val="20"/>
        </w:rPr>
        <w:t>a</w:t>
      </w:r>
      <w:r>
        <w:rPr>
          <w:i/>
          <w:spacing w:val="-3"/>
          <w:sz w:val="20"/>
        </w:rPr>
        <w:t> </w:t>
      </w:r>
      <w:r>
        <w:rPr>
          <w:i/>
          <w:spacing w:val="-12"/>
          <w:sz w:val="20"/>
        </w:rPr>
        <w:t>man</w:t>
      </w:r>
      <w:r>
        <w:rPr>
          <w:spacing w:val="-12"/>
          <w:sz w:val="20"/>
        </w:rPr>
        <w:t>’.</w:t>
      </w:r>
      <w:r>
        <w:rPr>
          <w:spacing w:val="-3"/>
          <w:sz w:val="20"/>
        </w:rPr>
        <w:t> </w:t>
      </w:r>
      <w:r>
        <w:rPr>
          <w:spacing w:val="-12"/>
          <w:sz w:val="20"/>
        </w:rPr>
        <w:t>[</w:t>
      </w:r>
      <w:r>
        <w:rPr>
          <w:i/>
          <w:spacing w:val="-12"/>
          <w:sz w:val="20"/>
        </w:rPr>
        <w:t>Bellinger</w:t>
      </w:r>
      <w:r>
        <w:rPr>
          <w:spacing w:val="-12"/>
          <w:sz w:val="20"/>
        </w:rPr>
        <w:t>,</w:t>
      </w:r>
      <w:r>
        <w:rPr>
          <w:spacing w:val="-3"/>
          <w:sz w:val="20"/>
        </w:rPr>
        <w:t> </w:t>
      </w:r>
      <w:r>
        <w:rPr>
          <w:spacing w:val="-12"/>
          <w:sz w:val="20"/>
        </w:rPr>
        <w:t>para</w:t>
      </w:r>
      <w:r>
        <w:rPr>
          <w:spacing w:val="-3"/>
          <w:sz w:val="20"/>
        </w:rPr>
        <w:t> </w:t>
      </w:r>
      <w:r>
        <w:rPr>
          <w:spacing w:val="-12"/>
          <w:sz w:val="20"/>
        </w:rPr>
        <w:t>57]</w:t>
      </w:r>
      <w:r>
        <w:rPr>
          <w:spacing w:val="-3"/>
          <w:sz w:val="20"/>
        </w:rPr>
        <w:t> </w:t>
      </w:r>
      <w:r>
        <w:rPr>
          <w:spacing w:val="-12"/>
          <w:sz w:val="20"/>
        </w:rPr>
        <w:t>As</w:t>
      </w:r>
      <w:r>
        <w:rPr>
          <w:spacing w:val="-3"/>
          <w:sz w:val="20"/>
        </w:rPr>
        <w:t> </w:t>
      </w:r>
      <w:r>
        <w:rPr>
          <w:spacing w:val="-12"/>
          <w:sz w:val="20"/>
        </w:rPr>
        <w:t>a</w:t>
      </w:r>
      <w:r>
        <w:rPr>
          <w:spacing w:val="-3"/>
          <w:sz w:val="20"/>
        </w:rPr>
        <w:t> </w:t>
      </w:r>
      <w:r>
        <w:rPr>
          <w:spacing w:val="-12"/>
          <w:sz w:val="20"/>
        </w:rPr>
        <w:t>matter</w:t>
      </w:r>
      <w:r>
        <w:rPr>
          <w:spacing w:val="-3"/>
          <w:sz w:val="20"/>
        </w:rPr>
        <w:t> </w:t>
      </w:r>
      <w:r>
        <w:rPr>
          <w:spacing w:val="-12"/>
          <w:sz w:val="20"/>
        </w:rPr>
        <w:t>of </w:t>
      </w:r>
      <w:r>
        <w:rPr>
          <w:spacing w:val="-6"/>
          <w:sz w:val="20"/>
        </w:rPr>
        <w:t>fact,</w:t>
      </w:r>
      <w:r>
        <w:rPr>
          <w:spacing w:val="-16"/>
          <w:sz w:val="20"/>
        </w:rPr>
        <w:t> </w:t>
      </w:r>
      <w:r>
        <w:rPr>
          <w:spacing w:val="-6"/>
          <w:sz w:val="20"/>
        </w:rPr>
        <w:t>as</w:t>
      </w:r>
      <w:r>
        <w:rPr>
          <w:spacing w:val="-16"/>
          <w:sz w:val="20"/>
        </w:rPr>
        <w:t> </w:t>
      </w:r>
      <w:r>
        <w:rPr>
          <w:spacing w:val="-6"/>
          <w:sz w:val="20"/>
        </w:rPr>
        <w:t>least</w:t>
      </w:r>
      <w:r>
        <w:rPr>
          <w:spacing w:val="-16"/>
          <w:sz w:val="20"/>
        </w:rPr>
        <w:t> </w:t>
      </w:r>
      <w:r>
        <w:rPr>
          <w:spacing w:val="-6"/>
          <w:sz w:val="20"/>
        </w:rPr>
        <w:t>so</w:t>
      </w:r>
      <w:r>
        <w:rPr>
          <w:spacing w:val="-16"/>
          <w:sz w:val="20"/>
        </w:rPr>
        <w:t> </w:t>
      </w:r>
      <w:r>
        <w:rPr>
          <w:spacing w:val="-6"/>
          <w:sz w:val="20"/>
        </w:rPr>
        <w:t>far</w:t>
      </w:r>
      <w:r>
        <w:rPr>
          <w:spacing w:val="-16"/>
          <w:sz w:val="20"/>
        </w:rPr>
        <w:t> </w:t>
      </w:r>
      <w:r>
        <w:rPr>
          <w:spacing w:val="-6"/>
          <w:sz w:val="20"/>
        </w:rPr>
        <w:t>as</w:t>
      </w:r>
      <w:r>
        <w:rPr>
          <w:spacing w:val="-16"/>
          <w:sz w:val="20"/>
        </w:rPr>
        <w:t> </w:t>
      </w:r>
      <w:r>
        <w:rPr>
          <w:spacing w:val="-6"/>
          <w:sz w:val="20"/>
        </w:rPr>
        <w:t>the</w:t>
      </w:r>
      <w:r>
        <w:rPr>
          <w:spacing w:val="-16"/>
          <w:sz w:val="20"/>
        </w:rPr>
        <w:t> </w:t>
      </w:r>
      <w:r>
        <w:rPr>
          <w:spacing w:val="-6"/>
          <w:sz w:val="20"/>
        </w:rPr>
        <w:t>courts</w:t>
      </w:r>
      <w:r>
        <w:rPr>
          <w:spacing w:val="-16"/>
          <w:sz w:val="20"/>
        </w:rPr>
        <w:t> </w:t>
      </w:r>
      <w:r>
        <w:rPr>
          <w:spacing w:val="-6"/>
          <w:sz w:val="20"/>
        </w:rPr>
        <w:t>are</w:t>
      </w:r>
      <w:r>
        <w:rPr>
          <w:spacing w:val="-16"/>
          <w:sz w:val="20"/>
        </w:rPr>
        <w:t> </w:t>
      </w:r>
      <w:r>
        <w:rPr>
          <w:spacing w:val="-6"/>
          <w:sz w:val="20"/>
        </w:rPr>
        <w:t>concerned,</w:t>
      </w:r>
      <w:r>
        <w:rPr>
          <w:spacing w:val="-16"/>
          <w:sz w:val="20"/>
        </w:rPr>
        <w:t> </w:t>
      </w:r>
      <w:r>
        <w:rPr>
          <w:spacing w:val="-6"/>
          <w:sz w:val="20"/>
        </w:rPr>
        <w:t>changing</w:t>
      </w:r>
      <w:r>
        <w:rPr>
          <w:spacing w:val="-16"/>
          <w:sz w:val="20"/>
        </w:rPr>
        <w:t> </w:t>
      </w:r>
      <w:r>
        <w:rPr>
          <w:spacing w:val="-6"/>
          <w:sz w:val="20"/>
        </w:rPr>
        <w:t>sex</w:t>
      </w:r>
      <w:r>
        <w:rPr>
          <w:spacing w:val="-16"/>
          <w:sz w:val="20"/>
        </w:rPr>
        <w:t> </w:t>
      </w:r>
      <w:r>
        <w:rPr>
          <w:spacing w:val="-6"/>
          <w:sz w:val="20"/>
        </w:rPr>
        <w:t>is</w:t>
      </w:r>
      <w:r>
        <w:rPr>
          <w:spacing w:val="-16"/>
          <w:sz w:val="20"/>
        </w:rPr>
        <w:t> </w:t>
      </w:r>
      <w:r>
        <w:rPr>
          <w:spacing w:val="-6"/>
          <w:sz w:val="20"/>
        </w:rPr>
        <w:t>impossible.</w:t>
      </w:r>
    </w:p>
    <w:p>
      <w:pPr>
        <w:spacing w:line="285" w:lineRule="auto" w:before="113"/>
        <w:ind w:left="2409" w:right="139" w:firstLine="0"/>
        <w:jc w:val="both"/>
        <w:rPr>
          <w:i/>
          <w:sz w:val="20"/>
        </w:rPr>
      </w:pPr>
      <w:r>
        <w:rPr>
          <w:spacing w:val="-2"/>
          <w:w w:val="90"/>
          <w:sz w:val="20"/>
        </w:rPr>
        <w:t>When</w:t>
      </w:r>
      <w:r>
        <w:rPr>
          <w:spacing w:val="-5"/>
          <w:w w:val="90"/>
          <w:sz w:val="20"/>
        </w:rPr>
        <w:t> </w:t>
      </w:r>
      <w:r>
        <w:rPr>
          <w:spacing w:val="-2"/>
          <w:w w:val="90"/>
          <w:sz w:val="20"/>
        </w:rPr>
        <w:t>it</w:t>
      </w:r>
      <w:r>
        <w:rPr>
          <w:spacing w:val="-5"/>
          <w:w w:val="90"/>
          <w:sz w:val="20"/>
        </w:rPr>
        <w:t> </w:t>
      </w:r>
      <w:r>
        <w:rPr>
          <w:spacing w:val="-2"/>
          <w:w w:val="90"/>
          <w:sz w:val="20"/>
        </w:rPr>
        <w:t>comes</w:t>
      </w:r>
      <w:r>
        <w:rPr>
          <w:spacing w:val="-5"/>
          <w:w w:val="90"/>
          <w:sz w:val="20"/>
        </w:rPr>
        <w:t> </w:t>
      </w:r>
      <w:r>
        <w:rPr>
          <w:spacing w:val="-2"/>
          <w:w w:val="90"/>
          <w:sz w:val="20"/>
        </w:rPr>
        <w:t>to</w:t>
      </w:r>
      <w:r>
        <w:rPr>
          <w:spacing w:val="-5"/>
          <w:w w:val="90"/>
          <w:sz w:val="20"/>
        </w:rPr>
        <w:t> </w:t>
      </w:r>
      <w:r>
        <w:rPr>
          <w:spacing w:val="-2"/>
          <w:w w:val="90"/>
          <w:sz w:val="20"/>
        </w:rPr>
        <w:t>interpreting</w:t>
      </w:r>
      <w:r>
        <w:rPr>
          <w:spacing w:val="-5"/>
          <w:w w:val="90"/>
          <w:sz w:val="20"/>
        </w:rPr>
        <w:t> </w:t>
      </w:r>
      <w:r>
        <w:rPr>
          <w:spacing w:val="-2"/>
          <w:w w:val="90"/>
          <w:sz w:val="20"/>
        </w:rPr>
        <w:t>the</w:t>
      </w:r>
      <w:r>
        <w:rPr>
          <w:spacing w:val="-5"/>
          <w:w w:val="90"/>
          <w:sz w:val="20"/>
        </w:rPr>
        <w:t> </w:t>
      </w:r>
      <w:r>
        <w:rPr>
          <w:spacing w:val="-2"/>
          <w:w w:val="90"/>
          <w:sz w:val="20"/>
        </w:rPr>
        <w:t>EA,</w:t>
      </w:r>
      <w:r>
        <w:rPr>
          <w:spacing w:val="-5"/>
          <w:w w:val="90"/>
          <w:sz w:val="20"/>
        </w:rPr>
        <w:t> </w:t>
      </w:r>
      <w:r>
        <w:rPr>
          <w:spacing w:val="-2"/>
          <w:w w:val="90"/>
          <w:sz w:val="20"/>
        </w:rPr>
        <w:t>the</w:t>
      </w:r>
      <w:r>
        <w:rPr>
          <w:spacing w:val="-5"/>
          <w:w w:val="90"/>
          <w:sz w:val="20"/>
        </w:rPr>
        <w:t> </w:t>
      </w:r>
      <w:r>
        <w:rPr>
          <w:spacing w:val="-2"/>
          <w:w w:val="90"/>
          <w:sz w:val="20"/>
        </w:rPr>
        <w:t>SC</w:t>
      </w:r>
      <w:r>
        <w:rPr>
          <w:spacing w:val="-5"/>
          <w:w w:val="90"/>
          <w:sz w:val="20"/>
        </w:rPr>
        <w:t> </w:t>
      </w:r>
      <w:r>
        <w:rPr>
          <w:spacing w:val="-2"/>
          <w:w w:val="90"/>
          <w:sz w:val="20"/>
        </w:rPr>
        <w:t>noted</w:t>
      </w:r>
      <w:r>
        <w:rPr>
          <w:spacing w:val="-5"/>
          <w:w w:val="90"/>
          <w:sz w:val="20"/>
        </w:rPr>
        <w:t> </w:t>
      </w:r>
      <w:r>
        <w:rPr>
          <w:spacing w:val="-2"/>
          <w:w w:val="90"/>
          <w:sz w:val="20"/>
        </w:rPr>
        <w:t>the</w:t>
      </w:r>
      <w:r>
        <w:rPr>
          <w:spacing w:val="-5"/>
          <w:w w:val="90"/>
          <w:sz w:val="20"/>
        </w:rPr>
        <w:t> </w:t>
      </w:r>
      <w:r>
        <w:rPr>
          <w:spacing w:val="-2"/>
          <w:w w:val="90"/>
          <w:sz w:val="20"/>
        </w:rPr>
        <w:t>entirely</w:t>
      </w:r>
      <w:r>
        <w:rPr>
          <w:spacing w:val="-5"/>
          <w:w w:val="90"/>
          <w:sz w:val="20"/>
        </w:rPr>
        <w:t> </w:t>
      </w:r>
      <w:r>
        <w:rPr>
          <w:spacing w:val="-2"/>
          <w:w w:val="90"/>
          <w:sz w:val="20"/>
        </w:rPr>
        <w:t>uncontroversial</w:t>
      </w:r>
      <w:r>
        <w:rPr>
          <w:spacing w:val="-5"/>
          <w:w w:val="90"/>
          <w:sz w:val="20"/>
        </w:rPr>
        <w:t> </w:t>
      </w:r>
      <w:r>
        <w:rPr>
          <w:spacing w:val="-2"/>
          <w:w w:val="90"/>
          <w:sz w:val="20"/>
        </w:rPr>
        <w:t>‘</w:t>
      </w:r>
      <w:r>
        <w:rPr>
          <w:i/>
          <w:spacing w:val="-2"/>
          <w:w w:val="90"/>
          <w:sz w:val="20"/>
        </w:rPr>
        <w:t>presumption</w:t>
      </w:r>
      <w:r>
        <w:rPr>
          <w:i/>
          <w:spacing w:val="-2"/>
          <w:w w:val="90"/>
          <w:sz w:val="20"/>
        </w:rPr>
        <w:t> </w:t>
      </w:r>
      <w:r>
        <w:rPr>
          <w:i/>
          <w:spacing w:val="-2"/>
          <w:sz w:val="20"/>
        </w:rPr>
        <w:t>that</w:t>
      </w:r>
      <w:r>
        <w:rPr>
          <w:i/>
          <w:spacing w:val="-12"/>
          <w:sz w:val="20"/>
        </w:rPr>
        <w:t> </w:t>
      </w:r>
      <w:r>
        <w:rPr>
          <w:i/>
          <w:spacing w:val="-2"/>
          <w:sz w:val="20"/>
        </w:rPr>
        <w:t>a</w:t>
      </w:r>
      <w:r>
        <w:rPr>
          <w:i/>
          <w:spacing w:val="-12"/>
          <w:sz w:val="20"/>
        </w:rPr>
        <w:t> </w:t>
      </w:r>
      <w:r>
        <w:rPr>
          <w:i/>
          <w:spacing w:val="-2"/>
          <w:sz w:val="20"/>
        </w:rPr>
        <w:t>word</w:t>
      </w:r>
      <w:r>
        <w:rPr>
          <w:i/>
          <w:spacing w:val="-12"/>
          <w:sz w:val="20"/>
        </w:rPr>
        <w:t> </w:t>
      </w:r>
      <w:r>
        <w:rPr>
          <w:i/>
          <w:spacing w:val="-2"/>
          <w:sz w:val="20"/>
        </w:rPr>
        <w:t>has</w:t>
      </w:r>
      <w:r>
        <w:rPr>
          <w:i/>
          <w:spacing w:val="-12"/>
          <w:sz w:val="20"/>
        </w:rPr>
        <w:t> </w:t>
      </w:r>
      <w:r>
        <w:rPr>
          <w:i/>
          <w:spacing w:val="-2"/>
          <w:sz w:val="20"/>
        </w:rPr>
        <w:t>the</w:t>
      </w:r>
      <w:r>
        <w:rPr>
          <w:i/>
          <w:spacing w:val="-12"/>
          <w:sz w:val="20"/>
        </w:rPr>
        <w:t> </w:t>
      </w:r>
      <w:r>
        <w:rPr>
          <w:i/>
          <w:spacing w:val="-2"/>
          <w:sz w:val="20"/>
        </w:rPr>
        <w:t>same</w:t>
      </w:r>
      <w:r>
        <w:rPr>
          <w:i/>
          <w:spacing w:val="-12"/>
          <w:sz w:val="20"/>
        </w:rPr>
        <w:t> </w:t>
      </w:r>
      <w:r>
        <w:rPr>
          <w:i/>
          <w:spacing w:val="-2"/>
          <w:sz w:val="20"/>
        </w:rPr>
        <w:t>meaning</w:t>
      </w:r>
      <w:r>
        <w:rPr>
          <w:i/>
          <w:spacing w:val="-12"/>
          <w:sz w:val="20"/>
        </w:rPr>
        <w:t> </w:t>
      </w:r>
      <w:r>
        <w:rPr>
          <w:i/>
          <w:spacing w:val="-2"/>
          <w:sz w:val="20"/>
        </w:rPr>
        <w:t>throughout</w:t>
      </w:r>
      <w:r>
        <w:rPr>
          <w:i/>
          <w:spacing w:val="-12"/>
          <w:sz w:val="20"/>
        </w:rPr>
        <w:t> </w:t>
      </w:r>
      <w:r>
        <w:rPr>
          <w:i/>
          <w:spacing w:val="-2"/>
          <w:sz w:val="20"/>
        </w:rPr>
        <w:t>the</w:t>
      </w:r>
      <w:r>
        <w:rPr>
          <w:i/>
          <w:spacing w:val="-12"/>
          <w:sz w:val="20"/>
        </w:rPr>
        <w:t> </w:t>
      </w:r>
      <w:r>
        <w:rPr>
          <w:i/>
          <w:spacing w:val="-2"/>
          <w:sz w:val="20"/>
        </w:rPr>
        <w:t>Act</w:t>
      </w:r>
      <w:r>
        <w:rPr>
          <w:i/>
          <w:spacing w:val="-12"/>
          <w:sz w:val="20"/>
        </w:rPr>
        <w:t> </w:t>
      </w:r>
      <w:r>
        <w:rPr>
          <w:i/>
          <w:spacing w:val="-2"/>
          <w:sz w:val="20"/>
        </w:rPr>
        <w:t>when</w:t>
      </w:r>
      <w:r>
        <w:rPr>
          <w:i/>
          <w:spacing w:val="-12"/>
          <w:sz w:val="20"/>
        </w:rPr>
        <w:t> </w:t>
      </w:r>
      <w:r>
        <w:rPr>
          <w:i/>
          <w:spacing w:val="-2"/>
          <w:sz w:val="20"/>
        </w:rPr>
        <w:t>used</w:t>
      </w:r>
      <w:r>
        <w:rPr>
          <w:i/>
          <w:spacing w:val="-12"/>
          <w:sz w:val="20"/>
        </w:rPr>
        <w:t> </w:t>
      </w:r>
      <w:r>
        <w:rPr>
          <w:i/>
          <w:spacing w:val="-2"/>
          <w:sz w:val="20"/>
        </w:rPr>
        <w:t>more</w:t>
      </w:r>
      <w:r>
        <w:rPr>
          <w:i/>
          <w:spacing w:val="-12"/>
          <w:sz w:val="20"/>
        </w:rPr>
        <w:t> </w:t>
      </w:r>
      <w:r>
        <w:rPr>
          <w:i/>
          <w:spacing w:val="-2"/>
          <w:sz w:val="20"/>
        </w:rPr>
        <w:t>than</w:t>
      </w:r>
      <w:r>
        <w:rPr>
          <w:i/>
          <w:spacing w:val="-12"/>
          <w:sz w:val="20"/>
        </w:rPr>
        <w:t> </w:t>
      </w:r>
      <w:r>
        <w:rPr>
          <w:i/>
          <w:spacing w:val="-2"/>
          <w:sz w:val="20"/>
        </w:rPr>
        <w:t>once</w:t>
      </w:r>
      <w:r>
        <w:rPr>
          <w:i/>
          <w:spacing w:val="-12"/>
          <w:sz w:val="20"/>
        </w:rPr>
        <w:t> </w:t>
      </w:r>
      <w:r>
        <w:rPr>
          <w:i/>
          <w:spacing w:val="-2"/>
          <w:sz w:val="20"/>
        </w:rPr>
        <w:t>in </w:t>
      </w:r>
      <w:r>
        <w:rPr>
          <w:i/>
          <w:spacing w:val="-8"/>
          <w:sz w:val="20"/>
        </w:rPr>
        <w:t>the same statute</w:t>
      </w:r>
      <w:r>
        <w:rPr>
          <w:spacing w:val="-8"/>
          <w:sz w:val="20"/>
        </w:rPr>
        <w:t>’ [para</w:t>
      </w:r>
      <w:r>
        <w:rPr>
          <w:spacing w:val="-7"/>
          <w:sz w:val="20"/>
        </w:rPr>
        <w:t> </w:t>
      </w:r>
      <w:r>
        <w:rPr>
          <w:spacing w:val="-8"/>
          <w:sz w:val="20"/>
        </w:rPr>
        <w:t>13]. This is especially</w:t>
      </w:r>
      <w:r>
        <w:rPr>
          <w:spacing w:val="-7"/>
          <w:sz w:val="20"/>
        </w:rPr>
        <w:t> </w:t>
      </w:r>
      <w:r>
        <w:rPr>
          <w:spacing w:val="-8"/>
          <w:sz w:val="20"/>
        </w:rPr>
        <w:t>so when, as in</w:t>
      </w:r>
      <w:r>
        <w:rPr>
          <w:spacing w:val="-7"/>
          <w:sz w:val="20"/>
        </w:rPr>
        <w:t> </w:t>
      </w:r>
      <w:r>
        <w:rPr>
          <w:spacing w:val="-8"/>
          <w:sz w:val="20"/>
        </w:rPr>
        <w:t>the EA, the phrase</w:t>
      </w:r>
      <w:r>
        <w:rPr>
          <w:spacing w:val="-7"/>
          <w:sz w:val="20"/>
        </w:rPr>
        <w:t> </w:t>
      </w:r>
      <w:r>
        <w:rPr>
          <w:spacing w:val="-8"/>
          <w:sz w:val="20"/>
        </w:rPr>
        <w:t>has been </w:t>
      </w:r>
      <w:r>
        <w:rPr>
          <w:spacing w:val="-10"/>
          <w:sz w:val="20"/>
        </w:rPr>
        <w:t>expressly defined when it will be ‘</w:t>
      </w:r>
      <w:r>
        <w:rPr>
          <w:i/>
          <w:spacing w:val="-10"/>
          <w:sz w:val="20"/>
        </w:rPr>
        <w:t>generally reasonable to assume that language has been</w:t>
      </w:r>
    </w:p>
    <w:p>
      <w:pPr>
        <w:pStyle w:val="BodyText"/>
        <w:spacing w:before="3"/>
        <w:rPr>
          <w:i/>
          <w:sz w:val="7"/>
        </w:rPr>
      </w:pPr>
      <w:r>
        <w:rPr>
          <w:i/>
          <w:sz w:val="7"/>
        </w:rPr>
        <mc:AlternateContent>
          <mc:Choice Requires="wps">
            <w:drawing>
              <wp:anchor distT="0" distB="0" distL="0" distR="0" allowOverlap="1" layoutInCell="1" locked="0" behindDoc="1" simplePos="0" relativeHeight="487623680">
                <wp:simplePos x="0" y="0"/>
                <wp:positionH relativeFrom="page">
                  <wp:posOffset>1800000</wp:posOffset>
                </wp:positionH>
                <wp:positionV relativeFrom="paragraph">
                  <wp:posOffset>69614</wp:posOffset>
                </wp:positionV>
                <wp:extent cx="5039995" cy="127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5.48145pt;width:396.85pt;height:.1pt;mso-position-horizontal-relative:page;mso-position-vertical-relative:paragraph;z-index:-15692800;mso-wrap-distance-left:0;mso-wrap-distance-right:0" id="docshape78" coordorigin="2835,110" coordsize="7937,0" path="m2835,110l10772,110e" filled="false" stroked="true" strokeweight=".5pt" strokecolor="#000000">
                <v:path arrowok="t"/>
                <v:stroke dashstyle="solid"/>
                <w10:wrap type="topAndBottom"/>
              </v:shape>
            </w:pict>
          </mc:Fallback>
        </mc:AlternateContent>
      </w:r>
    </w:p>
    <w:p>
      <w:pPr>
        <w:pStyle w:val="ListParagraph"/>
        <w:numPr>
          <w:ilvl w:val="0"/>
          <w:numId w:val="5"/>
        </w:numPr>
        <w:tabs>
          <w:tab w:pos="2635" w:val="left" w:leader="none"/>
        </w:tabs>
        <w:spacing w:line="240" w:lineRule="auto" w:before="34" w:after="0"/>
        <w:ind w:left="2635" w:right="0" w:hanging="226"/>
        <w:jc w:val="left"/>
        <w:rPr>
          <w:sz w:val="14"/>
        </w:rPr>
      </w:pPr>
      <w:hyperlink r:id="rId13">
        <w:r>
          <w:rPr>
            <w:i/>
            <w:color w:val="CD1719"/>
            <w:spacing w:val="-4"/>
            <w:sz w:val="14"/>
            <w:u w:val="single" w:color="CD1719"/>
          </w:rPr>
          <w:t>For Women Scotland</w:t>
        </w:r>
        <w:r>
          <w:rPr>
            <w:i/>
            <w:color w:val="CD1719"/>
            <w:spacing w:val="-3"/>
            <w:sz w:val="14"/>
            <w:u w:val="single" w:color="CD1719"/>
          </w:rPr>
          <w:t> </w:t>
        </w:r>
        <w:r>
          <w:rPr>
            <w:i/>
            <w:color w:val="CD1719"/>
            <w:spacing w:val="-4"/>
            <w:sz w:val="14"/>
            <w:u w:val="single" w:color="CD1719"/>
          </w:rPr>
          <w:t>Ltd v The</w:t>
        </w:r>
        <w:r>
          <w:rPr>
            <w:i/>
            <w:color w:val="CD1719"/>
            <w:spacing w:val="-3"/>
            <w:sz w:val="14"/>
            <w:u w:val="single" w:color="CD1719"/>
          </w:rPr>
          <w:t> </w:t>
        </w:r>
        <w:r>
          <w:rPr>
            <w:i/>
            <w:color w:val="CD1719"/>
            <w:spacing w:val="-4"/>
            <w:sz w:val="14"/>
            <w:u w:val="single" w:color="CD1719"/>
          </w:rPr>
          <w:t>Scottish Minister</w:t>
        </w:r>
      </w:hyperlink>
      <w:r>
        <w:rPr>
          <w:i/>
          <w:color w:val="CD1719"/>
          <w:spacing w:val="-4"/>
          <w:sz w:val="14"/>
          <w:u w:val="single" w:color="CD1719"/>
        </w:rPr>
        <w:t>s </w:t>
      </w:r>
      <w:r>
        <w:rPr>
          <w:spacing w:val="-4"/>
          <w:sz w:val="14"/>
          <w:u w:val="none"/>
        </w:rPr>
        <w:t>[2025]</w:t>
      </w:r>
      <w:r>
        <w:rPr>
          <w:spacing w:val="-3"/>
          <w:sz w:val="14"/>
          <w:u w:val="none"/>
        </w:rPr>
        <w:t> </w:t>
      </w:r>
      <w:r>
        <w:rPr>
          <w:spacing w:val="-4"/>
          <w:sz w:val="14"/>
          <w:u w:val="none"/>
        </w:rPr>
        <w:t>UKSC 16; April</w:t>
      </w:r>
      <w:r>
        <w:rPr>
          <w:spacing w:val="-3"/>
          <w:sz w:val="14"/>
          <w:u w:val="none"/>
        </w:rPr>
        <w:t> </w:t>
      </w:r>
      <w:r>
        <w:rPr>
          <w:spacing w:val="-4"/>
          <w:sz w:val="14"/>
          <w:u w:val="none"/>
        </w:rPr>
        <w:t>16, 2025</w:t>
      </w:r>
    </w:p>
    <w:p>
      <w:pPr>
        <w:pStyle w:val="ListParagraph"/>
        <w:spacing w:after="0" w:line="240" w:lineRule="auto"/>
        <w:jc w:val="left"/>
        <w:rPr>
          <w:sz w:val="14"/>
        </w:rPr>
        <w:sectPr>
          <w:headerReference w:type="default" r:id="rId35"/>
          <w:footerReference w:type="default" r:id="rId36"/>
          <w:pgSz w:w="11910" w:h="16840"/>
          <w:pgMar w:header="433" w:footer="568" w:top="1060" w:bottom="760" w:left="425" w:right="992"/>
        </w:sectPr>
      </w:pPr>
    </w:p>
    <w:p>
      <w:pPr>
        <w:pStyle w:val="BodyText"/>
        <w:spacing w:before="6"/>
        <w:rPr>
          <w:sz w:val="10"/>
        </w:rPr>
      </w:pPr>
    </w:p>
    <w:p>
      <w:pPr>
        <w:pStyle w:val="BodyText"/>
        <w:spacing w:after="0"/>
        <w:rPr>
          <w:sz w:val="10"/>
        </w:rPr>
        <w:sectPr>
          <w:pgSz w:w="11910" w:h="16840"/>
          <w:pgMar w:header="433" w:footer="568" w:top="112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7"/>
      </w:pPr>
    </w:p>
    <w:p>
      <w:pPr>
        <w:spacing w:line="331" w:lineRule="auto" w:before="0"/>
        <w:ind w:left="28" w:right="0" w:firstLine="0"/>
        <w:jc w:val="left"/>
        <w:rPr>
          <w:rFonts w:ascii="Trebuchet MS"/>
          <w:b/>
          <w:sz w:val="20"/>
        </w:rPr>
      </w:pPr>
      <w:r>
        <w:rPr>
          <w:rFonts w:ascii="Trebuchet MS"/>
          <w:b/>
          <w:color w:val="CD1719"/>
          <w:sz w:val="20"/>
        </w:rPr>
        <w:t>The background to the EA indicates that parliament did not intend</w:t>
      </w:r>
      <w:r>
        <w:rPr>
          <w:rFonts w:ascii="Trebuchet MS"/>
          <w:b/>
          <w:color w:val="CD1719"/>
          <w:spacing w:val="-13"/>
          <w:sz w:val="20"/>
        </w:rPr>
        <w:t> </w:t>
      </w:r>
      <w:r>
        <w:rPr>
          <w:rFonts w:ascii="Trebuchet MS"/>
          <w:b/>
          <w:color w:val="CD1719"/>
          <w:sz w:val="20"/>
        </w:rPr>
        <w:t>that</w:t>
      </w:r>
      <w:r>
        <w:rPr>
          <w:rFonts w:ascii="Trebuchet MS"/>
          <w:b/>
          <w:color w:val="CD1719"/>
          <w:spacing w:val="-13"/>
          <w:sz w:val="20"/>
        </w:rPr>
        <w:t> </w:t>
      </w:r>
      <w:r>
        <w:rPr>
          <w:rFonts w:ascii="Trebuchet MS"/>
          <w:b/>
          <w:color w:val="CD1719"/>
          <w:sz w:val="20"/>
        </w:rPr>
        <w:t>sex</w:t>
      </w:r>
      <w:r>
        <w:rPr>
          <w:rFonts w:ascii="Trebuchet MS"/>
          <w:b/>
          <w:color w:val="CD1719"/>
          <w:spacing w:val="-13"/>
          <w:sz w:val="20"/>
        </w:rPr>
        <w:t> </w:t>
      </w:r>
      <w:r>
        <w:rPr>
          <w:rFonts w:ascii="Trebuchet MS"/>
          <w:b/>
          <w:color w:val="CD1719"/>
          <w:sz w:val="20"/>
        </w:rPr>
        <w:t>under the</w:t>
      </w:r>
      <w:r>
        <w:rPr>
          <w:rFonts w:ascii="Trebuchet MS"/>
          <w:b/>
          <w:color w:val="CD1719"/>
          <w:spacing w:val="-7"/>
          <w:sz w:val="20"/>
        </w:rPr>
        <w:t> </w:t>
      </w:r>
      <w:r>
        <w:rPr>
          <w:rFonts w:ascii="Trebuchet MS"/>
          <w:b/>
          <w:color w:val="CD1719"/>
          <w:sz w:val="20"/>
        </w:rPr>
        <w:t>EA</w:t>
      </w:r>
      <w:r>
        <w:rPr>
          <w:rFonts w:ascii="Trebuchet MS"/>
          <w:b/>
          <w:color w:val="CD1719"/>
          <w:spacing w:val="-7"/>
          <w:sz w:val="20"/>
        </w:rPr>
        <w:t> </w:t>
      </w:r>
      <w:r>
        <w:rPr>
          <w:rFonts w:ascii="Trebuchet MS"/>
          <w:b/>
          <w:color w:val="CD1719"/>
          <w:sz w:val="20"/>
        </w:rPr>
        <w:t>would</w:t>
      </w:r>
      <w:r>
        <w:rPr>
          <w:rFonts w:ascii="Trebuchet MS"/>
          <w:b/>
          <w:color w:val="CD1719"/>
          <w:spacing w:val="-7"/>
          <w:sz w:val="20"/>
        </w:rPr>
        <w:t> </w:t>
      </w:r>
      <w:r>
        <w:rPr>
          <w:rFonts w:ascii="Trebuchet MS"/>
          <w:b/>
          <w:color w:val="CD1719"/>
          <w:sz w:val="20"/>
        </w:rPr>
        <w:t>refer</w:t>
      </w:r>
      <w:r>
        <w:rPr>
          <w:rFonts w:ascii="Trebuchet MS"/>
          <w:b/>
          <w:color w:val="CD1719"/>
          <w:spacing w:val="-7"/>
          <w:sz w:val="20"/>
        </w:rPr>
        <w:t> </w:t>
      </w:r>
      <w:r>
        <w:rPr>
          <w:rFonts w:ascii="Trebuchet MS"/>
          <w:b/>
          <w:color w:val="CD1719"/>
          <w:sz w:val="20"/>
        </w:rPr>
        <w:t>to anything other than biological sex.</w:t>
      </w:r>
    </w:p>
    <w:p>
      <w:pPr>
        <w:pStyle w:val="BodyText"/>
        <w:spacing w:before="5"/>
        <w:rPr>
          <w:rFonts w:ascii="Trebuchet MS"/>
          <w:b/>
          <w:sz w:val="3"/>
        </w:rPr>
      </w:pPr>
      <w:r>
        <w:rPr>
          <w:rFonts w:ascii="Trebuchet MS"/>
          <w:b/>
          <w:sz w:val="3"/>
        </w:rPr>
        <mc:AlternateContent>
          <mc:Choice Requires="wps">
            <w:drawing>
              <wp:anchor distT="0" distB="0" distL="0" distR="0" allowOverlap="1" layoutInCell="1" locked="0" behindDoc="1" simplePos="0" relativeHeight="487624192">
                <wp:simplePos x="0" y="0"/>
                <wp:positionH relativeFrom="page">
                  <wp:posOffset>288000</wp:posOffset>
                </wp:positionH>
                <wp:positionV relativeFrom="paragraph">
                  <wp:posOffset>41095</wp:posOffset>
                </wp:positionV>
                <wp:extent cx="848360"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848360" cy="1270"/>
                        </a:xfrm>
                        <a:custGeom>
                          <a:avLst/>
                          <a:gdLst/>
                          <a:ahLst/>
                          <a:cxnLst/>
                          <a:rect l="l" t="t" r="r" b="b"/>
                          <a:pathLst>
                            <a:path w="848360" h="0">
                              <a:moveTo>
                                <a:pt x="0" y="0"/>
                              </a:moveTo>
                              <a:lnTo>
                                <a:pt x="848245"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2.6772pt;margin-top:3.235886pt;width:66.8pt;height:.1pt;mso-position-horizontal-relative:page;mso-position-vertical-relative:paragraph;z-index:-15692288;mso-wrap-distance-left:0;mso-wrap-distance-right:0" id="docshape79" coordorigin="454,65" coordsize="1336,0" path="m454,65l1789,65e" filled="false" stroked="true" strokeweight="3pt" strokecolor="#cd1719">
                <v:path arrowok="t"/>
                <v:stroke dashstyle="solid"/>
                <w10:wrap type="topAndBottom"/>
              </v:shape>
            </w:pict>
          </mc:Fallback>
        </mc:AlternateContent>
      </w:r>
    </w:p>
    <w:p>
      <w:pPr>
        <w:spacing w:line="285" w:lineRule="auto" w:before="92"/>
        <w:ind w:left="28" w:right="139" w:firstLine="0"/>
        <w:jc w:val="both"/>
        <w:rPr>
          <w:sz w:val="20"/>
        </w:rPr>
      </w:pPr>
      <w:r>
        <w:rPr/>
        <w:br w:type="column"/>
      </w:r>
      <w:r>
        <w:rPr>
          <w:i/>
          <w:w w:val="90"/>
          <w:sz w:val="20"/>
        </w:rPr>
        <w:t>used</w:t>
      </w:r>
      <w:r>
        <w:rPr>
          <w:i/>
          <w:spacing w:val="-10"/>
          <w:w w:val="90"/>
          <w:sz w:val="20"/>
        </w:rPr>
        <w:t> </w:t>
      </w:r>
      <w:r>
        <w:rPr>
          <w:i/>
          <w:w w:val="90"/>
          <w:sz w:val="20"/>
        </w:rPr>
        <w:t>consistently</w:t>
      </w:r>
      <w:r>
        <w:rPr>
          <w:i/>
          <w:spacing w:val="-9"/>
          <w:w w:val="90"/>
          <w:sz w:val="20"/>
        </w:rPr>
        <w:t> </w:t>
      </w:r>
      <w:r>
        <w:rPr>
          <w:i/>
          <w:w w:val="90"/>
          <w:sz w:val="20"/>
        </w:rPr>
        <w:t>by</w:t>
      </w:r>
      <w:r>
        <w:rPr>
          <w:i/>
          <w:spacing w:val="-10"/>
          <w:w w:val="90"/>
          <w:sz w:val="20"/>
        </w:rPr>
        <w:t> </w:t>
      </w:r>
      <w:r>
        <w:rPr>
          <w:i/>
          <w:w w:val="90"/>
          <w:sz w:val="20"/>
        </w:rPr>
        <w:t>the</w:t>
      </w:r>
      <w:r>
        <w:rPr>
          <w:i/>
          <w:spacing w:val="-9"/>
          <w:w w:val="90"/>
          <w:sz w:val="20"/>
        </w:rPr>
        <w:t> </w:t>
      </w:r>
      <w:r>
        <w:rPr>
          <w:i/>
          <w:w w:val="90"/>
          <w:sz w:val="20"/>
        </w:rPr>
        <w:t>legislature</w:t>
      </w:r>
      <w:r>
        <w:rPr>
          <w:i/>
          <w:spacing w:val="-10"/>
          <w:w w:val="90"/>
          <w:sz w:val="20"/>
        </w:rPr>
        <w:t> </w:t>
      </w:r>
      <w:r>
        <w:rPr>
          <w:i/>
          <w:w w:val="90"/>
          <w:sz w:val="20"/>
        </w:rPr>
        <w:t>so</w:t>
      </w:r>
      <w:r>
        <w:rPr>
          <w:i/>
          <w:spacing w:val="-9"/>
          <w:w w:val="90"/>
          <w:sz w:val="20"/>
        </w:rPr>
        <w:t> </w:t>
      </w:r>
      <w:r>
        <w:rPr>
          <w:i/>
          <w:w w:val="90"/>
          <w:sz w:val="20"/>
        </w:rPr>
        <w:t>that</w:t>
      </w:r>
      <w:r>
        <w:rPr>
          <w:i/>
          <w:spacing w:val="-10"/>
          <w:w w:val="90"/>
          <w:sz w:val="20"/>
        </w:rPr>
        <w:t> </w:t>
      </w:r>
      <w:r>
        <w:rPr>
          <w:i/>
          <w:w w:val="90"/>
          <w:sz w:val="20"/>
        </w:rPr>
        <w:t>the</w:t>
      </w:r>
      <w:r>
        <w:rPr>
          <w:i/>
          <w:spacing w:val="-9"/>
          <w:w w:val="90"/>
          <w:sz w:val="20"/>
        </w:rPr>
        <w:t> </w:t>
      </w:r>
      <w:r>
        <w:rPr>
          <w:i/>
          <w:w w:val="90"/>
          <w:sz w:val="20"/>
        </w:rPr>
        <w:t>same</w:t>
      </w:r>
      <w:r>
        <w:rPr>
          <w:i/>
          <w:spacing w:val="-10"/>
          <w:w w:val="90"/>
          <w:sz w:val="20"/>
        </w:rPr>
        <w:t> </w:t>
      </w:r>
      <w:r>
        <w:rPr>
          <w:i/>
          <w:w w:val="90"/>
          <w:sz w:val="20"/>
        </w:rPr>
        <w:t>phrase</w:t>
      </w:r>
      <w:r>
        <w:rPr>
          <w:i/>
          <w:spacing w:val="-9"/>
          <w:w w:val="90"/>
          <w:sz w:val="20"/>
        </w:rPr>
        <w:t> </w:t>
      </w:r>
      <w:r>
        <w:rPr>
          <w:i/>
          <w:w w:val="90"/>
          <w:sz w:val="20"/>
        </w:rPr>
        <w:t>when</w:t>
      </w:r>
      <w:r>
        <w:rPr>
          <w:i/>
          <w:spacing w:val="-10"/>
          <w:w w:val="90"/>
          <w:sz w:val="20"/>
        </w:rPr>
        <w:t> </w:t>
      </w:r>
      <w:r>
        <w:rPr>
          <w:i/>
          <w:w w:val="90"/>
          <w:sz w:val="20"/>
        </w:rPr>
        <w:t>used</w:t>
      </w:r>
      <w:r>
        <w:rPr>
          <w:i/>
          <w:spacing w:val="-9"/>
          <w:w w:val="90"/>
          <w:sz w:val="20"/>
        </w:rPr>
        <w:t> </w:t>
      </w:r>
      <w:r>
        <w:rPr>
          <w:i/>
          <w:w w:val="90"/>
          <w:sz w:val="20"/>
        </w:rPr>
        <w:t>in</w:t>
      </w:r>
      <w:r>
        <w:rPr>
          <w:i/>
          <w:spacing w:val="-10"/>
          <w:w w:val="90"/>
          <w:sz w:val="20"/>
        </w:rPr>
        <w:t> </w:t>
      </w:r>
      <w:r>
        <w:rPr>
          <w:i/>
          <w:w w:val="90"/>
          <w:sz w:val="20"/>
        </w:rPr>
        <w:t>different</w:t>
      </w:r>
      <w:r>
        <w:rPr>
          <w:i/>
          <w:spacing w:val="-9"/>
          <w:w w:val="90"/>
          <w:sz w:val="20"/>
        </w:rPr>
        <w:t> </w:t>
      </w:r>
      <w:r>
        <w:rPr>
          <w:i/>
          <w:w w:val="90"/>
          <w:sz w:val="20"/>
        </w:rPr>
        <w:t>places</w:t>
      </w:r>
      <w:r>
        <w:rPr>
          <w:i/>
          <w:spacing w:val="-10"/>
          <w:w w:val="90"/>
          <w:sz w:val="20"/>
        </w:rPr>
        <w:t> </w:t>
      </w:r>
      <w:r>
        <w:rPr>
          <w:i/>
          <w:w w:val="90"/>
          <w:sz w:val="20"/>
        </w:rPr>
        <w:t>in</w:t>
      </w:r>
      <w:r>
        <w:rPr>
          <w:i/>
          <w:w w:val="90"/>
          <w:sz w:val="20"/>
        </w:rPr>
        <w:t> a</w:t>
      </w:r>
      <w:r>
        <w:rPr>
          <w:i/>
          <w:spacing w:val="-10"/>
          <w:w w:val="90"/>
          <w:sz w:val="20"/>
        </w:rPr>
        <w:t> </w:t>
      </w:r>
      <w:r>
        <w:rPr>
          <w:i/>
          <w:w w:val="90"/>
          <w:sz w:val="20"/>
        </w:rPr>
        <w:t>statute</w:t>
      </w:r>
      <w:r>
        <w:rPr>
          <w:i/>
          <w:spacing w:val="-9"/>
          <w:w w:val="90"/>
          <w:sz w:val="20"/>
        </w:rPr>
        <w:t> </w:t>
      </w:r>
      <w:r>
        <w:rPr>
          <w:i/>
          <w:w w:val="90"/>
          <w:sz w:val="20"/>
        </w:rPr>
        <w:t>will</w:t>
      </w:r>
      <w:r>
        <w:rPr>
          <w:i/>
          <w:spacing w:val="-10"/>
          <w:w w:val="90"/>
          <w:sz w:val="20"/>
        </w:rPr>
        <w:t> </w:t>
      </w:r>
      <w:r>
        <w:rPr>
          <w:i/>
          <w:w w:val="90"/>
          <w:sz w:val="20"/>
        </w:rPr>
        <w:t>bear</w:t>
      </w:r>
      <w:r>
        <w:rPr>
          <w:i/>
          <w:spacing w:val="-9"/>
          <w:w w:val="90"/>
          <w:sz w:val="20"/>
        </w:rPr>
        <w:t> </w:t>
      </w:r>
      <w:r>
        <w:rPr>
          <w:i/>
          <w:w w:val="90"/>
          <w:sz w:val="20"/>
        </w:rPr>
        <w:t>the</w:t>
      </w:r>
      <w:r>
        <w:rPr>
          <w:i/>
          <w:spacing w:val="-10"/>
          <w:w w:val="90"/>
          <w:sz w:val="20"/>
        </w:rPr>
        <w:t> </w:t>
      </w:r>
      <w:r>
        <w:rPr>
          <w:i/>
          <w:w w:val="90"/>
          <w:sz w:val="20"/>
        </w:rPr>
        <w:t>same</w:t>
      </w:r>
      <w:r>
        <w:rPr>
          <w:i/>
          <w:spacing w:val="-9"/>
          <w:w w:val="90"/>
          <w:sz w:val="20"/>
        </w:rPr>
        <w:t> </w:t>
      </w:r>
      <w:r>
        <w:rPr>
          <w:i/>
          <w:w w:val="90"/>
          <w:sz w:val="20"/>
        </w:rPr>
        <w:t>meaning</w:t>
      </w:r>
      <w:r>
        <w:rPr>
          <w:i/>
          <w:spacing w:val="-10"/>
          <w:w w:val="90"/>
          <w:sz w:val="20"/>
        </w:rPr>
        <w:t> </w:t>
      </w:r>
      <w:r>
        <w:rPr>
          <w:i/>
          <w:w w:val="90"/>
          <w:sz w:val="20"/>
        </w:rPr>
        <w:t>on</w:t>
      </w:r>
      <w:r>
        <w:rPr>
          <w:i/>
          <w:spacing w:val="-9"/>
          <w:w w:val="90"/>
          <w:sz w:val="20"/>
        </w:rPr>
        <w:t> </w:t>
      </w:r>
      <w:r>
        <w:rPr>
          <w:i/>
          <w:w w:val="90"/>
          <w:sz w:val="20"/>
        </w:rPr>
        <w:t>each</w:t>
      </w:r>
      <w:r>
        <w:rPr>
          <w:i/>
          <w:spacing w:val="-10"/>
          <w:w w:val="90"/>
          <w:sz w:val="20"/>
        </w:rPr>
        <w:t> </w:t>
      </w:r>
      <w:r>
        <w:rPr>
          <w:i/>
          <w:w w:val="90"/>
          <w:sz w:val="20"/>
        </w:rPr>
        <w:t>occasion</w:t>
      </w:r>
      <w:r>
        <w:rPr>
          <w:w w:val="90"/>
          <w:sz w:val="20"/>
        </w:rPr>
        <w:t>’.</w:t>
      </w:r>
      <w:r>
        <w:rPr>
          <w:spacing w:val="-9"/>
          <w:w w:val="90"/>
          <w:sz w:val="20"/>
        </w:rPr>
        <w:t> </w:t>
      </w:r>
      <w:r>
        <w:rPr>
          <w:w w:val="90"/>
          <w:sz w:val="20"/>
        </w:rPr>
        <w:t>[para</w:t>
      </w:r>
      <w:r>
        <w:rPr>
          <w:spacing w:val="-10"/>
          <w:w w:val="90"/>
          <w:sz w:val="20"/>
        </w:rPr>
        <w:t> </w:t>
      </w:r>
      <w:r>
        <w:rPr>
          <w:w w:val="90"/>
          <w:sz w:val="20"/>
        </w:rPr>
        <w:t>13,</w:t>
      </w:r>
      <w:r>
        <w:rPr>
          <w:spacing w:val="-9"/>
          <w:w w:val="90"/>
          <w:sz w:val="20"/>
        </w:rPr>
        <w:t> </w:t>
      </w:r>
      <w:r>
        <w:rPr>
          <w:w w:val="90"/>
          <w:sz w:val="20"/>
        </w:rPr>
        <w:t>internal</w:t>
      </w:r>
      <w:r>
        <w:rPr>
          <w:spacing w:val="-10"/>
          <w:w w:val="90"/>
          <w:sz w:val="20"/>
        </w:rPr>
        <w:t> </w:t>
      </w:r>
      <w:r>
        <w:rPr>
          <w:w w:val="90"/>
          <w:sz w:val="20"/>
        </w:rPr>
        <w:t>citation</w:t>
      </w:r>
      <w:r>
        <w:rPr>
          <w:spacing w:val="-9"/>
          <w:w w:val="90"/>
          <w:sz w:val="20"/>
        </w:rPr>
        <w:t> </w:t>
      </w:r>
      <w:r>
        <w:rPr>
          <w:w w:val="90"/>
          <w:sz w:val="20"/>
        </w:rPr>
        <w:t>removed] </w:t>
      </w:r>
      <w:r>
        <w:rPr>
          <w:spacing w:val="-10"/>
          <w:sz w:val="20"/>
        </w:rPr>
        <w:t>This,</w:t>
      </w:r>
      <w:r>
        <w:rPr>
          <w:spacing w:val="-3"/>
          <w:sz w:val="20"/>
        </w:rPr>
        <w:t> </w:t>
      </w:r>
      <w:r>
        <w:rPr>
          <w:spacing w:val="-10"/>
          <w:sz w:val="20"/>
        </w:rPr>
        <w:t>and</w:t>
      </w:r>
      <w:r>
        <w:rPr>
          <w:spacing w:val="-3"/>
          <w:sz w:val="20"/>
        </w:rPr>
        <w:t> </w:t>
      </w:r>
      <w:r>
        <w:rPr>
          <w:spacing w:val="-10"/>
          <w:sz w:val="20"/>
        </w:rPr>
        <w:t>construing</w:t>
      </w:r>
      <w:r>
        <w:rPr>
          <w:spacing w:val="-3"/>
          <w:sz w:val="20"/>
        </w:rPr>
        <w:t> </w:t>
      </w:r>
      <w:r>
        <w:rPr>
          <w:spacing w:val="-10"/>
          <w:sz w:val="20"/>
        </w:rPr>
        <w:t>legislation</w:t>
      </w:r>
      <w:r>
        <w:rPr>
          <w:spacing w:val="-3"/>
          <w:sz w:val="20"/>
        </w:rPr>
        <w:t> </w:t>
      </w:r>
      <w:r>
        <w:rPr>
          <w:spacing w:val="-10"/>
          <w:sz w:val="20"/>
        </w:rPr>
        <w:t>‘</w:t>
      </w:r>
      <w:r>
        <w:rPr>
          <w:i/>
          <w:spacing w:val="-10"/>
          <w:sz w:val="20"/>
        </w:rPr>
        <w:t>according</w:t>
      </w:r>
      <w:r>
        <w:rPr>
          <w:i/>
          <w:spacing w:val="-3"/>
          <w:sz w:val="20"/>
        </w:rPr>
        <w:t> </w:t>
      </w:r>
      <w:r>
        <w:rPr>
          <w:i/>
          <w:spacing w:val="-10"/>
          <w:sz w:val="20"/>
        </w:rPr>
        <w:t>to</w:t>
      </w:r>
      <w:r>
        <w:rPr>
          <w:i/>
          <w:spacing w:val="-3"/>
          <w:sz w:val="20"/>
        </w:rPr>
        <w:t> </w:t>
      </w:r>
      <w:r>
        <w:rPr>
          <w:i/>
          <w:spacing w:val="-10"/>
          <w:sz w:val="20"/>
        </w:rPr>
        <w:t>the</w:t>
      </w:r>
      <w:r>
        <w:rPr>
          <w:i/>
          <w:spacing w:val="-3"/>
          <w:sz w:val="20"/>
        </w:rPr>
        <w:t> </w:t>
      </w:r>
      <w:r>
        <w:rPr>
          <w:i/>
          <w:spacing w:val="-10"/>
          <w:sz w:val="20"/>
        </w:rPr>
        <w:t>ordinary</w:t>
      </w:r>
      <w:r>
        <w:rPr>
          <w:i/>
          <w:spacing w:val="-3"/>
          <w:sz w:val="20"/>
        </w:rPr>
        <w:t> </w:t>
      </w:r>
      <w:r>
        <w:rPr>
          <w:i/>
          <w:spacing w:val="-10"/>
          <w:sz w:val="20"/>
        </w:rPr>
        <w:t>meaning</w:t>
      </w:r>
      <w:r>
        <w:rPr>
          <w:i/>
          <w:spacing w:val="-3"/>
          <w:sz w:val="20"/>
        </w:rPr>
        <w:t> </w:t>
      </w:r>
      <w:r>
        <w:rPr>
          <w:i/>
          <w:spacing w:val="-10"/>
          <w:sz w:val="20"/>
        </w:rPr>
        <w:t>of</w:t>
      </w:r>
      <w:r>
        <w:rPr>
          <w:i/>
          <w:spacing w:val="-3"/>
          <w:sz w:val="20"/>
        </w:rPr>
        <w:t> </w:t>
      </w:r>
      <w:r>
        <w:rPr>
          <w:i/>
          <w:spacing w:val="-10"/>
          <w:sz w:val="20"/>
        </w:rPr>
        <w:t>the</w:t>
      </w:r>
      <w:r>
        <w:rPr>
          <w:i/>
          <w:spacing w:val="-3"/>
          <w:sz w:val="20"/>
        </w:rPr>
        <w:t> </w:t>
      </w:r>
      <w:r>
        <w:rPr>
          <w:i/>
          <w:spacing w:val="-10"/>
          <w:sz w:val="20"/>
        </w:rPr>
        <w:t>words</w:t>
      </w:r>
      <w:r>
        <w:rPr>
          <w:i/>
          <w:spacing w:val="-3"/>
          <w:sz w:val="20"/>
        </w:rPr>
        <w:t> </w:t>
      </w:r>
      <w:r>
        <w:rPr>
          <w:i/>
          <w:spacing w:val="-10"/>
          <w:sz w:val="20"/>
        </w:rPr>
        <w:t>used</w:t>
      </w:r>
      <w:r>
        <w:rPr>
          <w:spacing w:val="-10"/>
          <w:sz w:val="20"/>
        </w:rPr>
        <w:t>’,</w:t>
      </w:r>
      <w:r>
        <w:rPr>
          <w:spacing w:val="-3"/>
          <w:sz w:val="20"/>
        </w:rPr>
        <w:t> </w:t>
      </w:r>
      <w:r>
        <w:rPr>
          <w:spacing w:val="-10"/>
          <w:sz w:val="20"/>
        </w:rPr>
        <w:t>is </w:t>
      </w:r>
      <w:r>
        <w:rPr>
          <w:spacing w:val="-6"/>
          <w:sz w:val="20"/>
        </w:rPr>
        <w:t>the</w:t>
      </w:r>
      <w:r>
        <w:rPr>
          <w:spacing w:val="-9"/>
          <w:sz w:val="20"/>
        </w:rPr>
        <w:t> </w:t>
      </w:r>
      <w:r>
        <w:rPr>
          <w:spacing w:val="-6"/>
          <w:sz w:val="20"/>
        </w:rPr>
        <w:t>‘…</w:t>
      </w:r>
      <w:r>
        <w:rPr>
          <w:i/>
          <w:spacing w:val="-6"/>
          <w:sz w:val="20"/>
        </w:rPr>
        <w:t>best</w:t>
      </w:r>
      <w:r>
        <w:rPr>
          <w:i/>
          <w:spacing w:val="-9"/>
          <w:sz w:val="20"/>
        </w:rPr>
        <w:t> </w:t>
      </w:r>
      <w:r>
        <w:rPr>
          <w:i/>
          <w:spacing w:val="-6"/>
          <w:sz w:val="20"/>
        </w:rPr>
        <w:t>way</w:t>
      </w:r>
      <w:r>
        <w:rPr>
          <w:i/>
          <w:spacing w:val="-9"/>
          <w:sz w:val="20"/>
        </w:rPr>
        <w:t> </w:t>
      </w:r>
      <w:r>
        <w:rPr>
          <w:i/>
          <w:spacing w:val="-6"/>
          <w:sz w:val="20"/>
        </w:rPr>
        <w:t>of</w:t>
      </w:r>
      <w:r>
        <w:rPr>
          <w:i/>
          <w:spacing w:val="-9"/>
          <w:sz w:val="20"/>
        </w:rPr>
        <w:t> </w:t>
      </w:r>
      <w:r>
        <w:rPr>
          <w:i/>
          <w:spacing w:val="-6"/>
          <w:sz w:val="20"/>
        </w:rPr>
        <w:t>ensuring</w:t>
      </w:r>
      <w:r>
        <w:rPr>
          <w:i/>
          <w:spacing w:val="-9"/>
          <w:sz w:val="20"/>
        </w:rPr>
        <w:t> </w:t>
      </w:r>
      <w:r>
        <w:rPr>
          <w:i/>
          <w:spacing w:val="-6"/>
          <w:sz w:val="20"/>
        </w:rPr>
        <w:t>that</w:t>
      </w:r>
      <w:r>
        <w:rPr>
          <w:i/>
          <w:spacing w:val="-9"/>
          <w:sz w:val="20"/>
        </w:rPr>
        <w:t> </w:t>
      </w:r>
      <w:r>
        <w:rPr>
          <w:i/>
          <w:spacing w:val="-6"/>
          <w:sz w:val="20"/>
        </w:rPr>
        <w:t>a</w:t>
      </w:r>
      <w:r>
        <w:rPr>
          <w:i/>
          <w:spacing w:val="-9"/>
          <w:sz w:val="20"/>
        </w:rPr>
        <w:t> </w:t>
      </w:r>
      <w:r>
        <w:rPr>
          <w:i/>
          <w:spacing w:val="-6"/>
          <w:sz w:val="20"/>
        </w:rPr>
        <w:t>coherent,</w:t>
      </w:r>
      <w:r>
        <w:rPr>
          <w:i/>
          <w:spacing w:val="-9"/>
          <w:sz w:val="20"/>
        </w:rPr>
        <w:t> </w:t>
      </w:r>
      <w:r>
        <w:rPr>
          <w:i/>
          <w:spacing w:val="-6"/>
          <w:sz w:val="20"/>
        </w:rPr>
        <w:t>stable</w:t>
      </w:r>
      <w:r>
        <w:rPr>
          <w:i/>
          <w:spacing w:val="-9"/>
          <w:sz w:val="20"/>
        </w:rPr>
        <w:t> </w:t>
      </w:r>
      <w:r>
        <w:rPr>
          <w:i/>
          <w:spacing w:val="-6"/>
          <w:sz w:val="20"/>
        </w:rPr>
        <w:t>and</w:t>
      </w:r>
      <w:r>
        <w:rPr>
          <w:i/>
          <w:spacing w:val="-9"/>
          <w:sz w:val="20"/>
        </w:rPr>
        <w:t> </w:t>
      </w:r>
      <w:r>
        <w:rPr>
          <w:i/>
          <w:spacing w:val="-6"/>
          <w:sz w:val="20"/>
        </w:rPr>
        <w:t>workable</w:t>
      </w:r>
      <w:r>
        <w:rPr>
          <w:i/>
          <w:spacing w:val="-9"/>
          <w:sz w:val="20"/>
        </w:rPr>
        <w:t> </w:t>
      </w:r>
      <w:r>
        <w:rPr>
          <w:i/>
          <w:spacing w:val="-6"/>
          <w:sz w:val="20"/>
        </w:rPr>
        <w:t>outcome</w:t>
      </w:r>
      <w:r>
        <w:rPr>
          <w:i/>
          <w:spacing w:val="-9"/>
          <w:sz w:val="20"/>
        </w:rPr>
        <w:t> </w:t>
      </w:r>
      <w:r>
        <w:rPr>
          <w:i/>
          <w:spacing w:val="-6"/>
          <w:sz w:val="20"/>
        </w:rPr>
        <w:t>is</w:t>
      </w:r>
      <w:r>
        <w:rPr>
          <w:i/>
          <w:spacing w:val="-9"/>
          <w:sz w:val="20"/>
        </w:rPr>
        <w:t> </w:t>
      </w:r>
      <w:r>
        <w:rPr>
          <w:i/>
          <w:spacing w:val="-6"/>
          <w:sz w:val="20"/>
        </w:rPr>
        <w:t>achieved</w:t>
      </w:r>
      <w:r>
        <w:rPr>
          <w:spacing w:val="-6"/>
          <w:sz w:val="20"/>
        </w:rPr>
        <w:t>’. </w:t>
      </w:r>
      <w:r>
        <w:rPr>
          <w:spacing w:val="-4"/>
          <w:sz w:val="20"/>
        </w:rPr>
        <w:t>[para</w:t>
      </w:r>
      <w:r>
        <w:rPr>
          <w:spacing w:val="-16"/>
          <w:sz w:val="20"/>
        </w:rPr>
        <w:t> </w:t>
      </w:r>
      <w:r>
        <w:rPr>
          <w:spacing w:val="-4"/>
          <w:sz w:val="20"/>
        </w:rPr>
        <w:t>12,</w:t>
      </w:r>
      <w:r>
        <w:rPr>
          <w:spacing w:val="-16"/>
          <w:sz w:val="20"/>
        </w:rPr>
        <w:t> </w:t>
      </w:r>
      <w:r>
        <w:rPr>
          <w:spacing w:val="-4"/>
          <w:sz w:val="20"/>
        </w:rPr>
        <w:t>internal</w:t>
      </w:r>
      <w:r>
        <w:rPr>
          <w:spacing w:val="-16"/>
          <w:sz w:val="20"/>
        </w:rPr>
        <w:t> </w:t>
      </w:r>
      <w:r>
        <w:rPr>
          <w:spacing w:val="-4"/>
          <w:sz w:val="20"/>
        </w:rPr>
        <w:t>citation</w:t>
      </w:r>
      <w:r>
        <w:rPr>
          <w:spacing w:val="-16"/>
          <w:sz w:val="20"/>
        </w:rPr>
        <w:t> </w:t>
      </w:r>
      <w:r>
        <w:rPr>
          <w:spacing w:val="-4"/>
          <w:sz w:val="20"/>
        </w:rPr>
        <w:t>removed]</w:t>
      </w:r>
    </w:p>
    <w:p>
      <w:pPr>
        <w:pStyle w:val="BodyText"/>
        <w:spacing w:line="285" w:lineRule="auto" w:before="112"/>
        <w:ind w:left="28" w:right="138"/>
        <w:jc w:val="both"/>
      </w:pPr>
      <w:r>
        <w:rPr>
          <w:spacing w:val="-8"/>
        </w:rPr>
        <w:t>It would be</w:t>
      </w:r>
      <w:r>
        <w:rPr>
          <w:spacing w:val="-7"/>
        </w:rPr>
        <w:t> </w:t>
      </w:r>
      <w:r>
        <w:rPr>
          <w:spacing w:val="-8"/>
        </w:rPr>
        <w:t>a surprising result,</w:t>
      </w:r>
      <w:r>
        <w:rPr>
          <w:spacing w:val="-7"/>
        </w:rPr>
        <w:t> </w:t>
      </w:r>
      <w:r>
        <w:rPr>
          <w:spacing w:val="-8"/>
        </w:rPr>
        <w:t>then, if a</w:t>
      </w:r>
      <w:r>
        <w:rPr>
          <w:spacing w:val="-7"/>
        </w:rPr>
        <w:t> </w:t>
      </w:r>
      <w:r>
        <w:rPr>
          <w:spacing w:val="-8"/>
        </w:rPr>
        <w:t>court were to</w:t>
      </w:r>
      <w:r>
        <w:rPr>
          <w:spacing w:val="-7"/>
        </w:rPr>
        <w:t> </w:t>
      </w:r>
      <w:r>
        <w:rPr>
          <w:spacing w:val="-8"/>
        </w:rPr>
        <w:t>hold that sex</w:t>
      </w:r>
      <w:r>
        <w:rPr>
          <w:spacing w:val="-7"/>
        </w:rPr>
        <w:t> </w:t>
      </w:r>
      <w:r>
        <w:rPr>
          <w:spacing w:val="-8"/>
        </w:rPr>
        <w:t>under the EA</w:t>
      </w:r>
      <w:r>
        <w:rPr>
          <w:spacing w:val="-7"/>
        </w:rPr>
        <w:t> </w:t>
      </w:r>
      <w:r>
        <w:rPr>
          <w:spacing w:val="-8"/>
        </w:rPr>
        <w:t>means </w:t>
      </w:r>
      <w:r>
        <w:rPr>
          <w:w w:val="90"/>
        </w:rPr>
        <w:t>biological</w:t>
      </w:r>
      <w:r>
        <w:rPr>
          <w:spacing w:val="-2"/>
          <w:w w:val="90"/>
        </w:rPr>
        <w:t> </w:t>
      </w:r>
      <w:r>
        <w:rPr>
          <w:w w:val="90"/>
        </w:rPr>
        <w:t>sex</w:t>
      </w:r>
      <w:r>
        <w:rPr>
          <w:spacing w:val="-2"/>
          <w:w w:val="90"/>
        </w:rPr>
        <w:t> </w:t>
      </w:r>
      <w:r>
        <w:rPr>
          <w:w w:val="90"/>
        </w:rPr>
        <w:t>unless</w:t>
      </w:r>
      <w:r>
        <w:rPr>
          <w:spacing w:val="-2"/>
          <w:w w:val="90"/>
        </w:rPr>
        <w:t> </w:t>
      </w:r>
      <w:r>
        <w:rPr>
          <w:w w:val="90"/>
        </w:rPr>
        <w:t>a</w:t>
      </w:r>
      <w:r>
        <w:rPr>
          <w:spacing w:val="-2"/>
          <w:w w:val="90"/>
        </w:rPr>
        <w:t> </w:t>
      </w:r>
      <w:r>
        <w:rPr>
          <w:w w:val="90"/>
        </w:rPr>
        <w:t>GRC</w:t>
      </w:r>
      <w:r>
        <w:rPr>
          <w:spacing w:val="-2"/>
          <w:w w:val="90"/>
        </w:rPr>
        <w:t> </w:t>
      </w:r>
      <w:r>
        <w:rPr>
          <w:w w:val="90"/>
        </w:rPr>
        <w:t>recorded</w:t>
      </w:r>
      <w:r>
        <w:rPr>
          <w:spacing w:val="-2"/>
          <w:w w:val="90"/>
        </w:rPr>
        <w:t> </w:t>
      </w:r>
      <w:r>
        <w:rPr>
          <w:w w:val="90"/>
        </w:rPr>
        <w:t>a</w:t>
      </w:r>
      <w:r>
        <w:rPr>
          <w:spacing w:val="-2"/>
          <w:w w:val="90"/>
        </w:rPr>
        <w:t> </w:t>
      </w:r>
      <w:r>
        <w:rPr>
          <w:w w:val="90"/>
        </w:rPr>
        <w:t>trans</w:t>
      </w:r>
      <w:r>
        <w:rPr>
          <w:spacing w:val="-2"/>
          <w:w w:val="90"/>
        </w:rPr>
        <w:t> </w:t>
      </w:r>
      <w:r>
        <w:rPr>
          <w:w w:val="90"/>
        </w:rPr>
        <w:t>person’s</w:t>
      </w:r>
      <w:r>
        <w:rPr>
          <w:spacing w:val="-2"/>
          <w:w w:val="90"/>
        </w:rPr>
        <w:t> </w:t>
      </w:r>
      <w:r>
        <w:rPr>
          <w:w w:val="90"/>
        </w:rPr>
        <w:t>sex</w:t>
      </w:r>
      <w:r>
        <w:rPr>
          <w:spacing w:val="-2"/>
          <w:w w:val="90"/>
        </w:rPr>
        <w:t> </w:t>
      </w:r>
      <w:r>
        <w:rPr>
          <w:w w:val="90"/>
        </w:rPr>
        <w:t>as</w:t>
      </w:r>
      <w:r>
        <w:rPr>
          <w:spacing w:val="-2"/>
          <w:w w:val="90"/>
        </w:rPr>
        <w:t> </w:t>
      </w:r>
      <w:r>
        <w:rPr>
          <w:w w:val="90"/>
        </w:rPr>
        <w:t>the</w:t>
      </w:r>
      <w:r>
        <w:rPr>
          <w:spacing w:val="-2"/>
          <w:w w:val="90"/>
        </w:rPr>
        <w:t> </w:t>
      </w:r>
      <w:r>
        <w:rPr>
          <w:w w:val="90"/>
        </w:rPr>
        <w:t>opposite</w:t>
      </w:r>
      <w:r>
        <w:rPr>
          <w:spacing w:val="-2"/>
          <w:w w:val="90"/>
        </w:rPr>
        <w:t> </w:t>
      </w:r>
      <w:r>
        <w:rPr>
          <w:w w:val="90"/>
        </w:rPr>
        <w:t>of</w:t>
      </w:r>
      <w:r>
        <w:rPr>
          <w:spacing w:val="-2"/>
          <w:w w:val="90"/>
        </w:rPr>
        <w:t> </w:t>
      </w:r>
      <w:r>
        <w:rPr>
          <w:w w:val="90"/>
        </w:rPr>
        <w:t>that</w:t>
      </w:r>
      <w:r>
        <w:rPr>
          <w:spacing w:val="-2"/>
          <w:w w:val="90"/>
        </w:rPr>
        <w:t> </w:t>
      </w:r>
      <w:r>
        <w:rPr>
          <w:w w:val="90"/>
        </w:rPr>
        <w:t>recorded </w:t>
      </w:r>
      <w:r>
        <w:rPr/>
        <w:t>at</w:t>
      </w:r>
      <w:r>
        <w:rPr>
          <w:spacing w:val="-10"/>
        </w:rPr>
        <w:t> </w:t>
      </w:r>
      <w:r>
        <w:rPr/>
        <w:t>birth.</w:t>
      </w:r>
      <w:r>
        <w:rPr>
          <w:spacing w:val="-10"/>
        </w:rPr>
        <w:t> </w:t>
      </w:r>
      <w:r>
        <w:rPr/>
        <w:t>That</w:t>
      </w:r>
      <w:r>
        <w:rPr>
          <w:spacing w:val="-10"/>
        </w:rPr>
        <w:t> </w:t>
      </w:r>
      <w:r>
        <w:rPr/>
        <w:t>would</w:t>
      </w:r>
      <w:r>
        <w:rPr>
          <w:spacing w:val="-10"/>
        </w:rPr>
        <w:t> </w:t>
      </w:r>
      <w:r>
        <w:rPr/>
        <w:t>mean</w:t>
      </w:r>
      <w:r>
        <w:rPr>
          <w:spacing w:val="-10"/>
        </w:rPr>
        <w:t> </w:t>
      </w:r>
      <w:r>
        <w:rPr/>
        <w:t>a</w:t>
      </w:r>
      <w:r>
        <w:rPr>
          <w:spacing w:val="-10"/>
        </w:rPr>
        <w:t> </w:t>
      </w:r>
      <w:r>
        <w:rPr/>
        <w:t>different</w:t>
      </w:r>
      <w:r>
        <w:rPr>
          <w:spacing w:val="-10"/>
        </w:rPr>
        <w:t> </w:t>
      </w:r>
      <w:r>
        <w:rPr/>
        <w:t>meaning</w:t>
      </w:r>
      <w:r>
        <w:rPr>
          <w:spacing w:val="-10"/>
        </w:rPr>
        <w:t> </w:t>
      </w:r>
      <w:r>
        <w:rPr/>
        <w:t>of</w:t>
      </w:r>
      <w:r>
        <w:rPr>
          <w:spacing w:val="-10"/>
        </w:rPr>
        <w:t> </w:t>
      </w:r>
      <w:r>
        <w:rPr/>
        <w:t>sex</w:t>
      </w:r>
      <w:r>
        <w:rPr>
          <w:spacing w:val="-10"/>
        </w:rPr>
        <w:t> </w:t>
      </w:r>
      <w:r>
        <w:rPr/>
        <w:t>would</w:t>
      </w:r>
      <w:r>
        <w:rPr>
          <w:spacing w:val="-10"/>
        </w:rPr>
        <w:t> </w:t>
      </w:r>
      <w:r>
        <w:rPr/>
        <w:t>apply</w:t>
      </w:r>
      <w:r>
        <w:rPr>
          <w:spacing w:val="-10"/>
        </w:rPr>
        <w:t> </w:t>
      </w:r>
      <w:r>
        <w:rPr/>
        <w:t>in</w:t>
      </w:r>
      <w:r>
        <w:rPr>
          <w:spacing w:val="-10"/>
        </w:rPr>
        <w:t> </w:t>
      </w:r>
      <w:r>
        <w:rPr/>
        <w:t>cases</w:t>
      </w:r>
      <w:r>
        <w:rPr>
          <w:spacing w:val="-10"/>
        </w:rPr>
        <w:t> </w:t>
      </w:r>
      <w:r>
        <w:rPr/>
        <w:t>where</w:t>
      </w:r>
      <w:r>
        <w:rPr>
          <w:spacing w:val="-10"/>
        </w:rPr>
        <w:t> </w:t>
      </w:r>
      <w:r>
        <w:rPr/>
        <w:t>a </w:t>
      </w:r>
      <w:r>
        <w:rPr>
          <w:w w:val="90"/>
        </w:rPr>
        <w:t>person</w:t>
      </w:r>
      <w:r>
        <w:rPr>
          <w:spacing w:val="-1"/>
          <w:w w:val="90"/>
        </w:rPr>
        <w:t> </w:t>
      </w:r>
      <w:r>
        <w:rPr>
          <w:w w:val="90"/>
        </w:rPr>
        <w:t>holds</w:t>
      </w:r>
      <w:r>
        <w:rPr>
          <w:spacing w:val="-1"/>
          <w:w w:val="90"/>
        </w:rPr>
        <w:t> </w:t>
      </w:r>
      <w:r>
        <w:rPr>
          <w:w w:val="90"/>
        </w:rPr>
        <w:t>a</w:t>
      </w:r>
      <w:r>
        <w:rPr>
          <w:spacing w:val="-1"/>
          <w:w w:val="90"/>
        </w:rPr>
        <w:t> </w:t>
      </w:r>
      <w:r>
        <w:rPr>
          <w:w w:val="90"/>
        </w:rPr>
        <w:t>GRC.</w:t>
      </w:r>
      <w:r>
        <w:rPr>
          <w:spacing w:val="-1"/>
          <w:w w:val="90"/>
        </w:rPr>
        <w:t> </w:t>
      </w:r>
      <w:r>
        <w:rPr>
          <w:w w:val="90"/>
        </w:rPr>
        <w:t>It</w:t>
      </w:r>
      <w:r>
        <w:rPr>
          <w:spacing w:val="-1"/>
          <w:w w:val="90"/>
        </w:rPr>
        <w:t> </w:t>
      </w:r>
      <w:r>
        <w:rPr>
          <w:w w:val="90"/>
        </w:rPr>
        <w:t>would</w:t>
      </w:r>
      <w:r>
        <w:rPr>
          <w:spacing w:val="-1"/>
          <w:w w:val="90"/>
        </w:rPr>
        <w:t> </w:t>
      </w:r>
      <w:r>
        <w:rPr>
          <w:w w:val="90"/>
        </w:rPr>
        <w:t>be</w:t>
      </w:r>
      <w:r>
        <w:rPr>
          <w:spacing w:val="-1"/>
          <w:w w:val="90"/>
        </w:rPr>
        <w:t> </w:t>
      </w:r>
      <w:r>
        <w:rPr>
          <w:w w:val="90"/>
        </w:rPr>
        <w:t>all</w:t>
      </w:r>
      <w:r>
        <w:rPr>
          <w:spacing w:val="-1"/>
          <w:w w:val="90"/>
        </w:rPr>
        <w:t> </w:t>
      </w:r>
      <w:r>
        <w:rPr>
          <w:w w:val="90"/>
        </w:rPr>
        <w:t>the</w:t>
      </w:r>
      <w:r>
        <w:rPr>
          <w:spacing w:val="-1"/>
          <w:w w:val="90"/>
        </w:rPr>
        <w:t> </w:t>
      </w:r>
      <w:r>
        <w:rPr>
          <w:w w:val="90"/>
        </w:rPr>
        <w:t>more</w:t>
      </w:r>
      <w:r>
        <w:rPr>
          <w:spacing w:val="-1"/>
          <w:w w:val="90"/>
        </w:rPr>
        <w:t> </w:t>
      </w:r>
      <w:r>
        <w:rPr>
          <w:w w:val="90"/>
        </w:rPr>
        <w:t>surprising</w:t>
      </w:r>
      <w:r>
        <w:rPr>
          <w:spacing w:val="-1"/>
          <w:w w:val="90"/>
        </w:rPr>
        <w:t> </w:t>
      </w:r>
      <w:r>
        <w:rPr>
          <w:w w:val="90"/>
        </w:rPr>
        <w:t>given</w:t>
      </w:r>
      <w:r>
        <w:rPr>
          <w:spacing w:val="-1"/>
          <w:w w:val="90"/>
        </w:rPr>
        <w:t> </w:t>
      </w:r>
      <w:r>
        <w:rPr>
          <w:w w:val="90"/>
        </w:rPr>
        <w:t>that</w:t>
      </w:r>
      <w:r>
        <w:rPr>
          <w:spacing w:val="-1"/>
          <w:w w:val="90"/>
        </w:rPr>
        <w:t> </w:t>
      </w:r>
      <w:r>
        <w:rPr>
          <w:w w:val="90"/>
        </w:rPr>
        <w:t>sex</w:t>
      </w:r>
      <w:r>
        <w:rPr>
          <w:spacing w:val="-1"/>
          <w:w w:val="90"/>
        </w:rPr>
        <w:t> </w:t>
      </w:r>
      <w:r>
        <w:rPr>
          <w:w w:val="90"/>
        </w:rPr>
        <w:t>under</w:t>
      </w:r>
      <w:r>
        <w:rPr>
          <w:spacing w:val="-1"/>
          <w:w w:val="90"/>
        </w:rPr>
        <w:t> </w:t>
      </w:r>
      <w:r>
        <w:rPr>
          <w:w w:val="90"/>
        </w:rPr>
        <w:t>the</w:t>
      </w:r>
      <w:r>
        <w:rPr>
          <w:spacing w:val="-1"/>
          <w:w w:val="90"/>
        </w:rPr>
        <w:t> </w:t>
      </w:r>
      <w:r>
        <w:rPr>
          <w:w w:val="90"/>
        </w:rPr>
        <w:t>EA</w:t>
      </w:r>
      <w:r>
        <w:rPr>
          <w:spacing w:val="-1"/>
          <w:w w:val="90"/>
        </w:rPr>
        <w:t> </w:t>
      </w:r>
      <w:r>
        <w:rPr>
          <w:w w:val="90"/>
        </w:rPr>
        <w:t>would </w:t>
      </w:r>
      <w:r>
        <w:rPr>
          <w:spacing w:val="-8"/>
        </w:rPr>
        <w:t>be</w:t>
      </w:r>
      <w:r>
        <w:rPr>
          <w:spacing w:val="-3"/>
        </w:rPr>
        <w:t> </w:t>
      </w:r>
      <w:r>
        <w:rPr>
          <w:spacing w:val="-8"/>
        </w:rPr>
        <w:t>determined</w:t>
      </w:r>
      <w:r>
        <w:rPr>
          <w:spacing w:val="-3"/>
        </w:rPr>
        <w:t> </w:t>
      </w:r>
      <w:r>
        <w:rPr>
          <w:spacing w:val="-8"/>
        </w:rPr>
        <w:t>by</w:t>
      </w:r>
      <w:r>
        <w:rPr>
          <w:spacing w:val="-3"/>
        </w:rPr>
        <w:t> </w:t>
      </w:r>
      <w:r>
        <w:rPr>
          <w:spacing w:val="-8"/>
        </w:rPr>
        <w:t>reference</w:t>
      </w:r>
      <w:r>
        <w:rPr>
          <w:spacing w:val="-3"/>
        </w:rPr>
        <w:t> </w:t>
      </w:r>
      <w:r>
        <w:rPr>
          <w:spacing w:val="-8"/>
        </w:rPr>
        <w:t>to</w:t>
      </w:r>
      <w:r>
        <w:rPr>
          <w:spacing w:val="-3"/>
        </w:rPr>
        <w:t> </w:t>
      </w:r>
      <w:r>
        <w:rPr>
          <w:spacing w:val="-8"/>
        </w:rPr>
        <w:t>‘</w:t>
      </w:r>
      <w:r>
        <w:rPr>
          <w:i/>
          <w:spacing w:val="-8"/>
        </w:rPr>
        <w:t>categories</w:t>
      </w:r>
      <w:r>
        <w:rPr>
          <w:i/>
          <w:spacing w:val="-3"/>
        </w:rPr>
        <w:t> </w:t>
      </w:r>
      <w:r>
        <w:rPr>
          <w:i/>
          <w:spacing w:val="-8"/>
        </w:rPr>
        <w:t>that</w:t>
      </w:r>
      <w:r>
        <w:rPr>
          <w:i/>
          <w:spacing w:val="-3"/>
        </w:rPr>
        <w:t> </w:t>
      </w:r>
      <w:r>
        <w:rPr>
          <w:i/>
          <w:spacing w:val="-8"/>
        </w:rPr>
        <w:t>can</w:t>
      </w:r>
      <w:r>
        <w:rPr>
          <w:i/>
          <w:spacing w:val="-3"/>
        </w:rPr>
        <w:t> </w:t>
      </w:r>
      <w:r>
        <w:rPr>
          <w:i/>
          <w:spacing w:val="-8"/>
        </w:rPr>
        <w:t>only</w:t>
      </w:r>
      <w:r>
        <w:rPr>
          <w:i/>
          <w:spacing w:val="-3"/>
        </w:rPr>
        <w:t> </w:t>
      </w:r>
      <w:r>
        <w:rPr>
          <w:i/>
          <w:spacing w:val="-8"/>
        </w:rPr>
        <w:t>be</w:t>
      </w:r>
      <w:r>
        <w:rPr>
          <w:i/>
          <w:spacing w:val="-3"/>
        </w:rPr>
        <w:t> </w:t>
      </w:r>
      <w:r>
        <w:rPr>
          <w:i/>
          <w:spacing w:val="-8"/>
        </w:rPr>
        <w:t>ascertained</w:t>
      </w:r>
      <w:r>
        <w:rPr>
          <w:i/>
          <w:spacing w:val="-3"/>
        </w:rPr>
        <w:t> </w:t>
      </w:r>
      <w:r>
        <w:rPr>
          <w:i/>
          <w:spacing w:val="-8"/>
        </w:rPr>
        <w:t>by</w:t>
      </w:r>
      <w:r>
        <w:rPr>
          <w:i/>
          <w:spacing w:val="-3"/>
        </w:rPr>
        <w:t> </w:t>
      </w:r>
      <w:r>
        <w:rPr>
          <w:i/>
          <w:spacing w:val="-8"/>
        </w:rPr>
        <w:t>knowledge</w:t>
      </w:r>
      <w:r>
        <w:rPr>
          <w:i/>
          <w:spacing w:val="-3"/>
        </w:rPr>
        <w:t> </w:t>
      </w:r>
      <w:r>
        <w:rPr>
          <w:i/>
          <w:spacing w:val="-8"/>
        </w:rPr>
        <w:t>of</w:t>
      </w:r>
      <w:r>
        <w:rPr>
          <w:i/>
          <w:spacing w:val="-8"/>
        </w:rPr>
        <w:t> </w:t>
      </w:r>
      <w:r>
        <w:rPr>
          <w:i/>
          <w:spacing w:val="-6"/>
        </w:rPr>
        <w:t>who possesses a (confidential) certificate</w:t>
      </w:r>
      <w:r>
        <w:rPr>
          <w:spacing w:val="-6"/>
        </w:rPr>
        <w:t>’. [para 173]</w:t>
      </w:r>
    </w:p>
    <w:p>
      <w:pPr>
        <w:pStyle w:val="Heading3"/>
        <w:ind w:left="28"/>
        <w:jc w:val="both"/>
      </w:pPr>
      <w:r>
        <w:rPr>
          <w:spacing w:val="-4"/>
        </w:rPr>
        <w:t>The</w:t>
      </w:r>
      <w:r>
        <w:rPr>
          <w:spacing w:val="-12"/>
        </w:rPr>
        <w:t> </w:t>
      </w:r>
      <w:r>
        <w:rPr>
          <w:spacing w:val="-4"/>
        </w:rPr>
        <w:t>Sex</w:t>
      </w:r>
      <w:r>
        <w:rPr>
          <w:spacing w:val="-12"/>
        </w:rPr>
        <w:t> </w:t>
      </w:r>
      <w:r>
        <w:rPr>
          <w:spacing w:val="-4"/>
        </w:rPr>
        <w:t>Discrimination</w:t>
      </w:r>
      <w:r>
        <w:rPr>
          <w:spacing w:val="-12"/>
        </w:rPr>
        <w:t> </w:t>
      </w:r>
      <w:r>
        <w:rPr>
          <w:spacing w:val="-4"/>
        </w:rPr>
        <w:t>Act</w:t>
      </w:r>
      <w:r>
        <w:rPr>
          <w:spacing w:val="-12"/>
        </w:rPr>
        <w:t> </w:t>
      </w:r>
      <w:r>
        <w:rPr>
          <w:spacing w:val="-4"/>
        </w:rPr>
        <w:t>and</w:t>
      </w:r>
      <w:r>
        <w:rPr>
          <w:spacing w:val="-12"/>
        </w:rPr>
        <w:t> </w:t>
      </w:r>
      <w:r>
        <w:rPr>
          <w:spacing w:val="-4"/>
        </w:rPr>
        <w:t>the</w:t>
      </w:r>
      <w:r>
        <w:rPr>
          <w:spacing w:val="-12"/>
        </w:rPr>
        <w:t> </w:t>
      </w:r>
      <w:r>
        <w:rPr>
          <w:spacing w:val="-4"/>
        </w:rPr>
        <w:t>Equal</w:t>
      </w:r>
      <w:r>
        <w:rPr>
          <w:spacing w:val="-12"/>
        </w:rPr>
        <w:t> </w:t>
      </w:r>
      <w:r>
        <w:rPr>
          <w:spacing w:val="-4"/>
        </w:rPr>
        <w:t>Pay</w:t>
      </w:r>
      <w:r>
        <w:rPr>
          <w:spacing w:val="-11"/>
        </w:rPr>
        <w:t> </w:t>
      </w:r>
      <w:r>
        <w:rPr>
          <w:spacing w:val="-5"/>
        </w:rPr>
        <w:t>Act</w:t>
      </w:r>
    </w:p>
    <w:p>
      <w:pPr>
        <w:pStyle w:val="BodyText"/>
        <w:spacing w:line="285" w:lineRule="auto" w:before="151"/>
        <w:ind w:left="28" w:right="139"/>
        <w:jc w:val="both"/>
      </w:pPr>
      <w:r>
        <w:rPr>
          <w:spacing w:val="-4"/>
        </w:rPr>
        <w:t>The</w:t>
      </w:r>
      <w:r>
        <w:rPr>
          <w:spacing w:val="-9"/>
        </w:rPr>
        <w:t> </w:t>
      </w:r>
      <w:r>
        <w:rPr>
          <w:spacing w:val="-4"/>
        </w:rPr>
        <w:t>background</w:t>
      </w:r>
      <w:r>
        <w:rPr>
          <w:spacing w:val="-9"/>
        </w:rPr>
        <w:t> </w:t>
      </w:r>
      <w:r>
        <w:rPr>
          <w:spacing w:val="-4"/>
        </w:rPr>
        <w:t>to</w:t>
      </w:r>
      <w:r>
        <w:rPr>
          <w:spacing w:val="-9"/>
        </w:rPr>
        <w:t> </w:t>
      </w:r>
      <w:r>
        <w:rPr>
          <w:spacing w:val="-4"/>
        </w:rPr>
        <w:t>the</w:t>
      </w:r>
      <w:r>
        <w:rPr>
          <w:spacing w:val="-9"/>
        </w:rPr>
        <w:t> </w:t>
      </w:r>
      <w:r>
        <w:rPr>
          <w:spacing w:val="-4"/>
        </w:rPr>
        <w:t>EA</w:t>
      </w:r>
      <w:r>
        <w:rPr>
          <w:spacing w:val="-9"/>
        </w:rPr>
        <w:t> </w:t>
      </w:r>
      <w:r>
        <w:rPr>
          <w:spacing w:val="-4"/>
        </w:rPr>
        <w:t>indicates</w:t>
      </w:r>
      <w:r>
        <w:rPr>
          <w:spacing w:val="-9"/>
        </w:rPr>
        <w:t> </w:t>
      </w:r>
      <w:r>
        <w:rPr>
          <w:spacing w:val="-4"/>
        </w:rPr>
        <w:t>that</w:t>
      </w:r>
      <w:r>
        <w:rPr>
          <w:spacing w:val="-9"/>
        </w:rPr>
        <w:t> </w:t>
      </w:r>
      <w:r>
        <w:rPr>
          <w:spacing w:val="-4"/>
        </w:rPr>
        <w:t>parliament</w:t>
      </w:r>
      <w:r>
        <w:rPr>
          <w:spacing w:val="-9"/>
        </w:rPr>
        <w:t> </w:t>
      </w:r>
      <w:r>
        <w:rPr>
          <w:spacing w:val="-4"/>
        </w:rPr>
        <w:t>did</w:t>
      </w:r>
      <w:r>
        <w:rPr>
          <w:spacing w:val="-9"/>
        </w:rPr>
        <w:t> </w:t>
      </w:r>
      <w:r>
        <w:rPr>
          <w:spacing w:val="-4"/>
        </w:rPr>
        <w:t>not</w:t>
      </w:r>
      <w:r>
        <w:rPr>
          <w:spacing w:val="-9"/>
        </w:rPr>
        <w:t> </w:t>
      </w:r>
      <w:r>
        <w:rPr>
          <w:spacing w:val="-4"/>
        </w:rPr>
        <w:t>intend</w:t>
      </w:r>
      <w:r>
        <w:rPr>
          <w:spacing w:val="-9"/>
        </w:rPr>
        <w:t> </w:t>
      </w:r>
      <w:r>
        <w:rPr>
          <w:spacing w:val="-4"/>
        </w:rPr>
        <w:t>that</w:t>
      </w:r>
      <w:r>
        <w:rPr>
          <w:spacing w:val="-9"/>
        </w:rPr>
        <w:t> </w:t>
      </w:r>
      <w:r>
        <w:rPr>
          <w:spacing w:val="-4"/>
        </w:rPr>
        <w:t>sex</w:t>
      </w:r>
      <w:r>
        <w:rPr>
          <w:spacing w:val="-9"/>
        </w:rPr>
        <w:t> </w:t>
      </w:r>
      <w:r>
        <w:rPr>
          <w:spacing w:val="-4"/>
        </w:rPr>
        <w:t>under</w:t>
      </w:r>
      <w:r>
        <w:rPr>
          <w:spacing w:val="-9"/>
        </w:rPr>
        <w:t> </w:t>
      </w:r>
      <w:r>
        <w:rPr>
          <w:spacing w:val="-4"/>
        </w:rPr>
        <w:t>the </w:t>
      </w:r>
      <w:r>
        <w:rPr>
          <w:spacing w:val="-2"/>
        </w:rPr>
        <w:t>EA</w:t>
      </w:r>
      <w:r>
        <w:rPr>
          <w:spacing w:val="-8"/>
        </w:rPr>
        <w:t> </w:t>
      </w:r>
      <w:r>
        <w:rPr>
          <w:spacing w:val="-2"/>
        </w:rPr>
        <w:t>would</w:t>
      </w:r>
      <w:r>
        <w:rPr>
          <w:spacing w:val="-8"/>
        </w:rPr>
        <w:t> </w:t>
      </w:r>
      <w:r>
        <w:rPr>
          <w:spacing w:val="-2"/>
        </w:rPr>
        <w:t>refer</w:t>
      </w:r>
      <w:r>
        <w:rPr>
          <w:spacing w:val="-8"/>
        </w:rPr>
        <w:t> </w:t>
      </w:r>
      <w:r>
        <w:rPr>
          <w:spacing w:val="-2"/>
        </w:rPr>
        <w:t>to</w:t>
      </w:r>
      <w:r>
        <w:rPr>
          <w:spacing w:val="-8"/>
        </w:rPr>
        <w:t> </w:t>
      </w:r>
      <w:r>
        <w:rPr>
          <w:spacing w:val="-2"/>
        </w:rPr>
        <w:t>anything</w:t>
      </w:r>
      <w:r>
        <w:rPr>
          <w:spacing w:val="-8"/>
        </w:rPr>
        <w:t> </w:t>
      </w:r>
      <w:r>
        <w:rPr>
          <w:spacing w:val="-2"/>
        </w:rPr>
        <w:t>other</w:t>
      </w:r>
      <w:r>
        <w:rPr>
          <w:spacing w:val="-8"/>
        </w:rPr>
        <w:t> </w:t>
      </w:r>
      <w:r>
        <w:rPr>
          <w:spacing w:val="-2"/>
        </w:rPr>
        <w:t>than</w:t>
      </w:r>
      <w:r>
        <w:rPr>
          <w:spacing w:val="-8"/>
        </w:rPr>
        <w:t> </w:t>
      </w:r>
      <w:r>
        <w:rPr>
          <w:spacing w:val="-2"/>
        </w:rPr>
        <w:t>biological</w:t>
      </w:r>
      <w:r>
        <w:rPr>
          <w:spacing w:val="-8"/>
        </w:rPr>
        <w:t> </w:t>
      </w:r>
      <w:r>
        <w:rPr>
          <w:spacing w:val="-2"/>
        </w:rPr>
        <w:t>sex.</w:t>
      </w:r>
      <w:r>
        <w:rPr>
          <w:spacing w:val="-8"/>
        </w:rPr>
        <w:t> </w:t>
      </w:r>
      <w:r>
        <w:rPr>
          <w:spacing w:val="-2"/>
        </w:rPr>
        <w:t>The</w:t>
      </w:r>
      <w:r>
        <w:rPr>
          <w:spacing w:val="-8"/>
        </w:rPr>
        <w:t> </w:t>
      </w:r>
      <w:r>
        <w:rPr>
          <w:spacing w:val="-2"/>
        </w:rPr>
        <w:t>first</w:t>
      </w:r>
      <w:r>
        <w:rPr>
          <w:spacing w:val="-8"/>
        </w:rPr>
        <w:t> </w:t>
      </w:r>
      <w:r>
        <w:rPr>
          <w:spacing w:val="-2"/>
        </w:rPr>
        <w:t>relevant</w:t>
      </w:r>
      <w:r>
        <w:rPr>
          <w:spacing w:val="-8"/>
        </w:rPr>
        <w:t> </w:t>
      </w:r>
      <w:r>
        <w:rPr>
          <w:spacing w:val="-2"/>
        </w:rPr>
        <w:t>enactment</w:t>
      </w:r>
      <w:r>
        <w:rPr>
          <w:spacing w:val="-8"/>
        </w:rPr>
        <w:t> </w:t>
      </w:r>
      <w:r>
        <w:rPr>
          <w:spacing w:val="-2"/>
        </w:rPr>
        <w:t>is </w:t>
      </w:r>
      <w:r>
        <w:rPr>
          <w:spacing w:val="-8"/>
        </w:rPr>
        <w:t>the Equal Pay 1970 (EPA) followed</w:t>
      </w:r>
      <w:r>
        <w:rPr>
          <w:spacing w:val="-7"/>
        </w:rPr>
        <w:t> </w:t>
      </w:r>
      <w:r>
        <w:rPr>
          <w:spacing w:val="-8"/>
        </w:rPr>
        <w:t>shortly afterwards by the Sex Discrimination</w:t>
      </w:r>
      <w:r>
        <w:rPr>
          <w:spacing w:val="-7"/>
        </w:rPr>
        <w:t> </w:t>
      </w:r>
      <w:r>
        <w:rPr>
          <w:spacing w:val="-8"/>
        </w:rPr>
        <w:t>Act 1975 </w:t>
      </w:r>
      <w:r>
        <w:rPr>
          <w:spacing w:val="-6"/>
        </w:rPr>
        <w:t>(SDA).</w:t>
      </w:r>
      <w:r>
        <w:rPr>
          <w:spacing w:val="-10"/>
        </w:rPr>
        <w:t> </w:t>
      </w:r>
      <w:r>
        <w:rPr>
          <w:spacing w:val="-6"/>
        </w:rPr>
        <w:t>Section</w:t>
      </w:r>
      <w:r>
        <w:rPr>
          <w:spacing w:val="-10"/>
        </w:rPr>
        <w:t> </w:t>
      </w:r>
      <w:r>
        <w:rPr>
          <w:spacing w:val="-6"/>
        </w:rPr>
        <w:t>11(2)</w:t>
      </w:r>
      <w:r>
        <w:rPr>
          <w:spacing w:val="-10"/>
        </w:rPr>
        <w:t> </w:t>
      </w:r>
      <w:r>
        <w:rPr>
          <w:spacing w:val="-6"/>
        </w:rPr>
        <w:t>of</w:t>
      </w:r>
      <w:r>
        <w:rPr>
          <w:spacing w:val="-10"/>
        </w:rPr>
        <w:t> </w:t>
      </w:r>
      <w:r>
        <w:rPr>
          <w:spacing w:val="-6"/>
        </w:rPr>
        <w:t>the</w:t>
      </w:r>
      <w:r>
        <w:rPr>
          <w:spacing w:val="-10"/>
        </w:rPr>
        <w:t> </w:t>
      </w:r>
      <w:r>
        <w:rPr>
          <w:spacing w:val="-6"/>
        </w:rPr>
        <w:t>EPA</w:t>
      </w:r>
      <w:r>
        <w:rPr>
          <w:spacing w:val="-9"/>
        </w:rPr>
        <w:t> </w:t>
      </w:r>
      <w:r>
        <w:rPr>
          <w:spacing w:val="-6"/>
        </w:rPr>
        <w:t>stated</w:t>
      </w:r>
      <w:r>
        <w:rPr>
          <w:spacing w:val="-10"/>
        </w:rPr>
        <w:t> </w:t>
      </w:r>
      <w:r>
        <w:rPr>
          <w:spacing w:val="-6"/>
        </w:rPr>
        <w:t>that</w:t>
      </w:r>
      <w:r>
        <w:rPr>
          <w:spacing w:val="-10"/>
        </w:rPr>
        <w:t> </w:t>
      </w:r>
      <w:r>
        <w:rPr>
          <w:spacing w:val="-6"/>
        </w:rPr>
        <w:t>the</w:t>
      </w:r>
      <w:r>
        <w:rPr>
          <w:spacing w:val="-10"/>
        </w:rPr>
        <w:t> </w:t>
      </w:r>
      <w:r>
        <w:rPr>
          <w:spacing w:val="-6"/>
        </w:rPr>
        <w:t>expressions</w:t>
      </w:r>
      <w:r>
        <w:rPr>
          <w:spacing w:val="-10"/>
        </w:rPr>
        <w:t> </w:t>
      </w:r>
      <w:r>
        <w:rPr>
          <w:spacing w:val="-6"/>
        </w:rPr>
        <w:t>‘man’</w:t>
      </w:r>
      <w:r>
        <w:rPr>
          <w:spacing w:val="-10"/>
        </w:rPr>
        <w:t> </w:t>
      </w:r>
      <w:r>
        <w:rPr>
          <w:spacing w:val="-6"/>
        </w:rPr>
        <w:t>and</w:t>
      </w:r>
      <w:r>
        <w:rPr>
          <w:spacing w:val="-9"/>
        </w:rPr>
        <w:t> </w:t>
      </w:r>
      <w:r>
        <w:rPr>
          <w:spacing w:val="-6"/>
        </w:rPr>
        <w:t>‘woman’</w:t>
      </w:r>
      <w:r>
        <w:rPr>
          <w:spacing w:val="-10"/>
        </w:rPr>
        <w:t> </w:t>
      </w:r>
      <w:r>
        <w:rPr>
          <w:i/>
          <w:spacing w:val="-6"/>
        </w:rPr>
        <w:t>‘shall</w:t>
      </w:r>
      <w:r>
        <w:rPr>
          <w:i/>
          <w:spacing w:val="-10"/>
        </w:rPr>
        <w:t> </w:t>
      </w:r>
      <w:r>
        <w:rPr>
          <w:i/>
          <w:spacing w:val="-6"/>
        </w:rPr>
        <w:t>be</w:t>
      </w:r>
      <w:r>
        <w:rPr>
          <w:i/>
          <w:spacing w:val="-6"/>
        </w:rPr>
        <w:t> </w:t>
      </w:r>
      <w:r>
        <w:rPr>
          <w:i/>
          <w:w w:val="90"/>
        </w:rPr>
        <w:t>read</w:t>
      </w:r>
      <w:r>
        <w:rPr>
          <w:i/>
          <w:spacing w:val="-4"/>
          <w:w w:val="90"/>
        </w:rPr>
        <w:t> </w:t>
      </w:r>
      <w:r>
        <w:rPr>
          <w:i/>
          <w:w w:val="90"/>
        </w:rPr>
        <w:t>as</w:t>
      </w:r>
      <w:r>
        <w:rPr>
          <w:i/>
          <w:spacing w:val="-4"/>
          <w:w w:val="90"/>
        </w:rPr>
        <w:t> </w:t>
      </w:r>
      <w:r>
        <w:rPr>
          <w:i/>
          <w:w w:val="90"/>
        </w:rPr>
        <w:t>applying</w:t>
      </w:r>
      <w:r>
        <w:rPr>
          <w:i/>
          <w:spacing w:val="-4"/>
          <w:w w:val="90"/>
        </w:rPr>
        <w:t> </w:t>
      </w:r>
      <w:r>
        <w:rPr>
          <w:i/>
          <w:w w:val="90"/>
        </w:rPr>
        <w:t>to</w:t>
      </w:r>
      <w:r>
        <w:rPr>
          <w:i/>
          <w:spacing w:val="-4"/>
          <w:w w:val="90"/>
        </w:rPr>
        <w:t> </w:t>
      </w:r>
      <w:r>
        <w:rPr>
          <w:i/>
          <w:w w:val="90"/>
        </w:rPr>
        <w:t>persons</w:t>
      </w:r>
      <w:r>
        <w:rPr>
          <w:i/>
          <w:spacing w:val="-4"/>
          <w:w w:val="90"/>
        </w:rPr>
        <w:t> </w:t>
      </w:r>
      <w:r>
        <w:rPr>
          <w:i/>
          <w:w w:val="90"/>
        </w:rPr>
        <w:t>of</w:t>
      </w:r>
      <w:r>
        <w:rPr>
          <w:i/>
          <w:spacing w:val="-4"/>
          <w:w w:val="90"/>
        </w:rPr>
        <w:t> </w:t>
      </w:r>
      <w:r>
        <w:rPr>
          <w:i/>
          <w:w w:val="90"/>
        </w:rPr>
        <w:t>whatever</w:t>
      </w:r>
      <w:r>
        <w:rPr>
          <w:i/>
          <w:spacing w:val="-4"/>
          <w:w w:val="90"/>
        </w:rPr>
        <w:t> </w:t>
      </w:r>
      <w:r>
        <w:rPr>
          <w:i/>
          <w:w w:val="90"/>
        </w:rPr>
        <w:t>age’</w:t>
      </w:r>
      <w:r>
        <w:rPr>
          <w:w w:val="90"/>
        </w:rPr>
        <w:t>.</w:t>
      </w:r>
      <w:r>
        <w:rPr>
          <w:spacing w:val="-4"/>
          <w:w w:val="90"/>
        </w:rPr>
        <w:t> </w:t>
      </w:r>
      <w:r>
        <w:rPr>
          <w:w w:val="90"/>
        </w:rPr>
        <w:t>Of</w:t>
      </w:r>
      <w:r>
        <w:rPr>
          <w:spacing w:val="-4"/>
          <w:w w:val="90"/>
        </w:rPr>
        <w:t> </w:t>
      </w:r>
      <w:r>
        <w:rPr>
          <w:w w:val="90"/>
        </w:rPr>
        <w:t>‘whatever</w:t>
      </w:r>
      <w:r>
        <w:rPr>
          <w:spacing w:val="-4"/>
          <w:w w:val="90"/>
        </w:rPr>
        <w:t> </w:t>
      </w:r>
      <w:r>
        <w:rPr>
          <w:w w:val="90"/>
        </w:rPr>
        <w:t>age’</w:t>
      </w:r>
      <w:r>
        <w:rPr>
          <w:spacing w:val="-4"/>
          <w:w w:val="90"/>
        </w:rPr>
        <w:t> </w:t>
      </w:r>
      <w:r>
        <w:rPr>
          <w:w w:val="90"/>
        </w:rPr>
        <w:t>meant</w:t>
      </w:r>
      <w:r>
        <w:rPr>
          <w:spacing w:val="-4"/>
          <w:w w:val="90"/>
        </w:rPr>
        <w:t> </w:t>
      </w:r>
      <w:r>
        <w:rPr>
          <w:w w:val="90"/>
        </w:rPr>
        <w:t>girls</w:t>
      </w:r>
      <w:r>
        <w:rPr>
          <w:spacing w:val="-4"/>
          <w:w w:val="90"/>
        </w:rPr>
        <w:t> </w:t>
      </w:r>
      <w:r>
        <w:rPr>
          <w:w w:val="90"/>
        </w:rPr>
        <w:t>and</w:t>
      </w:r>
      <w:r>
        <w:rPr>
          <w:spacing w:val="-4"/>
          <w:w w:val="90"/>
        </w:rPr>
        <w:t> </w:t>
      </w:r>
      <w:r>
        <w:rPr>
          <w:w w:val="90"/>
        </w:rPr>
        <w:t>boys</w:t>
      </w:r>
      <w:r>
        <w:rPr>
          <w:spacing w:val="-4"/>
          <w:w w:val="90"/>
        </w:rPr>
        <w:t> </w:t>
      </w:r>
      <w:r>
        <w:rPr>
          <w:w w:val="90"/>
        </w:rPr>
        <w:t>were </w:t>
      </w:r>
      <w:r>
        <w:rPr>
          <w:spacing w:val="-6"/>
        </w:rPr>
        <w:t>captured.</w:t>
      </w:r>
      <w:r>
        <w:rPr>
          <w:spacing w:val="-10"/>
        </w:rPr>
        <w:t> </w:t>
      </w:r>
      <w:r>
        <w:rPr>
          <w:spacing w:val="-6"/>
        </w:rPr>
        <w:t>The</w:t>
      </w:r>
      <w:r>
        <w:rPr>
          <w:spacing w:val="-10"/>
        </w:rPr>
        <w:t> </w:t>
      </w:r>
      <w:r>
        <w:rPr>
          <w:spacing w:val="-6"/>
        </w:rPr>
        <w:t>EPA</w:t>
      </w:r>
      <w:r>
        <w:rPr>
          <w:spacing w:val="-10"/>
        </w:rPr>
        <w:t> </w:t>
      </w:r>
      <w:r>
        <w:rPr>
          <w:spacing w:val="-6"/>
        </w:rPr>
        <w:t>was</w:t>
      </w:r>
      <w:r>
        <w:rPr>
          <w:spacing w:val="-10"/>
        </w:rPr>
        <w:t> </w:t>
      </w:r>
      <w:r>
        <w:rPr>
          <w:spacing w:val="-6"/>
        </w:rPr>
        <w:t>enacted</w:t>
      </w:r>
      <w:r>
        <w:rPr>
          <w:spacing w:val="-10"/>
        </w:rPr>
        <w:t> </w:t>
      </w:r>
      <w:r>
        <w:rPr>
          <w:spacing w:val="-6"/>
        </w:rPr>
        <w:t>just</w:t>
      </w:r>
      <w:r>
        <w:rPr>
          <w:spacing w:val="-9"/>
        </w:rPr>
        <w:t> </w:t>
      </w:r>
      <w:r>
        <w:rPr>
          <w:spacing w:val="-6"/>
        </w:rPr>
        <w:t>about</w:t>
      </w:r>
      <w:r>
        <w:rPr>
          <w:spacing w:val="-10"/>
        </w:rPr>
        <w:t> </w:t>
      </w:r>
      <w:r>
        <w:rPr>
          <w:spacing w:val="-6"/>
        </w:rPr>
        <w:t>four</w:t>
      </w:r>
      <w:r>
        <w:rPr>
          <w:spacing w:val="-10"/>
        </w:rPr>
        <w:t> </w:t>
      </w:r>
      <w:r>
        <w:rPr>
          <w:spacing w:val="-6"/>
        </w:rPr>
        <w:t>months</w:t>
      </w:r>
      <w:r>
        <w:rPr>
          <w:spacing w:val="-6"/>
          <w:position w:val="7"/>
          <w:sz w:val="11"/>
        </w:rPr>
        <w:t>2</w:t>
      </w:r>
      <w:r>
        <w:rPr>
          <w:spacing w:val="-2"/>
          <w:position w:val="7"/>
          <w:sz w:val="11"/>
        </w:rPr>
        <w:t> </w:t>
      </w:r>
      <w:r>
        <w:rPr>
          <w:spacing w:val="-6"/>
        </w:rPr>
        <w:t>after</w:t>
      </w:r>
      <w:r>
        <w:rPr>
          <w:spacing w:val="-10"/>
        </w:rPr>
        <w:t> </w:t>
      </w:r>
      <w:r>
        <w:rPr>
          <w:spacing w:val="-6"/>
        </w:rPr>
        <w:t>the</w:t>
      </w:r>
      <w:r>
        <w:rPr>
          <w:spacing w:val="-10"/>
        </w:rPr>
        <w:t> </w:t>
      </w:r>
      <w:r>
        <w:rPr>
          <w:spacing w:val="-6"/>
        </w:rPr>
        <w:t>judgment</w:t>
      </w:r>
      <w:r>
        <w:rPr>
          <w:spacing w:val="-9"/>
        </w:rPr>
        <w:t> </w:t>
      </w:r>
      <w:r>
        <w:rPr>
          <w:spacing w:val="-6"/>
        </w:rPr>
        <w:t>in</w:t>
      </w:r>
      <w:r>
        <w:rPr>
          <w:spacing w:val="-10"/>
        </w:rPr>
        <w:t> </w:t>
      </w:r>
      <w:r>
        <w:rPr>
          <w:i/>
          <w:spacing w:val="-6"/>
        </w:rPr>
        <w:t>Corbett</w:t>
      </w:r>
      <w:r>
        <w:rPr>
          <w:i/>
          <w:spacing w:val="-10"/>
        </w:rPr>
        <w:t> </w:t>
      </w:r>
      <w:r>
        <w:rPr>
          <w:i/>
          <w:spacing w:val="-6"/>
        </w:rPr>
        <w:t>v</w:t>
      </w:r>
      <w:r>
        <w:rPr>
          <w:i/>
          <w:spacing w:val="-6"/>
        </w:rPr>
        <w:t> </w:t>
      </w:r>
      <w:r>
        <w:rPr>
          <w:i/>
          <w:spacing w:val="-4"/>
        </w:rPr>
        <w:t>Corbett</w:t>
      </w:r>
      <w:r>
        <w:rPr>
          <w:spacing w:val="-4"/>
          <w:position w:val="7"/>
          <w:sz w:val="11"/>
        </w:rPr>
        <w:t>3</w:t>
      </w:r>
      <w:r>
        <w:rPr>
          <w:spacing w:val="-5"/>
          <w:position w:val="7"/>
          <w:sz w:val="11"/>
        </w:rPr>
        <w:t> </w:t>
      </w:r>
      <w:r>
        <w:rPr>
          <w:spacing w:val="-4"/>
        </w:rPr>
        <w:t>was</w:t>
      </w:r>
      <w:r>
        <w:rPr>
          <w:spacing w:val="-12"/>
        </w:rPr>
        <w:t> </w:t>
      </w:r>
      <w:r>
        <w:rPr>
          <w:spacing w:val="-4"/>
        </w:rPr>
        <w:t>handed</w:t>
      </w:r>
      <w:r>
        <w:rPr>
          <w:spacing w:val="-12"/>
        </w:rPr>
        <w:t> </w:t>
      </w:r>
      <w:r>
        <w:rPr>
          <w:spacing w:val="-4"/>
        </w:rPr>
        <w:t>down.</w:t>
      </w:r>
      <w:r>
        <w:rPr>
          <w:spacing w:val="-4"/>
          <w:position w:val="7"/>
          <w:sz w:val="11"/>
        </w:rPr>
        <w:t>4</w:t>
      </w:r>
      <w:r>
        <w:rPr>
          <w:spacing w:val="-5"/>
          <w:position w:val="7"/>
          <w:sz w:val="11"/>
        </w:rPr>
        <w:t> </w:t>
      </w:r>
      <w:r>
        <w:rPr>
          <w:spacing w:val="-4"/>
        </w:rPr>
        <w:t>In</w:t>
      </w:r>
      <w:r>
        <w:rPr>
          <w:spacing w:val="-11"/>
        </w:rPr>
        <w:t> </w:t>
      </w:r>
      <w:r>
        <w:rPr>
          <w:i/>
          <w:spacing w:val="-4"/>
        </w:rPr>
        <w:t>Corbett,</w:t>
      </w:r>
      <w:r>
        <w:rPr>
          <w:i/>
          <w:spacing w:val="-12"/>
        </w:rPr>
        <w:t> </w:t>
      </w:r>
      <w:r>
        <w:rPr>
          <w:spacing w:val="-4"/>
        </w:rPr>
        <w:t>the</w:t>
      </w:r>
      <w:r>
        <w:rPr>
          <w:spacing w:val="-12"/>
        </w:rPr>
        <w:t> </w:t>
      </w:r>
      <w:r>
        <w:rPr>
          <w:spacing w:val="-4"/>
        </w:rPr>
        <w:t>court</w:t>
      </w:r>
      <w:r>
        <w:rPr>
          <w:spacing w:val="-12"/>
        </w:rPr>
        <w:t> </w:t>
      </w:r>
      <w:r>
        <w:rPr>
          <w:spacing w:val="-4"/>
        </w:rPr>
        <w:t>held</w:t>
      </w:r>
      <w:r>
        <w:rPr>
          <w:spacing w:val="-12"/>
        </w:rPr>
        <w:t> </w:t>
      </w:r>
      <w:r>
        <w:rPr>
          <w:spacing w:val="-4"/>
        </w:rPr>
        <w:t>that</w:t>
      </w:r>
      <w:r>
        <w:rPr>
          <w:spacing w:val="-11"/>
        </w:rPr>
        <w:t> </w:t>
      </w:r>
      <w:r>
        <w:rPr>
          <w:spacing w:val="-4"/>
        </w:rPr>
        <w:t>the</w:t>
      </w:r>
      <w:r>
        <w:rPr>
          <w:spacing w:val="-12"/>
        </w:rPr>
        <w:t> </w:t>
      </w:r>
      <w:r>
        <w:rPr>
          <w:spacing w:val="-4"/>
        </w:rPr>
        <w:t>criteria</w:t>
      </w:r>
      <w:r>
        <w:rPr>
          <w:spacing w:val="-12"/>
        </w:rPr>
        <w:t> </w:t>
      </w:r>
      <w:r>
        <w:rPr>
          <w:spacing w:val="-4"/>
        </w:rPr>
        <w:t>for</w:t>
      </w:r>
      <w:r>
        <w:rPr>
          <w:spacing w:val="-12"/>
        </w:rPr>
        <w:t> </w:t>
      </w:r>
      <w:r>
        <w:rPr>
          <w:spacing w:val="-4"/>
        </w:rPr>
        <w:t>determining </w:t>
      </w:r>
      <w:r>
        <w:rPr/>
        <w:t>what</w:t>
      </w:r>
      <w:r>
        <w:rPr>
          <w:spacing w:val="-11"/>
        </w:rPr>
        <w:t> </w:t>
      </w:r>
      <w:r>
        <w:rPr/>
        <w:t>is</w:t>
      </w:r>
      <w:r>
        <w:rPr>
          <w:spacing w:val="-11"/>
        </w:rPr>
        <w:t> </w:t>
      </w:r>
      <w:r>
        <w:rPr/>
        <w:t>meant</w:t>
      </w:r>
      <w:r>
        <w:rPr>
          <w:spacing w:val="-11"/>
        </w:rPr>
        <w:t> </w:t>
      </w:r>
      <w:r>
        <w:rPr/>
        <w:t>by</w:t>
      </w:r>
      <w:r>
        <w:rPr>
          <w:spacing w:val="-11"/>
        </w:rPr>
        <w:t> </w:t>
      </w:r>
      <w:r>
        <w:rPr/>
        <w:t>the</w:t>
      </w:r>
      <w:r>
        <w:rPr>
          <w:spacing w:val="-11"/>
        </w:rPr>
        <w:t> </w:t>
      </w:r>
      <w:r>
        <w:rPr/>
        <w:t>word</w:t>
      </w:r>
      <w:r>
        <w:rPr>
          <w:spacing w:val="-11"/>
        </w:rPr>
        <w:t> </w:t>
      </w:r>
      <w:r>
        <w:rPr/>
        <w:t>‘woman’,</w:t>
      </w:r>
      <w:r>
        <w:rPr>
          <w:spacing w:val="-11"/>
        </w:rPr>
        <w:t> </w:t>
      </w:r>
      <w:r>
        <w:rPr/>
        <w:t>in</w:t>
      </w:r>
      <w:r>
        <w:rPr>
          <w:spacing w:val="-11"/>
        </w:rPr>
        <w:t> </w:t>
      </w:r>
      <w:r>
        <w:rPr/>
        <w:t>the</w:t>
      </w:r>
      <w:r>
        <w:rPr>
          <w:spacing w:val="-11"/>
        </w:rPr>
        <w:t> </w:t>
      </w:r>
      <w:r>
        <w:rPr/>
        <w:t>context</w:t>
      </w:r>
      <w:r>
        <w:rPr>
          <w:spacing w:val="-11"/>
        </w:rPr>
        <w:t> </w:t>
      </w:r>
      <w:r>
        <w:rPr/>
        <w:t>of</w:t>
      </w:r>
      <w:r>
        <w:rPr>
          <w:spacing w:val="-11"/>
        </w:rPr>
        <w:t> </w:t>
      </w:r>
      <w:r>
        <w:rPr/>
        <w:t>marriage,</w:t>
      </w:r>
      <w:r>
        <w:rPr>
          <w:spacing w:val="-11"/>
        </w:rPr>
        <w:t> </w:t>
      </w:r>
      <w:r>
        <w:rPr/>
        <w:t>was</w:t>
      </w:r>
      <w:r>
        <w:rPr>
          <w:spacing w:val="-11"/>
        </w:rPr>
        <w:t> </w:t>
      </w:r>
      <w:r>
        <w:rPr/>
        <w:t>biological</w:t>
      </w:r>
      <w:r>
        <w:rPr>
          <w:spacing w:val="-11"/>
        </w:rPr>
        <w:t> </w:t>
      </w:r>
      <w:r>
        <w:rPr/>
        <w:t>and </w:t>
      </w:r>
      <w:r>
        <w:rPr>
          <w:spacing w:val="-8"/>
        </w:rPr>
        <w:t>determined by reference to </w:t>
      </w:r>
      <w:r>
        <w:rPr>
          <w:i/>
          <w:spacing w:val="-8"/>
        </w:rPr>
        <w:t>‘chromosomal, gonadal</w:t>
      </w:r>
      <w:r>
        <w:rPr>
          <w:i/>
          <w:spacing w:val="-7"/>
        </w:rPr>
        <w:t> </w:t>
      </w:r>
      <w:r>
        <w:rPr>
          <w:i/>
          <w:spacing w:val="-8"/>
        </w:rPr>
        <w:t>and genital tests’</w:t>
      </w:r>
      <w:r>
        <w:rPr>
          <w:spacing w:val="-8"/>
        </w:rPr>
        <w:t>.</w:t>
      </w:r>
      <w:r>
        <w:rPr>
          <w:spacing w:val="-8"/>
          <w:position w:val="7"/>
          <w:sz w:val="11"/>
        </w:rPr>
        <w:t>5</w:t>
      </w:r>
      <w:r>
        <w:rPr>
          <w:spacing w:val="-1"/>
          <w:position w:val="7"/>
          <w:sz w:val="11"/>
        </w:rPr>
        <w:t> </w:t>
      </w:r>
      <w:r>
        <w:rPr>
          <w:spacing w:val="-8"/>
        </w:rPr>
        <w:t>The SDA</w:t>
      </w:r>
      <w:r>
        <w:rPr>
          <w:spacing w:val="-7"/>
        </w:rPr>
        <w:t> </w:t>
      </w:r>
      <w:r>
        <w:rPr>
          <w:spacing w:val="-8"/>
        </w:rPr>
        <w:t>followed </w:t>
      </w:r>
      <w:r>
        <w:rPr>
          <w:spacing w:val="-6"/>
        </w:rPr>
        <w:t>with provisions to materially the same effect as in the EPA (‘woman’ includes ‘</w:t>
      </w:r>
      <w:r>
        <w:rPr>
          <w:i/>
          <w:spacing w:val="-6"/>
        </w:rPr>
        <w:t>a female</w:t>
      </w:r>
      <w:r>
        <w:rPr>
          <w:i/>
          <w:spacing w:val="-6"/>
        </w:rPr>
        <w:t> of any age</w:t>
      </w:r>
      <w:r>
        <w:rPr>
          <w:spacing w:val="-6"/>
        </w:rPr>
        <w:t>’, and ‘man’ includes ‘</w:t>
      </w:r>
      <w:r>
        <w:rPr>
          <w:i/>
          <w:spacing w:val="-6"/>
        </w:rPr>
        <w:t>a male of any age</w:t>
      </w:r>
      <w:r>
        <w:rPr>
          <w:spacing w:val="-6"/>
        </w:rPr>
        <w:t>’). There can be no doubt that these </w:t>
      </w:r>
      <w:r>
        <w:rPr>
          <w:spacing w:val="-2"/>
        </w:rPr>
        <w:t>definitions</w:t>
      </w:r>
      <w:r>
        <w:rPr>
          <w:spacing w:val="-8"/>
        </w:rPr>
        <w:t> </w:t>
      </w:r>
      <w:r>
        <w:rPr>
          <w:spacing w:val="-2"/>
        </w:rPr>
        <w:t>referred</w:t>
      </w:r>
      <w:r>
        <w:rPr>
          <w:spacing w:val="-8"/>
        </w:rPr>
        <w:t> </w:t>
      </w:r>
      <w:r>
        <w:rPr>
          <w:spacing w:val="-2"/>
        </w:rPr>
        <w:t>to</w:t>
      </w:r>
      <w:r>
        <w:rPr>
          <w:spacing w:val="-8"/>
        </w:rPr>
        <w:t> </w:t>
      </w:r>
      <w:r>
        <w:rPr>
          <w:spacing w:val="-2"/>
        </w:rPr>
        <w:t>biological</w:t>
      </w:r>
      <w:r>
        <w:rPr>
          <w:spacing w:val="-8"/>
        </w:rPr>
        <w:t> </w:t>
      </w:r>
      <w:r>
        <w:rPr>
          <w:spacing w:val="-2"/>
        </w:rPr>
        <w:t>sex</w:t>
      </w:r>
      <w:r>
        <w:rPr>
          <w:spacing w:val="-8"/>
        </w:rPr>
        <w:t> </w:t>
      </w:r>
      <w:r>
        <w:rPr>
          <w:spacing w:val="-2"/>
        </w:rPr>
        <w:t>since</w:t>
      </w:r>
      <w:r>
        <w:rPr>
          <w:spacing w:val="-8"/>
        </w:rPr>
        <w:t> </w:t>
      </w:r>
      <w:r>
        <w:rPr>
          <w:spacing w:val="-2"/>
        </w:rPr>
        <w:t>the</w:t>
      </w:r>
      <w:r>
        <w:rPr>
          <w:spacing w:val="-8"/>
        </w:rPr>
        <w:t> </w:t>
      </w:r>
      <w:r>
        <w:rPr>
          <w:spacing w:val="-2"/>
        </w:rPr>
        <w:t>GRA</w:t>
      </w:r>
      <w:r>
        <w:rPr>
          <w:spacing w:val="-8"/>
        </w:rPr>
        <w:t> </w:t>
      </w:r>
      <w:r>
        <w:rPr>
          <w:spacing w:val="-2"/>
        </w:rPr>
        <w:t>was</w:t>
      </w:r>
      <w:r>
        <w:rPr>
          <w:spacing w:val="-8"/>
        </w:rPr>
        <w:t> </w:t>
      </w:r>
      <w:r>
        <w:rPr>
          <w:spacing w:val="-2"/>
        </w:rPr>
        <w:t>not</w:t>
      </w:r>
      <w:r>
        <w:rPr>
          <w:spacing w:val="-8"/>
        </w:rPr>
        <w:t> </w:t>
      </w:r>
      <w:r>
        <w:rPr>
          <w:spacing w:val="-2"/>
        </w:rPr>
        <w:t>enacted</w:t>
      </w:r>
      <w:r>
        <w:rPr>
          <w:spacing w:val="-8"/>
        </w:rPr>
        <w:t> </w:t>
      </w:r>
      <w:r>
        <w:rPr>
          <w:spacing w:val="-2"/>
        </w:rPr>
        <w:t>until</w:t>
      </w:r>
      <w:r>
        <w:rPr>
          <w:spacing w:val="-8"/>
        </w:rPr>
        <w:t> </w:t>
      </w:r>
      <w:r>
        <w:rPr>
          <w:spacing w:val="-2"/>
        </w:rPr>
        <w:t>more</w:t>
      </w:r>
      <w:r>
        <w:rPr>
          <w:spacing w:val="-8"/>
        </w:rPr>
        <w:t> </w:t>
      </w:r>
      <w:r>
        <w:rPr>
          <w:spacing w:val="-2"/>
        </w:rPr>
        <w:t>than 30</w:t>
      </w:r>
      <w:r>
        <w:rPr>
          <w:spacing w:val="-12"/>
        </w:rPr>
        <w:t> </w:t>
      </w:r>
      <w:r>
        <w:rPr>
          <w:spacing w:val="-2"/>
        </w:rPr>
        <w:t>years</w:t>
      </w:r>
      <w:r>
        <w:rPr>
          <w:spacing w:val="-12"/>
        </w:rPr>
        <w:t> </w:t>
      </w:r>
      <w:r>
        <w:rPr>
          <w:spacing w:val="-2"/>
        </w:rPr>
        <w:t>after</w:t>
      </w:r>
      <w:r>
        <w:rPr>
          <w:spacing w:val="-12"/>
        </w:rPr>
        <w:t> </w:t>
      </w:r>
      <w:r>
        <w:rPr>
          <w:spacing w:val="-2"/>
        </w:rPr>
        <w:t>the</w:t>
      </w:r>
      <w:r>
        <w:rPr>
          <w:spacing w:val="-12"/>
        </w:rPr>
        <w:t> </w:t>
      </w:r>
      <w:r>
        <w:rPr>
          <w:spacing w:val="-2"/>
        </w:rPr>
        <w:t>EPA</w:t>
      </w:r>
      <w:r>
        <w:rPr>
          <w:spacing w:val="-12"/>
        </w:rPr>
        <w:t> </w:t>
      </w:r>
      <w:r>
        <w:rPr>
          <w:spacing w:val="-2"/>
        </w:rPr>
        <w:t>and</w:t>
      </w:r>
      <w:r>
        <w:rPr>
          <w:spacing w:val="-12"/>
        </w:rPr>
        <w:t> </w:t>
      </w:r>
      <w:r>
        <w:rPr>
          <w:spacing w:val="-2"/>
        </w:rPr>
        <w:t>nearly</w:t>
      </w:r>
      <w:r>
        <w:rPr>
          <w:spacing w:val="-12"/>
        </w:rPr>
        <w:t> </w:t>
      </w:r>
      <w:r>
        <w:rPr>
          <w:spacing w:val="-2"/>
        </w:rPr>
        <w:t>30</w:t>
      </w:r>
      <w:r>
        <w:rPr>
          <w:spacing w:val="-12"/>
        </w:rPr>
        <w:t> </w:t>
      </w:r>
      <w:r>
        <w:rPr>
          <w:spacing w:val="-2"/>
        </w:rPr>
        <w:t>years</w:t>
      </w:r>
      <w:r>
        <w:rPr>
          <w:spacing w:val="-12"/>
        </w:rPr>
        <w:t> </w:t>
      </w:r>
      <w:r>
        <w:rPr>
          <w:spacing w:val="-2"/>
        </w:rPr>
        <w:t>after</w:t>
      </w:r>
      <w:r>
        <w:rPr>
          <w:spacing w:val="-12"/>
        </w:rPr>
        <w:t> </w:t>
      </w:r>
      <w:r>
        <w:rPr>
          <w:spacing w:val="-2"/>
        </w:rPr>
        <w:t>the</w:t>
      </w:r>
      <w:r>
        <w:rPr>
          <w:spacing w:val="-12"/>
        </w:rPr>
        <w:t> </w:t>
      </w:r>
      <w:r>
        <w:rPr>
          <w:spacing w:val="-2"/>
        </w:rPr>
        <w:t>SDA.</w:t>
      </w:r>
      <w:r>
        <w:rPr>
          <w:spacing w:val="-12"/>
        </w:rPr>
        <w:t> </w:t>
      </w:r>
      <w:r>
        <w:rPr>
          <w:spacing w:val="-2"/>
        </w:rPr>
        <w:t>There</w:t>
      </w:r>
      <w:r>
        <w:rPr>
          <w:spacing w:val="-12"/>
        </w:rPr>
        <w:t> </w:t>
      </w:r>
      <w:r>
        <w:rPr>
          <w:spacing w:val="-2"/>
        </w:rPr>
        <w:t>was</w:t>
      </w:r>
      <w:r>
        <w:rPr>
          <w:spacing w:val="-12"/>
        </w:rPr>
        <w:t> </w:t>
      </w:r>
      <w:r>
        <w:rPr>
          <w:spacing w:val="-2"/>
        </w:rPr>
        <w:t>no</w:t>
      </w:r>
      <w:r>
        <w:rPr>
          <w:spacing w:val="-12"/>
        </w:rPr>
        <w:t> </w:t>
      </w:r>
      <w:r>
        <w:rPr>
          <w:spacing w:val="-2"/>
        </w:rPr>
        <w:t>question</w:t>
      </w:r>
      <w:r>
        <w:rPr>
          <w:spacing w:val="-12"/>
        </w:rPr>
        <w:t> </w:t>
      </w:r>
      <w:r>
        <w:rPr>
          <w:spacing w:val="-2"/>
        </w:rPr>
        <w:t>that </w:t>
      </w:r>
      <w:r>
        <w:rPr>
          <w:spacing w:val="-6"/>
        </w:rPr>
        <w:t>possession</w:t>
      </w:r>
      <w:r>
        <w:rPr>
          <w:spacing w:val="-14"/>
        </w:rPr>
        <w:t> </w:t>
      </w:r>
      <w:r>
        <w:rPr>
          <w:spacing w:val="-6"/>
        </w:rPr>
        <w:t>of</w:t>
      </w:r>
      <w:r>
        <w:rPr>
          <w:spacing w:val="-14"/>
        </w:rPr>
        <w:t> </w:t>
      </w:r>
      <w:r>
        <w:rPr>
          <w:spacing w:val="-6"/>
        </w:rPr>
        <w:t>a</w:t>
      </w:r>
      <w:r>
        <w:rPr>
          <w:spacing w:val="-14"/>
        </w:rPr>
        <w:t> </w:t>
      </w:r>
      <w:r>
        <w:rPr>
          <w:spacing w:val="-6"/>
        </w:rPr>
        <w:t>certificate</w:t>
      </w:r>
      <w:r>
        <w:rPr>
          <w:spacing w:val="-14"/>
        </w:rPr>
        <w:t> </w:t>
      </w:r>
      <w:r>
        <w:rPr>
          <w:spacing w:val="-6"/>
        </w:rPr>
        <w:t>could</w:t>
      </w:r>
      <w:r>
        <w:rPr>
          <w:spacing w:val="-14"/>
        </w:rPr>
        <w:t> </w:t>
      </w:r>
      <w:r>
        <w:rPr>
          <w:spacing w:val="-6"/>
        </w:rPr>
        <w:t>change</w:t>
      </w:r>
      <w:r>
        <w:rPr>
          <w:spacing w:val="-14"/>
        </w:rPr>
        <w:t> </w:t>
      </w:r>
      <w:r>
        <w:rPr>
          <w:spacing w:val="-6"/>
        </w:rPr>
        <w:t>the</w:t>
      </w:r>
      <w:r>
        <w:rPr>
          <w:spacing w:val="-14"/>
        </w:rPr>
        <w:t> </w:t>
      </w:r>
      <w:r>
        <w:rPr>
          <w:spacing w:val="-6"/>
        </w:rPr>
        <w:t>sex</w:t>
      </w:r>
      <w:r>
        <w:rPr>
          <w:spacing w:val="-14"/>
        </w:rPr>
        <w:t> </w:t>
      </w:r>
      <w:r>
        <w:rPr>
          <w:spacing w:val="-6"/>
        </w:rPr>
        <w:t>of</w:t>
      </w:r>
      <w:r>
        <w:rPr>
          <w:spacing w:val="-14"/>
        </w:rPr>
        <w:t> </w:t>
      </w:r>
      <w:r>
        <w:rPr>
          <w:spacing w:val="-6"/>
        </w:rPr>
        <w:t>a</w:t>
      </w:r>
      <w:r>
        <w:rPr>
          <w:spacing w:val="-14"/>
        </w:rPr>
        <w:t> </w:t>
      </w:r>
      <w:r>
        <w:rPr>
          <w:spacing w:val="-6"/>
        </w:rPr>
        <w:t>person</w:t>
      </w:r>
      <w:r>
        <w:rPr>
          <w:spacing w:val="-14"/>
        </w:rPr>
        <w:t> </w:t>
      </w:r>
      <w:r>
        <w:rPr>
          <w:spacing w:val="-6"/>
        </w:rPr>
        <w:t>since</w:t>
      </w:r>
      <w:r>
        <w:rPr>
          <w:spacing w:val="-14"/>
        </w:rPr>
        <w:t> </w:t>
      </w:r>
      <w:r>
        <w:rPr>
          <w:spacing w:val="-6"/>
        </w:rPr>
        <w:t>none</w:t>
      </w:r>
      <w:r>
        <w:rPr>
          <w:spacing w:val="-14"/>
        </w:rPr>
        <w:t> </w:t>
      </w:r>
      <w:r>
        <w:rPr>
          <w:spacing w:val="-6"/>
        </w:rPr>
        <w:t>existed.</w:t>
      </w:r>
    </w:p>
    <w:p>
      <w:pPr>
        <w:spacing w:line="285" w:lineRule="auto" w:before="109"/>
        <w:ind w:left="28" w:right="138" w:firstLine="0"/>
        <w:jc w:val="both"/>
        <w:rPr>
          <w:sz w:val="20"/>
        </w:rPr>
      </w:pPr>
      <w:r>
        <w:rPr>
          <w:spacing w:val="-8"/>
          <w:sz w:val="20"/>
        </w:rPr>
        <w:t>The</w:t>
      </w:r>
      <w:r>
        <w:rPr>
          <w:spacing w:val="-5"/>
          <w:sz w:val="20"/>
        </w:rPr>
        <w:t> </w:t>
      </w:r>
      <w:r>
        <w:rPr>
          <w:spacing w:val="-8"/>
          <w:sz w:val="20"/>
        </w:rPr>
        <w:t>SDA</w:t>
      </w:r>
      <w:r>
        <w:rPr>
          <w:spacing w:val="-5"/>
          <w:sz w:val="20"/>
        </w:rPr>
        <w:t> </w:t>
      </w:r>
      <w:r>
        <w:rPr>
          <w:spacing w:val="-8"/>
          <w:sz w:val="20"/>
        </w:rPr>
        <w:t>was,</w:t>
      </w:r>
      <w:r>
        <w:rPr>
          <w:spacing w:val="-5"/>
          <w:sz w:val="20"/>
        </w:rPr>
        <w:t> </w:t>
      </w:r>
      <w:r>
        <w:rPr>
          <w:spacing w:val="-8"/>
          <w:sz w:val="20"/>
        </w:rPr>
        <w:t>in</w:t>
      </w:r>
      <w:r>
        <w:rPr>
          <w:spacing w:val="-5"/>
          <w:sz w:val="20"/>
        </w:rPr>
        <w:t> </w:t>
      </w:r>
      <w:r>
        <w:rPr>
          <w:spacing w:val="-8"/>
          <w:sz w:val="20"/>
        </w:rPr>
        <w:t>due</w:t>
      </w:r>
      <w:r>
        <w:rPr>
          <w:spacing w:val="-5"/>
          <w:sz w:val="20"/>
        </w:rPr>
        <w:t> </w:t>
      </w:r>
      <w:r>
        <w:rPr>
          <w:spacing w:val="-8"/>
          <w:sz w:val="20"/>
        </w:rPr>
        <w:t>course,</w:t>
      </w:r>
      <w:r>
        <w:rPr>
          <w:spacing w:val="-5"/>
          <w:sz w:val="20"/>
        </w:rPr>
        <w:t> </w:t>
      </w:r>
      <w:r>
        <w:rPr>
          <w:spacing w:val="-8"/>
          <w:sz w:val="20"/>
        </w:rPr>
        <w:t>amended</w:t>
      </w:r>
      <w:r>
        <w:rPr>
          <w:spacing w:val="-5"/>
          <w:sz w:val="20"/>
        </w:rPr>
        <w:t> </w:t>
      </w:r>
      <w:r>
        <w:rPr>
          <w:spacing w:val="-8"/>
          <w:sz w:val="20"/>
        </w:rPr>
        <w:t>to</w:t>
      </w:r>
      <w:r>
        <w:rPr>
          <w:spacing w:val="-5"/>
          <w:sz w:val="20"/>
        </w:rPr>
        <w:t> </w:t>
      </w:r>
      <w:r>
        <w:rPr>
          <w:spacing w:val="-8"/>
          <w:sz w:val="20"/>
        </w:rPr>
        <w:t>take</w:t>
      </w:r>
      <w:r>
        <w:rPr>
          <w:spacing w:val="-5"/>
          <w:sz w:val="20"/>
        </w:rPr>
        <w:t> </w:t>
      </w:r>
      <w:r>
        <w:rPr>
          <w:spacing w:val="-8"/>
          <w:sz w:val="20"/>
        </w:rPr>
        <w:t>account</w:t>
      </w:r>
      <w:r>
        <w:rPr>
          <w:spacing w:val="-5"/>
          <w:sz w:val="20"/>
        </w:rPr>
        <w:t> </w:t>
      </w:r>
      <w:r>
        <w:rPr>
          <w:spacing w:val="-8"/>
          <w:sz w:val="20"/>
        </w:rPr>
        <w:t>of</w:t>
      </w:r>
      <w:r>
        <w:rPr>
          <w:spacing w:val="-5"/>
          <w:sz w:val="20"/>
        </w:rPr>
        <w:t> </w:t>
      </w:r>
      <w:r>
        <w:rPr>
          <w:spacing w:val="-8"/>
          <w:sz w:val="20"/>
        </w:rPr>
        <w:t>the</w:t>
      </w:r>
      <w:r>
        <w:rPr>
          <w:spacing w:val="-5"/>
          <w:sz w:val="20"/>
        </w:rPr>
        <w:t> </w:t>
      </w:r>
      <w:r>
        <w:rPr>
          <w:spacing w:val="-8"/>
          <w:sz w:val="20"/>
        </w:rPr>
        <w:t>judgment</w:t>
      </w:r>
      <w:r>
        <w:rPr>
          <w:spacing w:val="-5"/>
          <w:sz w:val="20"/>
        </w:rPr>
        <w:t> </w:t>
      </w:r>
      <w:r>
        <w:rPr>
          <w:spacing w:val="-8"/>
          <w:sz w:val="20"/>
        </w:rPr>
        <w:t>of</w:t>
      </w:r>
      <w:r>
        <w:rPr>
          <w:spacing w:val="-5"/>
          <w:sz w:val="20"/>
        </w:rPr>
        <w:t> </w:t>
      </w:r>
      <w:r>
        <w:rPr>
          <w:spacing w:val="-8"/>
          <w:sz w:val="20"/>
        </w:rPr>
        <w:t>the</w:t>
      </w:r>
      <w:r>
        <w:rPr>
          <w:spacing w:val="-5"/>
          <w:sz w:val="20"/>
        </w:rPr>
        <w:t> </w:t>
      </w:r>
      <w:r>
        <w:rPr>
          <w:spacing w:val="-8"/>
          <w:sz w:val="20"/>
        </w:rPr>
        <w:t>European </w:t>
      </w:r>
      <w:r>
        <w:rPr>
          <w:spacing w:val="-12"/>
          <w:sz w:val="20"/>
        </w:rPr>
        <w:t>Court</w:t>
      </w:r>
      <w:r>
        <w:rPr>
          <w:sz w:val="20"/>
        </w:rPr>
        <w:t> </w:t>
      </w:r>
      <w:r>
        <w:rPr>
          <w:spacing w:val="-12"/>
          <w:sz w:val="20"/>
        </w:rPr>
        <w:t>of</w:t>
      </w:r>
      <w:r>
        <w:rPr>
          <w:sz w:val="20"/>
        </w:rPr>
        <w:t> </w:t>
      </w:r>
      <w:r>
        <w:rPr>
          <w:spacing w:val="-12"/>
          <w:sz w:val="20"/>
        </w:rPr>
        <w:t>Justice</w:t>
      </w:r>
      <w:r>
        <w:rPr>
          <w:sz w:val="20"/>
        </w:rPr>
        <w:t> </w:t>
      </w:r>
      <w:r>
        <w:rPr>
          <w:spacing w:val="-12"/>
          <w:sz w:val="20"/>
        </w:rPr>
        <w:t>in</w:t>
      </w:r>
      <w:r>
        <w:rPr>
          <w:sz w:val="20"/>
        </w:rPr>
        <w:t> </w:t>
      </w:r>
      <w:r>
        <w:rPr>
          <w:i/>
          <w:spacing w:val="-12"/>
          <w:sz w:val="20"/>
        </w:rPr>
        <w:t>P</w:t>
      </w:r>
      <w:r>
        <w:rPr>
          <w:i/>
          <w:sz w:val="20"/>
        </w:rPr>
        <w:t> </w:t>
      </w:r>
      <w:r>
        <w:rPr>
          <w:i/>
          <w:spacing w:val="-12"/>
          <w:sz w:val="20"/>
        </w:rPr>
        <w:t>v</w:t>
      </w:r>
      <w:r>
        <w:rPr>
          <w:i/>
          <w:sz w:val="20"/>
        </w:rPr>
        <w:t> </w:t>
      </w:r>
      <w:r>
        <w:rPr>
          <w:i/>
          <w:spacing w:val="-12"/>
          <w:sz w:val="20"/>
        </w:rPr>
        <w:t>S</w:t>
      </w:r>
      <w:r>
        <w:rPr>
          <w:i/>
          <w:sz w:val="20"/>
        </w:rPr>
        <w:t> </w:t>
      </w:r>
      <w:r>
        <w:rPr>
          <w:spacing w:val="-12"/>
          <w:sz w:val="20"/>
        </w:rPr>
        <w:t>(Case</w:t>
      </w:r>
      <w:r>
        <w:rPr>
          <w:sz w:val="20"/>
        </w:rPr>
        <w:t> </w:t>
      </w:r>
      <w:r>
        <w:rPr>
          <w:spacing w:val="-12"/>
          <w:sz w:val="20"/>
        </w:rPr>
        <w:t>C-13/94)</w:t>
      </w:r>
      <w:r>
        <w:rPr>
          <w:sz w:val="20"/>
        </w:rPr>
        <w:t> </w:t>
      </w:r>
      <w:r>
        <w:rPr>
          <w:spacing w:val="-12"/>
          <w:sz w:val="20"/>
        </w:rPr>
        <w:t>[1996]</w:t>
      </w:r>
      <w:r>
        <w:rPr>
          <w:sz w:val="20"/>
        </w:rPr>
        <w:t> </w:t>
      </w:r>
      <w:r>
        <w:rPr>
          <w:spacing w:val="-12"/>
          <w:sz w:val="20"/>
        </w:rPr>
        <w:t>ICR</w:t>
      </w:r>
      <w:r>
        <w:rPr>
          <w:sz w:val="20"/>
        </w:rPr>
        <w:t> </w:t>
      </w:r>
      <w:r>
        <w:rPr>
          <w:spacing w:val="-12"/>
          <w:sz w:val="20"/>
        </w:rPr>
        <w:t>795,</w:t>
      </w:r>
      <w:r>
        <w:rPr>
          <w:sz w:val="20"/>
        </w:rPr>
        <w:t> </w:t>
      </w:r>
      <w:r>
        <w:rPr>
          <w:spacing w:val="-12"/>
          <w:sz w:val="20"/>
        </w:rPr>
        <w:t>holding</w:t>
      </w:r>
      <w:r>
        <w:rPr>
          <w:sz w:val="20"/>
        </w:rPr>
        <w:t> </w:t>
      </w:r>
      <w:r>
        <w:rPr>
          <w:spacing w:val="-12"/>
          <w:sz w:val="20"/>
        </w:rPr>
        <w:t>that</w:t>
      </w:r>
      <w:r>
        <w:rPr>
          <w:sz w:val="20"/>
        </w:rPr>
        <w:t> </w:t>
      </w:r>
      <w:r>
        <w:rPr>
          <w:spacing w:val="-12"/>
          <w:sz w:val="20"/>
        </w:rPr>
        <w:t>EU</w:t>
      </w:r>
      <w:r>
        <w:rPr>
          <w:sz w:val="20"/>
        </w:rPr>
        <w:t> </w:t>
      </w:r>
      <w:r>
        <w:rPr>
          <w:spacing w:val="-12"/>
          <w:sz w:val="20"/>
        </w:rPr>
        <w:t>sex</w:t>
      </w:r>
      <w:r>
        <w:rPr>
          <w:sz w:val="20"/>
        </w:rPr>
        <w:t> </w:t>
      </w:r>
      <w:r>
        <w:rPr>
          <w:spacing w:val="-12"/>
          <w:sz w:val="20"/>
        </w:rPr>
        <w:t>discrimination </w:t>
      </w:r>
      <w:r>
        <w:rPr>
          <w:spacing w:val="-6"/>
          <w:sz w:val="20"/>
        </w:rPr>
        <w:t>law</w:t>
      </w:r>
      <w:r>
        <w:rPr>
          <w:spacing w:val="-9"/>
          <w:sz w:val="20"/>
        </w:rPr>
        <w:t> </w:t>
      </w:r>
      <w:r>
        <w:rPr>
          <w:spacing w:val="-6"/>
          <w:sz w:val="20"/>
        </w:rPr>
        <w:t>was</w:t>
      </w:r>
      <w:r>
        <w:rPr>
          <w:spacing w:val="-9"/>
          <w:sz w:val="20"/>
        </w:rPr>
        <w:t> </w:t>
      </w:r>
      <w:r>
        <w:rPr>
          <w:spacing w:val="-6"/>
          <w:sz w:val="20"/>
        </w:rPr>
        <w:t>not</w:t>
      </w:r>
      <w:r>
        <w:rPr>
          <w:spacing w:val="-9"/>
          <w:sz w:val="20"/>
        </w:rPr>
        <w:t> </w:t>
      </w:r>
      <w:r>
        <w:rPr>
          <w:spacing w:val="-6"/>
          <w:sz w:val="20"/>
        </w:rPr>
        <w:t>‘</w:t>
      </w:r>
      <w:r>
        <w:rPr>
          <w:i/>
          <w:spacing w:val="-6"/>
          <w:sz w:val="20"/>
        </w:rPr>
        <w:t>confined</w:t>
      </w:r>
      <w:r>
        <w:rPr>
          <w:i/>
          <w:spacing w:val="-9"/>
          <w:sz w:val="20"/>
        </w:rPr>
        <w:t> </w:t>
      </w:r>
      <w:r>
        <w:rPr>
          <w:i/>
          <w:spacing w:val="-6"/>
          <w:sz w:val="20"/>
        </w:rPr>
        <w:t>simply</w:t>
      </w:r>
      <w:r>
        <w:rPr>
          <w:i/>
          <w:spacing w:val="-9"/>
          <w:sz w:val="20"/>
        </w:rPr>
        <w:t> </w:t>
      </w:r>
      <w:r>
        <w:rPr>
          <w:i/>
          <w:spacing w:val="-6"/>
          <w:sz w:val="20"/>
        </w:rPr>
        <w:t>to</w:t>
      </w:r>
      <w:r>
        <w:rPr>
          <w:i/>
          <w:spacing w:val="-9"/>
          <w:sz w:val="20"/>
        </w:rPr>
        <w:t> </w:t>
      </w:r>
      <w:r>
        <w:rPr>
          <w:i/>
          <w:spacing w:val="-6"/>
          <w:sz w:val="20"/>
        </w:rPr>
        <w:t>discrimination</w:t>
      </w:r>
      <w:r>
        <w:rPr>
          <w:i/>
          <w:spacing w:val="-9"/>
          <w:sz w:val="20"/>
        </w:rPr>
        <w:t> </w:t>
      </w:r>
      <w:r>
        <w:rPr>
          <w:i/>
          <w:spacing w:val="-6"/>
          <w:sz w:val="20"/>
        </w:rPr>
        <w:t>based</w:t>
      </w:r>
      <w:r>
        <w:rPr>
          <w:i/>
          <w:spacing w:val="-9"/>
          <w:sz w:val="20"/>
        </w:rPr>
        <w:t> </w:t>
      </w:r>
      <w:r>
        <w:rPr>
          <w:i/>
          <w:spacing w:val="-6"/>
          <w:sz w:val="20"/>
        </w:rPr>
        <w:t>on</w:t>
      </w:r>
      <w:r>
        <w:rPr>
          <w:i/>
          <w:spacing w:val="-9"/>
          <w:sz w:val="20"/>
        </w:rPr>
        <w:t> </w:t>
      </w:r>
      <w:r>
        <w:rPr>
          <w:i/>
          <w:spacing w:val="-6"/>
          <w:sz w:val="20"/>
        </w:rPr>
        <w:t>the</w:t>
      </w:r>
      <w:r>
        <w:rPr>
          <w:i/>
          <w:spacing w:val="-9"/>
          <w:sz w:val="20"/>
        </w:rPr>
        <w:t> </w:t>
      </w:r>
      <w:r>
        <w:rPr>
          <w:i/>
          <w:spacing w:val="-6"/>
          <w:sz w:val="20"/>
        </w:rPr>
        <w:t>fact</w:t>
      </w:r>
      <w:r>
        <w:rPr>
          <w:i/>
          <w:spacing w:val="-9"/>
          <w:sz w:val="20"/>
        </w:rPr>
        <w:t> </w:t>
      </w:r>
      <w:r>
        <w:rPr>
          <w:i/>
          <w:spacing w:val="-6"/>
          <w:sz w:val="20"/>
        </w:rPr>
        <w:t>that</w:t>
      </w:r>
      <w:r>
        <w:rPr>
          <w:i/>
          <w:spacing w:val="-9"/>
          <w:sz w:val="20"/>
        </w:rPr>
        <w:t> </w:t>
      </w:r>
      <w:r>
        <w:rPr>
          <w:i/>
          <w:spacing w:val="-6"/>
          <w:sz w:val="20"/>
        </w:rPr>
        <w:t>a</w:t>
      </w:r>
      <w:r>
        <w:rPr>
          <w:i/>
          <w:spacing w:val="-9"/>
          <w:sz w:val="20"/>
        </w:rPr>
        <w:t> </w:t>
      </w:r>
      <w:r>
        <w:rPr>
          <w:i/>
          <w:spacing w:val="-6"/>
          <w:sz w:val="20"/>
        </w:rPr>
        <w:t>person</w:t>
      </w:r>
      <w:r>
        <w:rPr>
          <w:i/>
          <w:spacing w:val="-9"/>
          <w:sz w:val="20"/>
        </w:rPr>
        <w:t> </w:t>
      </w:r>
      <w:r>
        <w:rPr>
          <w:i/>
          <w:spacing w:val="-6"/>
          <w:sz w:val="20"/>
        </w:rPr>
        <w:t>is</w:t>
      </w:r>
      <w:r>
        <w:rPr>
          <w:i/>
          <w:spacing w:val="-9"/>
          <w:sz w:val="20"/>
        </w:rPr>
        <w:t> </w:t>
      </w:r>
      <w:r>
        <w:rPr>
          <w:i/>
          <w:spacing w:val="-6"/>
          <w:sz w:val="20"/>
        </w:rPr>
        <w:t>of</w:t>
      </w:r>
      <w:r>
        <w:rPr>
          <w:i/>
          <w:spacing w:val="-9"/>
          <w:sz w:val="20"/>
        </w:rPr>
        <w:t> </w:t>
      </w:r>
      <w:r>
        <w:rPr>
          <w:i/>
          <w:spacing w:val="-6"/>
          <w:sz w:val="20"/>
        </w:rPr>
        <w:t>one</w:t>
      </w:r>
      <w:r>
        <w:rPr>
          <w:i/>
          <w:spacing w:val="-6"/>
          <w:sz w:val="20"/>
        </w:rPr>
        <w:t> </w:t>
      </w:r>
      <w:r>
        <w:rPr>
          <w:i/>
          <w:spacing w:val="-4"/>
          <w:sz w:val="20"/>
        </w:rPr>
        <w:t>or</w:t>
      </w:r>
      <w:r>
        <w:rPr>
          <w:i/>
          <w:spacing w:val="-10"/>
          <w:sz w:val="20"/>
        </w:rPr>
        <w:t> </w:t>
      </w:r>
      <w:r>
        <w:rPr>
          <w:i/>
          <w:spacing w:val="-4"/>
          <w:sz w:val="20"/>
        </w:rPr>
        <w:t>other</w:t>
      </w:r>
      <w:r>
        <w:rPr>
          <w:i/>
          <w:spacing w:val="-10"/>
          <w:sz w:val="20"/>
        </w:rPr>
        <w:t> </w:t>
      </w:r>
      <w:r>
        <w:rPr>
          <w:i/>
          <w:spacing w:val="-4"/>
          <w:sz w:val="20"/>
        </w:rPr>
        <w:t>sex</w:t>
      </w:r>
      <w:r>
        <w:rPr>
          <w:spacing w:val="-4"/>
          <w:sz w:val="20"/>
        </w:rPr>
        <w:t>’</w:t>
      </w:r>
      <w:r>
        <w:rPr>
          <w:spacing w:val="-10"/>
          <w:sz w:val="20"/>
        </w:rPr>
        <w:t> </w:t>
      </w:r>
      <w:r>
        <w:rPr>
          <w:spacing w:val="-4"/>
          <w:sz w:val="20"/>
        </w:rPr>
        <w:t>but</w:t>
      </w:r>
      <w:r>
        <w:rPr>
          <w:spacing w:val="-10"/>
          <w:sz w:val="20"/>
        </w:rPr>
        <w:t> </w:t>
      </w:r>
      <w:r>
        <w:rPr>
          <w:i/>
          <w:spacing w:val="-4"/>
          <w:sz w:val="20"/>
        </w:rPr>
        <w:t>‘is</w:t>
      </w:r>
      <w:r>
        <w:rPr>
          <w:i/>
          <w:spacing w:val="-10"/>
          <w:sz w:val="20"/>
        </w:rPr>
        <w:t> </w:t>
      </w:r>
      <w:r>
        <w:rPr>
          <w:i/>
          <w:spacing w:val="-4"/>
          <w:sz w:val="20"/>
        </w:rPr>
        <w:t>also</w:t>
      </w:r>
      <w:r>
        <w:rPr>
          <w:i/>
          <w:spacing w:val="-10"/>
          <w:sz w:val="20"/>
        </w:rPr>
        <w:t> </w:t>
      </w:r>
      <w:r>
        <w:rPr>
          <w:i/>
          <w:spacing w:val="-4"/>
          <w:sz w:val="20"/>
        </w:rPr>
        <w:t>such</w:t>
      </w:r>
      <w:r>
        <w:rPr>
          <w:i/>
          <w:spacing w:val="-10"/>
          <w:sz w:val="20"/>
        </w:rPr>
        <w:t> </w:t>
      </w:r>
      <w:r>
        <w:rPr>
          <w:i/>
          <w:spacing w:val="-4"/>
          <w:sz w:val="20"/>
        </w:rPr>
        <w:t>as</w:t>
      </w:r>
      <w:r>
        <w:rPr>
          <w:i/>
          <w:spacing w:val="-10"/>
          <w:sz w:val="20"/>
        </w:rPr>
        <w:t> </w:t>
      </w:r>
      <w:r>
        <w:rPr>
          <w:i/>
          <w:spacing w:val="-4"/>
          <w:sz w:val="20"/>
        </w:rPr>
        <w:t>to</w:t>
      </w:r>
      <w:r>
        <w:rPr>
          <w:i/>
          <w:spacing w:val="-10"/>
          <w:sz w:val="20"/>
        </w:rPr>
        <w:t> </w:t>
      </w:r>
      <w:r>
        <w:rPr>
          <w:i/>
          <w:spacing w:val="-4"/>
          <w:sz w:val="20"/>
        </w:rPr>
        <w:t>apply</w:t>
      </w:r>
      <w:r>
        <w:rPr>
          <w:i/>
          <w:spacing w:val="-10"/>
          <w:sz w:val="20"/>
        </w:rPr>
        <w:t> </w:t>
      </w:r>
      <w:r>
        <w:rPr>
          <w:i/>
          <w:spacing w:val="-4"/>
          <w:sz w:val="20"/>
        </w:rPr>
        <w:t>to</w:t>
      </w:r>
      <w:r>
        <w:rPr>
          <w:i/>
          <w:spacing w:val="-10"/>
          <w:sz w:val="20"/>
        </w:rPr>
        <w:t> </w:t>
      </w:r>
      <w:r>
        <w:rPr>
          <w:i/>
          <w:spacing w:val="-4"/>
          <w:sz w:val="20"/>
        </w:rPr>
        <w:t>discrimination</w:t>
      </w:r>
      <w:r>
        <w:rPr>
          <w:i/>
          <w:spacing w:val="-10"/>
          <w:sz w:val="20"/>
        </w:rPr>
        <w:t> </w:t>
      </w:r>
      <w:r>
        <w:rPr>
          <w:i/>
          <w:spacing w:val="-4"/>
          <w:sz w:val="20"/>
        </w:rPr>
        <w:t>arising</w:t>
      </w:r>
      <w:r>
        <w:rPr>
          <w:i/>
          <w:spacing w:val="-10"/>
          <w:sz w:val="20"/>
        </w:rPr>
        <w:t> </w:t>
      </w:r>
      <w:r>
        <w:rPr>
          <w:i/>
          <w:spacing w:val="-4"/>
          <w:sz w:val="20"/>
        </w:rPr>
        <w:t>…</w:t>
      </w:r>
      <w:r>
        <w:rPr>
          <w:i/>
          <w:spacing w:val="-10"/>
          <w:sz w:val="20"/>
        </w:rPr>
        <w:t> </w:t>
      </w:r>
      <w:r>
        <w:rPr>
          <w:i/>
          <w:spacing w:val="-4"/>
          <w:sz w:val="20"/>
        </w:rPr>
        <w:t>from</w:t>
      </w:r>
      <w:r>
        <w:rPr>
          <w:i/>
          <w:spacing w:val="-10"/>
          <w:sz w:val="20"/>
        </w:rPr>
        <w:t> </w:t>
      </w:r>
      <w:r>
        <w:rPr>
          <w:i/>
          <w:spacing w:val="-4"/>
          <w:sz w:val="20"/>
        </w:rPr>
        <w:t>the</w:t>
      </w:r>
      <w:r>
        <w:rPr>
          <w:i/>
          <w:spacing w:val="-10"/>
          <w:sz w:val="20"/>
        </w:rPr>
        <w:t> </w:t>
      </w:r>
      <w:r>
        <w:rPr>
          <w:i/>
          <w:spacing w:val="-4"/>
          <w:sz w:val="20"/>
        </w:rPr>
        <w:t>gender</w:t>
      </w:r>
      <w:r>
        <w:rPr>
          <w:i/>
          <w:spacing w:val="-4"/>
          <w:sz w:val="20"/>
        </w:rPr>
        <w:t> </w:t>
      </w:r>
      <w:r>
        <w:rPr>
          <w:i/>
          <w:spacing w:val="-8"/>
          <w:sz w:val="20"/>
        </w:rPr>
        <w:t>reassignment</w:t>
      </w:r>
      <w:r>
        <w:rPr>
          <w:i/>
          <w:spacing w:val="-3"/>
          <w:sz w:val="20"/>
        </w:rPr>
        <w:t> </w:t>
      </w:r>
      <w:r>
        <w:rPr>
          <w:i/>
          <w:spacing w:val="-8"/>
          <w:sz w:val="20"/>
        </w:rPr>
        <w:t>of</w:t>
      </w:r>
      <w:r>
        <w:rPr>
          <w:i/>
          <w:spacing w:val="-3"/>
          <w:sz w:val="20"/>
        </w:rPr>
        <w:t> </w:t>
      </w:r>
      <w:r>
        <w:rPr>
          <w:i/>
          <w:spacing w:val="-8"/>
          <w:sz w:val="20"/>
        </w:rPr>
        <w:t>the</w:t>
      </w:r>
      <w:r>
        <w:rPr>
          <w:i/>
          <w:spacing w:val="-3"/>
          <w:sz w:val="20"/>
        </w:rPr>
        <w:t> </w:t>
      </w:r>
      <w:r>
        <w:rPr>
          <w:i/>
          <w:spacing w:val="-8"/>
          <w:sz w:val="20"/>
        </w:rPr>
        <w:t>person</w:t>
      </w:r>
      <w:r>
        <w:rPr>
          <w:i/>
          <w:spacing w:val="-3"/>
          <w:sz w:val="20"/>
        </w:rPr>
        <w:t> </w:t>
      </w:r>
      <w:r>
        <w:rPr>
          <w:i/>
          <w:spacing w:val="-8"/>
          <w:sz w:val="20"/>
        </w:rPr>
        <w:t>concerned’</w:t>
      </w:r>
      <w:r>
        <w:rPr>
          <w:i/>
          <w:spacing w:val="-3"/>
          <w:sz w:val="20"/>
        </w:rPr>
        <w:t> </w:t>
      </w:r>
      <w:r>
        <w:rPr>
          <w:spacing w:val="-8"/>
          <w:sz w:val="20"/>
        </w:rPr>
        <w:t>since</w:t>
      </w:r>
      <w:r>
        <w:rPr>
          <w:spacing w:val="-3"/>
          <w:sz w:val="20"/>
        </w:rPr>
        <w:t> </w:t>
      </w:r>
      <w:r>
        <w:rPr>
          <w:i/>
          <w:spacing w:val="-8"/>
          <w:sz w:val="20"/>
        </w:rPr>
        <w:t>‘such</w:t>
      </w:r>
      <w:r>
        <w:rPr>
          <w:i/>
          <w:spacing w:val="-3"/>
          <w:sz w:val="20"/>
        </w:rPr>
        <w:t> </w:t>
      </w:r>
      <w:r>
        <w:rPr>
          <w:i/>
          <w:spacing w:val="-8"/>
          <w:sz w:val="20"/>
        </w:rPr>
        <w:t>discrimination</w:t>
      </w:r>
      <w:r>
        <w:rPr>
          <w:i/>
          <w:spacing w:val="-3"/>
          <w:sz w:val="20"/>
        </w:rPr>
        <w:t> </w:t>
      </w:r>
      <w:r>
        <w:rPr>
          <w:i/>
          <w:spacing w:val="-8"/>
          <w:sz w:val="20"/>
        </w:rPr>
        <w:t>is</w:t>
      </w:r>
      <w:r>
        <w:rPr>
          <w:i/>
          <w:spacing w:val="-3"/>
          <w:sz w:val="20"/>
        </w:rPr>
        <w:t> </w:t>
      </w:r>
      <w:r>
        <w:rPr>
          <w:i/>
          <w:spacing w:val="-8"/>
          <w:sz w:val="20"/>
        </w:rPr>
        <w:t>based,</w:t>
      </w:r>
      <w:r>
        <w:rPr>
          <w:i/>
          <w:spacing w:val="-3"/>
          <w:sz w:val="20"/>
        </w:rPr>
        <w:t> </w:t>
      </w:r>
      <w:r>
        <w:rPr>
          <w:i/>
          <w:spacing w:val="-8"/>
          <w:sz w:val="20"/>
        </w:rPr>
        <w:t>essentially</w:t>
      </w:r>
      <w:r>
        <w:rPr>
          <w:i/>
          <w:spacing w:val="-3"/>
          <w:sz w:val="20"/>
        </w:rPr>
        <w:t> </w:t>
      </w:r>
      <w:r>
        <w:rPr>
          <w:i/>
          <w:spacing w:val="-8"/>
          <w:sz w:val="20"/>
        </w:rPr>
        <w:t>if</w:t>
      </w:r>
      <w:r>
        <w:rPr>
          <w:i/>
          <w:spacing w:val="-8"/>
          <w:sz w:val="20"/>
        </w:rPr>
        <w:t> </w:t>
      </w:r>
      <w:r>
        <w:rPr>
          <w:i/>
          <w:spacing w:val="-2"/>
          <w:sz w:val="20"/>
        </w:rPr>
        <w:t>not</w:t>
      </w:r>
      <w:r>
        <w:rPr>
          <w:i/>
          <w:spacing w:val="-14"/>
          <w:sz w:val="20"/>
        </w:rPr>
        <w:t> </w:t>
      </w:r>
      <w:r>
        <w:rPr>
          <w:i/>
          <w:spacing w:val="-2"/>
          <w:sz w:val="20"/>
        </w:rPr>
        <w:t>exclusively,</w:t>
      </w:r>
      <w:r>
        <w:rPr>
          <w:i/>
          <w:spacing w:val="-13"/>
          <w:sz w:val="20"/>
        </w:rPr>
        <w:t> </w:t>
      </w:r>
      <w:r>
        <w:rPr>
          <w:i/>
          <w:spacing w:val="-2"/>
          <w:sz w:val="20"/>
        </w:rPr>
        <w:t>on</w:t>
      </w:r>
      <w:r>
        <w:rPr>
          <w:i/>
          <w:spacing w:val="-14"/>
          <w:sz w:val="20"/>
        </w:rPr>
        <w:t> </w:t>
      </w:r>
      <w:r>
        <w:rPr>
          <w:i/>
          <w:spacing w:val="-2"/>
          <w:sz w:val="20"/>
        </w:rPr>
        <w:t>the</w:t>
      </w:r>
      <w:r>
        <w:rPr>
          <w:i/>
          <w:spacing w:val="-13"/>
          <w:sz w:val="20"/>
        </w:rPr>
        <w:t> </w:t>
      </w:r>
      <w:r>
        <w:rPr>
          <w:i/>
          <w:spacing w:val="-2"/>
          <w:sz w:val="20"/>
        </w:rPr>
        <w:t>sex</w:t>
      </w:r>
      <w:r>
        <w:rPr>
          <w:i/>
          <w:spacing w:val="-14"/>
          <w:sz w:val="20"/>
        </w:rPr>
        <w:t> </w:t>
      </w:r>
      <w:r>
        <w:rPr>
          <w:i/>
          <w:spacing w:val="-2"/>
          <w:sz w:val="20"/>
        </w:rPr>
        <w:t>of</w:t>
      </w:r>
      <w:r>
        <w:rPr>
          <w:i/>
          <w:spacing w:val="-13"/>
          <w:sz w:val="20"/>
        </w:rPr>
        <w:t> </w:t>
      </w:r>
      <w:r>
        <w:rPr>
          <w:i/>
          <w:spacing w:val="-2"/>
          <w:sz w:val="20"/>
        </w:rPr>
        <w:t>the</w:t>
      </w:r>
      <w:r>
        <w:rPr>
          <w:i/>
          <w:spacing w:val="-14"/>
          <w:sz w:val="20"/>
        </w:rPr>
        <w:t> </w:t>
      </w:r>
      <w:r>
        <w:rPr>
          <w:i/>
          <w:spacing w:val="-2"/>
          <w:sz w:val="20"/>
        </w:rPr>
        <w:t>person</w:t>
      </w:r>
      <w:r>
        <w:rPr>
          <w:i/>
          <w:spacing w:val="-13"/>
          <w:sz w:val="20"/>
        </w:rPr>
        <w:t> </w:t>
      </w:r>
      <w:r>
        <w:rPr>
          <w:i/>
          <w:spacing w:val="-2"/>
          <w:sz w:val="20"/>
        </w:rPr>
        <w:t>concerned’</w:t>
      </w:r>
      <w:r>
        <w:rPr>
          <w:spacing w:val="-2"/>
          <w:sz w:val="20"/>
        </w:rPr>
        <w:t>.</w:t>
      </w:r>
      <w:r>
        <w:rPr>
          <w:spacing w:val="-14"/>
          <w:sz w:val="20"/>
        </w:rPr>
        <w:t> </w:t>
      </w:r>
      <w:r>
        <w:rPr>
          <w:spacing w:val="-2"/>
          <w:sz w:val="20"/>
        </w:rPr>
        <w:t>The</w:t>
      </w:r>
      <w:r>
        <w:rPr>
          <w:spacing w:val="-13"/>
          <w:sz w:val="20"/>
        </w:rPr>
        <w:t> </w:t>
      </w:r>
      <w:r>
        <w:rPr>
          <w:spacing w:val="-2"/>
          <w:sz w:val="20"/>
        </w:rPr>
        <w:t>UK</w:t>
      </w:r>
      <w:r>
        <w:rPr>
          <w:spacing w:val="-14"/>
          <w:sz w:val="20"/>
        </w:rPr>
        <w:t> </w:t>
      </w:r>
      <w:r>
        <w:rPr>
          <w:spacing w:val="-2"/>
          <w:sz w:val="20"/>
        </w:rPr>
        <w:t>gave</w:t>
      </w:r>
      <w:r>
        <w:rPr>
          <w:spacing w:val="-13"/>
          <w:sz w:val="20"/>
        </w:rPr>
        <w:t> </w:t>
      </w:r>
      <w:r>
        <w:rPr>
          <w:spacing w:val="-2"/>
          <w:sz w:val="20"/>
        </w:rPr>
        <w:t>effect</w:t>
      </w:r>
      <w:r>
        <w:rPr>
          <w:spacing w:val="-14"/>
          <w:sz w:val="20"/>
        </w:rPr>
        <w:t> </w:t>
      </w:r>
      <w:r>
        <w:rPr>
          <w:spacing w:val="-2"/>
          <w:sz w:val="20"/>
        </w:rPr>
        <w:t>to</w:t>
      </w:r>
      <w:r>
        <w:rPr>
          <w:spacing w:val="-13"/>
          <w:sz w:val="20"/>
        </w:rPr>
        <w:t> </w:t>
      </w:r>
      <w:r>
        <w:rPr>
          <w:spacing w:val="-2"/>
          <w:sz w:val="20"/>
        </w:rPr>
        <w:t>this</w:t>
      </w:r>
      <w:r>
        <w:rPr>
          <w:spacing w:val="-14"/>
          <w:sz w:val="20"/>
        </w:rPr>
        <w:t> </w:t>
      </w:r>
      <w:r>
        <w:rPr>
          <w:spacing w:val="-2"/>
          <w:sz w:val="20"/>
        </w:rPr>
        <w:t>ruling </w:t>
      </w:r>
      <w:r>
        <w:rPr>
          <w:spacing w:val="-8"/>
          <w:sz w:val="20"/>
        </w:rPr>
        <w:t>through</w:t>
      </w:r>
      <w:r>
        <w:rPr>
          <w:spacing w:val="-4"/>
          <w:sz w:val="20"/>
        </w:rPr>
        <w:t> </w:t>
      </w:r>
      <w:r>
        <w:rPr>
          <w:spacing w:val="-8"/>
          <w:sz w:val="20"/>
        </w:rPr>
        <w:t>the</w:t>
      </w:r>
      <w:r>
        <w:rPr>
          <w:spacing w:val="-4"/>
          <w:sz w:val="20"/>
        </w:rPr>
        <w:t> </w:t>
      </w:r>
      <w:r>
        <w:rPr>
          <w:spacing w:val="-8"/>
          <w:sz w:val="20"/>
        </w:rPr>
        <w:t>making</w:t>
      </w:r>
      <w:r>
        <w:rPr>
          <w:spacing w:val="-4"/>
          <w:sz w:val="20"/>
        </w:rPr>
        <w:t> </w:t>
      </w:r>
      <w:r>
        <w:rPr>
          <w:spacing w:val="-8"/>
          <w:sz w:val="20"/>
        </w:rPr>
        <w:t>of</w:t>
      </w:r>
      <w:r>
        <w:rPr>
          <w:spacing w:val="-4"/>
          <w:sz w:val="20"/>
        </w:rPr>
        <w:t> </w:t>
      </w:r>
      <w:r>
        <w:rPr>
          <w:spacing w:val="-8"/>
          <w:sz w:val="20"/>
        </w:rPr>
        <w:t>the</w:t>
      </w:r>
      <w:r>
        <w:rPr>
          <w:spacing w:val="-4"/>
          <w:sz w:val="20"/>
        </w:rPr>
        <w:t> </w:t>
      </w:r>
      <w:r>
        <w:rPr>
          <w:spacing w:val="-8"/>
          <w:sz w:val="20"/>
        </w:rPr>
        <w:t>Sex</w:t>
      </w:r>
      <w:r>
        <w:rPr>
          <w:spacing w:val="-4"/>
          <w:sz w:val="20"/>
        </w:rPr>
        <w:t> </w:t>
      </w:r>
      <w:r>
        <w:rPr>
          <w:spacing w:val="-8"/>
          <w:sz w:val="20"/>
        </w:rPr>
        <w:t>Discrimination</w:t>
      </w:r>
      <w:r>
        <w:rPr>
          <w:spacing w:val="-4"/>
          <w:sz w:val="20"/>
        </w:rPr>
        <w:t> </w:t>
      </w:r>
      <w:r>
        <w:rPr>
          <w:spacing w:val="-8"/>
          <w:sz w:val="20"/>
        </w:rPr>
        <w:t>(Gender</w:t>
      </w:r>
      <w:r>
        <w:rPr>
          <w:spacing w:val="-4"/>
          <w:sz w:val="20"/>
        </w:rPr>
        <w:t> </w:t>
      </w:r>
      <w:r>
        <w:rPr>
          <w:spacing w:val="-8"/>
          <w:sz w:val="20"/>
        </w:rPr>
        <w:t>Reassignment)</w:t>
      </w:r>
      <w:r>
        <w:rPr>
          <w:spacing w:val="-4"/>
          <w:sz w:val="20"/>
        </w:rPr>
        <w:t> </w:t>
      </w:r>
      <w:r>
        <w:rPr>
          <w:spacing w:val="-8"/>
          <w:sz w:val="20"/>
        </w:rPr>
        <w:t>Regulations</w:t>
      </w:r>
      <w:r>
        <w:rPr>
          <w:spacing w:val="-4"/>
          <w:sz w:val="20"/>
        </w:rPr>
        <w:t> </w:t>
      </w:r>
      <w:r>
        <w:rPr>
          <w:spacing w:val="-8"/>
          <w:sz w:val="20"/>
        </w:rPr>
        <w:t>1999 (the</w:t>
      </w:r>
      <w:r>
        <w:rPr>
          <w:sz w:val="20"/>
        </w:rPr>
        <w:t> </w:t>
      </w:r>
      <w:r>
        <w:rPr>
          <w:spacing w:val="-8"/>
          <w:sz w:val="20"/>
        </w:rPr>
        <w:t>Regulations).</w:t>
      </w:r>
      <w:r>
        <w:rPr>
          <w:sz w:val="20"/>
        </w:rPr>
        <w:t> </w:t>
      </w:r>
      <w:r>
        <w:rPr>
          <w:spacing w:val="-8"/>
          <w:sz w:val="20"/>
        </w:rPr>
        <w:t>These</w:t>
      </w:r>
      <w:r>
        <w:rPr>
          <w:sz w:val="20"/>
        </w:rPr>
        <w:t> </w:t>
      </w:r>
      <w:r>
        <w:rPr>
          <w:spacing w:val="-8"/>
          <w:sz w:val="20"/>
        </w:rPr>
        <w:t>Regulations</w:t>
      </w:r>
      <w:r>
        <w:rPr>
          <w:sz w:val="20"/>
        </w:rPr>
        <w:t> </w:t>
      </w:r>
      <w:r>
        <w:rPr>
          <w:spacing w:val="-8"/>
          <w:sz w:val="20"/>
        </w:rPr>
        <w:t>introduced</w:t>
      </w:r>
      <w:r>
        <w:rPr>
          <w:sz w:val="20"/>
        </w:rPr>
        <w:t> </w:t>
      </w:r>
      <w:r>
        <w:rPr>
          <w:spacing w:val="-8"/>
          <w:sz w:val="20"/>
        </w:rPr>
        <w:t>new</w:t>
      </w:r>
      <w:r>
        <w:rPr>
          <w:sz w:val="20"/>
        </w:rPr>
        <w:t> </w:t>
      </w:r>
      <w:r>
        <w:rPr>
          <w:spacing w:val="-8"/>
          <w:sz w:val="20"/>
        </w:rPr>
        <w:t>provisions</w:t>
      </w:r>
      <w:r>
        <w:rPr>
          <w:sz w:val="20"/>
        </w:rPr>
        <w:t> </w:t>
      </w:r>
      <w:r>
        <w:rPr>
          <w:spacing w:val="-8"/>
          <w:sz w:val="20"/>
        </w:rPr>
        <w:t>protecting</w:t>
      </w:r>
      <w:r>
        <w:rPr>
          <w:sz w:val="20"/>
        </w:rPr>
        <w:t> </w:t>
      </w:r>
      <w:r>
        <w:rPr>
          <w:spacing w:val="-8"/>
          <w:sz w:val="20"/>
        </w:rPr>
        <w:t>trans</w:t>
      </w:r>
      <w:r>
        <w:rPr>
          <w:sz w:val="20"/>
        </w:rPr>
        <w:t> </w:t>
      </w:r>
      <w:r>
        <w:rPr>
          <w:spacing w:val="-8"/>
          <w:sz w:val="20"/>
        </w:rPr>
        <w:t>people </w:t>
      </w:r>
      <w:r>
        <w:rPr>
          <w:sz w:val="20"/>
        </w:rPr>
        <w:t>(those</w:t>
      </w:r>
      <w:r>
        <w:rPr>
          <w:spacing w:val="-6"/>
          <w:sz w:val="20"/>
        </w:rPr>
        <w:t> </w:t>
      </w:r>
      <w:r>
        <w:rPr>
          <w:sz w:val="20"/>
        </w:rPr>
        <w:t>who</w:t>
      </w:r>
      <w:r>
        <w:rPr>
          <w:spacing w:val="-6"/>
          <w:sz w:val="20"/>
        </w:rPr>
        <w:t> </w:t>
      </w:r>
      <w:r>
        <w:rPr>
          <w:sz w:val="20"/>
        </w:rPr>
        <w:t>were</w:t>
      </w:r>
      <w:r>
        <w:rPr>
          <w:spacing w:val="-6"/>
          <w:sz w:val="20"/>
        </w:rPr>
        <w:t> </w:t>
      </w:r>
      <w:r>
        <w:rPr>
          <w:i/>
          <w:sz w:val="20"/>
        </w:rPr>
        <w:t>‘intending</w:t>
      </w:r>
      <w:r>
        <w:rPr>
          <w:i/>
          <w:spacing w:val="-6"/>
          <w:sz w:val="20"/>
        </w:rPr>
        <w:t> </w:t>
      </w:r>
      <w:r>
        <w:rPr>
          <w:i/>
          <w:sz w:val="20"/>
        </w:rPr>
        <w:t>to</w:t>
      </w:r>
      <w:r>
        <w:rPr>
          <w:i/>
          <w:spacing w:val="-6"/>
          <w:sz w:val="20"/>
        </w:rPr>
        <w:t> </w:t>
      </w:r>
      <w:r>
        <w:rPr>
          <w:i/>
          <w:sz w:val="20"/>
        </w:rPr>
        <w:t>undergo’</w:t>
      </w:r>
      <w:r>
        <w:rPr>
          <w:i/>
          <w:spacing w:val="-6"/>
          <w:sz w:val="20"/>
        </w:rPr>
        <w:t> </w:t>
      </w:r>
      <w:r>
        <w:rPr>
          <w:sz w:val="20"/>
        </w:rPr>
        <w:t>were</w:t>
      </w:r>
      <w:r>
        <w:rPr>
          <w:spacing w:val="-6"/>
          <w:sz w:val="20"/>
        </w:rPr>
        <w:t> </w:t>
      </w:r>
      <w:r>
        <w:rPr>
          <w:sz w:val="20"/>
        </w:rPr>
        <w:t>‘undergoing’</w:t>
      </w:r>
      <w:r>
        <w:rPr>
          <w:spacing w:val="-6"/>
          <w:sz w:val="20"/>
        </w:rPr>
        <w:t> </w:t>
      </w:r>
      <w:r>
        <w:rPr>
          <w:sz w:val="20"/>
        </w:rPr>
        <w:t>or</w:t>
      </w:r>
      <w:r>
        <w:rPr>
          <w:spacing w:val="-6"/>
          <w:sz w:val="20"/>
        </w:rPr>
        <w:t> </w:t>
      </w:r>
      <w:r>
        <w:rPr>
          <w:sz w:val="20"/>
        </w:rPr>
        <w:t>who</w:t>
      </w:r>
      <w:r>
        <w:rPr>
          <w:spacing w:val="-6"/>
          <w:sz w:val="20"/>
        </w:rPr>
        <w:t> </w:t>
      </w:r>
      <w:r>
        <w:rPr>
          <w:sz w:val="20"/>
        </w:rPr>
        <w:t>had</w:t>
      </w:r>
      <w:r>
        <w:rPr>
          <w:spacing w:val="-6"/>
          <w:sz w:val="20"/>
        </w:rPr>
        <w:t> </w:t>
      </w:r>
      <w:r>
        <w:rPr>
          <w:i/>
          <w:sz w:val="20"/>
        </w:rPr>
        <w:t>‘undergone</w:t>
      </w:r>
      <w:r>
        <w:rPr>
          <w:i/>
          <w:sz w:val="20"/>
        </w:rPr>
        <w:t> </w:t>
      </w:r>
      <w:r>
        <w:rPr>
          <w:i/>
          <w:spacing w:val="-6"/>
          <w:sz w:val="20"/>
        </w:rPr>
        <w:t>gender</w:t>
      </w:r>
      <w:r>
        <w:rPr>
          <w:i/>
          <w:spacing w:val="-10"/>
          <w:sz w:val="20"/>
        </w:rPr>
        <w:t> </w:t>
      </w:r>
      <w:r>
        <w:rPr>
          <w:i/>
          <w:spacing w:val="-6"/>
          <w:sz w:val="20"/>
        </w:rPr>
        <w:t>reassignment’)</w:t>
      </w:r>
      <w:r>
        <w:rPr>
          <w:spacing w:val="-6"/>
          <w:sz w:val="20"/>
        </w:rPr>
        <w:t>.</w:t>
      </w:r>
      <w:r>
        <w:rPr>
          <w:spacing w:val="-10"/>
          <w:sz w:val="20"/>
        </w:rPr>
        <w:t> </w:t>
      </w:r>
      <w:r>
        <w:rPr>
          <w:spacing w:val="-6"/>
          <w:sz w:val="20"/>
        </w:rPr>
        <w:t>Importantly,</w:t>
      </w:r>
      <w:r>
        <w:rPr>
          <w:spacing w:val="-10"/>
          <w:sz w:val="20"/>
        </w:rPr>
        <w:t> </w:t>
      </w:r>
      <w:r>
        <w:rPr>
          <w:spacing w:val="-6"/>
          <w:sz w:val="20"/>
        </w:rPr>
        <w:t>the</w:t>
      </w:r>
      <w:r>
        <w:rPr>
          <w:spacing w:val="-10"/>
          <w:sz w:val="20"/>
        </w:rPr>
        <w:t> </w:t>
      </w:r>
      <w:r>
        <w:rPr>
          <w:spacing w:val="-6"/>
          <w:sz w:val="20"/>
        </w:rPr>
        <w:t>Regulations</w:t>
      </w:r>
      <w:r>
        <w:rPr>
          <w:spacing w:val="-10"/>
          <w:sz w:val="20"/>
        </w:rPr>
        <w:t> </w:t>
      </w:r>
      <w:r>
        <w:rPr>
          <w:spacing w:val="-6"/>
          <w:sz w:val="20"/>
        </w:rPr>
        <w:t>did</w:t>
      </w:r>
      <w:r>
        <w:rPr>
          <w:spacing w:val="-9"/>
          <w:sz w:val="20"/>
        </w:rPr>
        <w:t> </w:t>
      </w:r>
      <w:r>
        <w:rPr>
          <w:spacing w:val="-6"/>
          <w:sz w:val="20"/>
        </w:rPr>
        <w:t>not</w:t>
      </w:r>
      <w:r>
        <w:rPr>
          <w:spacing w:val="-10"/>
          <w:sz w:val="20"/>
        </w:rPr>
        <w:t> </w:t>
      </w:r>
      <w:r>
        <w:rPr>
          <w:spacing w:val="-6"/>
          <w:sz w:val="20"/>
        </w:rPr>
        <w:t>amend</w:t>
      </w:r>
      <w:r>
        <w:rPr>
          <w:spacing w:val="-10"/>
          <w:sz w:val="20"/>
        </w:rPr>
        <w:t> </w:t>
      </w:r>
      <w:r>
        <w:rPr>
          <w:spacing w:val="-6"/>
          <w:sz w:val="20"/>
        </w:rPr>
        <w:t>the</w:t>
      </w:r>
      <w:r>
        <w:rPr>
          <w:spacing w:val="-10"/>
          <w:sz w:val="20"/>
        </w:rPr>
        <w:t> </w:t>
      </w:r>
      <w:r>
        <w:rPr>
          <w:spacing w:val="-6"/>
          <w:sz w:val="20"/>
        </w:rPr>
        <w:t>meaning</w:t>
      </w:r>
      <w:r>
        <w:rPr>
          <w:spacing w:val="-10"/>
          <w:sz w:val="20"/>
        </w:rPr>
        <w:t> </w:t>
      </w:r>
      <w:r>
        <w:rPr>
          <w:spacing w:val="-6"/>
          <w:sz w:val="20"/>
        </w:rPr>
        <w:t>of</w:t>
      </w:r>
      <w:r>
        <w:rPr>
          <w:spacing w:val="-10"/>
          <w:sz w:val="20"/>
        </w:rPr>
        <w:t> </w:t>
      </w:r>
      <w:r>
        <w:rPr>
          <w:spacing w:val="-6"/>
          <w:sz w:val="20"/>
        </w:rPr>
        <w:t>sex </w:t>
      </w:r>
      <w:r>
        <w:rPr>
          <w:spacing w:val="-2"/>
          <w:sz w:val="20"/>
        </w:rPr>
        <w:t>under</w:t>
      </w:r>
      <w:r>
        <w:rPr>
          <w:spacing w:val="-16"/>
          <w:sz w:val="20"/>
        </w:rPr>
        <w:t> </w:t>
      </w:r>
      <w:r>
        <w:rPr>
          <w:spacing w:val="-2"/>
          <w:sz w:val="20"/>
        </w:rPr>
        <w:t>the</w:t>
      </w:r>
      <w:r>
        <w:rPr>
          <w:spacing w:val="-16"/>
          <w:sz w:val="20"/>
        </w:rPr>
        <w:t> </w:t>
      </w:r>
      <w:r>
        <w:rPr>
          <w:spacing w:val="-2"/>
          <w:sz w:val="20"/>
        </w:rPr>
        <w:t>SDA.</w:t>
      </w:r>
      <w:r>
        <w:rPr>
          <w:spacing w:val="-16"/>
          <w:sz w:val="20"/>
        </w:rPr>
        <w:t> </w:t>
      </w:r>
      <w:r>
        <w:rPr>
          <w:spacing w:val="-2"/>
          <w:sz w:val="20"/>
        </w:rPr>
        <w:t>Sex,</w:t>
      </w:r>
      <w:r>
        <w:rPr>
          <w:spacing w:val="-16"/>
          <w:sz w:val="20"/>
        </w:rPr>
        <w:t> </w:t>
      </w:r>
      <w:r>
        <w:rPr>
          <w:spacing w:val="-2"/>
          <w:sz w:val="20"/>
        </w:rPr>
        <w:t>for</w:t>
      </w:r>
      <w:r>
        <w:rPr>
          <w:spacing w:val="-16"/>
          <w:sz w:val="20"/>
        </w:rPr>
        <w:t> </w:t>
      </w:r>
      <w:r>
        <w:rPr>
          <w:spacing w:val="-2"/>
          <w:sz w:val="20"/>
        </w:rPr>
        <w:t>the</w:t>
      </w:r>
      <w:r>
        <w:rPr>
          <w:spacing w:val="-16"/>
          <w:sz w:val="20"/>
        </w:rPr>
        <w:t> </w:t>
      </w:r>
      <w:r>
        <w:rPr>
          <w:spacing w:val="-2"/>
          <w:sz w:val="20"/>
        </w:rPr>
        <w:t>SDA,</w:t>
      </w:r>
      <w:r>
        <w:rPr>
          <w:spacing w:val="-16"/>
          <w:sz w:val="20"/>
        </w:rPr>
        <w:t> </w:t>
      </w:r>
      <w:r>
        <w:rPr>
          <w:spacing w:val="-2"/>
          <w:sz w:val="20"/>
        </w:rPr>
        <w:t>remained</w:t>
      </w:r>
      <w:r>
        <w:rPr>
          <w:spacing w:val="-16"/>
          <w:sz w:val="20"/>
        </w:rPr>
        <w:t> </w:t>
      </w:r>
      <w:r>
        <w:rPr>
          <w:spacing w:val="-2"/>
          <w:sz w:val="20"/>
        </w:rPr>
        <w:t>biological.</w:t>
      </w:r>
    </w:p>
    <w:p>
      <w:pPr>
        <w:spacing w:line="285" w:lineRule="auto" w:before="110"/>
        <w:ind w:left="28" w:right="139" w:firstLine="0"/>
        <w:jc w:val="both"/>
        <w:rPr>
          <w:sz w:val="20"/>
        </w:rPr>
      </w:pPr>
      <w:r>
        <w:rPr>
          <w:w w:val="90"/>
          <w:sz w:val="20"/>
        </w:rPr>
        <w:t>If</w:t>
      </w:r>
      <w:r>
        <w:rPr>
          <w:spacing w:val="-6"/>
          <w:w w:val="90"/>
          <w:sz w:val="20"/>
        </w:rPr>
        <w:t> </w:t>
      </w:r>
      <w:r>
        <w:rPr>
          <w:w w:val="90"/>
          <w:sz w:val="20"/>
        </w:rPr>
        <w:t>further</w:t>
      </w:r>
      <w:r>
        <w:rPr>
          <w:spacing w:val="-6"/>
          <w:w w:val="90"/>
          <w:sz w:val="20"/>
        </w:rPr>
        <w:t> </w:t>
      </w:r>
      <w:r>
        <w:rPr>
          <w:w w:val="90"/>
          <w:sz w:val="20"/>
        </w:rPr>
        <w:t>support</w:t>
      </w:r>
      <w:r>
        <w:rPr>
          <w:spacing w:val="-6"/>
          <w:w w:val="90"/>
          <w:sz w:val="20"/>
        </w:rPr>
        <w:t> </w:t>
      </w:r>
      <w:r>
        <w:rPr>
          <w:w w:val="90"/>
          <w:sz w:val="20"/>
        </w:rPr>
        <w:t>were</w:t>
      </w:r>
      <w:r>
        <w:rPr>
          <w:spacing w:val="-6"/>
          <w:w w:val="90"/>
          <w:sz w:val="20"/>
        </w:rPr>
        <w:t> </w:t>
      </w:r>
      <w:r>
        <w:rPr>
          <w:w w:val="90"/>
          <w:sz w:val="20"/>
        </w:rPr>
        <w:t>needed</w:t>
      </w:r>
      <w:r>
        <w:rPr>
          <w:spacing w:val="-6"/>
          <w:w w:val="90"/>
          <w:sz w:val="20"/>
        </w:rPr>
        <w:t> </w:t>
      </w:r>
      <w:r>
        <w:rPr>
          <w:w w:val="90"/>
          <w:sz w:val="20"/>
        </w:rPr>
        <w:t>for</w:t>
      </w:r>
      <w:r>
        <w:rPr>
          <w:spacing w:val="-6"/>
          <w:w w:val="90"/>
          <w:sz w:val="20"/>
        </w:rPr>
        <w:t> </w:t>
      </w:r>
      <w:r>
        <w:rPr>
          <w:w w:val="90"/>
          <w:sz w:val="20"/>
        </w:rPr>
        <w:t>the</w:t>
      </w:r>
      <w:r>
        <w:rPr>
          <w:spacing w:val="-6"/>
          <w:w w:val="90"/>
          <w:sz w:val="20"/>
        </w:rPr>
        <w:t> </w:t>
      </w:r>
      <w:r>
        <w:rPr>
          <w:w w:val="90"/>
          <w:sz w:val="20"/>
        </w:rPr>
        <w:t>proposition</w:t>
      </w:r>
      <w:r>
        <w:rPr>
          <w:spacing w:val="-6"/>
          <w:w w:val="90"/>
          <w:sz w:val="20"/>
        </w:rPr>
        <w:t> </w:t>
      </w:r>
      <w:r>
        <w:rPr>
          <w:w w:val="90"/>
          <w:sz w:val="20"/>
        </w:rPr>
        <w:t>that</w:t>
      </w:r>
      <w:r>
        <w:rPr>
          <w:spacing w:val="-6"/>
          <w:w w:val="90"/>
          <w:sz w:val="20"/>
        </w:rPr>
        <w:t> </w:t>
      </w:r>
      <w:r>
        <w:rPr>
          <w:w w:val="90"/>
          <w:sz w:val="20"/>
        </w:rPr>
        <w:t>sex</w:t>
      </w:r>
      <w:r>
        <w:rPr>
          <w:spacing w:val="-6"/>
          <w:w w:val="90"/>
          <w:sz w:val="20"/>
        </w:rPr>
        <w:t> </w:t>
      </w:r>
      <w:r>
        <w:rPr>
          <w:w w:val="90"/>
          <w:sz w:val="20"/>
        </w:rPr>
        <w:t>under</w:t>
      </w:r>
      <w:r>
        <w:rPr>
          <w:spacing w:val="-6"/>
          <w:w w:val="90"/>
          <w:sz w:val="20"/>
        </w:rPr>
        <w:t> </w:t>
      </w:r>
      <w:r>
        <w:rPr>
          <w:w w:val="90"/>
          <w:sz w:val="20"/>
        </w:rPr>
        <w:t>the</w:t>
      </w:r>
      <w:r>
        <w:rPr>
          <w:spacing w:val="-6"/>
          <w:w w:val="90"/>
          <w:sz w:val="20"/>
        </w:rPr>
        <w:t> </w:t>
      </w:r>
      <w:r>
        <w:rPr>
          <w:w w:val="90"/>
          <w:sz w:val="20"/>
        </w:rPr>
        <w:t>SDA</w:t>
      </w:r>
      <w:r>
        <w:rPr>
          <w:spacing w:val="-6"/>
          <w:w w:val="90"/>
          <w:sz w:val="20"/>
        </w:rPr>
        <w:t> </w:t>
      </w:r>
      <w:r>
        <w:rPr>
          <w:w w:val="90"/>
          <w:sz w:val="20"/>
        </w:rPr>
        <w:t>meant</w:t>
      </w:r>
      <w:r>
        <w:rPr>
          <w:spacing w:val="-6"/>
          <w:w w:val="90"/>
          <w:sz w:val="20"/>
        </w:rPr>
        <w:t> </w:t>
      </w:r>
      <w:r>
        <w:rPr>
          <w:w w:val="90"/>
          <w:sz w:val="20"/>
        </w:rPr>
        <w:t>biological </w:t>
      </w:r>
      <w:r>
        <w:rPr>
          <w:sz w:val="20"/>
        </w:rPr>
        <w:t>sex,</w:t>
      </w:r>
      <w:r>
        <w:rPr>
          <w:spacing w:val="-6"/>
          <w:sz w:val="20"/>
        </w:rPr>
        <w:t> </w:t>
      </w:r>
      <w:r>
        <w:rPr>
          <w:sz w:val="20"/>
        </w:rPr>
        <w:t>that</w:t>
      </w:r>
      <w:r>
        <w:rPr>
          <w:spacing w:val="-6"/>
          <w:sz w:val="20"/>
        </w:rPr>
        <w:t> </w:t>
      </w:r>
      <w:r>
        <w:rPr>
          <w:sz w:val="20"/>
        </w:rPr>
        <w:t>would</w:t>
      </w:r>
      <w:r>
        <w:rPr>
          <w:spacing w:val="-6"/>
          <w:sz w:val="20"/>
        </w:rPr>
        <w:t> </w:t>
      </w:r>
      <w:r>
        <w:rPr>
          <w:sz w:val="20"/>
        </w:rPr>
        <w:t>be</w:t>
      </w:r>
      <w:r>
        <w:rPr>
          <w:spacing w:val="-6"/>
          <w:sz w:val="20"/>
        </w:rPr>
        <w:t> </w:t>
      </w:r>
      <w:r>
        <w:rPr>
          <w:sz w:val="20"/>
        </w:rPr>
        <w:t>found</w:t>
      </w:r>
      <w:r>
        <w:rPr>
          <w:spacing w:val="-6"/>
          <w:sz w:val="20"/>
        </w:rPr>
        <w:t> </w:t>
      </w:r>
      <w:r>
        <w:rPr>
          <w:sz w:val="20"/>
        </w:rPr>
        <w:t>in,</w:t>
      </w:r>
      <w:r>
        <w:rPr>
          <w:spacing w:val="-6"/>
          <w:sz w:val="20"/>
        </w:rPr>
        <w:t> </w:t>
      </w:r>
      <w:r>
        <w:rPr>
          <w:sz w:val="20"/>
        </w:rPr>
        <w:t>among</w:t>
      </w:r>
      <w:r>
        <w:rPr>
          <w:spacing w:val="-6"/>
          <w:sz w:val="20"/>
        </w:rPr>
        <w:t> </w:t>
      </w:r>
      <w:r>
        <w:rPr>
          <w:sz w:val="20"/>
        </w:rPr>
        <w:t>other</w:t>
      </w:r>
      <w:r>
        <w:rPr>
          <w:spacing w:val="-6"/>
          <w:sz w:val="20"/>
        </w:rPr>
        <w:t> </w:t>
      </w:r>
      <w:r>
        <w:rPr>
          <w:sz w:val="20"/>
        </w:rPr>
        <w:t>places,</w:t>
      </w:r>
      <w:r>
        <w:rPr>
          <w:spacing w:val="-6"/>
          <w:sz w:val="20"/>
        </w:rPr>
        <w:t> </w:t>
      </w:r>
      <w:r>
        <w:rPr>
          <w:sz w:val="20"/>
        </w:rPr>
        <w:t>the</w:t>
      </w:r>
      <w:r>
        <w:rPr>
          <w:spacing w:val="-6"/>
          <w:sz w:val="20"/>
        </w:rPr>
        <w:t> </w:t>
      </w:r>
      <w:r>
        <w:rPr>
          <w:sz w:val="20"/>
        </w:rPr>
        <w:t>exceptions</w:t>
      </w:r>
      <w:r>
        <w:rPr>
          <w:spacing w:val="-6"/>
          <w:sz w:val="20"/>
        </w:rPr>
        <w:t> </w:t>
      </w:r>
      <w:r>
        <w:rPr>
          <w:sz w:val="20"/>
        </w:rPr>
        <w:t>in</w:t>
      </w:r>
      <w:r>
        <w:rPr>
          <w:spacing w:val="-6"/>
          <w:sz w:val="20"/>
        </w:rPr>
        <w:t> </w:t>
      </w:r>
      <w:r>
        <w:rPr>
          <w:sz w:val="20"/>
        </w:rPr>
        <w:t>the</w:t>
      </w:r>
      <w:r>
        <w:rPr>
          <w:spacing w:val="-6"/>
          <w:sz w:val="20"/>
        </w:rPr>
        <w:t> </w:t>
      </w:r>
      <w:r>
        <w:rPr>
          <w:sz w:val="20"/>
        </w:rPr>
        <w:t>SDA</w:t>
      </w:r>
      <w:r>
        <w:rPr>
          <w:spacing w:val="-6"/>
          <w:sz w:val="20"/>
        </w:rPr>
        <w:t> </w:t>
      </w:r>
      <w:r>
        <w:rPr>
          <w:sz w:val="20"/>
        </w:rPr>
        <w:t>which </w:t>
      </w:r>
      <w:r>
        <w:rPr>
          <w:i/>
          <w:spacing w:val="-8"/>
          <w:sz w:val="20"/>
        </w:rPr>
        <w:t>‘recognised</w:t>
      </w:r>
      <w:r>
        <w:rPr>
          <w:i/>
          <w:sz w:val="20"/>
        </w:rPr>
        <w:t> </w:t>
      </w:r>
      <w:r>
        <w:rPr>
          <w:i/>
          <w:spacing w:val="-8"/>
          <w:sz w:val="20"/>
        </w:rPr>
        <w:t>and</w:t>
      </w:r>
      <w:r>
        <w:rPr>
          <w:i/>
          <w:spacing w:val="-1"/>
          <w:sz w:val="20"/>
        </w:rPr>
        <w:t> </w:t>
      </w:r>
      <w:r>
        <w:rPr>
          <w:i/>
          <w:spacing w:val="-8"/>
          <w:sz w:val="20"/>
        </w:rPr>
        <w:t>accommodated</w:t>
      </w:r>
      <w:r>
        <w:rPr>
          <w:i/>
          <w:sz w:val="20"/>
        </w:rPr>
        <w:t> </w:t>
      </w:r>
      <w:r>
        <w:rPr>
          <w:i/>
          <w:spacing w:val="-8"/>
          <w:sz w:val="20"/>
        </w:rPr>
        <w:t>the</w:t>
      </w:r>
      <w:r>
        <w:rPr>
          <w:i/>
          <w:spacing w:val="-1"/>
          <w:sz w:val="20"/>
        </w:rPr>
        <w:t> </w:t>
      </w:r>
      <w:r>
        <w:rPr>
          <w:i/>
          <w:spacing w:val="-8"/>
          <w:sz w:val="20"/>
        </w:rPr>
        <w:t>reasonable</w:t>
      </w:r>
      <w:r>
        <w:rPr>
          <w:i/>
          <w:sz w:val="20"/>
        </w:rPr>
        <w:t> </w:t>
      </w:r>
      <w:r>
        <w:rPr>
          <w:i/>
          <w:spacing w:val="-8"/>
          <w:sz w:val="20"/>
        </w:rPr>
        <w:t>expectations</w:t>
      </w:r>
      <w:r>
        <w:rPr>
          <w:i/>
          <w:spacing w:val="-1"/>
          <w:sz w:val="20"/>
        </w:rPr>
        <w:t> </w:t>
      </w:r>
      <w:r>
        <w:rPr>
          <w:i/>
          <w:spacing w:val="-8"/>
          <w:sz w:val="20"/>
        </w:rPr>
        <w:t>of</w:t>
      </w:r>
      <w:r>
        <w:rPr>
          <w:i/>
          <w:sz w:val="20"/>
        </w:rPr>
        <w:t> </w:t>
      </w:r>
      <w:r>
        <w:rPr>
          <w:i/>
          <w:spacing w:val="-8"/>
          <w:sz w:val="20"/>
        </w:rPr>
        <w:t>people</w:t>
      </w:r>
      <w:r>
        <w:rPr>
          <w:i/>
          <w:spacing w:val="-1"/>
          <w:sz w:val="20"/>
        </w:rPr>
        <w:t> </w:t>
      </w:r>
      <w:r>
        <w:rPr>
          <w:i/>
          <w:spacing w:val="-8"/>
          <w:sz w:val="20"/>
        </w:rPr>
        <w:t>that</w:t>
      </w:r>
      <w:r>
        <w:rPr>
          <w:i/>
          <w:sz w:val="20"/>
        </w:rPr>
        <w:t> </w:t>
      </w:r>
      <w:r>
        <w:rPr>
          <w:i/>
          <w:spacing w:val="-8"/>
          <w:sz w:val="20"/>
        </w:rPr>
        <w:t>in</w:t>
      </w:r>
      <w:r>
        <w:rPr>
          <w:i/>
          <w:spacing w:val="-1"/>
          <w:sz w:val="20"/>
        </w:rPr>
        <w:t> </w:t>
      </w:r>
      <w:r>
        <w:rPr>
          <w:i/>
          <w:spacing w:val="-8"/>
          <w:sz w:val="20"/>
        </w:rPr>
        <w:t>situations</w:t>
      </w:r>
      <w:r>
        <w:rPr>
          <w:i/>
          <w:spacing w:val="-8"/>
          <w:sz w:val="20"/>
        </w:rPr>
        <w:t> where</w:t>
      </w:r>
      <w:r>
        <w:rPr>
          <w:i/>
          <w:spacing w:val="-3"/>
          <w:sz w:val="20"/>
        </w:rPr>
        <w:t> </w:t>
      </w:r>
      <w:r>
        <w:rPr>
          <w:i/>
          <w:spacing w:val="-8"/>
          <w:sz w:val="20"/>
        </w:rPr>
        <w:t>there</w:t>
      </w:r>
      <w:r>
        <w:rPr>
          <w:i/>
          <w:spacing w:val="-3"/>
          <w:sz w:val="20"/>
        </w:rPr>
        <w:t> </w:t>
      </w:r>
      <w:r>
        <w:rPr>
          <w:i/>
          <w:spacing w:val="-8"/>
          <w:sz w:val="20"/>
        </w:rPr>
        <w:t>was</w:t>
      </w:r>
      <w:r>
        <w:rPr>
          <w:i/>
          <w:spacing w:val="-3"/>
          <w:sz w:val="20"/>
        </w:rPr>
        <w:t> </w:t>
      </w:r>
      <w:r>
        <w:rPr>
          <w:i/>
          <w:spacing w:val="-8"/>
          <w:sz w:val="20"/>
        </w:rPr>
        <w:t>physical</w:t>
      </w:r>
      <w:r>
        <w:rPr>
          <w:i/>
          <w:spacing w:val="-3"/>
          <w:sz w:val="20"/>
        </w:rPr>
        <w:t> </w:t>
      </w:r>
      <w:r>
        <w:rPr>
          <w:i/>
          <w:spacing w:val="-8"/>
          <w:sz w:val="20"/>
        </w:rPr>
        <w:t>contact</w:t>
      </w:r>
      <w:r>
        <w:rPr>
          <w:i/>
          <w:spacing w:val="-3"/>
          <w:sz w:val="20"/>
        </w:rPr>
        <w:t> </w:t>
      </w:r>
      <w:r>
        <w:rPr>
          <w:i/>
          <w:spacing w:val="-8"/>
          <w:sz w:val="20"/>
        </w:rPr>
        <w:t>between</w:t>
      </w:r>
      <w:r>
        <w:rPr>
          <w:i/>
          <w:spacing w:val="-3"/>
          <w:sz w:val="20"/>
        </w:rPr>
        <w:t> </w:t>
      </w:r>
      <w:r>
        <w:rPr>
          <w:i/>
          <w:spacing w:val="-8"/>
          <w:sz w:val="20"/>
        </w:rPr>
        <w:t>people,</w:t>
      </w:r>
      <w:r>
        <w:rPr>
          <w:i/>
          <w:spacing w:val="-3"/>
          <w:sz w:val="20"/>
        </w:rPr>
        <w:t> </w:t>
      </w:r>
      <w:r>
        <w:rPr>
          <w:i/>
          <w:spacing w:val="-8"/>
          <w:sz w:val="20"/>
        </w:rPr>
        <w:t>or</w:t>
      </w:r>
      <w:r>
        <w:rPr>
          <w:i/>
          <w:spacing w:val="-3"/>
          <w:sz w:val="20"/>
        </w:rPr>
        <w:t> </w:t>
      </w:r>
      <w:r>
        <w:rPr>
          <w:i/>
          <w:spacing w:val="-8"/>
          <w:sz w:val="20"/>
        </w:rPr>
        <w:t>where</w:t>
      </w:r>
      <w:r>
        <w:rPr>
          <w:i/>
          <w:spacing w:val="-3"/>
          <w:sz w:val="20"/>
        </w:rPr>
        <w:t> </w:t>
      </w:r>
      <w:r>
        <w:rPr>
          <w:i/>
          <w:spacing w:val="-8"/>
          <w:sz w:val="20"/>
        </w:rPr>
        <w:t>people</w:t>
      </w:r>
      <w:r>
        <w:rPr>
          <w:i/>
          <w:spacing w:val="-3"/>
          <w:sz w:val="20"/>
        </w:rPr>
        <w:t> </w:t>
      </w:r>
      <w:r>
        <w:rPr>
          <w:i/>
          <w:spacing w:val="-8"/>
          <w:sz w:val="20"/>
        </w:rPr>
        <w:t>would</w:t>
      </w:r>
      <w:r>
        <w:rPr>
          <w:i/>
          <w:spacing w:val="-3"/>
          <w:sz w:val="20"/>
        </w:rPr>
        <w:t> </w:t>
      </w:r>
      <w:r>
        <w:rPr>
          <w:i/>
          <w:spacing w:val="-8"/>
          <w:sz w:val="20"/>
        </w:rPr>
        <w:t>be</w:t>
      </w:r>
      <w:r>
        <w:rPr>
          <w:i/>
          <w:spacing w:val="-3"/>
          <w:sz w:val="20"/>
        </w:rPr>
        <w:t> </w:t>
      </w:r>
      <w:r>
        <w:rPr>
          <w:i/>
          <w:spacing w:val="-8"/>
          <w:sz w:val="20"/>
        </w:rPr>
        <w:t>undressing </w:t>
      </w:r>
      <w:r>
        <w:rPr>
          <w:i/>
          <w:spacing w:val="-12"/>
          <w:sz w:val="20"/>
        </w:rPr>
        <w:t>together</w:t>
      </w:r>
      <w:r>
        <w:rPr>
          <w:i/>
          <w:sz w:val="20"/>
        </w:rPr>
        <w:t> </w:t>
      </w:r>
      <w:r>
        <w:rPr>
          <w:i/>
          <w:spacing w:val="-12"/>
          <w:sz w:val="20"/>
        </w:rPr>
        <w:t>or</w:t>
      </w:r>
      <w:r>
        <w:rPr>
          <w:i/>
          <w:sz w:val="20"/>
        </w:rPr>
        <w:t> </w:t>
      </w:r>
      <w:r>
        <w:rPr>
          <w:i/>
          <w:spacing w:val="-12"/>
          <w:sz w:val="20"/>
        </w:rPr>
        <w:t>living</w:t>
      </w:r>
      <w:r>
        <w:rPr>
          <w:i/>
          <w:sz w:val="20"/>
        </w:rPr>
        <w:t> </w:t>
      </w:r>
      <w:r>
        <w:rPr>
          <w:i/>
          <w:spacing w:val="-12"/>
          <w:sz w:val="20"/>
        </w:rPr>
        <w:t>in</w:t>
      </w:r>
      <w:r>
        <w:rPr>
          <w:i/>
          <w:sz w:val="20"/>
        </w:rPr>
        <w:t> </w:t>
      </w:r>
      <w:r>
        <w:rPr>
          <w:i/>
          <w:spacing w:val="-12"/>
          <w:sz w:val="20"/>
        </w:rPr>
        <w:t>the</w:t>
      </w:r>
      <w:r>
        <w:rPr>
          <w:i/>
          <w:sz w:val="20"/>
        </w:rPr>
        <w:t> </w:t>
      </w:r>
      <w:r>
        <w:rPr>
          <w:i/>
          <w:spacing w:val="-12"/>
          <w:sz w:val="20"/>
        </w:rPr>
        <w:t>same</w:t>
      </w:r>
      <w:r>
        <w:rPr>
          <w:i/>
          <w:sz w:val="20"/>
        </w:rPr>
        <w:t> </w:t>
      </w:r>
      <w:r>
        <w:rPr>
          <w:i/>
          <w:spacing w:val="-12"/>
          <w:sz w:val="20"/>
        </w:rPr>
        <w:t>premises,</w:t>
      </w:r>
      <w:r>
        <w:rPr>
          <w:i/>
          <w:sz w:val="20"/>
        </w:rPr>
        <w:t> </w:t>
      </w:r>
      <w:r>
        <w:rPr>
          <w:i/>
          <w:spacing w:val="-12"/>
          <w:sz w:val="20"/>
        </w:rPr>
        <w:t>or</w:t>
      </w:r>
      <w:r>
        <w:rPr>
          <w:i/>
          <w:sz w:val="20"/>
        </w:rPr>
        <w:t> </w:t>
      </w:r>
      <w:r>
        <w:rPr>
          <w:i/>
          <w:spacing w:val="-12"/>
          <w:sz w:val="20"/>
        </w:rPr>
        <w:t>using</w:t>
      </w:r>
      <w:r>
        <w:rPr>
          <w:i/>
          <w:sz w:val="20"/>
        </w:rPr>
        <w:t> </w:t>
      </w:r>
      <w:r>
        <w:rPr>
          <w:i/>
          <w:spacing w:val="-12"/>
          <w:sz w:val="20"/>
        </w:rPr>
        <w:t>sanitary</w:t>
      </w:r>
      <w:r>
        <w:rPr>
          <w:i/>
          <w:sz w:val="20"/>
        </w:rPr>
        <w:t> </w:t>
      </w:r>
      <w:r>
        <w:rPr>
          <w:i/>
          <w:spacing w:val="-12"/>
          <w:sz w:val="20"/>
        </w:rPr>
        <w:t>facilities</w:t>
      </w:r>
      <w:r>
        <w:rPr>
          <w:i/>
          <w:sz w:val="20"/>
        </w:rPr>
        <w:t> </w:t>
      </w:r>
      <w:r>
        <w:rPr>
          <w:i/>
          <w:spacing w:val="-12"/>
          <w:sz w:val="20"/>
        </w:rPr>
        <w:t>together,</w:t>
      </w:r>
      <w:r>
        <w:rPr>
          <w:i/>
          <w:sz w:val="20"/>
        </w:rPr>
        <w:t> </w:t>
      </w:r>
      <w:r>
        <w:rPr>
          <w:i/>
          <w:spacing w:val="-12"/>
          <w:sz w:val="20"/>
        </w:rPr>
        <w:t>considerations of</w:t>
      </w:r>
      <w:r>
        <w:rPr>
          <w:i/>
          <w:sz w:val="20"/>
        </w:rPr>
        <w:t> </w:t>
      </w:r>
      <w:r>
        <w:rPr>
          <w:i/>
          <w:spacing w:val="-12"/>
          <w:sz w:val="20"/>
        </w:rPr>
        <w:t>privacy</w:t>
      </w:r>
      <w:r>
        <w:rPr>
          <w:i/>
          <w:sz w:val="20"/>
        </w:rPr>
        <w:t> </w:t>
      </w:r>
      <w:r>
        <w:rPr>
          <w:i/>
          <w:spacing w:val="-12"/>
          <w:sz w:val="20"/>
        </w:rPr>
        <w:t>and</w:t>
      </w:r>
      <w:r>
        <w:rPr>
          <w:i/>
          <w:sz w:val="20"/>
        </w:rPr>
        <w:t> </w:t>
      </w:r>
      <w:r>
        <w:rPr>
          <w:i/>
          <w:spacing w:val="-12"/>
          <w:sz w:val="20"/>
        </w:rPr>
        <w:t>decency</w:t>
      </w:r>
      <w:r>
        <w:rPr>
          <w:i/>
          <w:sz w:val="20"/>
        </w:rPr>
        <w:t> </w:t>
      </w:r>
      <w:r>
        <w:rPr>
          <w:i/>
          <w:spacing w:val="-12"/>
          <w:sz w:val="20"/>
        </w:rPr>
        <w:t>required</w:t>
      </w:r>
      <w:r>
        <w:rPr>
          <w:i/>
          <w:sz w:val="20"/>
        </w:rPr>
        <w:t> </w:t>
      </w:r>
      <w:r>
        <w:rPr>
          <w:i/>
          <w:spacing w:val="-12"/>
          <w:sz w:val="20"/>
        </w:rPr>
        <w:t>that</w:t>
      </w:r>
      <w:r>
        <w:rPr>
          <w:i/>
          <w:sz w:val="20"/>
        </w:rPr>
        <w:t> </w:t>
      </w:r>
      <w:r>
        <w:rPr>
          <w:i/>
          <w:spacing w:val="-12"/>
          <w:sz w:val="20"/>
        </w:rPr>
        <w:t>separate</w:t>
      </w:r>
      <w:r>
        <w:rPr>
          <w:i/>
          <w:sz w:val="20"/>
        </w:rPr>
        <w:t> </w:t>
      </w:r>
      <w:r>
        <w:rPr>
          <w:i/>
          <w:spacing w:val="-12"/>
          <w:sz w:val="20"/>
        </w:rPr>
        <w:t>facilities</w:t>
      </w:r>
      <w:r>
        <w:rPr>
          <w:i/>
          <w:sz w:val="20"/>
        </w:rPr>
        <w:t> </w:t>
      </w:r>
      <w:r>
        <w:rPr>
          <w:i/>
          <w:spacing w:val="-12"/>
          <w:sz w:val="20"/>
        </w:rPr>
        <w:t>be</w:t>
      </w:r>
      <w:r>
        <w:rPr>
          <w:i/>
          <w:sz w:val="20"/>
        </w:rPr>
        <w:t> </w:t>
      </w:r>
      <w:r>
        <w:rPr>
          <w:i/>
          <w:spacing w:val="-12"/>
          <w:sz w:val="20"/>
        </w:rPr>
        <w:t>permitted</w:t>
      </w:r>
      <w:r>
        <w:rPr>
          <w:i/>
          <w:sz w:val="20"/>
        </w:rPr>
        <w:t> </w:t>
      </w:r>
      <w:r>
        <w:rPr>
          <w:i/>
          <w:spacing w:val="-12"/>
          <w:sz w:val="20"/>
        </w:rPr>
        <w:t>for</w:t>
      </w:r>
      <w:r>
        <w:rPr>
          <w:i/>
          <w:sz w:val="20"/>
        </w:rPr>
        <w:t> </w:t>
      </w:r>
      <w:r>
        <w:rPr>
          <w:i/>
          <w:spacing w:val="-12"/>
          <w:sz w:val="20"/>
        </w:rPr>
        <w:t>men</w:t>
      </w:r>
      <w:r>
        <w:rPr>
          <w:i/>
          <w:sz w:val="20"/>
        </w:rPr>
        <w:t> </w:t>
      </w:r>
      <w:r>
        <w:rPr>
          <w:i/>
          <w:spacing w:val="-12"/>
          <w:sz w:val="20"/>
        </w:rPr>
        <w:t>and</w:t>
      </w:r>
      <w:r>
        <w:rPr>
          <w:i/>
          <w:sz w:val="20"/>
        </w:rPr>
        <w:t> </w:t>
      </w:r>
      <w:r>
        <w:rPr>
          <w:i/>
          <w:spacing w:val="-12"/>
          <w:sz w:val="20"/>
        </w:rPr>
        <w:t>women’</w:t>
      </w:r>
      <w:r>
        <w:rPr>
          <w:spacing w:val="-12"/>
          <w:sz w:val="20"/>
        </w:rPr>
        <w:t>. </w:t>
      </w:r>
      <w:r>
        <w:rPr>
          <w:sz w:val="20"/>
        </w:rPr>
        <w:t>[para</w:t>
      </w:r>
      <w:r>
        <w:rPr>
          <w:spacing w:val="-17"/>
          <w:sz w:val="20"/>
        </w:rPr>
        <w:t> </w:t>
      </w:r>
      <w:r>
        <w:rPr>
          <w:sz w:val="20"/>
        </w:rPr>
        <w:t>52]</w:t>
      </w:r>
    </w:p>
    <w:p>
      <w:pPr>
        <w:spacing w:after="0" w:line="285" w:lineRule="auto"/>
        <w:jc w:val="both"/>
        <w:rPr>
          <w:sz w:val="20"/>
        </w:rPr>
        <w:sectPr>
          <w:type w:val="continuous"/>
          <w:pgSz w:w="11910" w:h="16840"/>
          <w:pgMar w:header="433" w:footer="568" w:top="1920" w:bottom="0" w:left="425" w:right="992"/>
          <w:cols w:num="2" w:equalWidth="0">
            <w:col w:w="2065" w:space="316"/>
            <w:col w:w="8112"/>
          </w:cols>
        </w:sectPr>
      </w:pPr>
    </w:p>
    <w:p>
      <w:pPr>
        <w:pStyle w:val="BodyText"/>
        <w:spacing w:before="65" w:after="1"/>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123" name="Group 123"/>
                <wp:cNvGraphicFramePr>
                  <a:graphicFrameLocks/>
                </wp:cNvGraphicFramePr>
                <a:graphic>
                  <a:graphicData uri="http://schemas.microsoft.com/office/word/2010/wordprocessingGroup">
                    <wpg:wgp>
                      <wpg:cNvPr id="123" name="Group 123"/>
                      <wpg:cNvGrpSpPr/>
                      <wpg:grpSpPr>
                        <a:xfrm>
                          <a:off x="0" y="0"/>
                          <a:ext cx="5039995" cy="6350"/>
                          <a:chExt cx="5039995" cy="6350"/>
                        </a:xfrm>
                      </wpg:grpSpPr>
                      <wps:wsp>
                        <wps:cNvPr id="124" name="Graphic 124"/>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80" coordorigin="0,0" coordsize="7937,10">
                <v:line style="position:absolute" from="0,5" to="7937,5" stroked="true" strokeweight=".5pt" strokecolor="#000000">
                  <v:stroke dashstyle="solid"/>
                </v:line>
              </v:group>
            </w:pict>
          </mc:Fallback>
        </mc:AlternateContent>
      </w:r>
      <w:r>
        <w:rPr>
          <w:sz w:val="2"/>
        </w:rPr>
      </w:r>
    </w:p>
    <w:p>
      <w:pPr>
        <w:spacing w:before="19"/>
        <w:ind w:left="2409" w:right="0" w:firstLine="0"/>
        <w:jc w:val="left"/>
        <w:rPr>
          <w:sz w:val="14"/>
        </w:rPr>
      </w:pPr>
      <w:r>
        <w:rPr>
          <w:spacing w:val="-2"/>
          <w:sz w:val="14"/>
        </w:rPr>
        <w:t>2</w:t>
      </w:r>
      <w:r>
        <w:rPr>
          <w:spacing w:val="69"/>
          <w:w w:val="150"/>
          <w:sz w:val="14"/>
        </w:rPr>
        <w:t> </w:t>
      </w:r>
      <w:r>
        <w:rPr>
          <w:spacing w:val="-2"/>
          <w:sz w:val="14"/>
        </w:rPr>
        <w:t>May</w:t>
      </w:r>
      <w:r>
        <w:rPr>
          <w:spacing w:val="-9"/>
          <w:sz w:val="14"/>
        </w:rPr>
        <w:t> </w:t>
      </w:r>
      <w:r>
        <w:rPr>
          <w:spacing w:val="-2"/>
          <w:sz w:val="14"/>
        </w:rPr>
        <w:t>29,</w:t>
      </w:r>
      <w:r>
        <w:rPr>
          <w:spacing w:val="-9"/>
          <w:sz w:val="14"/>
        </w:rPr>
        <w:t> </w:t>
      </w:r>
      <w:r>
        <w:rPr>
          <w:spacing w:val="-2"/>
          <w:sz w:val="14"/>
        </w:rPr>
        <w:t>1970,</w:t>
      </w:r>
      <w:r>
        <w:rPr>
          <w:spacing w:val="-9"/>
          <w:sz w:val="14"/>
        </w:rPr>
        <w:t> </w:t>
      </w:r>
      <w:r>
        <w:rPr>
          <w:spacing w:val="-2"/>
          <w:sz w:val="14"/>
        </w:rPr>
        <w:t>though</w:t>
      </w:r>
      <w:r>
        <w:rPr>
          <w:spacing w:val="-9"/>
          <w:sz w:val="14"/>
        </w:rPr>
        <w:t> </w:t>
      </w:r>
      <w:r>
        <w:rPr>
          <w:spacing w:val="-2"/>
          <w:sz w:val="14"/>
        </w:rPr>
        <w:t>it</w:t>
      </w:r>
      <w:r>
        <w:rPr>
          <w:spacing w:val="-9"/>
          <w:sz w:val="14"/>
        </w:rPr>
        <w:t> </w:t>
      </w:r>
      <w:r>
        <w:rPr>
          <w:spacing w:val="-2"/>
          <w:sz w:val="14"/>
        </w:rPr>
        <w:t>did</w:t>
      </w:r>
      <w:r>
        <w:rPr>
          <w:spacing w:val="-9"/>
          <w:sz w:val="14"/>
        </w:rPr>
        <w:t> </w:t>
      </w:r>
      <w:r>
        <w:rPr>
          <w:spacing w:val="-2"/>
          <w:sz w:val="14"/>
        </w:rPr>
        <w:t>not</w:t>
      </w:r>
      <w:r>
        <w:rPr>
          <w:spacing w:val="-9"/>
          <w:sz w:val="14"/>
        </w:rPr>
        <w:t> </w:t>
      </w:r>
      <w:r>
        <w:rPr>
          <w:spacing w:val="-2"/>
          <w:sz w:val="14"/>
        </w:rPr>
        <w:t>come</w:t>
      </w:r>
      <w:r>
        <w:rPr>
          <w:spacing w:val="-9"/>
          <w:sz w:val="14"/>
        </w:rPr>
        <w:t> </w:t>
      </w:r>
      <w:r>
        <w:rPr>
          <w:spacing w:val="-2"/>
          <w:sz w:val="14"/>
        </w:rPr>
        <w:t>into</w:t>
      </w:r>
      <w:r>
        <w:rPr>
          <w:spacing w:val="-9"/>
          <w:sz w:val="14"/>
        </w:rPr>
        <w:t> </w:t>
      </w:r>
      <w:r>
        <w:rPr>
          <w:spacing w:val="-2"/>
          <w:sz w:val="14"/>
        </w:rPr>
        <w:t>force</w:t>
      </w:r>
      <w:r>
        <w:rPr>
          <w:spacing w:val="-9"/>
          <w:sz w:val="14"/>
        </w:rPr>
        <w:t> </w:t>
      </w:r>
      <w:r>
        <w:rPr>
          <w:spacing w:val="-2"/>
          <w:sz w:val="14"/>
        </w:rPr>
        <w:t>until</w:t>
      </w:r>
      <w:r>
        <w:rPr>
          <w:spacing w:val="-9"/>
          <w:sz w:val="14"/>
        </w:rPr>
        <w:t> </w:t>
      </w:r>
      <w:r>
        <w:rPr>
          <w:spacing w:val="-2"/>
          <w:sz w:val="14"/>
        </w:rPr>
        <w:t>five</w:t>
      </w:r>
      <w:r>
        <w:rPr>
          <w:spacing w:val="-9"/>
          <w:sz w:val="14"/>
        </w:rPr>
        <w:t> </w:t>
      </w:r>
      <w:r>
        <w:rPr>
          <w:spacing w:val="-2"/>
          <w:sz w:val="14"/>
        </w:rPr>
        <w:t>years</w:t>
      </w:r>
      <w:r>
        <w:rPr>
          <w:spacing w:val="-9"/>
          <w:sz w:val="14"/>
        </w:rPr>
        <w:t> </w:t>
      </w:r>
      <w:r>
        <w:rPr>
          <w:spacing w:val="-2"/>
          <w:sz w:val="14"/>
        </w:rPr>
        <w:t>later;</w:t>
      </w:r>
      <w:r>
        <w:rPr>
          <w:spacing w:val="-9"/>
          <w:sz w:val="14"/>
        </w:rPr>
        <w:t> </w:t>
      </w:r>
      <w:r>
        <w:rPr>
          <w:spacing w:val="-2"/>
          <w:sz w:val="14"/>
        </w:rPr>
        <w:t>s9(1)</w:t>
      </w:r>
    </w:p>
    <w:p>
      <w:pPr>
        <w:pStyle w:val="BodyText"/>
        <w:spacing w:before="6"/>
        <w:rPr>
          <w:sz w:val="5"/>
        </w:rPr>
      </w:pPr>
      <w:r>
        <w:rPr>
          <w:sz w:val="5"/>
        </w:rPr>
        <mc:AlternateContent>
          <mc:Choice Requires="wps">
            <w:drawing>
              <wp:anchor distT="0" distB="0" distL="0" distR="0" allowOverlap="1" layoutInCell="1" locked="0" behindDoc="1" simplePos="0" relativeHeight="487625216">
                <wp:simplePos x="0" y="0"/>
                <wp:positionH relativeFrom="page">
                  <wp:posOffset>1799998</wp:posOffset>
                </wp:positionH>
                <wp:positionV relativeFrom="paragraph">
                  <wp:posOffset>56834</wp:posOffset>
                </wp:positionV>
                <wp:extent cx="5039995"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159pt;width:396.85pt;height:.1pt;mso-position-horizontal-relative:page;mso-position-vertical-relative:paragraph;z-index:-15691264;mso-wrap-distance-left:0;mso-wrap-distance-right:0" id="docshape81" coordorigin="2835,90" coordsize="7937,0" path="m2835,90l10772,90e" filled="false" stroked="true" strokeweight=".5pt" strokecolor="#000000">
                <v:path arrowok="t"/>
                <v:stroke dashstyle="solid"/>
                <w10:wrap type="topAndBottom"/>
              </v:shape>
            </w:pict>
          </mc:Fallback>
        </mc:AlternateContent>
      </w:r>
    </w:p>
    <w:p>
      <w:pPr>
        <w:spacing w:before="34"/>
        <w:ind w:left="2409" w:right="0" w:firstLine="0"/>
        <w:jc w:val="left"/>
        <w:rPr>
          <w:sz w:val="14"/>
        </w:rPr>
      </w:pPr>
      <w:r>
        <w:rPr>
          <w:spacing w:val="-2"/>
          <w:sz w:val="14"/>
        </w:rPr>
        <w:t>3</w:t>
      </w:r>
      <w:r>
        <w:rPr>
          <w:spacing w:val="73"/>
          <w:w w:val="150"/>
          <w:sz w:val="14"/>
        </w:rPr>
        <w:t> </w:t>
      </w:r>
      <w:r>
        <w:rPr>
          <w:i/>
          <w:spacing w:val="-2"/>
          <w:sz w:val="14"/>
        </w:rPr>
        <w:t>Corbett</w:t>
      </w:r>
      <w:r>
        <w:rPr>
          <w:i/>
          <w:spacing w:val="-8"/>
          <w:sz w:val="14"/>
        </w:rPr>
        <w:t> </w:t>
      </w:r>
      <w:r>
        <w:rPr>
          <w:i/>
          <w:spacing w:val="-2"/>
          <w:sz w:val="14"/>
        </w:rPr>
        <w:t>v</w:t>
      </w:r>
      <w:r>
        <w:rPr>
          <w:i/>
          <w:spacing w:val="-8"/>
          <w:sz w:val="14"/>
        </w:rPr>
        <w:t> </w:t>
      </w:r>
      <w:r>
        <w:rPr>
          <w:i/>
          <w:spacing w:val="-2"/>
          <w:sz w:val="14"/>
        </w:rPr>
        <w:t>Corbett</w:t>
      </w:r>
      <w:r>
        <w:rPr>
          <w:i/>
          <w:spacing w:val="-9"/>
          <w:sz w:val="14"/>
        </w:rPr>
        <w:t> </w:t>
      </w:r>
      <w:r>
        <w:rPr>
          <w:i/>
          <w:spacing w:val="-2"/>
          <w:sz w:val="14"/>
        </w:rPr>
        <w:t>(Otherwise</w:t>
      </w:r>
      <w:r>
        <w:rPr>
          <w:i/>
          <w:spacing w:val="-8"/>
          <w:sz w:val="14"/>
        </w:rPr>
        <w:t> </w:t>
      </w:r>
      <w:r>
        <w:rPr>
          <w:i/>
          <w:spacing w:val="-2"/>
          <w:sz w:val="14"/>
        </w:rPr>
        <w:t>Ashley)</w:t>
      </w:r>
      <w:r>
        <w:rPr>
          <w:i/>
          <w:spacing w:val="-8"/>
          <w:sz w:val="14"/>
        </w:rPr>
        <w:t> </w:t>
      </w:r>
      <w:r>
        <w:rPr>
          <w:spacing w:val="-2"/>
          <w:sz w:val="14"/>
        </w:rPr>
        <w:t>[1970]</w:t>
      </w:r>
      <w:r>
        <w:rPr>
          <w:spacing w:val="-8"/>
          <w:sz w:val="14"/>
        </w:rPr>
        <w:t> </w:t>
      </w:r>
      <w:r>
        <w:rPr>
          <w:spacing w:val="-2"/>
          <w:sz w:val="14"/>
        </w:rPr>
        <w:t>2</w:t>
      </w:r>
      <w:r>
        <w:rPr>
          <w:spacing w:val="-8"/>
          <w:sz w:val="14"/>
        </w:rPr>
        <w:t> </w:t>
      </w:r>
      <w:r>
        <w:rPr>
          <w:spacing w:val="-2"/>
          <w:sz w:val="14"/>
        </w:rPr>
        <w:t>WLR</w:t>
      </w:r>
      <w:r>
        <w:rPr>
          <w:spacing w:val="-8"/>
          <w:sz w:val="14"/>
        </w:rPr>
        <w:t> </w:t>
      </w:r>
      <w:r>
        <w:rPr>
          <w:spacing w:val="-4"/>
          <w:sz w:val="14"/>
        </w:rPr>
        <w:t>1306</w:t>
      </w:r>
    </w:p>
    <w:p>
      <w:pPr>
        <w:pStyle w:val="BodyText"/>
        <w:spacing w:before="6"/>
        <w:rPr>
          <w:sz w:val="5"/>
        </w:rPr>
      </w:pPr>
      <w:r>
        <w:rPr>
          <w:sz w:val="5"/>
        </w:rPr>
        <mc:AlternateContent>
          <mc:Choice Requires="wps">
            <w:drawing>
              <wp:anchor distT="0" distB="0" distL="0" distR="0" allowOverlap="1" layoutInCell="1" locked="0" behindDoc="1" simplePos="0" relativeHeight="487625728">
                <wp:simplePos x="0" y="0"/>
                <wp:positionH relativeFrom="page">
                  <wp:posOffset>1799998</wp:posOffset>
                </wp:positionH>
                <wp:positionV relativeFrom="paragraph">
                  <wp:posOffset>56834</wp:posOffset>
                </wp:positionV>
                <wp:extent cx="5039995"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159pt;width:396.85pt;height:.1pt;mso-position-horizontal-relative:page;mso-position-vertical-relative:paragraph;z-index:-15690752;mso-wrap-distance-left:0;mso-wrap-distance-right:0" id="docshape82" coordorigin="2835,90" coordsize="7937,0" path="m2835,90l10772,90e" filled="false" stroked="true" strokeweight=".5pt" strokecolor="#000000">
                <v:path arrowok="t"/>
                <v:stroke dashstyle="solid"/>
                <w10:wrap type="topAndBottom"/>
              </v:shape>
            </w:pict>
          </mc:Fallback>
        </mc:AlternateContent>
      </w:r>
    </w:p>
    <w:p>
      <w:pPr>
        <w:spacing w:before="34"/>
        <w:ind w:left="2409" w:right="0" w:firstLine="0"/>
        <w:jc w:val="left"/>
        <w:rPr>
          <w:sz w:val="14"/>
        </w:rPr>
      </w:pPr>
      <w:r>
        <w:rPr>
          <w:sz w:val="14"/>
        </w:rPr>
        <w:t>4</w:t>
      </w:r>
      <w:r>
        <w:rPr>
          <w:spacing w:val="67"/>
          <w:sz w:val="14"/>
        </w:rPr>
        <w:t> </w:t>
      </w:r>
      <w:r>
        <w:rPr>
          <w:sz w:val="14"/>
        </w:rPr>
        <w:t>February</w:t>
      </w:r>
      <w:r>
        <w:rPr>
          <w:spacing w:val="-11"/>
          <w:sz w:val="14"/>
        </w:rPr>
        <w:t> </w:t>
      </w:r>
      <w:r>
        <w:rPr>
          <w:sz w:val="14"/>
        </w:rPr>
        <w:t>2,</w:t>
      </w:r>
      <w:r>
        <w:rPr>
          <w:spacing w:val="-11"/>
          <w:sz w:val="14"/>
        </w:rPr>
        <w:t> </w:t>
      </w:r>
      <w:r>
        <w:rPr>
          <w:spacing w:val="-4"/>
          <w:sz w:val="14"/>
        </w:rPr>
        <w:t>1970</w:t>
      </w:r>
    </w:p>
    <w:p>
      <w:pPr>
        <w:pStyle w:val="BodyText"/>
        <w:spacing w:before="6"/>
        <w:rPr>
          <w:sz w:val="5"/>
        </w:rPr>
      </w:pPr>
      <w:r>
        <w:rPr>
          <w:sz w:val="5"/>
        </w:rPr>
        <mc:AlternateContent>
          <mc:Choice Requires="wps">
            <w:drawing>
              <wp:anchor distT="0" distB="0" distL="0" distR="0" allowOverlap="1" layoutInCell="1" locked="0" behindDoc="1" simplePos="0" relativeHeight="487626240">
                <wp:simplePos x="0" y="0"/>
                <wp:positionH relativeFrom="page">
                  <wp:posOffset>1799998</wp:posOffset>
                </wp:positionH>
                <wp:positionV relativeFrom="paragraph">
                  <wp:posOffset>56834</wp:posOffset>
                </wp:positionV>
                <wp:extent cx="5039995"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159pt;width:396.85pt;height:.1pt;mso-position-horizontal-relative:page;mso-position-vertical-relative:paragraph;z-index:-15690240;mso-wrap-distance-left:0;mso-wrap-distance-right:0" id="docshape83" coordorigin="2835,90" coordsize="7937,0" path="m2835,90l10772,90e" filled="false" stroked="true" strokeweight=".5pt" strokecolor="#000000">
                <v:path arrowok="t"/>
                <v:stroke dashstyle="solid"/>
                <w10:wrap type="topAndBottom"/>
              </v:shape>
            </w:pict>
          </mc:Fallback>
        </mc:AlternateContent>
      </w:r>
    </w:p>
    <w:p>
      <w:pPr>
        <w:spacing w:before="34"/>
        <w:ind w:left="2409" w:right="0" w:firstLine="0"/>
        <w:jc w:val="left"/>
        <w:rPr>
          <w:sz w:val="14"/>
        </w:rPr>
      </w:pPr>
      <w:r>
        <w:rPr>
          <w:spacing w:val="-4"/>
          <w:sz w:val="14"/>
        </w:rPr>
        <w:t>5</w:t>
      </w:r>
      <w:r>
        <w:rPr>
          <w:spacing w:val="67"/>
          <w:sz w:val="14"/>
        </w:rPr>
        <w:t> </w:t>
      </w:r>
      <w:r>
        <w:rPr>
          <w:spacing w:val="-4"/>
          <w:sz w:val="14"/>
        </w:rPr>
        <w:t>1324</w:t>
      </w:r>
      <w:r>
        <w:rPr>
          <w:spacing w:val="-7"/>
          <w:sz w:val="14"/>
        </w:rPr>
        <w:t> </w:t>
      </w:r>
      <w:r>
        <w:rPr>
          <w:spacing w:val="-4"/>
          <w:sz w:val="14"/>
        </w:rPr>
        <w:t>H-1325A-</w:t>
      </w:r>
      <w:r>
        <w:rPr>
          <w:spacing w:val="-12"/>
          <w:sz w:val="14"/>
        </w:rPr>
        <w:t>B</w:t>
      </w:r>
    </w:p>
    <w:p>
      <w:pPr>
        <w:spacing w:after="0"/>
        <w:jc w:val="left"/>
        <w:rPr>
          <w:sz w:val="14"/>
        </w:rPr>
        <w:sectPr>
          <w:type w:val="continuous"/>
          <w:pgSz w:w="11910" w:h="16840"/>
          <w:pgMar w:header="433" w:footer="568" w:top="1920" w:bottom="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7"/>
      </w:pPr>
    </w:p>
    <w:p>
      <w:pPr>
        <w:spacing w:line="331" w:lineRule="auto" w:before="1"/>
        <w:ind w:left="28" w:right="0" w:firstLine="0"/>
        <w:jc w:val="left"/>
        <w:rPr>
          <w:rFonts w:ascii="Trebuchet MS"/>
          <w:b/>
          <w:sz w:val="20"/>
        </w:rPr>
      </w:pPr>
      <w:r>
        <w:rPr>
          <w:rFonts w:ascii="Trebuchet MS"/>
          <w:b/>
          <w:color w:val="CD1719"/>
          <w:sz w:val="20"/>
        </w:rPr>
        <w:t>... an interpretation of sex as including certificated sex would necessarily affect the meaning of</w:t>
      </w:r>
      <w:r>
        <w:rPr>
          <w:rFonts w:ascii="Trebuchet MS"/>
          <w:b/>
          <w:color w:val="CD1719"/>
          <w:spacing w:val="-16"/>
          <w:sz w:val="20"/>
        </w:rPr>
        <w:t> </w:t>
      </w:r>
      <w:r>
        <w:rPr>
          <w:rFonts w:ascii="Trebuchet MS"/>
          <w:b/>
          <w:color w:val="CD1719"/>
          <w:sz w:val="20"/>
        </w:rPr>
        <w:t>sexual</w:t>
      </w:r>
      <w:r>
        <w:rPr>
          <w:rFonts w:ascii="Trebuchet MS"/>
          <w:b/>
          <w:color w:val="CD1719"/>
          <w:spacing w:val="-15"/>
          <w:sz w:val="20"/>
        </w:rPr>
        <w:t> </w:t>
      </w:r>
      <w:r>
        <w:rPr>
          <w:rFonts w:ascii="Trebuchet MS"/>
          <w:b/>
          <w:color w:val="CD1719"/>
          <w:sz w:val="20"/>
        </w:rPr>
        <w:t>orientation under the EA.</w:t>
      </w:r>
    </w:p>
    <w:p>
      <w:pPr>
        <w:pStyle w:val="BodyText"/>
        <w:spacing w:before="5"/>
        <w:rPr>
          <w:rFonts w:ascii="Trebuchet MS"/>
          <w:b/>
          <w:sz w:val="3"/>
        </w:rPr>
      </w:pPr>
      <w:r>
        <w:rPr>
          <w:rFonts w:ascii="Trebuchet MS"/>
          <w:b/>
          <w:sz w:val="3"/>
        </w:rPr>
        <mc:AlternateContent>
          <mc:Choice Requires="wps">
            <w:drawing>
              <wp:anchor distT="0" distB="0" distL="0" distR="0" allowOverlap="1" layoutInCell="1" locked="0" behindDoc="1" simplePos="0" relativeHeight="487626752">
                <wp:simplePos x="0" y="0"/>
                <wp:positionH relativeFrom="page">
                  <wp:posOffset>288000</wp:posOffset>
                </wp:positionH>
                <wp:positionV relativeFrom="paragraph">
                  <wp:posOffset>40899</wp:posOffset>
                </wp:positionV>
                <wp:extent cx="823594" cy="127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823594" cy="1270"/>
                        </a:xfrm>
                        <a:custGeom>
                          <a:avLst/>
                          <a:gdLst/>
                          <a:ahLst/>
                          <a:cxnLst/>
                          <a:rect l="l" t="t" r="r" b="b"/>
                          <a:pathLst>
                            <a:path w="823594" h="0">
                              <a:moveTo>
                                <a:pt x="0" y="0"/>
                              </a:moveTo>
                              <a:lnTo>
                                <a:pt x="823506"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2.6772pt;margin-top:3.220445pt;width:64.8500pt;height:.1pt;mso-position-horizontal-relative:page;mso-position-vertical-relative:paragraph;z-index:-15689728;mso-wrap-distance-left:0;mso-wrap-distance-right:0" id="docshape84" coordorigin="454,64" coordsize="1297,0" path="m454,64l1750,64e" filled="false" stroked="true" strokeweight="3pt" strokecolor="#cd1719">
                <v:path arrowok="t"/>
                <v:stroke dashstyle="solid"/>
                <w10:wrap type="topAndBottom"/>
              </v:shape>
            </w:pict>
          </mc:Fallback>
        </mc:AlternateContent>
      </w:r>
    </w:p>
    <w:p>
      <w:pPr>
        <w:pStyle w:val="Heading3"/>
        <w:spacing w:before="190"/>
        <w:ind w:left="28"/>
        <w:jc w:val="both"/>
      </w:pPr>
      <w:r>
        <w:rPr>
          <w:b w:val="0"/>
        </w:rPr>
        <w:br w:type="column"/>
      </w:r>
      <w:r>
        <w:rPr>
          <w:spacing w:val="-4"/>
        </w:rPr>
        <w:t>The</w:t>
      </w:r>
      <w:r>
        <w:rPr>
          <w:spacing w:val="-11"/>
        </w:rPr>
        <w:t> </w:t>
      </w:r>
      <w:r>
        <w:rPr>
          <w:spacing w:val="-4"/>
        </w:rPr>
        <w:t>impact</w:t>
      </w:r>
      <w:r>
        <w:rPr>
          <w:spacing w:val="-10"/>
        </w:rPr>
        <w:t> </w:t>
      </w:r>
      <w:r>
        <w:rPr>
          <w:spacing w:val="-4"/>
        </w:rPr>
        <w:t>of</w:t>
      </w:r>
      <w:r>
        <w:rPr>
          <w:spacing w:val="-11"/>
        </w:rPr>
        <w:t> </w:t>
      </w:r>
      <w:r>
        <w:rPr>
          <w:spacing w:val="-4"/>
        </w:rPr>
        <w:t>the</w:t>
      </w:r>
      <w:r>
        <w:rPr>
          <w:spacing w:val="-10"/>
        </w:rPr>
        <w:t> </w:t>
      </w:r>
      <w:r>
        <w:rPr>
          <w:spacing w:val="-4"/>
        </w:rPr>
        <w:t>Gender</w:t>
      </w:r>
      <w:r>
        <w:rPr>
          <w:spacing w:val="-11"/>
        </w:rPr>
        <w:t> </w:t>
      </w:r>
      <w:r>
        <w:rPr>
          <w:spacing w:val="-4"/>
        </w:rPr>
        <w:t>Recognition</w:t>
      </w:r>
      <w:r>
        <w:rPr>
          <w:spacing w:val="-10"/>
        </w:rPr>
        <w:t> </w:t>
      </w:r>
      <w:r>
        <w:rPr>
          <w:spacing w:val="-4"/>
        </w:rPr>
        <w:t>Act</w:t>
      </w:r>
      <w:r>
        <w:rPr>
          <w:spacing w:val="-10"/>
        </w:rPr>
        <w:t> </w:t>
      </w:r>
      <w:r>
        <w:rPr>
          <w:spacing w:val="-4"/>
        </w:rPr>
        <w:t>2004</w:t>
      </w:r>
    </w:p>
    <w:p>
      <w:pPr>
        <w:pStyle w:val="BodyText"/>
        <w:spacing w:line="285" w:lineRule="auto" w:before="151"/>
        <w:ind w:left="28" w:right="149"/>
        <w:jc w:val="both"/>
      </w:pPr>
      <w:r>
        <w:rPr>
          <w:spacing w:val="-8"/>
        </w:rPr>
        <w:t>The</w:t>
      </w:r>
      <w:r>
        <w:rPr>
          <w:spacing w:val="-6"/>
        </w:rPr>
        <w:t> </w:t>
      </w:r>
      <w:r>
        <w:rPr>
          <w:spacing w:val="-8"/>
        </w:rPr>
        <w:t>protections</w:t>
      </w:r>
      <w:r>
        <w:rPr>
          <w:spacing w:val="-6"/>
        </w:rPr>
        <w:t> </w:t>
      </w:r>
      <w:r>
        <w:rPr>
          <w:spacing w:val="-8"/>
        </w:rPr>
        <w:t>and</w:t>
      </w:r>
      <w:r>
        <w:rPr>
          <w:spacing w:val="-6"/>
        </w:rPr>
        <w:t> </w:t>
      </w:r>
      <w:r>
        <w:rPr>
          <w:spacing w:val="-8"/>
        </w:rPr>
        <w:t>exceptions</w:t>
      </w:r>
      <w:r>
        <w:rPr>
          <w:spacing w:val="-6"/>
        </w:rPr>
        <w:t> </w:t>
      </w:r>
      <w:r>
        <w:rPr>
          <w:spacing w:val="-8"/>
        </w:rPr>
        <w:t>in</w:t>
      </w:r>
      <w:r>
        <w:rPr>
          <w:spacing w:val="-6"/>
        </w:rPr>
        <w:t> </w:t>
      </w:r>
      <w:r>
        <w:rPr>
          <w:spacing w:val="-8"/>
        </w:rPr>
        <w:t>the</w:t>
      </w:r>
      <w:r>
        <w:rPr>
          <w:spacing w:val="-6"/>
        </w:rPr>
        <w:t> </w:t>
      </w:r>
      <w:r>
        <w:rPr>
          <w:spacing w:val="-8"/>
        </w:rPr>
        <w:t>SDA</w:t>
      </w:r>
      <w:r>
        <w:rPr>
          <w:spacing w:val="-6"/>
        </w:rPr>
        <w:t> </w:t>
      </w:r>
      <w:r>
        <w:rPr>
          <w:spacing w:val="-8"/>
        </w:rPr>
        <w:t>were</w:t>
      </w:r>
      <w:r>
        <w:rPr>
          <w:spacing w:val="-6"/>
        </w:rPr>
        <w:t> </w:t>
      </w:r>
      <w:r>
        <w:rPr>
          <w:spacing w:val="-8"/>
        </w:rPr>
        <w:t>broadly</w:t>
      </w:r>
      <w:r>
        <w:rPr>
          <w:spacing w:val="-6"/>
        </w:rPr>
        <w:t> </w:t>
      </w:r>
      <w:r>
        <w:rPr>
          <w:spacing w:val="-8"/>
        </w:rPr>
        <w:t>speaking</w:t>
      </w:r>
      <w:r>
        <w:rPr>
          <w:spacing w:val="-6"/>
        </w:rPr>
        <w:t> </w:t>
      </w:r>
      <w:r>
        <w:rPr>
          <w:spacing w:val="-8"/>
        </w:rPr>
        <w:t>absorbed</w:t>
      </w:r>
      <w:r>
        <w:rPr>
          <w:spacing w:val="-6"/>
        </w:rPr>
        <w:t> </w:t>
      </w:r>
      <w:r>
        <w:rPr>
          <w:spacing w:val="-8"/>
        </w:rPr>
        <w:t>into</w:t>
      </w:r>
      <w:r>
        <w:rPr>
          <w:spacing w:val="-6"/>
        </w:rPr>
        <w:t> </w:t>
      </w:r>
      <w:r>
        <w:rPr>
          <w:spacing w:val="-8"/>
        </w:rPr>
        <w:t>the</w:t>
      </w:r>
      <w:r>
        <w:rPr>
          <w:spacing w:val="-6"/>
        </w:rPr>
        <w:t> </w:t>
      </w:r>
      <w:r>
        <w:rPr>
          <w:spacing w:val="-8"/>
        </w:rPr>
        <w:t>EA. </w:t>
      </w:r>
      <w:r>
        <w:rPr>
          <w:spacing w:val="-6"/>
        </w:rPr>
        <w:t>There</w:t>
      </w:r>
      <w:r>
        <w:rPr>
          <w:spacing w:val="-10"/>
        </w:rPr>
        <w:t> </w:t>
      </w:r>
      <w:r>
        <w:rPr>
          <w:spacing w:val="-6"/>
        </w:rPr>
        <w:t>is</w:t>
      </w:r>
      <w:r>
        <w:rPr>
          <w:spacing w:val="-10"/>
        </w:rPr>
        <w:t> </w:t>
      </w:r>
      <w:r>
        <w:rPr>
          <w:spacing w:val="-6"/>
        </w:rPr>
        <w:t>nothing</w:t>
      </w:r>
      <w:r>
        <w:rPr>
          <w:spacing w:val="-10"/>
        </w:rPr>
        <w:t> </w:t>
      </w:r>
      <w:r>
        <w:rPr>
          <w:spacing w:val="-6"/>
        </w:rPr>
        <w:t>explicit</w:t>
      </w:r>
      <w:r>
        <w:rPr>
          <w:spacing w:val="-10"/>
        </w:rPr>
        <w:t> </w:t>
      </w:r>
      <w:r>
        <w:rPr>
          <w:spacing w:val="-6"/>
        </w:rPr>
        <w:t>in</w:t>
      </w:r>
      <w:r>
        <w:rPr>
          <w:spacing w:val="-10"/>
        </w:rPr>
        <w:t> </w:t>
      </w:r>
      <w:r>
        <w:rPr>
          <w:spacing w:val="-6"/>
        </w:rPr>
        <w:t>the</w:t>
      </w:r>
      <w:r>
        <w:rPr>
          <w:spacing w:val="-9"/>
        </w:rPr>
        <w:t> </w:t>
      </w:r>
      <w:r>
        <w:rPr>
          <w:spacing w:val="-6"/>
        </w:rPr>
        <w:t>EA</w:t>
      </w:r>
      <w:r>
        <w:rPr>
          <w:spacing w:val="-10"/>
        </w:rPr>
        <w:t> </w:t>
      </w:r>
      <w:r>
        <w:rPr>
          <w:spacing w:val="-6"/>
        </w:rPr>
        <w:t>suggesting</w:t>
      </w:r>
      <w:r>
        <w:rPr>
          <w:spacing w:val="-10"/>
        </w:rPr>
        <w:t> </w:t>
      </w:r>
      <w:r>
        <w:rPr>
          <w:spacing w:val="-6"/>
        </w:rPr>
        <w:t>the</w:t>
      </w:r>
      <w:r>
        <w:rPr>
          <w:spacing w:val="-10"/>
        </w:rPr>
        <w:t> </w:t>
      </w:r>
      <w:r>
        <w:rPr>
          <w:spacing w:val="-6"/>
        </w:rPr>
        <w:t>meaning</w:t>
      </w:r>
      <w:r>
        <w:rPr>
          <w:spacing w:val="-10"/>
        </w:rPr>
        <w:t> </w:t>
      </w:r>
      <w:r>
        <w:rPr>
          <w:spacing w:val="-6"/>
        </w:rPr>
        <w:t>of</w:t>
      </w:r>
      <w:r>
        <w:rPr>
          <w:spacing w:val="-10"/>
        </w:rPr>
        <w:t> </w:t>
      </w:r>
      <w:r>
        <w:rPr>
          <w:spacing w:val="-6"/>
        </w:rPr>
        <w:t>sex</w:t>
      </w:r>
      <w:r>
        <w:rPr>
          <w:spacing w:val="-9"/>
        </w:rPr>
        <w:t> </w:t>
      </w:r>
      <w:r>
        <w:rPr>
          <w:spacing w:val="-6"/>
        </w:rPr>
        <w:t>had</w:t>
      </w:r>
      <w:r>
        <w:rPr>
          <w:spacing w:val="-10"/>
        </w:rPr>
        <w:t> </w:t>
      </w:r>
      <w:r>
        <w:rPr>
          <w:spacing w:val="-6"/>
        </w:rPr>
        <w:t>changed</w:t>
      </w:r>
      <w:r>
        <w:rPr>
          <w:spacing w:val="-10"/>
        </w:rPr>
        <w:t> </w:t>
      </w:r>
      <w:r>
        <w:rPr>
          <w:spacing w:val="-6"/>
        </w:rPr>
        <w:t>so</w:t>
      </w:r>
      <w:r>
        <w:rPr>
          <w:spacing w:val="-10"/>
        </w:rPr>
        <w:t> </w:t>
      </w:r>
      <w:r>
        <w:rPr>
          <w:spacing w:val="-6"/>
        </w:rPr>
        <w:t>as</w:t>
      </w:r>
      <w:r>
        <w:rPr>
          <w:spacing w:val="-10"/>
        </w:rPr>
        <w:t> </w:t>
      </w:r>
      <w:r>
        <w:rPr>
          <w:spacing w:val="-6"/>
        </w:rPr>
        <w:t>to include</w:t>
      </w:r>
      <w:r>
        <w:rPr>
          <w:spacing w:val="-7"/>
        </w:rPr>
        <w:t> </w:t>
      </w:r>
      <w:r>
        <w:rPr>
          <w:spacing w:val="-6"/>
        </w:rPr>
        <w:t>certificated</w:t>
      </w:r>
      <w:r>
        <w:rPr>
          <w:spacing w:val="-7"/>
        </w:rPr>
        <w:t> </w:t>
      </w:r>
      <w:r>
        <w:rPr>
          <w:spacing w:val="-6"/>
        </w:rPr>
        <w:t>sex.</w:t>
      </w:r>
      <w:r>
        <w:rPr>
          <w:spacing w:val="-7"/>
        </w:rPr>
        <w:t> </w:t>
      </w:r>
      <w:r>
        <w:rPr>
          <w:spacing w:val="-6"/>
        </w:rPr>
        <w:t>Nor</w:t>
      </w:r>
      <w:r>
        <w:rPr>
          <w:spacing w:val="-7"/>
        </w:rPr>
        <w:t> </w:t>
      </w:r>
      <w:r>
        <w:rPr>
          <w:spacing w:val="-6"/>
        </w:rPr>
        <w:t>can</w:t>
      </w:r>
      <w:r>
        <w:rPr>
          <w:spacing w:val="-7"/>
        </w:rPr>
        <w:t> </w:t>
      </w:r>
      <w:r>
        <w:rPr>
          <w:spacing w:val="-6"/>
        </w:rPr>
        <w:t>that</w:t>
      </w:r>
      <w:r>
        <w:rPr>
          <w:spacing w:val="-7"/>
        </w:rPr>
        <w:t> </w:t>
      </w:r>
      <w:r>
        <w:rPr>
          <w:spacing w:val="-6"/>
        </w:rPr>
        <w:t>be</w:t>
      </w:r>
      <w:r>
        <w:rPr>
          <w:spacing w:val="-7"/>
        </w:rPr>
        <w:t> </w:t>
      </w:r>
      <w:r>
        <w:rPr>
          <w:spacing w:val="-6"/>
        </w:rPr>
        <w:t>implied.</w:t>
      </w:r>
      <w:r>
        <w:rPr>
          <w:spacing w:val="-7"/>
        </w:rPr>
        <w:t> </w:t>
      </w:r>
      <w:r>
        <w:rPr>
          <w:spacing w:val="-6"/>
        </w:rPr>
        <w:t>Indeed,</w:t>
      </w:r>
      <w:r>
        <w:rPr>
          <w:spacing w:val="-7"/>
        </w:rPr>
        <w:t> </w:t>
      </w:r>
      <w:r>
        <w:rPr>
          <w:spacing w:val="-6"/>
        </w:rPr>
        <w:t>all</w:t>
      </w:r>
      <w:r>
        <w:rPr>
          <w:spacing w:val="-7"/>
        </w:rPr>
        <w:t> </w:t>
      </w:r>
      <w:r>
        <w:rPr>
          <w:spacing w:val="-6"/>
        </w:rPr>
        <w:t>the</w:t>
      </w:r>
      <w:r>
        <w:rPr>
          <w:spacing w:val="-7"/>
        </w:rPr>
        <w:t> </w:t>
      </w:r>
      <w:r>
        <w:rPr>
          <w:spacing w:val="-6"/>
        </w:rPr>
        <w:t>indicators</w:t>
      </w:r>
      <w:r>
        <w:rPr>
          <w:spacing w:val="-7"/>
        </w:rPr>
        <w:t> </w:t>
      </w:r>
      <w:r>
        <w:rPr>
          <w:spacing w:val="-6"/>
        </w:rPr>
        <w:t>in</w:t>
      </w:r>
      <w:r>
        <w:rPr>
          <w:spacing w:val="-7"/>
        </w:rPr>
        <w:t> </w:t>
      </w:r>
      <w:r>
        <w:rPr>
          <w:spacing w:val="-6"/>
        </w:rPr>
        <w:t>the</w:t>
      </w:r>
      <w:r>
        <w:rPr>
          <w:spacing w:val="-7"/>
        </w:rPr>
        <w:t> </w:t>
      </w:r>
      <w:r>
        <w:rPr>
          <w:spacing w:val="-6"/>
        </w:rPr>
        <w:t>EA,</w:t>
      </w:r>
      <w:r>
        <w:rPr>
          <w:spacing w:val="-7"/>
        </w:rPr>
        <w:t> </w:t>
      </w:r>
      <w:r>
        <w:rPr>
          <w:spacing w:val="-6"/>
        </w:rPr>
        <w:t>as </w:t>
      </w:r>
      <w:r>
        <w:rPr>
          <w:spacing w:val="-2"/>
        </w:rPr>
        <w:t>with</w:t>
      </w:r>
      <w:r>
        <w:rPr>
          <w:spacing w:val="-13"/>
        </w:rPr>
        <w:t> </w:t>
      </w:r>
      <w:r>
        <w:rPr>
          <w:spacing w:val="-2"/>
        </w:rPr>
        <w:t>the</w:t>
      </w:r>
      <w:r>
        <w:rPr>
          <w:spacing w:val="-13"/>
        </w:rPr>
        <w:t> </w:t>
      </w:r>
      <w:r>
        <w:rPr>
          <w:spacing w:val="-2"/>
        </w:rPr>
        <w:t>SDA</w:t>
      </w:r>
      <w:r>
        <w:rPr>
          <w:spacing w:val="-13"/>
        </w:rPr>
        <w:t> </w:t>
      </w:r>
      <w:r>
        <w:rPr>
          <w:spacing w:val="-2"/>
        </w:rPr>
        <w:t>before</w:t>
      </w:r>
      <w:r>
        <w:rPr>
          <w:spacing w:val="-13"/>
        </w:rPr>
        <w:t> </w:t>
      </w:r>
      <w:r>
        <w:rPr>
          <w:spacing w:val="-2"/>
        </w:rPr>
        <w:t>it,</w:t>
      </w:r>
      <w:r>
        <w:rPr>
          <w:spacing w:val="-13"/>
        </w:rPr>
        <w:t> </w:t>
      </w:r>
      <w:r>
        <w:rPr>
          <w:spacing w:val="-2"/>
        </w:rPr>
        <w:t>suggest</w:t>
      </w:r>
      <w:r>
        <w:rPr>
          <w:spacing w:val="-13"/>
        </w:rPr>
        <w:t> </w:t>
      </w:r>
      <w:r>
        <w:rPr>
          <w:spacing w:val="-2"/>
        </w:rPr>
        <w:t>the</w:t>
      </w:r>
      <w:r>
        <w:rPr>
          <w:spacing w:val="-13"/>
        </w:rPr>
        <w:t> </w:t>
      </w:r>
      <w:r>
        <w:rPr>
          <w:spacing w:val="-2"/>
        </w:rPr>
        <w:t>contrary.</w:t>
      </w:r>
    </w:p>
    <w:p>
      <w:pPr>
        <w:pStyle w:val="BodyText"/>
        <w:spacing w:before="112"/>
        <w:ind w:left="28"/>
        <w:jc w:val="both"/>
      </w:pPr>
      <w:r>
        <w:rPr>
          <w:spacing w:val="-10"/>
        </w:rPr>
        <w:t>First,</w:t>
      </w:r>
      <w:r>
        <w:rPr>
          <w:spacing w:val="-15"/>
        </w:rPr>
        <w:t> </w:t>
      </w:r>
      <w:r>
        <w:rPr>
          <w:spacing w:val="-10"/>
        </w:rPr>
        <w:t>again</w:t>
      </w:r>
      <w:r>
        <w:rPr>
          <w:spacing w:val="-15"/>
        </w:rPr>
        <w:t> </w:t>
      </w:r>
      <w:r>
        <w:rPr>
          <w:spacing w:val="-10"/>
        </w:rPr>
        <w:t>gender</w:t>
      </w:r>
      <w:r>
        <w:rPr>
          <w:spacing w:val="-15"/>
        </w:rPr>
        <w:t> </w:t>
      </w:r>
      <w:r>
        <w:rPr>
          <w:spacing w:val="-10"/>
        </w:rPr>
        <w:t>reassignment</w:t>
      </w:r>
      <w:r>
        <w:rPr>
          <w:spacing w:val="-15"/>
        </w:rPr>
        <w:t> </w:t>
      </w:r>
      <w:r>
        <w:rPr>
          <w:spacing w:val="-10"/>
        </w:rPr>
        <w:t>is</w:t>
      </w:r>
      <w:r>
        <w:rPr>
          <w:spacing w:val="-15"/>
        </w:rPr>
        <w:t> </w:t>
      </w:r>
      <w:r>
        <w:rPr>
          <w:spacing w:val="-10"/>
        </w:rPr>
        <w:t>treated</w:t>
      </w:r>
      <w:r>
        <w:rPr>
          <w:spacing w:val="-15"/>
        </w:rPr>
        <w:t> </w:t>
      </w:r>
      <w:r>
        <w:rPr>
          <w:spacing w:val="-10"/>
        </w:rPr>
        <w:t>as</w:t>
      </w:r>
      <w:r>
        <w:rPr>
          <w:spacing w:val="-15"/>
        </w:rPr>
        <w:t> </w:t>
      </w:r>
      <w:r>
        <w:rPr>
          <w:spacing w:val="-10"/>
        </w:rPr>
        <w:t>a</w:t>
      </w:r>
      <w:r>
        <w:rPr>
          <w:spacing w:val="-15"/>
        </w:rPr>
        <w:t> </w:t>
      </w:r>
      <w:r>
        <w:rPr>
          <w:spacing w:val="-10"/>
        </w:rPr>
        <w:t>distinct</w:t>
      </w:r>
      <w:r>
        <w:rPr>
          <w:spacing w:val="-15"/>
        </w:rPr>
        <w:t> </w:t>
      </w:r>
      <w:r>
        <w:rPr>
          <w:spacing w:val="-10"/>
        </w:rPr>
        <w:t>characteristic,</w:t>
      </w:r>
      <w:r>
        <w:rPr>
          <w:spacing w:val="-15"/>
        </w:rPr>
        <w:t> </w:t>
      </w:r>
      <w:r>
        <w:rPr>
          <w:spacing w:val="-10"/>
        </w:rPr>
        <w:t>not</w:t>
      </w:r>
      <w:r>
        <w:rPr>
          <w:spacing w:val="-15"/>
        </w:rPr>
        <w:t> </w:t>
      </w:r>
      <w:r>
        <w:rPr>
          <w:spacing w:val="-10"/>
        </w:rPr>
        <w:t>as</w:t>
      </w:r>
      <w:r>
        <w:rPr>
          <w:spacing w:val="-15"/>
        </w:rPr>
        <w:t> </w:t>
      </w:r>
      <w:r>
        <w:rPr>
          <w:spacing w:val="-10"/>
        </w:rPr>
        <w:t>a</w:t>
      </w:r>
      <w:r>
        <w:rPr>
          <w:spacing w:val="-15"/>
        </w:rPr>
        <w:t> </w:t>
      </w:r>
      <w:r>
        <w:rPr>
          <w:spacing w:val="-10"/>
        </w:rPr>
        <w:t>facet</w:t>
      </w:r>
      <w:r>
        <w:rPr>
          <w:spacing w:val="-15"/>
        </w:rPr>
        <w:t> </w:t>
      </w:r>
      <w:r>
        <w:rPr>
          <w:spacing w:val="-10"/>
        </w:rPr>
        <w:t>of</w:t>
      </w:r>
      <w:r>
        <w:rPr>
          <w:spacing w:val="-15"/>
        </w:rPr>
        <w:t> </w:t>
      </w:r>
      <w:r>
        <w:rPr>
          <w:spacing w:val="-10"/>
        </w:rPr>
        <w:t>sex.</w:t>
      </w:r>
    </w:p>
    <w:p>
      <w:pPr>
        <w:pStyle w:val="BodyText"/>
        <w:spacing w:line="285" w:lineRule="auto" w:before="158"/>
        <w:ind w:left="28" w:right="150"/>
        <w:jc w:val="both"/>
      </w:pPr>
      <w:r>
        <w:rPr>
          <w:spacing w:val="-8"/>
        </w:rPr>
        <w:t>Second,</w:t>
      </w:r>
      <w:r>
        <w:rPr>
          <w:spacing w:val="-2"/>
        </w:rPr>
        <w:t> </w:t>
      </w:r>
      <w:r>
        <w:rPr>
          <w:spacing w:val="-8"/>
        </w:rPr>
        <w:t>absurd</w:t>
      </w:r>
      <w:r>
        <w:rPr>
          <w:spacing w:val="-2"/>
        </w:rPr>
        <w:t> </w:t>
      </w:r>
      <w:r>
        <w:rPr>
          <w:spacing w:val="-8"/>
        </w:rPr>
        <w:t>results</w:t>
      </w:r>
      <w:r>
        <w:rPr>
          <w:spacing w:val="-2"/>
        </w:rPr>
        <w:t> </w:t>
      </w:r>
      <w:r>
        <w:rPr>
          <w:spacing w:val="-8"/>
        </w:rPr>
        <w:t>would</w:t>
      </w:r>
      <w:r>
        <w:rPr>
          <w:spacing w:val="-2"/>
        </w:rPr>
        <w:t> </w:t>
      </w:r>
      <w:r>
        <w:rPr>
          <w:spacing w:val="-8"/>
        </w:rPr>
        <w:t>follow</w:t>
      </w:r>
      <w:r>
        <w:rPr>
          <w:spacing w:val="-2"/>
        </w:rPr>
        <w:t> </w:t>
      </w:r>
      <w:r>
        <w:rPr>
          <w:spacing w:val="-8"/>
        </w:rPr>
        <w:t>from</w:t>
      </w:r>
      <w:r>
        <w:rPr>
          <w:spacing w:val="-2"/>
        </w:rPr>
        <w:t> </w:t>
      </w:r>
      <w:r>
        <w:rPr>
          <w:spacing w:val="-8"/>
        </w:rPr>
        <w:t>a</w:t>
      </w:r>
      <w:r>
        <w:rPr>
          <w:spacing w:val="-2"/>
        </w:rPr>
        <w:t> </w:t>
      </w:r>
      <w:r>
        <w:rPr>
          <w:spacing w:val="-8"/>
        </w:rPr>
        <w:t>reading</w:t>
      </w:r>
      <w:r>
        <w:rPr>
          <w:spacing w:val="-2"/>
        </w:rPr>
        <w:t> </w:t>
      </w:r>
      <w:r>
        <w:rPr>
          <w:spacing w:val="-8"/>
        </w:rPr>
        <w:t>of</w:t>
      </w:r>
      <w:r>
        <w:rPr>
          <w:spacing w:val="-2"/>
        </w:rPr>
        <w:t> </w:t>
      </w:r>
      <w:r>
        <w:rPr>
          <w:spacing w:val="-8"/>
        </w:rPr>
        <w:t>sex</w:t>
      </w:r>
      <w:r>
        <w:rPr>
          <w:spacing w:val="-2"/>
        </w:rPr>
        <w:t> </w:t>
      </w:r>
      <w:r>
        <w:rPr>
          <w:spacing w:val="-8"/>
        </w:rPr>
        <w:t>as</w:t>
      </w:r>
      <w:r>
        <w:rPr>
          <w:spacing w:val="-2"/>
        </w:rPr>
        <w:t> </w:t>
      </w:r>
      <w:r>
        <w:rPr>
          <w:spacing w:val="-8"/>
        </w:rPr>
        <w:t>including</w:t>
      </w:r>
      <w:r>
        <w:rPr>
          <w:spacing w:val="-2"/>
        </w:rPr>
        <w:t> </w:t>
      </w:r>
      <w:r>
        <w:rPr>
          <w:spacing w:val="-8"/>
        </w:rPr>
        <w:t>certificated</w:t>
      </w:r>
      <w:r>
        <w:rPr>
          <w:spacing w:val="-2"/>
        </w:rPr>
        <w:t> </w:t>
      </w:r>
      <w:r>
        <w:rPr>
          <w:spacing w:val="-8"/>
        </w:rPr>
        <w:t>sex. </w:t>
      </w:r>
      <w:r>
        <w:rPr>
          <w:spacing w:val="-4"/>
        </w:rPr>
        <w:t>Perhaps</w:t>
      </w:r>
      <w:r>
        <w:rPr>
          <w:spacing w:val="-7"/>
        </w:rPr>
        <w:t> </w:t>
      </w:r>
      <w:r>
        <w:rPr>
          <w:spacing w:val="-4"/>
        </w:rPr>
        <w:t>the</w:t>
      </w:r>
      <w:r>
        <w:rPr>
          <w:spacing w:val="-7"/>
        </w:rPr>
        <w:t> </w:t>
      </w:r>
      <w:r>
        <w:rPr>
          <w:spacing w:val="-4"/>
        </w:rPr>
        <w:t>clearest</w:t>
      </w:r>
      <w:r>
        <w:rPr>
          <w:spacing w:val="-7"/>
        </w:rPr>
        <w:t> </w:t>
      </w:r>
      <w:r>
        <w:rPr>
          <w:spacing w:val="-4"/>
        </w:rPr>
        <w:t>example</w:t>
      </w:r>
      <w:r>
        <w:rPr>
          <w:spacing w:val="-7"/>
        </w:rPr>
        <w:t> </w:t>
      </w:r>
      <w:r>
        <w:rPr>
          <w:spacing w:val="-4"/>
        </w:rPr>
        <w:t>is</w:t>
      </w:r>
      <w:r>
        <w:rPr>
          <w:spacing w:val="-7"/>
        </w:rPr>
        <w:t> </w:t>
      </w:r>
      <w:r>
        <w:rPr>
          <w:spacing w:val="-4"/>
        </w:rPr>
        <w:t>found</w:t>
      </w:r>
      <w:r>
        <w:rPr>
          <w:spacing w:val="-7"/>
        </w:rPr>
        <w:t> </w:t>
      </w:r>
      <w:r>
        <w:rPr>
          <w:spacing w:val="-4"/>
        </w:rPr>
        <w:t>in</w:t>
      </w:r>
      <w:r>
        <w:rPr>
          <w:spacing w:val="-7"/>
        </w:rPr>
        <w:t> </w:t>
      </w:r>
      <w:r>
        <w:rPr>
          <w:spacing w:val="-4"/>
        </w:rPr>
        <w:t>the</w:t>
      </w:r>
      <w:r>
        <w:rPr>
          <w:spacing w:val="-7"/>
        </w:rPr>
        <w:t> </w:t>
      </w:r>
      <w:r>
        <w:rPr>
          <w:spacing w:val="-4"/>
        </w:rPr>
        <w:t>protections</w:t>
      </w:r>
      <w:r>
        <w:rPr>
          <w:spacing w:val="-7"/>
        </w:rPr>
        <w:t> </w:t>
      </w:r>
      <w:r>
        <w:rPr>
          <w:spacing w:val="-4"/>
        </w:rPr>
        <w:t>that</w:t>
      </w:r>
      <w:r>
        <w:rPr>
          <w:spacing w:val="-7"/>
        </w:rPr>
        <w:t> </w:t>
      </w:r>
      <w:r>
        <w:rPr>
          <w:spacing w:val="-4"/>
        </w:rPr>
        <w:t>apply</w:t>
      </w:r>
      <w:r>
        <w:rPr>
          <w:spacing w:val="-7"/>
        </w:rPr>
        <w:t> </w:t>
      </w:r>
      <w:r>
        <w:rPr>
          <w:spacing w:val="-4"/>
        </w:rPr>
        <w:t>to</w:t>
      </w:r>
      <w:r>
        <w:rPr>
          <w:spacing w:val="-7"/>
        </w:rPr>
        <w:t> </w:t>
      </w:r>
      <w:r>
        <w:rPr>
          <w:spacing w:val="-4"/>
        </w:rPr>
        <w:t>pregnancy</w:t>
      </w:r>
      <w:r>
        <w:rPr>
          <w:spacing w:val="-7"/>
        </w:rPr>
        <w:t> </w:t>
      </w:r>
      <w:r>
        <w:rPr>
          <w:spacing w:val="-4"/>
        </w:rPr>
        <w:t>and </w:t>
      </w:r>
      <w:r>
        <w:rPr>
          <w:spacing w:val="-10"/>
        </w:rPr>
        <w:t>maternity.</w:t>
      </w:r>
      <w:r>
        <w:rPr>
          <w:spacing w:val="-1"/>
        </w:rPr>
        <w:t> </w:t>
      </w:r>
      <w:r>
        <w:rPr>
          <w:spacing w:val="-10"/>
        </w:rPr>
        <w:t>They</w:t>
      </w:r>
      <w:r>
        <w:rPr>
          <w:spacing w:val="-1"/>
        </w:rPr>
        <w:t> </w:t>
      </w:r>
      <w:r>
        <w:rPr>
          <w:spacing w:val="-10"/>
        </w:rPr>
        <w:t>are</w:t>
      </w:r>
      <w:r>
        <w:rPr>
          <w:spacing w:val="-1"/>
        </w:rPr>
        <w:t> </w:t>
      </w:r>
      <w:r>
        <w:rPr>
          <w:spacing w:val="-10"/>
        </w:rPr>
        <w:t>afforded</w:t>
      </w:r>
      <w:r>
        <w:rPr>
          <w:spacing w:val="-1"/>
        </w:rPr>
        <w:t> </w:t>
      </w:r>
      <w:r>
        <w:rPr>
          <w:spacing w:val="-10"/>
        </w:rPr>
        <w:t>explicitly</w:t>
      </w:r>
      <w:r>
        <w:rPr>
          <w:spacing w:val="-1"/>
        </w:rPr>
        <w:t> </w:t>
      </w:r>
      <w:r>
        <w:rPr>
          <w:spacing w:val="-10"/>
        </w:rPr>
        <w:t>(and</w:t>
      </w:r>
      <w:r>
        <w:rPr>
          <w:spacing w:val="-1"/>
        </w:rPr>
        <w:t> </w:t>
      </w:r>
      <w:r>
        <w:rPr>
          <w:spacing w:val="-10"/>
        </w:rPr>
        <w:t>exclusively)</w:t>
      </w:r>
      <w:r>
        <w:rPr>
          <w:spacing w:val="-1"/>
        </w:rPr>
        <w:t> </w:t>
      </w:r>
      <w:r>
        <w:rPr>
          <w:spacing w:val="-10"/>
        </w:rPr>
        <w:t>to</w:t>
      </w:r>
      <w:r>
        <w:rPr>
          <w:spacing w:val="-1"/>
        </w:rPr>
        <w:t> </w:t>
      </w:r>
      <w:r>
        <w:rPr>
          <w:spacing w:val="-10"/>
        </w:rPr>
        <w:t>women.</w:t>
      </w:r>
      <w:r>
        <w:rPr>
          <w:spacing w:val="-1"/>
        </w:rPr>
        <w:t> </w:t>
      </w:r>
      <w:r>
        <w:rPr>
          <w:spacing w:val="-10"/>
        </w:rPr>
        <w:t>If</w:t>
      </w:r>
      <w:r>
        <w:rPr>
          <w:spacing w:val="-1"/>
        </w:rPr>
        <w:t> </w:t>
      </w:r>
      <w:r>
        <w:rPr>
          <w:spacing w:val="-10"/>
        </w:rPr>
        <w:t>a</w:t>
      </w:r>
      <w:r>
        <w:rPr>
          <w:spacing w:val="-1"/>
        </w:rPr>
        <w:t> </w:t>
      </w:r>
      <w:r>
        <w:rPr>
          <w:spacing w:val="-10"/>
        </w:rPr>
        <w:t>trans</w:t>
      </w:r>
      <w:r>
        <w:rPr>
          <w:spacing w:val="-1"/>
        </w:rPr>
        <w:t> </w:t>
      </w:r>
      <w:r>
        <w:rPr>
          <w:spacing w:val="-10"/>
        </w:rPr>
        <w:t>man</w:t>
      </w:r>
      <w:r>
        <w:rPr>
          <w:spacing w:val="-1"/>
        </w:rPr>
        <w:t> </w:t>
      </w:r>
      <w:r>
        <w:rPr>
          <w:spacing w:val="-10"/>
        </w:rPr>
        <w:t>holding </w:t>
      </w:r>
      <w:r>
        <w:rPr>
          <w:spacing w:val="-8"/>
        </w:rPr>
        <w:t>a</w:t>
      </w:r>
      <w:r>
        <w:rPr>
          <w:spacing w:val="-6"/>
        </w:rPr>
        <w:t> </w:t>
      </w:r>
      <w:r>
        <w:rPr>
          <w:spacing w:val="-8"/>
        </w:rPr>
        <w:t>GRC</w:t>
      </w:r>
      <w:r>
        <w:rPr>
          <w:spacing w:val="-6"/>
        </w:rPr>
        <w:t> </w:t>
      </w:r>
      <w:r>
        <w:rPr>
          <w:spacing w:val="-8"/>
        </w:rPr>
        <w:t>became</w:t>
      </w:r>
      <w:r>
        <w:rPr>
          <w:spacing w:val="-6"/>
        </w:rPr>
        <w:t> </w:t>
      </w:r>
      <w:r>
        <w:rPr>
          <w:spacing w:val="-8"/>
        </w:rPr>
        <w:t>pregnant,</w:t>
      </w:r>
      <w:r>
        <w:rPr>
          <w:spacing w:val="-6"/>
        </w:rPr>
        <w:t> </w:t>
      </w:r>
      <w:r>
        <w:rPr>
          <w:spacing w:val="-8"/>
        </w:rPr>
        <w:t>his</w:t>
      </w:r>
      <w:r>
        <w:rPr>
          <w:spacing w:val="-6"/>
        </w:rPr>
        <w:t> </w:t>
      </w:r>
      <w:r>
        <w:rPr>
          <w:spacing w:val="-8"/>
        </w:rPr>
        <w:t>GRC</w:t>
      </w:r>
      <w:r>
        <w:rPr>
          <w:spacing w:val="-6"/>
        </w:rPr>
        <w:t> </w:t>
      </w:r>
      <w:r>
        <w:rPr>
          <w:spacing w:val="-8"/>
        </w:rPr>
        <w:t>would</w:t>
      </w:r>
      <w:r>
        <w:rPr>
          <w:spacing w:val="-6"/>
        </w:rPr>
        <w:t> </w:t>
      </w:r>
      <w:r>
        <w:rPr>
          <w:spacing w:val="-8"/>
        </w:rPr>
        <w:t>deprive</w:t>
      </w:r>
      <w:r>
        <w:rPr>
          <w:spacing w:val="-6"/>
        </w:rPr>
        <w:t> </w:t>
      </w:r>
      <w:r>
        <w:rPr>
          <w:spacing w:val="-8"/>
        </w:rPr>
        <w:t>of</w:t>
      </w:r>
      <w:r>
        <w:rPr>
          <w:spacing w:val="-6"/>
        </w:rPr>
        <w:t> </w:t>
      </w:r>
      <w:r>
        <w:rPr>
          <w:spacing w:val="-8"/>
        </w:rPr>
        <w:t>him</w:t>
      </w:r>
      <w:r>
        <w:rPr>
          <w:spacing w:val="-6"/>
        </w:rPr>
        <w:t> </w:t>
      </w:r>
      <w:r>
        <w:rPr>
          <w:spacing w:val="-8"/>
        </w:rPr>
        <w:t>of</w:t>
      </w:r>
      <w:r>
        <w:rPr>
          <w:spacing w:val="-6"/>
        </w:rPr>
        <w:t> </w:t>
      </w:r>
      <w:r>
        <w:rPr>
          <w:spacing w:val="-8"/>
        </w:rPr>
        <w:t>all</w:t>
      </w:r>
      <w:r>
        <w:rPr>
          <w:spacing w:val="-6"/>
        </w:rPr>
        <w:t> </w:t>
      </w:r>
      <w:r>
        <w:rPr>
          <w:spacing w:val="-8"/>
        </w:rPr>
        <w:t>the</w:t>
      </w:r>
      <w:r>
        <w:rPr>
          <w:spacing w:val="-6"/>
        </w:rPr>
        <w:t> </w:t>
      </w:r>
      <w:r>
        <w:rPr>
          <w:spacing w:val="-8"/>
        </w:rPr>
        <w:t>rights</w:t>
      </w:r>
      <w:r>
        <w:rPr>
          <w:spacing w:val="-6"/>
        </w:rPr>
        <w:t> </w:t>
      </w:r>
      <w:r>
        <w:rPr>
          <w:spacing w:val="-8"/>
        </w:rPr>
        <w:t>afforded</w:t>
      </w:r>
      <w:r>
        <w:rPr>
          <w:spacing w:val="-6"/>
        </w:rPr>
        <w:t> </w:t>
      </w:r>
      <w:r>
        <w:rPr>
          <w:spacing w:val="-8"/>
        </w:rPr>
        <w:t>women </w:t>
      </w:r>
      <w:r>
        <w:rPr>
          <w:spacing w:val="-2"/>
        </w:rPr>
        <w:t>during</w:t>
      </w:r>
      <w:r>
        <w:rPr>
          <w:spacing w:val="-16"/>
        </w:rPr>
        <w:t> </w:t>
      </w:r>
      <w:r>
        <w:rPr>
          <w:spacing w:val="-2"/>
        </w:rPr>
        <w:t>pregnancy,</w:t>
      </w:r>
      <w:r>
        <w:rPr>
          <w:spacing w:val="-16"/>
        </w:rPr>
        <w:t> </w:t>
      </w:r>
      <w:r>
        <w:rPr>
          <w:spacing w:val="-2"/>
        </w:rPr>
        <w:t>maternity</w:t>
      </w:r>
      <w:r>
        <w:rPr>
          <w:spacing w:val="-16"/>
        </w:rPr>
        <w:t> </w:t>
      </w:r>
      <w:r>
        <w:rPr>
          <w:spacing w:val="-2"/>
        </w:rPr>
        <w:t>and</w:t>
      </w:r>
      <w:r>
        <w:rPr>
          <w:spacing w:val="-16"/>
        </w:rPr>
        <w:t> </w:t>
      </w:r>
      <w:r>
        <w:rPr>
          <w:spacing w:val="-2"/>
        </w:rPr>
        <w:t>while</w:t>
      </w:r>
      <w:r>
        <w:rPr>
          <w:spacing w:val="-16"/>
        </w:rPr>
        <w:t> </w:t>
      </w:r>
      <w:r>
        <w:rPr>
          <w:spacing w:val="-2"/>
        </w:rPr>
        <w:t>breastfeeding.</w:t>
      </w:r>
    </w:p>
    <w:p>
      <w:pPr>
        <w:spacing w:line="285" w:lineRule="auto" w:before="112"/>
        <w:ind w:left="28" w:right="149" w:firstLine="0"/>
        <w:jc w:val="both"/>
        <w:rPr>
          <w:sz w:val="20"/>
        </w:rPr>
      </w:pPr>
      <w:r>
        <w:rPr>
          <w:spacing w:val="-8"/>
          <w:sz w:val="20"/>
        </w:rPr>
        <w:t>Third,</w:t>
      </w:r>
      <w:r>
        <w:rPr>
          <w:spacing w:val="-2"/>
          <w:sz w:val="20"/>
        </w:rPr>
        <w:t> </w:t>
      </w:r>
      <w:r>
        <w:rPr>
          <w:spacing w:val="-8"/>
          <w:sz w:val="20"/>
        </w:rPr>
        <w:t>and</w:t>
      </w:r>
      <w:r>
        <w:rPr>
          <w:spacing w:val="-2"/>
          <w:sz w:val="20"/>
        </w:rPr>
        <w:t> </w:t>
      </w:r>
      <w:r>
        <w:rPr>
          <w:spacing w:val="-8"/>
          <w:sz w:val="20"/>
        </w:rPr>
        <w:t>the</w:t>
      </w:r>
      <w:r>
        <w:rPr>
          <w:spacing w:val="-2"/>
          <w:sz w:val="20"/>
        </w:rPr>
        <w:t> </w:t>
      </w:r>
      <w:r>
        <w:rPr>
          <w:spacing w:val="-8"/>
          <w:sz w:val="20"/>
        </w:rPr>
        <w:t>key</w:t>
      </w:r>
      <w:r>
        <w:rPr>
          <w:spacing w:val="-2"/>
          <w:sz w:val="20"/>
        </w:rPr>
        <w:t> </w:t>
      </w:r>
      <w:r>
        <w:rPr>
          <w:spacing w:val="-8"/>
          <w:sz w:val="20"/>
        </w:rPr>
        <w:t>concern</w:t>
      </w:r>
      <w:r>
        <w:rPr>
          <w:spacing w:val="-2"/>
          <w:sz w:val="20"/>
        </w:rPr>
        <w:t> </w:t>
      </w:r>
      <w:r>
        <w:rPr>
          <w:spacing w:val="-8"/>
          <w:sz w:val="20"/>
        </w:rPr>
        <w:t>for</w:t>
      </w:r>
      <w:r>
        <w:rPr>
          <w:spacing w:val="-2"/>
          <w:sz w:val="20"/>
        </w:rPr>
        <w:t> </w:t>
      </w:r>
      <w:r>
        <w:rPr>
          <w:spacing w:val="-8"/>
          <w:sz w:val="20"/>
        </w:rPr>
        <w:t>my</w:t>
      </w:r>
      <w:r>
        <w:rPr>
          <w:spacing w:val="-2"/>
          <w:sz w:val="20"/>
        </w:rPr>
        <w:t> </w:t>
      </w:r>
      <w:r>
        <w:rPr>
          <w:spacing w:val="-8"/>
          <w:sz w:val="20"/>
        </w:rPr>
        <w:t>clients,</w:t>
      </w:r>
      <w:r>
        <w:rPr>
          <w:spacing w:val="-2"/>
          <w:sz w:val="20"/>
        </w:rPr>
        <w:t> </w:t>
      </w:r>
      <w:r>
        <w:rPr>
          <w:spacing w:val="-8"/>
          <w:sz w:val="20"/>
        </w:rPr>
        <w:t>three</w:t>
      </w:r>
      <w:r>
        <w:rPr>
          <w:spacing w:val="-2"/>
          <w:sz w:val="20"/>
        </w:rPr>
        <w:t> </w:t>
      </w:r>
      <w:r>
        <w:rPr>
          <w:spacing w:val="-8"/>
          <w:sz w:val="20"/>
        </w:rPr>
        <w:t>lesbian</w:t>
      </w:r>
      <w:r>
        <w:rPr>
          <w:spacing w:val="-2"/>
          <w:sz w:val="20"/>
        </w:rPr>
        <w:t> </w:t>
      </w:r>
      <w:r>
        <w:rPr>
          <w:spacing w:val="-8"/>
          <w:sz w:val="20"/>
        </w:rPr>
        <w:t>and</w:t>
      </w:r>
      <w:r>
        <w:rPr>
          <w:spacing w:val="-2"/>
          <w:sz w:val="20"/>
        </w:rPr>
        <w:t> </w:t>
      </w:r>
      <w:r>
        <w:rPr>
          <w:spacing w:val="-8"/>
          <w:sz w:val="20"/>
        </w:rPr>
        <w:t>gay</w:t>
      </w:r>
      <w:r>
        <w:rPr>
          <w:spacing w:val="-2"/>
          <w:sz w:val="20"/>
        </w:rPr>
        <w:t> </w:t>
      </w:r>
      <w:r>
        <w:rPr>
          <w:spacing w:val="-8"/>
          <w:sz w:val="20"/>
        </w:rPr>
        <w:t>organisations,</w:t>
      </w:r>
      <w:r>
        <w:rPr>
          <w:spacing w:val="-2"/>
          <w:sz w:val="20"/>
        </w:rPr>
        <w:t> </w:t>
      </w:r>
      <w:r>
        <w:rPr>
          <w:spacing w:val="-8"/>
          <w:sz w:val="20"/>
        </w:rPr>
        <w:t>was</w:t>
      </w:r>
      <w:r>
        <w:rPr>
          <w:spacing w:val="-2"/>
          <w:sz w:val="20"/>
        </w:rPr>
        <w:t> </w:t>
      </w:r>
      <w:r>
        <w:rPr>
          <w:spacing w:val="-8"/>
          <w:sz w:val="20"/>
        </w:rPr>
        <w:t>that </w:t>
      </w:r>
      <w:r>
        <w:rPr>
          <w:spacing w:val="-10"/>
          <w:sz w:val="20"/>
        </w:rPr>
        <w:t>an</w:t>
      </w:r>
      <w:r>
        <w:rPr>
          <w:spacing w:val="-4"/>
          <w:sz w:val="20"/>
        </w:rPr>
        <w:t> </w:t>
      </w:r>
      <w:r>
        <w:rPr>
          <w:spacing w:val="-10"/>
          <w:sz w:val="20"/>
        </w:rPr>
        <w:t>interpretation</w:t>
      </w:r>
      <w:r>
        <w:rPr>
          <w:spacing w:val="-4"/>
          <w:sz w:val="20"/>
        </w:rPr>
        <w:t> </w:t>
      </w:r>
      <w:r>
        <w:rPr>
          <w:spacing w:val="-10"/>
          <w:sz w:val="20"/>
        </w:rPr>
        <w:t>of</w:t>
      </w:r>
      <w:r>
        <w:rPr>
          <w:spacing w:val="-4"/>
          <w:sz w:val="20"/>
        </w:rPr>
        <w:t> </w:t>
      </w:r>
      <w:r>
        <w:rPr>
          <w:spacing w:val="-10"/>
          <w:sz w:val="20"/>
        </w:rPr>
        <w:t>sex</w:t>
      </w:r>
      <w:r>
        <w:rPr>
          <w:spacing w:val="-4"/>
          <w:sz w:val="20"/>
        </w:rPr>
        <w:t> </w:t>
      </w:r>
      <w:r>
        <w:rPr>
          <w:spacing w:val="-10"/>
          <w:sz w:val="20"/>
        </w:rPr>
        <w:t>as</w:t>
      </w:r>
      <w:r>
        <w:rPr>
          <w:spacing w:val="-4"/>
          <w:sz w:val="20"/>
        </w:rPr>
        <w:t> </w:t>
      </w:r>
      <w:r>
        <w:rPr>
          <w:spacing w:val="-10"/>
          <w:sz w:val="20"/>
        </w:rPr>
        <w:t>including</w:t>
      </w:r>
      <w:r>
        <w:rPr>
          <w:spacing w:val="-4"/>
          <w:sz w:val="20"/>
        </w:rPr>
        <w:t> </w:t>
      </w:r>
      <w:r>
        <w:rPr>
          <w:spacing w:val="-10"/>
          <w:sz w:val="20"/>
        </w:rPr>
        <w:t>certificated</w:t>
      </w:r>
      <w:r>
        <w:rPr>
          <w:spacing w:val="-4"/>
          <w:sz w:val="20"/>
        </w:rPr>
        <w:t> </w:t>
      </w:r>
      <w:r>
        <w:rPr>
          <w:spacing w:val="-10"/>
          <w:sz w:val="20"/>
        </w:rPr>
        <w:t>sex</w:t>
      </w:r>
      <w:r>
        <w:rPr>
          <w:spacing w:val="-4"/>
          <w:sz w:val="20"/>
        </w:rPr>
        <w:t> </w:t>
      </w:r>
      <w:r>
        <w:rPr>
          <w:spacing w:val="-10"/>
          <w:sz w:val="20"/>
        </w:rPr>
        <w:t>would</w:t>
      </w:r>
      <w:r>
        <w:rPr>
          <w:spacing w:val="-4"/>
          <w:sz w:val="20"/>
        </w:rPr>
        <w:t> </w:t>
      </w:r>
      <w:r>
        <w:rPr>
          <w:spacing w:val="-10"/>
          <w:sz w:val="20"/>
        </w:rPr>
        <w:t>necessarily</w:t>
      </w:r>
      <w:r>
        <w:rPr>
          <w:spacing w:val="-4"/>
          <w:sz w:val="20"/>
        </w:rPr>
        <w:t> </w:t>
      </w:r>
      <w:r>
        <w:rPr>
          <w:spacing w:val="-10"/>
          <w:sz w:val="20"/>
        </w:rPr>
        <w:t>affect</w:t>
      </w:r>
      <w:r>
        <w:rPr>
          <w:spacing w:val="-4"/>
          <w:sz w:val="20"/>
        </w:rPr>
        <w:t> </w:t>
      </w:r>
      <w:r>
        <w:rPr>
          <w:spacing w:val="-10"/>
          <w:sz w:val="20"/>
        </w:rPr>
        <w:t>the</w:t>
      </w:r>
      <w:r>
        <w:rPr>
          <w:spacing w:val="-4"/>
          <w:sz w:val="20"/>
        </w:rPr>
        <w:t> </w:t>
      </w:r>
      <w:r>
        <w:rPr>
          <w:spacing w:val="-10"/>
          <w:sz w:val="20"/>
        </w:rPr>
        <w:t>meaning of</w:t>
      </w:r>
      <w:r>
        <w:rPr>
          <w:spacing w:val="-5"/>
          <w:sz w:val="20"/>
        </w:rPr>
        <w:t> </w:t>
      </w:r>
      <w:r>
        <w:rPr>
          <w:spacing w:val="-10"/>
          <w:sz w:val="20"/>
        </w:rPr>
        <w:t>sexual</w:t>
      </w:r>
      <w:r>
        <w:rPr>
          <w:spacing w:val="-5"/>
          <w:sz w:val="20"/>
        </w:rPr>
        <w:t> </w:t>
      </w:r>
      <w:r>
        <w:rPr>
          <w:spacing w:val="-10"/>
          <w:sz w:val="20"/>
        </w:rPr>
        <w:t>orientation</w:t>
      </w:r>
      <w:r>
        <w:rPr>
          <w:spacing w:val="-5"/>
          <w:sz w:val="20"/>
        </w:rPr>
        <w:t> </w:t>
      </w:r>
      <w:r>
        <w:rPr>
          <w:spacing w:val="-10"/>
          <w:sz w:val="20"/>
        </w:rPr>
        <w:t>under</w:t>
      </w:r>
      <w:r>
        <w:rPr>
          <w:spacing w:val="-5"/>
          <w:sz w:val="20"/>
        </w:rPr>
        <w:t> </w:t>
      </w:r>
      <w:r>
        <w:rPr>
          <w:spacing w:val="-10"/>
          <w:sz w:val="20"/>
        </w:rPr>
        <w:t>the</w:t>
      </w:r>
      <w:r>
        <w:rPr>
          <w:spacing w:val="-5"/>
          <w:sz w:val="20"/>
        </w:rPr>
        <w:t> </w:t>
      </w:r>
      <w:r>
        <w:rPr>
          <w:spacing w:val="-10"/>
          <w:sz w:val="20"/>
        </w:rPr>
        <w:t>EA.</w:t>
      </w:r>
      <w:r>
        <w:rPr>
          <w:spacing w:val="-5"/>
          <w:sz w:val="20"/>
        </w:rPr>
        <w:t> </w:t>
      </w:r>
      <w:r>
        <w:rPr>
          <w:spacing w:val="-10"/>
          <w:sz w:val="20"/>
        </w:rPr>
        <w:t>It</w:t>
      </w:r>
      <w:r>
        <w:rPr>
          <w:spacing w:val="-5"/>
          <w:sz w:val="20"/>
        </w:rPr>
        <w:t> </w:t>
      </w:r>
      <w:r>
        <w:rPr>
          <w:spacing w:val="-10"/>
          <w:sz w:val="20"/>
        </w:rPr>
        <w:t>would</w:t>
      </w:r>
      <w:r>
        <w:rPr>
          <w:spacing w:val="-5"/>
          <w:sz w:val="20"/>
        </w:rPr>
        <w:t> </w:t>
      </w:r>
      <w:r>
        <w:rPr>
          <w:spacing w:val="-10"/>
          <w:sz w:val="20"/>
        </w:rPr>
        <w:t>mean</w:t>
      </w:r>
      <w:r>
        <w:rPr>
          <w:spacing w:val="-5"/>
          <w:sz w:val="20"/>
        </w:rPr>
        <w:t> </w:t>
      </w:r>
      <w:r>
        <w:rPr>
          <w:spacing w:val="-10"/>
          <w:sz w:val="20"/>
        </w:rPr>
        <w:t>that</w:t>
      </w:r>
      <w:r>
        <w:rPr>
          <w:spacing w:val="-5"/>
          <w:sz w:val="20"/>
        </w:rPr>
        <w:t> </w:t>
      </w:r>
      <w:r>
        <w:rPr>
          <w:i/>
          <w:spacing w:val="-10"/>
          <w:sz w:val="20"/>
        </w:rPr>
        <w:t>‘a</w:t>
      </w:r>
      <w:r>
        <w:rPr>
          <w:i/>
          <w:spacing w:val="-5"/>
          <w:sz w:val="20"/>
        </w:rPr>
        <w:t> </w:t>
      </w:r>
      <w:r>
        <w:rPr>
          <w:i/>
          <w:spacing w:val="-10"/>
          <w:sz w:val="20"/>
        </w:rPr>
        <w:t>trans</w:t>
      </w:r>
      <w:r>
        <w:rPr>
          <w:i/>
          <w:spacing w:val="-5"/>
          <w:sz w:val="20"/>
        </w:rPr>
        <w:t> </w:t>
      </w:r>
      <w:r>
        <w:rPr>
          <w:i/>
          <w:spacing w:val="-10"/>
          <w:sz w:val="20"/>
        </w:rPr>
        <w:t>woman</w:t>
      </w:r>
      <w:r>
        <w:rPr>
          <w:i/>
          <w:spacing w:val="-5"/>
          <w:sz w:val="20"/>
        </w:rPr>
        <w:t> </w:t>
      </w:r>
      <w:r>
        <w:rPr>
          <w:i/>
          <w:spacing w:val="-10"/>
          <w:sz w:val="20"/>
        </w:rPr>
        <w:t>(a</w:t>
      </w:r>
      <w:r>
        <w:rPr>
          <w:i/>
          <w:spacing w:val="-5"/>
          <w:sz w:val="20"/>
        </w:rPr>
        <w:t> </w:t>
      </w:r>
      <w:r>
        <w:rPr>
          <w:i/>
          <w:spacing w:val="-10"/>
          <w:sz w:val="20"/>
        </w:rPr>
        <w:t>biological</w:t>
      </w:r>
      <w:r>
        <w:rPr>
          <w:i/>
          <w:spacing w:val="-5"/>
          <w:sz w:val="20"/>
        </w:rPr>
        <w:t> </w:t>
      </w:r>
      <w:r>
        <w:rPr>
          <w:i/>
          <w:spacing w:val="-10"/>
          <w:sz w:val="20"/>
        </w:rPr>
        <w:t>male)</w:t>
      </w:r>
      <w:r>
        <w:rPr>
          <w:i/>
          <w:spacing w:val="-10"/>
          <w:sz w:val="20"/>
        </w:rPr>
        <w:t> </w:t>
      </w:r>
      <w:r>
        <w:rPr>
          <w:i/>
          <w:spacing w:val="-2"/>
          <w:sz w:val="20"/>
        </w:rPr>
        <w:t>with</w:t>
      </w:r>
      <w:r>
        <w:rPr>
          <w:i/>
          <w:spacing w:val="-11"/>
          <w:sz w:val="20"/>
        </w:rPr>
        <w:t> </w:t>
      </w:r>
      <w:r>
        <w:rPr>
          <w:i/>
          <w:spacing w:val="-2"/>
          <w:sz w:val="20"/>
        </w:rPr>
        <w:t>a</w:t>
      </w:r>
      <w:r>
        <w:rPr>
          <w:i/>
          <w:spacing w:val="-12"/>
          <w:sz w:val="20"/>
        </w:rPr>
        <w:t> </w:t>
      </w:r>
      <w:r>
        <w:rPr>
          <w:i/>
          <w:spacing w:val="-2"/>
          <w:sz w:val="20"/>
        </w:rPr>
        <w:t>GRC</w:t>
      </w:r>
      <w:r>
        <w:rPr>
          <w:i/>
          <w:spacing w:val="-11"/>
          <w:sz w:val="20"/>
        </w:rPr>
        <w:t> </w:t>
      </w:r>
      <w:r>
        <w:rPr>
          <w:i/>
          <w:spacing w:val="-2"/>
          <w:sz w:val="20"/>
        </w:rPr>
        <w:t>(so</w:t>
      </w:r>
      <w:r>
        <w:rPr>
          <w:i/>
          <w:spacing w:val="-12"/>
          <w:sz w:val="20"/>
        </w:rPr>
        <w:t> </w:t>
      </w:r>
      <w:r>
        <w:rPr>
          <w:i/>
          <w:spacing w:val="-2"/>
          <w:sz w:val="20"/>
        </w:rPr>
        <w:t>legally</w:t>
      </w:r>
      <w:r>
        <w:rPr>
          <w:i/>
          <w:spacing w:val="-11"/>
          <w:sz w:val="20"/>
        </w:rPr>
        <w:t> </w:t>
      </w:r>
      <w:r>
        <w:rPr>
          <w:i/>
          <w:spacing w:val="-2"/>
          <w:sz w:val="20"/>
        </w:rPr>
        <w:t>female)</w:t>
      </w:r>
      <w:r>
        <w:rPr>
          <w:i/>
          <w:spacing w:val="-12"/>
          <w:sz w:val="20"/>
        </w:rPr>
        <w:t> </w:t>
      </w:r>
      <w:r>
        <w:rPr>
          <w:i/>
          <w:spacing w:val="-2"/>
          <w:sz w:val="20"/>
        </w:rPr>
        <w:t>who</w:t>
      </w:r>
      <w:r>
        <w:rPr>
          <w:i/>
          <w:spacing w:val="-11"/>
          <w:sz w:val="20"/>
        </w:rPr>
        <w:t> </w:t>
      </w:r>
      <w:r>
        <w:rPr>
          <w:i/>
          <w:spacing w:val="-2"/>
          <w:sz w:val="20"/>
        </w:rPr>
        <w:t>remains</w:t>
      </w:r>
      <w:r>
        <w:rPr>
          <w:i/>
          <w:spacing w:val="-12"/>
          <w:sz w:val="20"/>
        </w:rPr>
        <w:t> </w:t>
      </w:r>
      <w:r>
        <w:rPr>
          <w:i/>
          <w:spacing w:val="-2"/>
          <w:sz w:val="20"/>
        </w:rPr>
        <w:t>sexually</w:t>
      </w:r>
      <w:r>
        <w:rPr>
          <w:i/>
          <w:spacing w:val="-11"/>
          <w:sz w:val="20"/>
        </w:rPr>
        <w:t> </w:t>
      </w:r>
      <w:r>
        <w:rPr>
          <w:i/>
          <w:spacing w:val="-2"/>
          <w:sz w:val="20"/>
        </w:rPr>
        <w:t>oriented</w:t>
      </w:r>
      <w:r>
        <w:rPr>
          <w:i/>
          <w:spacing w:val="-12"/>
          <w:sz w:val="20"/>
        </w:rPr>
        <w:t> </w:t>
      </w:r>
      <w:r>
        <w:rPr>
          <w:i/>
          <w:spacing w:val="-2"/>
          <w:sz w:val="20"/>
        </w:rPr>
        <w:t>to</w:t>
      </w:r>
      <w:r>
        <w:rPr>
          <w:i/>
          <w:spacing w:val="-11"/>
          <w:sz w:val="20"/>
        </w:rPr>
        <w:t> </w:t>
      </w:r>
      <w:r>
        <w:rPr>
          <w:i/>
          <w:spacing w:val="-2"/>
          <w:sz w:val="20"/>
        </w:rPr>
        <w:t>other</w:t>
      </w:r>
      <w:r>
        <w:rPr>
          <w:i/>
          <w:spacing w:val="-12"/>
          <w:sz w:val="20"/>
        </w:rPr>
        <w:t> </w:t>
      </w:r>
      <w:r>
        <w:rPr>
          <w:i/>
          <w:spacing w:val="-2"/>
          <w:sz w:val="20"/>
        </w:rPr>
        <w:t>females</w:t>
      </w:r>
      <w:r>
        <w:rPr>
          <w:i/>
          <w:spacing w:val="-11"/>
          <w:sz w:val="20"/>
        </w:rPr>
        <w:t> </w:t>
      </w:r>
      <w:r>
        <w:rPr>
          <w:i/>
          <w:spacing w:val="-2"/>
          <w:sz w:val="20"/>
        </w:rPr>
        <w:t>would </w:t>
      </w:r>
      <w:r>
        <w:rPr>
          <w:i/>
          <w:spacing w:val="-4"/>
          <w:sz w:val="20"/>
        </w:rPr>
        <w:t>become</w:t>
      </w:r>
      <w:r>
        <w:rPr>
          <w:i/>
          <w:spacing w:val="-8"/>
          <w:sz w:val="20"/>
        </w:rPr>
        <w:t> </w:t>
      </w:r>
      <w:r>
        <w:rPr>
          <w:i/>
          <w:spacing w:val="-4"/>
          <w:sz w:val="20"/>
        </w:rPr>
        <w:t>a</w:t>
      </w:r>
      <w:r>
        <w:rPr>
          <w:i/>
          <w:spacing w:val="-8"/>
          <w:sz w:val="20"/>
        </w:rPr>
        <w:t> </w:t>
      </w:r>
      <w:r>
        <w:rPr>
          <w:i/>
          <w:spacing w:val="-4"/>
          <w:sz w:val="20"/>
        </w:rPr>
        <w:t>same-sex</w:t>
      </w:r>
      <w:r>
        <w:rPr>
          <w:i/>
          <w:spacing w:val="-8"/>
          <w:sz w:val="20"/>
        </w:rPr>
        <w:t> </w:t>
      </w:r>
      <w:r>
        <w:rPr>
          <w:i/>
          <w:spacing w:val="-4"/>
          <w:sz w:val="20"/>
        </w:rPr>
        <w:t>attracted</w:t>
      </w:r>
      <w:r>
        <w:rPr>
          <w:i/>
          <w:spacing w:val="-8"/>
          <w:sz w:val="20"/>
        </w:rPr>
        <w:t> </w:t>
      </w:r>
      <w:r>
        <w:rPr>
          <w:i/>
          <w:spacing w:val="-4"/>
          <w:sz w:val="20"/>
        </w:rPr>
        <w:t>female,</w:t>
      </w:r>
      <w:r>
        <w:rPr>
          <w:i/>
          <w:spacing w:val="-8"/>
          <w:sz w:val="20"/>
        </w:rPr>
        <w:t> </w:t>
      </w:r>
      <w:r>
        <w:rPr>
          <w:i/>
          <w:spacing w:val="-4"/>
          <w:sz w:val="20"/>
        </w:rPr>
        <w:t>in</w:t>
      </w:r>
      <w:r>
        <w:rPr>
          <w:i/>
          <w:spacing w:val="-8"/>
          <w:sz w:val="20"/>
        </w:rPr>
        <w:t> </w:t>
      </w:r>
      <w:r>
        <w:rPr>
          <w:i/>
          <w:spacing w:val="-4"/>
          <w:sz w:val="20"/>
        </w:rPr>
        <w:t>other</w:t>
      </w:r>
      <w:r>
        <w:rPr>
          <w:i/>
          <w:spacing w:val="-8"/>
          <w:sz w:val="20"/>
        </w:rPr>
        <w:t> </w:t>
      </w:r>
      <w:r>
        <w:rPr>
          <w:i/>
          <w:spacing w:val="-4"/>
          <w:sz w:val="20"/>
        </w:rPr>
        <w:t>words,</w:t>
      </w:r>
      <w:r>
        <w:rPr>
          <w:i/>
          <w:spacing w:val="-8"/>
          <w:sz w:val="20"/>
        </w:rPr>
        <w:t> </w:t>
      </w:r>
      <w:r>
        <w:rPr>
          <w:i/>
          <w:spacing w:val="-4"/>
          <w:sz w:val="20"/>
        </w:rPr>
        <w:t>a</w:t>
      </w:r>
      <w:r>
        <w:rPr>
          <w:i/>
          <w:spacing w:val="-8"/>
          <w:sz w:val="20"/>
        </w:rPr>
        <w:t> </w:t>
      </w:r>
      <w:r>
        <w:rPr>
          <w:i/>
          <w:spacing w:val="-4"/>
          <w:sz w:val="20"/>
        </w:rPr>
        <w:t>lesbian’.</w:t>
      </w:r>
      <w:r>
        <w:rPr>
          <w:i/>
          <w:spacing w:val="-8"/>
          <w:sz w:val="20"/>
        </w:rPr>
        <w:t> </w:t>
      </w:r>
      <w:r>
        <w:rPr>
          <w:spacing w:val="-4"/>
          <w:sz w:val="20"/>
        </w:rPr>
        <w:t>If</w:t>
      </w:r>
      <w:r>
        <w:rPr>
          <w:spacing w:val="-8"/>
          <w:sz w:val="20"/>
        </w:rPr>
        <w:t> </w:t>
      </w:r>
      <w:r>
        <w:rPr>
          <w:spacing w:val="-4"/>
          <w:sz w:val="20"/>
        </w:rPr>
        <w:t>that</w:t>
      </w:r>
      <w:r>
        <w:rPr>
          <w:spacing w:val="-8"/>
          <w:sz w:val="20"/>
        </w:rPr>
        <w:t> </w:t>
      </w:r>
      <w:r>
        <w:rPr>
          <w:spacing w:val="-4"/>
          <w:sz w:val="20"/>
        </w:rPr>
        <w:t>were</w:t>
      </w:r>
      <w:r>
        <w:rPr>
          <w:spacing w:val="-8"/>
          <w:sz w:val="20"/>
        </w:rPr>
        <w:t> </w:t>
      </w:r>
      <w:r>
        <w:rPr>
          <w:spacing w:val="-4"/>
          <w:sz w:val="20"/>
        </w:rPr>
        <w:t>to</w:t>
      </w:r>
      <w:r>
        <w:rPr>
          <w:spacing w:val="-8"/>
          <w:sz w:val="20"/>
        </w:rPr>
        <w:t> </w:t>
      </w:r>
      <w:r>
        <w:rPr>
          <w:spacing w:val="-4"/>
          <w:sz w:val="20"/>
        </w:rPr>
        <w:t>be</w:t>
      </w:r>
      <w:r>
        <w:rPr>
          <w:spacing w:val="-8"/>
          <w:sz w:val="20"/>
        </w:rPr>
        <w:t> </w:t>
      </w:r>
      <w:r>
        <w:rPr>
          <w:spacing w:val="-4"/>
          <w:sz w:val="20"/>
        </w:rPr>
        <w:t>the case,</w:t>
      </w:r>
      <w:r>
        <w:rPr>
          <w:spacing w:val="-12"/>
          <w:sz w:val="20"/>
        </w:rPr>
        <w:t> </w:t>
      </w:r>
      <w:r>
        <w:rPr>
          <w:spacing w:val="-4"/>
          <w:sz w:val="20"/>
        </w:rPr>
        <w:t>the</w:t>
      </w:r>
      <w:r>
        <w:rPr>
          <w:spacing w:val="-12"/>
          <w:sz w:val="20"/>
        </w:rPr>
        <w:t> </w:t>
      </w:r>
      <w:r>
        <w:rPr>
          <w:spacing w:val="-4"/>
          <w:sz w:val="20"/>
        </w:rPr>
        <w:t>concept</w:t>
      </w:r>
      <w:r>
        <w:rPr>
          <w:spacing w:val="-12"/>
          <w:sz w:val="20"/>
        </w:rPr>
        <w:t> </w:t>
      </w:r>
      <w:r>
        <w:rPr>
          <w:spacing w:val="-4"/>
          <w:sz w:val="20"/>
        </w:rPr>
        <w:t>of</w:t>
      </w:r>
      <w:r>
        <w:rPr>
          <w:spacing w:val="-12"/>
          <w:sz w:val="20"/>
        </w:rPr>
        <w:t> </w:t>
      </w:r>
      <w:r>
        <w:rPr>
          <w:spacing w:val="-4"/>
          <w:sz w:val="20"/>
        </w:rPr>
        <w:t>sexual</w:t>
      </w:r>
      <w:r>
        <w:rPr>
          <w:spacing w:val="-12"/>
          <w:sz w:val="20"/>
        </w:rPr>
        <w:t> </w:t>
      </w:r>
      <w:r>
        <w:rPr>
          <w:spacing w:val="-4"/>
          <w:sz w:val="20"/>
        </w:rPr>
        <w:t>orientation</w:t>
      </w:r>
      <w:r>
        <w:rPr>
          <w:spacing w:val="-11"/>
          <w:sz w:val="20"/>
        </w:rPr>
        <w:t> </w:t>
      </w:r>
      <w:r>
        <w:rPr>
          <w:spacing w:val="-4"/>
          <w:sz w:val="20"/>
        </w:rPr>
        <w:t>towards</w:t>
      </w:r>
      <w:r>
        <w:rPr>
          <w:spacing w:val="-12"/>
          <w:sz w:val="20"/>
        </w:rPr>
        <w:t> </w:t>
      </w:r>
      <w:r>
        <w:rPr>
          <w:spacing w:val="-4"/>
          <w:sz w:val="20"/>
        </w:rPr>
        <w:t>members</w:t>
      </w:r>
      <w:r>
        <w:rPr>
          <w:spacing w:val="-12"/>
          <w:sz w:val="20"/>
        </w:rPr>
        <w:t> </w:t>
      </w:r>
      <w:r>
        <w:rPr>
          <w:spacing w:val="-4"/>
          <w:sz w:val="20"/>
        </w:rPr>
        <w:t>of</w:t>
      </w:r>
      <w:r>
        <w:rPr>
          <w:spacing w:val="-12"/>
          <w:sz w:val="20"/>
        </w:rPr>
        <w:t> </w:t>
      </w:r>
      <w:r>
        <w:rPr>
          <w:spacing w:val="-4"/>
          <w:sz w:val="20"/>
        </w:rPr>
        <w:t>a</w:t>
      </w:r>
      <w:r>
        <w:rPr>
          <w:spacing w:val="-12"/>
          <w:sz w:val="20"/>
        </w:rPr>
        <w:t> </w:t>
      </w:r>
      <w:r>
        <w:rPr>
          <w:spacing w:val="-4"/>
          <w:sz w:val="20"/>
        </w:rPr>
        <w:t>particular</w:t>
      </w:r>
      <w:r>
        <w:rPr>
          <w:spacing w:val="-12"/>
          <w:sz w:val="20"/>
        </w:rPr>
        <w:t> </w:t>
      </w:r>
      <w:r>
        <w:rPr>
          <w:spacing w:val="-4"/>
          <w:sz w:val="20"/>
        </w:rPr>
        <w:t>sex</w:t>
      </w:r>
      <w:r>
        <w:rPr>
          <w:spacing w:val="-11"/>
          <w:sz w:val="20"/>
        </w:rPr>
        <w:t> </w:t>
      </w:r>
      <w:r>
        <w:rPr>
          <w:spacing w:val="-4"/>
          <w:sz w:val="20"/>
        </w:rPr>
        <w:t>would</w:t>
      </w:r>
      <w:r>
        <w:rPr>
          <w:spacing w:val="-12"/>
          <w:sz w:val="20"/>
        </w:rPr>
        <w:t> </w:t>
      </w:r>
      <w:r>
        <w:rPr>
          <w:spacing w:val="-4"/>
          <w:sz w:val="20"/>
        </w:rPr>
        <w:t>be </w:t>
      </w:r>
      <w:r>
        <w:rPr>
          <w:spacing w:val="-8"/>
          <w:sz w:val="20"/>
        </w:rPr>
        <w:t>‘rendered meaningless’ [para 206]. It would</w:t>
      </w:r>
      <w:r>
        <w:rPr>
          <w:spacing w:val="-7"/>
          <w:sz w:val="20"/>
        </w:rPr>
        <w:t> </w:t>
      </w:r>
      <w:r>
        <w:rPr>
          <w:spacing w:val="-8"/>
          <w:sz w:val="20"/>
        </w:rPr>
        <w:t>also result in an </w:t>
      </w:r>
      <w:r>
        <w:rPr>
          <w:i/>
          <w:spacing w:val="-8"/>
          <w:sz w:val="20"/>
        </w:rPr>
        <w:t>‘inevitable loss</w:t>
      </w:r>
      <w:r>
        <w:rPr>
          <w:i/>
          <w:spacing w:val="-7"/>
          <w:sz w:val="20"/>
        </w:rPr>
        <w:t> </w:t>
      </w:r>
      <w:r>
        <w:rPr>
          <w:i/>
          <w:spacing w:val="-8"/>
          <w:sz w:val="20"/>
        </w:rPr>
        <w:t>of autonomy</w:t>
      </w:r>
      <w:r>
        <w:rPr>
          <w:i/>
          <w:spacing w:val="-8"/>
          <w:sz w:val="20"/>
        </w:rPr>
        <w:t> </w:t>
      </w:r>
      <w:r>
        <w:rPr>
          <w:i/>
          <w:w w:val="90"/>
          <w:sz w:val="20"/>
        </w:rPr>
        <w:t>and</w:t>
      </w:r>
      <w:r>
        <w:rPr>
          <w:i/>
          <w:spacing w:val="-5"/>
          <w:w w:val="90"/>
          <w:sz w:val="20"/>
        </w:rPr>
        <w:t> </w:t>
      </w:r>
      <w:r>
        <w:rPr>
          <w:i/>
          <w:w w:val="90"/>
          <w:sz w:val="20"/>
        </w:rPr>
        <w:t>dignity</w:t>
      </w:r>
      <w:r>
        <w:rPr>
          <w:i/>
          <w:spacing w:val="-5"/>
          <w:w w:val="90"/>
          <w:sz w:val="20"/>
        </w:rPr>
        <w:t> </w:t>
      </w:r>
      <w:r>
        <w:rPr>
          <w:i/>
          <w:w w:val="90"/>
          <w:sz w:val="20"/>
        </w:rPr>
        <w:t>for</w:t>
      </w:r>
      <w:r>
        <w:rPr>
          <w:i/>
          <w:spacing w:val="-5"/>
          <w:w w:val="90"/>
          <w:sz w:val="20"/>
        </w:rPr>
        <w:t> </w:t>
      </w:r>
      <w:r>
        <w:rPr>
          <w:i/>
          <w:w w:val="90"/>
          <w:sz w:val="20"/>
        </w:rPr>
        <w:t>lesbians’</w:t>
      </w:r>
      <w:r>
        <w:rPr>
          <w:i/>
          <w:spacing w:val="-5"/>
          <w:w w:val="90"/>
          <w:sz w:val="20"/>
        </w:rPr>
        <w:t> </w:t>
      </w:r>
      <w:r>
        <w:rPr>
          <w:w w:val="90"/>
          <w:sz w:val="20"/>
        </w:rPr>
        <w:t>and</w:t>
      </w:r>
      <w:r>
        <w:rPr>
          <w:spacing w:val="-5"/>
          <w:w w:val="90"/>
          <w:sz w:val="20"/>
        </w:rPr>
        <w:t> </w:t>
      </w:r>
      <w:r>
        <w:rPr>
          <w:w w:val="90"/>
          <w:sz w:val="20"/>
        </w:rPr>
        <w:t>it</w:t>
      </w:r>
      <w:r>
        <w:rPr>
          <w:spacing w:val="-5"/>
          <w:w w:val="90"/>
          <w:sz w:val="20"/>
        </w:rPr>
        <w:t> </w:t>
      </w:r>
      <w:r>
        <w:rPr>
          <w:w w:val="90"/>
          <w:sz w:val="20"/>
        </w:rPr>
        <w:t>would</w:t>
      </w:r>
      <w:r>
        <w:rPr>
          <w:spacing w:val="-5"/>
          <w:w w:val="90"/>
          <w:sz w:val="20"/>
        </w:rPr>
        <w:t> </w:t>
      </w:r>
      <w:r>
        <w:rPr>
          <w:w w:val="90"/>
          <w:sz w:val="20"/>
        </w:rPr>
        <w:t>have</w:t>
      </w:r>
      <w:r>
        <w:rPr>
          <w:spacing w:val="-5"/>
          <w:w w:val="90"/>
          <w:sz w:val="20"/>
        </w:rPr>
        <w:t> </w:t>
      </w:r>
      <w:r>
        <w:rPr>
          <w:w w:val="90"/>
          <w:sz w:val="20"/>
        </w:rPr>
        <w:t>‘practical</w:t>
      </w:r>
      <w:r>
        <w:rPr>
          <w:spacing w:val="-5"/>
          <w:w w:val="90"/>
          <w:sz w:val="20"/>
        </w:rPr>
        <w:t> </w:t>
      </w:r>
      <w:r>
        <w:rPr>
          <w:w w:val="90"/>
          <w:sz w:val="20"/>
        </w:rPr>
        <w:t>implications’.</w:t>
      </w:r>
      <w:r>
        <w:rPr>
          <w:spacing w:val="-5"/>
          <w:w w:val="90"/>
          <w:sz w:val="20"/>
        </w:rPr>
        <w:t> </w:t>
      </w:r>
      <w:r>
        <w:rPr>
          <w:w w:val="90"/>
          <w:sz w:val="20"/>
        </w:rPr>
        <w:t>For</w:t>
      </w:r>
      <w:r>
        <w:rPr>
          <w:spacing w:val="-5"/>
          <w:w w:val="90"/>
          <w:sz w:val="20"/>
        </w:rPr>
        <w:t> </w:t>
      </w:r>
      <w:r>
        <w:rPr>
          <w:w w:val="90"/>
          <w:sz w:val="20"/>
        </w:rPr>
        <w:t>example,</w:t>
      </w:r>
      <w:r>
        <w:rPr>
          <w:spacing w:val="-5"/>
          <w:w w:val="90"/>
          <w:sz w:val="20"/>
        </w:rPr>
        <w:t> </w:t>
      </w:r>
      <w:r>
        <w:rPr>
          <w:i/>
          <w:w w:val="90"/>
          <w:sz w:val="20"/>
        </w:rPr>
        <w:t>‘a</w:t>
      </w:r>
      <w:r>
        <w:rPr>
          <w:i/>
          <w:spacing w:val="-5"/>
          <w:w w:val="90"/>
          <w:sz w:val="20"/>
        </w:rPr>
        <w:t> </w:t>
      </w:r>
      <w:r>
        <w:rPr>
          <w:i/>
          <w:w w:val="90"/>
          <w:sz w:val="20"/>
        </w:rPr>
        <w:t>women-</w:t>
      </w:r>
      <w:r>
        <w:rPr>
          <w:i/>
          <w:w w:val="90"/>
          <w:sz w:val="20"/>
        </w:rPr>
        <w:t> </w:t>
      </w:r>
      <w:r>
        <w:rPr>
          <w:i/>
          <w:spacing w:val="-4"/>
          <w:sz w:val="20"/>
        </w:rPr>
        <w:t>only</w:t>
      </w:r>
      <w:r>
        <w:rPr>
          <w:i/>
          <w:spacing w:val="-12"/>
          <w:sz w:val="20"/>
        </w:rPr>
        <w:t> </w:t>
      </w:r>
      <w:r>
        <w:rPr>
          <w:i/>
          <w:spacing w:val="-4"/>
          <w:sz w:val="20"/>
        </w:rPr>
        <w:t>club</w:t>
      </w:r>
      <w:r>
        <w:rPr>
          <w:i/>
          <w:spacing w:val="-12"/>
          <w:sz w:val="20"/>
        </w:rPr>
        <w:t> </w:t>
      </w:r>
      <w:r>
        <w:rPr>
          <w:i/>
          <w:spacing w:val="-4"/>
          <w:sz w:val="20"/>
        </w:rPr>
        <w:t>or</w:t>
      </w:r>
      <w:r>
        <w:rPr>
          <w:i/>
          <w:spacing w:val="-12"/>
          <w:sz w:val="20"/>
        </w:rPr>
        <w:t> </w:t>
      </w:r>
      <w:r>
        <w:rPr>
          <w:i/>
          <w:spacing w:val="-4"/>
          <w:sz w:val="20"/>
        </w:rPr>
        <w:t>a</w:t>
      </w:r>
      <w:r>
        <w:rPr>
          <w:i/>
          <w:spacing w:val="-12"/>
          <w:sz w:val="20"/>
        </w:rPr>
        <w:t> </w:t>
      </w:r>
      <w:r>
        <w:rPr>
          <w:i/>
          <w:spacing w:val="-4"/>
          <w:sz w:val="20"/>
        </w:rPr>
        <w:t>club</w:t>
      </w:r>
      <w:r>
        <w:rPr>
          <w:i/>
          <w:spacing w:val="-12"/>
          <w:sz w:val="20"/>
        </w:rPr>
        <w:t> </w:t>
      </w:r>
      <w:r>
        <w:rPr>
          <w:i/>
          <w:spacing w:val="-4"/>
          <w:sz w:val="20"/>
        </w:rPr>
        <w:t>reserved</w:t>
      </w:r>
      <w:r>
        <w:rPr>
          <w:i/>
          <w:spacing w:val="-11"/>
          <w:sz w:val="20"/>
        </w:rPr>
        <w:t> </w:t>
      </w:r>
      <w:r>
        <w:rPr>
          <w:i/>
          <w:spacing w:val="-4"/>
          <w:sz w:val="20"/>
        </w:rPr>
        <w:t>for</w:t>
      </w:r>
      <w:r>
        <w:rPr>
          <w:i/>
          <w:spacing w:val="-12"/>
          <w:sz w:val="20"/>
        </w:rPr>
        <w:t> </w:t>
      </w:r>
      <w:r>
        <w:rPr>
          <w:i/>
          <w:spacing w:val="-4"/>
          <w:sz w:val="20"/>
        </w:rPr>
        <w:t>lesbians</w:t>
      </w:r>
      <w:r>
        <w:rPr>
          <w:i/>
          <w:spacing w:val="-12"/>
          <w:sz w:val="20"/>
        </w:rPr>
        <w:t> </w:t>
      </w:r>
      <w:r>
        <w:rPr>
          <w:i/>
          <w:spacing w:val="-4"/>
          <w:sz w:val="20"/>
        </w:rPr>
        <w:t>would</w:t>
      </w:r>
      <w:r>
        <w:rPr>
          <w:i/>
          <w:spacing w:val="-12"/>
          <w:sz w:val="20"/>
        </w:rPr>
        <w:t> </w:t>
      </w:r>
      <w:r>
        <w:rPr>
          <w:i/>
          <w:spacing w:val="-4"/>
          <w:sz w:val="20"/>
        </w:rPr>
        <w:t>have</w:t>
      </w:r>
      <w:r>
        <w:rPr>
          <w:i/>
          <w:spacing w:val="-12"/>
          <w:sz w:val="20"/>
        </w:rPr>
        <w:t> </w:t>
      </w:r>
      <w:r>
        <w:rPr>
          <w:i/>
          <w:spacing w:val="-4"/>
          <w:sz w:val="20"/>
        </w:rPr>
        <w:t>to</w:t>
      </w:r>
      <w:r>
        <w:rPr>
          <w:i/>
          <w:spacing w:val="-12"/>
          <w:sz w:val="20"/>
        </w:rPr>
        <w:t> </w:t>
      </w:r>
      <w:r>
        <w:rPr>
          <w:i/>
          <w:spacing w:val="-4"/>
          <w:sz w:val="20"/>
        </w:rPr>
        <w:t>admit</w:t>
      </w:r>
      <w:r>
        <w:rPr>
          <w:i/>
          <w:spacing w:val="-11"/>
          <w:sz w:val="20"/>
        </w:rPr>
        <w:t> </w:t>
      </w:r>
      <w:r>
        <w:rPr>
          <w:i/>
          <w:spacing w:val="-4"/>
          <w:sz w:val="20"/>
        </w:rPr>
        <w:t>trans</w:t>
      </w:r>
      <w:r>
        <w:rPr>
          <w:i/>
          <w:spacing w:val="-12"/>
          <w:sz w:val="20"/>
        </w:rPr>
        <w:t> </w:t>
      </w:r>
      <w:r>
        <w:rPr>
          <w:i/>
          <w:spacing w:val="-4"/>
          <w:sz w:val="20"/>
        </w:rPr>
        <w:t>women</w:t>
      </w:r>
      <w:r>
        <w:rPr>
          <w:i/>
          <w:spacing w:val="-12"/>
          <w:sz w:val="20"/>
        </w:rPr>
        <w:t> </w:t>
      </w:r>
      <w:r>
        <w:rPr>
          <w:i/>
          <w:spacing w:val="-4"/>
          <w:sz w:val="20"/>
        </w:rPr>
        <w:t>with</w:t>
      </w:r>
      <w:r>
        <w:rPr>
          <w:i/>
          <w:spacing w:val="-12"/>
          <w:sz w:val="20"/>
        </w:rPr>
        <w:t> </w:t>
      </w:r>
      <w:r>
        <w:rPr>
          <w:i/>
          <w:spacing w:val="-4"/>
          <w:sz w:val="20"/>
        </w:rPr>
        <w:t>a</w:t>
      </w:r>
      <w:r>
        <w:rPr>
          <w:i/>
          <w:spacing w:val="-12"/>
          <w:sz w:val="20"/>
        </w:rPr>
        <w:t> </w:t>
      </w:r>
      <w:r>
        <w:rPr>
          <w:i/>
          <w:spacing w:val="-4"/>
          <w:sz w:val="20"/>
        </w:rPr>
        <w:t>GRC </w:t>
      </w:r>
      <w:r>
        <w:rPr>
          <w:i/>
          <w:spacing w:val="-2"/>
          <w:sz w:val="20"/>
        </w:rPr>
        <w:t>(legal</w:t>
      </w:r>
      <w:r>
        <w:rPr>
          <w:i/>
          <w:spacing w:val="-13"/>
          <w:sz w:val="20"/>
        </w:rPr>
        <w:t> </w:t>
      </w:r>
      <w:r>
        <w:rPr>
          <w:i/>
          <w:spacing w:val="-2"/>
          <w:sz w:val="20"/>
        </w:rPr>
        <w:t>females</w:t>
      </w:r>
      <w:r>
        <w:rPr>
          <w:i/>
          <w:spacing w:val="-13"/>
          <w:sz w:val="20"/>
        </w:rPr>
        <w:t> </w:t>
      </w:r>
      <w:r>
        <w:rPr>
          <w:i/>
          <w:spacing w:val="-2"/>
          <w:sz w:val="20"/>
        </w:rPr>
        <w:t>who</w:t>
      </w:r>
      <w:r>
        <w:rPr>
          <w:i/>
          <w:spacing w:val="-13"/>
          <w:sz w:val="20"/>
        </w:rPr>
        <w:t> </w:t>
      </w:r>
      <w:r>
        <w:rPr>
          <w:i/>
          <w:spacing w:val="-2"/>
          <w:sz w:val="20"/>
        </w:rPr>
        <w:t>are</w:t>
      </w:r>
      <w:r>
        <w:rPr>
          <w:i/>
          <w:spacing w:val="-13"/>
          <w:sz w:val="20"/>
        </w:rPr>
        <w:t> </w:t>
      </w:r>
      <w:r>
        <w:rPr>
          <w:i/>
          <w:spacing w:val="-2"/>
          <w:sz w:val="20"/>
        </w:rPr>
        <w:t>biologically</w:t>
      </w:r>
      <w:r>
        <w:rPr>
          <w:i/>
          <w:spacing w:val="-13"/>
          <w:sz w:val="20"/>
        </w:rPr>
        <w:t> </w:t>
      </w:r>
      <w:r>
        <w:rPr>
          <w:i/>
          <w:spacing w:val="-2"/>
          <w:sz w:val="20"/>
        </w:rPr>
        <w:t>male</w:t>
      </w:r>
      <w:r>
        <w:rPr>
          <w:i/>
          <w:spacing w:val="-13"/>
          <w:sz w:val="20"/>
        </w:rPr>
        <w:t> </w:t>
      </w:r>
      <w:r>
        <w:rPr>
          <w:i/>
          <w:spacing w:val="-2"/>
          <w:sz w:val="20"/>
        </w:rPr>
        <w:t>and</w:t>
      </w:r>
      <w:r>
        <w:rPr>
          <w:i/>
          <w:spacing w:val="-13"/>
          <w:sz w:val="20"/>
        </w:rPr>
        <w:t> </w:t>
      </w:r>
      <w:r>
        <w:rPr>
          <w:i/>
          <w:spacing w:val="-2"/>
          <w:sz w:val="20"/>
        </w:rPr>
        <w:t>attracted</w:t>
      </w:r>
      <w:r>
        <w:rPr>
          <w:i/>
          <w:spacing w:val="-13"/>
          <w:sz w:val="20"/>
        </w:rPr>
        <w:t> </w:t>
      </w:r>
      <w:r>
        <w:rPr>
          <w:i/>
          <w:spacing w:val="-2"/>
          <w:sz w:val="20"/>
        </w:rPr>
        <w:t>to</w:t>
      </w:r>
      <w:r>
        <w:rPr>
          <w:i/>
          <w:spacing w:val="-13"/>
          <w:sz w:val="20"/>
        </w:rPr>
        <w:t> </w:t>
      </w:r>
      <w:r>
        <w:rPr>
          <w:i/>
          <w:spacing w:val="-2"/>
          <w:sz w:val="20"/>
        </w:rPr>
        <w:t>women)’.</w:t>
      </w:r>
      <w:r>
        <w:rPr>
          <w:i/>
          <w:spacing w:val="-13"/>
          <w:sz w:val="20"/>
        </w:rPr>
        <w:t> </w:t>
      </w:r>
      <w:r>
        <w:rPr>
          <w:spacing w:val="-2"/>
          <w:sz w:val="20"/>
        </w:rPr>
        <w:t>[para</w:t>
      </w:r>
      <w:r>
        <w:rPr>
          <w:spacing w:val="-13"/>
          <w:sz w:val="20"/>
        </w:rPr>
        <w:t> </w:t>
      </w:r>
      <w:r>
        <w:rPr>
          <w:spacing w:val="-2"/>
          <w:sz w:val="20"/>
        </w:rPr>
        <w:t>207]</w:t>
      </w:r>
      <w:r>
        <w:rPr>
          <w:spacing w:val="-13"/>
          <w:sz w:val="20"/>
        </w:rPr>
        <w:t> </w:t>
      </w:r>
      <w:r>
        <w:rPr>
          <w:spacing w:val="-2"/>
          <w:sz w:val="20"/>
        </w:rPr>
        <w:t>As</w:t>
      </w:r>
      <w:r>
        <w:rPr>
          <w:spacing w:val="-13"/>
          <w:sz w:val="20"/>
        </w:rPr>
        <w:t> </w:t>
      </w:r>
      <w:r>
        <w:rPr>
          <w:spacing w:val="-2"/>
          <w:sz w:val="20"/>
        </w:rPr>
        <w:t>the </w:t>
      </w:r>
      <w:r>
        <w:rPr>
          <w:spacing w:val="-8"/>
          <w:sz w:val="20"/>
        </w:rPr>
        <w:t>SC</w:t>
      </w:r>
      <w:r>
        <w:rPr>
          <w:spacing w:val="-3"/>
          <w:sz w:val="20"/>
        </w:rPr>
        <w:t> </w:t>
      </w:r>
      <w:r>
        <w:rPr>
          <w:spacing w:val="-8"/>
          <w:sz w:val="20"/>
        </w:rPr>
        <w:t>noted,</w:t>
      </w:r>
      <w:r>
        <w:rPr>
          <w:spacing w:val="-3"/>
          <w:sz w:val="20"/>
        </w:rPr>
        <w:t> </w:t>
      </w:r>
      <w:r>
        <w:rPr>
          <w:spacing w:val="-8"/>
          <w:sz w:val="20"/>
        </w:rPr>
        <w:t>evidence</w:t>
      </w:r>
      <w:r>
        <w:rPr>
          <w:spacing w:val="-3"/>
          <w:sz w:val="20"/>
        </w:rPr>
        <w:t> </w:t>
      </w:r>
      <w:r>
        <w:rPr>
          <w:spacing w:val="-8"/>
          <w:sz w:val="20"/>
        </w:rPr>
        <w:t>from</w:t>
      </w:r>
      <w:r>
        <w:rPr>
          <w:spacing w:val="-3"/>
          <w:sz w:val="20"/>
        </w:rPr>
        <w:t> </w:t>
      </w:r>
      <w:r>
        <w:rPr>
          <w:spacing w:val="-8"/>
          <w:sz w:val="20"/>
        </w:rPr>
        <w:t>the</w:t>
      </w:r>
      <w:r>
        <w:rPr>
          <w:spacing w:val="-3"/>
          <w:sz w:val="20"/>
        </w:rPr>
        <w:t> </w:t>
      </w:r>
      <w:r>
        <w:rPr>
          <w:spacing w:val="-8"/>
          <w:sz w:val="20"/>
        </w:rPr>
        <w:t>lesbian</w:t>
      </w:r>
      <w:r>
        <w:rPr>
          <w:spacing w:val="-3"/>
          <w:sz w:val="20"/>
        </w:rPr>
        <w:t> </w:t>
      </w:r>
      <w:r>
        <w:rPr>
          <w:spacing w:val="-8"/>
          <w:sz w:val="20"/>
        </w:rPr>
        <w:t>interveners</w:t>
      </w:r>
      <w:r>
        <w:rPr>
          <w:spacing w:val="-3"/>
          <w:sz w:val="20"/>
        </w:rPr>
        <w:t> </w:t>
      </w:r>
      <w:r>
        <w:rPr>
          <w:spacing w:val="-8"/>
          <w:sz w:val="20"/>
        </w:rPr>
        <w:t>suggested</w:t>
      </w:r>
      <w:r>
        <w:rPr>
          <w:spacing w:val="-3"/>
          <w:sz w:val="20"/>
        </w:rPr>
        <w:t> </w:t>
      </w:r>
      <w:r>
        <w:rPr>
          <w:i/>
          <w:spacing w:val="-8"/>
          <w:sz w:val="20"/>
        </w:rPr>
        <w:t>‘that</w:t>
      </w:r>
      <w:r>
        <w:rPr>
          <w:i/>
          <w:spacing w:val="-3"/>
          <w:sz w:val="20"/>
        </w:rPr>
        <w:t> </w:t>
      </w:r>
      <w:r>
        <w:rPr>
          <w:i/>
          <w:spacing w:val="-8"/>
          <w:sz w:val="20"/>
        </w:rPr>
        <w:t>this</w:t>
      </w:r>
      <w:r>
        <w:rPr>
          <w:i/>
          <w:spacing w:val="-3"/>
          <w:sz w:val="20"/>
        </w:rPr>
        <w:t> </w:t>
      </w:r>
      <w:r>
        <w:rPr>
          <w:i/>
          <w:spacing w:val="-8"/>
          <w:sz w:val="20"/>
        </w:rPr>
        <w:t>is</w:t>
      </w:r>
      <w:r>
        <w:rPr>
          <w:i/>
          <w:spacing w:val="-3"/>
          <w:sz w:val="20"/>
        </w:rPr>
        <w:t> </w:t>
      </w:r>
      <w:r>
        <w:rPr>
          <w:i/>
          <w:spacing w:val="-8"/>
          <w:sz w:val="20"/>
        </w:rPr>
        <w:t>having</w:t>
      </w:r>
      <w:r>
        <w:rPr>
          <w:i/>
          <w:spacing w:val="-3"/>
          <w:sz w:val="20"/>
        </w:rPr>
        <w:t> </w:t>
      </w:r>
      <w:r>
        <w:rPr>
          <w:i/>
          <w:spacing w:val="-8"/>
          <w:sz w:val="20"/>
        </w:rPr>
        <w:t>a</w:t>
      </w:r>
      <w:r>
        <w:rPr>
          <w:i/>
          <w:spacing w:val="-3"/>
          <w:sz w:val="20"/>
        </w:rPr>
        <w:t> </w:t>
      </w:r>
      <w:r>
        <w:rPr>
          <w:i/>
          <w:spacing w:val="-8"/>
          <w:sz w:val="20"/>
        </w:rPr>
        <w:t>chilling</w:t>
      </w:r>
      <w:r>
        <w:rPr>
          <w:i/>
          <w:spacing w:val="-8"/>
          <w:sz w:val="20"/>
        </w:rPr>
        <w:t> </w:t>
      </w:r>
      <w:r>
        <w:rPr>
          <w:i/>
          <w:spacing w:val="-10"/>
          <w:sz w:val="20"/>
        </w:rPr>
        <w:t>effect</w:t>
      </w:r>
      <w:r>
        <w:rPr>
          <w:i/>
          <w:spacing w:val="-1"/>
          <w:sz w:val="20"/>
        </w:rPr>
        <w:t> </w:t>
      </w:r>
      <w:r>
        <w:rPr>
          <w:i/>
          <w:spacing w:val="-10"/>
          <w:sz w:val="20"/>
        </w:rPr>
        <w:t>on</w:t>
      </w:r>
      <w:r>
        <w:rPr>
          <w:i/>
          <w:spacing w:val="-1"/>
          <w:sz w:val="20"/>
        </w:rPr>
        <w:t> </w:t>
      </w:r>
      <w:r>
        <w:rPr>
          <w:i/>
          <w:spacing w:val="-10"/>
          <w:sz w:val="20"/>
        </w:rPr>
        <w:t>lesbians</w:t>
      </w:r>
      <w:r>
        <w:rPr>
          <w:i/>
          <w:spacing w:val="-1"/>
          <w:sz w:val="20"/>
        </w:rPr>
        <w:t> </w:t>
      </w:r>
      <w:r>
        <w:rPr>
          <w:i/>
          <w:spacing w:val="-10"/>
          <w:sz w:val="20"/>
        </w:rPr>
        <w:t>who</w:t>
      </w:r>
      <w:r>
        <w:rPr>
          <w:i/>
          <w:spacing w:val="-1"/>
          <w:sz w:val="20"/>
        </w:rPr>
        <w:t> </w:t>
      </w:r>
      <w:r>
        <w:rPr>
          <w:i/>
          <w:spacing w:val="-10"/>
          <w:sz w:val="20"/>
        </w:rPr>
        <w:t>are</w:t>
      </w:r>
      <w:r>
        <w:rPr>
          <w:i/>
          <w:spacing w:val="-1"/>
          <w:sz w:val="20"/>
        </w:rPr>
        <w:t> </w:t>
      </w:r>
      <w:r>
        <w:rPr>
          <w:i/>
          <w:spacing w:val="-10"/>
          <w:sz w:val="20"/>
        </w:rPr>
        <w:t>no</w:t>
      </w:r>
      <w:r>
        <w:rPr>
          <w:i/>
          <w:spacing w:val="-1"/>
          <w:sz w:val="20"/>
        </w:rPr>
        <w:t> </w:t>
      </w:r>
      <w:r>
        <w:rPr>
          <w:i/>
          <w:spacing w:val="-10"/>
          <w:sz w:val="20"/>
        </w:rPr>
        <w:t>longer</w:t>
      </w:r>
      <w:r>
        <w:rPr>
          <w:i/>
          <w:spacing w:val="-1"/>
          <w:sz w:val="20"/>
        </w:rPr>
        <w:t> </w:t>
      </w:r>
      <w:r>
        <w:rPr>
          <w:i/>
          <w:spacing w:val="-10"/>
          <w:sz w:val="20"/>
        </w:rPr>
        <w:t>using</w:t>
      </w:r>
      <w:r>
        <w:rPr>
          <w:i/>
          <w:spacing w:val="-1"/>
          <w:sz w:val="20"/>
        </w:rPr>
        <w:t> </w:t>
      </w:r>
      <w:r>
        <w:rPr>
          <w:i/>
          <w:spacing w:val="-10"/>
          <w:sz w:val="20"/>
        </w:rPr>
        <w:t>lesbian-only</w:t>
      </w:r>
      <w:r>
        <w:rPr>
          <w:i/>
          <w:spacing w:val="-1"/>
          <w:sz w:val="20"/>
        </w:rPr>
        <w:t> </w:t>
      </w:r>
      <w:r>
        <w:rPr>
          <w:i/>
          <w:spacing w:val="-10"/>
          <w:sz w:val="20"/>
        </w:rPr>
        <w:t>spaces</w:t>
      </w:r>
      <w:r>
        <w:rPr>
          <w:i/>
          <w:spacing w:val="-1"/>
          <w:sz w:val="20"/>
        </w:rPr>
        <w:t> </w:t>
      </w:r>
      <w:r>
        <w:rPr>
          <w:i/>
          <w:spacing w:val="-10"/>
          <w:sz w:val="20"/>
        </w:rPr>
        <w:t>because</w:t>
      </w:r>
      <w:r>
        <w:rPr>
          <w:i/>
          <w:spacing w:val="-1"/>
          <w:sz w:val="20"/>
        </w:rPr>
        <w:t> </w:t>
      </w:r>
      <w:r>
        <w:rPr>
          <w:i/>
          <w:spacing w:val="-10"/>
          <w:sz w:val="20"/>
        </w:rPr>
        <w:t>of</w:t>
      </w:r>
      <w:r>
        <w:rPr>
          <w:i/>
          <w:spacing w:val="-1"/>
          <w:sz w:val="20"/>
        </w:rPr>
        <w:t> </w:t>
      </w:r>
      <w:r>
        <w:rPr>
          <w:i/>
          <w:spacing w:val="-10"/>
          <w:sz w:val="20"/>
        </w:rPr>
        <w:t>the</w:t>
      </w:r>
      <w:r>
        <w:rPr>
          <w:i/>
          <w:spacing w:val="-1"/>
          <w:sz w:val="20"/>
        </w:rPr>
        <w:t> </w:t>
      </w:r>
      <w:r>
        <w:rPr>
          <w:i/>
          <w:spacing w:val="-10"/>
          <w:sz w:val="20"/>
        </w:rPr>
        <w:t>presence</w:t>
      </w:r>
      <w:r>
        <w:rPr>
          <w:i/>
          <w:spacing w:val="-1"/>
          <w:sz w:val="20"/>
        </w:rPr>
        <w:t> </w:t>
      </w:r>
      <w:r>
        <w:rPr>
          <w:i/>
          <w:spacing w:val="-10"/>
          <w:sz w:val="20"/>
        </w:rPr>
        <w:t>of </w:t>
      </w:r>
      <w:r>
        <w:rPr>
          <w:i/>
          <w:spacing w:val="-4"/>
          <w:sz w:val="20"/>
        </w:rPr>
        <w:t>trans</w:t>
      </w:r>
      <w:r>
        <w:rPr>
          <w:i/>
          <w:spacing w:val="-12"/>
          <w:sz w:val="20"/>
        </w:rPr>
        <w:t> </w:t>
      </w:r>
      <w:r>
        <w:rPr>
          <w:i/>
          <w:spacing w:val="-4"/>
          <w:sz w:val="20"/>
        </w:rPr>
        <w:t>women</w:t>
      </w:r>
      <w:r>
        <w:rPr>
          <w:i/>
          <w:spacing w:val="-12"/>
          <w:sz w:val="20"/>
        </w:rPr>
        <w:t> </w:t>
      </w:r>
      <w:r>
        <w:rPr>
          <w:i/>
          <w:spacing w:val="-4"/>
          <w:sz w:val="20"/>
        </w:rPr>
        <w:t>(i.e.</w:t>
      </w:r>
      <w:r>
        <w:rPr>
          <w:i/>
          <w:spacing w:val="-12"/>
          <w:sz w:val="20"/>
        </w:rPr>
        <w:t> </w:t>
      </w:r>
      <w:r>
        <w:rPr>
          <w:i/>
          <w:spacing w:val="-4"/>
          <w:sz w:val="20"/>
        </w:rPr>
        <w:t>biological</w:t>
      </w:r>
      <w:r>
        <w:rPr>
          <w:i/>
          <w:spacing w:val="-12"/>
          <w:sz w:val="20"/>
        </w:rPr>
        <w:t> </w:t>
      </w:r>
      <w:r>
        <w:rPr>
          <w:i/>
          <w:spacing w:val="-4"/>
          <w:sz w:val="20"/>
        </w:rPr>
        <w:t>men</w:t>
      </w:r>
      <w:r>
        <w:rPr>
          <w:i/>
          <w:spacing w:val="-12"/>
          <w:sz w:val="20"/>
        </w:rPr>
        <w:t> </w:t>
      </w:r>
      <w:r>
        <w:rPr>
          <w:i/>
          <w:spacing w:val="-4"/>
          <w:sz w:val="20"/>
        </w:rPr>
        <w:t>who</w:t>
      </w:r>
      <w:r>
        <w:rPr>
          <w:i/>
          <w:spacing w:val="-12"/>
          <w:sz w:val="20"/>
        </w:rPr>
        <w:t> </w:t>
      </w:r>
      <w:r>
        <w:rPr>
          <w:i/>
          <w:spacing w:val="-4"/>
          <w:sz w:val="20"/>
        </w:rPr>
        <w:t>live</w:t>
      </w:r>
      <w:r>
        <w:rPr>
          <w:i/>
          <w:spacing w:val="-12"/>
          <w:sz w:val="20"/>
        </w:rPr>
        <w:t> </w:t>
      </w:r>
      <w:r>
        <w:rPr>
          <w:i/>
          <w:spacing w:val="-4"/>
          <w:sz w:val="20"/>
        </w:rPr>
        <w:t>in</w:t>
      </w:r>
      <w:r>
        <w:rPr>
          <w:i/>
          <w:spacing w:val="-12"/>
          <w:sz w:val="20"/>
        </w:rPr>
        <w:t> </w:t>
      </w:r>
      <w:r>
        <w:rPr>
          <w:i/>
          <w:spacing w:val="-4"/>
          <w:sz w:val="20"/>
        </w:rPr>
        <w:t>the</w:t>
      </w:r>
      <w:r>
        <w:rPr>
          <w:i/>
          <w:spacing w:val="-12"/>
          <w:sz w:val="20"/>
        </w:rPr>
        <w:t> </w:t>
      </w:r>
      <w:r>
        <w:rPr>
          <w:i/>
          <w:spacing w:val="-4"/>
          <w:sz w:val="20"/>
        </w:rPr>
        <w:t>female</w:t>
      </w:r>
      <w:r>
        <w:rPr>
          <w:i/>
          <w:spacing w:val="-12"/>
          <w:sz w:val="20"/>
        </w:rPr>
        <w:t> </w:t>
      </w:r>
      <w:r>
        <w:rPr>
          <w:i/>
          <w:spacing w:val="-4"/>
          <w:sz w:val="20"/>
        </w:rPr>
        <w:t>gender)’.</w:t>
      </w:r>
      <w:r>
        <w:rPr>
          <w:i/>
          <w:spacing w:val="-12"/>
          <w:sz w:val="20"/>
        </w:rPr>
        <w:t> </w:t>
      </w:r>
      <w:r>
        <w:rPr>
          <w:spacing w:val="-4"/>
          <w:sz w:val="20"/>
        </w:rPr>
        <w:t>[para</w:t>
      </w:r>
      <w:r>
        <w:rPr>
          <w:spacing w:val="-12"/>
          <w:sz w:val="20"/>
        </w:rPr>
        <w:t> </w:t>
      </w:r>
      <w:r>
        <w:rPr>
          <w:spacing w:val="-4"/>
          <w:sz w:val="20"/>
        </w:rPr>
        <w:t>207]</w:t>
      </w:r>
    </w:p>
    <w:p>
      <w:pPr>
        <w:pStyle w:val="BodyText"/>
        <w:spacing w:line="285" w:lineRule="auto" w:before="109"/>
        <w:ind w:left="28" w:right="149"/>
        <w:jc w:val="both"/>
      </w:pPr>
      <w:r>
        <w:rPr>
          <w:spacing w:val="-2"/>
        </w:rPr>
        <w:t>Having</w:t>
      </w:r>
      <w:r>
        <w:rPr>
          <w:spacing w:val="-14"/>
        </w:rPr>
        <w:t> </w:t>
      </w:r>
      <w:r>
        <w:rPr>
          <w:spacing w:val="-2"/>
        </w:rPr>
        <w:t>regard</w:t>
      </w:r>
      <w:r>
        <w:rPr>
          <w:spacing w:val="-14"/>
        </w:rPr>
        <w:t> </w:t>
      </w:r>
      <w:r>
        <w:rPr>
          <w:spacing w:val="-2"/>
        </w:rPr>
        <w:t>to</w:t>
      </w:r>
      <w:r>
        <w:rPr>
          <w:spacing w:val="-14"/>
        </w:rPr>
        <w:t> </w:t>
      </w:r>
      <w:r>
        <w:rPr>
          <w:spacing w:val="-2"/>
        </w:rPr>
        <w:t>all</w:t>
      </w:r>
      <w:r>
        <w:rPr>
          <w:spacing w:val="-14"/>
        </w:rPr>
        <w:t> </w:t>
      </w:r>
      <w:r>
        <w:rPr>
          <w:spacing w:val="-2"/>
        </w:rPr>
        <w:t>of</w:t>
      </w:r>
      <w:r>
        <w:rPr>
          <w:spacing w:val="-14"/>
        </w:rPr>
        <w:t> </w:t>
      </w:r>
      <w:r>
        <w:rPr>
          <w:spacing w:val="-2"/>
        </w:rPr>
        <w:t>that,</w:t>
      </w:r>
      <w:r>
        <w:rPr>
          <w:spacing w:val="-13"/>
        </w:rPr>
        <w:t> </w:t>
      </w:r>
      <w:r>
        <w:rPr>
          <w:spacing w:val="-2"/>
        </w:rPr>
        <w:t>could</w:t>
      </w:r>
      <w:r>
        <w:rPr>
          <w:spacing w:val="-14"/>
        </w:rPr>
        <w:t> </w:t>
      </w:r>
      <w:r>
        <w:rPr>
          <w:spacing w:val="-2"/>
        </w:rPr>
        <w:t>it</w:t>
      </w:r>
      <w:r>
        <w:rPr>
          <w:spacing w:val="-14"/>
        </w:rPr>
        <w:t> </w:t>
      </w:r>
      <w:r>
        <w:rPr>
          <w:spacing w:val="-2"/>
        </w:rPr>
        <w:t>really</w:t>
      </w:r>
      <w:r>
        <w:rPr>
          <w:spacing w:val="-14"/>
        </w:rPr>
        <w:t> </w:t>
      </w:r>
      <w:r>
        <w:rPr>
          <w:spacing w:val="-2"/>
        </w:rPr>
        <w:t>be</w:t>
      </w:r>
      <w:r>
        <w:rPr>
          <w:spacing w:val="-14"/>
        </w:rPr>
        <w:t> </w:t>
      </w:r>
      <w:r>
        <w:rPr>
          <w:spacing w:val="-2"/>
        </w:rPr>
        <w:t>said</w:t>
      </w:r>
      <w:r>
        <w:rPr>
          <w:spacing w:val="-14"/>
        </w:rPr>
        <w:t> </w:t>
      </w:r>
      <w:r>
        <w:rPr>
          <w:spacing w:val="-2"/>
        </w:rPr>
        <w:t>that</w:t>
      </w:r>
      <w:r>
        <w:rPr>
          <w:spacing w:val="-13"/>
        </w:rPr>
        <w:t> </w:t>
      </w:r>
      <w:r>
        <w:rPr>
          <w:spacing w:val="-2"/>
        </w:rPr>
        <w:t>the</w:t>
      </w:r>
      <w:r>
        <w:rPr>
          <w:spacing w:val="-14"/>
        </w:rPr>
        <w:t> </w:t>
      </w:r>
      <w:r>
        <w:rPr>
          <w:spacing w:val="-2"/>
        </w:rPr>
        <w:t>GRA</w:t>
      </w:r>
      <w:r>
        <w:rPr>
          <w:spacing w:val="-14"/>
        </w:rPr>
        <w:t> </w:t>
      </w:r>
      <w:r>
        <w:rPr>
          <w:spacing w:val="-2"/>
        </w:rPr>
        <w:t>changed</w:t>
      </w:r>
      <w:r>
        <w:rPr>
          <w:spacing w:val="-14"/>
        </w:rPr>
        <w:t> </w:t>
      </w:r>
      <w:r>
        <w:rPr>
          <w:spacing w:val="-2"/>
        </w:rPr>
        <w:t>the</w:t>
      </w:r>
      <w:r>
        <w:rPr>
          <w:spacing w:val="-14"/>
        </w:rPr>
        <w:t> </w:t>
      </w:r>
      <w:r>
        <w:rPr>
          <w:spacing w:val="-2"/>
        </w:rPr>
        <w:t>meaning </w:t>
      </w:r>
      <w:r>
        <w:rPr>
          <w:spacing w:val="-4"/>
        </w:rPr>
        <w:t>of</w:t>
      </w:r>
      <w:r>
        <w:rPr>
          <w:spacing w:val="-11"/>
        </w:rPr>
        <w:t> </w:t>
      </w:r>
      <w:r>
        <w:rPr>
          <w:spacing w:val="-4"/>
        </w:rPr>
        <w:t>sex</w:t>
      </w:r>
      <w:r>
        <w:rPr>
          <w:spacing w:val="-11"/>
        </w:rPr>
        <w:t> </w:t>
      </w:r>
      <w:r>
        <w:rPr>
          <w:spacing w:val="-4"/>
        </w:rPr>
        <w:t>under</w:t>
      </w:r>
      <w:r>
        <w:rPr>
          <w:spacing w:val="-11"/>
        </w:rPr>
        <w:t> </w:t>
      </w:r>
      <w:r>
        <w:rPr>
          <w:spacing w:val="-4"/>
        </w:rPr>
        <w:t>the</w:t>
      </w:r>
      <w:r>
        <w:rPr>
          <w:spacing w:val="-11"/>
        </w:rPr>
        <w:t> </w:t>
      </w:r>
      <w:r>
        <w:rPr>
          <w:spacing w:val="-4"/>
        </w:rPr>
        <w:t>EA?</w:t>
      </w:r>
      <w:r>
        <w:rPr>
          <w:spacing w:val="-11"/>
        </w:rPr>
        <w:t> </w:t>
      </w:r>
      <w:r>
        <w:rPr>
          <w:spacing w:val="-4"/>
        </w:rPr>
        <w:t>That</w:t>
      </w:r>
      <w:r>
        <w:rPr>
          <w:spacing w:val="-11"/>
        </w:rPr>
        <w:t> </w:t>
      </w:r>
      <w:r>
        <w:rPr>
          <w:spacing w:val="-4"/>
        </w:rPr>
        <w:t>seems</w:t>
      </w:r>
      <w:r>
        <w:rPr>
          <w:spacing w:val="-11"/>
        </w:rPr>
        <w:t> </w:t>
      </w:r>
      <w:r>
        <w:rPr>
          <w:spacing w:val="-4"/>
        </w:rPr>
        <w:t>inherently</w:t>
      </w:r>
      <w:r>
        <w:rPr>
          <w:spacing w:val="-11"/>
        </w:rPr>
        <w:t> </w:t>
      </w:r>
      <w:r>
        <w:rPr>
          <w:spacing w:val="-4"/>
        </w:rPr>
        <w:t>unlikely.</w:t>
      </w:r>
      <w:r>
        <w:rPr>
          <w:spacing w:val="-11"/>
        </w:rPr>
        <w:t> </w:t>
      </w:r>
      <w:r>
        <w:rPr>
          <w:spacing w:val="-4"/>
        </w:rPr>
        <w:t>The</w:t>
      </w:r>
      <w:r>
        <w:rPr>
          <w:spacing w:val="-11"/>
        </w:rPr>
        <w:t> </w:t>
      </w:r>
      <w:r>
        <w:rPr>
          <w:spacing w:val="-4"/>
        </w:rPr>
        <w:t>SC</w:t>
      </w:r>
      <w:r>
        <w:rPr>
          <w:spacing w:val="-11"/>
        </w:rPr>
        <w:t> </w:t>
      </w:r>
      <w:r>
        <w:rPr>
          <w:spacing w:val="-4"/>
        </w:rPr>
        <w:t>said</w:t>
      </w:r>
      <w:r>
        <w:rPr>
          <w:spacing w:val="-11"/>
        </w:rPr>
        <w:t> </w:t>
      </w:r>
      <w:r>
        <w:rPr>
          <w:spacing w:val="-4"/>
        </w:rPr>
        <w:t>no,</w:t>
      </w:r>
      <w:r>
        <w:rPr>
          <w:spacing w:val="-11"/>
        </w:rPr>
        <w:t> </w:t>
      </w:r>
      <w:r>
        <w:rPr>
          <w:spacing w:val="-4"/>
        </w:rPr>
        <w:t>it</w:t>
      </w:r>
      <w:r>
        <w:rPr>
          <w:spacing w:val="-11"/>
        </w:rPr>
        <w:t> </w:t>
      </w:r>
      <w:r>
        <w:rPr>
          <w:spacing w:val="-4"/>
        </w:rPr>
        <w:t>did</w:t>
      </w:r>
      <w:r>
        <w:rPr>
          <w:spacing w:val="-11"/>
        </w:rPr>
        <w:t> </w:t>
      </w:r>
      <w:r>
        <w:rPr>
          <w:spacing w:val="-4"/>
        </w:rPr>
        <w:t>not.</w:t>
      </w:r>
      <w:r>
        <w:rPr>
          <w:spacing w:val="-11"/>
        </w:rPr>
        <w:t> </w:t>
      </w:r>
      <w:r>
        <w:rPr>
          <w:spacing w:val="-4"/>
        </w:rPr>
        <w:t>This</w:t>
      </w:r>
      <w:r>
        <w:rPr>
          <w:spacing w:val="-11"/>
        </w:rPr>
        <w:t> </w:t>
      </w:r>
      <w:r>
        <w:rPr>
          <w:spacing w:val="-4"/>
        </w:rPr>
        <w:t>is </w:t>
      </w:r>
      <w:r>
        <w:rPr/>
        <w:t>because</w:t>
      </w:r>
      <w:r>
        <w:rPr>
          <w:spacing w:val="-16"/>
        </w:rPr>
        <w:t> </w:t>
      </w:r>
      <w:r>
        <w:rPr/>
        <w:t>of</w:t>
      </w:r>
      <w:r>
        <w:rPr>
          <w:spacing w:val="-16"/>
        </w:rPr>
        <w:t> </w:t>
      </w:r>
      <w:r>
        <w:rPr/>
        <w:t>the</w:t>
      </w:r>
      <w:r>
        <w:rPr>
          <w:spacing w:val="-16"/>
        </w:rPr>
        <w:t> </w:t>
      </w:r>
      <w:r>
        <w:rPr/>
        <w:t>operation</w:t>
      </w:r>
      <w:r>
        <w:rPr>
          <w:spacing w:val="-16"/>
        </w:rPr>
        <w:t> </w:t>
      </w:r>
      <w:r>
        <w:rPr/>
        <w:t>of</w:t>
      </w:r>
      <w:r>
        <w:rPr>
          <w:spacing w:val="-16"/>
        </w:rPr>
        <w:t> </w:t>
      </w:r>
      <w:r>
        <w:rPr/>
        <w:t>s9(3)</w:t>
      </w:r>
      <w:r>
        <w:rPr>
          <w:spacing w:val="-16"/>
        </w:rPr>
        <w:t> </w:t>
      </w:r>
      <w:r>
        <w:rPr/>
        <w:t>of</w:t>
      </w:r>
      <w:r>
        <w:rPr>
          <w:spacing w:val="-16"/>
        </w:rPr>
        <w:t> </w:t>
      </w:r>
      <w:r>
        <w:rPr/>
        <w:t>the</w:t>
      </w:r>
      <w:r>
        <w:rPr>
          <w:spacing w:val="-16"/>
        </w:rPr>
        <w:t> </w:t>
      </w:r>
      <w:r>
        <w:rPr/>
        <w:t>GRA.</w:t>
      </w:r>
    </w:p>
    <w:p>
      <w:pPr>
        <w:pStyle w:val="BodyText"/>
        <w:spacing w:before="113"/>
        <w:ind w:left="28"/>
        <w:jc w:val="both"/>
      </w:pPr>
      <w:r>
        <w:rPr>
          <w:spacing w:val="-2"/>
          <w:w w:val="90"/>
        </w:rPr>
        <w:t>S9(1)</w:t>
      </w:r>
      <w:r>
        <w:rPr>
          <w:spacing w:val="-5"/>
          <w:w w:val="90"/>
        </w:rPr>
        <w:t> </w:t>
      </w:r>
      <w:r>
        <w:rPr>
          <w:spacing w:val="-2"/>
          <w:w w:val="90"/>
        </w:rPr>
        <w:t>provides</w:t>
      </w:r>
      <w:r>
        <w:rPr>
          <w:spacing w:val="-4"/>
          <w:w w:val="90"/>
        </w:rPr>
        <w:t> </w:t>
      </w:r>
      <w:r>
        <w:rPr>
          <w:spacing w:val="-2"/>
          <w:w w:val="90"/>
        </w:rPr>
        <w:t>that:</w:t>
      </w:r>
    </w:p>
    <w:p>
      <w:pPr>
        <w:spacing w:line="285" w:lineRule="auto" w:before="158"/>
        <w:ind w:left="311" w:right="150" w:firstLine="0"/>
        <w:jc w:val="both"/>
        <w:rPr>
          <w:i/>
          <w:sz w:val="20"/>
        </w:rPr>
      </w:pPr>
      <w:r>
        <w:rPr>
          <w:i/>
          <w:spacing w:val="-6"/>
          <w:sz w:val="20"/>
        </w:rPr>
        <w:t>Where</w:t>
      </w:r>
      <w:r>
        <w:rPr>
          <w:i/>
          <w:spacing w:val="-10"/>
          <w:sz w:val="20"/>
        </w:rPr>
        <w:t> </w:t>
      </w:r>
      <w:r>
        <w:rPr>
          <w:i/>
          <w:spacing w:val="-6"/>
          <w:sz w:val="20"/>
        </w:rPr>
        <w:t>a</w:t>
      </w:r>
      <w:r>
        <w:rPr>
          <w:i/>
          <w:spacing w:val="-10"/>
          <w:sz w:val="20"/>
        </w:rPr>
        <w:t> </w:t>
      </w:r>
      <w:r>
        <w:rPr>
          <w:i/>
          <w:spacing w:val="-6"/>
          <w:sz w:val="20"/>
        </w:rPr>
        <w:t>full</w:t>
      </w:r>
      <w:r>
        <w:rPr>
          <w:i/>
          <w:spacing w:val="-10"/>
          <w:sz w:val="20"/>
        </w:rPr>
        <w:t> </w:t>
      </w:r>
      <w:r>
        <w:rPr>
          <w:i/>
          <w:spacing w:val="-6"/>
          <w:sz w:val="20"/>
        </w:rPr>
        <w:t>gender</w:t>
      </w:r>
      <w:r>
        <w:rPr>
          <w:i/>
          <w:spacing w:val="-10"/>
          <w:sz w:val="20"/>
        </w:rPr>
        <w:t> </w:t>
      </w:r>
      <w:r>
        <w:rPr>
          <w:i/>
          <w:spacing w:val="-6"/>
          <w:sz w:val="20"/>
        </w:rPr>
        <w:t>recognition</w:t>
      </w:r>
      <w:r>
        <w:rPr>
          <w:i/>
          <w:spacing w:val="-10"/>
          <w:sz w:val="20"/>
        </w:rPr>
        <w:t> </w:t>
      </w:r>
      <w:r>
        <w:rPr>
          <w:i/>
          <w:spacing w:val="-6"/>
          <w:sz w:val="20"/>
        </w:rPr>
        <w:t>certificate</w:t>
      </w:r>
      <w:r>
        <w:rPr>
          <w:i/>
          <w:spacing w:val="-9"/>
          <w:sz w:val="20"/>
        </w:rPr>
        <w:t> </w:t>
      </w:r>
      <w:r>
        <w:rPr>
          <w:i/>
          <w:spacing w:val="-6"/>
          <w:sz w:val="20"/>
        </w:rPr>
        <w:t>is</w:t>
      </w:r>
      <w:r>
        <w:rPr>
          <w:i/>
          <w:spacing w:val="-10"/>
          <w:sz w:val="20"/>
        </w:rPr>
        <w:t> </w:t>
      </w:r>
      <w:r>
        <w:rPr>
          <w:i/>
          <w:spacing w:val="-6"/>
          <w:sz w:val="20"/>
        </w:rPr>
        <w:t>issued</w:t>
      </w:r>
      <w:r>
        <w:rPr>
          <w:i/>
          <w:spacing w:val="-10"/>
          <w:sz w:val="20"/>
        </w:rPr>
        <w:t> </w:t>
      </w:r>
      <w:r>
        <w:rPr>
          <w:i/>
          <w:spacing w:val="-6"/>
          <w:sz w:val="20"/>
        </w:rPr>
        <w:t>to</w:t>
      </w:r>
      <w:r>
        <w:rPr>
          <w:i/>
          <w:spacing w:val="-10"/>
          <w:sz w:val="20"/>
        </w:rPr>
        <w:t> </w:t>
      </w:r>
      <w:r>
        <w:rPr>
          <w:i/>
          <w:spacing w:val="-6"/>
          <w:sz w:val="20"/>
        </w:rPr>
        <w:t>a</w:t>
      </w:r>
      <w:r>
        <w:rPr>
          <w:i/>
          <w:spacing w:val="-10"/>
          <w:sz w:val="20"/>
        </w:rPr>
        <w:t> </w:t>
      </w:r>
      <w:r>
        <w:rPr>
          <w:i/>
          <w:spacing w:val="-6"/>
          <w:sz w:val="20"/>
        </w:rPr>
        <w:t>person,</w:t>
      </w:r>
      <w:r>
        <w:rPr>
          <w:i/>
          <w:spacing w:val="-10"/>
          <w:sz w:val="20"/>
        </w:rPr>
        <w:t> </w:t>
      </w:r>
      <w:r>
        <w:rPr>
          <w:i/>
          <w:spacing w:val="-6"/>
          <w:sz w:val="20"/>
        </w:rPr>
        <w:t>the</w:t>
      </w:r>
      <w:r>
        <w:rPr>
          <w:i/>
          <w:spacing w:val="-9"/>
          <w:sz w:val="20"/>
        </w:rPr>
        <w:t> </w:t>
      </w:r>
      <w:r>
        <w:rPr>
          <w:i/>
          <w:spacing w:val="-6"/>
          <w:sz w:val="20"/>
        </w:rPr>
        <w:t>person’s</w:t>
      </w:r>
      <w:r>
        <w:rPr>
          <w:i/>
          <w:spacing w:val="-10"/>
          <w:sz w:val="20"/>
        </w:rPr>
        <w:t> </w:t>
      </w:r>
      <w:r>
        <w:rPr>
          <w:i/>
          <w:spacing w:val="-6"/>
          <w:sz w:val="20"/>
        </w:rPr>
        <w:t>gender</w:t>
      </w:r>
      <w:r>
        <w:rPr>
          <w:i/>
          <w:spacing w:val="-6"/>
          <w:sz w:val="20"/>
        </w:rPr>
        <w:t> becomes for all purposes the acquired gender (so that, if the acquired gender is the male</w:t>
      </w:r>
      <w:r>
        <w:rPr>
          <w:i/>
          <w:spacing w:val="-10"/>
          <w:sz w:val="20"/>
        </w:rPr>
        <w:t> </w:t>
      </w:r>
      <w:r>
        <w:rPr>
          <w:i/>
          <w:spacing w:val="-6"/>
          <w:sz w:val="20"/>
        </w:rPr>
        <w:t>gender,</w:t>
      </w:r>
      <w:r>
        <w:rPr>
          <w:i/>
          <w:spacing w:val="-10"/>
          <w:sz w:val="20"/>
        </w:rPr>
        <w:t> </w:t>
      </w:r>
      <w:r>
        <w:rPr>
          <w:i/>
          <w:spacing w:val="-6"/>
          <w:sz w:val="20"/>
        </w:rPr>
        <w:t>the</w:t>
      </w:r>
      <w:r>
        <w:rPr>
          <w:i/>
          <w:spacing w:val="-10"/>
          <w:sz w:val="20"/>
        </w:rPr>
        <w:t> </w:t>
      </w:r>
      <w:r>
        <w:rPr>
          <w:i/>
          <w:spacing w:val="-6"/>
          <w:sz w:val="20"/>
        </w:rPr>
        <w:t>person’s</w:t>
      </w:r>
      <w:r>
        <w:rPr>
          <w:i/>
          <w:spacing w:val="-10"/>
          <w:sz w:val="20"/>
        </w:rPr>
        <w:t> </w:t>
      </w:r>
      <w:r>
        <w:rPr>
          <w:i/>
          <w:spacing w:val="-6"/>
          <w:sz w:val="20"/>
        </w:rPr>
        <w:t>sex</w:t>
      </w:r>
      <w:r>
        <w:rPr>
          <w:i/>
          <w:spacing w:val="-10"/>
          <w:sz w:val="20"/>
        </w:rPr>
        <w:t> </w:t>
      </w:r>
      <w:r>
        <w:rPr>
          <w:i/>
          <w:spacing w:val="-6"/>
          <w:sz w:val="20"/>
        </w:rPr>
        <w:t>becomes</w:t>
      </w:r>
      <w:r>
        <w:rPr>
          <w:i/>
          <w:spacing w:val="-9"/>
          <w:sz w:val="20"/>
        </w:rPr>
        <w:t> </w:t>
      </w:r>
      <w:r>
        <w:rPr>
          <w:i/>
          <w:spacing w:val="-6"/>
          <w:sz w:val="20"/>
        </w:rPr>
        <w:t>that</w:t>
      </w:r>
      <w:r>
        <w:rPr>
          <w:i/>
          <w:spacing w:val="-10"/>
          <w:sz w:val="20"/>
        </w:rPr>
        <w:t> </w:t>
      </w:r>
      <w:r>
        <w:rPr>
          <w:i/>
          <w:spacing w:val="-6"/>
          <w:sz w:val="20"/>
        </w:rPr>
        <w:t>of</w:t>
      </w:r>
      <w:r>
        <w:rPr>
          <w:i/>
          <w:spacing w:val="-10"/>
          <w:sz w:val="20"/>
        </w:rPr>
        <w:t> </w:t>
      </w:r>
      <w:r>
        <w:rPr>
          <w:i/>
          <w:spacing w:val="-6"/>
          <w:sz w:val="20"/>
        </w:rPr>
        <w:t>a</w:t>
      </w:r>
      <w:r>
        <w:rPr>
          <w:i/>
          <w:spacing w:val="-10"/>
          <w:sz w:val="20"/>
        </w:rPr>
        <w:t> </w:t>
      </w:r>
      <w:r>
        <w:rPr>
          <w:i/>
          <w:spacing w:val="-6"/>
          <w:sz w:val="20"/>
        </w:rPr>
        <w:t>man</w:t>
      </w:r>
      <w:r>
        <w:rPr>
          <w:i/>
          <w:spacing w:val="-10"/>
          <w:sz w:val="20"/>
        </w:rPr>
        <w:t> </w:t>
      </w:r>
      <w:r>
        <w:rPr>
          <w:i/>
          <w:spacing w:val="-6"/>
          <w:sz w:val="20"/>
        </w:rPr>
        <w:t>and,</w:t>
      </w:r>
      <w:r>
        <w:rPr>
          <w:i/>
          <w:spacing w:val="-10"/>
          <w:sz w:val="20"/>
        </w:rPr>
        <w:t> </w:t>
      </w:r>
      <w:r>
        <w:rPr>
          <w:i/>
          <w:spacing w:val="-6"/>
          <w:sz w:val="20"/>
        </w:rPr>
        <w:t>if</w:t>
      </w:r>
      <w:r>
        <w:rPr>
          <w:i/>
          <w:spacing w:val="-9"/>
          <w:sz w:val="20"/>
        </w:rPr>
        <w:t> </w:t>
      </w:r>
      <w:r>
        <w:rPr>
          <w:i/>
          <w:spacing w:val="-6"/>
          <w:sz w:val="20"/>
        </w:rPr>
        <w:t>it</w:t>
      </w:r>
      <w:r>
        <w:rPr>
          <w:i/>
          <w:spacing w:val="-10"/>
          <w:sz w:val="20"/>
        </w:rPr>
        <w:t> </w:t>
      </w:r>
      <w:r>
        <w:rPr>
          <w:i/>
          <w:spacing w:val="-6"/>
          <w:sz w:val="20"/>
        </w:rPr>
        <w:t>is</w:t>
      </w:r>
      <w:r>
        <w:rPr>
          <w:i/>
          <w:spacing w:val="-10"/>
          <w:sz w:val="20"/>
        </w:rPr>
        <w:t> </w:t>
      </w:r>
      <w:r>
        <w:rPr>
          <w:i/>
          <w:spacing w:val="-6"/>
          <w:sz w:val="20"/>
        </w:rPr>
        <w:t>the</w:t>
      </w:r>
      <w:r>
        <w:rPr>
          <w:i/>
          <w:spacing w:val="-10"/>
          <w:sz w:val="20"/>
        </w:rPr>
        <w:t> </w:t>
      </w:r>
      <w:r>
        <w:rPr>
          <w:i/>
          <w:spacing w:val="-6"/>
          <w:sz w:val="20"/>
        </w:rPr>
        <w:t>female</w:t>
      </w:r>
      <w:r>
        <w:rPr>
          <w:i/>
          <w:spacing w:val="-10"/>
          <w:sz w:val="20"/>
        </w:rPr>
        <w:t> </w:t>
      </w:r>
      <w:r>
        <w:rPr>
          <w:i/>
          <w:spacing w:val="-6"/>
          <w:sz w:val="20"/>
        </w:rPr>
        <w:t>gender, </w:t>
      </w:r>
      <w:r>
        <w:rPr>
          <w:i/>
          <w:spacing w:val="-2"/>
          <w:sz w:val="20"/>
        </w:rPr>
        <w:t>the</w:t>
      </w:r>
      <w:r>
        <w:rPr>
          <w:i/>
          <w:spacing w:val="-16"/>
          <w:sz w:val="20"/>
        </w:rPr>
        <w:t> </w:t>
      </w:r>
      <w:r>
        <w:rPr>
          <w:i/>
          <w:spacing w:val="-2"/>
          <w:sz w:val="20"/>
        </w:rPr>
        <w:t>person’s</w:t>
      </w:r>
      <w:r>
        <w:rPr>
          <w:i/>
          <w:spacing w:val="-16"/>
          <w:sz w:val="20"/>
        </w:rPr>
        <w:t> </w:t>
      </w:r>
      <w:r>
        <w:rPr>
          <w:i/>
          <w:spacing w:val="-2"/>
          <w:sz w:val="20"/>
        </w:rPr>
        <w:t>sex</w:t>
      </w:r>
      <w:r>
        <w:rPr>
          <w:i/>
          <w:spacing w:val="-16"/>
          <w:sz w:val="20"/>
        </w:rPr>
        <w:t> </w:t>
      </w:r>
      <w:r>
        <w:rPr>
          <w:i/>
          <w:spacing w:val="-2"/>
          <w:sz w:val="20"/>
        </w:rPr>
        <w:t>becomes</w:t>
      </w:r>
      <w:r>
        <w:rPr>
          <w:i/>
          <w:spacing w:val="-16"/>
          <w:sz w:val="20"/>
        </w:rPr>
        <w:t> </w:t>
      </w:r>
      <w:r>
        <w:rPr>
          <w:i/>
          <w:spacing w:val="-2"/>
          <w:sz w:val="20"/>
        </w:rPr>
        <w:t>that</w:t>
      </w:r>
      <w:r>
        <w:rPr>
          <w:i/>
          <w:spacing w:val="-16"/>
          <w:sz w:val="20"/>
        </w:rPr>
        <w:t> </w:t>
      </w:r>
      <w:r>
        <w:rPr>
          <w:i/>
          <w:spacing w:val="-2"/>
          <w:sz w:val="20"/>
        </w:rPr>
        <w:t>of</w:t>
      </w:r>
      <w:r>
        <w:rPr>
          <w:i/>
          <w:spacing w:val="-16"/>
          <w:sz w:val="20"/>
        </w:rPr>
        <w:t> </w:t>
      </w:r>
      <w:r>
        <w:rPr>
          <w:i/>
          <w:spacing w:val="-2"/>
          <w:sz w:val="20"/>
        </w:rPr>
        <w:t>a</w:t>
      </w:r>
      <w:r>
        <w:rPr>
          <w:i/>
          <w:spacing w:val="-16"/>
          <w:sz w:val="20"/>
        </w:rPr>
        <w:t> </w:t>
      </w:r>
      <w:r>
        <w:rPr>
          <w:i/>
          <w:spacing w:val="-2"/>
          <w:sz w:val="20"/>
        </w:rPr>
        <w:t>woman).</w:t>
      </w:r>
    </w:p>
    <w:p>
      <w:pPr>
        <w:spacing w:line="285" w:lineRule="auto" w:before="112"/>
        <w:ind w:left="28" w:right="149" w:firstLine="0"/>
        <w:jc w:val="both"/>
        <w:rPr>
          <w:sz w:val="20"/>
        </w:rPr>
      </w:pPr>
      <w:r>
        <w:rPr>
          <w:spacing w:val="-6"/>
          <w:sz w:val="20"/>
        </w:rPr>
        <w:t>S9(1)</w:t>
      </w:r>
      <w:r>
        <w:rPr>
          <w:spacing w:val="-10"/>
          <w:sz w:val="20"/>
        </w:rPr>
        <w:t> </w:t>
      </w:r>
      <w:r>
        <w:rPr>
          <w:spacing w:val="-6"/>
          <w:sz w:val="20"/>
        </w:rPr>
        <w:t>operates</w:t>
      </w:r>
      <w:r>
        <w:rPr>
          <w:spacing w:val="-10"/>
          <w:sz w:val="20"/>
        </w:rPr>
        <w:t> </w:t>
      </w:r>
      <w:r>
        <w:rPr>
          <w:i/>
          <w:spacing w:val="-6"/>
          <w:sz w:val="20"/>
        </w:rPr>
        <w:t>‘for</w:t>
      </w:r>
      <w:r>
        <w:rPr>
          <w:i/>
          <w:spacing w:val="-10"/>
          <w:sz w:val="20"/>
        </w:rPr>
        <w:t> </w:t>
      </w:r>
      <w:r>
        <w:rPr>
          <w:i/>
          <w:spacing w:val="-6"/>
          <w:sz w:val="20"/>
        </w:rPr>
        <w:t>the</w:t>
      </w:r>
      <w:r>
        <w:rPr>
          <w:i/>
          <w:spacing w:val="-10"/>
          <w:sz w:val="20"/>
        </w:rPr>
        <w:t> </w:t>
      </w:r>
      <w:r>
        <w:rPr>
          <w:i/>
          <w:spacing w:val="-6"/>
          <w:sz w:val="20"/>
        </w:rPr>
        <w:t>interpretation</w:t>
      </w:r>
      <w:r>
        <w:rPr>
          <w:i/>
          <w:spacing w:val="-10"/>
          <w:sz w:val="20"/>
        </w:rPr>
        <w:t> </w:t>
      </w:r>
      <w:r>
        <w:rPr>
          <w:i/>
          <w:spacing w:val="-6"/>
          <w:sz w:val="20"/>
        </w:rPr>
        <w:t>of</w:t>
      </w:r>
      <w:r>
        <w:rPr>
          <w:i/>
          <w:spacing w:val="-9"/>
          <w:sz w:val="20"/>
        </w:rPr>
        <w:t> </w:t>
      </w:r>
      <w:r>
        <w:rPr>
          <w:i/>
          <w:spacing w:val="-6"/>
          <w:sz w:val="20"/>
        </w:rPr>
        <w:t>enactments</w:t>
      </w:r>
      <w:r>
        <w:rPr>
          <w:i/>
          <w:spacing w:val="-10"/>
          <w:sz w:val="20"/>
        </w:rPr>
        <w:t> </w:t>
      </w:r>
      <w:r>
        <w:rPr>
          <w:i/>
          <w:spacing w:val="-6"/>
          <w:sz w:val="20"/>
        </w:rPr>
        <w:t>passed,</w:t>
      </w:r>
      <w:r>
        <w:rPr>
          <w:i/>
          <w:spacing w:val="-10"/>
          <w:sz w:val="20"/>
        </w:rPr>
        <w:t> </w:t>
      </w:r>
      <w:r>
        <w:rPr>
          <w:i/>
          <w:spacing w:val="-6"/>
          <w:sz w:val="20"/>
        </w:rPr>
        <w:t>and</w:t>
      </w:r>
      <w:r>
        <w:rPr>
          <w:i/>
          <w:spacing w:val="-10"/>
          <w:sz w:val="20"/>
        </w:rPr>
        <w:t> </w:t>
      </w:r>
      <w:r>
        <w:rPr>
          <w:i/>
          <w:spacing w:val="-6"/>
          <w:sz w:val="20"/>
        </w:rPr>
        <w:t>instruments</w:t>
      </w:r>
      <w:r>
        <w:rPr>
          <w:i/>
          <w:spacing w:val="-10"/>
          <w:sz w:val="20"/>
        </w:rPr>
        <w:t> </w:t>
      </w:r>
      <w:r>
        <w:rPr>
          <w:i/>
          <w:spacing w:val="-6"/>
          <w:sz w:val="20"/>
        </w:rPr>
        <w:t>and</w:t>
      </w:r>
      <w:r>
        <w:rPr>
          <w:i/>
          <w:spacing w:val="-10"/>
          <w:sz w:val="20"/>
        </w:rPr>
        <w:t> </w:t>
      </w:r>
      <w:r>
        <w:rPr>
          <w:i/>
          <w:spacing w:val="-6"/>
          <w:sz w:val="20"/>
        </w:rPr>
        <w:t>other</w:t>
      </w:r>
      <w:r>
        <w:rPr>
          <w:i/>
          <w:spacing w:val="-6"/>
          <w:sz w:val="20"/>
        </w:rPr>
        <w:t> </w:t>
      </w:r>
      <w:r>
        <w:rPr>
          <w:i/>
          <w:sz w:val="20"/>
        </w:rPr>
        <w:t>documents</w:t>
      </w:r>
      <w:r>
        <w:rPr>
          <w:i/>
          <w:spacing w:val="-4"/>
          <w:sz w:val="20"/>
        </w:rPr>
        <w:t> </w:t>
      </w:r>
      <w:r>
        <w:rPr>
          <w:i/>
          <w:sz w:val="20"/>
        </w:rPr>
        <w:t>made,</w:t>
      </w:r>
      <w:r>
        <w:rPr>
          <w:i/>
          <w:spacing w:val="-4"/>
          <w:sz w:val="20"/>
        </w:rPr>
        <w:t> </w:t>
      </w:r>
      <w:r>
        <w:rPr>
          <w:i/>
          <w:sz w:val="20"/>
        </w:rPr>
        <w:t>before</w:t>
      </w:r>
      <w:r>
        <w:rPr>
          <w:i/>
          <w:spacing w:val="-4"/>
          <w:sz w:val="20"/>
        </w:rPr>
        <w:t> </w:t>
      </w:r>
      <w:r>
        <w:rPr>
          <w:i/>
          <w:sz w:val="20"/>
        </w:rPr>
        <w:t>the</w:t>
      </w:r>
      <w:r>
        <w:rPr>
          <w:i/>
          <w:spacing w:val="-4"/>
          <w:sz w:val="20"/>
        </w:rPr>
        <w:t> </w:t>
      </w:r>
      <w:r>
        <w:rPr>
          <w:i/>
          <w:sz w:val="20"/>
        </w:rPr>
        <w:t>certificate</w:t>
      </w:r>
      <w:r>
        <w:rPr>
          <w:i/>
          <w:spacing w:val="-4"/>
          <w:sz w:val="20"/>
        </w:rPr>
        <w:t> </w:t>
      </w:r>
      <w:r>
        <w:rPr>
          <w:i/>
          <w:sz w:val="20"/>
        </w:rPr>
        <w:t>is</w:t>
      </w:r>
      <w:r>
        <w:rPr>
          <w:i/>
          <w:spacing w:val="-4"/>
          <w:sz w:val="20"/>
        </w:rPr>
        <w:t> </w:t>
      </w:r>
      <w:r>
        <w:rPr>
          <w:i/>
          <w:sz w:val="20"/>
        </w:rPr>
        <w:t>issued</w:t>
      </w:r>
      <w:r>
        <w:rPr>
          <w:i/>
          <w:spacing w:val="-4"/>
          <w:sz w:val="20"/>
        </w:rPr>
        <w:t> </w:t>
      </w:r>
      <w:r>
        <w:rPr>
          <w:i/>
          <w:sz w:val="20"/>
        </w:rPr>
        <w:t>(as</w:t>
      </w:r>
      <w:r>
        <w:rPr>
          <w:i/>
          <w:spacing w:val="-4"/>
          <w:sz w:val="20"/>
        </w:rPr>
        <w:t> </w:t>
      </w:r>
      <w:r>
        <w:rPr>
          <w:i/>
          <w:sz w:val="20"/>
        </w:rPr>
        <w:t>well</w:t>
      </w:r>
      <w:r>
        <w:rPr>
          <w:i/>
          <w:spacing w:val="-4"/>
          <w:sz w:val="20"/>
        </w:rPr>
        <w:t> </w:t>
      </w:r>
      <w:r>
        <w:rPr>
          <w:i/>
          <w:sz w:val="20"/>
        </w:rPr>
        <w:t>as</w:t>
      </w:r>
      <w:r>
        <w:rPr>
          <w:i/>
          <w:spacing w:val="-4"/>
          <w:sz w:val="20"/>
        </w:rPr>
        <w:t> </w:t>
      </w:r>
      <w:r>
        <w:rPr>
          <w:i/>
          <w:sz w:val="20"/>
        </w:rPr>
        <w:t>those</w:t>
      </w:r>
      <w:r>
        <w:rPr>
          <w:i/>
          <w:spacing w:val="-4"/>
          <w:sz w:val="20"/>
        </w:rPr>
        <w:t> </w:t>
      </w:r>
      <w:r>
        <w:rPr>
          <w:i/>
          <w:sz w:val="20"/>
        </w:rPr>
        <w:t>passed</w:t>
      </w:r>
      <w:r>
        <w:rPr>
          <w:i/>
          <w:spacing w:val="-4"/>
          <w:sz w:val="20"/>
        </w:rPr>
        <w:t> </w:t>
      </w:r>
      <w:r>
        <w:rPr>
          <w:i/>
          <w:sz w:val="20"/>
        </w:rPr>
        <w:t>or</w:t>
      </w:r>
      <w:r>
        <w:rPr>
          <w:i/>
          <w:spacing w:val="-4"/>
          <w:sz w:val="20"/>
        </w:rPr>
        <w:t> </w:t>
      </w:r>
      <w:r>
        <w:rPr>
          <w:i/>
          <w:sz w:val="20"/>
        </w:rPr>
        <w:t>made </w:t>
      </w:r>
      <w:r>
        <w:rPr>
          <w:i/>
          <w:spacing w:val="-2"/>
          <w:sz w:val="20"/>
        </w:rPr>
        <w:t>afterwards)’</w:t>
      </w:r>
      <w:r>
        <w:rPr>
          <w:i/>
          <w:spacing w:val="-16"/>
          <w:sz w:val="20"/>
        </w:rPr>
        <w:t> </w:t>
      </w:r>
      <w:r>
        <w:rPr>
          <w:spacing w:val="-2"/>
          <w:sz w:val="20"/>
        </w:rPr>
        <w:t>(s.9(2)).</w:t>
      </w:r>
    </w:p>
    <w:p>
      <w:pPr>
        <w:spacing w:line="285" w:lineRule="auto" w:before="112"/>
        <w:ind w:left="28" w:right="151" w:firstLine="0"/>
        <w:jc w:val="both"/>
        <w:rPr>
          <w:i/>
          <w:sz w:val="20"/>
        </w:rPr>
      </w:pPr>
      <w:r>
        <w:rPr>
          <w:spacing w:val="-10"/>
          <w:sz w:val="20"/>
        </w:rPr>
        <w:t>S9(3)</w:t>
      </w:r>
      <w:r>
        <w:rPr>
          <w:spacing w:val="-2"/>
          <w:sz w:val="20"/>
        </w:rPr>
        <w:t> </w:t>
      </w:r>
      <w:r>
        <w:rPr>
          <w:spacing w:val="-10"/>
          <w:sz w:val="20"/>
        </w:rPr>
        <w:t>provides</w:t>
      </w:r>
      <w:r>
        <w:rPr>
          <w:spacing w:val="-2"/>
          <w:sz w:val="20"/>
        </w:rPr>
        <w:t> </w:t>
      </w:r>
      <w:r>
        <w:rPr>
          <w:spacing w:val="-10"/>
          <w:sz w:val="20"/>
        </w:rPr>
        <w:t>that</w:t>
      </w:r>
      <w:r>
        <w:rPr>
          <w:spacing w:val="-2"/>
          <w:sz w:val="20"/>
        </w:rPr>
        <w:t> </w:t>
      </w:r>
      <w:r>
        <w:rPr>
          <w:spacing w:val="-10"/>
          <w:sz w:val="20"/>
        </w:rPr>
        <w:t>s9(1)</w:t>
      </w:r>
      <w:r>
        <w:rPr>
          <w:spacing w:val="-2"/>
          <w:sz w:val="20"/>
        </w:rPr>
        <w:t> </w:t>
      </w:r>
      <w:r>
        <w:rPr>
          <w:i/>
          <w:spacing w:val="-10"/>
          <w:sz w:val="20"/>
        </w:rPr>
        <w:t>‘is</w:t>
      </w:r>
      <w:r>
        <w:rPr>
          <w:i/>
          <w:spacing w:val="-2"/>
          <w:sz w:val="20"/>
        </w:rPr>
        <w:t> </w:t>
      </w:r>
      <w:r>
        <w:rPr>
          <w:i/>
          <w:spacing w:val="-10"/>
          <w:sz w:val="20"/>
        </w:rPr>
        <w:t>subject</w:t>
      </w:r>
      <w:r>
        <w:rPr>
          <w:i/>
          <w:spacing w:val="-2"/>
          <w:sz w:val="20"/>
        </w:rPr>
        <w:t> </w:t>
      </w:r>
      <w:r>
        <w:rPr>
          <w:i/>
          <w:spacing w:val="-10"/>
          <w:sz w:val="20"/>
        </w:rPr>
        <w:t>to</w:t>
      </w:r>
      <w:r>
        <w:rPr>
          <w:i/>
          <w:spacing w:val="-2"/>
          <w:sz w:val="20"/>
        </w:rPr>
        <w:t> </w:t>
      </w:r>
      <w:r>
        <w:rPr>
          <w:i/>
          <w:spacing w:val="-10"/>
          <w:sz w:val="20"/>
        </w:rPr>
        <w:t>provision</w:t>
      </w:r>
      <w:r>
        <w:rPr>
          <w:i/>
          <w:spacing w:val="-2"/>
          <w:sz w:val="20"/>
        </w:rPr>
        <w:t> </w:t>
      </w:r>
      <w:r>
        <w:rPr>
          <w:i/>
          <w:spacing w:val="-10"/>
          <w:sz w:val="20"/>
        </w:rPr>
        <w:t>made</w:t>
      </w:r>
      <w:r>
        <w:rPr>
          <w:i/>
          <w:spacing w:val="-2"/>
          <w:sz w:val="20"/>
        </w:rPr>
        <w:t> </w:t>
      </w:r>
      <w:r>
        <w:rPr>
          <w:i/>
          <w:spacing w:val="-10"/>
          <w:sz w:val="20"/>
        </w:rPr>
        <w:t>by</w:t>
      </w:r>
      <w:r>
        <w:rPr>
          <w:i/>
          <w:spacing w:val="-2"/>
          <w:sz w:val="20"/>
        </w:rPr>
        <w:t> </w:t>
      </w:r>
      <w:r>
        <w:rPr>
          <w:i/>
          <w:spacing w:val="-10"/>
          <w:sz w:val="20"/>
        </w:rPr>
        <w:t>this</w:t>
      </w:r>
      <w:r>
        <w:rPr>
          <w:i/>
          <w:spacing w:val="-2"/>
          <w:sz w:val="20"/>
        </w:rPr>
        <w:t> </w:t>
      </w:r>
      <w:r>
        <w:rPr>
          <w:i/>
          <w:spacing w:val="-10"/>
          <w:sz w:val="20"/>
        </w:rPr>
        <w:t>Act</w:t>
      </w:r>
      <w:r>
        <w:rPr>
          <w:i/>
          <w:spacing w:val="-2"/>
          <w:sz w:val="20"/>
        </w:rPr>
        <w:t> </w:t>
      </w:r>
      <w:r>
        <w:rPr>
          <w:i/>
          <w:spacing w:val="-10"/>
          <w:sz w:val="20"/>
        </w:rPr>
        <w:t>or</w:t>
      </w:r>
      <w:r>
        <w:rPr>
          <w:i/>
          <w:spacing w:val="-2"/>
          <w:sz w:val="20"/>
        </w:rPr>
        <w:t> </w:t>
      </w:r>
      <w:r>
        <w:rPr>
          <w:i/>
          <w:spacing w:val="-10"/>
          <w:sz w:val="20"/>
        </w:rPr>
        <w:t>any</w:t>
      </w:r>
      <w:r>
        <w:rPr>
          <w:i/>
          <w:spacing w:val="-2"/>
          <w:sz w:val="20"/>
        </w:rPr>
        <w:t> </w:t>
      </w:r>
      <w:r>
        <w:rPr>
          <w:i/>
          <w:spacing w:val="-10"/>
          <w:sz w:val="20"/>
        </w:rPr>
        <w:t>other</w:t>
      </w:r>
      <w:r>
        <w:rPr>
          <w:i/>
          <w:spacing w:val="-2"/>
          <w:sz w:val="20"/>
        </w:rPr>
        <w:t> </w:t>
      </w:r>
      <w:r>
        <w:rPr>
          <w:i/>
          <w:spacing w:val="-10"/>
          <w:sz w:val="20"/>
        </w:rPr>
        <w:t>enactment</w:t>
      </w:r>
      <w:r>
        <w:rPr>
          <w:i/>
          <w:spacing w:val="-10"/>
          <w:sz w:val="20"/>
        </w:rPr>
        <w:t> </w:t>
      </w:r>
      <w:r>
        <w:rPr>
          <w:i/>
          <w:spacing w:val="-2"/>
          <w:sz w:val="20"/>
        </w:rPr>
        <w:t>or</w:t>
      </w:r>
      <w:r>
        <w:rPr>
          <w:i/>
          <w:spacing w:val="-16"/>
          <w:sz w:val="20"/>
        </w:rPr>
        <w:t> </w:t>
      </w:r>
      <w:r>
        <w:rPr>
          <w:i/>
          <w:spacing w:val="-2"/>
          <w:sz w:val="20"/>
        </w:rPr>
        <w:t>any</w:t>
      </w:r>
      <w:r>
        <w:rPr>
          <w:i/>
          <w:spacing w:val="-16"/>
          <w:sz w:val="20"/>
        </w:rPr>
        <w:t> </w:t>
      </w:r>
      <w:r>
        <w:rPr>
          <w:i/>
          <w:spacing w:val="-2"/>
          <w:sz w:val="20"/>
        </w:rPr>
        <w:t>subordinate</w:t>
      </w:r>
      <w:r>
        <w:rPr>
          <w:i/>
          <w:spacing w:val="-16"/>
          <w:sz w:val="20"/>
        </w:rPr>
        <w:t> </w:t>
      </w:r>
      <w:r>
        <w:rPr>
          <w:i/>
          <w:spacing w:val="-2"/>
          <w:sz w:val="20"/>
        </w:rPr>
        <w:t>legislation.’</w:t>
      </w:r>
    </w:p>
    <w:p>
      <w:pPr>
        <w:pStyle w:val="BodyText"/>
        <w:spacing w:before="113"/>
        <w:ind w:left="28"/>
        <w:jc w:val="both"/>
      </w:pPr>
      <w:r>
        <w:rPr>
          <w:spacing w:val="-6"/>
        </w:rPr>
        <w:t>As</w:t>
      </w:r>
      <w:r>
        <w:rPr>
          <w:spacing w:val="-16"/>
        </w:rPr>
        <w:t> </w:t>
      </w:r>
      <w:r>
        <w:rPr>
          <w:spacing w:val="-6"/>
        </w:rPr>
        <w:t>to</w:t>
      </w:r>
      <w:r>
        <w:rPr>
          <w:spacing w:val="-16"/>
        </w:rPr>
        <w:t> </w:t>
      </w:r>
      <w:r>
        <w:rPr>
          <w:spacing w:val="-6"/>
        </w:rPr>
        <w:t>the</w:t>
      </w:r>
      <w:r>
        <w:rPr>
          <w:spacing w:val="-16"/>
        </w:rPr>
        <w:t> </w:t>
      </w:r>
      <w:r>
        <w:rPr>
          <w:spacing w:val="-6"/>
        </w:rPr>
        <w:t>meaning</w:t>
      </w:r>
      <w:r>
        <w:rPr>
          <w:spacing w:val="-15"/>
        </w:rPr>
        <w:t> </w:t>
      </w:r>
      <w:r>
        <w:rPr>
          <w:spacing w:val="-6"/>
        </w:rPr>
        <w:t>of</w:t>
      </w:r>
      <w:r>
        <w:rPr>
          <w:spacing w:val="-16"/>
        </w:rPr>
        <w:t> </w:t>
      </w:r>
      <w:r>
        <w:rPr>
          <w:spacing w:val="-6"/>
        </w:rPr>
        <w:t>s9</w:t>
      </w:r>
      <w:r>
        <w:rPr>
          <w:spacing w:val="-16"/>
        </w:rPr>
        <w:t> </w:t>
      </w:r>
      <w:r>
        <w:rPr>
          <w:spacing w:val="-6"/>
        </w:rPr>
        <w:t>and</w:t>
      </w:r>
      <w:r>
        <w:rPr>
          <w:spacing w:val="-16"/>
        </w:rPr>
        <w:t> </w:t>
      </w:r>
      <w:r>
        <w:rPr>
          <w:spacing w:val="-6"/>
        </w:rPr>
        <w:t>its</w:t>
      </w:r>
      <w:r>
        <w:rPr>
          <w:spacing w:val="-16"/>
        </w:rPr>
        <w:t> </w:t>
      </w:r>
      <w:r>
        <w:rPr>
          <w:spacing w:val="-6"/>
        </w:rPr>
        <w:t>application</w:t>
      </w:r>
      <w:r>
        <w:rPr>
          <w:spacing w:val="-15"/>
        </w:rPr>
        <w:t> </w:t>
      </w:r>
      <w:r>
        <w:rPr>
          <w:spacing w:val="-6"/>
        </w:rPr>
        <w:t>to</w:t>
      </w:r>
      <w:r>
        <w:rPr>
          <w:spacing w:val="-16"/>
        </w:rPr>
        <w:t> </w:t>
      </w:r>
      <w:r>
        <w:rPr>
          <w:spacing w:val="-6"/>
        </w:rPr>
        <w:t>the</w:t>
      </w:r>
      <w:r>
        <w:rPr>
          <w:spacing w:val="-16"/>
        </w:rPr>
        <w:t> </w:t>
      </w:r>
      <w:r>
        <w:rPr>
          <w:spacing w:val="-6"/>
        </w:rPr>
        <w:t>EA,</w:t>
      </w:r>
      <w:r>
        <w:rPr>
          <w:spacing w:val="-16"/>
        </w:rPr>
        <w:t> </w:t>
      </w:r>
      <w:r>
        <w:rPr>
          <w:spacing w:val="-6"/>
        </w:rPr>
        <w:t>the</w:t>
      </w:r>
      <w:r>
        <w:rPr>
          <w:spacing w:val="-15"/>
        </w:rPr>
        <w:t> </w:t>
      </w:r>
      <w:r>
        <w:rPr>
          <w:spacing w:val="-6"/>
        </w:rPr>
        <w:t>SC</w:t>
      </w:r>
      <w:r>
        <w:rPr>
          <w:spacing w:val="-16"/>
        </w:rPr>
        <w:t> </w:t>
      </w:r>
      <w:r>
        <w:rPr>
          <w:spacing w:val="-6"/>
        </w:rPr>
        <w:t>said:</w:t>
      </w:r>
    </w:p>
    <w:p>
      <w:pPr>
        <w:spacing w:line="285" w:lineRule="auto" w:before="158"/>
        <w:ind w:left="311" w:right="149" w:firstLine="0"/>
        <w:jc w:val="both"/>
        <w:rPr>
          <w:sz w:val="20"/>
        </w:rPr>
      </w:pPr>
      <w:r>
        <w:rPr>
          <w:i/>
          <w:spacing w:val="-2"/>
          <w:sz w:val="20"/>
        </w:rPr>
        <w:t>…</w:t>
      </w:r>
      <w:r>
        <w:rPr>
          <w:i/>
          <w:spacing w:val="-14"/>
          <w:sz w:val="20"/>
        </w:rPr>
        <w:t> </w:t>
      </w:r>
      <w:r>
        <w:rPr>
          <w:i/>
          <w:spacing w:val="-2"/>
          <w:sz w:val="20"/>
        </w:rPr>
        <w:t>section</w:t>
      </w:r>
      <w:r>
        <w:rPr>
          <w:i/>
          <w:spacing w:val="-14"/>
          <w:sz w:val="20"/>
        </w:rPr>
        <w:t> </w:t>
      </w:r>
      <w:r>
        <w:rPr>
          <w:i/>
          <w:spacing w:val="-2"/>
          <w:sz w:val="20"/>
        </w:rPr>
        <w:t>9(1)</w:t>
      </w:r>
      <w:r>
        <w:rPr>
          <w:i/>
          <w:spacing w:val="-14"/>
          <w:sz w:val="20"/>
        </w:rPr>
        <w:t> </w:t>
      </w:r>
      <w:r>
        <w:rPr>
          <w:i/>
          <w:spacing w:val="-2"/>
          <w:sz w:val="20"/>
        </w:rPr>
        <w:t>applies</w:t>
      </w:r>
      <w:r>
        <w:rPr>
          <w:i/>
          <w:spacing w:val="-14"/>
          <w:sz w:val="20"/>
        </w:rPr>
        <w:t> </w:t>
      </w:r>
      <w:r>
        <w:rPr>
          <w:i/>
          <w:spacing w:val="-2"/>
          <w:sz w:val="20"/>
        </w:rPr>
        <w:t>unless</w:t>
      </w:r>
      <w:r>
        <w:rPr>
          <w:i/>
          <w:spacing w:val="-14"/>
          <w:sz w:val="20"/>
        </w:rPr>
        <w:t> </w:t>
      </w:r>
      <w:r>
        <w:rPr>
          <w:i/>
          <w:spacing w:val="-2"/>
          <w:sz w:val="20"/>
        </w:rPr>
        <w:t>section</w:t>
      </w:r>
      <w:r>
        <w:rPr>
          <w:i/>
          <w:spacing w:val="-13"/>
          <w:sz w:val="20"/>
        </w:rPr>
        <w:t> </w:t>
      </w:r>
      <w:r>
        <w:rPr>
          <w:i/>
          <w:spacing w:val="-2"/>
          <w:sz w:val="20"/>
        </w:rPr>
        <w:t>9(3)</w:t>
      </w:r>
      <w:r>
        <w:rPr>
          <w:i/>
          <w:spacing w:val="-14"/>
          <w:sz w:val="20"/>
        </w:rPr>
        <w:t> </w:t>
      </w:r>
      <w:r>
        <w:rPr>
          <w:i/>
          <w:spacing w:val="-2"/>
          <w:sz w:val="20"/>
        </w:rPr>
        <w:t>applies.</w:t>
      </w:r>
      <w:r>
        <w:rPr>
          <w:i/>
          <w:spacing w:val="-14"/>
          <w:sz w:val="20"/>
        </w:rPr>
        <w:t> </w:t>
      </w:r>
      <w:r>
        <w:rPr>
          <w:i/>
          <w:spacing w:val="-2"/>
          <w:sz w:val="20"/>
        </w:rPr>
        <w:t>Section</w:t>
      </w:r>
      <w:r>
        <w:rPr>
          <w:i/>
          <w:spacing w:val="-14"/>
          <w:sz w:val="20"/>
        </w:rPr>
        <w:t> </w:t>
      </w:r>
      <w:r>
        <w:rPr>
          <w:i/>
          <w:spacing w:val="-2"/>
          <w:sz w:val="20"/>
        </w:rPr>
        <w:t>9(3)</w:t>
      </w:r>
      <w:r>
        <w:rPr>
          <w:i/>
          <w:spacing w:val="-14"/>
          <w:sz w:val="20"/>
        </w:rPr>
        <w:t> </w:t>
      </w:r>
      <w:r>
        <w:rPr>
          <w:i/>
          <w:spacing w:val="-2"/>
          <w:sz w:val="20"/>
        </w:rPr>
        <w:t>will</w:t>
      </w:r>
      <w:r>
        <w:rPr>
          <w:i/>
          <w:spacing w:val="-14"/>
          <w:sz w:val="20"/>
        </w:rPr>
        <w:t> </w:t>
      </w:r>
      <w:r>
        <w:rPr>
          <w:i/>
          <w:spacing w:val="-2"/>
          <w:sz w:val="20"/>
        </w:rPr>
        <w:t>obviously</w:t>
      </w:r>
      <w:r>
        <w:rPr>
          <w:i/>
          <w:spacing w:val="-13"/>
          <w:sz w:val="20"/>
        </w:rPr>
        <w:t> </w:t>
      </w:r>
      <w:r>
        <w:rPr>
          <w:i/>
          <w:spacing w:val="-2"/>
          <w:sz w:val="20"/>
        </w:rPr>
        <w:t>apply</w:t>
      </w:r>
      <w:r>
        <w:rPr>
          <w:i/>
          <w:spacing w:val="-2"/>
          <w:sz w:val="20"/>
        </w:rPr>
        <w:t> </w:t>
      </w:r>
      <w:r>
        <w:rPr>
          <w:i/>
          <w:sz w:val="20"/>
        </w:rPr>
        <w:t>where the GRA 2004 or subsequent enactment says so expressly. But express </w:t>
      </w:r>
      <w:r>
        <w:rPr>
          <w:i/>
          <w:spacing w:val="-10"/>
          <w:sz w:val="20"/>
        </w:rPr>
        <w:t>disapplication</w:t>
      </w:r>
      <w:r>
        <w:rPr>
          <w:i/>
          <w:spacing w:val="-2"/>
          <w:sz w:val="20"/>
        </w:rPr>
        <w:t> </w:t>
      </w:r>
      <w:r>
        <w:rPr>
          <w:i/>
          <w:spacing w:val="-10"/>
          <w:sz w:val="20"/>
        </w:rPr>
        <w:t>of</w:t>
      </w:r>
      <w:r>
        <w:rPr>
          <w:i/>
          <w:spacing w:val="-2"/>
          <w:sz w:val="20"/>
        </w:rPr>
        <w:t> </w:t>
      </w:r>
      <w:r>
        <w:rPr>
          <w:i/>
          <w:spacing w:val="-10"/>
          <w:sz w:val="20"/>
        </w:rPr>
        <w:t>section</w:t>
      </w:r>
      <w:r>
        <w:rPr>
          <w:i/>
          <w:spacing w:val="-2"/>
          <w:sz w:val="20"/>
        </w:rPr>
        <w:t> </w:t>
      </w:r>
      <w:r>
        <w:rPr>
          <w:i/>
          <w:spacing w:val="-10"/>
          <w:sz w:val="20"/>
        </w:rPr>
        <w:t>9(1)</w:t>
      </w:r>
      <w:r>
        <w:rPr>
          <w:i/>
          <w:spacing w:val="-2"/>
          <w:sz w:val="20"/>
        </w:rPr>
        <w:t> </w:t>
      </w:r>
      <w:r>
        <w:rPr>
          <w:i/>
          <w:spacing w:val="-10"/>
          <w:sz w:val="20"/>
        </w:rPr>
        <w:t>is</w:t>
      </w:r>
      <w:r>
        <w:rPr>
          <w:i/>
          <w:spacing w:val="-2"/>
          <w:sz w:val="20"/>
        </w:rPr>
        <w:t> </w:t>
      </w:r>
      <w:r>
        <w:rPr>
          <w:i/>
          <w:spacing w:val="-10"/>
          <w:sz w:val="20"/>
        </w:rPr>
        <w:t>not</w:t>
      </w:r>
      <w:r>
        <w:rPr>
          <w:i/>
          <w:spacing w:val="-2"/>
          <w:sz w:val="20"/>
        </w:rPr>
        <w:t> </w:t>
      </w:r>
      <w:r>
        <w:rPr>
          <w:i/>
          <w:spacing w:val="-10"/>
          <w:sz w:val="20"/>
        </w:rPr>
        <w:t>necessary</w:t>
      </w:r>
      <w:r>
        <w:rPr>
          <w:i/>
          <w:spacing w:val="-2"/>
          <w:sz w:val="20"/>
        </w:rPr>
        <w:t> </w:t>
      </w:r>
      <w:r>
        <w:rPr>
          <w:i/>
          <w:spacing w:val="-10"/>
          <w:sz w:val="20"/>
        </w:rPr>
        <w:t>….</w:t>
      </w:r>
      <w:r>
        <w:rPr>
          <w:i/>
          <w:spacing w:val="-2"/>
          <w:sz w:val="20"/>
        </w:rPr>
        <w:t> </w:t>
      </w:r>
      <w:r>
        <w:rPr>
          <w:i/>
          <w:spacing w:val="-10"/>
          <w:sz w:val="20"/>
        </w:rPr>
        <w:t>Section</w:t>
      </w:r>
      <w:r>
        <w:rPr>
          <w:i/>
          <w:spacing w:val="-2"/>
          <w:sz w:val="20"/>
        </w:rPr>
        <w:t> </w:t>
      </w:r>
      <w:r>
        <w:rPr>
          <w:i/>
          <w:spacing w:val="-10"/>
          <w:sz w:val="20"/>
        </w:rPr>
        <w:t>9(3)</w:t>
      </w:r>
      <w:r>
        <w:rPr>
          <w:i/>
          <w:spacing w:val="-2"/>
          <w:sz w:val="20"/>
        </w:rPr>
        <w:t> </w:t>
      </w:r>
      <w:r>
        <w:rPr>
          <w:i/>
          <w:spacing w:val="-10"/>
          <w:sz w:val="20"/>
        </w:rPr>
        <w:t>will</w:t>
      </w:r>
      <w:r>
        <w:rPr>
          <w:i/>
          <w:spacing w:val="-2"/>
          <w:sz w:val="20"/>
        </w:rPr>
        <w:t> </w:t>
      </w:r>
      <w:r>
        <w:rPr>
          <w:i/>
          <w:spacing w:val="-10"/>
          <w:sz w:val="20"/>
        </w:rPr>
        <w:t>also</w:t>
      </w:r>
      <w:r>
        <w:rPr>
          <w:i/>
          <w:spacing w:val="-2"/>
          <w:sz w:val="20"/>
        </w:rPr>
        <w:t> </w:t>
      </w:r>
      <w:r>
        <w:rPr>
          <w:i/>
          <w:spacing w:val="-10"/>
          <w:sz w:val="20"/>
        </w:rPr>
        <w:t>apply</w:t>
      </w:r>
      <w:r>
        <w:rPr>
          <w:i/>
          <w:spacing w:val="-2"/>
          <w:sz w:val="20"/>
        </w:rPr>
        <w:t> </w:t>
      </w:r>
      <w:r>
        <w:rPr>
          <w:i/>
          <w:spacing w:val="-10"/>
          <w:sz w:val="20"/>
        </w:rPr>
        <w:t>where</w:t>
      </w:r>
      <w:r>
        <w:rPr>
          <w:i/>
          <w:spacing w:val="-2"/>
          <w:sz w:val="20"/>
        </w:rPr>
        <w:t> </w:t>
      </w:r>
      <w:r>
        <w:rPr>
          <w:i/>
          <w:spacing w:val="-10"/>
          <w:sz w:val="20"/>
        </w:rPr>
        <w:t>the </w:t>
      </w:r>
      <w:r>
        <w:rPr>
          <w:i/>
          <w:spacing w:val="-8"/>
          <w:sz w:val="20"/>
        </w:rPr>
        <w:t>terms, context and purpose of the</w:t>
      </w:r>
      <w:r>
        <w:rPr>
          <w:i/>
          <w:spacing w:val="-7"/>
          <w:sz w:val="20"/>
        </w:rPr>
        <w:t> </w:t>
      </w:r>
      <w:r>
        <w:rPr>
          <w:i/>
          <w:spacing w:val="-8"/>
          <w:sz w:val="20"/>
        </w:rPr>
        <w:t>relevant enactment show that it does,</w:t>
      </w:r>
      <w:r>
        <w:rPr>
          <w:i/>
          <w:spacing w:val="-7"/>
          <w:sz w:val="20"/>
        </w:rPr>
        <w:t> </w:t>
      </w:r>
      <w:r>
        <w:rPr>
          <w:i/>
          <w:spacing w:val="-8"/>
          <w:sz w:val="20"/>
        </w:rPr>
        <w:t>because of a </w:t>
      </w:r>
      <w:r>
        <w:rPr>
          <w:i/>
          <w:spacing w:val="-10"/>
          <w:sz w:val="20"/>
        </w:rPr>
        <w:t>clear</w:t>
      </w:r>
      <w:r>
        <w:rPr>
          <w:i/>
          <w:sz w:val="20"/>
        </w:rPr>
        <w:t> </w:t>
      </w:r>
      <w:r>
        <w:rPr>
          <w:i/>
          <w:spacing w:val="-10"/>
          <w:sz w:val="20"/>
        </w:rPr>
        <w:t>incompatibility</w:t>
      </w:r>
      <w:r>
        <w:rPr>
          <w:i/>
          <w:sz w:val="20"/>
        </w:rPr>
        <w:t> </w:t>
      </w:r>
      <w:r>
        <w:rPr>
          <w:i/>
          <w:spacing w:val="-10"/>
          <w:sz w:val="20"/>
        </w:rPr>
        <w:t>or</w:t>
      </w:r>
      <w:r>
        <w:rPr>
          <w:i/>
          <w:sz w:val="20"/>
        </w:rPr>
        <w:t> </w:t>
      </w:r>
      <w:r>
        <w:rPr>
          <w:i/>
          <w:spacing w:val="-10"/>
          <w:sz w:val="20"/>
        </w:rPr>
        <w:t>because</w:t>
      </w:r>
      <w:r>
        <w:rPr>
          <w:i/>
          <w:sz w:val="20"/>
        </w:rPr>
        <w:t> </w:t>
      </w:r>
      <w:r>
        <w:rPr>
          <w:i/>
          <w:spacing w:val="-10"/>
          <w:sz w:val="20"/>
        </w:rPr>
        <w:t>its</w:t>
      </w:r>
      <w:r>
        <w:rPr>
          <w:i/>
          <w:sz w:val="20"/>
        </w:rPr>
        <w:t> </w:t>
      </w:r>
      <w:r>
        <w:rPr>
          <w:i/>
          <w:spacing w:val="-10"/>
          <w:sz w:val="20"/>
        </w:rPr>
        <w:t>provisions</w:t>
      </w:r>
      <w:r>
        <w:rPr>
          <w:i/>
          <w:sz w:val="20"/>
        </w:rPr>
        <w:t> </w:t>
      </w:r>
      <w:r>
        <w:rPr>
          <w:i/>
          <w:spacing w:val="-10"/>
          <w:sz w:val="20"/>
        </w:rPr>
        <w:t>are</w:t>
      </w:r>
      <w:r>
        <w:rPr>
          <w:i/>
          <w:sz w:val="20"/>
        </w:rPr>
        <w:t> </w:t>
      </w:r>
      <w:r>
        <w:rPr>
          <w:i/>
          <w:spacing w:val="-10"/>
          <w:sz w:val="20"/>
        </w:rPr>
        <w:t>rendered</w:t>
      </w:r>
      <w:r>
        <w:rPr>
          <w:i/>
          <w:sz w:val="20"/>
        </w:rPr>
        <w:t> </w:t>
      </w:r>
      <w:r>
        <w:rPr>
          <w:i/>
          <w:spacing w:val="-10"/>
          <w:sz w:val="20"/>
        </w:rPr>
        <w:t>incoherent</w:t>
      </w:r>
      <w:r>
        <w:rPr>
          <w:i/>
          <w:sz w:val="20"/>
        </w:rPr>
        <w:t> </w:t>
      </w:r>
      <w:r>
        <w:rPr>
          <w:i/>
          <w:spacing w:val="-10"/>
          <w:sz w:val="20"/>
        </w:rPr>
        <w:t>or</w:t>
      </w:r>
      <w:r>
        <w:rPr>
          <w:i/>
          <w:sz w:val="20"/>
        </w:rPr>
        <w:t> </w:t>
      </w:r>
      <w:r>
        <w:rPr>
          <w:i/>
          <w:spacing w:val="-10"/>
          <w:sz w:val="20"/>
        </w:rPr>
        <w:t>unworkable </w:t>
      </w:r>
      <w:r>
        <w:rPr>
          <w:i/>
          <w:spacing w:val="-4"/>
          <w:sz w:val="20"/>
        </w:rPr>
        <w:t>by</w:t>
      </w:r>
      <w:r>
        <w:rPr>
          <w:i/>
          <w:spacing w:val="-14"/>
          <w:sz w:val="20"/>
        </w:rPr>
        <w:t> </w:t>
      </w:r>
      <w:r>
        <w:rPr>
          <w:i/>
          <w:spacing w:val="-4"/>
          <w:sz w:val="20"/>
        </w:rPr>
        <w:t>the</w:t>
      </w:r>
      <w:r>
        <w:rPr>
          <w:i/>
          <w:spacing w:val="-14"/>
          <w:sz w:val="20"/>
        </w:rPr>
        <w:t> </w:t>
      </w:r>
      <w:r>
        <w:rPr>
          <w:i/>
          <w:spacing w:val="-4"/>
          <w:sz w:val="20"/>
        </w:rPr>
        <w:t>application</w:t>
      </w:r>
      <w:r>
        <w:rPr>
          <w:i/>
          <w:spacing w:val="-14"/>
          <w:sz w:val="20"/>
        </w:rPr>
        <w:t> </w:t>
      </w:r>
      <w:r>
        <w:rPr>
          <w:i/>
          <w:spacing w:val="-4"/>
          <w:sz w:val="20"/>
        </w:rPr>
        <w:t>of</w:t>
      </w:r>
      <w:r>
        <w:rPr>
          <w:i/>
          <w:spacing w:val="-14"/>
          <w:sz w:val="20"/>
        </w:rPr>
        <w:t> </w:t>
      </w:r>
      <w:r>
        <w:rPr>
          <w:i/>
          <w:spacing w:val="-4"/>
          <w:sz w:val="20"/>
        </w:rPr>
        <w:t>the</w:t>
      </w:r>
      <w:r>
        <w:rPr>
          <w:i/>
          <w:spacing w:val="-14"/>
          <w:sz w:val="20"/>
        </w:rPr>
        <w:t> </w:t>
      </w:r>
      <w:r>
        <w:rPr>
          <w:i/>
          <w:spacing w:val="-4"/>
          <w:sz w:val="20"/>
        </w:rPr>
        <w:t>rule</w:t>
      </w:r>
      <w:r>
        <w:rPr>
          <w:i/>
          <w:spacing w:val="-14"/>
          <w:sz w:val="20"/>
        </w:rPr>
        <w:t> </w:t>
      </w:r>
      <w:r>
        <w:rPr>
          <w:i/>
          <w:spacing w:val="-4"/>
          <w:sz w:val="20"/>
        </w:rPr>
        <w:t>in</w:t>
      </w:r>
      <w:r>
        <w:rPr>
          <w:i/>
          <w:spacing w:val="-14"/>
          <w:sz w:val="20"/>
        </w:rPr>
        <w:t> </w:t>
      </w:r>
      <w:r>
        <w:rPr>
          <w:i/>
          <w:spacing w:val="-4"/>
          <w:sz w:val="20"/>
        </w:rPr>
        <w:t>section</w:t>
      </w:r>
      <w:r>
        <w:rPr>
          <w:i/>
          <w:spacing w:val="-14"/>
          <w:sz w:val="20"/>
        </w:rPr>
        <w:t> </w:t>
      </w:r>
      <w:r>
        <w:rPr>
          <w:i/>
          <w:spacing w:val="-4"/>
          <w:sz w:val="20"/>
        </w:rPr>
        <w:t>9(1).</w:t>
      </w:r>
      <w:r>
        <w:rPr>
          <w:i/>
          <w:spacing w:val="-14"/>
          <w:sz w:val="20"/>
        </w:rPr>
        <w:t> </w:t>
      </w:r>
      <w:r>
        <w:rPr>
          <w:spacing w:val="-4"/>
          <w:sz w:val="20"/>
        </w:rPr>
        <w:t>[para</w:t>
      </w:r>
      <w:r>
        <w:rPr>
          <w:spacing w:val="-14"/>
          <w:sz w:val="20"/>
        </w:rPr>
        <w:t> </w:t>
      </w:r>
      <w:r>
        <w:rPr>
          <w:spacing w:val="-4"/>
          <w:sz w:val="20"/>
        </w:rPr>
        <w:t>156]</w:t>
      </w:r>
    </w:p>
    <w:p>
      <w:pPr>
        <w:pStyle w:val="BodyText"/>
        <w:spacing w:line="285" w:lineRule="auto" w:before="111"/>
        <w:ind w:left="28" w:right="150"/>
        <w:jc w:val="both"/>
      </w:pPr>
      <w:r>
        <w:rPr>
          <w:spacing w:val="-10"/>
        </w:rPr>
        <w:t>Since</w:t>
      </w:r>
      <w:r>
        <w:rPr>
          <w:spacing w:val="-6"/>
        </w:rPr>
        <w:t> </w:t>
      </w:r>
      <w:r>
        <w:rPr>
          <w:spacing w:val="-10"/>
        </w:rPr>
        <w:t>there</w:t>
      </w:r>
      <w:r>
        <w:rPr>
          <w:spacing w:val="-6"/>
        </w:rPr>
        <w:t> </w:t>
      </w:r>
      <w:r>
        <w:rPr>
          <w:spacing w:val="-10"/>
        </w:rPr>
        <w:t>is</w:t>
      </w:r>
      <w:r>
        <w:rPr>
          <w:spacing w:val="-6"/>
        </w:rPr>
        <w:t> </w:t>
      </w:r>
      <w:r>
        <w:rPr>
          <w:spacing w:val="-10"/>
        </w:rPr>
        <w:t>no</w:t>
      </w:r>
      <w:r>
        <w:rPr>
          <w:spacing w:val="-6"/>
        </w:rPr>
        <w:t> </w:t>
      </w:r>
      <w:r>
        <w:rPr>
          <w:spacing w:val="-10"/>
        </w:rPr>
        <w:t>express</w:t>
      </w:r>
      <w:r>
        <w:rPr>
          <w:spacing w:val="-6"/>
        </w:rPr>
        <w:t> </w:t>
      </w:r>
      <w:r>
        <w:rPr>
          <w:spacing w:val="-10"/>
        </w:rPr>
        <w:t>disapplication</w:t>
      </w:r>
      <w:r>
        <w:rPr>
          <w:spacing w:val="-5"/>
        </w:rPr>
        <w:t> </w:t>
      </w:r>
      <w:r>
        <w:rPr>
          <w:spacing w:val="-10"/>
        </w:rPr>
        <w:t>of</w:t>
      </w:r>
      <w:r>
        <w:rPr>
          <w:spacing w:val="-6"/>
        </w:rPr>
        <w:t> </w:t>
      </w:r>
      <w:r>
        <w:rPr>
          <w:spacing w:val="-10"/>
        </w:rPr>
        <w:t>s9(1)</w:t>
      </w:r>
      <w:r>
        <w:rPr>
          <w:spacing w:val="-6"/>
        </w:rPr>
        <w:t> </w:t>
      </w:r>
      <w:r>
        <w:rPr>
          <w:spacing w:val="-10"/>
        </w:rPr>
        <w:t>in</w:t>
      </w:r>
      <w:r>
        <w:rPr>
          <w:spacing w:val="-6"/>
        </w:rPr>
        <w:t> </w:t>
      </w:r>
      <w:r>
        <w:rPr>
          <w:spacing w:val="-10"/>
        </w:rPr>
        <w:t>the</w:t>
      </w:r>
      <w:r>
        <w:rPr>
          <w:spacing w:val="-6"/>
        </w:rPr>
        <w:t> </w:t>
      </w:r>
      <w:r>
        <w:rPr>
          <w:spacing w:val="-10"/>
        </w:rPr>
        <w:t>EA,</w:t>
      </w:r>
      <w:r>
        <w:rPr>
          <w:spacing w:val="-6"/>
        </w:rPr>
        <w:t> </w:t>
      </w:r>
      <w:r>
        <w:rPr>
          <w:spacing w:val="-10"/>
        </w:rPr>
        <w:t>the</w:t>
      </w:r>
      <w:r>
        <w:rPr>
          <w:spacing w:val="-5"/>
        </w:rPr>
        <w:t> </w:t>
      </w:r>
      <w:r>
        <w:rPr>
          <w:spacing w:val="-10"/>
        </w:rPr>
        <w:t>SC</w:t>
      </w:r>
      <w:r>
        <w:rPr>
          <w:spacing w:val="-6"/>
        </w:rPr>
        <w:t> </w:t>
      </w:r>
      <w:r>
        <w:rPr>
          <w:spacing w:val="-10"/>
        </w:rPr>
        <w:t>reviewed</w:t>
      </w:r>
      <w:r>
        <w:rPr>
          <w:spacing w:val="-6"/>
        </w:rPr>
        <w:t> </w:t>
      </w:r>
      <w:r>
        <w:rPr>
          <w:spacing w:val="-10"/>
        </w:rPr>
        <w:t>the</w:t>
      </w:r>
      <w:r>
        <w:rPr>
          <w:spacing w:val="-6"/>
        </w:rPr>
        <w:t> </w:t>
      </w:r>
      <w:r>
        <w:rPr>
          <w:spacing w:val="-10"/>
        </w:rPr>
        <w:t>EA</w:t>
      </w:r>
      <w:r>
        <w:rPr>
          <w:spacing w:val="-6"/>
        </w:rPr>
        <w:t> </w:t>
      </w:r>
      <w:r>
        <w:rPr>
          <w:spacing w:val="-10"/>
        </w:rPr>
        <w:t>in</w:t>
      </w:r>
      <w:r>
        <w:rPr>
          <w:spacing w:val="-5"/>
        </w:rPr>
        <w:t> </w:t>
      </w:r>
      <w:r>
        <w:rPr>
          <w:spacing w:val="-10"/>
        </w:rPr>
        <w:t>detail </w:t>
      </w:r>
      <w:r>
        <w:rPr>
          <w:spacing w:val="-4"/>
        </w:rPr>
        <w:t>to</w:t>
      </w:r>
      <w:r>
        <w:rPr>
          <w:spacing w:val="-11"/>
        </w:rPr>
        <w:t> </w:t>
      </w:r>
      <w:r>
        <w:rPr>
          <w:spacing w:val="-4"/>
        </w:rPr>
        <w:t>determine</w:t>
      </w:r>
      <w:r>
        <w:rPr>
          <w:spacing w:val="-11"/>
        </w:rPr>
        <w:t> </w:t>
      </w:r>
      <w:r>
        <w:rPr>
          <w:spacing w:val="-4"/>
        </w:rPr>
        <w:t>whether</w:t>
      </w:r>
      <w:r>
        <w:rPr>
          <w:spacing w:val="-11"/>
        </w:rPr>
        <w:t> </w:t>
      </w:r>
      <w:r>
        <w:rPr>
          <w:spacing w:val="-4"/>
        </w:rPr>
        <w:t>its</w:t>
      </w:r>
      <w:r>
        <w:rPr>
          <w:spacing w:val="-11"/>
        </w:rPr>
        <w:t> </w:t>
      </w:r>
      <w:r>
        <w:rPr>
          <w:spacing w:val="-4"/>
        </w:rPr>
        <w:t>terms,</w:t>
      </w:r>
      <w:r>
        <w:rPr>
          <w:spacing w:val="-11"/>
        </w:rPr>
        <w:t> </w:t>
      </w:r>
      <w:r>
        <w:rPr>
          <w:spacing w:val="-4"/>
        </w:rPr>
        <w:t>context</w:t>
      </w:r>
      <w:r>
        <w:rPr>
          <w:spacing w:val="-11"/>
        </w:rPr>
        <w:t> </w:t>
      </w:r>
      <w:r>
        <w:rPr>
          <w:spacing w:val="-4"/>
        </w:rPr>
        <w:t>and</w:t>
      </w:r>
      <w:r>
        <w:rPr>
          <w:spacing w:val="-11"/>
        </w:rPr>
        <w:t> </w:t>
      </w:r>
      <w:r>
        <w:rPr>
          <w:spacing w:val="-4"/>
        </w:rPr>
        <w:t>purpose</w:t>
      </w:r>
      <w:r>
        <w:rPr>
          <w:spacing w:val="-11"/>
        </w:rPr>
        <w:t> </w:t>
      </w:r>
      <w:r>
        <w:rPr>
          <w:spacing w:val="-4"/>
        </w:rPr>
        <w:t>show</w:t>
      </w:r>
      <w:r>
        <w:rPr>
          <w:spacing w:val="-11"/>
        </w:rPr>
        <w:t> </w:t>
      </w:r>
      <w:r>
        <w:rPr>
          <w:spacing w:val="-4"/>
        </w:rPr>
        <w:t>that</w:t>
      </w:r>
      <w:r>
        <w:rPr>
          <w:spacing w:val="-11"/>
        </w:rPr>
        <w:t> </w:t>
      </w:r>
      <w:r>
        <w:rPr>
          <w:spacing w:val="-4"/>
        </w:rPr>
        <w:t>s9(3)</w:t>
      </w:r>
      <w:r>
        <w:rPr>
          <w:spacing w:val="-11"/>
        </w:rPr>
        <w:t> </w:t>
      </w:r>
      <w:r>
        <w:rPr>
          <w:spacing w:val="-4"/>
        </w:rPr>
        <w:t>applies</w:t>
      </w:r>
      <w:r>
        <w:rPr>
          <w:spacing w:val="-11"/>
        </w:rPr>
        <w:t> </w:t>
      </w:r>
      <w:r>
        <w:rPr>
          <w:spacing w:val="-4"/>
        </w:rPr>
        <w:t>because</w:t>
      </w:r>
    </w:p>
    <w:p>
      <w:pPr>
        <w:pStyle w:val="BodyText"/>
        <w:spacing w:after="0" w:line="285" w:lineRule="auto"/>
        <w:jc w:val="both"/>
        <w:sectPr>
          <w:pgSz w:w="11910" w:h="16840"/>
          <w:pgMar w:header="433" w:footer="568" w:top="1120" w:bottom="760" w:left="425" w:right="992"/>
          <w:cols w:num="2" w:equalWidth="0">
            <w:col w:w="1987" w:space="384"/>
            <w:col w:w="8122"/>
          </w:cols>
        </w:sectPr>
      </w:pPr>
    </w:p>
    <w:p>
      <w:pPr>
        <w:pStyle w:val="BodyText"/>
        <w:spacing w:before="9"/>
        <w:rPr>
          <w:sz w:val="12"/>
        </w:rPr>
      </w:pPr>
    </w:p>
    <w:p>
      <w:pPr>
        <w:pStyle w:val="BodyText"/>
        <w:spacing w:after="0"/>
        <w:rPr>
          <w:sz w:val="12"/>
        </w:rPr>
        <w:sectPr>
          <w:pgSz w:w="11910" w:h="16840"/>
          <w:pgMar w:header="433" w:footer="568" w:top="1060" w:bottom="760" w:left="425" w:right="992"/>
        </w:sectPr>
      </w:pPr>
    </w:p>
    <w:p>
      <w:pPr>
        <w:pStyle w:val="BodyText"/>
      </w:pPr>
    </w:p>
    <w:p>
      <w:pPr>
        <w:pStyle w:val="BodyText"/>
      </w:pPr>
    </w:p>
    <w:p>
      <w:pPr>
        <w:pStyle w:val="BodyText"/>
      </w:pPr>
    </w:p>
    <w:p>
      <w:pPr>
        <w:pStyle w:val="BodyText"/>
      </w:pPr>
    </w:p>
    <w:p>
      <w:pPr>
        <w:pStyle w:val="BodyText"/>
        <w:spacing w:before="42"/>
      </w:pPr>
    </w:p>
    <w:p>
      <w:pPr>
        <w:spacing w:line="331" w:lineRule="auto" w:before="0"/>
        <w:ind w:left="156" w:right="81" w:firstLine="0"/>
        <w:jc w:val="left"/>
        <w:rPr>
          <w:rFonts w:ascii="Trebuchet MS" w:hAnsi="Trebuchet MS"/>
          <w:b/>
          <w:sz w:val="20"/>
        </w:rPr>
      </w:pPr>
      <w:r>
        <w:rPr>
          <w:rFonts w:ascii="Trebuchet MS" w:hAnsi="Trebuchet MS"/>
          <w:b/>
          <w:color w:val="CD1719"/>
          <w:sz w:val="20"/>
        </w:rPr>
        <w:t>Interpreting “sex”</w:t>
      </w:r>
      <w:r>
        <w:rPr>
          <w:rFonts w:ascii="Trebuchet MS" w:hAnsi="Trebuchet MS"/>
          <w:b/>
          <w:color w:val="CD1719"/>
          <w:sz w:val="20"/>
        </w:rPr>
        <w:t> as certificated sex would</w:t>
      </w:r>
      <w:r>
        <w:rPr>
          <w:rFonts w:ascii="Trebuchet MS" w:hAnsi="Trebuchet MS"/>
          <w:b/>
          <w:color w:val="CD1719"/>
          <w:spacing w:val="-12"/>
          <w:sz w:val="20"/>
        </w:rPr>
        <w:t> </w:t>
      </w:r>
      <w:r>
        <w:rPr>
          <w:rFonts w:ascii="Trebuchet MS" w:hAnsi="Trebuchet MS"/>
          <w:b/>
          <w:color w:val="CD1719"/>
          <w:sz w:val="20"/>
        </w:rPr>
        <w:t>cut</w:t>
      </w:r>
      <w:r>
        <w:rPr>
          <w:rFonts w:ascii="Trebuchet MS" w:hAnsi="Trebuchet MS"/>
          <w:b/>
          <w:color w:val="CD1719"/>
          <w:spacing w:val="-12"/>
          <w:sz w:val="20"/>
        </w:rPr>
        <w:t> </w:t>
      </w:r>
      <w:r>
        <w:rPr>
          <w:rFonts w:ascii="Trebuchet MS" w:hAnsi="Trebuchet MS"/>
          <w:b/>
          <w:color w:val="CD1719"/>
          <w:sz w:val="20"/>
        </w:rPr>
        <w:t>across</w:t>
      </w:r>
      <w:r>
        <w:rPr>
          <w:rFonts w:ascii="Trebuchet MS" w:hAnsi="Trebuchet MS"/>
          <w:b/>
          <w:color w:val="CD1719"/>
          <w:spacing w:val="-12"/>
          <w:sz w:val="20"/>
        </w:rPr>
        <w:t> </w:t>
      </w:r>
      <w:r>
        <w:rPr>
          <w:rFonts w:ascii="Trebuchet MS" w:hAnsi="Trebuchet MS"/>
          <w:b/>
          <w:color w:val="CD1719"/>
          <w:sz w:val="20"/>
        </w:rPr>
        <w:t>the definitions</w:t>
      </w:r>
      <w:r>
        <w:rPr>
          <w:rFonts w:ascii="Trebuchet MS" w:hAnsi="Trebuchet MS"/>
          <w:b/>
          <w:color w:val="CD1719"/>
          <w:spacing w:val="-16"/>
          <w:sz w:val="20"/>
        </w:rPr>
        <w:t> </w:t>
      </w:r>
      <w:r>
        <w:rPr>
          <w:rFonts w:ascii="Trebuchet MS" w:hAnsi="Trebuchet MS"/>
          <w:b/>
          <w:color w:val="CD1719"/>
          <w:sz w:val="20"/>
        </w:rPr>
        <w:t>of</w:t>
      </w:r>
      <w:r>
        <w:rPr>
          <w:rFonts w:ascii="Trebuchet MS" w:hAnsi="Trebuchet MS"/>
          <w:b/>
          <w:color w:val="CD1719"/>
          <w:spacing w:val="-15"/>
          <w:sz w:val="20"/>
        </w:rPr>
        <w:t> </w:t>
      </w:r>
      <w:r>
        <w:rPr>
          <w:rFonts w:ascii="Trebuchet MS" w:hAnsi="Trebuchet MS"/>
          <w:b/>
          <w:color w:val="CD1719"/>
          <w:sz w:val="20"/>
        </w:rPr>
        <w:t>“man” and “woman” and thus the protected characteristic</w:t>
      </w:r>
      <w:r>
        <w:rPr>
          <w:rFonts w:ascii="Trebuchet MS" w:hAnsi="Trebuchet MS"/>
          <w:b/>
          <w:color w:val="CD1719"/>
          <w:spacing w:val="-4"/>
          <w:sz w:val="20"/>
        </w:rPr>
        <w:t> </w:t>
      </w:r>
      <w:r>
        <w:rPr>
          <w:rFonts w:ascii="Trebuchet MS" w:hAnsi="Trebuchet MS"/>
          <w:b/>
          <w:color w:val="CD1719"/>
          <w:sz w:val="20"/>
        </w:rPr>
        <w:t>of</w:t>
      </w:r>
      <w:r>
        <w:rPr>
          <w:rFonts w:ascii="Trebuchet MS" w:hAnsi="Trebuchet MS"/>
          <w:b/>
          <w:color w:val="CD1719"/>
          <w:spacing w:val="-4"/>
          <w:sz w:val="20"/>
        </w:rPr>
        <w:t> </w:t>
      </w:r>
      <w:r>
        <w:rPr>
          <w:rFonts w:ascii="Trebuchet MS" w:hAnsi="Trebuchet MS"/>
          <w:b/>
          <w:color w:val="CD1719"/>
          <w:sz w:val="20"/>
        </w:rPr>
        <w:t>sex</w:t>
      </w:r>
    </w:p>
    <w:p>
      <w:pPr>
        <w:spacing w:line="229" w:lineRule="exact" w:before="0"/>
        <w:ind w:left="156" w:right="0" w:firstLine="0"/>
        <w:jc w:val="left"/>
        <w:rPr>
          <w:rFonts w:ascii="Trebuchet MS"/>
          <w:b/>
          <w:sz w:val="20"/>
        </w:rPr>
      </w:pPr>
      <w:r>
        <w:rPr>
          <w:rFonts w:ascii="Trebuchet MS"/>
          <w:b/>
          <w:color w:val="CD1719"/>
          <w:sz w:val="20"/>
        </w:rPr>
        <w:t>in</w:t>
      </w:r>
      <w:r>
        <w:rPr>
          <w:rFonts w:ascii="Trebuchet MS"/>
          <w:b/>
          <w:color w:val="CD1719"/>
          <w:spacing w:val="-13"/>
          <w:sz w:val="20"/>
        </w:rPr>
        <w:t> </w:t>
      </w:r>
      <w:r>
        <w:rPr>
          <w:rFonts w:ascii="Trebuchet MS"/>
          <w:b/>
          <w:color w:val="CD1719"/>
          <w:sz w:val="20"/>
        </w:rPr>
        <w:t>an</w:t>
      </w:r>
      <w:r>
        <w:rPr>
          <w:rFonts w:ascii="Trebuchet MS"/>
          <w:b/>
          <w:color w:val="CD1719"/>
          <w:spacing w:val="-13"/>
          <w:sz w:val="20"/>
        </w:rPr>
        <w:t> </w:t>
      </w:r>
      <w:r>
        <w:rPr>
          <w:rFonts w:ascii="Trebuchet MS"/>
          <w:b/>
          <w:color w:val="CD1719"/>
          <w:sz w:val="20"/>
        </w:rPr>
        <w:t>incoherent</w:t>
      </w:r>
      <w:r>
        <w:rPr>
          <w:rFonts w:ascii="Trebuchet MS"/>
          <w:b/>
          <w:color w:val="CD1719"/>
          <w:spacing w:val="-13"/>
          <w:sz w:val="20"/>
        </w:rPr>
        <w:t> </w:t>
      </w:r>
      <w:r>
        <w:rPr>
          <w:rFonts w:ascii="Trebuchet MS"/>
          <w:b/>
          <w:color w:val="CD1719"/>
          <w:spacing w:val="-4"/>
          <w:sz w:val="20"/>
        </w:rPr>
        <w:t>way.</w:t>
      </w:r>
    </w:p>
    <w:p>
      <w:pPr>
        <w:pStyle w:val="BodyText"/>
        <w:spacing w:before="4"/>
        <w:rPr>
          <w:rFonts w:ascii="Trebuchet MS"/>
          <w:b/>
          <w:sz w:val="13"/>
        </w:rPr>
      </w:pPr>
    </w:p>
    <w:p>
      <w:pPr>
        <w:pStyle w:val="BodyText"/>
        <w:spacing w:line="20" w:lineRule="exact"/>
        <w:ind w:left="156" w:right="-44"/>
        <w:rPr>
          <w:rFonts w:ascii="Trebuchet MS"/>
          <w:sz w:val="2"/>
        </w:rPr>
      </w:pPr>
      <w:r>
        <w:rPr>
          <w:rFonts w:ascii="Trebuchet MS"/>
          <w:sz w:val="2"/>
        </w:rPr>
        <mc:AlternateContent>
          <mc:Choice Requires="wps">
            <w:drawing>
              <wp:inline distT="0" distB="0" distL="0" distR="0">
                <wp:extent cx="1284605" cy="38100"/>
                <wp:effectExtent l="19050" t="0" r="10794" b="0"/>
                <wp:docPr id="129" name="Group 129"/>
                <wp:cNvGraphicFramePr>
                  <a:graphicFrameLocks/>
                </wp:cNvGraphicFramePr>
                <a:graphic>
                  <a:graphicData uri="http://schemas.microsoft.com/office/word/2010/wordprocessingGroup">
                    <wpg:wgp>
                      <wpg:cNvPr id="129" name="Group 129"/>
                      <wpg:cNvGrpSpPr/>
                      <wpg:grpSpPr>
                        <a:xfrm>
                          <a:off x="0" y="0"/>
                          <a:ext cx="1284605" cy="38100"/>
                          <a:chExt cx="1284605" cy="38100"/>
                        </a:xfrm>
                      </wpg:grpSpPr>
                      <wps:wsp>
                        <wps:cNvPr id="130" name="Graphic 130"/>
                        <wps:cNvSpPr/>
                        <wps:spPr>
                          <a:xfrm>
                            <a:off x="0" y="19050"/>
                            <a:ext cx="1284605" cy="1270"/>
                          </a:xfrm>
                          <a:custGeom>
                            <a:avLst/>
                            <a:gdLst/>
                            <a:ahLst/>
                            <a:cxnLst/>
                            <a:rect l="l" t="t" r="r" b="b"/>
                            <a:pathLst>
                              <a:path w="1284605" h="0">
                                <a:moveTo>
                                  <a:pt x="0" y="0"/>
                                </a:moveTo>
                                <a:lnTo>
                                  <a:pt x="1284236"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101.15pt;height:3pt;mso-position-horizontal-relative:char;mso-position-vertical-relative:line" id="docshapegroup85" coordorigin="0,0" coordsize="2023,60">
                <v:line style="position:absolute" from="0,30" to="2022,30" stroked="true" strokeweight="3pt" strokecolor="#cd1719">
                  <v:stroke dashstyle="solid"/>
                </v:line>
              </v:group>
            </w:pict>
          </mc:Fallback>
        </mc:AlternateContent>
      </w:r>
      <w:r>
        <w:rPr>
          <w:rFonts w:ascii="Trebuchet MS"/>
          <w:sz w:val="2"/>
        </w:rPr>
      </w:r>
    </w:p>
    <w:p>
      <w:pPr>
        <w:pStyle w:val="BodyText"/>
        <w:spacing w:line="285" w:lineRule="auto" w:before="94"/>
        <w:ind w:left="156" w:right="138"/>
        <w:jc w:val="both"/>
      </w:pPr>
      <w:r>
        <w:rPr/>
        <w:br w:type="column"/>
      </w:r>
      <w:r>
        <w:rPr>
          <w:spacing w:val="-2"/>
        </w:rPr>
        <w:t>of</w:t>
      </w:r>
      <w:r>
        <w:rPr>
          <w:spacing w:val="-8"/>
        </w:rPr>
        <w:t> </w:t>
      </w:r>
      <w:r>
        <w:rPr>
          <w:spacing w:val="-2"/>
        </w:rPr>
        <w:t>a</w:t>
      </w:r>
      <w:r>
        <w:rPr>
          <w:spacing w:val="-8"/>
        </w:rPr>
        <w:t> </w:t>
      </w:r>
      <w:r>
        <w:rPr>
          <w:spacing w:val="-2"/>
        </w:rPr>
        <w:t>clear</w:t>
      </w:r>
      <w:r>
        <w:rPr>
          <w:spacing w:val="-8"/>
        </w:rPr>
        <w:t> </w:t>
      </w:r>
      <w:r>
        <w:rPr>
          <w:spacing w:val="-2"/>
        </w:rPr>
        <w:t>incompatibility</w:t>
      </w:r>
      <w:r>
        <w:rPr>
          <w:spacing w:val="-8"/>
        </w:rPr>
        <w:t> </w:t>
      </w:r>
      <w:r>
        <w:rPr>
          <w:spacing w:val="-2"/>
        </w:rPr>
        <w:t>or</w:t>
      </w:r>
      <w:r>
        <w:rPr>
          <w:spacing w:val="-8"/>
        </w:rPr>
        <w:t> </w:t>
      </w:r>
      <w:r>
        <w:rPr>
          <w:spacing w:val="-2"/>
        </w:rPr>
        <w:t>because</w:t>
      </w:r>
      <w:r>
        <w:rPr>
          <w:spacing w:val="-8"/>
        </w:rPr>
        <w:t> </w:t>
      </w:r>
      <w:r>
        <w:rPr>
          <w:spacing w:val="-2"/>
        </w:rPr>
        <w:t>its</w:t>
      </w:r>
      <w:r>
        <w:rPr>
          <w:spacing w:val="-8"/>
        </w:rPr>
        <w:t> </w:t>
      </w:r>
      <w:r>
        <w:rPr>
          <w:spacing w:val="-2"/>
        </w:rPr>
        <w:t>provisions</w:t>
      </w:r>
      <w:r>
        <w:rPr>
          <w:spacing w:val="-8"/>
        </w:rPr>
        <w:t> </w:t>
      </w:r>
      <w:r>
        <w:rPr>
          <w:spacing w:val="-2"/>
        </w:rPr>
        <w:t>would</w:t>
      </w:r>
      <w:r>
        <w:rPr>
          <w:spacing w:val="-8"/>
        </w:rPr>
        <w:t> </w:t>
      </w:r>
      <w:r>
        <w:rPr>
          <w:spacing w:val="-2"/>
        </w:rPr>
        <w:t>be</w:t>
      </w:r>
      <w:r>
        <w:rPr>
          <w:spacing w:val="-8"/>
        </w:rPr>
        <w:t> </w:t>
      </w:r>
      <w:r>
        <w:rPr>
          <w:spacing w:val="-2"/>
        </w:rPr>
        <w:t>rendered</w:t>
      </w:r>
      <w:r>
        <w:rPr>
          <w:spacing w:val="-8"/>
        </w:rPr>
        <w:t> </w:t>
      </w:r>
      <w:r>
        <w:rPr>
          <w:spacing w:val="-2"/>
        </w:rPr>
        <w:t>incoherent</w:t>
      </w:r>
      <w:r>
        <w:rPr>
          <w:spacing w:val="-8"/>
        </w:rPr>
        <w:t> </w:t>
      </w:r>
      <w:r>
        <w:rPr>
          <w:spacing w:val="-2"/>
        </w:rPr>
        <w:t>or unworkable</w:t>
      </w:r>
      <w:r>
        <w:rPr>
          <w:spacing w:val="-13"/>
        </w:rPr>
        <w:t> </w:t>
      </w:r>
      <w:r>
        <w:rPr>
          <w:spacing w:val="-2"/>
        </w:rPr>
        <w:t>by</w:t>
      </w:r>
      <w:r>
        <w:rPr>
          <w:spacing w:val="-13"/>
        </w:rPr>
        <w:t> </w:t>
      </w:r>
      <w:r>
        <w:rPr>
          <w:spacing w:val="-2"/>
        </w:rPr>
        <w:t>the</w:t>
      </w:r>
      <w:r>
        <w:rPr>
          <w:spacing w:val="-13"/>
        </w:rPr>
        <w:t> </w:t>
      </w:r>
      <w:r>
        <w:rPr>
          <w:spacing w:val="-2"/>
        </w:rPr>
        <w:t>application</w:t>
      </w:r>
      <w:r>
        <w:rPr>
          <w:spacing w:val="-13"/>
        </w:rPr>
        <w:t> </w:t>
      </w:r>
      <w:r>
        <w:rPr>
          <w:spacing w:val="-2"/>
        </w:rPr>
        <w:t>of</w:t>
      </w:r>
      <w:r>
        <w:rPr>
          <w:spacing w:val="-13"/>
        </w:rPr>
        <w:t> </w:t>
      </w:r>
      <w:r>
        <w:rPr>
          <w:spacing w:val="-2"/>
        </w:rPr>
        <w:t>the</w:t>
      </w:r>
      <w:r>
        <w:rPr>
          <w:spacing w:val="-13"/>
        </w:rPr>
        <w:t> </w:t>
      </w:r>
      <w:r>
        <w:rPr>
          <w:spacing w:val="-2"/>
        </w:rPr>
        <w:t>rule</w:t>
      </w:r>
      <w:r>
        <w:rPr>
          <w:spacing w:val="-13"/>
        </w:rPr>
        <w:t> </w:t>
      </w:r>
      <w:r>
        <w:rPr>
          <w:spacing w:val="-2"/>
        </w:rPr>
        <w:t>in</w:t>
      </w:r>
      <w:r>
        <w:rPr>
          <w:spacing w:val="-13"/>
        </w:rPr>
        <w:t> </w:t>
      </w:r>
      <w:r>
        <w:rPr>
          <w:spacing w:val="-2"/>
        </w:rPr>
        <w:t>s9(1).</w:t>
      </w:r>
      <w:r>
        <w:rPr>
          <w:spacing w:val="-13"/>
        </w:rPr>
        <w:t> </w:t>
      </w:r>
      <w:r>
        <w:rPr>
          <w:spacing w:val="-2"/>
        </w:rPr>
        <w:t>Its</w:t>
      </w:r>
      <w:r>
        <w:rPr>
          <w:spacing w:val="-13"/>
        </w:rPr>
        <w:t> </w:t>
      </w:r>
      <w:r>
        <w:rPr>
          <w:spacing w:val="-2"/>
        </w:rPr>
        <w:t>review</w:t>
      </w:r>
      <w:r>
        <w:rPr>
          <w:spacing w:val="-13"/>
        </w:rPr>
        <w:t> </w:t>
      </w:r>
      <w:r>
        <w:rPr>
          <w:spacing w:val="-2"/>
        </w:rPr>
        <w:t>included</w:t>
      </w:r>
      <w:r>
        <w:rPr>
          <w:spacing w:val="-13"/>
        </w:rPr>
        <w:t> </w:t>
      </w:r>
      <w:r>
        <w:rPr>
          <w:spacing w:val="-2"/>
        </w:rPr>
        <w:t>a</w:t>
      </w:r>
      <w:r>
        <w:rPr>
          <w:spacing w:val="-13"/>
        </w:rPr>
        <w:t> </w:t>
      </w:r>
      <w:r>
        <w:rPr>
          <w:spacing w:val="-2"/>
        </w:rPr>
        <w:t>survey</w:t>
      </w:r>
      <w:r>
        <w:rPr>
          <w:spacing w:val="-13"/>
        </w:rPr>
        <w:t> </w:t>
      </w:r>
      <w:r>
        <w:rPr>
          <w:spacing w:val="-2"/>
        </w:rPr>
        <w:t>of</w:t>
      </w:r>
      <w:r>
        <w:rPr>
          <w:spacing w:val="-13"/>
        </w:rPr>
        <w:t> </w:t>
      </w:r>
      <w:r>
        <w:rPr>
          <w:spacing w:val="-2"/>
        </w:rPr>
        <w:t>the </w:t>
      </w:r>
      <w:r>
        <w:rPr>
          <w:spacing w:val="-6"/>
        </w:rPr>
        <w:t>protections</w:t>
      </w:r>
      <w:r>
        <w:rPr>
          <w:spacing w:val="-10"/>
        </w:rPr>
        <w:t> </w:t>
      </w:r>
      <w:r>
        <w:rPr>
          <w:spacing w:val="-6"/>
        </w:rPr>
        <w:t>afforded</w:t>
      </w:r>
      <w:r>
        <w:rPr>
          <w:spacing w:val="-10"/>
        </w:rPr>
        <w:t> </w:t>
      </w:r>
      <w:r>
        <w:rPr>
          <w:spacing w:val="-6"/>
        </w:rPr>
        <w:t>trans</w:t>
      </w:r>
      <w:r>
        <w:rPr>
          <w:spacing w:val="-10"/>
        </w:rPr>
        <w:t> </w:t>
      </w:r>
      <w:r>
        <w:rPr>
          <w:spacing w:val="-6"/>
        </w:rPr>
        <w:t>people</w:t>
      </w:r>
      <w:r>
        <w:rPr>
          <w:spacing w:val="-10"/>
        </w:rPr>
        <w:t> </w:t>
      </w:r>
      <w:r>
        <w:rPr>
          <w:spacing w:val="-6"/>
        </w:rPr>
        <w:t>and</w:t>
      </w:r>
      <w:r>
        <w:rPr>
          <w:spacing w:val="-10"/>
        </w:rPr>
        <w:t> </w:t>
      </w:r>
      <w:r>
        <w:rPr>
          <w:spacing w:val="-6"/>
        </w:rPr>
        <w:t>the</w:t>
      </w:r>
      <w:r>
        <w:rPr>
          <w:spacing w:val="-9"/>
        </w:rPr>
        <w:t> </w:t>
      </w:r>
      <w:r>
        <w:rPr>
          <w:spacing w:val="-6"/>
        </w:rPr>
        <w:t>impact</w:t>
      </w:r>
      <w:r>
        <w:rPr>
          <w:spacing w:val="-10"/>
        </w:rPr>
        <w:t> </w:t>
      </w:r>
      <w:r>
        <w:rPr>
          <w:spacing w:val="-6"/>
        </w:rPr>
        <w:t>on</w:t>
      </w:r>
      <w:r>
        <w:rPr>
          <w:spacing w:val="-10"/>
        </w:rPr>
        <w:t> </w:t>
      </w:r>
      <w:r>
        <w:rPr>
          <w:spacing w:val="-6"/>
        </w:rPr>
        <w:t>them</w:t>
      </w:r>
      <w:r>
        <w:rPr>
          <w:spacing w:val="-10"/>
        </w:rPr>
        <w:t> </w:t>
      </w:r>
      <w:r>
        <w:rPr>
          <w:spacing w:val="-6"/>
        </w:rPr>
        <w:t>of</w:t>
      </w:r>
      <w:r>
        <w:rPr>
          <w:spacing w:val="-10"/>
        </w:rPr>
        <w:t> </w:t>
      </w:r>
      <w:r>
        <w:rPr>
          <w:spacing w:val="-6"/>
        </w:rPr>
        <w:t>a</w:t>
      </w:r>
      <w:r>
        <w:rPr>
          <w:spacing w:val="-10"/>
        </w:rPr>
        <w:t> </w:t>
      </w:r>
      <w:r>
        <w:rPr>
          <w:spacing w:val="-6"/>
        </w:rPr>
        <w:t>biological</w:t>
      </w:r>
      <w:r>
        <w:rPr>
          <w:spacing w:val="-9"/>
        </w:rPr>
        <w:t> </w:t>
      </w:r>
      <w:r>
        <w:rPr>
          <w:spacing w:val="-6"/>
        </w:rPr>
        <w:t>interpretation </w:t>
      </w:r>
      <w:r>
        <w:rPr/>
        <w:t>of</w:t>
      </w:r>
      <w:r>
        <w:rPr>
          <w:spacing w:val="-16"/>
        </w:rPr>
        <w:t> </w:t>
      </w:r>
      <w:r>
        <w:rPr/>
        <w:t>sex.</w:t>
      </w:r>
      <w:r>
        <w:rPr>
          <w:spacing w:val="-16"/>
        </w:rPr>
        <w:t> </w:t>
      </w:r>
      <w:r>
        <w:rPr/>
        <w:t>In</w:t>
      </w:r>
      <w:r>
        <w:rPr>
          <w:spacing w:val="-16"/>
        </w:rPr>
        <w:t> </w:t>
      </w:r>
      <w:r>
        <w:rPr/>
        <w:t>addition</w:t>
      </w:r>
      <w:r>
        <w:rPr>
          <w:spacing w:val="-16"/>
        </w:rPr>
        <w:t> </w:t>
      </w:r>
      <w:r>
        <w:rPr/>
        <w:t>to</w:t>
      </w:r>
      <w:r>
        <w:rPr>
          <w:spacing w:val="-16"/>
        </w:rPr>
        <w:t> </w:t>
      </w:r>
      <w:r>
        <w:rPr/>
        <w:t>the</w:t>
      </w:r>
      <w:r>
        <w:rPr>
          <w:spacing w:val="-15"/>
        </w:rPr>
        <w:t> </w:t>
      </w:r>
      <w:r>
        <w:rPr/>
        <w:t>position</w:t>
      </w:r>
      <w:r>
        <w:rPr>
          <w:spacing w:val="-16"/>
        </w:rPr>
        <w:t> </w:t>
      </w:r>
      <w:r>
        <w:rPr/>
        <w:t>of</w:t>
      </w:r>
      <w:r>
        <w:rPr>
          <w:spacing w:val="-16"/>
        </w:rPr>
        <w:t> </w:t>
      </w:r>
      <w:r>
        <w:rPr/>
        <w:t>a</w:t>
      </w:r>
      <w:r>
        <w:rPr>
          <w:spacing w:val="-16"/>
        </w:rPr>
        <w:t> </w:t>
      </w:r>
      <w:r>
        <w:rPr/>
        <w:t>pregnant</w:t>
      </w:r>
      <w:r>
        <w:rPr>
          <w:spacing w:val="-16"/>
        </w:rPr>
        <w:t> </w:t>
      </w:r>
      <w:r>
        <w:rPr/>
        <w:t>trans</w:t>
      </w:r>
      <w:r>
        <w:rPr>
          <w:spacing w:val="-16"/>
        </w:rPr>
        <w:t> </w:t>
      </w:r>
      <w:r>
        <w:rPr/>
        <w:t>man</w:t>
      </w:r>
      <w:r>
        <w:rPr>
          <w:spacing w:val="-15"/>
        </w:rPr>
        <w:t> </w:t>
      </w:r>
      <w:r>
        <w:rPr/>
        <w:t>mentioned</w:t>
      </w:r>
      <w:r>
        <w:rPr>
          <w:spacing w:val="-16"/>
        </w:rPr>
        <w:t> </w:t>
      </w:r>
      <w:r>
        <w:rPr/>
        <w:t>above,</w:t>
      </w:r>
      <w:r>
        <w:rPr>
          <w:spacing w:val="-16"/>
        </w:rPr>
        <w:t> </w:t>
      </w:r>
      <w:r>
        <w:rPr/>
        <w:t>the</w:t>
      </w:r>
      <w:r>
        <w:rPr>
          <w:spacing w:val="-16"/>
        </w:rPr>
        <w:t> </w:t>
      </w:r>
      <w:r>
        <w:rPr/>
        <w:t>SC </w:t>
      </w:r>
      <w:r>
        <w:rPr>
          <w:spacing w:val="-6"/>
        </w:rPr>
        <w:t>recognised</w:t>
      </w:r>
      <w:r>
        <w:rPr>
          <w:spacing w:val="-9"/>
        </w:rPr>
        <w:t> </w:t>
      </w:r>
      <w:r>
        <w:rPr>
          <w:spacing w:val="-6"/>
        </w:rPr>
        <w:t>and</w:t>
      </w:r>
      <w:r>
        <w:rPr>
          <w:spacing w:val="-9"/>
        </w:rPr>
        <w:t> </w:t>
      </w:r>
      <w:r>
        <w:rPr>
          <w:spacing w:val="-6"/>
        </w:rPr>
        <w:t>took</w:t>
      </w:r>
      <w:r>
        <w:rPr>
          <w:spacing w:val="-9"/>
        </w:rPr>
        <w:t> </w:t>
      </w:r>
      <w:r>
        <w:rPr>
          <w:spacing w:val="-6"/>
        </w:rPr>
        <w:t>account</w:t>
      </w:r>
      <w:r>
        <w:rPr>
          <w:spacing w:val="-9"/>
        </w:rPr>
        <w:t> </w:t>
      </w:r>
      <w:r>
        <w:rPr>
          <w:spacing w:val="-6"/>
        </w:rPr>
        <w:t>of</w:t>
      </w:r>
      <w:r>
        <w:rPr>
          <w:spacing w:val="-9"/>
        </w:rPr>
        <w:t> </w:t>
      </w:r>
      <w:r>
        <w:rPr>
          <w:spacing w:val="-6"/>
        </w:rPr>
        <w:t>the</w:t>
      </w:r>
      <w:r>
        <w:rPr>
          <w:spacing w:val="-9"/>
        </w:rPr>
        <w:t> </w:t>
      </w:r>
      <w:r>
        <w:rPr>
          <w:spacing w:val="-6"/>
        </w:rPr>
        <w:t>extensive</w:t>
      </w:r>
      <w:r>
        <w:rPr>
          <w:spacing w:val="-9"/>
        </w:rPr>
        <w:t> </w:t>
      </w:r>
      <w:r>
        <w:rPr>
          <w:spacing w:val="-6"/>
        </w:rPr>
        <w:t>protections</w:t>
      </w:r>
      <w:r>
        <w:rPr>
          <w:spacing w:val="-9"/>
        </w:rPr>
        <w:t> </w:t>
      </w:r>
      <w:r>
        <w:rPr>
          <w:spacing w:val="-6"/>
        </w:rPr>
        <w:t>against</w:t>
      </w:r>
      <w:r>
        <w:rPr>
          <w:spacing w:val="-9"/>
        </w:rPr>
        <w:t> </w:t>
      </w:r>
      <w:r>
        <w:rPr>
          <w:spacing w:val="-6"/>
        </w:rPr>
        <w:t>discrimination</w:t>
      </w:r>
      <w:r>
        <w:rPr>
          <w:spacing w:val="-9"/>
        </w:rPr>
        <w:t> </w:t>
      </w:r>
      <w:r>
        <w:rPr>
          <w:spacing w:val="-6"/>
        </w:rPr>
        <w:t>which </w:t>
      </w:r>
      <w:r>
        <w:rPr>
          <w:spacing w:val="-8"/>
        </w:rPr>
        <w:t>a</w:t>
      </w:r>
      <w:r>
        <w:rPr>
          <w:spacing w:val="-6"/>
        </w:rPr>
        <w:t> </w:t>
      </w:r>
      <w:r>
        <w:rPr>
          <w:spacing w:val="-8"/>
        </w:rPr>
        <w:t>trans</w:t>
      </w:r>
      <w:r>
        <w:rPr>
          <w:spacing w:val="-6"/>
        </w:rPr>
        <w:t> </w:t>
      </w:r>
      <w:r>
        <w:rPr>
          <w:spacing w:val="-8"/>
        </w:rPr>
        <w:t>person</w:t>
      </w:r>
      <w:r>
        <w:rPr>
          <w:spacing w:val="-6"/>
        </w:rPr>
        <w:t> </w:t>
      </w:r>
      <w:r>
        <w:rPr>
          <w:spacing w:val="-8"/>
        </w:rPr>
        <w:t>and</w:t>
      </w:r>
      <w:r>
        <w:rPr>
          <w:spacing w:val="-6"/>
        </w:rPr>
        <w:t> </w:t>
      </w:r>
      <w:r>
        <w:rPr>
          <w:spacing w:val="-8"/>
        </w:rPr>
        <w:t>trans</w:t>
      </w:r>
      <w:r>
        <w:rPr>
          <w:spacing w:val="-6"/>
        </w:rPr>
        <w:t> </w:t>
      </w:r>
      <w:r>
        <w:rPr>
          <w:spacing w:val="-8"/>
        </w:rPr>
        <w:t>people</w:t>
      </w:r>
      <w:r>
        <w:rPr>
          <w:spacing w:val="-6"/>
        </w:rPr>
        <w:t> </w:t>
      </w:r>
      <w:r>
        <w:rPr>
          <w:spacing w:val="-8"/>
        </w:rPr>
        <w:t>as</w:t>
      </w:r>
      <w:r>
        <w:rPr>
          <w:spacing w:val="-6"/>
        </w:rPr>
        <w:t> </w:t>
      </w:r>
      <w:r>
        <w:rPr>
          <w:spacing w:val="-8"/>
        </w:rPr>
        <w:t>a</w:t>
      </w:r>
      <w:r>
        <w:rPr>
          <w:spacing w:val="-6"/>
        </w:rPr>
        <w:t> </w:t>
      </w:r>
      <w:r>
        <w:rPr>
          <w:spacing w:val="-8"/>
        </w:rPr>
        <w:t>group</w:t>
      </w:r>
      <w:r>
        <w:rPr>
          <w:spacing w:val="-6"/>
        </w:rPr>
        <w:t> </w:t>
      </w:r>
      <w:r>
        <w:rPr>
          <w:spacing w:val="-8"/>
        </w:rPr>
        <w:t>otherwise</w:t>
      </w:r>
      <w:r>
        <w:rPr>
          <w:spacing w:val="-6"/>
        </w:rPr>
        <w:t> </w:t>
      </w:r>
      <w:r>
        <w:rPr>
          <w:spacing w:val="-8"/>
        </w:rPr>
        <w:t>enjoy</w:t>
      </w:r>
      <w:r>
        <w:rPr>
          <w:spacing w:val="-6"/>
        </w:rPr>
        <w:t> </w:t>
      </w:r>
      <w:r>
        <w:rPr>
          <w:spacing w:val="-8"/>
        </w:rPr>
        <w:t>under</w:t>
      </w:r>
      <w:r>
        <w:rPr>
          <w:spacing w:val="-6"/>
        </w:rPr>
        <w:t> </w:t>
      </w:r>
      <w:r>
        <w:rPr>
          <w:spacing w:val="-8"/>
        </w:rPr>
        <w:t>the</w:t>
      </w:r>
      <w:r>
        <w:rPr>
          <w:spacing w:val="-6"/>
        </w:rPr>
        <w:t> </w:t>
      </w:r>
      <w:r>
        <w:rPr>
          <w:spacing w:val="-8"/>
        </w:rPr>
        <w:t>EA.</w:t>
      </w:r>
      <w:r>
        <w:rPr>
          <w:spacing w:val="-6"/>
        </w:rPr>
        <w:t> </w:t>
      </w:r>
      <w:r>
        <w:rPr>
          <w:spacing w:val="-8"/>
        </w:rPr>
        <w:t>These</w:t>
      </w:r>
      <w:r>
        <w:rPr>
          <w:spacing w:val="-6"/>
        </w:rPr>
        <w:t> </w:t>
      </w:r>
      <w:r>
        <w:rPr>
          <w:spacing w:val="-8"/>
        </w:rPr>
        <w:t>include wide</w:t>
      </w:r>
      <w:r>
        <w:rPr/>
        <w:t> </w:t>
      </w:r>
      <w:r>
        <w:rPr>
          <w:spacing w:val="-8"/>
        </w:rPr>
        <w:t>protection</w:t>
      </w:r>
      <w:r>
        <w:rPr/>
        <w:t> </w:t>
      </w:r>
      <w:r>
        <w:rPr>
          <w:spacing w:val="-8"/>
        </w:rPr>
        <w:t>against</w:t>
      </w:r>
      <w:r>
        <w:rPr/>
        <w:t> </w:t>
      </w:r>
      <w:r>
        <w:rPr>
          <w:spacing w:val="-8"/>
        </w:rPr>
        <w:t>direct</w:t>
      </w:r>
      <w:r>
        <w:rPr/>
        <w:t> </w:t>
      </w:r>
      <w:r>
        <w:rPr>
          <w:spacing w:val="-8"/>
        </w:rPr>
        <w:t>and</w:t>
      </w:r>
      <w:r>
        <w:rPr/>
        <w:t> </w:t>
      </w:r>
      <w:r>
        <w:rPr>
          <w:spacing w:val="-8"/>
        </w:rPr>
        <w:t>indirect</w:t>
      </w:r>
      <w:r>
        <w:rPr/>
        <w:t> </w:t>
      </w:r>
      <w:r>
        <w:rPr>
          <w:spacing w:val="-8"/>
        </w:rPr>
        <w:t>discrimination</w:t>
      </w:r>
      <w:r>
        <w:rPr/>
        <w:t> </w:t>
      </w:r>
      <w:r>
        <w:rPr>
          <w:spacing w:val="-8"/>
        </w:rPr>
        <w:t>and</w:t>
      </w:r>
      <w:r>
        <w:rPr/>
        <w:t> </w:t>
      </w:r>
      <w:r>
        <w:rPr>
          <w:spacing w:val="-8"/>
        </w:rPr>
        <w:t>harassment</w:t>
      </w:r>
      <w:r>
        <w:rPr/>
        <w:t> </w:t>
      </w:r>
      <w:r>
        <w:rPr>
          <w:spacing w:val="-8"/>
        </w:rPr>
        <w:t>connected</w:t>
      </w:r>
      <w:r>
        <w:rPr/>
        <w:t> </w:t>
      </w:r>
      <w:r>
        <w:rPr>
          <w:spacing w:val="-8"/>
        </w:rPr>
        <w:t>to gender</w:t>
      </w:r>
      <w:r>
        <w:rPr>
          <w:spacing w:val="-6"/>
        </w:rPr>
        <w:t> </w:t>
      </w:r>
      <w:r>
        <w:rPr>
          <w:spacing w:val="-8"/>
        </w:rPr>
        <w:t>reassignment</w:t>
      </w:r>
      <w:r>
        <w:rPr>
          <w:spacing w:val="-6"/>
        </w:rPr>
        <w:t> </w:t>
      </w:r>
      <w:r>
        <w:rPr>
          <w:spacing w:val="-8"/>
        </w:rPr>
        <w:t>(including</w:t>
      </w:r>
      <w:r>
        <w:rPr>
          <w:spacing w:val="-6"/>
        </w:rPr>
        <w:t> </w:t>
      </w:r>
      <w:r>
        <w:rPr>
          <w:spacing w:val="-8"/>
        </w:rPr>
        <w:t>discrimination</w:t>
      </w:r>
      <w:r>
        <w:rPr>
          <w:spacing w:val="-6"/>
        </w:rPr>
        <w:t> </w:t>
      </w:r>
      <w:r>
        <w:rPr>
          <w:spacing w:val="-8"/>
        </w:rPr>
        <w:t>arising</w:t>
      </w:r>
      <w:r>
        <w:rPr>
          <w:spacing w:val="-6"/>
        </w:rPr>
        <w:t> </w:t>
      </w:r>
      <w:r>
        <w:rPr>
          <w:spacing w:val="-8"/>
        </w:rPr>
        <w:t>from</w:t>
      </w:r>
      <w:r>
        <w:rPr>
          <w:spacing w:val="-6"/>
        </w:rPr>
        <w:t> </w:t>
      </w:r>
      <w:r>
        <w:rPr>
          <w:spacing w:val="-8"/>
        </w:rPr>
        <w:t>absence</w:t>
      </w:r>
      <w:r>
        <w:rPr>
          <w:spacing w:val="-6"/>
        </w:rPr>
        <w:t> </w:t>
      </w:r>
      <w:r>
        <w:rPr>
          <w:spacing w:val="-8"/>
        </w:rPr>
        <w:t>from</w:t>
      </w:r>
      <w:r>
        <w:rPr>
          <w:spacing w:val="-6"/>
        </w:rPr>
        <w:t> </w:t>
      </w:r>
      <w:r>
        <w:rPr>
          <w:spacing w:val="-8"/>
        </w:rPr>
        <w:t>work</w:t>
      </w:r>
      <w:r>
        <w:rPr>
          <w:spacing w:val="-6"/>
        </w:rPr>
        <w:t> </w:t>
      </w:r>
      <w:r>
        <w:rPr>
          <w:color w:val="1E1E1E"/>
          <w:spacing w:val="-8"/>
        </w:rPr>
        <w:t>because </w:t>
      </w:r>
      <w:r>
        <w:rPr>
          <w:color w:val="1E1E1E"/>
          <w:spacing w:val="-10"/>
        </w:rPr>
        <w:t>the</w:t>
      </w:r>
      <w:r>
        <w:rPr>
          <w:color w:val="1E1E1E"/>
          <w:spacing w:val="-4"/>
        </w:rPr>
        <w:t> </w:t>
      </w:r>
      <w:r>
        <w:rPr>
          <w:color w:val="1E1E1E"/>
          <w:spacing w:val="-10"/>
        </w:rPr>
        <w:t>person</w:t>
      </w:r>
      <w:r>
        <w:rPr>
          <w:color w:val="1E1E1E"/>
          <w:spacing w:val="-4"/>
        </w:rPr>
        <w:t> </w:t>
      </w:r>
      <w:r>
        <w:rPr>
          <w:color w:val="1E1E1E"/>
          <w:spacing w:val="-10"/>
        </w:rPr>
        <w:t>is</w:t>
      </w:r>
      <w:r>
        <w:rPr>
          <w:color w:val="1E1E1E"/>
          <w:spacing w:val="-4"/>
        </w:rPr>
        <w:t> </w:t>
      </w:r>
      <w:r>
        <w:rPr>
          <w:color w:val="1E1E1E"/>
          <w:spacing w:val="-10"/>
        </w:rPr>
        <w:t>proposing</w:t>
      </w:r>
      <w:r>
        <w:rPr>
          <w:color w:val="1E1E1E"/>
          <w:spacing w:val="-4"/>
        </w:rPr>
        <w:t> </w:t>
      </w:r>
      <w:r>
        <w:rPr>
          <w:color w:val="1E1E1E"/>
          <w:spacing w:val="-10"/>
        </w:rPr>
        <w:t>to</w:t>
      </w:r>
      <w:r>
        <w:rPr>
          <w:color w:val="1E1E1E"/>
          <w:spacing w:val="-4"/>
        </w:rPr>
        <w:t> </w:t>
      </w:r>
      <w:r>
        <w:rPr>
          <w:color w:val="1E1E1E"/>
          <w:spacing w:val="-10"/>
        </w:rPr>
        <w:t>undergo,</w:t>
      </w:r>
      <w:r>
        <w:rPr>
          <w:color w:val="1E1E1E"/>
          <w:spacing w:val="-4"/>
        </w:rPr>
        <w:t> </w:t>
      </w:r>
      <w:r>
        <w:rPr>
          <w:color w:val="1E1E1E"/>
          <w:spacing w:val="-10"/>
        </w:rPr>
        <w:t>is</w:t>
      </w:r>
      <w:r>
        <w:rPr>
          <w:color w:val="1E1E1E"/>
          <w:spacing w:val="-4"/>
        </w:rPr>
        <w:t> </w:t>
      </w:r>
      <w:r>
        <w:rPr>
          <w:color w:val="1E1E1E"/>
          <w:spacing w:val="-10"/>
        </w:rPr>
        <w:t>undergoing</w:t>
      </w:r>
      <w:r>
        <w:rPr>
          <w:color w:val="1E1E1E"/>
          <w:spacing w:val="-4"/>
        </w:rPr>
        <w:t> </w:t>
      </w:r>
      <w:r>
        <w:rPr>
          <w:color w:val="1E1E1E"/>
          <w:spacing w:val="-10"/>
        </w:rPr>
        <w:t>or</w:t>
      </w:r>
      <w:r>
        <w:rPr>
          <w:color w:val="1E1E1E"/>
          <w:spacing w:val="-4"/>
        </w:rPr>
        <w:t> </w:t>
      </w:r>
      <w:r>
        <w:rPr>
          <w:color w:val="1E1E1E"/>
          <w:spacing w:val="-10"/>
        </w:rPr>
        <w:t>has</w:t>
      </w:r>
      <w:r>
        <w:rPr>
          <w:color w:val="1E1E1E"/>
          <w:spacing w:val="-4"/>
        </w:rPr>
        <w:t> </w:t>
      </w:r>
      <w:r>
        <w:rPr>
          <w:color w:val="1E1E1E"/>
          <w:spacing w:val="-10"/>
        </w:rPr>
        <w:t>undergone</w:t>
      </w:r>
      <w:r>
        <w:rPr>
          <w:color w:val="1E1E1E"/>
          <w:spacing w:val="-4"/>
        </w:rPr>
        <w:t> </w:t>
      </w:r>
      <w:r>
        <w:rPr>
          <w:color w:val="1E1E1E"/>
          <w:spacing w:val="-10"/>
        </w:rPr>
        <w:t>the</w:t>
      </w:r>
      <w:r>
        <w:rPr>
          <w:color w:val="1E1E1E"/>
          <w:spacing w:val="-4"/>
        </w:rPr>
        <w:t> </w:t>
      </w:r>
      <w:r>
        <w:rPr>
          <w:color w:val="1E1E1E"/>
          <w:spacing w:val="-10"/>
        </w:rPr>
        <w:t>process</w:t>
      </w:r>
      <w:r>
        <w:rPr>
          <w:color w:val="1E1E1E"/>
          <w:spacing w:val="-4"/>
        </w:rPr>
        <w:t> </w:t>
      </w:r>
      <w:r>
        <w:rPr>
          <w:color w:val="1E1E1E"/>
          <w:spacing w:val="-10"/>
        </w:rPr>
        <w:t>(or</w:t>
      </w:r>
      <w:r>
        <w:rPr>
          <w:color w:val="1E1E1E"/>
          <w:spacing w:val="-4"/>
        </w:rPr>
        <w:t> </w:t>
      </w:r>
      <w:r>
        <w:rPr>
          <w:color w:val="1E1E1E"/>
          <w:spacing w:val="-10"/>
        </w:rPr>
        <w:t>part </w:t>
      </w:r>
      <w:r>
        <w:rPr>
          <w:color w:val="1E1E1E"/>
          <w:spacing w:val="-6"/>
        </w:rPr>
        <w:t>of</w:t>
      </w:r>
      <w:r>
        <w:rPr>
          <w:color w:val="1E1E1E"/>
          <w:spacing w:val="-10"/>
        </w:rPr>
        <w:t> </w:t>
      </w:r>
      <w:r>
        <w:rPr>
          <w:color w:val="1E1E1E"/>
          <w:spacing w:val="-6"/>
        </w:rPr>
        <w:t>the</w:t>
      </w:r>
      <w:r>
        <w:rPr>
          <w:color w:val="1E1E1E"/>
          <w:spacing w:val="-10"/>
        </w:rPr>
        <w:t> </w:t>
      </w:r>
      <w:r>
        <w:rPr>
          <w:color w:val="1E1E1E"/>
          <w:spacing w:val="-6"/>
        </w:rPr>
        <w:t>process)</w:t>
      </w:r>
      <w:r>
        <w:rPr>
          <w:color w:val="1E1E1E"/>
          <w:spacing w:val="-10"/>
        </w:rPr>
        <w:t> </w:t>
      </w:r>
      <w:r>
        <w:rPr>
          <w:color w:val="1E1E1E"/>
          <w:spacing w:val="-6"/>
        </w:rPr>
        <w:t>of</w:t>
      </w:r>
      <w:r>
        <w:rPr>
          <w:color w:val="1E1E1E"/>
          <w:spacing w:val="-10"/>
        </w:rPr>
        <w:t> </w:t>
      </w:r>
      <w:r>
        <w:rPr>
          <w:color w:val="1E1E1E"/>
          <w:spacing w:val="-6"/>
        </w:rPr>
        <w:t>reassigning</w:t>
      </w:r>
      <w:r>
        <w:rPr>
          <w:color w:val="1E1E1E"/>
          <w:spacing w:val="-10"/>
        </w:rPr>
        <w:t> </w:t>
      </w:r>
      <w:r>
        <w:rPr>
          <w:color w:val="1E1E1E"/>
          <w:spacing w:val="-6"/>
        </w:rPr>
        <w:t>their</w:t>
      </w:r>
      <w:r>
        <w:rPr>
          <w:color w:val="1E1E1E"/>
          <w:spacing w:val="-9"/>
        </w:rPr>
        <w:t> </w:t>
      </w:r>
      <w:r>
        <w:rPr>
          <w:color w:val="1E1E1E"/>
          <w:spacing w:val="-6"/>
        </w:rPr>
        <w:t>sex</w:t>
      </w:r>
      <w:r>
        <w:rPr>
          <w:color w:val="1E1E1E"/>
          <w:spacing w:val="-10"/>
        </w:rPr>
        <w:t> </w:t>
      </w:r>
      <w:r>
        <w:rPr>
          <w:color w:val="1E1E1E"/>
          <w:spacing w:val="-6"/>
        </w:rPr>
        <w:t>by</w:t>
      </w:r>
      <w:r>
        <w:rPr>
          <w:color w:val="1E1E1E"/>
          <w:spacing w:val="-10"/>
        </w:rPr>
        <w:t> </w:t>
      </w:r>
      <w:r>
        <w:rPr>
          <w:color w:val="1E1E1E"/>
          <w:spacing w:val="-6"/>
        </w:rPr>
        <w:t>changing</w:t>
      </w:r>
      <w:r>
        <w:rPr>
          <w:color w:val="1E1E1E"/>
          <w:spacing w:val="-10"/>
        </w:rPr>
        <w:t> </w:t>
      </w:r>
      <w:r>
        <w:rPr>
          <w:color w:val="1E1E1E"/>
          <w:spacing w:val="-6"/>
        </w:rPr>
        <w:t>physiological</w:t>
      </w:r>
      <w:r>
        <w:rPr>
          <w:color w:val="1E1E1E"/>
          <w:spacing w:val="-10"/>
        </w:rPr>
        <w:t> </w:t>
      </w:r>
      <w:r>
        <w:rPr>
          <w:color w:val="1E1E1E"/>
          <w:spacing w:val="-6"/>
        </w:rPr>
        <w:t>or</w:t>
      </w:r>
      <w:r>
        <w:rPr>
          <w:color w:val="1E1E1E"/>
          <w:spacing w:val="-10"/>
        </w:rPr>
        <w:t> </w:t>
      </w:r>
      <w:r>
        <w:rPr>
          <w:color w:val="1E1E1E"/>
          <w:spacing w:val="-6"/>
        </w:rPr>
        <w:t>other</w:t>
      </w:r>
      <w:r>
        <w:rPr>
          <w:color w:val="1E1E1E"/>
          <w:spacing w:val="-9"/>
        </w:rPr>
        <w:t> </w:t>
      </w:r>
      <w:r>
        <w:rPr>
          <w:color w:val="1E1E1E"/>
          <w:spacing w:val="-6"/>
        </w:rPr>
        <w:t>attributes</w:t>
      </w:r>
      <w:r>
        <w:rPr>
          <w:color w:val="1E1E1E"/>
          <w:spacing w:val="-10"/>
        </w:rPr>
        <w:t> </w:t>
      </w:r>
      <w:r>
        <w:rPr>
          <w:color w:val="1E1E1E"/>
          <w:spacing w:val="-6"/>
        </w:rPr>
        <w:t>of sex;</w:t>
      </w:r>
      <w:r>
        <w:rPr>
          <w:color w:val="1E1E1E"/>
          <w:spacing w:val="-9"/>
        </w:rPr>
        <w:t> </w:t>
      </w:r>
      <w:r>
        <w:rPr>
          <w:color w:val="1E1E1E"/>
          <w:spacing w:val="-6"/>
        </w:rPr>
        <w:t>s16</w:t>
      </w:r>
      <w:r>
        <w:rPr>
          <w:color w:val="1E1E1E"/>
          <w:spacing w:val="-9"/>
        </w:rPr>
        <w:t> </w:t>
      </w:r>
      <w:r>
        <w:rPr>
          <w:color w:val="1E1E1E"/>
          <w:spacing w:val="-6"/>
        </w:rPr>
        <w:t>EA).</w:t>
      </w:r>
      <w:r>
        <w:rPr>
          <w:color w:val="1E1E1E"/>
          <w:spacing w:val="-9"/>
        </w:rPr>
        <w:t> </w:t>
      </w:r>
      <w:r>
        <w:rPr>
          <w:color w:val="1E1E1E"/>
          <w:spacing w:val="-6"/>
        </w:rPr>
        <w:t>Further,</w:t>
      </w:r>
      <w:r>
        <w:rPr>
          <w:color w:val="1E1E1E"/>
          <w:spacing w:val="-9"/>
        </w:rPr>
        <w:t> </w:t>
      </w:r>
      <w:r>
        <w:rPr>
          <w:spacing w:val="-6"/>
        </w:rPr>
        <w:t>since</w:t>
      </w:r>
      <w:r>
        <w:rPr>
          <w:spacing w:val="-9"/>
        </w:rPr>
        <w:t> </w:t>
      </w:r>
      <w:r>
        <w:rPr>
          <w:spacing w:val="-6"/>
        </w:rPr>
        <w:t>direct</w:t>
      </w:r>
      <w:r>
        <w:rPr>
          <w:spacing w:val="-9"/>
        </w:rPr>
        <w:t> </w:t>
      </w:r>
      <w:r>
        <w:rPr>
          <w:spacing w:val="-6"/>
        </w:rPr>
        <w:t>discrimination</w:t>
      </w:r>
      <w:r>
        <w:rPr>
          <w:spacing w:val="-9"/>
        </w:rPr>
        <w:t> </w:t>
      </w:r>
      <w:r>
        <w:rPr>
          <w:spacing w:val="-6"/>
        </w:rPr>
        <w:t>protects</w:t>
      </w:r>
      <w:r>
        <w:rPr>
          <w:spacing w:val="-9"/>
        </w:rPr>
        <w:t> </w:t>
      </w:r>
      <w:r>
        <w:rPr>
          <w:spacing w:val="-6"/>
        </w:rPr>
        <w:t>a</w:t>
      </w:r>
      <w:r>
        <w:rPr>
          <w:spacing w:val="-9"/>
        </w:rPr>
        <w:t> </w:t>
      </w:r>
      <w:r>
        <w:rPr>
          <w:spacing w:val="-6"/>
        </w:rPr>
        <w:t>person</w:t>
      </w:r>
      <w:r>
        <w:rPr>
          <w:spacing w:val="-9"/>
        </w:rPr>
        <w:t> </w:t>
      </w:r>
      <w:r>
        <w:rPr>
          <w:spacing w:val="-6"/>
        </w:rPr>
        <w:t>from</w:t>
      </w:r>
      <w:r>
        <w:rPr>
          <w:spacing w:val="-9"/>
        </w:rPr>
        <w:t> </w:t>
      </w:r>
      <w:r>
        <w:rPr>
          <w:spacing w:val="-6"/>
        </w:rPr>
        <w:t>discrimination where a discriminator perceives that the complainant has the characteristic in issue, or in</w:t>
      </w:r>
      <w:r>
        <w:rPr>
          <w:spacing w:val="-10"/>
        </w:rPr>
        <w:t> </w:t>
      </w:r>
      <w:r>
        <w:rPr>
          <w:spacing w:val="-6"/>
        </w:rPr>
        <w:t>some</w:t>
      </w:r>
      <w:r>
        <w:rPr>
          <w:spacing w:val="-10"/>
        </w:rPr>
        <w:t> </w:t>
      </w:r>
      <w:r>
        <w:rPr>
          <w:spacing w:val="-6"/>
        </w:rPr>
        <w:t>other</w:t>
      </w:r>
      <w:r>
        <w:rPr>
          <w:spacing w:val="-9"/>
        </w:rPr>
        <w:t> </w:t>
      </w:r>
      <w:r>
        <w:rPr>
          <w:spacing w:val="-6"/>
        </w:rPr>
        <w:t>way</w:t>
      </w:r>
      <w:r>
        <w:rPr>
          <w:spacing w:val="-10"/>
        </w:rPr>
        <w:t> </w:t>
      </w:r>
      <w:r>
        <w:rPr>
          <w:spacing w:val="-6"/>
        </w:rPr>
        <w:t>associates</w:t>
      </w:r>
      <w:r>
        <w:rPr>
          <w:spacing w:val="-10"/>
        </w:rPr>
        <w:t> </w:t>
      </w:r>
      <w:r>
        <w:rPr>
          <w:spacing w:val="-6"/>
        </w:rPr>
        <w:t>the</w:t>
      </w:r>
      <w:r>
        <w:rPr>
          <w:spacing w:val="-9"/>
        </w:rPr>
        <w:t> </w:t>
      </w:r>
      <w:r>
        <w:rPr>
          <w:spacing w:val="-6"/>
        </w:rPr>
        <w:t>complainant</w:t>
      </w:r>
      <w:r>
        <w:rPr>
          <w:spacing w:val="-10"/>
        </w:rPr>
        <w:t> </w:t>
      </w:r>
      <w:r>
        <w:rPr>
          <w:spacing w:val="-6"/>
        </w:rPr>
        <w:t>with</w:t>
      </w:r>
      <w:r>
        <w:rPr>
          <w:spacing w:val="-10"/>
        </w:rPr>
        <w:t> </w:t>
      </w:r>
      <w:r>
        <w:rPr>
          <w:spacing w:val="-6"/>
        </w:rPr>
        <w:t>the</w:t>
      </w:r>
      <w:r>
        <w:rPr>
          <w:spacing w:val="-9"/>
        </w:rPr>
        <w:t> </w:t>
      </w:r>
      <w:r>
        <w:rPr>
          <w:spacing w:val="-6"/>
        </w:rPr>
        <w:t>protected</w:t>
      </w:r>
      <w:r>
        <w:rPr>
          <w:spacing w:val="-10"/>
        </w:rPr>
        <w:t> </w:t>
      </w:r>
      <w:r>
        <w:rPr>
          <w:spacing w:val="-6"/>
        </w:rPr>
        <w:t>characteristic,</w:t>
      </w:r>
      <w:r>
        <w:rPr>
          <w:spacing w:val="-10"/>
        </w:rPr>
        <w:t> </w:t>
      </w:r>
      <w:r>
        <w:rPr>
          <w:spacing w:val="-6"/>
        </w:rPr>
        <w:t>a</w:t>
      </w:r>
      <w:r>
        <w:rPr>
          <w:spacing w:val="-9"/>
        </w:rPr>
        <w:t> </w:t>
      </w:r>
      <w:r>
        <w:rPr>
          <w:spacing w:val="-6"/>
        </w:rPr>
        <w:t>trans woman,</w:t>
      </w:r>
      <w:r>
        <w:rPr>
          <w:spacing w:val="-10"/>
        </w:rPr>
        <w:t> </w:t>
      </w:r>
      <w:r>
        <w:rPr>
          <w:spacing w:val="-6"/>
        </w:rPr>
        <w:t>for</w:t>
      </w:r>
      <w:r>
        <w:rPr>
          <w:spacing w:val="-10"/>
        </w:rPr>
        <w:t> </w:t>
      </w:r>
      <w:r>
        <w:rPr>
          <w:spacing w:val="-6"/>
        </w:rPr>
        <w:t>example,</w:t>
      </w:r>
      <w:r>
        <w:rPr>
          <w:spacing w:val="-10"/>
        </w:rPr>
        <w:t> </w:t>
      </w:r>
      <w:r>
        <w:rPr>
          <w:spacing w:val="-6"/>
        </w:rPr>
        <w:t>will</w:t>
      </w:r>
      <w:r>
        <w:rPr>
          <w:spacing w:val="-10"/>
        </w:rPr>
        <w:t> </w:t>
      </w:r>
      <w:r>
        <w:rPr>
          <w:spacing w:val="-6"/>
        </w:rPr>
        <w:t>be</w:t>
      </w:r>
      <w:r>
        <w:rPr>
          <w:spacing w:val="-10"/>
        </w:rPr>
        <w:t> </w:t>
      </w:r>
      <w:r>
        <w:rPr>
          <w:spacing w:val="-6"/>
        </w:rPr>
        <w:t>protected</w:t>
      </w:r>
      <w:r>
        <w:rPr>
          <w:spacing w:val="-9"/>
        </w:rPr>
        <w:t> </w:t>
      </w:r>
      <w:r>
        <w:rPr>
          <w:spacing w:val="-6"/>
        </w:rPr>
        <w:t>against</w:t>
      </w:r>
      <w:r>
        <w:rPr>
          <w:spacing w:val="-10"/>
        </w:rPr>
        <w:t> </w:t>
      </w:r>
      <w:r>
        <w:rPr>
          <w:spacing w:val="-6"/>
        </w:rPr>
        <w:t>discrimination</w:t>
      </w:r>
      <w:r>
        <w:rPr>
          <w:spacing w:val="-10"/>
        </w:rPr>
        <w:t> </w:t>
      </w:r>
      <w:r>
        <w:rPr>
          <w:spacing w:val="-6"/>
        </w:rPr>
        <w:t>arising</w:t>
      </w:r>
      <w:r>
        <w:rPr>
          <w:spacing w:val="-10"/>
        </w:rPr>
        <w:t> </w:t>
      </w:r>
      <w:r>
        <w:rPr>
          <w:spacing w:val="-6"/>
        </w:rPr>
        <w:t>from</w:t>
      </w:r>
      <w:r>
        <w:rPr>
          <w:spacing w:val="-10"/>
        </w:rPr>
        <w:t> </w:t>
      </w:r>
      <w:r>
        <w:rPr>
          <w:spacing w:val="-6"/>
        </w:rPr>
        <w:t>a</w:t>
      </w:r>
      <w:r>
        <w:rPr>
          <w:spacing w:val="-10"/>
        </w:rPr>
        <w:t> </w:t>
      </w:r>
      <w:r>
        <w:rPr>
          <w:spacing w:val="-6"/>
        </w:rPr>
        <w:t>perception </w:t>
      </w:r>
      <w:r>
        <w:rPr>
          <w:w w:val="90"/>
        </w:rPr>
        <w:t>that</w:t>
      </w:r>
      <w:r>
        <w:rPr>
          <w:spacing w:val="-3"/>
          <w:w w:val="90"/>
        </w:rPr>
        <w:t> </w:t>
      </w:r>
      <w:r>
        <w:rPr>
          <w:w w:val="90"/>
        </w:rPr>
        <w:t>she</w:t>
      </w:r>
      <w:r>
        <w:rPr>
          <w:spacing w:val="-3"/>
          <w:w w:val="90"/>
        </w:rPr>
        <w:t> </w:t>
      </w:r>
      <w:r>
        <w:rPr>
          <w:w w:val="90"/>
        </w:rPr>
        <w:t>is</w:t>
      </w:r>
      <w:r>
        <w:rPr>
          <w:spacing w:val="-3"/>
          <w:w w:val="90"/>
        </w:rPr>
        <w:t> </w:t>
      </w:r>
      <w:r>
        <w:rPr>
          <w:w w:val="90"/>
        </w:rPr>
        <w:t>a</w:t>
      </w:r>
      <w:r>
        <w:rPr>
          <w:spacing w:val="-3"/>
          <w:w w:val="90"/>
        </w:rPr>
        <w:t> </w:t>
      </w:r>
      <w:r>
        <w:rPr>
          <w:w w:val="90"/>
        </w:rPr>
        <w:t>woman</w:t>
      </w:r>
      <w:r>
        <w:rPr>
          <w:spacing w:val="-3"/>
          <w:w w:val="90"/>
        </w:rPr>
        <w:t> </w:t>
      </w:r>
      <w:r>
        <w:rPr>
          <w:w w:val="90"/>
        </w:rPr>
        <w:t>or</w:t>
      </w:r>
      <w:r>
        <w:rPr>
          <w:spacing w:val="-3"/>
          <w:w w:val="90"/>
        </w:rPr>
        <w:t> </w:t>
      </w:r>
      <w:r>
        <w:rPr>
          <w:w w:val="90"/>
        </w:rPr>
        <w:t>because</w:t>
      </w:r>
      <w:r>
        <w:rPr>
          <w:spacing w:val="-3"/>
          <w:w w:val="90"/>
        </w:rPr>
        <w:t> </w:t>
      </w:r>
      <w:r>
        <w:rPr>
          <w:w w:val="90"/>
        </w:rPr>
        <w:t>she</w:t>
      </w:r>
      <w:r>
        <w:rPr>
          <w:spacing w:val="-3"/>
          <w:w w:val="90"/>
        </w:rPr>
        <w:t> </w:t>
      </w:r>
      <w:r>
        <w:rPr>
          <w:w w:val="90"/>
        </w:rPr>
        <w:t>is</w:t>
      </w:r>
      <w:r>
        <w:rPr>
          <w:spacing w:val="-3"/>
          <w:w w:val="90"/>
        </w:rPr>
        <w:t> </w:t>
      </w:r>
      <w:r>
        <w:rPr>
          <w:w w:val="90"/>
        </w:rPr>
        <w:t>associated</w:t>
      </w:r>
      <w:r>
        <w:rPr>
          <w:spacing w:val="-3"/>
          <w:w w:val="90"/>
        </w:rPr>
        <w:t> </w:t>
      </w:r>
      <w:r>
        <w:rPr>
          <w:w w:val="90"/>
        </w:rPr>
        <w:t>with</w:t>
      </w:r>
      <w:r>
        <w:rPr>
          <w:spacing w:val="-3"/>
          <w:w w:val="90"/>
        </w:rPr>
        <w:t> </w:t>
      </w:r>
      <w:r>
        <w:rPr>
          <w:w w:val="90"/>
        </w:rPr>
        <w:t>women,</w:t>
      </w:r>
      <w:r>
        <w:rPr>
          <w:spacing w:val="-3"/>
          <w:w w:val="90"/>
        </w:rPr>
        <w:t> </w:t>
      </w:r>
      <w:r>
        <w:rPr>
          <w:w w:val="90"/>
        </w:rPr>
        <w:t>as</w:t>
      </w:r>
      <w:r>
        <w:rPr>
          <w:spacing w:val="-3"/>
          <w:w w:val="90"/>
        </w:rPr>
        <w:t> </w:t>
      </w:r>
      <w:r>
        <w:rPr>
          <w:w w:val="90"/>
        </w:rPr>
        <w:t>well</w:t>
      </w:r>
      <w:r>
        <w:rPr>
          <w:spacing w:val="-3"/>
          <w:w w:val="90"/>
        </w:rPr>
        <w:t> </w:t>
      </w:r>
      <w:r>
        <w:rPr>
          <w:w w:val="90"/>
        </w:rPr>
        <w:t>as</w:t>
      </w:r>
      <w:r>
        <w:rPr>
          <w:spacing w:val="-3"/>
          <w:w w:val="90"/>
        </w:rPr>
        <w:t> </w:t>
      </w:r>
      <w:r>
        <w:rPr>
          <w:w w:val="90"/>
        </w:rPr>
        <w:t>protected</w:t>
      </w:r>
      <w:r>
        <w:rPr>
          <w:spacing w:val="-3"/>
          <w:w w:val="90"/>
        </w:rPr>
        <w:t> </w:t>
      </w:r>
      <w:r>
        <w:rPr>
          <w:w w:val="90"/>
        </w:rPr>
        <w:t>against </w:t>
      </w:r>
      <w:r>
        <w:rPr>
          <w:spacing w:val="-4"/>
        </w:rPr>
        <w:t>gender reassignment discrimination.</w:t>
      </w:r>
    </w:p>
    <w:p>
      <w:pPr>
        <w:spacing w:line="285" w:lineRule="auto" w:before="109"/>
        <w:ind w:left="156" w:right="138" w:firstLine="0"/>
        <w:jc w:val="both"/>
        <w:rPr>
          <w:sz w:val="20"/>
        </w:rPr>
      </w:pPr>
      <w:r>
        <w:rPr>
          <w:sz w:val="20"/>
        </w:rPr>
        <w:t>The</w:t>
      </w:r>
      <w:r>
        <w:rPr>
          <w:spacing w:val="-14"/>
          <w:sz w:val="20"/>
        </w:rPr>
        <w:t> </w:t>
      </w:r>
      <w:r>
        <w:rPr>
          <w:sz w:val="20"/>
        </w:rPr>
        <w:t>SC</w:t>
      </w:r>
      <w:r>
        <w:rPr>
          <w:spacing w:val="-14"/>
          <w:sz w:val="20"/>
        </w:rPr>
        <w:t> </w:t>
      </w:r>
      <w:r>
        <w:rPr>
          <w:sz w:val="20"/>
        </w:rPr>
        <w:t>concluded</w:t>
      </w:r>
      <w:r>
        <w:rPr>
          <w:spacing w:val="-14"/>
          <w:sz w:val="20"/>
        </w:rPr>
        <w:t> </w:t>
      </w:r>
      <w:r>
        <w:rPr>
          <w:sz w:val="20"/>
        </w:rPr>
        <w:t>that</w:t>
      </w:r>
      <w:r>
        <w:rPr>
          <w:spacing w:val="-14"/>
          <w:sz w:val="20"/>
        </w:rPr>
        <w:t> </w:t>
      </w:r>
      <w:r>
        <w:rPr>
          <w:sz w:val="20"/>
        </w:rPr>
        <w:t>the</w:t>
      </w:r>
      <w:r>
        <w:rPr>
          <w:spacing w:val="-14"/>
          <w:sz w:val="20"/>
        </w:rPr>
        <w:t> </w:t>
      </w:r>
      <w:r>
        <w:rPr>
          <w:i/>
          <w:sz w:val="20"/>
        </w:rPr>
        <w:t>‘examination</w:t>
      </w:r>
      <w:r>
        <w:rPr>
          <w:i/>
          <w:spacing w:val="-14"/>
          <w:sz w:val="20"/>
        </w:rPr>
        <w:t> </w:t>
      </w:r>
      <w:r>
        <w:rPr>
          <w:i/>
          <w:sz w:val="20"/>
        </w:rPr>
        <w:t>of</w:t>
      </w:r>
      <w:r>
        <w:rPr>
          <w:i/>
          <w:spacing w:val="-14"/>
          <w:sz w:val="20"/>
        </w:rPr>
        <w:t> </w:t>
      </w:r>
      <w:r>
        <w:rPr>
          <w:i/>
          <w:sz w:val="20"/>
        </w:rPr>
        <w:t>the</w:t>
      </w:r>
      <w:r>
        <w:rPr>
          <w:i/>
          <w:spacing w:val="-14"/>
          <w:sz w:val="20"/>
        </w:rPr>
        <w:t> </w:t>
      </w:r>
      <w:r>
        <w:rPr>
          <w:i/>
          <w:sz w:val="20"/>
        </w:rPr>
        <w:t>language</w:t>
      </w:r>
      <w:r>
        <w:rPr>
          <w:i/>
          <w:spacing w:val="-14"/>
          <w:sz w:val="20"/>
        </w:rPr>
        <w:t> </w:t>
      </w:r>
      <w:r>
        <w:rPr>
          <w:i/>
          <w:sz w:val="20"/>
        </w:rPr>
        <w:t>of</w:t>
      </w:r>
      <w:r>
        <w:rPr>
          <w:i/>
          <w:spacing w:val="-14"/>
          <w:sz w:val="20"/>
        </w:rPr>
        <w:t> </w:t>
      </w:r>
      <w:r>
        <w:rPr>
          <w:i/>
          <w:sz w:val="20"/>
        </w:rPr>
        <w:t>the</w:t>
      </w:r>
      <w:r>
        <w:rPr>
          <w:i/>
          <w:spacing w:val="-14"/>
          <w:sz w:val="20"/>
        </w:rPr>
        <w:t> </w:t>
      </w:r>
      <w:r>
        <w:rPr>
          <w:i/>
          <w:sz w:val="20"/>
        </w:rPr>
        <w:t>EA</w:t>
      </w:r>
      <w:r>
        <w:rPr>
          <w:i/>
          <w:spacing w:val="-14"/>
          <w:sz w:val="20"/>
        </w:rPr>
        <w:t> </w:t>
      </w:r>
      <w:r>
        <w:rPr>
          <w:i/>
          <w:sz w:val="20"/>
        </w:rPr>
        <w:t>2010,</w:t>
      </w:r>
      <w:r>
        <w:rPr>
          <w:i/>
          <w:spacing w:val="-14"/>
          <w:sz w:val="20"/>
        </w:rPr>
        <w:t> </w:t>
      </w:r>
      <w:r>
        <w:rPr>
          <w:i/>
          <w:sz w:val="20"/>
        </w:rPr>
        <w:t>its</w:t>
      </w:r>
      <w:r>
        <w:rPr>
          <w:i/>
          <w:spacing w:val="-14"/>
          <w:sz w:val="20"/>
        </w:rPr>
        <w:t> </w:t>
      </w:r>
      <w:r>
        <w:rPr>
          <w:i/>
          <w:sz w:val="20"/>
        </w:rPr>
        <w:t>context</w:t>
      </w:r>
      <w:r>
        <w:rPr>
          <w:i/>
          <w:sz w:val="20"/>
        </w:rPr>
        <w:t> and</w:t>
      </w:r>
      <w:r>
        <w:rPr>
          <w:i/>
          <w:spacing w:val="-9"/>
          <w:sz w:val="20"/>
        </w:rPr>
        <w:t> </w:t>
      </w:r>
      <w:r>
        <w:rPr>
          <w:i/>
          <w:sz w:val="20"/>
        </w:rPr>
        <w:t>purpose,</w:t>
      </w:r>
      <w:r>
        <w:rPr>
          <w:i/>
          <w:spacing w:val="-9"/>
          <w:sz w:val="20"/>
        </w:rPr>
        <w:t> </w:t>
      </w:r>
      <w:r>
        <w:rPr>
          <w:i/>
          <w:sz w:val="20"/>
        </w:rPr>
        <w:t>demonstrate</w:t>
      </w:r>
      <w:r>
        <w:rPr>
          <w:i/>
          <w:spacing w:val="-9"/>
          <w:sz w:val="20"/>
        </w:rPr>
        <w:t> </w:t>
      </w:r>
      <w:r>
        <w:rPr>
          <w:i/>
          <w:sz w:val="20"/>
        </w:rPr>
        <w:t>that</w:t>
      </w:r>
      <w:r>
        <w:rPr>
          <w:i/>
          <w:spacing w:val="-9"/>
          <w:sz w:val="20"/>
        </w:rPr>
        <w:t> </w:t>
      </w:r>
      <w:r>
        <w:rPr>
          <w:i/>
          <w:sz w:val="20"/>
        </w:rPr>
        <w:t>the</w:t>
      </w:r>
      <w:r>
        <w:rPr>
          <w:i/>
          <w:spacing w:val="-9"/>
          <w:sz w:val="20"/>
        </w:rPr>
        <w:t> </w:t>
      </w:r>
      <w:r>
        <w:rPr>
          <w:i/>
          <w:sz w:val="20"/>
        </w:rPr>
        <w:t>words</w:t>
      </w:r>
      <w:r>
        <w:rPr>
          <w:i/>
          <w:spacing w:val="-9"/>
          <w:sz w:val="20"/>
        </w:rPr>
        <w:t> </w:t>
      </w:r>
      <w:r>
        <w:rPr>
          <w:i/>
          <w:sz w:val="20"/>
        </w:rPr>
        <w:t>“sex”,</w:t>
      </w:r>
      <w:r>
        <w:rPr>
          <w:i/>
          <w:spacing w:val="-9"/>
          <w:sz w:val="20"/>
        </w:rPr>
        <w:t> </w:t>
      </w:r>
      <w:r>
        <w:rPr>
          <w:i/>
          <w:sz w:val="20"/>
        </w:rPr>
        <w:t>“woman”</w:t>
      </w:r>
      <w:r>
        <w:rPr>
          <w:i/>
          <w:spacing w:val="-9"/>
          <w:sz w:val="20"/>
        </w:rPr>
        <w:t> </w:t>
      </w:r>
      <w:r>
        <w:rPr>
          <w:i/>
          <w:sz w:val="20"/>
        </w:rPr>
        <w:t>and</w:t>
      </w:r>
      <w:r>
        <w:rPr>
          <w:i/>
          <w:spacing w:val="-9"/>
          <w:sz w:val="20"/>
        </w:rPr>
        <w:t> </w:t>
      </w:r>
      <w:r>
        <w:rPr>
          <w:i/>
          <w:sz w:val="20"/>
        </w:rPr>
        <w:t>“man”</w:t>
      </w:r>
      <w:r>
        <w:rPr>
          <w:i/>
          <w:spacing w:val="-9"/>
          <w:sz w:val="20"/>
        </w:rPr>
        <w:t> </w:t>
      </w:r>
      <w:r>
        <w:rPr>
          <w:i/>
          <w:sz w:val="20"/>
        </w:rPr>
        <w:t>in</w:t>
      </w:r>
      <w:r>
        <w:rPr>
          <w:i/>
          <w:spacing w:val="-9"/>
          <w:sz w:val="20"/>
        </w:rPr>
        <w:t> </w:t>
      </w:r>
      <w:r>
        <w:rPr>
          <w:i/>
          <w:sz w:val="20"/>
        </w:rPr>
        <w:t>sections</w:t>
      </w:r>
      <w:r>
        <w:rPr>
          <w:i/>
          <w:spacing w:val="-9"/>
          <w:sz w:val="20"/>
        </w:rPr>
        <w:t> </w:t>
      </w:r>
      <w:r>
        <w:rPr>
          <w:i/>
          <w:sz w:val="20"/>
        </w:rPr>
        <w:t>11 </w:t>
      </w:r>
      <w:r>
        <w:rPr>
          <w:i/>
          <w:spacing w:val="-6"/>
          <w:sz w:val="20"/>
        </w:rPr>
        <w:t>and</w:t>
      </w:r>
      <w:r>
        <w:rPr>
          <w:i/>
          <w:spacing w:val="-8"/>
          <w:sz w:val="20"/>
        </w:rPr>
        <w:t> </w:t>
      </w:r>
      <w:r>
        <w:rPr>
          <w:i/>
          <w:spacing w:val="-6"/>
          <w:sz w:val="20"/>
        </w:rPr>
        <w:t>212(1)</w:t>
      </w:r>
      <w:r>
        <w:rPr>
          <w:i/>
          <w:spacing w:val="-8"/>
          <w:sz w:val="20"/>
        </w:rPr>
        <w:t> </w:t>
      </w:r>
      <w:r>
        <w:rPr>
          <w:i/>
          <w:spacing w:val="-6"/>
          <w:sz w:val="20"/>
        </w:rPr>
        <w:t>mean</w:t>
      </w:r>
      <w:r>
        <w:rPr>
          <w:i/>
          <w:spacing w:val="-8"/>
          <w:sz w:val="20"/>
        </w:rPr>
        <w:t> </w:t>
      </w:r>
      <w:r>
        <w:rPr>
          <w:i/>
          <w:spacing w:val="-6"/>
          <w:sz w:val="20"/>
        </w:rPr>
        <w:t>(and</w:t>
      </w:r>
      <w:r>
        <w:rPr>
          <w:i/>
          <w:spacing w:val="-8"/>
          <w:sz w:val="20"/>
        </w:rPr>
        <w:t> </w:t>
      </w:r>
      <w:r>
        <w:rPr>
          <w:i/>
          <w:spacing w:val="-6"/>
          <w:sz w:val="20"/>
        </w:rPr>
        <w:t>were</w:t>
      </w:r>
      <w:r>
        <w:rPr>
          <w:i/>
          <w:spacing w:val="-8"/>
          <w:sz w:val="20"/>
        </w:rPr>
        <w:t> </w:t>
      </w:r>
      <w:r>
        <w:rPr>
          <w:i/>
          <w:spacing w:val="-6"/>
          <w:sz w:val="20"/>
        </w:rPr>
        <w:t>always</w:t>
      </w:r>
      <w:r>
        <w:rPr>
          <w:i/>
          <w:spacing w:val="-8"/>
          <w:sz w:val="20"/>
        </w:rPr>
        <w:t> </w:t>
      </w:r>
      <w:r>
        <w:rPr>
          <w:i/>
          <w:spacing w:val="-6"/>
          <w:sz w:val="20"/>
        </w:rPr>
        <w:t>intended</w:t>
      </w:r>
      <w:r>
        <w:rPr>
          <w:i/>
          <w:spacing w:val="-8"/>
          <w:sz w:val="20"/>
        </w:rPr>
        <w:t> </w:t>
      </w:r>
      <w:r>
        <w:rPr>
          <w:i/>
          <w:spacing w:val="-6"/>
          <w:sz w:val="20"/>
        </w:rPr>
        <w:t>to</w:t>
      </w:r>
      <w:r>
        <w:rPr>
          <w:i/>
          <w:spacing w:val="-8"/>
          <w:sz w:val="20"/>
        </w:rPr>
        <w:t> </w:t>
      </w:r>
      <w:r>
        <w:rPr>
          <w:i/>
          <w:spacing w:val="-6"/>
          <w:sz w:val="20"/>
        </w:rPr>
        <w:t>mean)</w:t>
      </w:r>
      <w:r>
        <w:rPr>
          <w:i/>
          <w:spacing w:val="-8"/>
          <w:sz w:val="20"/>
        </w:rPr>
        <w:t> </w:t>
      </w:r>
      <w:r>
        <w:rPr>
          <w:i/>
          <w:spacing w:val="-6"/>
          <w:sz w:val="20"/>
        </w:rPr>
        <w:t>biological</w:t>
      </w:r>
      <w:r>
        <w:rPr>
          <w:i/>
          <w:spacing w:val="-8"/>
          <w:sz w:val="20"/>
        </w:rPr>
        <w:t> </w:t>
      </w:r>
      <w:r>
        <w:rPr>
          <w:i/>
          <w:spacing w:val="-6"/>
          <w:sz w:val="20"/>
        </w:rPr>
        <w:t>sex,</w:t>
      </w:r>
      <w:r>
        <w:rPr>
          <w:i/>
          <w:spacing w:val="-8"/>
          <w:sz w:val="20"/>
        </w:rPr>
        <w:t> </w:t>
      </w:r>
      <w:r>
        <w:rPr>
          <w:i/>
          <w:spacing w:val="-6"/>
          <w:sz w:val="20"/>
        </w:rPr>
        <w:t>biological</w:t>
      </w:r>
      <w:r>
        <w:rPr>
          <w:i/>
          <w:spacing w:val="-8"/>
          <w:sz w:val="20"/>
        </w:rPr>
        <w:t> </w:t>
      </w:r>
      <w:r>
        <w:rPr>
          <w:i/>
          <w:spacing w:val="-6"/>
          <w:sz w:val="20"/>
        </w:rPr>
        <w:t>woman </w:t>
      </w:r>
      <w:r>
        <w:rPr>
          <w:i/>
          <w:spacing w:val="-4"/>
          <w:sz w:val="20"/>
        </w:rPr>
        <w:t>and</w:t>
      </w:r>
      <w:r>
        <w:rPr>
          <w:i/>
          <w:spacing w:val="-8"/>
          <w:sz w:val="20"/>
        </w:rPr>
        <w:t> </w:t>
      </w:r>
      <w:r>
        <w:rPr>
          <w:i/>
          <w:spacing w:val="-4"/>
          <w:sz w:val="20"/>
        </w:rPr>
        <w:t>biological</w:t>
      </w:r>
      <w:r>
        <w:rPr>
          <w:i/>
          <w:spacing w:val="-8"/>
          <w:sz w:val="20"/>
        </w:rPr>
        <w:t> </w:t>
      </w:r>
      <w:r>
        <w:rPr>
          <w:i/>
          <w:spacing w:val="-4"/>
          <w:sz w:val="20"/>
        </w:rPr>
        <w:t>man.</w:t>
      </w:r>
      <w:r>
        <w:rPr>
          <w:i/>
          <w:spacing w:val="-8"/>
          <w:sz w:val="20"/>
        </w:rPr>
        <w:t> </w:t>
      </w:r>
      <w:r>
        <w:rPr>
          <w:i/>
          <w:spacing w:val="-4"/>
          <w:sz w:val="20"/>
        </w:rPr>
        <w:t>These</w:t>
      </w:r>
      <w:r>
        <w:rPr>
          <w:i/>
          <w:spacing w:val="-8"/>
          <w:sz w:val="20"/>
        </w:rPr>
        <w:t> </w:t>
      </w:r>
      <w:r>
        <w:rPr>
          <w:i/>
          <w:spacing w:val="-4"/>
          <w:sz w:val="20"/>
        </w:rPr>
        <w:t>and</w:t>
      </w:r>
      <w:r>
        <w:rPr>
          <w:i/>
          <w:spacing w:val="-8"/>
          <w:sz w:val="20"/>
        </w:rPr>
        <w:t> </w:t>
      </w:r>
      <w:r>
        <w:rPr>
          <w:i/>
          <w:spacing w:val="-4"/>
          <w:sz w:val="20"/>
        </w:rPr>
        <w:t>the</w:t>
      </w:r>
      <w:r>
        <w:rPr>
          <w:i/>
          <w:spacing w:val="-8"/>
          <w:sz w:val="20"/>
        </w:rPr>
        <w:t> </w:t>
      </w:r>
      <w:r>
        <w:rPr>
          <w:i/>
          <w:spacing w:val="-4"/>
          <w:sz w:val="20"/>
        </w:rPr>
        <w:t>other</w:t>
      </w:r>
      <w:r>
        <w:rPr>
          <w:i/>
          <w:spacing w:val="-8"/>
          <w:sz w:val="20"/>
        </w:rPr>
        <w:t> </w:t>
      </w:r>
      <w:r>
        <w:rPr>
          <w:i/>
          <w:spacing w:val="-4"/>
          <w:sz w:val="20"/>
        </w:rPr>
        <w:t>provisions</w:t>
      </w:r>
      <w:r>
        <w:rPr>
          <w:i/>
          <w:spacing w:val="-8"/>
          <w:sz w:val="20"/>
        </w:rPr>
        <w:t> </w:t>
      </w:r>
      <w:r>
        <w:rPr>
          <w:i/>
          <w:spacing w:val="-4"/>
          <w:sz w:val="20"/>
        </w:rPr>
        <w:t>to</w:t>
      </w:r>
      <w:r>
        <w:rPr>
          <w:i/>
          <w:spacing w:val="-8"/>
          <w:sz w:val="20"/>
        </w:rPr>
        <w:t> </w:t>
      </w:r>
      <w:r>
        <w:rPr>
          <w:i/>
          <w:spacing w:val="-4"/>
          <w:sz w:val="20"/>
        </w:rPr>
        <w:t>which</w:t>
      </w:r>
      <w:r>
        <w:rPr>
          <w:i/>
          <w:spacing w:val="-8"/>
          <w:sz w:val="20"/>
        </w:rPr>
        <w:t> </w:t>
      </w:r>
      <w:r>
        <w:rPr>
          <w:i/>
          <w:spacing w:val="-4"/>
          <w:sz w:val="20"/>
        </w:rPr>
        <w:t>we</w:t>
      </w:r>
      <w:r>
        <w:rPr>
          <w:i/>
          <w:spacing w:val="-8"/>
          <w:sz w:val="20"/>
        </w:rPr>
        <w:t> </w:t>
      </w:r>
      <w:r>
        <w:rPr>
          <w:i/>
          <w:spacing w:val="-4"/>
          <w:sz w:val="20"/>
        </w:rPr>
        <w:t>have</w:t>
      </w:r>
      <w:r>
        <w:rPr>
          <w:i/>
          <w:spacing w:val="-8"/>
          <w:sz w:val="20"/>
        </w:rPr>
        <w:t> </w:t>
      </w:r>
      <w:r>
        <w:rPr>
          <w:i/>
          <w:spacing w:val="-4"/>
          <w:sz w:val="20"/>
        </w:rPr>
        <w:t>referred</w:t>
      </w:r>
      <w:r>
        <w:rPr>
          <w:i/>
          <w:spacing w:val="-8"/>
          <w:sz w:val="20"/>
        </w:rPr>
        <w:t> </w:t>
      </w:r>
      <w:r>
        <w:rPr>
          <w:i/>
          <w:spacing w:val="-4"/>
          <w:sz w:val="20"/>
        </w:rPr>
        <w:t>cannot properly</w:t>
      </w:r>
      <w:r>
        <w:rPr>
          <w:i/>
          <w:spacing w:val="-12"/>
          <w:sz w:val="20"/>
        </w:rPr>
        <w:t> </w:t>
      </w:r>
      <w:r>
        <w:rPr>
          <w:i/>
          <w:spacing w:val="-4"/>
          <w:sz w:val="20"/>
        </w:rPr>
        <w:t>be</w:t>
      </w:r>
      <w:r>
        <w:rPr>
          <w:i/>
          <w:spacing w:val="-12"/>
          <w:sz w:val="20"/>
        </w:rPr>
        <w:t> </w:t>
      </w:r>
      <w:r>
        <w:rPr>
          <w:i/>
          <w:spacing w:val="-4"/>
          <w:sz w:val="20"/>
        </w:rPr>
        <w:t>interpreted</w:t>
      </w:r>
      <w:r>
        <w:rPr>
          <w:i/>
          <w:spacing w:val="-12"/>
          <w:sz w:val="20"/>
        </w:rPr>
        <w:t> </w:t>
      </w:r>
      <w:r>
        <w:rPr>
          <w:i/>
          <w:spacing w:val="-4"/>
          <w:sz w:val="20"/>
        </w:rPr>
        <w:t>as</w:t>
      </w:r>
      <w:r>
        <w:rPr>
          <w:i/>
          <w:spacing w:val="-12"/>
          <w:sz w:val="20"/>
        </w:rPr>
        <w:t> </w:t>
      </w:r>
      <w:r>
        <w:rPr>
          <w:i/>
          <w:spacing w:val="-4"/>
          <w:sz w:val="20"/>
        </w:rPr>
        <w:t>also</w:t>
      </w:r>
      <w:r>
        <w:rPr>
          <w:i/>
          <w:spacing w:val="-12"/>
          <w:sz w:val="20"/>
        </w:rPr>
        <w:t> </w:t>
      </w:r>
      <w:r>
        <w:rPr>
          <w:i/>
          <w:spacing w:val="-4"/>
          <w:sz w:val="20"/>
        </w:rPr>
        <w:t>extending</w:t>
      </w:r>
      <w:r>
        <w:rPr>
          <w:i/>
          <w:spacing w:val="-11"/>
          <w:sz w:val="20"/>
        </w:rPr>
        <w:t> </w:t>
      </w:r>
      <w:r>
        <w:rPr>
          <w:i/>
          <w:spacing w:val="-4"/>
          <w:sz w:val="20"/>
        </w:rPr>
        <w:t>to</w:t>
      </w:r>
      <w:r>
        <w:rPr>
          <w:i/>
          <w:spacing w:val="-12"/>
          <w:sz w:val="20"/>
        </w:rPr>
        <w:t> </w:t>
      </w:r>
      <w:r>
        <w:rPr>
          <w:i/>
          <w:spacing w:val="-4"/>
          <w:sz w:val="20"/>
        </w:rPr>
        <w:t>include</w:t>
      </w:r>
      <w:r>
        <w:rPr>
          <w:i/>
          <w:spacing w:val="-12"/>
          <w:sz w:val="20"/>
        </w:rPr>
        <w:t> </w:t>
      </w:r>
      <w:r>
        <w:rPr>
          <w:i/>
          <w:spacing w:val="-4"/>
          <w:sz w:val="20"/>
        </w:rPr>
        <w:t>certificated</w:t>
      </w:r>
      <w:r>
        <w:rPr>
          <w:i/>
          <w:spacing w:val="-12"/>
          <w:sz w:val="20"/>
        </w:rPr>
        <w:t> </w:t>
      </w:r>
      <w:r>
        <w:rPr>
          <w:i/>
          <w:spacing w:val="-4"/>
          <w:sz w:val="20"/>
        </w:rPr>
        <w:t>sex</w:t>
      </w:r>
      <w:r>
        <w:rPr>
          <w:i/>
          <w:spacing w:val="-12"/>
          <w:sz w:val="20"/>
        </w:rPr>
        <w:t> </w:t>
      </w:r>
      <w:r>
        <w:rPr>
          <w:i/>
          <w:spacing w:val="-4"/>
          <w:sz w:val="20"/>
        </w:rPr>
        <w:t>without</w:t>
      </w:r>
      <w:r>
        <w:rPr>
          <w:i/>
          <w:spacing w:val="-12"/>
          <w:sz w:val="20"/>
        </w:rPr>
        <w:t> </w:t>
      </w:r>
      <w:r>
        <w:rPr>
          <w:i/>
          <w:spacing w:val="-4"/>
          <w:sz w:val="20"/>
        </w:rPr>
        <w:t>rendering them</w:t>
      </w:r>
      <w:r>
        <w:rPr>
          <w:i/>
          <w:spacing w:val="-7"/>
          <w:sz w:val="20"/>
        </w:rPr>
        <w:t> </w:t>
      </w:r>
      <w:r>
        <w:rPr>
          <w:i/>
          <w:spacing w:val="-4"/>
          <w:sz w:val="20"/>
        </w:rPr>
        <w:t>incoherent</w:t>
      </w:r>
      <w:r>
        <w:rPr>
          <w:i/>
          <w:spacing w:val="-7"/>
          <w:sz w:val="20"/>
        </w:rPr>
        <w:t> </w:t>
      </w:r>
      <w:r>
        <w:rPr>
          <w:i/>
          <w:spacing w:val="-4"/>
          <w:sz w:val="20"/>
        </w:rPr>
        <w:t>and</w:t>
      </w:r>
      <w:r>
        <w:rPr>
          <w:i/>
          <w:spacing w:val="-7"/>
          <w:sz w:val="20"/>
        </w:rPr>
        <w:t> </w:t>
      </w:r>
      <w:r>
        <w:rPr>
          <w:i/>
          <w:spacing w:val="-4"/>
          <w:sz w:val="20"/>
        </w:rPr>
        <w:t>unworkable.’</w:t>
      </w:r>
      <w:r>
        <w:rPr>
          <w:i/>
          <w:spacing w:val="-7"/>
          <w:sz w:val="20"/>
        </w:rPr>
        <w:t> </w:t>
      </w:r>
      <w:r>
        <w:rPr>
          <w:spacing w:val="-4"/>
          <w:sz w:val="20"/>
        </w:rPr>
        <w:t>[para</w:t>
      </w:r>
      <w:r>
        <w:rPr>
          <w:spacing w:val="-7"/>
          <w:sz w:val="20"/>
        </w:rPr>
        <w:t> </w:t>
      </w:r>
      <w:r>
        <w:rPr>
          <w:spacing w:val="-4"/>
          <w:sz w:val="20"/>
        </w:rPr>
        <w:t>264].</w:t>
      </w:r>
    </w:p>
    <w:p>
      <w:pPr>
        <w:pStyle w:val="BodyText"/>
        <w:spacing w:before="111"/>
        <w:ind w:left="156"/>
        <w:jc w:val="both"/>
      </w:pPr>
      <w:r>
        <w:rPr>
          <w:spacing w:val="-8"/>
        </w:rPr>
        <w:t>Matters</w:t>
      </w:r>
      <w:r>
        <w:rPr>
          <w:spacing w:val="-10"/>
        </w:rPr>
        <w:t> </w:t>
      </w:r>
      <w:r>
        <w:rPr>
          <w:spacing w:val="-8"/>
        </w:rPr>
        <w:t>the</w:t>
      </w:r>
      <w:r>
        <w:rPr>
          <w:spacing w:val="-9"/>
        </w:rPr>
        <w:t> </w:t>
      </w:r>
      <w:r>
        <w:rPr>
          <w:spacing w:val="-8"/>
        </w:rPr>
        <w:t>SC</w:t>
      </w:r>
      <w:r>
        <w:rPr>
          <w:spacing w:val="-9"/>
        </w:rPr>
        <w:t> </w:t>
      </w:r>
      <w:r>
        <w:rPr>
          <w:spacing w:val="-8"/>
        </w:rPr>
        <w:t>listed</w:t>
      </w:r>
      <w:r>
        <w:rPr>
          <w:spacing w:val="-9"/>
        </w:rPr>
        <w:t> </w:t>
      </w:r>
      <w:r>
        <w:rPr>
          <w:spacing w:val="-8"/>
        </w:rPr>
        <w:t>in</w:t>
      </w:r>
      <w:r>
        <w:rPr>
          <w:spacing w:val="-9"/>
        </w:rPr>
        <w:t> </w:t>
      </w:r>
      <w:r>
        <w:rPr>
          <w:spacing w:val="-8"/>
        </w:rPr>
        <w:t>the</w:t>
      </w:r>
      <w:r>
        <w:rPr>
          <w:spacing w:val="-9"/>
        </w:rPr>
        <w:t> </w:t>
      </w:r>
      <w:r>
        <w:rPr>
          <w:spacing w:val="-8"/>
        </w:rPr>
        <w:t>summary</w:t>
      </w:r>
      <w:r>
        <w:rPr>
          <w:spacing w:val="-9"/>
        </w:rPr>
        <w:t> </w:t>
      </w:r>
      <w:r>
        <w:rPr>
          <w:spacing w:val="-8"/>
        </w:rPr>
        <w:t>of</w:t>
      </w:r>
      <w:r>
        <w:rPr>
          <w:spacing w:val="-9"/>
        </w:rPr>
        <w:t> </w:t>
      </w:r>
      <w:r>
        <w:rPr>
          <w:spacing w:val="-8"/>
        </w:rPr>
        <w:t>their</w:t>
      </w:r>
      <w:r>
        <w:rPr>
          <w:spacing w:val="-9"/>
        </w:rPr>
        <w:t> </w:t>
      </w:r>
      <w:r>
        <w:rPr>
          <w:spacing w:val="-8"/>
        </w:rPr>
        <w:t>reasoning</w:t>
      </w:r>
      <w:r>
        <w:rPr>
          <w:spacing w:val="-9"/>
        </w:rPr>
        <w:t> </w:t>
      </w:r>
      <w:r>
        <w:rPr>
          <w:spacing w:val="-8"/>
        </w:rPr>
        <w:t>included</w:t>
      </w:r>
      <w:r>
        <w:rPr>
          <w:spacing w:val="-9"/>
        </w:rPr>
        <w:t> </w:t>
      </w:r>
      <w:r>
        <w:rPr>
          <w:spacing w:val="-8"/>
        </w:rPr>
        <w:t>that:</w:t>
      </w:r>
    </w:p>
    <w:p>
      <w:pPr>
        <w:spacing w:line="285" w:lineRule="auto" w:before="158"/>
        <w:ind w:left="439" w:right="139" w:firstLine="0"/>
        <w:jc w:val="both"/>
        <w:rPr>
          <w:sz w:val="20"/>
        </w:rPr>
      </w:pPr>
      <w:r>
        <w:rPr>
          <w:i/>
          <w:spacing w:val="-4"/>
          <w:sz w:val="20"/>
        </w:rPr>
        <w:t>Interpreting</w:t>
      </w:r>
      <w:r>
        <w:rPr>
          <w:i/>
          <w:spacing w:val="-5"/>
          <w:sz w:val="20"/>
        </w:rPr>
        <w:t> </w:t>
      </w:r>
      <w:r>
        <w:rPr>
          <w:i/>
          <w:spacing w:val="-4"/>
          <w:sz w:val="20"/>
        </w:rPr>
        <w:t>“sex”</w:t>
      </w:r>
      <w:r>
        <w:rPr>
          <w:i/>
          <w:spacing w:val="-5"/>
          <w:sz w:val="20"/>
        </w:rPr>
        <w:t> </w:t>
      </w:r>
      <w:r>
        <w:rPr>
          <w:i/>
          <w:spacing w:val="-4"/>
          <w:sz w:val="20"/>
        </w:rPr>
        <w:t>as</w:t>
      </w:r>
      <w:r>
        <w:rPr>
          <w:i/>
          <w:spacing w:val="-5"/>
          <w:sz w:val="20"/>
        </w:rPr>
        <w:t> </w:t>
      </w:r>
      <w:r>
        <w:rPr>
          <w:i/>
          <w:spacing w:val="-4"/>
          <w:sz w:val="20"/>
        </w:rPr>
        <w:t>certificated</w:t>
      </w:r>
      <w:r>
        <w:rPr>
          <w:i/>
          <w:spacing w:val="-5"/>
          <w:sz w:val="20"/>
        </w:rPr>
        <w:t> </w:t>
      </w:r>
      <w:r>
        <w:rPr>
          <w:i/>
          <w:spacing w:val="-4"/>
          <w:sz w:val="20"/>
        </w:rPr>
        <w:t>sex</w:t>
      </w:r>
      <w:r>
        <w:rPr>
          <w:i/>
          <w:spacing w:val="-5"/>
          <w:sz w:val="20"/>
        </w:rPr>
        <w:t> </w:t>
      </w:r>
      <w:r>
        <w:rPr>
          <w:i/>
          <w:spacing w:val="-4"/>
          <w:sz w:val="20"/>
        </w:rPr>
        <w:t>would</w:t>
      </w:r>
      <w:r>
        <w:rPr>
          <w:i/>
          <w:spacing w:val="-5"/>
          <w:sz w:val="20"/>
        </w:rPr>
        <w:t> </w:t>
      </w:r>
      <w:r>
        <w:rPr>
          <w:i/>
          <w:spacing w:val="-4"/>
          <w:sz w:val="20"/>
        </w:rPr>
        <w:t>cut</w:t>
      </w:r>
      <w:r>
        <w:rPr>
          <w:i/>
          <w:spacing w:val="-5"/>
          <w:sz w:val="20"/>
        </w:rPr>
        <w:t> </w:t>
      </w:r>
      <w:r>
        <w:rPr>
          <w:i/>
          <w:spacing w:val="-4"/>
          <w:sz w:val="20"/>
        </w:rPr>
        <w:t>across</w:t>
      </w:r>
      <w:r>
        <w:rPr>
          <w:i/>
          <w:spacing w:val="-5"/>
          <w:sz w:val="20"/>
        </w:rPr>
        <w:t> </w:t>
      </w:r>
      <w:r>
        <w:rPr>
          <w:i/>
          <w:spacing w:val="-4"/>
          <w:sz w:val="20"/>
        </w:rPr>
        <w:t>the</w:t>
      </w:r>
      <w:r>
        <w:rPr>
          <w:i/>
          <w:spacing w:val="-5"/>
          <w:sz w:val="20"/>
        </w:rPr>
        <w:t> </w:t>
      </w:r>
      <w:r>
        <w:rPr>
          <w:i/>
          <w:spacing w:val="-4"/>
          <w:sz w:val="20"/>
        </w:rPr>
        <w:t>definitions</w:t>
      </w:r>
      <w:r>
        <w:rPr>
          <w:i/>
          <w:spacing w:val="-5"/>
          <w:sz w:val="20"/>
        </w:rPr>
        <w:t> </w:t>
      </w:r>
      <w:r>
        <w:rPr>
          <w:i/>
          <w:spacing w:val="-4"/>
          <w:sz w:val="20"/>
        </w:rPr>
        <w:t>of</w:t>
      </w:r>
      <w:r>
        <w:rPr>
          <w:i/>
          <w:spacing w:val="-5"/>
          <w:sz w:val="20"/>
        </w:rPr>
        <w:t> </w:t>
      </w:r>
      <w:r>
        <w:rPr>
          <w:i/>
          <w:spacing w:val="-4"/>
          <w:sz w:val="20"/>
        </w:rPr>
        <w:t>“man”</w:t>
      </w:r>
      <w:r>
        <w:rPr>
          <w:i/>
          <w:spacing w:val="-5"/>
          <w:sz w:val="20"/>
        </w:rPr>
        <w:t> </w:t>
      </w:r>
      <w:r>
        <w:rPr>
          <w:i/>
          <w:spacing w:val="-4"/>
          <w:sz w:val="20"/>
        </w:rPr>
        <w:t>and</w:t>
      </w:r>
      <w:r>
        <w:rPr>
          <w:i/>
          <w:spacing w:val="-4"/>
          <w:sz w:val="20"/>
        </w:rPr>
        <w:t> </w:t>
      </w:r>
      <w:r>
        <w:rPr>
          <w:i/>
          <w:spacing w:val="-6"/>
          <w:sz w:val="20"/>
        </w:rPr>
        <w:t>“woman”</w:t>
      </w:r>
      <w:r>
        <w:rPr>
          <w:i/>
          <w:spacing w:val="-8"/>
          <w:sz w:val="20"/>
        </w:rPr>
        <w:t> </w:t>
      </w:r>
      <w:r>
        <w:rPr>
          <w:i/>
          <w:spacing w:val="-6"/>
          <w:sz w:val="20"/>
        </w:rPr>
        <w:t>and</w:t>
      </w:r>
      <w:r>
        <w:rPr>
          <w:i/>
          <w:spacing w:val="-8"/>
          <w:sz w:val="20"/>
        </w:rPr>
        <w:t> </w:t>
      </w:r>
      <w:r>
        <w:rPr>
          <w:i/>
          <w:spacing w:val="-6"/>
          <w:sz w:val="20"/>
        </w:rPr>
        <w:t>thus</w:t>
      </w:r>
      <w:r>
        <w:rPr>
          <w:i/>
          <w:spacing w:val="-8"/>
          <w:sz w:val="20"/>
        </w:rPr>
        <w:t> </w:t>
      </w:r>
      <w:r>
        <w:rPr>
          <w:i/>
          <w:spacing w:val="-6"/>
          <w:sz w:val="20"/>
        </w:rPr>
        <w:t>the</w:t>
      </w:r>
      <w:r>
        <w:rPr>
          <w:i/>
          <w:spacing w:val="-8"/>
          <w:sz w:val="20"/>
        </w:rPr>
        <w:t> </w:t>
      </w:r>
      <w:r>
        <w:rPr>
          <w:i/>
          <w:spacing w:val="-6"/>
          <w:sz w:val="20"/>
        </w:rPr>
        <w:t>protected</w:t>
      </w:r>
      <w:r>
        <w:rPr>
          <w:i/>
          <w:spacing w:val="-8"/>
          <w:sz w:val="20"/>
        </w:rPr>
        <w:t> </w:t>
      </w:r>
      <w:r>
        <w:rPr>
          <w:i/>
          <w:spacing w:val="-6"/>
          <w:sz w:val="20"/>
        </w:rPr>
        <w:t>characteristic</w:t>
      </w:r>
      <w:r>
        <w:rPr>
          <w:i/>
          <w:spacing w:val="-8"/>
          <w:sz w:val="20"/>
        </w:rPr>
        <w:t> </w:t>
      </w:r>
      <w:r>
        <w:rPr>
          <w:i/>
          <w:spacing w:val="-6"/>
          <w:sz w:val="20"/>
        </w:rPr>
        <w:t>of</w:t>
      </w:r>
      <w:r>
        <w:rPr>
          <w:i/>
          <w:spacing w:val="-8"/>
          <w:sz w:val="20"/>
        </w:rPr>
        <w:t> </w:t>
      </w:r>
      <w:r>
        <w:rPr>
          <w:i/>
          <w:spacing w:val="-6"/>
          <w:sz w:val="20"/>
        </w:rPr>
        <w:t>sex</w:t>
      </w:r>
      <w:r>
        <w:rPr>
          <w:i/>
          <w:spacing w:val="-8"/>
          <w:sz w:val="20"/>
        </w:rPr>
        <w:t> </w:t>
      </w:r>
      <w:r>
        <w:rPr>
          <w:i/>
          <w:spacing w:val="-6"/>
          <w:sz w:val="20"/>
        </w:rPr>
        <w:t>in</w:t>
      </w:r>
      <w:r>
        <w:rPr>
          <w:i/>
          <w:spacing w:val="-8"/>
          <w:sz w:val="20"/>
        </w:rPr>
        <w:t> </w:t>
      </w:r>
      <w:r>
        <w:rPr>
          <w:i/>
          <w:spacing w:val="-6"/>
          <w:sz w:val="20"/>
        </w:rPr>
        <w:t>an</w:t>
      </w:r>
      <w:r>
        <w:rPr>
          <w:i/>
          <w:spacing w:val="-8"/>
          <w:sz w:val="20"/>
        </w:rPr>
        <w:t> </w:t>
      </w:r>
      <w:r>
        <w:rPr>
          <w:i/>
          <w:spacing w:val="-6"/>
          <w:sz w:val="20"/>
        </w:rPr>
        <w:t>incoherent</w:t>
      </w:r>
      <w:r>
        <w:rPr>
          <w:i/>
          <w:spacing w:val="-8"/>
          <w:sz w:val="20"/>
        </w:rPr>
        <w:t> </w:t>
      </w:r>
      <w:r>
        <w:rPr>
          <w:i/>
          <w:spacing w:val="-6"/>
          <w:sz w:val="20"/>
        </w:rPr>
        <w:t>way.</w:t>
      </w:r>
      <w:r>
        <w:rPr>
          <w:i/>
          <w:spacing w:val="-8"/>
          <w:sz w:val="20"/>
        </w:rPr>
        <w:t> </w:t>
      </w:r>
      <w:r>
        <w:rPr>
          <w:i/>
          <w:spacing w:val="-6"/>
          <w:sz w:val="20"/>
        </w:rPr>
        <w:t>It</w:t>
      </w:r>
      <w:r>
        <w:rPr>
          <w:i/>
          <w:spacing w:val="-8"/>
          <w:sz w:val="20"/>
        </w:rPr>
        <w:t> </w:t>
      </w:r>
      <w:r>
        <w:rPr>
          <w:i/>
          <w:spacing w:val="-6"/>
          <w:sz w:val="20"/>
        </w:rPr>
        <w:t>would </w:t>
      </w:r>
      <w:r>
        <w:rPr>
          <w:i/>
          <w:spacing w:val="-4"/>
          <w:sz w:val="20"/>
        </w:rPr>
        <w:t>create</w:t>
      </w:r>
      <w:r>
        <w:rPr>
          <w:i/>
          <w:spacing w:val="-10"/>
          <w:sz w:val="20"/>
        </w:rPr>
        <w:t> </w:t>
      </w:r>
      <w:r>
        <w:rPr>
          <w:i/>
          <w:spacing w:val="-4"/>
          <w:sz w:val="20"/>
        </w:rPr>
        <w:t>heterogeneous</w:t>
      </w:r>
      <w:r>
        <w:rPr>
          <w:i/>
          <w:spacing w:val="-10"/>
          <w:sz w:val="20"/>
        </w:rPr>
        <w:t> </w:t>
      </w:r>
      <w:r>
        <w:rPr>
          <w:i/>
          <w:spacing w:val="-4"/>
          <w:sz w:val="20"/>
        </w:rPr>
        <w:t>groupings.</w:t>
      </w:r>
      <w:r>
        <w:rPr>
          <w:i/>
          <w:spacing w:val="-10"/>
          <w:sz w:val="20"/>
        </w:rPr>
        <w:t> </w:t>
      </w:r>
      <w:r>
        <w:rPr>
          <w:i/>
          <w:spacing w:val="-4"/>
          <w:sz w:val="20"/>
        </w:rPr>
        <w:t>As</w:t>
      </w:r>
      <w:r>
        <w:rPr>
          <w:i/>
          <w:spacing w:val="-10"/>
          <w:sz w:val="20"/>
        </w:rPr>
        <w:t> </w:t>
      </w:r>
      <w:r>
        <w:rPr>
          <w:i/>
          <w:spacing w:val="-4"/>
          <w:sz w:val="20"/>
        </w:rPr>
        <w:t>a</w:t>
      </w:r>
      <w:r>
        <w:rPr>
          <w:i/>
          <w:spacing w:val="-10"/>
          <w:sz w:val="20"/>
        </w:rPr>
        <w:t> </w:t>
      </w:r>
      <w:r>
        <w:rPr>
          <w:i/>
          <w:spacing w:val="-4"/>
          <w:sz w:val="20"/>
        </w:rPr>
        <w:t>matter</w:t>
      </w:r>
      <w:r>
        <w:rPr>
          <w:i/>
          <w:spacing w:val="-10"/>
          <w:sz w:val="20"/>
        </w:rPr>
        <w:t> </w:t>
      </w:r>
      <w:r>
        <w:rPr>
          <w:i/>
          <w:spacing w:val="-4"/>
          <w:sz w:val="20"/>
        </w:rPr>
        <w:t>of</w:t>
      </w:r>
      <w:r>
        <w:rPr>
          <w:i/>
          <w:spacing w:val="-10"/>
          <w:sz w:val="20"/>
        </w:rPr>
        <w:t> </w:t>
      </w:r>
      <w:r>
        <w:rPr>
          <w:i/>
          <w:spacing w:val="-4"/>
          <w:sz w:val="20"/>
        </w:rPr>
        <w:t>ordinary</w:t>
      </w:r>
      <w:r>
        <w:rPr>
          <w:i/>
          <w:spacing w:val="-10"/>
          <w:sz w:val="20"/>
        </w:rPr>
        <w:t> </w:t>
      </w:r>
      <w:r>
        <w:rPr>
          <w:i/>
          <w:spacing w:val="-4"/>
          <w:sz w:val="20"/>
        </w:rPr>
        <w:t>language,</w:t>
      </w:r>
      <w:r>
        <w:rPr>
          <w:i/>
          <w:spacing w:val="-10"/>
          <w:sz w:val="20"/>
        </w:rPr>
        <w:t> </w:t>
      </w:r>
      <w:r>
        <w:rPr>
          <w:i/>
          <w:spacing w:val="-4"/>
          <w:sz w:val="20"/>
        </w:rPr>
        <w:t>the</w:t>
      </w:r>
      <w:r>
        <w:rPr>
          <w:i/>
          <w:spacing w:val="-10"/>
          <w:sz w:val="20"/>
        </w:rPr>
        <w:t> </w:t>
      </w:r>
      <w:r>
        <w:rPr>
          <w:i/>
          <w:spacing w:val="-4"/>
          <w:sz w:val="20"/>
        </w:rPr>
        <w:t>provisions </w:t>
      </w:r>
      <w:r>
        <w:rPr>
          <w:i/>
          <w:spacing w:val="-12"/>
          <w:sz w:val="20"/>
        </w:rPr>
        <w:t>relating</w:t>
      </w:r>
      <w:r>
        <w:rPr>
          <w:i/>
          <w:sz w:val="20"/>
        </w:rPr>
        <w:t> </w:t>
      </w:r>
      <w:r>
        <w:rPr>
          <w:i/>
          <w:spacing w:val="-12"/>
          <w:sz w:val="20"/>
        </w:rPr>
        <w:t>to</w:t>
      </w:r>
      <w:r>
        <w:rPr>
          <w:i/>
          <w:sz w:val="20"/>
        </w:rPr>
        <w:t> </w:t>
      </w:r>
      <w:r>
        <w:rPr>
          <w:i/>
          <w:spacing w:val="-12"/>
          <w:sz w:val="20"/>
        </w:rPr>
        <w:t>sex</w:t>
      </w:r>
      <w:r>
        <w:rPr>
          <w:i/>
          <w:sz w:val="20"/>
        </w:rPr>
        <w:t> </w:t>
      </w:r>
      <w:r>
        <w:rPr>
          <w:i/>
          <w:spacing w:val="-12"/>
          <w:sz w:val="20"/>
        </w:rPr>
        <w:t>discrimination,</w:t>
      </w:r>
      <w:r>
        <w:rPr>
          <w:i/>
          <w:sz w:val="20"/>
        </w:rPr>
        <w:t> </w:t>
      </w:r>
      <w:r>
        <w:rPr>
          <w:i/>
          <w:spacing w:val="-12"/>
          <w:sz w:val="20"/>
        </w:rPr>
        <w:t>and</w:t>
      </w:r>
      <w:r>
        <w:rPr>
          <w:i/>
          <w:sz w:val="20"/>
        </w:rPr>
        <w:t> </w:t>
      </w:r>
      <w:r>
        <w:rPr>
          <w:i/>
          <w:spacing w:val="-12"/>
          <w:sz w:val="20"/>
        </w:rPr>
        <w:t>especially</w:t>
      </w:r>
      <w:r>
        <w:rPr>
          <w:i/>
          <w:sz w:val="20"/>
        </w:rPr>
        <w:t> </w:t>
      </w:r>
      <w:r>
        <w:rPr>
          <w:i/>
          <w:spacing w:val="-12"/>
          <w:sz w:val="20"/>
        </w:rPr>
        <w:t>those</w:t>
      </w:r>
      <w:r>
        <w:rPr>
          <w:i/>
          <w:sz w:val="20"/>
        </w:rPr>
        <w:t> </w:t>
      </w:r>
      <w:r>
        <w:rPr>
          <w:i/>
          <w:spacing w:val="-12"/>
          <w:sz w:val="20"/>
        </w:rPr>
        <w:t>relating</w:t>
      </w:r>
      <w:r>
        <w:rPr>
          <w:i/>
          <w:sz w:val="20"/>
        </w:rPr>
        <w:t> </w:t>
      </w:r>
      <w:r>
        <w:rPr>
          <w:i/>
          <w:spacing w:val="-12"/>
          <w:sz w:val="20"/>
        </w:rPr>
        <w:t>to</w:t>
      </w:r>
      <w:r>
        <w:rPr>
          <w:i/>
          <w:sz w:val="20"/>
        </w:rPr>
        <w:t> </w:t>
      </w:r>
      <w:r>
        <w:rPr>
          <w:i/>
          <w:spacing w:val="-12"/>
          <w:sz w:val="20"/>
        </w:rPr>
        <w:t>pregnancy</w:t>
      </w:r>
      <w:r>
        <w:rPr>
          <w:i/>
          <w:sz w:val="20"/>
        </w:rPr>
        <w:t> </w:t>
      </w:r>
      <w:r>
        <w:rPr>
          <w:i/>
          <w:spacing w:val="-12"/>
          <w:sz w:val="20"/>
        </w:rPr>
        <w:t>and</w:t>
      </w:r>
      <w:r>
        <w:rPr>
          <w:i/>
          <w:sz w:val="20"/>
        </w:rPr>
        <w:t> </w:t>
      </w:r>
      <w:r>
        <w:rPr>
          <w:i/>
          <w:spacing w:val="-12"/>
          <w:sz w:val="20"/>
        </w:rPr>
        <w:t>maternity </w:t>
      </w:r>
      <w:r>
        <w:rPr>
          <w:i/>
          <w:spacing w:val="-8"/>
          <w:sz w:val="20"/>
        </w:rPr>
        <w:t>(sections</w:t>
      </w:r>
      <w:r>
        <w:rPr>
          <w:i/>
          <w:spacing w:val="-5"/>
          <w:sz w:val="20"/>
        </w:rPr>
        <w:t> </w:t>
      </w:r>
      <w:r>
        <w:rPr>
          <w:i/>
          <w:spacing w:val="-8"/>
          <w:sz w:val="20"/>
        </w:rPr>
        <w:t>13(6),</w:t>
      </w:r>
      <w:r>
        <w:rPr>
          <w:i/>
          <w:spacing w:val="-5"/>
          <w:sz w:val="20"/>
        </w:rPr>
        <w:t> </w:t>
      </w:r>
      <w:r>
        <w:rPr>
          <w:i/>
          <w:spacing w:val="-8"/>
          <w:sz w:val="20"/>
        </w:rPr>
        <w:t>17</w:t>
      </w:r>
      <w:r>
        <w:rPr>
          <w:i/>
          <w:spacing w:val="-5"/>
          <w:sz w:val="20"/>
        </w:rPr>
        <w:t> </w:t>
      </w:r>
      <w:r>
        <w:rPr>
          <w:i/>
          <w:spacing w:val="-8"/>
          <w:sz w:val="20"/>
        </w:rPr>
        <w:t>and</w:t>
      </w:r>
      <w:r>
        <w:rPr>
          <w:i/>
          <w:spacing w:val="-5"/>
          <w:sz w:val="20"/>
        </w:rPr>
        <w:t> </w:t>
      </w:r>
      <w:r>
        <w:rPr>
          <w:i/>
          <w:spacing w:val="-8"/>
          <w:sz w:val="20"/>
        </w:rPr>
        <w:t>18),</w:t>
      </w:r>
      <w:r>
        <w:rPr>
          <w:i/>
          <w:spacing w:val="-5"/>
          <w:sz w:val="20"/>
        </w:rPr>
        <w:t> </w:t>
      </w:r>
      <w:r>
        <w:rPr>
          <w:i/>
          <w:spacing w:val="-8"/>
          <w:sz w:val="20"/>
        </w:rPr>
        <w:t>and</w:t>
      </w:r>
      <w:r>
        <w:rPr>
          <w:i/>
          <w:spacing w:val="-5"/>
          <w:sz w:val="20"/>
        </w:rPr>
        <w:t> </w:t>
      </w:r>
      <w:r>
        <w:rPr>
          <w:i/>
          <w:spacing w:val="-8"/>
          <w:sz w:val="20"/>
        </w:rPr>
        <w:t>to</w:t>
      </w:r>
      <w:r>
        <w:rPr>
          <w:i/>
          <w:spacing w:val="-5"/>
          <w:sz w:val="20"/>
        </w:rPr>
        <w:t> </w:t>
      </w:r>
      <w:r>
        <w:rPr>
          <w:i/>
          <w:spacing w:val="-8"/>
          <w:sz w:val="20"/>
        </w:rPr>
        <w:t>protection</w:t>
      </w:r>
      <w:r>
        <w:rPr>
          <w:i/>
          <w:spacing w:val="-5"/>
          <w:sz w:val="20"/>
        </w:rPr>
        <w:t> </w:t>
      </w:r>
      <w:r>
        <w:rPr>
          <w:i/>
          <w:spacing w:val="-8"/>
          <w:sz w:val="20"/>
        </w:rPr>
        <w:t>from</w:t>
      </w:r>
      <w:r>
        <w:rPr>
          <w:i/>
          <w:spacing w:val="-5"/>
          <w:sz w:val="20"/>
        </w:rPr>
        <w:t> </w:t>
      </w:r>
      <w:r>
        <w:rPr>
          <w:i/>
          <w:spacing w:val="-8"/>
          <w:sz w:val="20"/>
        </w:rPr>
        <w:t>risks</w:t>
      </w:r>
      <w:r>
        <w:rPr>
          <w:i/>
          <w:spacing w:val="-5"/>
          <w:sz w:val="20"/>
        </w:rPr>
        <w:t> </w:t>
      </w:r>
      <w:r>
        <w:rPr>
          <w:i/>
          <w:spacing w:val="-8"/>
          <w:sz w:val="20"/>
        </w:rPr>
        <w:t>specifically</w:t>
      </w:r>
      <w:r>
        <w:rPr>
          <w:i/>
          <w:spacing w:val="-5"/>
          <w:sz w:val="20"/>
        </w:rPr>
        <w:t> </w:t>
      </w:r>
      <w:r>
        <w:rPr>
          <w:i/>
          <w:spacing w:val="-8"/>
          <w:sz w:val="20"/>
        </w:rPr>
        <w:t>affecting</w:t>
      </w:r>
      <w:r>
        <w:rPr>
          <w:i/>
          <w:spacing w:val="-5"/>
          <w:sz w:val="20"/>
        </w:rPr>
        <w:t> </w:t>
      </w:r>
      <w:r>
        <w:rPr>
          <w:i/>
          <w:spacing w:val="-8"/>
          <w:sz w:val="20"/>
        </w:rPr>
        <w:t>women </w:t>
      </w:r>
      <w:r>
        <w:rPr>
          <w:i/>
          <w:spacing w:val="-2"/>
          <w:w w:val="90"/>
          <w:sz w:val="20"/>
        </w:rPr>
        <w:t>(Schedule</w:t>
      </w:r>
      <w:r>
        <w:rPr>
          <w:i/>
          <w:spacing w:val="-6"/>
          <w:w w:val="90"/>
          <w:sz w:val="20"/>
        </w:rPr>
        <w:t> </w:t>
      </w:r>
      <w:r>
        <w:rPr>
          <w:i/>
          <w:spacing w:val="-2"/>
          <w:w w:val="90"/>
          <w:sz w:val="20"/>
        </w:rPr>
        <w:t>22,</w:t>
      </w:r>
      <w:r>
        <w:rPr>
          <w:i/>
          <w:spacing w:val="-6"/>
          <w:w w:val="90"/>
          <w:sz w:val="20"/>
        </w:rPr>
        <w:t> </w:t>
      </w:r>
      <w:r>
        <w:rPr>
          <w:i/>
          <w:spacing w:val="-2"/>
          <w:w w:val="90"/>
          <w:sz w:val="20"/>
        </w:rPr>
        <w:t>paragraph</w:t>
      </w:r>
      <w:r>
        <w:rPr>
          <w:i/>
          <w:spacing w:val="-6"/>
          <w:w w:val="90"/>
          <w:sz w:val="20"/>
        </w:rPr>
        <w:t> </w:t>
      </w:r>
      <w:r>
        <w:rPr>
          <w:i/>
          <w:spacing w:val="-2"/>
          <w:w w:val="90"/>
          <w:sz w:val="20"/>
        </w:rPr>
        <w:t>2),</w:t>
      </w:r>
      <w:r>
        <w:rPr>
          <w:i/>
          <w:spacing w:val="-6"/>
          <w:w w:val="90"/>
          <w:sz w:val="20"/>
        </w:rPr>
        <w:t> </w:t>
      </w:r>
      <w:r>
        <w:rPr>
          <w:i/>
          <w:spacing w:val="-2"/>
          <w:w w:val="90"/>
          <w:sz w:val="20"/>
        </w:rPr>
        <w:t>can</w:t>
      </w:r>
      <w:r>
        <w:rPr>
          <w:i/>
          <w:spacing w:val="-6"/>
          <w:w w:val="90"/>
          <w:sz w:val="20"/>
        </w:rPr>
        <w:t> </w:t>
      </w:r>
      <w:r>
        <w:rPr>
          <w:i/>
          <w:spacing w:val="-2"/>
          <w:w w:val="90"/>
          <w:sz w:val="20"/>
        </w:rPr>
        <w:t>only</w:t>
      </w:r>
      <w:r>
        <w:rPr>
          <w:i/>
          <w:spacing w:val="-6"/>
          <w:w w:val="90"/>
          <w:sz w:val="20"/>
        </w:rPr>
        <w:t> </w:t>
      </w:r>
      <w:r>
        <w:rPr>
          <w:i/>
          <w:spacing w:val="-2"/>
          <w:w w:val="90"/>
          <w:sz w:val="20"/>
        </w:rPr>
        <w:t>be</w:t>
      </w:r>
      <w:r>
        <w:rPr>
          <w:i/>
          <w:spacing w:val="-6"/>
          <w:w w:val="90"/>
          <w:sz w:val="20"/>
        </w:rPr>
        <w:t> </w:t>
      </w:r>
      <w:r>
        <w:rPr>
          <w:i/>
          <w:spacing w:val="-2"/>
          <w:w w:val="90"/>
          <w:sz w:val="20"/>
        </w:rPr>
        <w:t>interpreted</w:t>
      </w:r>
      <w:r>
        <w:rPr>
          <w:i/>
          <w:spacing w:val="-6"/>
          <w:w w:val="90"/>
          <w:sz w:val="20"/>
        </w:rPr>
        <w:t> </w:t>
      </w:r>
      <w:r>
        <w:rPr>
          <w:i/>
          <w:spacing w:val="-2"/>
          <w:w w:val="90"/>
          <w:sz w:val="20"/>
        </w:rPr>
        <w:t>as</w:t>
      </w:r>
      <w:r>
        <w:rPr>
          <w:i/>
          <w:spacing w:val="-6"/>
          <w:w w:val="90"/>
          <w:sz w:val="20"/>
        </w:rPr>
        <w:t> </w:t>
      </w:r>
      <w:r>
        <w:rPr>
          <w:i/>
          <w:spacing w:val="-2"/>
          <w:w w:val="90"/>
          <w:sz w:val="20"/>
        </w:rPr>
        <w:t>referring</w:t>
      </w:r>
      <w:r>
        <w:rPr>
          <w:i/>
          <w:spacing w:val="-6"/>
          <w:w w:val="90"/>
          <w:sz w:val="20"/>
        </w:rPr>
        <w:t> </w:t>
      </w:r>
      <w:r>
        <w:rPr>
          <w:i/>
          <w:spacing w:val="-2"/>
          <w:w w:val="90"/>
          <w:sz w:val="20"/>
        </w:rPr>
        <w:t>to</w:t>
      </w:r>
      <w:r>
        <w:rPr>
          <w:i/>
          <w:spacing w:val="-6"/>
          <w:w w:val="90"/>
          <w:sz w:val="20"/>
        </w:rPr>
        <w:t> </w:t>
      </w:r>
      <w:r>
        <w:rPr>
          <w:i/>
          <w:spacing w:val="-2"/>
          <w:w w:val="90"/>
          <w:sz w:val="20"/>
        </w:rPr>
        <w:t>biological</w:t>
      </w:r>
      <w:r>
        <w:rPr>
          <w:i/>
          <w:spacing w:val="-6"/>
          <w:w w:val="90"/>
          <w:sz w:val="20"/>
        </w:rPr>
        <w:t> </w:t>
      </w:r>
      <w:r>
        <w:rPr>
          <w:i/>
          <w:spacing w:val="-2"/>
          <w:w w:val="90"/>
          <w:sz w:val="20"/>
        </w:rPr>
        <w:t>sex.</w:t>
      </w:r>
      <w:r>
        <w:rPr>
          <w:i/>
          <w:spacing w:val="-6"/>
          <w:w w:val="90"/>
          <w:sz w:val="20"/>
        </w:rPr>
        <w:t> </w:t>
      </w:r>
      <w:r>
        <w:rPr>
          <w:i/>
          <w:spacing w:val="-2"/>
          <w:w w:val="90"/>
          <w:sz w:val="20"/>
        </w:rPr>
        <w:t>…</w:t>
      </w:r>
      <w:r>
        <w:rPr>
          <w:i/>
          <w:spacing w:val="-6"/>
          <w:w w:val="90"/>
          <w:sz w:val="20"/>
        </w:rPr>
        <w:t> </w:t>
      </w:r>
      <w:r>
        <w:rPr>
          <w:i/>
          <w:spacing w:val="-2"/>
          <w:w w:val="90"/>
          <w:sz w:val="20"/>
        </w:rPr>
        <w:t>That </w:t>
      </w:r>
      <w:r>
        <w:rPr>
          <w:i/>
          <w:spacing w:val="-6"/>
          <w:sz w:val="20"/>
        </w:rPr>
        <w:t>interpretation</w:t>
      </w:r>
      <w:r>
        <w:rPr>
          <w:i/>
          <w:spacing w:val="-10"/>
          <w:sz w:val="20"/>
        </w:rPr>
        <w:t> </w:t>
      </w:r>
      <w:r>
        <w:rPr>
          <w:i/>
          <w:spacing w:val="-6"/>
          <w:sz w:val="20"/>
        </w:rPr>
        <w:t>[certificated</w:t>
      </w:r>
      <w:r>
        <w:rPr>
          <w:i/>
          <w:spacing w:val="-10"/>
          <w:sz w:val="20"/>
        </w:rPr>
        <w:t> </w:t>
      </w:r>
      <w:r>
        <w:rPr>
          <w:i/>
          <w:spacing w:val="-6"/>
          <w:sz w:val="20"/>
        </w:rPr>
        <w:t>sex]</w:t>
      </w:r>
      <w:r>
        <w:rPr>
          <w:i/>
          <w:spacing w:val="-10"/>
          <w:sz w:val="20"/>
        </w:rPr>
        <w:t> </w:t>
      </w:r>
      <w:r>
        <w:rPr>
          <w:i/>
          <w:spacing w:val="-6"/>
          <w:sz w:val="20"/>
        </w:rPr>
        <w:t>would</w:t>
      </w:r>
      <w:r>
        <w:rPr>
          <w:i/>
          <w:spacing w:val="-10"/>
          <w:sz w:val="20"/>
        </w:rPr>
        <w:t> </w:t>
      </w:r>
      <w:r>
        <w:rPr>
          <w:i/>
          <w:spacing w:val="-6"/>
          <w:sz w:val="20"/>
        </w:rPr>
        <w:t>also</w:t>
      </w:r>
      <w:r>
        <w:rPr>
          <w:i/>
          <w:spacing w:val="-10"/>
          <w:sz w:val="20"/>
        </w:rPr>
        <w:t> </w:t>
      </w:r>
      <w:r>
        <w:rPr>
          <w:i/>
          <w:spacing w:val="-6"/>
          <w:sz w:val="20"/>
        </w:rPr>
        <w:t>seriously</w:t>
      </w:r>
      <w:r>
        <w:rPr>
          <w:i/>
          <w:spacing w:val="-9"/>
          <w:sz w:val="20"/>
        </w:rPr>
        <w:t> </w:t>
      </w:r>
      <w:r>
        <w:rPr>
          <w:i/>
          <w:spacing w:val="-6"/>
          <w:sz w:val="20"/>
        </w:rPr>
        <w:t>weaken</w:t>
      </w:r>
      <w:r>
        <w:rPr>
          <w:i/>
          <w:spacing w:val="-10"/>
          <w:sz w:val="20"/>
        </w:rPr>
        <w:t> </w:t>
      </w:r>
      <w:r>
        <w:rPr>
          <w:i/>
          <w:spacing w:val="-6"/>
          <w:sz w:val="20"/>
        </w:rPr>
        <w:t>the</w:t>
      </w:r>
      <w:r>
        <w:rPr>
          <w:i/>
          <w:spacing w:val="-10"/>
          <w:sz w:val="20"/>
        </w:rPr>
        <w:t> </w:t>
      </w:r>
      <w:r>
        <w:rPr>
          <w:i/>
          <w:spacing w:val="-6"/>
          <w:sz w:val="20"/>
        </w:rPr>
        <w:t>protections</w:t>
      </w:r>
      <w:r>
        <w:rPr>
          <w:i/>
          <w:spacing w:val="-10"/>
          <w:sz w:val="20"/>
        </w:rPr>
        <w:t> </w:t>
      </w:r>
      <w:r>
        <w:rPr>
          <w:i/>
          <w:spacing w:val="-6"/>
          <w:sz w:val="20"/>
        </w:rPr>
        <w:t>given</w:t>
      </w:r>
      <w:r>
        <w:rPr>
          <w:i/>
          <w:spacing w:val="-10"/>
          <w:sz w:val="20"/>
        </w:rPr>
        <w:t> </w:t>
      </w:r>
      <w:r>
        <w:rPr>
          <w:i/>
          <w:spacing w:val="-6"/>
          <w:sz w:val="20"/>
        </w:rPr>
        <w:t>to </w:t>
      </w:r>
      <w:r>
        <w:rPr>
          <w:i/>
          <w:spacing w:val="-10"/>
          <w:sz w:val="20"/>
        </w:rPr>
        <w:t>those</w:t>
      </w:r>
      <w:r>
        <w:rPr>
          <w:i/>
          <w:spacing w:val="-4"/>
          <w:sz w:val="20"/>
        </w:rPr>
        <w:t> </w:t>
      </w:r>
      <w:r>
        <w:rPr>
          <w:i/>
          <w:spacing w:val="-10"/>
          <w:sz w:val="20"/>
        </w:rPr>
        <w:t>with</w:t>
      </w:r>
      <w:r>
        <w:rPr>
          <w:i/>
          <w:spacing w:val="-4"/>
          <w:sz w:val="20"/>
        </w:rPr>
        <w:t> </w:t>
      </w:r>
      <w:r>
        <w:rPr>
          <w:i/>
          <w:spacing w:val="-10"/>
          <w:sz w:val="20"/>
        </w:rPr>
        <w:t>the</w:t>
      </w:r>
      <w:r>
        <w:rPr>
          <w:i/>
          <w:spacing w:val="-4"/>
          <w:sz w:val="20"/>
        </w:rPr>
        <w:t> </w:t>
      </w:r>
      <w:r>
        <w:rPr>
          <w:i/>
          <w:spacing w:val="-10"/>
          <w:sz w:val="20"/>
        </w:rPr>
        <w:t>protected</w:t>
      </w:r>
      <w:r>
        <w:rPr>
          <w:i/>
          <w:spacing w:val="-4"/>
          <w:sz w:val="20"/>
        </w:rPr>
        <w:t> </w:t>
      </w:r>
      <w:r>
        <w:rPr>
          <w:i/>
          <w:spacing w:val="-10"/>
          <w:sz w:val="20"/>
        </w:rPr>
        <w:t>characteristic</w:t>
      </w:r>
      <w:r>
        <w:rPr>
          <w:i/>
          <w:spacing w:val="-4"/>
          <w:sz w:val="20"/>
        </w:rPr>
        <w:t> </w:t>
      </w:r>
      <w:r>
        <w:rPr>
          <w:i/>
          <w:spacing w:val="-10"/>
          <w:sz w:val="20"/>
        </w:rPr>
        <w:t>of</w:t>
      </w:r>
      <w:r>
        <w:rPr>
          <w:i/>
          <w:spacing w:val="-4"/>
          <w:sz w:val="20"/>
        </w:rPr>
        <w:t> </w:t>
      </w:r>
      <w:r>
        <w:rPr>
          <w:i/>
          <w:spacing w:val="-10"/>
          <w:sz w:val="20"/>
        </w:rPr>
        <w:t>sexual</w:t>
      </w:r>
      <w:r>
        <w:rPr>
          <w:i/>
          <w:spacing w:val="-4"/>
          <w:sz w:val="20"/>
        </w:rPr>
        <w:t> </w:t>
      </w:r>
      <w:r>
        <w:rPr>
          <w:i/>
          <w:spacing w:val="-10"/>
          <w:sz w:val="20"/>
        </w:rPr>
        <w:t>orientation</w:t>
      </w:r>
      <w:r>
        <w:rPr>
          <w:i/>
          <w:spacing w:val="-4"/>
          <w:sz w:val="20"/>
        </w:rPr>
        <w:t> </w:t>
      </w:r>
      <w:r>
        <w:rPr>
          <w:i/>
          <w:spacing w:val="-10"/>
          <w:sz w:val="20"/>
        </w:rPr>
        <w:t>for</w:t>
      </w:r>
      <w:r>
        <w:rPr>
          <w:i/>
          <w:spacing w:val="-4"/>
          <w:sz w:val="20"/>
        </w:rPr>
        <w:t> </w:t>
      </w:r>
      <w:r>
        <w:rPr>
          <w:i/>
          <w:spacing w:val="-10"/>
          <w:sz w:val="20"/>
        </w:rPr>
        <w:t>example</w:t>
      </w:r>
      <w:r>
        <w:rPr>
          <w:i/>
          <w:spacing w:val="-4"/>
          <w:sz w:val="20"/>
        </w:rPr>
        <w:t> </w:t>
      </w:r>
      <w:r>
        <w:rPr>
          <w:i/>
          <w:spacing w:val="-10"/>
          <w:sz w:val="20"/>
        </w:rPr>
        <w:t>by</w:t>
      </w:r>
      <w:r>
        <w:rPr>
          <w:i/>
          <w:spacing w:val="-4"/>
          <w:sz w:val="20"/>
        </w:rPr>
        <w:t> </w:t>
      </w:r>
      <w:r>
        <w:rPr>
          <w:i/>
          <w:spacing w:val="-10"/>
          <w:sz w:val="20"/>
        </w:rPr>
        <w:t>interfering </w:t>
      </w:r>
      <w:r>
        <w:rPr>
          <w:i/>
          <w:spacing w:val="-8"/>
          <w:sz w:val="20"/>
        </w:rPr>
        <w:t>with</w:t>
      </w:r>
      <w:r>
        <w:rPr>
          <w:i/>
          <w:spacing w:val="-18"/>
          <w:sz w:val="20"/>
        </w:rPr>
        <w:t> </w:t>
      </w:r>
      <w:r>
        <w:rPr>
          <w:i/>
          <w:spacing w:val="-8"/>
          <w:sz w:val="20"/>
        </w:rPr>
        <w:t>their</w:t>
      </w:r>
      <w:r>
        <w:rPr>
          <w:i/>
          <w:spacing w:val="-18"/>
          <w:sz w:val="20"/>
        </w:rPr>
        <w:t> </w:t>
      </w:r>
      <w:r>
        <w:rPr>
          <w:i/>
          <w:spacing w:val="-8"/>
          <w:sz w:val="20"/>
        </w:rPr>
        <w:t>ability</w:t>
      </w:r>
      <w:r>
        <w:rPr>
          <w:i/>
          <w:spacing w:val="-18"/>
          <w:sz w:val="20"/>
        </w:rPr>
        <w:t> </w:t>
      </w:r>
      <w:r>
        <w:rPr>
          <w:i/>
          <w:spacing w:val="-8"/>
          <w:sz w:val="20"/>
        </w:rPr>
        <w:t>to</w:t>
      </w:r>
      <w:r>
        <w:rPr>
          <w:i/>
          <w:spacing w:val="-18"/>
          <w:sz w:val="20"/>
        </w:rPr>
        <w:t> </w:t>
      </w:r>
      <w:r>
        <w:rPr>
          <w:i/>
          <w:spacing w:val="-8"/>
          <w:sz w:val="20"/>
        </w:rPr>
        <w:t>have</w:t>
      </w:r>
      <w:r>
        <w:rPr>
          <w:i/>
          <w:spacing w:val="-18"/>
          <w:sz w:val="20"/>
        </w:rPr>
        <w:t> </w:t>
      </w:r>
      <w:r>
        <w:rPr>
          <w:i/>
          <w:spacing w:val="-8"/>
          <w:sz w:val="20"/>
        </w:rPr>
        <w:t>lesbian-only</w:t>
      </w:r>
      <w:r>
        <w:rPr>
          <w:i/>
          <w:spacing w:val="-18"/>
          <w:sz w:val="20"/>
        </w:rPr>
        <w:t> </w:t>
      </w:r>
      <w:r>
        <w:rPr>
          <w:i/>
          <w:spacing w:val="-8"/>
          <w:sz w:val="20"/>
        </w:rPr>
        <w:t>spaces</w:t>
      </w:r>
      <w:r>
        <w:rPr>
          <w:i/>
          <w:spacing w:val="-18"/>
          <w:sz w:val="20"/>
        </w:rPr>
        <w:t> </w:t>
      </w:r>
      <w:r>
        <w:rPr>
          <w:i/>
          <w:spacing w:val="-8"/>
          <w:sz w:val="20"/>
        </w:rPr>
        <w:t>and</w:t>
      </w:r>
      <w:r>
        <w:rPr>
          <w:i/>
          <w:spacing w:val="-18"/>
          <w:sz w:val="20"/>
        </w:rPr>
        <w:t> </w:t>
      </w:r>
      <w:r>
        <w:rPr>
          <w:i/>
          <w:spacing w:val="-8"/>
          <w:sz w:val="20"/>
        </w:rPr>
        <w:t>associations.</w:t>
      </w:r>
      <w:r>
        <w:rPr>
          <w:i/>
          <w:spacing w:val="-18"/>
          <w:sz w:val="20"/>
        </w:rPr>
        <w:t> </w:t>
      </w:r>
      <w:r>
        <w:rPr>
          <w:spacing w:val="-8"/>
          <w:sz w:val="20"/>
        </w:rPr>
        <w:t>[paras</w:t>
      </w:r>
      <w:r>
        <w:rPr>
          <w:spacing w:val="-18"/>
          <w:sz w:val="20"/>
        </w:rPr>
        <w:t> </w:t>
      </w:r>
      <w:r>
        <w:rPr>
          <w:spacing w:val="-8"/>
          <w:sz w:val="20"/>
        </w:rPr>
        <w:t>265(x)</w:t>
      </w:r>
      <w:r>
        <w:rPr>
          <w:spacing w:val="-18"/>
          <w:sz w:val="20"/>
        </w:rPr>
        <w:t> </w:t>
      </w:r>
      <w:r>
        <w:rPr>
          <w:spacing w:val="-8"/>
          <w:sz w:val="20"/>
        </w:rPr>
        <w:t>and</w:t>
      </w:r>
      <w:r>
        <w:rPr>
          <w:spacing w:val="-18"/>
          <w:sz w:val="20"/>
        </w:rPr>
        <w:t> </w:t>
      </w:r>
      <w:r>
        <w:rPr>
          <w:spacing w:val="-8"/>
          <w:sz w:val="20"/>
        </w:rPr>
        <w:t>(xiii)]</w:t>
      </w:r>
    </w:p>
    <w:p>
      <w:pPr>
        <w:pStyle w:val="Heading3"/>
        <w:spacing w:before="211"/>
        <w:ind w:left="156"/>
        <w:jc w:val="both"/>
      </w:pPr>
      <w:r>
        <w:rPr>
          <w:spacing w:val="-4"/>
        </w:rPr>
        <w:t>ECHR</w:t>
      </w:r>
      <w:r>
        <w:rPr>
          <w:spacing w:val="-9"/>
        </w:rPr>
        <w:t> </w:t>
      </w:r>
      <w:r>
        <w:rPr>
          <w:spacing w:val="-2"/>
        </w:rPr>
        <w:t>rights</w:t>
      </w:r>
    </w:p>
    <w:p>
      <w:pPr>
        <w:pStyle w:val="BodyText"/>
        <w:spacing w:line="285" w:lineRule="auto" w:before="151"/>
        <w:ind w:left="156" w:right="139"/>
        <w:jc w:val="both"/>
        <w:rPr>
          <w:i/>
        </w:rPr>
      </w:pPr>
      <w:r>
        <w:rPr>
          <w:spacing w:val="-8"/>
        </w:rPr>
        <w:t>Amnesty International UK also intervened in</w:t>
      </w:r>
      <w:r>
        <w:rPr>
          <w:spacing w:val="-7"/>
        </w:rPr>
        <w:t> </w:t>
      </w:r>
      <w:r>
        <w:rPr>
          <w:i/>
          <w:spacing w:val="-8"/>
        </w:rPr>
        <w:t>FWS </w:t>
      </w:r>
      <w:r>
        <w:rPr>
          <w:spacing w:val="-8"/>
        </w:rPr>
        <w:t>and argued, as it has</w:t>
      </w:r>
      <w:r>
        <w:rPr>
          <w:spacing w:val="-7"/>
        </w:rPr>
        <w:t> </w:t>
      </w:r>
      <w:r>
        <w:rPr>
          <w:spacing w:val="-8"/>
        </w:rPr>
        <w:t>been argued both </w:t>
      </w:r>
      <w:r>
        <w:rPr>
          <w:spacing w:val="-4"/>
        </w:rPr>
        <w:t>before</w:t>
      </w:r>
      <w:r>
        <w:rPr>
          <w:spacing w:val="-10"/>
        </w:rPr>
        <w:t> </w:t>
      </w:r>
      <w:r>
        <w:rPr>
          <w:spacing w:val="-4"/>
        </w:rPr>
        <w:t>and</w:t>
      </w:r>
      <w:r>
        <w:rPr>
          <w:spacing w:val="-10"/>
        </w:rPr>
        <w:t> </w:t>
      </w:r>
      <w:r>
        <w:rPr>
          <w:spacing w:val="-4"/>
        </w:rPr>
        <w:t>after</w:t>
      </w:r>
      <w:r>
        <w:rPr>
          <w:spacing w:val="-10"/>
        </w:rPr>
        <w:t> </w:t>
      </w:r>
      <w:r>
        <w:rPr>
          <w:spacing w:val="-4"/>
        </w:rPr>
        <w:t>the</w:t>
      </w:r>
      <w:r>
        <w:rPr>
          <w:spacing w:val="-10"/>
        </w:rPr>
        <w:t> </w:t>
      </w:r>
      <w:r>
        <w:rPr>
          <w:spacing w:val="-4"/>
        </w:rPr>
        <w:t>SC’s</w:t>
      </w:r>
      <w:r>
        <w:rPr>
          <w:spacing w:val="-10"/>
        </w:rPr>
        <w:t> </w:t>
      </w:r>
      <w:r>
        <w:rPr>
          <w:spacing w:val="-4"/>
        </w:rPr>
        <w:t>ruling</w:t>
      </w:r>
      <w:r>
        <w:rPr>
          <w:spacing w:val="-10"/>
        </w:rPr>
        <w:t> </w:t>
      </w:r>
      <w:r>
        <w:rPr>
          <w:spacing w:val="-4"/>
        </w:rPr>
        <w:t>by</w:t>
      </w:r>
      <w:r>
        <w:rPr>
          <w:spacing w:val="-10"/>
        </w:rPr>
        <w:t> </w:t>
      </w:r>
      <w:r>
        <w:rPr>
          <w:spacing w:val="-4"/>
        </w:rPr>
        <w:t>a</w:t>
      </w:r>
      <w:r>
        <w:rPr>
          <w:spacing w:val="-10"/>
        </w:rPr>
        <w:t> </w:t>
      </w:r>
      <w:r>
        <w:rPr>
          <w:spacing w:val="-4"/>
        </w:rPr>
        <w:t>number</w:t>
      </w:r>
      <w:r>
        <w:rPr>
          <w:spacing w:val="-10"/>
        </w:rPr>
        <w:t> </w:t>
      </w:r>
      <w:r>
        <w:rPr>
          <w:spacing w:val="-4"/>
        </w:rPr>
        <w:t>of</w:t>
      </w:r>
      <w:r>
        <w:rPr>
          <w:spacing w:val="-10"/>
        </w:rPr>
        <w:t> </w:t>
      </w:r>
      <w:r>
        <w:rPr>
          <w:spacing w:val="-4"/>
        </w:rPr>
        <w:t>legal</w:t>
      </w:r>
      <w:r>
        <w:rPr>
          <w:spacing w:val="-10"/>
        </w:rPr>
        <w:t> </w:t>
      </w:r>
      <w:r>
        <w:rPr>
          <w:spacing w:val="-4"/>
        </w:rPr>
        <w:t>commentators,</w:t>
      </w:r>
      <w:r>
        <w:rPr>
          <w:spacing w:val="-10"/>
        </w:rPr>
        <w:t> </w:t>
      </w:r>
      <w:r>
        <w:rPr>
          <w:spacing w:val="-4"/>
        </w:rPr>
        <w:t>that</w:t>
      </w:r>
      <w:r>
        <w:rPr>
          <w:spacing w:val="-10"/>
        </w:rPr>
        <w:t> </w:t>
      </w:r>
      <w:r>
        <w:rPr>
          <w:spacing w:val="-4"/>
        </w:rPr>
        <w:t>a</w:t>
      </w:r>
      <w:r>
        <w:rPr>
          <w:spacing w:val="-10"/>
        </w:rPr>
        <w:t> </w:t>
      </w:r>
      <w:r>
        <w:rPr>
          <w:spacing w:val="-4"/>
        </w:rPr>
        <w:t>reading</w:t>
      </w:r>
      <w:r>
        <w:rPr>
          <w:spacing w:val="-10"/>
        </w:rPr>
        <w:t> </w:t>
      </w:r>
      <w:r>
        <w:rPr>
          <w:spacing w:val="-4"/>
        </w:rPr>
        <w:t>of </w:t>
      </w:r>
      <w:r>
        <w:rPr>
          <w:spacing w:val="-10"/>
        </w:rPr>
        <w:t>sex</w:t>
      </w:r>
      <w:r>
        <w:rPr>
          <w:spacing w:val="-4"/>
        </w:rPr>
        <w:t> </w:t>
      </w:r>
      <w:r>
        <w:rPr>
          <w:spacing w:val="-10"/>
        </w:rPr>
        <w:t>in</w:t>
      </w:r>
      <w:r>
        <w:rPr>
          <w:spacing w:val="-4"/>
        </w:rPr>
        <w:t> </w:t>
      </w:r>
      <w:r>
        <w:rPr>
          <w:spacing w:val="-10"/>
        </w:rPr>
        <w:t>the</w:t>
      </w:r>
      <w:r>
        <w:rPr>
          <w:spacing w:val="-4"/>
        </w:rPr>
        <w:t> </w:t>
      </w:r>
      <w:r>
        <w:rPr>
          <w:spacing w:val="-10"/>
        </w:rPr>
        <w:t>EA</w:t>
      </w:r>
      <w:r>
        <w:rPr>
          <w:spacing w:val="-4"/>
        </w:rPr>
        <w:t> </w:t>
      </w:r>
      <w:r>
        <w:rPr>
          <w:spacing w:val="-10"/>
        </w:rPr>
        <w:t>as</w:t>
      </w:r>
      <w:r>
        <w:rPr>
          <w:spacing w:val="-4"/>
        </w:rPr>
        <w:t> </w:t>
      </w:r>
      <w:r>
        <w:rPr>
          <w:spacing w:val="-10"/>
        </w:rPr>
        <w:t>biological</w:t>
      </w:r>
      <w:r>
        <w:rPr>
          <w:spacing w:val="-4"/>
        </w:rPr>
        <w:t> </w:t>
      </w:r>
      <w:r>
        <w:rPr>
          <w:spacing w:val="-10"/>
        </w:rPr>
        <w:t>sex</w:t>
      </w:r>
      <w:r>
        <w:rPr>
          <w:spacing w:val="-4"/>
        </w:rPr>
        <w:t> </w:t>
      </w:r>
      <w:r>
        <w:rPr>
          <w:spacing w:val="-10"/>
        </w:rPr>
        <w:t>would</w:t>
      </w:r>
      <w:r>
        <w:rPr>
          <w:spacing w:val="-4"/>
        </w:rPr>
        <w:t> </w:t>
      </w:r>
      <w:r>
        <w:rPr>
          <w:spacing w:val="-10"/>
        </w:rPr>
        <w:t>contravene</w:t>
      </w:r>
      <w:r>
        <w:rPr>
          <w:spacing w:val="-4"/>
        </w:rPr>
        <w:t> </w:t>
      </w:r>
      <w:r>
        <w:rPr>
          <w:spacing w:val="-10"/>
        </w:rPr>
        <w:t>the</w:t>
      </w:r>
      <w:r>
        <w:rPr>
          <w:spacing w:val="-4"/>
        </w:rPr>
        <w:t> </w:t>
      </w:r>
      <w:r>
        <w:rPr>
          <w:spacing w:val="-10"/>
        </w:rPr>
        <w:t>rights</w:t>
      </w:r>
      <w:r>
        <w:rPr>
          <w:spacing w:val="-4"/>
        </w:rPr>
        <w:t> </w:t>
      </w:r>
      <w:r>
        <w:rPr>
          <w:spacing w:val="-10"/>
        </w:rPr>
        <w:t>protected</w:t>
      </w:r>
      <w:r>
        <w:rPr>
          <w:spacing w:val="-4"/>
        </w:rPr>
        <w:t> </w:t>
      </w:r>
      <w:r>
        <w:rPr>
          <w:spacing w:val="-10"/>
        </w:rPr>
        <w:t>under</w:t>
      </w:r>
      <w:r>
        <w:rPr>
          <w:spacing w:val="-4"/>
        </w:rPr>
        <w:t> </w:t>
      </w:r>
      <w:r>
        <w:rPr>
          <w:spacing w:val="-10"/>
        </w:rPr>
        <w:t>the</w:t>
      </w:r>
      <w:r>
        <w:rPr>
          <w:spacing w:val="-4"/>
        </w:rPr>
        <w:t> </w:t>
      </w:r>
      <w:r>
        <w:rPr>
          <w:spacing w:val="-10"/>
        </w:rPr>
        <w:t>European </w:t>
      </w:r>
      <w:r>
        <w:rPr>
          <w:spacing w:val="-8"/>
        </w:rPr>
        <w:t>Convention on Human Rights (ECHR), in</w:t>
      </w:r>
      <w:r>
        <w:rPr>
          <w:spacing w:val="-7"/>
        </w:rPr>
        <w:t> </w:t>
      </w:r>
      <w:r>
        <w:rPr>
          <w:spacing w:val="-8"/>
        </w:rPr>
        <w:t>particular Article 8. The source of</w:t>
      </w:r>
      <w:r>
        <w:rPr>
          <w:spacing w:val="-7"/>
        </w:rPr>
        <w:t> </w:t>
      </w:r>
      <w:r>
        <w:rPr>
          <w:spacing w:val="-8"/>
        </w:rPr>
        <w:t>this argument </w:t>
      </w:r>
      <w:r>
        <w:rPr>
          <w:spacing w:val="-6"/>
        </w:rPr>
        <w:t>lies</w:t>
      </w:r>
      <w:r>
        <w:rPr>
          <w:spacing w:val="-10"/>
        </w:rPr>
        <w:t> </w:t>
      </w:r>
      <w:r>
        <w:rPr>
          <w:spacing w:val="-6"/>
        </w:rPr>
        <w:t>primarily</w:t>
      </w:r>
      <w:r>
        <w:rPr>
          <w:spacing w:val="-10"/>
        </w:rPr>
        <w:t> </w:t>
      </w:r>
      <w:r>
        <w:rPr>
          <w:spacing w:val="-6"/>
        </w:rPr>
        <w:t>in</w:t>
      </w:r>
      <w:r>
        <w:rPr>
          <w:spacing w:val="-10"/>
        </w:rPr>
        <w:t> </w:t>
      </w:r>
      <w:r>
        <w:rPr>
          <w:spacing w:val="-6"/>
        </w:rPr>
        <w:t>the</w:t>
      </w:r>
      <w:r>
        <w:rPr>
          <w:spacing w:val="-10"/>
        </w:rPr>
        <w:t> </w:t>
      </w:r>
      <w:r>
        <w:rPr>
          <w:spacing w:val="-6"/>
        </w:rPr>
        <w:t>case</w:t>
      </w:r>
      <w:r>
        <w:rPr>
          <w:spacing w:val="-10"/>
        </w:rPr>
        <w:t> </w:t>
      </w:r>
      <w:r>
        <w:rPr>
          <w:spacing w:val="-6"/>
        </w:rPr>
        <w:t>of</w:t>
      </w:r>
      <w:r>
        <w:rPr>
          <w:spacing w:val="-9"/>
        </w:rPr>
        <w:t> </w:t>
      </w:r>
      <w:r>
        <w:rPr>
          <w:i/>
          <w:spacing w:val="-6"/>
        </w:rPr>
        <w:t>Goodwin</w:t>
      </w:r>
      <w:r>
        <w:rPr>
          <w:i/>
          <w:spacing w:val="-10"/>
        </w:rPr>
        <w:t> </w:t>
      </w:r>
      <w:r>
        <w:rPr>
          <w:i/>
          <w:spacing w:val="-6"/>
        </w:rPr>
        <w:t>v</w:t>
      </w:r>
      <w:r>
        <w:rPr>
          <w:i/>
          <w:spacing w:val="-10"/>
        </w:rPr>
        <w:t> </w:t>
      </w:r>
      <w:r>
        <w:rPr>
          <w:i/>
          <w:spacing w:val="-6"/>
        </w:rPr>
        <w:t>UK</w:t>
      </w:r>
      <w:r>
        <w:rPr>
          <w:i/>
          <w:spacing w:val="-10"/>
        </w:rPr>
        <w:t> </w:t>
      </w:r>
      <w:r>
        <w:rPr>
          <w:spacing w:val="-6"/>
        </w:rPr>
        <w:t>(2002)</w:t>
      </w:r>
      <w:r>
        <w:rPr>
          <w:spacing w:val="-10"/>
        </w:rPr>
        <w:t> </w:t>
      </w:r>
      <w:r>
        <w:rPr>
          <w:spacing w:val="-6"/>
        </w:rPr>
        <w:t>35</w:t>
      </w:r>
      <w:r>
        <w:rPr>
          <w:spacing w:val="-10"/>
        </w:rPr>
        <w:t> </w:t>
      </w:r>
      <w:r>
        <w:rPr>
          <w:spacing w:val="-6"/>
        </w:rPr>
        <w:t>EHRR</w:t>
      </w:r>
      <w:r>
        <w:rPr>
          <w:spacing w:val="-9"/>
        </w:rPr>
        <w:t> </w:t>
      </w:r>
      <w:r>
        <w:rPr>
          <w:spacing w:val="-6"/>
        </w:rPr>
        <w:t>18.</w:t>
      </w:r>
      <w:r>
        <w:rPr>
          <w:spacing w:val="-10"/>
        </w:rPr>
        <w:t> </w:t>
      </w:r>
      <w:r>
        <w:rPr>
          <w:spacing w:val="-6"/>
        </w:rPr>
        <w:t>It</w:t>
      </w:r>
      <w:r>
        <w:rPr>
          <w:spacing w:val="-10"/>
        </w:rPr>
        <w:t> </w:t>
      </w:r>
      <w:r>
        <w:rPr>
          <w:spacing w:val="-6"/>
        </w:rPr>
        <w:t>was</w:t>
      </w:r>
      <w:r>
        <w:rPr>
          <w:spacing w:val="-10"/>
        </w:rPr>
        <w:t> </w:t>
      </w:r>
      <w:r>
        <w:rPr>
          <w:i/>
          <w:spacing w:val="-6"/>
        </w:rPr>
        <w:t>Goodwin</w:t>
      </w:r>
      <w:r>
        <w:rPr>
          <w:i/>
          <w:spacing w:val="-9"/>
        </w:rPr>
        <w:t> </w:t>
      </w:r>
      <w:r>
        <w:rPr>
          <w:spacing w:val="-6"/>
        </w:rPr>
        <w:t>(and</w:t>
      </w:r>
      <w:r>
        <w:rPr>
          <w:spacing w:val="-10"/>
        </w:rPr>
        <w:t> </w:t>
      </w:r>
      <w:r>
        <w:rPr>
          <w:spacing w:val="-6"/>
        </w:rPr>
        <w:t>then </w:t>
      </w:r>
      <w:r>
        <w:rPr>
          <w:i/>
          <w:spacing w:val="-4"/>
        </w:rPr>
        <w:t>Bellinger</w:t>
      </w:r>
      <w:r>
        <w:rPr>
          <w:i/>
          <w:spacing w:val="-12"/>
        </w:rPr>
        <w:t> </w:t>
      </w:r>
      <w:r>
        <w:rPr>
          <w:i/>
          <w:spacing w:val="-4"/>
        </w:rPr>
        <w:t>v</w:t>
      </w:r>
      <w:r>
        <w:rPr>
          <w:i/>
          <w:spacing w:val="-12"/>
        </w:rPr>
        <w:t> </w:t>
      </w:r>
      <w:r>
        <w:rPr>
          <w:i/>
          <w:spacing w:val="-4"/>
        </w:rPr>
        <w:t>Bellinger</w:t>
      </w:r>
      <w:r>
        <w:rPr>
          <w:spacing w:val="-4"/>
        </w:rPr>
        <w:t>)</w:t>
      </w:r>
      <w:r>
        <w:rPr>
          <w:spacing w:val="-12"/>
        </w:rPr>
        <w:t> </w:t>
      </w:r>
      <w:r>
        <w:rPr>
          <w:spacing w:val="-4"/>
        </w:rPr>
        <w:t>which</w:t>
      </w:r>
      <w:r>
        <w:rPr>
          <w:spacing w:val="-12"/>
        </w:rPr>
        <w:t> </w:t>
      </w:r>
      <w:r>
        <w:rPr>
          <w:spacing w:val="-4"/>
        </w:rPr>
        <w:t>led</w:t>
      </w:r>
      <w:r>
        <w:rPr>
          <w:spacing w:val="-12"/>
        </w:rPr>
        <w:t> </w:t>
      </w:r>
      <w:r>
        <w:rPr>
          <w:spacing w:val="-4"/>
        </w:rPr>
        <w:t>to</w:t>
      </w:r>
      <w:r>
        <w:rPr>
          <w:spacing w:val="-11"/>
        </w:rPr>
        <w:t> </w:t>
      </w:r>
      <w:r>
        <w:rPr>
          <w:spacing w:val="-4"/>
        </w:rPr>
        <w:t>the</w:t>
      </w:r>
      <w:r>
        <w:rPr>
          <w:spacing w:val="-12"/>
        </w:rPr>
        <w:t> </w:t>
      </w:r>
      <w:r>
        <w:rPr>
          <w:spacing w:val="-4"/>
        </w:rPr>
        <w:t>enactment</w:t>
      </w:r>
      <w:r>
        <w:rPr>
          <w:spacing w:val="-12"/>
        </w:rPr>
        <w:t> </w:t>
      </w:r>
      <w:r>
        <w:rPr>
          <w:spacing w:val="-4"/>
        </w:rPr>
        <w:t>of</w:t>
      </w:r>
      <w:r>
        <w:rPr>
          <w:spacing w:val="-12"/>
        </w:rPr>
        <w:t> </w:t>
      </w:r>
      <w:r>
        <w:rPr>
          <w:spacing w:val="-4"/>
        </w:rPr>
        <w:t>the</w:t>
      </w:r>
      <w:r>
        <w:rPr>
          <w:spacing w:val="-12"/>
        </w:rPr>
        <w:t> </w:t>
      </w:r>
      <w:r>
        <w:rPr>
          <w:spacing w:val="-4"/>
        </w:rPr>
        <w:t>GRA.</w:t>
      </w:r>
      <w:r>
        <w:rPr>
          <w:spacing w:val="-12"/>
        </w:rPr>
        <w:t> </w:t>
      </w:r>
      <w:r>
        <w:rPr>
          <w:spacing w:val="-4"/>
        </w:rPr>
        <w:t>In</w:t>
      </w:r>
      <w:r>
        <w:rPr>
          <w:spacing w:val="-11"/>
        </w:rPr>
        <w:t> </w:t>
      </w:r>
      <w:r>
        <w:rPr>
          <w:i/>
          <w:spacing w:val="-4"/>
        </w:rPr>
        <w:t>Goodwin</w:t>
      </w:r>
      <w:r>
        <w:rPr>
          <w:spacing w:val="-4"/>
        </w:rPr>
        <w:t>,</w:t>
      </w:r>
      <w:r>
        <w:rPr>
          <w:spacing w:val="-12"/>
        </w:rPr>
        <w:t> </w:t>
      </w:r>
      <w:r>
        <w:rPr>
          <w:spacing w:val="-4"/>
        </w:rPr>
        <w:t>the</w:t>
      </w:r>
      <w:r>
        <w:rPr>
          <w:spacing w:val="-12"/>
        </w:rPr>
        <w:t> </w:t>
      </w:r>
      <w:r>
        <w:rPr>
          <w:spacing w:val="-4"/>
        </w:rPr>
        <w:t>applicant </w:t>
      </w:r>
      <w:r>
        <w:rPr>
          <w:spacing w:val="-8"/>
        </w:rPr>
        <w:t>complained</w:t>
      </w:r>
      <w:r>
        <w:rPr>
          <w:spacing w:val="-5"/>
        </w:rPr>
        <w:t> </w:t>
      </w:r>
      <w:r>
        <w:rPr>
          <w:spacing w:val="-8"/>
        </w:rPr>
        <w:t>of</w:t>
      </w:r>
      <w:r>
        <w:rPr>
          <w:spacing w:val="-5"/>
        </w:rPr>
        <w:t> </w:t>
      </w:r>
      <w:r>
        <w:rPr>
          <w:spacing w:val="-8"/>
        </w:rPr>
        <w:t>a</w:t>
      </w:r>
      <w:r>
        <w:rPr>
          <w:spacing w:val="-5"/>
        </w:rPr>
        <w:t> </w:t>
      </w:r>
      <w:r>
        <w:rPr>
          <w:spacing w:val="-8"/>
        </w:rPr>
        <w:t>breach</w:t>
      </w:r>
      <w:r>
        <w:rPr>
          <w:spacing w:val="-5"/>
        </w:rPr>
        <w:t> </w:t>
      </w:r>
      <w:r>
        <w:rPr>
          <w:spacing w:val="-8"/>
        </w:rPr>
        <w:t>of</w:t>
      </w:r>
      <w:r>
        <w:rPr>
          <w:spacing w:val="-5"/>
        </w:rPr>
        <w:t> </w:t>
      </w:r>
      <w:r>
        <w:rPr>
          <w:spacing w:val="-8"/>
        </w:rPr>
        <w:t>Article</w:t>
      </w:r>
      <w:r>
        <w:rPr>
          <w:spacing w:val="-5"/>
        </w:rPr>
        <w:t> </w:t>
      </w:r>
      <w:r>
        <w:rPr>
          <w:spacing w:val="-8"/>
        </w:rPr>
        <w:t>8,</w:t>
      </w:r>
      <w:r>
        <w:rPr>
          <w:spacing w:val="-5"/>
        </w:rPr>
        <w:t> </w:t>
      </w:r>
      <w:r>
        <w:rPr>
          <w:spacing w:val="-8"/>
        </w:rPr>
        <w:t>prior</w:t>
      </w:r>
      <w:r>
        <w:rPr>
          <w:spacing w:val="-5"/>
        </w:rPr>
        <w:t> </w:t>
      </w:r>
      <w:r>
        <w:rPr>
          <w:spacing w:val="-8"/>
        </w:rPr>
        <w:t>to</w:t>
      </w:r>
      <w:r>
        <w:rPr>
          <w:spacing w:val="-5"/>
        </w:rPr>
        <w:t> </w:t>
      </w:r>
      <w:r>
        <w:rPr>
          <w:spacing w:val="-8"/>
        </w:rPr>
        <w:t>the</w:t>
      </w:r>
      <w:r>
        <w:rPr>
          <w:spacing w:val="-5"/>
        </w:rPr>
        <w:t> </w:t>
      </w:r>
      <w:r>
        <w:rPr>
          <w:spacing w:val="-8"/>
        </w:rPr>
        <w:t>enactment</w:t>
      </w:r>
      <w:r>
        <w:rPr>
          <w:spacing w:val="-5"/>
        </w:rPr>
        <w:t> </w:t>
      </w:r>
      <w:r>
        <w:rPr>
          <w:spacing w:val="-8"/>
        </w:rPr>
        <w:t>of</w:t>
      </w:r>
      <w:r>
        <w:rPr>
          <w:spacing w:val="-5"/>
        </w:rPr>
        <w:t> </w:t>
      </w:r>
      <w:r>
        <w:rPr>
          <w:spacing w:val="-8"/>
        </w:rPr>
        <w:t>the</w:t>
      </w:r>
      <w:r>
        <w:rPr>
          <w:spacing w:val="-5"/>
        </w:rPr>
        <w:t> </w:t>
      </w:r>
      <w:r>
        <w:rPr>
          <w:spacing w:val="-8"/>
        </w:rPr>
        <w:t>GRA,</w:t>
      </w:r>
      <w:r>
        <w:rPr>
          <w:spacing w:val="-5"/>
        </w:rPr>
        <w:t> </w:t>
      </w:r>
      <w:r>
        <w:rPr>
          <w:spacing w:val="-8"/>
        </w:rPr>
        <w:t>by</w:t>
      </w:r>
      <w:r>
        <w:rPr>
          <w:spacing w:val="-5"/>
        </w:rPr>
        <w:t> </w:t>
      </w:r>
      <w:r>
        <w:rPr>
          <w:spacing w:val="-8"/>
        </w:rPr>
        <w:t>reason</w:t>
      </w:r>
      <w:r>
        <w:rPr>
          <w:spacing w:val="-5"/>
        </w:rPr>
        <w:t> </w:t>
      </w:r>
      <w:r>
        <w:rPr>
          <w:spacing w:val="-8"/>
        </w:rPr>
        <w:t>of</w:t>
      </w:r>
      <w:r>
        <w:rPr>
          <w:spacing w:val="-5"/>
        </w:rPr>
        <w:t> </w:t>
      </w:r>
      <w:r>
        <w:rPr>
          <w:spacing w:val="-8"/>
        </w:rPr>
        <w:t>the </w:t>
      </w:r>
      <w:r>
        <w:rPr>
          <w:spacing w:val="-6"/>
        </w:rPr>
        <w:t>absence</w:t>
      </w:r>
      <w:r>
        <w:rPr>
          <w:spacing w:val="-10"/>
        </w:rPr>
        <w:t> </w:t>
      </w:r>
      <w:r>
        <w:rPr>
          <w:spacing w:val="-6"/>
        </w:rPr>
        <w:t>of</w:t>
      </w:r>
      <w:r>
        <w:rPr>
          <w:spacing w:val="-10"/>
        </w:rPr>
        <w:t> </w:t>
      </w:r>
      <w:r>
        <w:rPr>
          <w:spacing w:val="-6"/>
        </w:rPr>
        <w:t>any</w:t>
      </w:r>
      <w:r>
        <w:rPr>
          <w:spacing w:val="-10"/>
        </w:rPr>
        <w:t> </w:t>
      </w:r>
      <w:r>
        <w:rPr>
          <w:spacing w:val="-6"/>
        </w:rPr>
        <w:t>mechanism</w:t>
      </w:r>
      <w:r>
        <w:rPr>
          <w:spacing w:val="-10"/>
        </w:rPr>
        <w:t> </w:t>
      </w:r>
      <w:r>
        <w:rPr>
          <w:spacing w:val="-6"/>
        </w:rPr>
        <w:t>by</w:t>
      </w:r>
      <w:r>
        <w:rPr>
          <w:spacing w:val="-10"/>
        </w:rPr>
        <w:t> </w:t>
      </w:r>
      <w:r>
        <w:rPr>
          <w:spacing w:val="-6"/>
        </w:rPr>
        <w:t>which</w:t>
      </w:r>
      <w:r>
        <w:rPr>
          <w:spacing w:val="-9"/>
        </w:rPr>
        <w:t> </w:t>
      </w:r>
      <w:r>
        <w:rPr>
          <w:spacing w:val="-6"/>
        </w:rPr>
        <w:t>she</w:t>
      </w:r>
      <w:r>
        <w:rPr>
          <w:spacing w:val="-10"/>
        </w:rPr>
        <w:t> </w:t>
      </w:r>
      <w:r>
        <w:rPr>
          <w:spacing w:val="-6"/>
        </w:rPr>
        <w:t>could</w:t>
      </w:r>
      <w:r>
        <w:rPr>
          <w:spacing w:val="-10"/>
        </w:rPr>
        <w:t> </w:t>
      </w:r>
      <w:r>
        <w:rPr>
          <w:spacing w:val="-6"/>
        </w:rPr>
        <w:t>secure</w:t>
      </w:r>
      <w:r>
        <w:rPr>
          <w:spacing w:val="-10"/>
        </w:rPr>
        <w:t> </w:t>
      </w:r>
      <w:r>
        <w:rPr>
          <w:spacing w:val="-6"/>
        </w:rPr>
        <w:t>l</w:t>
      </w:r>
      <w:r>
        <w:rPr>
          <w:color w:val="212121"/>
          <w:spacing w:val="-6"/>
        </w:rPr>
        <w:t>egal</w:t>
      </w:r>
      <w:r>
        <w:rPr>
          <w:color w:val="212121"/>
          <w:spacing w:val="-10"/>
        </w:rPr>
        <w:t> </w:t>
      </w:r>
      <w:r>
        <w:rPr>
          <w:color w:val="212121"/>
          <w:spacing w:val="-6"/>
        </w:rPr>
        <w:t>recognition</w:t>
      </w:r>
      <w:r>
        <w:rPr>
          <w:color w:val="212121"/>
          <w:spacing w:val="-10"/>
        </w:rPr>
        <w:t> </w:t>
      </w:r>
      <w:r>
        <w:rPr>
          <w:color w:val="212121"/>
          <w:spacing w:val="-6"/>
        </w:rPr>
        <w:t>of</w:t>
      </w:r>
      <w:r>
        <w:rPr>
          <w:color w:val="212121"/>
          <w:spacing w:val="-9"/>
        </w:rPr>
        <w:t> </w:t>
      </w:r>
      <w:r>
        <w:rPr>
          <w:color w:val="212121"/>
          <w:spacing w:val="-6"/>
        </w:rPr>
        <w:t>her</w:t>
      </w:r>
      <w:r>
        <w:rPr>
          <w:color w:val="212121"/>
          <w:spacing w:val="-10"/>
        </w:rPr>
        <w:t> </w:t>
      </w:r>
      <w:r>
        <w:rPr>
          <w:color w:val="212121"/>
          <w:spacing w:val="-6"/>
        </w:rPr>
        <w:t>changed </w:t>
      </w:r>
      <w:r>
        <w:rPr>
          <w:color w:val="212121"/>
          <w:spacing w:val="-8"/>
        </w:rPr>
        <w:t>gender</w:t>
      </w:r>
      <w:r>
        <w:rPr>
          <w:spacing w:val="-8"/>
        </w:rPr>
        <w:t>.</w:t>
      </w:r>
      <w:r>
        <w:rPr>
          <w:spacing w:val="-9"/>
        </w:rPr>
        <w:t> </w:t>
      </w:r>
      <w:r>
        <w:rPr>
          <w:spacing w:val="-8"/>
        </w:rPr>
        <w:t>Article</w:t>
      </w:r>
      <w:r>
        <w:rPr>
          <w:spacing w:val="-9"/>
        </w:rPr>
        <w:t> </w:t>
      </w:r>
      <w:r>
        <w:rPr>
          <w:spacing w:val="-8"/>
        </w:rPr>
        <w:t>8</w:t>
      </w:r>
      <w:r>
        <w:rPr>
          <w:spacing w:val="-9"/>
        </w:rPr>
        <w:t> </w:t>
      </w:r>
      <w:r>
        <w:rPr>
          <w:spacing w:val="-8"/>
        </w:rPr>
        <w:t>ECHR</w:t>
      </w:r>
      <w:r>
        <w:rPr>
          <w:spacing w:val="-9"/>
        </w:rPr>
        <w:t> </w:t>
      </w:r>
      <w:r>
        <w:rPr>
          <w:spacing w:val="-8"/>
        </w:rPr>
        <w:t>provides</w:t>
      </w:r>
      <w:r>
        <w:rPr>
          <w:spacing w:val="-9"/>
        </w:rPr>
        <w:t> </w:t>
      </w:r>
      <w:r>
        <w:rPr>
          <w:spacing w:val="-8"/>
        </w:rPr>
        <w:t>that</w:t>
      </w:r>
      <w:r>
        <w:rPr>
          <w:spacing w:val="-9"/>
        </w:rPr>
        <w:t> </w:t>
      </w:r>
      <w:r>
        <w:rPr>
          <w:i/>
          <w:spacing w:val="-8"/>
        </w:rPr>
        <w:t>‘</w:t>
      </w:r>
      <w:r>
        <w:rPr>
          <w:i/>
          <w:color w:val="212121"/>
          <w:spacing w:val="-8"/>
        </w:rPr>
        <w:t>(1)</w:t>
      </w:r>
      <w:r>
        <w:rPr>
          <w:i/>
          <w:color w:val="212121"/>
          <w:spacing w:val="-9"/>
        </w:rPr>
        <w:t> </w:t>
      </w:r>
      <w:r>
        <w:rPr>
          <w:i/>
          <w:color w:val="212121"/>
          <w:spacing w:val="-8"/>
        </w:rPr>
        <w:t>Everyone</w:t>
      </w:r>
      <w:r>
        <w:rPr>
          <w:i/>
          <w:color w:val="212121"/>
          <w:spacing w:val="-9"/>
        </w:rPr>
        <w:t> </w:t>
      </w:r>
      <w:r>
        <w:rPr>
          <w:i/>
          <w:color w:val="212121"/>
          <w:spacing w:val="-8"/>
        </w:rPr>
        <w:t>has</w:t>
      </w:r>
      <w:r>
        <w:rPr>
          <w:i/>
          <w:color w:val="212121"/>
          <w:spacing w:val="-9"/>
        </w:rPr>
        <w:t> </w:t>
      </w:r>
      <w:r>
        <w:rPr>
          <w:i/>
          <w:color w:val="212121"/>
          <w:spacing w:val="-8"/>
        </w:rPr>
        <w:t>the</w:t>
      </w:r>
      <w:r>
        <w:rPr>
          <w:i/>
          <w:color w:val="212121"/>
          <w:spacing w:val="-9"/>
        </w:rPr>
        <w:t> </w:t>
      </w:r>
      <w:r>
        <w:rPr>
          <w:i/>
          <w:color w:val="212121"/>
          <w:spacing w:val="-8"/>
        </w:rPr>
        <w:t>right</w:t>
      </w:r>
      <w:r>
        <w:rPr>
          <w:i/>
          <w:color w:val="212121"/>
          <w:spacing w:val="-9"/>
        </w:rPr>
        <w:t> </w:t>
      </w:r>
      <w:r>
        <w:rPr>
          <w:i/>
          <w:color w:val="212121"/>
          <w:spacing w:val="-8"/>
        </w:rPr>
        <w:t>to</w:t>
      </w:r>
      <w:r>
        <w:rPr>
          <w:i/>
          <w:color w:val="212121"/>
          <w:spacing w:val="-9"/>
        </w:rPr>
        <w:t> </w:t>
      </w:r>
      <w:r>
        <w:rPr>
          <w:i/>
          <w:color w:val="212121"/>
          <w:spacing w:val="-8"/>
        </w:rPr>
        <w:t>respect</w:t>
      </w:r>
      <w:r>
        <w:rPr>
          <w:i/>
          <w:color w:val="212121"/>
          <w:spacing w:val="-9"/>
        </w:rPr>
        <w:t> </w:t>
      </w:r>
      <w:r>
        <w:rPr>
          <w:i/>
          <w:color w:val="212121"/>
          <w:spacing w:val="-8"/>
        </w:rPr>
        <w:t>for</w:t>
      </w:r>
      <w:r>
        <w:rPr>
          <w:i/>
          <w:color w:val="212121"/>
          <w:spacing w:val="-9"/>
        </w:rPr>
        <w:t> </w:t>
      </w:r>
      <w:r>
        <w:rPr>
          <w:i/>
          <w:color w:val="212121"/>
          <w:spacing w:val="-8"/>
        </w:rPr>
        <w:t>his</w:t>
      </w:r>
      <w:r>
        <w:rPr>
          <w:i/>
          <w:color w:val="212121"/>
          <w:spacing w:val="-9"/>
        </w:rPr>
        <w:t> </w:t>
      </w:r>
      <w:r>
        <w:rPr>
          <w:i/>
          <w:color w:val="212121"/>
          <w:spacing w:val="-8"/>
        </w:rPr>
        <w:t>private</w:t>
      </w:r>
    </w:p>
    <w:p>
      <w:pPr>
        <w:spacing w:line="285" w:lineRule="auto" w:before="0"/>
        <w:ind w:left="156" w:right="139" w:firstLine="0"/>
        <w:jc w:val="both"/>
        <w:rPr>
          <w:i/>
          <w:sz w:val="20"/>
        </w:rPr>
      </w:pPr>
      <w:r>
        <w:rPr>
          <w:i/>
          <w:color w:val="212121"/>
          <w:spacing w:val="-8"/>
          <w:sz w:val="20"/>
        </w:rPr>
        <w:t>…</w:t>
      </w:r>
      <w:r>
        <w:rPr>
          <w:i/>
          <w:color w:val="212121"/>
          <w:spacing w:val="-5"/>
          <w:sz w:val="20"/>
        </w:rPr>
        <w:t> </w:t>
      </w:r>
      <w:r>
        <w:rPr>
          <w:i/>
          <w:color w:val="212121"/>
          <w:spacing w:val="-8"/>
          <w:sz w:val="20"/>
        </w:rPr>
        <w:t>life</w:t>
      </w:r>
      <w:r>
        <w:rPr>
          <w:i/>
          <w:color w:val="212121"/>
          <w:spacing w:val="-5"/>
          <w:sz w:val="20"/>
        </w:rPr>
        <w:t> </w:t>
      </w:r>
      <w:r>
        <w:rPr>
          <w:i/>
          <w:color w:val="212121"/>
          <w:spacing w:val="-8"/>
          <w:sz w:val="20"/>
        </w:rPr>
        <w:t>…</w:t>
      </w:r>
      <w:r>
        <w:rPr>
          <w:i/>
          <w:color w:val="212121"/>
          <w:spacing w:val="-5"/>
          <w:sz w:val="20"/>
        </w:rPr>
        <w:t> </w:t>
      </w:r>
      <w:r>
        <w:rPr>
          <w:i/>
          <w:color w:val="212121"/>
          <w:spacing w:val="-8"/>
          <w:sz w:val="20"/>
        </w:rPr>
        <w:t>(2)</w:t>
      </w:r>
      <w:r>
        <w:rPr>
          <w:i/>
          <w:color w:val="212121"/>
          <w:spacing w:val="-5"/>
          <w:sz w:val="20"/>
        </w:rPr>
        <w:t> </w:t>
      </w:r>
      <w:r>
        <w:rPr>
          <w:i/>
          <w:color w:val="212121"/>
          <w:spacing w:val="-8"/>
          <w:sz w:val="20"/>
        </w:rPr>
        <w:t>There</w:t>
      </w:r>
      <w:r>
        <w:rPr>
          <w:i/>
          <w:color w:val="212121"/>
          <w:spacing w:val="-5"/>
          <w:sz w:val="20"/>
        </w:rPr>
        <w:t> </w:t>
      </w:r>
      <w:r>
        <w:rPr>
          <w:i/>
          <w:color w:val="212121"/>
          <w:spacing w:val="-8"/>
          <w:sz w:val="20"/>
        </w:rPr>
        <w:t>shall</w:t>
      </w:r>
      <w:r>
        <w:rPr>
          <w:i/>
          <w:color w:val="212121"/>
          <w:spacing w:val="-5"/>
          <w:sz w:val="20"/>
        </w:rPr>
        <w:t> </w:t>
      </w:r>
      <w:r>
        <w:rPr>
          <w:i/>
          <w:color w:val="212121"/>
          <w:spacing w:val="-8"/>
          <w:sz w:val="20"/>
        </w:rPr>
        <w:t>be</w:t>
      </w:r>
      <w:r>
        <w:rPr>
          <w:i/>
          <w:color w:val="212121"/>
          <w:spacing w:val="-5"/>
          <w:sz w:val="20"/>
        </w:rPr>
        <w:t> </w:t>
      </w:r>
      <w:r>
        <w:rPr>
          <w:i/>
          <w:color w:val="212121"/>
          <w:spacing w:val="-8"/>
          <w:sz w:val="20"/>
        </w:rPr>
        <w:t>no</w:t>
      </w:r>
      <w:r>
        <w:rPr>
          <w:i/>
          <w:color w:val="212121"/>
          <w:spacing w:val="-5"/>
          <w:sz w:val="20"/>
        </w:rPr>
        <w:t> </w:t>
      </w:r>
      <w:r>
        <w:rPr>
          <w:i/>
          <w:color w:val="212121"/>
          <w:spacing w:val="-8"/>
          <w:sz w:val="20"/>
        </w:rPr>
        <w:t>interference</w:t>
      </w:r>
      <w:r>
        <w:rPr>
          <w:i/>
          <w:color w:val="212121"/>
          <w:spacing w:val="-5"/>
          <w:sz w:val="20"/>
        </w:rPr>
        <w:t> </w:t>
      </w:r>
      <w:r>
        <w:rPr>
          <w:i/>
          <w:color w:val="212121"/>
          <w:spacing w:val="-8"/>
          <w:sz w:val="20"/>
        </w:rPr>
        <w:t>by</w:t>
      </w:r>
      <w:r>
        <w:rPr>
          <w:i/>
          <w:color w:val="212121"/>
          <w:spacing w:val="-5"/>
          <w:sz w:val="20"/>
        </w:rPr>
        <w:t> </w:t>
      </w:r>
      <w:r>
        <w:rPr>
          <w:i/>
          <w:color w:val="212121"/>
          <w:spacing w:val="-8"/>
          <w:sz w:val="20"/>
        </w:rPr>
        <w:t>a</w:t>
      </w:r>
      <w:r>
        <w:rPr>
          <w:i/>
          <w:color w:val="212121"/>
          <w:spacing w:val="-5"/>
          <w:sz w:val="20"/>
        </w:rPr>
        <w:t> </w:t>
      </w:r>
      <w:r>
        <w:rPr>
          <w:i/>
          <w:color w:val="212121"/>
          <w:spacing w:val="-8"/>
          <w:sz w:val="20"/>
        </w:rPr>
        <w:t>public</w:t>
      </w:r>
      <w:r>
        <w:rPr>
          <w:i/>
          <w:color w:val="212121"/>
          <w:spacing w:val="-5"/>
          <w:sz w:val="20"/>
        </w:rPr>
        <w:t> </w:t>
      </w:r>
      <w:r>
        <w:rPr>
          <w:i/>
          <w:color w:val="212121"/>
          <w:spacing w:val="-8"/>
          <w:sz w:val="20"/>
        </w:rPr>
        <w:t>authority</w:t>
      </w:r>
      <w:r>
        <w:rPr>
          <w:i/>
          <w:color w:val="212121"/>
          <w:spacing w:val="-5"/>
          <w:sz w:val="20"/>
        </w:rPr>
        <w:t> </w:t>
      </w:r>
      <w:r>
        <w:rPr>
          <w:i/>
          <w:color w:val="212121"/>
          <w:spacing w:val="-8"/>
          <w:sz w:val="20"/>
        </w:rPr>
        <w:t>with</w:t>
      </w:r>
      <w:r>
        <w:rPr>
          <w:i/>
          <w:color w:val="212121"/>
          <w:spacing w:val="-5"/>
          <w:sz w:val="20"/>
        </w:rPr>
        <w:t> </w:t>
      </w:r>
      <w:r>
        <w:rPr>
          <w:i/>
          <w:color w:val="212121"/>
          <w:spacing w:val="-8"/>
          <w:sz w:val="20"/>
        </w:rPr>
        <w:t>the</w:t>
      </w:r>
      <w:r>
        <w:rPr>
          <w:i/>
          <w:color w:val="212121"/>
          <w:spacing w:val="-5"/>
          <w:sz w:val="20"/>
        </w:rPr>
        <w:t> </w:t>
      </w:r>
      <w:r>
        <w:rPr>
          <w:i/>
          <w:color w:val="212121"/>
          <w:spacing w:val="-8"/>
          <w:sz w:val="20"/>
        </w:rPr>
        <w:t>exercise</w:t>
      </w:r>
      <w:r>
        <w:rPr>
          <w:i/>
          <w:color w:val="212121"/>
          <w:spacing w:val="-5"/>
          <w:sz w:val="20"/>
        </w:rPr>
        <w:t> </w:t>
      </w:r>
      <w:r>
        <w:rPr>
          <w:i/>
          <w:color w:val="212121"/>
          <w:spacing w:val="-8"/>
          <w:sz w:val="20"/>
        </w:rPr>
        <w:t>of</w:t>
      </w:r>
      <w:r>
        <w:rPr>
          <w:i/>
          <w:color w:val="212121"/>
          <w:spacing w:val="-5"/>
          <w:sz w:val="20"/>
        </w:rPr>
        <w:t> </w:t>
      </w:r>
      <w:r>
        <w:rPr>
          <w:i/>
          <w:color w:val="212121"/>
          <w:spacing w:val="-8"/>
          <w:sz w:val="20"/>
        </w:rPr>
        <w:t>this</w:t>
      </w:r>
      <w:r>
        <w:rPr>
          <w:i/>
          <w:color w:val="212121"/>
          <w:spacing w:val="-8"/>
          <w:sz w:val="20"/>
        </w:rPr>
        <w:t> </w:t>
      </w:r>
      <w:r>
        <w:rPr>
          <w:i/>
          <w:color w:val="212121"/>
          <w:w w:val="90"/>
          <w:sz w:val="20"/>
        </w:rPr>
        <w:t>right</w:t>
      </w:r>
      <w:r>
        <w:rPr>
          <w:i/>
          <w:color w:val="212121"/>
          <w:spacing w:val="-4"/>
          <w:w w:val="90"/>
          <w:sz w:val="20"/>
        </w:rPr>
        <w:t> </w:t>
      </w:r>
      <w:r>
        <w:rPr>
          <w:i/>
          <w:color w:val="212121"/>
          <w:w w:val="90"/>
          <w:sz w:val="20"/>
        </w:rPr>
        <w:t>except</w:t>
      </w:r>
      <w:r>
        <w:rPr>
          <w:i/>
          <w:color w:val="212121"/>
          <w:spacing w:val="-4"/>
          <w:w w:val="90"/>
          <w:sz w:val="20"/>
        </w:rPr>
        <w:t> </w:t>
      </w:r>
      <w:r>
        <w:rPr>
          <w:i/>
          <w:color w:val="212121"/>
          <w:w w:val="90"/>
          <w:sz w:val="20"/>
        </w:rPr>
        <w:t>such</w:t>
      </w:r>
      <w:r>
        <w:rPr>
          <w:i/>
          <w:color w:val="212121"/>
          <w:spacing w:val="-4"/>
          <w:w w:val="90"/>
          <w:sz w:val="20"/>
        </w:rPr>
        <w:t> </w:t>
      </w:r>
      <w:r>
        <w:rPr>
          <w:i/>
          <w:color w:val="212121"/>
          <w:w w:val="90"/>
          <w:sz w:val="20"/>
        </w:rPr>
        <w:t>as</w:t>
      </w:r>
      <w:r>
        <w:rPr>
          <w:i/>
          <w:color w:val="212121"/>
          <w:spacing w:val="-4"/>
          <w:w w:val="90"/>
          <w:sz w:val="20"/>
        </w:rPr>
        <w:t> </w:t>
      </w:r>
      <w:r>
        <w:rPr>
          <w:i/>
          <w:color w:val="212121"/>
          <w:w w:val="90"/>
          <w:sz w:val="20"/>
        </w:rPr>
        <w:t>is</w:t>
      </w:r>
      <w:r>
        <w:rPr>
          <w:i/>
          <w:color w:val="212121"/>
          <w:spacing w:val="-4"/>
          <w:w w:val="90"/>
          <w:sz w:val="20"/>
        </w:rPr>
        <w:t> </w:t>
      </w:r>
      <w:r>
        <w:rPr>
          <w:i/>
          <w:color w:val="212121"/>
          <w:w w:val="90"/>
          <w:sz w:val="20"/>
        </w:rPr>
        <w:t>in</w:t>
      </w:r>
      <w:r>
        <w:rPr>
          <w:i/>
          <w:color w:val="212121"/>
          <w:spacing w:val="-4"/>
          <w:w w:val="90"/>
          <w:sz w:val="20"/>
        </w:rPr>
        <w:t> </w:t>
      </w:r>
      <w:r>
        <w:rPr>
          <w:i/>
          <w:color w:val="212121"/>
          <w:w w:val="90"/>
          <w:sz w:val="20"/>
        </w:rPr>
        <w:t>accordance</w:t>
      </w:r>
      <w:r>
        <w:rPr>
          <w:i/>
          <w:color w:val="212121"/>
          <w:spacing w:val="-4"/>
          <w:w w:val="90"/>
          <w:sz w:val="20"/>
        </w:rPr>
        <w:t> </w:t>
      </w:r>
      <w:r>
        <w:rPr>
          <w:i/>
          <w:color w:val="212121"/>
          <w:w w:val="90"/>
          <w:sz w:val="20"/>
        </w:rPr>
        <w:t>with</w:t>
      </w:r>
      <w:r>
        <w:rPr>
          <w:i/>
          <w:color w:val="212121"/>
          <w:spacing w:val="-3"/>
          <w:w w:val="90"/>
          <w:sz w:val="20"/>
        </w:rPr>
        <w:t> </w:t>
      </w:r>
      <w:r>
        <w:rPr>
          <w:i/>
          <w:color w:val="212121"/>
          <w:w w:val="90"/>
          <w:sz w:val="20"/>
        </w:rPr>
        <w:t>the</w:t>
      </w:r>
      <w:r>
        <w:rPr>
          <w:i/>
          <w:color w:val="212121"/>
          <w:spacing w:val="-4"/>
          <w:w w:val="90"/>
          <w:sz w:val="20"/>
        </w:rPr>
        <w:t> </w:t>
      </w:r>
      <w:r>
        <w:rPr>
          <w:i/>
          <w:color w:val="212121"/>
          <w:w w:val="90"/>
          <w:sz w:val="20"/>
        </w:rPr>
        <w:t>law</w:t>
      </w:r>
      <w:r>
        <w:rPr>
          <w:i/>
          <w:color w:val="212121"/>
          <w:spacing w:val="-4"/>
          <w:w w:val="90"/>
          <w:sz w:val="20"/>
        </w:rPr>
        <w:t> </w:t>
      </w:r>
      <w:r>
        <w:rPr>
          <w:i/>
          <w:color w:val="212121"/>
          <w:w w:val="90"/>
          <w:sz w:val="20"/>
        </w:rPr>
        <w:t>and</w:t>
      </w:r>
      <w:r>
        <w:rPr>
          <w:i/>
          <w:color w:val="212121"/>
          <w:spacing w:val="-4"/>
          <w:w w:val="90"/>
          <w:sz w:val="20"/>
        </w:rPr>
        <w:t> </w:t>
      </w:r>
      <w:r>
        <w:rPr>
          <w:i/>
          <w:color w:val="212121"/>
          <w:w w:val="90"/>
          <w:sz w:val="20"/>
        </w:rPr>
        <w:t>is</w:t>
      </w:r>
      <w:r>
        <w:rPr>
          <w:i/>
          <w:color w:val="212121"/>
          <w:spacing w:val="-4"/>
          <w:w w:val="90"/>
          <w:sz w:val="20"/>
        </w:rPr>
        <w:t> </w:t>
      </w:r>
      <w:r>
        <w:rPr>
          <w:i/>
          <w:color w:val="212121"/>
          <w:w w:val="90"/>
          <w:sz w:val="20"/>
        </w:rPr>
        <w:t>necessary</w:t>
      </w:r>
      <w:r>
        <w:rPr>
          <w:i/>
          <w:color w:val="212121"/>
          <w:spacing w:val="-4"/>
          <w:w w:val="90"/>
          <w:sz w:val="20"/>
        </w:rPr>
        <w:t> </w:t>
      </w:r>
      <w:r>
        <w:rPr>
          <w:i/>
          <w:color w:val="212121"/>
          <w:w w:val="90"/>
          <w:sz w:val="20"/>
        </w:rPr>
        <w:t>in</w:t>
      </w:r>
      <w:r>
        <w:rPr>
          <w:i/>
          <w:color w:val="212121"/>
          <w:spacing w:val="-4"/>
          <w:w w:val="90"/>
          <w:sz w:val="20"/>
        </w:rPr>
        <w:t> </w:t>
      </w:r>
      <w:r>
        <w:rPr>
          <w:i/>
          <w:color w:val="212121"/>
          <w:w w:val="90"/>
          <w:sz w:val="20"/>
        </w:rPr>
        <w:t>a</w:t>
      </w:r>
      <w:r>
        <w:rPr>
          <w:i/>
          <w:color w:val="212121"/>
          <w:spacing w:val="-4"/>
          <w:w w:val="90"/>
          <w:sz w:val="20"/>
        </w:rPr>
        <w:t> </w:t>
      </w:r>
      <w:r>
        <w:rPr>
          <w:i/>
          <w:color w:val="212121"/>
          <w:w w:val="90"/>
          <w:sz w:val="20"/>
        </w:rPr>
        <w:t>democratic</w:t>
      </w:r>
      <w:r>
        <w:rPr>
          <w:i/>
          <w:color w:val="212121"/>
          <w:spacing w:val="-3"/>
          <w:w w:val="90"/>
          <w:sz w:val="20"/>
        </w:rPr>
        <w:t> </w:t>
      </w:r>
      <w:r>
        <w:rPr>
          <w:i/>
          <w:color w:val="212121"/>
          <w:spacing w:val="-2"/>
          <w:w w:val="90"/>
          <w:sz w:val="20"/>
        </w:rPr>
        <w:t>society</w:t>
      </w:r>
    </w:p>
    <w:p>
      <w:pPr>
        <w:spacing w:line="285" w:lineRule="auto" w:before="0"/>
        <w:ind w:left="156" w:right="139" w:firstLine="0"/>
        <w:jc w:val="both"/>
        <w:rPr>
          <w:sz w:val="20"/>
        </w:rPr>
      </w:pPr>
      <w:r>
        <w:rPr>
          <w:i/>
          <w:color w:val="212121"/>
          <w:spacing w:val="-10"/>
          <w:sz w:val="20"/>
        </w:rPr>
        <w:t>…for</w:t>
      </w:r>
      <w:r>
        <w:rPr>
          <w:i/>
          <w:color w:val="212121"/>
          <w:spacing w:val="-1"/>
          <w:sz w:val="20"/>
        </w:rPr>
        <w:t> </w:t>
      </w:r>
      <w:r>
        <w:rPr>
          <w:i/>
          <w:color w:val="212121"/>
          <w:spacing w:val="-10"/>
          <w:sz w:val="20"/>
        </w:rPr>
        <w:t>the</w:t>
      </w:r>
      <w:r>
        <w:rPr>
          <w:i/>
          <w:color w:val="212121"/>
          <w:spacing w:val="-1"/>
          <w:sz w:val="20"/>
        </w:rPr>
        <w:t> </w:t>
      </w:r>
      <w:r>
        <w:rPr>
          <w:i/>
          <w:color w:val="212121"/>
          <w:spacing w:val="-10"/>
          <w:sz w:val="20"/>
        </w:rPr>
        <w:t>protection</w:t>
      </w:r>
      <w:r>
        <w:rPr>
          <w:i/>
          <w:color w:val="212121"/>
          <w:spacing w:val="-1"/>
          <w:sz w:val="20"/>
        </w:rPr>
        <w:t> </w:t>
      </w:r>
      <w:r>
        <w:rPr>
          <w:i/>
          <w:color w:val="212121"/>
          <w:spacing w:val="-10"/>
          <w:sz w:val="20"/>
        </w:rPr>
        <w:t>of</w:t>
      </w:r>
      <w:r>
        <w:rPr>
          <w:i/>
          <w:color w:val="212121"/>
          <w:spacing w:val="-1"/>
          <w:sz w:val="20"/>
        </w:rPr>
        <w:t> </w:t>
      </w:r>
      <w:r>
        <w:rPr>
          <w:i/>
          <w:color w:val="212121"/>
          <w:spacing w:val="-10"/>
          <w:sz w:val="20"/>
        </w:rPr>
        <w:t>the</w:t>
      </w:r>
      <w:r>
        <w:rPr>
          <w:i/>
          <w:color w:val="212121"/>
          <w:spacing w:val="-1"/>
          <w:sz w:val="20"/>
        </w:rPr>
        <w:t> </w:t>
      </w:r>
      <w:r>
        <w:rPr>
          <w:i/>
          <w:color w:val="212121"/>
          <w:spacing w:val="-10"/>
          <w:sz w:val="20"/>
        </w:rPr>
        <w:t>rights</w:t>
      </w:r>
      <w:r>
        <w:rPr>
          <w:i/>
          <w:color w:val="212121"/>
          <w:spacing w:val="-1"/>
          <w:sz w:val="20"/>
        </w:rPr>
        <w:t> </w:t>
      </w:r>
      <w:r>
        <w:rPr>
          <w:i/>
          <w:color w:val="212121"/>
          <w:spacing w:val="-10"/>
          <w:sz w:val="20"/>
        </w:rPr>
        <w:t>and</w:t>
      </w:r>
      <w:r>
        <w:rPr>
          <w:i/>
          <w:color w:val="212121"/>
          <w:spacing w:val="-1"/>
          <w:sz w:val="20"/>
        </w:rPr>
        <w:t> </w:t>
      </w:r>
      <w:r>
        <w:rPr>
          <w:i/>
          <w:color w:val="212121"/>
          <w:spacing w:val="-10"/>
          <w:sz w:val="20"/>
        </w:rPr>
        <w:t>freedoms</w:t>
      </w:r>
      <w:r>
        <w:rPr>
          <w:i/>
          <w:color w:val="212121"/>
          <w:spacing w:val="-1"/>
          <w:sz w:val="20"/>
        </w:rPr>
        <w:t> </w:t>
      </w:r>
      <w:r>
        <w:rPr>
          <w:i/>
          <w:color w:val="212121"/>
          <w:spacing w:val="-10"/>
          <w:sz w:val="20"/>
        </w:rPr>
        <w:t>of</w:t>
      </w:r>
      <w:r>
        <w:rPr>
          <w:i/>
          <w:color w:val="212121"/>
          <w:spacing w:val="-1"/>
          <w:sz w:val="20"/>
        </w:rPr>
        <w:t> </w:t>
      </w:r>
      <w:r>
        <w:rPr>
          <w:i/>
          <w:color w:val="212121"/>
          <w:spacing w:val="-10"/>
          <w:sz w:val="20"/>
        </w:rPr>
        <w:t>others.’</w:t>
      </w:r>
      <w:r>
        <w:rPr>
          <w:i/>
          <w:color w:val="212121"/>
          <w:spacing w:val="-1"/>
          <w:sz w:val="20"/>
        </w:rPr>
        <w:t> </w:t>
      </w:r>
      <w:r>
        <w:rPr>
          <w:color w:val="212121"/>
          <w:spacing w:val="-10"/>
          <w:sz w:val="20"/>
        </w:rPr>
        <w:t>The</w:t>
      </w:r>
      <w:r>
        <w:rPr>
          <w:color w:val="212121"/>
          <w:spacing w:val="-1"/>
          <w:sz w:val="20"/>
        </w:rPr>
        <w:t> </w:t>
      </w:r>
      <w:r>
        <w:rPr>
          <w:color w:val="212121"/>
          <w:spacing w:val="-10"/>
          <w:sz w:val="20"/>
        </w:rPr>
        <w:t>European</w:t>
      </w:r>
      <w:r>
        <w:rPr>
          <w:color w:val="212121"/>
          <w:spacing w:val="-1"/>
          <w:sz w:val="20"/>
        </w:rPr>
        <w:t> </w:t>
      </w:r>
      <w:r>
        <w:rPr>
          <w:color w:val="212121"/>
          <w:spacing w:val="-10"/>
          <w:sz w:val="20"/>
        </w:rPr>
        <w:t>Court</w:t>
      </w:r>
      <w:r>
        <w:rPr>
          <w:color w:val="212121"/>
          <w:spacing w:val="-1"/>
          <w:sz w:val="20"/>
        </w:rPr>
        <w:t> </w:t>
      </w:r>
      <w:r>
        <w:rPr>
          <w:color w:val="212121"/>
          <w:spacing w:val="-10"/>
          <w:sz w:val="20"/>
        </w:rPr>
        <w:t>of</w:t>
      </w:r>
      <w:r>
        <w:rPr>
          <w:color w:val="212121"/>
          <w:spacing w:val="-1"/>
          <w:sz w:val="20"/>
        </w:rPr>
        <w:t> </w:t>
      </w:r>
      <w:r>
        <w:rPr>
          <w:color w:val="212121"/>
          <w:spacing w:val="-10"/>
          <w:sz w:val="20"/>
        </w:rPr>
        <w:t>Human </w:t>
      </w:r>
      <w:r>
        <w:rPr>
          <w:color w:val="212121"/>
          <w:spacing w:val="-2"/>
          <w:sz w:val="20"/>
        </w:rPr>
        <w:t>Rights</w:t>
      </w:r>
      <w:r>
        <w:rPr>
          <w:color w:val="212121"/>
          <w:spacing w:val="-13"/>
          <w:sz w:val="20"/>
        </w:rPr>
        <w:t> </w:t>
      </w:r>
      <w:r>
        <w:rPr>
          <w:color w:val="212121"/>
          <w:spacing w:val="-2"/>
          <w:sz w:val="20"/>
        </w:rPr>
        <w:t>(ECtHR)</w:t>
      </w:r>
      <w:r>
        <w:rPr>
          <w:color w:val="212121"/>
          <w:spacing w:val="-13"/>
          <w:sz w:val="20"/>
        </w:rPr>
        <w:t> </w:t>
      </w:r>
      <w:r>
        <w:rPr>
          <w:color w:val="212121"/>
          <w:spacing w:val="-2"/>
          <w:sz w:val="20"/>
        </w:rPr>
        <w:t>upheld</w:t>
      </w:r>
      <w:r>
        <w:rPr>
          <w:color w:val="212121"/>
          <w:spacing w:val="-13"/>
          <w:sz w:val="20"/>
        </w:rPr>
        <w:t> </w:t>
      </w:r>
      <w:r>
        <w:rPr>
          <w:color w:val="212121"/>
          <w:spacing w:val="-2"/>
          <w:sz w:val="20"/>
        </w:rPr>
        <w:t>her</w:t>
      </w:r>
      <w:r>
        <w:rPr>
          <w:color w:val="212121"/>
          <w:spacing w:val="-13"/>
          <w:sz w:val="20"/>
        </w:rPr>
        <w:t> </w:t>
      </w:r>
      <w:r>
        <w:rPr>
          <w:color w:val="212121"/>
          <w:spacing w:val="-2"/>
          <w:sz w:val="20"/>
        </w:rPr>
        <w:t>complaint.</w:t>
      </w:r>
    </w:p>
    <w:p>
      <w:pPr>
        <w:spacing w:line="285" w:lineRule="auto" w:before="110"/>
        <w:ind w:left="156" w:right="138" w:firstLine="0"/>
        <w:jc w:val="both"/>
        <w:rPr>
          <w:i/>
          <w:sz w:val="20"/>
        </w:rPr>
      </w:pPr>
      <w:r>
        <w:rPr>
          <w:color w:val="212121"/>
          <w:spacing w:val="-6"/>
          <w:sz w:val="20"/>
        </w:rPr>
        <w:t>An important principle that the ECtHR in </w:t>
      </w:r>
      <w:r>
        <w:rPr>
          <w:i/>
          <w:color w:val="212121"/>
          <w:spacing w:val="-6"/>
          <w:sz w:val="20"/>
        </w:rPr>
        <w:t>Goodwin </w:t>
      </w:r>
      <w:r>
        <w:rPr>
          <w:color w:val="212121"/>
          <w:spacing w:val="-6"/>
          <w:sz w:val="20"/>
        </w:rPr>
        <w:t>took into account when holding that there</w:t>
      </w:r>
      <w:r>
        <w:rPr>
          <w:color w:val="212121"/>
          <w:spacing w:val="-9"/>
          <w:sz w:val="20"/>
        </w:rPr>
        <w:t> </w:t>
      </w:r>
      <w:r>
        <w:rPr>
          <w:color w:val="212121"/>
          <w:spacing w:val="-6"/>
          <w:sz w:val="20"/>
        </w:rPr>
        <w:t>was</w:t>
      </w:r>
      <w:r>
        <w:rPr>
          <w:color w:val="212121"/>
          <w:spacing w:val="-9"/>
          <w:sz w:val="20"/>
        </w:rPr>
        <w:t> </w:t>
      </w:r>
      <w:r>
        <w:rPr>
          <w:color w:val="212121"/>
          <w:spacing w:val="-6"/>
          <w:sz w:val="20"/>
        </w:rPr>
        <w:t>a</w:t>
      </w:r>
      <w:r>
        <w:rPr>
          <w:color w:val="212121"/>
          <w:spacing w:val="-9"/>
          <w:sz w:val="20"/>
        </w:rPr>
        <w:t> </w:t>
      </w:r>
      <w:r>
        <w:rPr>
          <w:color w:val="212121"/>
          <w:spacing w:val="-6"/>
          <w:sz w:val="20"/>
        </w:rPr>
        <w:t>breach</w:t>
      </w:r>
      <w:r>
        <w:rPr>
          <w:color w:val="212121"/>
          <w:spacing w:val="-9"/>
          <w:sz w:val="20"/>
        </w:rPr>
        <w:t> </w:t>
      </w:r>
      <w:r>
        <w:rPr>
          <w:color w:val="212121"/>
          <w:spacing w:val="-6"/>
          <w:sz w:val="20"/>
        </w:rPr>
        <w:t>of</w:t>
      </w:r>
      <w:r>
        <w:rPr>
          <w:color w:val="212121"/>
          <w:spacing w:val="-9"/>
          <w:sz w:val="20"/>
        </w:rPr>
        <w:t> </w:t>
      </w:r>
      <w:r>
        <w:rPr>
          <w:color w:val="212121"/>
          <w:spacing w:val="-6"/>
          <w:sz w:val="20"/>
        </w:rPr>
        <w:t>Article</w:t>
      </w:r>
      <w:r>
        <w:rPr>
          <w:color w:val="212121"/>
          <w:spacing w:val="-9"/>
          <w:sz w:val="20"/>
        </w:rPr>
        <w:t> </w:t>
      </w:r>
      <w:r>
        <w:rPr>
          <w:color w:val="212121"/>
          <w:spacing w:val="-6"/>
          <w:sz w:val="20"/>
        </w:rPr>
        <w:t>8</w:t>
      </w:r>
      <w:r>
        <w:rPr>
          <w:color w:val="212121"/>
          <w:spacing w:val="-9"/>
          <w:sz w:val="20"/>
        </w:rPr>
        <w:t> </w:t>
      </w:r>
      <w:r>
        <w:rPr>
          <w:color w:val="212121"/>
          <w:spacing w:val="-6"/>
          <w:sz w:val="20"/>
        </w:rPr>
        <w:t>was</w:t>
      </w:r>
      <w:r>
        <w:rPr>
          <w:color w:val="212121"/>
          <w:spacing w:val="-9"/>
          <w:sz w:val="20"/>
        </w:rPr>
        <w:t> </w:t>
      </w:r>
      <w:r>
        <w:rPr>
          <w:color w:val="212121"/>
          <w:spacing w:val="-6"/>
          <w:sz w:val="20"/>
        </w:rPr>
        <w:t>that</w:t>
      </w:r>
      <w:r>
        <w:rPr>
          <w:color w:val="212121"/>
          <w:spacing w:val="-9"/>
          <w:sz w:val="20"/>
        </w:rPr>
        <w:t> </w:t>
      </w:r>
      <w:r>
        <w:rPr>
          <w:i/>
          <w:color w:val="212121"/>
          <w:spacing w:val="-6"/>
          <w:sz w:val="20"/>
        </w:rPr>
        <w:t>‘regard</w:t>
      </w:r>
      <w:r>
        <w:rPr>
          <w:i/>
          <w:color w:val="212121"/>
          <w:spacing w:val="-9"/>
          <w:sz w:val="20"/>
        </w:rPr>
        <w:t> </w:t>
      </w:r>
      <w:r>
        <w:rPr>
          <w:i/>
          <w:color w:val="212121"/>
          <w:spacing w:val="-6"/>
          <w:sz w:val="20"/>
        </w:rPr>
        <w:t>must</w:t>
      </w:r>
      <w:r>
        <w:rPr>
          <w:i/>
          <w:color w:val="212121"/>
          <w:spacing w:val="-9"/>
          <w:sz w:val="20"/>
        </w:rPr>
        <w:t> </w:t>
      </w:r>
      <w:r>
        <w:rPr>
          <w:i/>
          <w:color w:val="212121"/>
          <w:spacing w:val="-6"/>
          <w:sz w:val="20"/>
        </w:rPr>
        <w:t>…</w:t>
      </w:r>
      <w:r>
        <w:rPr>
          <w:i/>
          <w:color w:val="212121"/>
          <w:spacing w:val="-9"/>
          <w:sz w:val="20"/>
        </w:rPr>
        <w:t> </w:t>
      </w:r>
      <w:r>
        <w:rPr>
          <w:i/>
          <w:color w:val="212121"/>
          <w:spacing w:val="-6"/>
          <w:sz w:val="20"/>
        </w:rPr>
        <w:t>be</w:t>
      </w:r>
      <w:r>
        <w:rPr>
          <w:i/>
          <w:color w:val="212121"/>
          <w:spacing w:val="-9"/>
          <w:sz w:val="20"/>
        </w:rPr>
        <w:t> </w:t>
      </w:r>
      <w:r>
        <w:rPr>
          <w:i/>
          <w:color w:val="212121"/>
          <w:spacing w:val="-6"/>
          <w:sz w:val="20"/>
        </w:rPr>
        <w:t>had</w:t>
      </w:r>
      <w:r>
        <w:rPr>
          <w:i/>
          <w:color w:val="212121"/>
          <w:spacing w:val="-9"/>
          <w:sz w:val="20"/>
        </w:rPr>
        <w:t> </w:t>
      </w:r>
      <w:r>
        <w:rPr>
          <w:i/>
          <w:color w:val="212121"/>
          <w:spacing w:val="-6"/>
          <w:sz w:val="20"/>
        </w:rPr>
        <w:t>to</w:t>
      </w:r>
      <w:r>
        <w:rPr>
          <w:i/>
          <w:color w:val="212121"/>
          <w:spacing w:val="-9"/>
          <w:sz w:val="20"/>
        </w:rPr>
        <w:t> </w:t>
      </w:r>
      <w:r>
        <w:rPr>
          <w:i/>
          <w:color w:val="212121"/>
          <w:spacing w:val="-6"/>
          <w:sz w:val="20"/>
        </w:rPr>
        <w:t>the</w:t>
      </w:r>
      <w:r>
        <w:rPr>
          <w:i/>
          <w:color w:val="212121"/>
          <w:spacing w:val="-9"/>
          <w:sz w:val="20"/>
        </w:rPr>
        <w:t> </w:t>
      </w:r>
      <w:r>
        <w:rPr>
          <w:i/>
          <w:color w:val="212121"/>
          <w:spacing w:val="-6"/>
          <w:sz w:val="20"/>
        </w:rPr>
        <w:t>fair</w:t>
      </w:r>
      <w:r>
        <w:rPr>
          <w:i/>
          <w:color w:val="212121"/>
          <w:spacing w:val="-9"/>
          <w:sz w:val="20"/>
        </w:rPr>
        <w:t> </w:t>
      </w:r>
      <w:r>
        <w:rPr>
          <w:i/>
          <w:color w:val="212121"/>
          <w:spacing w:val="-6"/>
          <w:sz w:val="20"/>
        </w:rPr>
        <w:t>balance</w:t>
      </w:r>
      <w:r>
        <w:rPr>
          <w:i/>
          <w:color w:val="212121"/>
          <w:spacing w:val="-9"/>
          <w:sz w:val="20"/>
        </w:rPr>
        <w:t> </w:t>
      </w:r>
      <w:r>
        <w:rPr>
          <w:i/>
          <w:color w:val="212121"/>
          <w:spacing w:val="-6"/>
          <w:sz w:val="20"/>
        </w:rPr>
        <w:t>that</w:t>
      </w:r>
    </w:p>
    <w:p>
      <w:pPr>
        <w:spacing w:after="0" w:line="285" w:lineRule="auto"/>
        <w:jc w:val="both"/>
        <w:rPr>
          <w:i/>
          <w:sz w:val="20"/>
        </w:rPr>
        <w:sectPr>
          <w:type w:val="continuous"/>
          <w:pgSz w:w="11910" w:h="16840"/>
          <w:pgMar w:header="433" w:footer="568" w:top="1920" w:bottom="0" w:left="425" w:right="992"/>
          <w:cols w:num="2" w:equalWidth="0">
            <w:col w:w="2178" w:space="76"/>
            <w:col w:w="8239"/>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88"/>
        <w:rPr>
          <w:i/>
        </w:rPr>
      </w:pPr>
    </w:p>
    <w:p>
      <w:pPr>
        <w:spacing w:line="331" w:lineRule="auto" w:before="0"/>
        <w:ind w:left="156" w:right="150" w:firstLine="0"/>
        <w:jc w:val="left"/>
        <w:rPr>
          <w:rFonts w:ascii="Gill Sans MT" w:hAnsi="Gill Sans MT"/>
          <w:b/>
          <w:i/>
          <w:sz w:val="20"/>
        </w:rPr>
      </w:pPr>
      <w:r>
        <w:rPr>
          <w:rFonts w:ascii="Trebuchet MS" w:hAnsi="Trebuchet MS"/>
          <w:b/>
          <w:color w:val="CD1719"/>
          <w:w w:val="105"/>
          <w:sz w:val="20"/>
        </w:rPr>
        <w:t>As the SC held, the EA … '</w:t>
      </w:r>
      <w:r>
        <w:rPr>
          <w:rFonts w:ascii="Gill Sans MT" w:hAnsi="Gill Sans MT"/>
          <w:b/>
          <w:i/>
          <w:color w:val="CD1719"/>
          <w:w w:val="105"/>
          <w:sz w:val="20"/>
        </w:rPr>
        <w:t>seeks</w:t>
      </w:r>
      <w:r>
        <w:rPr>
          <w:rFonts w:ascii="Gill Sans MT" w:hAnsi="Gill Sans MT"/>
          <w:b/>
          <w:i/>
          <w:color w:val="CD1719"/>
          <w:spacing w:val="80"/>
          <w:w w:val="105"/>
          <w:sz w:val="20"/>
        </w:rPr>
        <w:t> </w:t>
      </w:r>
      <w:r>
        <w:rPr>
          <w:rFonts w:ascii="Gill Sans MT" w:hAnsi="Gill Sans MT"/>
          <w:b/>
          <w:i/>
          <w:color w:val="CD1719"/>
          <w:w w:val="105"/>
          <w:sz w:val="20"/>
        </w:rPr>
        <w:t>to</w:t>
      </w:r>
      <w:r>
        <w:rPr>
          <w:rFonts w:ascii="Gill Sans MT" w:hAnsi="Gill Sans MT"/>
          <w:b/>
          <w:i/>
          <w:color w:val="CD1719"/>
          <w:spacing w:val="-12"/>
          <w:w w:val="105"/>
          <w:sz w:val="20"/>
        </w:rPr>
        <w:t> </w:t>
      </w:r>
      <w:r>
        <w:rPr>
          <w:rFonts w:ascii="Gill Sans MT" w:hAnsi="Gill Sans MT"/>
          <w:b/>
          <w:i/>
          <w:color w:val="CD1719"/>
          <w:w w:val="105"/>
          <w:sz w:val="20"/>
        </w:rPr>
        <w:t>strike</w:t>
      </w:r>
      <w:r>
        <w:rPr>
          <w:rFonts w:ascii="Gill Sans MT" w:hAnsi="Gill Sans MT"/>
          <w:b/>
          <w:i/>
          <w:color w:val="CD1719"/>
          <w:spacing w:val="-12"/>
          <w:w w:val="105"/>
          <w:sz w:val="20"/>
        </w:rPr>
        <w:t> </w:t>
      </w:r>
      <w:r>
        <w:rPr>
          <w:rFonts w:ascii="Gill Sans MT" w:hAnsi="Gill Sans MT"/>
          <w:b/>
          <w:i/>
          <w:color w:val="CD1719"/>
          <w:w w:val="105"/>
          <w:sz w:val="20"/>
        </w:rPr>
        <w:t>a</w:t>
      </w:r>
      <w:r>
        <w:rPr>
          <w:rFonts w:ascii="Gill Sans MT" w:hAnsi="Gill Sans MT"/>
          <w:b/>
          <w:i/>
          <w:color w:val="CD1719"/>
          <w:spacing w:val="-12"/>
          <w:w w:val="105"/>
          <w:sz w:val="20"/>
        </w:rPr>
        <w:t> </w:t>
      </w:r>
      <w:r>
        <w:rPr>
          <w:rFonts w:ascii="Gill Sans MT" w:hAnsi="Gill Sans MT"/>
          <w:b/>
          <w:i/>
          <w:color w:val="CD1719"/>
          <w:w w:val="105"/>
          <w:sz w:val="20"/>
        </w:rPr>
        <w:t>balance</w:t>
      </w:r>
    </w:p>
    <w:p>
      <w:pPr>
        <w:pStyle w:val="Heading5"/>
        <w:spacing w:line="331" w:lineRule="auto"/>
      </w:pPr>
      <w:r>
        <w:rPr>
          <w:i/>
          <w:color w:val="CD1719"/>
          <w:w w:val="105"/>
        </w:rPr>
        <w:t>between the rights</w:t>
      </w:r>
      <w:r>
        <w:rPr>
          <w:color w:val="CD1719"/>
          <w:w w:val="105"/>
        </w:rPr>
        <w:t> of one group and another,</w:t>
      </w:r>
      <w:r>
        <w:rPr>
          <w:color w:val="CD1719"/>
          <w:spacing w:val="-1"/>
          <w:w w:val="105"/>
        </w:rPr>
        <w:t> </w:t>
      </w:r>
      <w:r>
        <w:rPr>
          <w:color w:val="CD1719"/>
          <w:w w:val="105"/>
        </w:rPr>
        <w:t>rights</w:t>
      </w:r>
      <w:r>
        <w:rPr>
          <w:color w:val="CD1719"/>
          <w:spacing w:val="-1"/>
          <w:w w:val="105"/>
        </w:rPr>
        <w:t> </w:t>
      </w:r>
      <w:r>
        <w:rPr>
          <w:color w:val="CD1719"/>
          <w:w w:val="105"/>
        </w:rPr>
        <w:t>that can conflict with</w:t>
      </w:r>
    </w:p>
    <w:p>
      <w:pPr>
        <w:spacing w:line="331" w:lineRule="auto" w:before="0"/>
        <w:ind w:left="156" w:right="150" w:firstLine="0"/>
        <w:jc w:val="left"/>
        <w:rPr>
          <w:rFonts w:ascii="Trebuchet MS" w:hAnsi="Trebuchet MS"/>
          <w:b/>
          <w:sz w:val="20"/>
        </w:rPr>
      </w:pPr>
      <w:r>
        <w:rPr>
          <w:rFonts w:ascii="Gill Sans MT" w:hAnsi="Gill Sans MT"/>
          <w:b/>
          <w:i/>
          <w:color w:val="CD1719"/>
          <w:w w:val="105"/>
          <w:sz w:val="20"/>
        </w:rPr>
        <w:t>or</w:t>
      </w:r>
      <w:r>
        <w:rPr>
          <w:rFonts w:ascii="Gill Sans MT" w:hAnsi="Gill Sans MT"/>
          <w:b/>
          <w:i/>
          <w:color w:val="CD1719"/>
          <w:spacing w:val="-14"/>
          <w:w w:val="105"/>
          <w:sz w:val="20"/>
        </w:rPr>
        <w:t> </w:t>
      </w:r>
      <w:r>
        <w:rPr>
          <w:rFonts w:ascii="Gill Sans MT" w:hAnsi="Gill Sans MT"/>
          <w:b/>
          <w:i/>
          <w:color w:val="CD1719"/>
          <w:w w:val="105"/>
          <w:sz w:val="20"/>
        </w:rPr>
        <w:t>contradict</w:t>
      </w:r>
      <w:r>
        <w:rPr>
          <w:rFonts w:ascii="Gill Sans MT" w:hAnsi="Gill Sans MT"/>
          <w:b/>
          <w:i/>
          <w:color w:val="CD1719"/>
          <w:spacing w:val="-14"/>
          <w:w w:val="105"/>
          <w:sz w:val="20"/>
        </w:rPr>
        <w:t> </w:t>
      </w:r>
      <w:r>
        <w:rPr>
          <w:rFonts w:ascii="Gill Sans MT" w:hAnsi="Gill Sans MT"/>
          <w:b/>
          <w:i/>
          <w:color w:val="CD1719"/>
          <w:w w:val="105"/>
          <w:sz w:val="20"/>
        </w:rPr>
        <w:t>one</w:t>
      </w:r>
      <w:r>
        <w:rPr>
          <w:rFonts w:ascii="Gill Sans MT" w:hAnsi="Gill Sans MT"/>
          <w:b/>
          <w:i/>
          <w:color w:val="CD1719"/>
          <w:w w:val="105"/>
          <w:sz w:val="20"/>
        </w:rPr>
        <w:t> another in some </w:t>
      </w:r>
      <w:r>
        <w:rPr>
          <w:rFonts w:ascii="Gill Sans MT" w:hAnsi="Gill Sans MT"/>
          <w:b/>
          <w:i/>
          <w:color w:val="CD1719"/>
          <w:spacing w:val="-2"/>
          <w:w w:val="105"/>
          <w:sz w:val="20"/>
        </w:rPr>
        <w:t>circumstances</w:t>
      </w:r>
      <w:r>
        <w:rPr>
          <w:rFonts w:ascii="Trebuchet MS" w:hAnsi="Trebuchet MS"/>
          <w:b/>
          <w:color w:val="CD1719"/>
          <w:spacing w:val="-2"/>
          <w:w w:val="105"/>
          <w:sz w:val="20"/>
        </w:rPr>
        <w:t>’.</w:t>
      </w:r>
    </w:p>
    <w:p>
      <w:pPr>
        <w:pStyle w:val="BodyText"/>
        <w:spacing w:before="5"/>
        <w:rPr>
          <w:rFonts w:ascii="Trebuchet MS"/>
          <w:b/>
          <w:sz w:val="5"/>
        </w:rPr>
      </w:pPr>
    </w:p>
    <w:p>
      <w:pPr>
        <w:pStyle w:val="BodyText"/>
        <w:spacing w:line="20" w:lineRule="exact"/>
        <w:ind w:left="156"/>
        <w:rPr>
          <w:rFonts w:ascii="Trebuchet MS"/>
          <w:sz w:val="2"/>
        </w:rPr>
      </w:pPr>
      <w:r>
        <w:rPr>
          <w:rFonts w:ascii="Trebuchet MS"/>
          <w:sz w:val="2"/>
        </w:rPr>
        <mc:AlternateContent>
          <mc:Choice Requires="wps">
            <w:drawing>
              <wp:inline distT="0" distB="0" distL="0" distR="0">
                <wp:extent cx="899794" cy="38100"/>
                <wp:effectExtent l="19050" t="0" r="14605" b="0"/>
                <wp:docPr id="131" name="Group 131"/>
                <wp:cNvGraphicFramePr>
                  <a:graphicFrameLocks/>
                </wp:cNvGraphicFramePr>
                <a:graphic>
                  <a:graphicData uri="http://schemas.microsoft.com/office/word/2010/wordprocessingGroup">
                    <wpg:wgp>
                      <wpg:cNvPr id="131" name="Group 131"/>
                      <wpg:cNvGrpSpPr/>
                      <wpg:grpSpPr>
                        <a:xfrm>
                          <a:off x="0" y="0"/>
                          <a:ext cx="899794" cy="38100"/>
                          <a:chExt cx="899794" cy="38100"/>
                        </a:xfrm>
                      </wpg:grpSpPr>
                      <wps:wsp>
                        <wps:cNvPr id="132" name="Graphic 132"/>
                        <wps:cNvSpPr/>
                        <wps:spPr>
                          <a:xfrm>
                            <a:off x="0" y="19050"/>
                            <a:ext cx="899794" cy="1270"/>
                          </a:xfrm>
                          <a:custGeom>
                            <a:avLst/>
                            <a:gdLst/>
                            <a:ahLst/>
                            <a:cxnLst/>
                            <a:rect l="l" t="t" r="r" b="b"/>
                            <a:pathLst>
                              <a:path w="899794" h="0">
                                <a:moveTo>
                                  <a:pt x="0" y="0"/>
                                </a:moveTo>
                                <a:lnTo>
                                  <a:pt x="899744"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70.850pt;height:3pt;mso-position-horizontal-relative:char;mso-position-vertical-relative:line" id="docshapegroup86" coordorigin="0,0" coordsize="1417,60">
                <v:line style="position:absolute" from="0,30" to="1417,30" stroked="true" strokeweight="3pt" strokecolor="#cd1719">
                  <v:stroke dashstyle="solid"/>
                </v:line>
              </v:group>
            </w:pict>
          </mc:Fallback>
        </mc:AlternateContent>
      </w:r>
      <w:r>
        <w:rPr>
          <w:rFonts w:ascii="Trebuchet MS"/>
          <w:sz w:val="2"/>
        </w:rPr>
      </w:r>
    </w:p>
    <w:p>
      <w:pPr>
        <w:spacing w:line="285" w:lineRule="auto" w:before="188"/>
        <w:ind w:left="156" w:right="138" w:firstLine="0"/>
        <w:jc w:val="both"/>
        <w:rPr>
          <w:sz w:val="20"/>
        </w:rPr>
      </w:pPr>
      <w:r>
        <w:rPr/>
        <w:br w:type="column"/>
      </w:r>
      <w:r>
        <w:rPr>
          <w:i/>
          <w:color w:val="212121"/>
          <w:spacing w:val="-6"/>
          <w:sz w:val="20"/>
        </w:rPr>
        <w:t>has</w:t>
      </w:r>
      <w:r>
        <w:rPr>
          <w:i/>
          <w:color w:val="212121"/>
          <w:spacing w:val="-10"/>
          <w:sz w:val="20"/>
        </w:rPr>
        <w:t> </w:t>
      </w:r>
      <w:r>
        <w:rPr>
          <w:i/>
          <w:color w:val="212121"/>
          <w:spacing w:val="-6"/>
          <w:sz w:val="20"/>
        </w:rPr>
        <w:t>to</w:t>
      </w:r>
      <w:r>
        <w:rPr>
          <w:i/>
          <w:color w:val="212121"/>
          <w:spacing w:val="-10"/>
          <w:sz w:val="20"/>
        </w:rPr>
        <w:t> </w:t>
      </w:r>
      <w:r>
        <w:rPr>
          <w:i/>
          <w:color w:val="212121"/>
          <w:spacing w:val="-6"/>
          <w:sz w:val="20"/>
        </w:rPr>
        <w:t>be</w:t>
      </w:r>
      <w:r>
        <w:rPr>
          <w:i/>
          <w:color w:val="212121"/>
          <w:spacing w:val="-10"/>
          <w:sz w:val="20"/>
        </w:rPr>
        <w:t> </w:t>
      </w:r>
      <w:r>
        <w:rPr>
          <w:i/>
          <w:color w:val="212121"/>
          <w:spacing w:val="-6"/>
          <w:sz w:val="20"/>
        </w:rPr>
        <w:t>struck</w:t>
      </w:r>
      <w:r>
        <w:rPr>
          <w:i/>
          <w:color w:val="212121"/>
          <w:spacing w:val="-9"/>
          <w:sz w:val="20"/>
        </w:rPr>
        <w:t> </w:t>
      </w:r>
      <w:r>
        <w:rPr>
          <w:i/>
          <w:color w:val="212121"/>
          <w:spacing w:val="-6"/>
          <w:sz w:val="20"/>
        </w:rPr>
        <w:t>between</w:t>
      </w:r>
      <w:r>
        <w:rPr>
          <w:i/>
          <w:color w:val="212121"/>
          <w:spacing w:val="-10"/>
          <w:sz w:val="20"/>
        </w:rPr>
        <w:t> </w:t>
      </w:r>
      <w:r>
        <w:rPr>
          <w:i/>
          <w:color w:val="212121"/>
          <w:spacing w:val="-6"/>
          <w:sz w:val="20"/>
        </w:rPr>
        <w:t>the</w:t>
      </w:r>
      <w:r>
        <w:rPr>
          <w:i/>
          <w:color w:val="212121"/>
          <w:spacing w:val="-10"/>
          <w:sz w:val="20"/>
        </w:rPr>
        <w:t> </w:t>
      </w:r>
      <w:r>
        <w:rPr>
          <w:i/>
          <w:color w:val="212121"/>
          <w:spacing w:val="-6"/>
          <w:sz w:val="20"/>
        </w:rPr>
        <w:t>general</w:t>
      </w:r>
      <w:r>
        <w:rPr>
          <w:i/>
          <w:color w:val="212121"/>
          <w:spacing w:val="-10"/>
          <w:sz w:val="20"/>
        </w:rPr>
        <w:t> </w:t>
      </w:r>
      <w:r>
        <w:rPr>
          <w:i/>
          <w:color w:val="212121"/>
          <w:spacing w:val="-6"/>
          <w:sz w:val="20"/>
        </w:rPr>
        <w:t>interest</w:t>
      </w:r>
      <w:r>
        <w:rPr>
          <w:i/>
          <w:color w:val="212121"/>
          <w:spacing w:val="-9"/>
          <w:sz w:val="20"/>
        </w:rPr>
        <w:t> </w:t>
      </w:r>
      <w:r>
        <w:rPr>
          <w:i/>
          <w:color w:val="212121"/>
          <w:spacing w:val="-6"/>
          <w:sz w:val="20"/>
        </w:rPr>
        <w:t>of</w:t>
      </w:r>
      <w:r>
        <w:rPr>
          <w:i/>
          <w:color w:val="212121"/>
          <w:spacing w:val="-10"/>
          <w:sz w:val="20"/>
        </w:rPr>
        <w:t> </w:t>
      </w:r>
      <w:r>
        <w:rPr>
          <w:i/>
          <w:color w:val="212121"/>
          <w:spacing w:val="-6"/>
          <w:sz w:val="20"/>
        </w:rPr>
        <w:t>the</w:t>
      </w:r>
      <w:r>
        <w:rPr>
          <w:i/>
          <w:color w:val="212121"/>
          <w:spacing w:val="-10"/>
          <w:sz w:val="20"/>
        </w:rPr>
        <w:t> </w:t>
      </w:r>
      <w:r>
        <w:rPr>
          <w:i/>
          <w:color w:val="212121"/>
          <w:spacing w:val="-6"/>
          <w:sz w:val="20"/>
        </w:rPr>
        <w:t>community</w:t>
      </w:r>
      <w:r>
        <w:rPr>
          <w:i/>
          <w:color w:val="212121"/>
          <w:spacing w:val="-10"/>
          <w:sz w:val="20"/>
        </w:rPr>
        <w:t> </w:t>
      </w:r>
      <w:r>
        <w:rPr>
          <w:i/>
          <w:color w:val="212121"/>
          <w:spacing w:val="-6"/>
          <w:sz w:val="20"/>
        </w:rPr>
        <w:t>and</w:t>
      </w:r>
      <w:r>
        <w:rPr>
          <w:i/>
          <w:color w:val="212121"/>
          <w:spacing w:val="-9"/>
          <w:sz w:val="20"/>
        </w:rPr>
        <w:t> </w:t>
      </w:r>
      <w:r>
        <w:rPr>
          <w:i/>
          <w:color w:val="212121"/>
          <w:spacing w:val="-6"/>
          <w:sz w:val="20"/>
        </w:rPr>
        <w:t>the</w:t>
      </w:r>
      <w:r>
        <w:rPr>
          <w:i/>
          <w:color w:val="212121"/>
          <w:spacing w:val="-10"/>
          <w:sz w:val="20"/>
        </w:rPr>
        <w:t> </w:t>
      </w:r>
      <w:r>
        <w:rPr>
          <w:i/>
          <w:color w:val="212121"/>
          <w:spacing w:val="-6"/>
          <w:sz w:val="20"/>
        </w:rPr>
        <w:t>interests</w:t>
      </w:r>
      <w:r>
        <w:rPr>
          <w:i/>
          <w:color w:val="212121"/>
          <w:spacing w:val="-10"/>
          <w:sz w:val="20"/>
        </w:rPr>
        <w:t> </w:t>
      </w:r>
      <w:r>
        <w:rPr>
          <w:i/>
          <w:color w:val="212121"/>
          <w:spacing w:val="-6"/>
          <w:sz w:val="20"/>
        </w:rPr>
        <w:t>of</w:t>
      </w:r>
      <w:r>
        <w:rPr>
          <w:i/>
          <w:color w:val="212121"/>
          <w:spacing w:val="-10"/>
          <w:sz w:val="20"/>
        </w:rPr>
        <w:t> </w:t>
      </w:r>
      <w:r>
        <w:rPr>
          <w:i/>
          <w:color w:val="212121"/>
          <w:spacing w:val="-6"/>
          <w:sz w:val="20"/>
        </w:rPr>
        <w:t>the</w:t>
      </w:r>
      <w:r>
        <w:rPr>
          <w:i/>
          <w:color w:val="212121"/>
          <w:spacing w:val="-6"/>
          <w:sz w:val="20"/>
        </w:rPr>
        <w:t> </w:t>
      </w:r>
      <w:r>
        <w:rPr>
          <w:i/>
          <w:color w:val="212121"/>
          <w:spacing w:val="-8"/>
          <w:sz w:val="20"/>
        </w:rPr>
        <w:t>individual, the search for which balance</w:t>
      </w:r>
      <w:r>
        <w:rPr>
          <w:i/>
          <w:color w:val="212121"/>
          <w:spacing w:val="-7"/>
          <w:sz w:val="20"/>
        </w:rPr>
        <w:t> </w:t>
      </w:r>
      <w:r>
        <w:rPr>
          <w:i/>
          <w:color w:val="212121"/>
          <w:spacing w:val="-8"/>
          <w:sz w:val="20"/>
        </w:rPr>
        <w:t>is inherent in the whole of</w:t>
      </w:r>
      <w:r>
        <w:rPr>
          <w:i/>
          <w:color w:val="212121"/>
          <w:spacing w:val="-7"/>
          <w:sz w:val="20"/>
        </w:rPr>
        <w:t> </w:t>
      </w:r>
      <w:r>
        <w:rPr>
          <w:i/>
          <w:color w:val="212121"/>
          <w:spacing w:val="-8"/>
          <w:sz w:val="20"/>
        </w:rPr>
        <w:t>the convention’. </w:t>
      </w:r>
      <w:r>
        <w:rPr>
          <w:color w:val="212121"/>
          <w:spacing w:val="-8"/>
          <w:sz w:val="20"/>
        </w:rPr>
        <w:t>[para </w:t>
      </w:r>
      <w:r>
        <w:rPr>
          <w:color w:val="212121"/>
          <w:spacing w:val="-6"/>
          <w:sz w:val="20"/>
        </w:rPr>
        <w:t>72] Those general interests include the interests of women and lesbians and gay men. </w:t>
      </w:r>
      <w:r>
        <w:rPr>
          <w:color w:val="212121"/>
          <w:spacing w:val="-8"/>
          <w:sz w:val="20"/>
        </w:rPr>
        <w:t>Importantly too, the ECtHR recalled that</w:t>
      </w:r>
      <w:r>
        <w:rPr>
          <w:color w:val="212121"/>
          <w:spacing w:val="-7"/>
          <w:sz w:val="20"/>
        </w:rPr>
        <w:t> </w:t>
      </w:r>
      <w:r>
        <w:rPr>
          <w:i/>
          <w:color w:val="212121"/>
          <w:spacing w:val="-8"/>
          <w:sz w:val="20"/>
        </w:rPr>
        <w:t>‘the very essence of the convention</w:t>
      </w:r>
      <w:r>
        <w:rPr>
          <w:i/>
          <w:color w:val="212121"/>
          <w:spacing w:val="-7"/>
          <w:sz w:val="20"/>
        </w:rPr>
        <w:t> </w:t>
      </w:r>
      <w:r>
        <w:rPr>
          <w:i/>
          <w:color w:val="212121"/>
          <w:spacing w:val="-8"/>
          <w:sz w:val="20"/>
        </w:rPr>
        <w:t>is respect for</w:t>
      </w:r>
      <w:r>
        <w:rPr>
          <w:i/>
          <w:color w:val="212121"/>
          <w:spacing w:val="-8"/>
          <w:sz w:val="20"/>
        </w:rPr>
        <w:t> </w:t>
      </w:r>
      <w:r>
        <w:rPr>
          <w:i/>
          <w:color w:val="212121"/>
          <w:spacing w:val="-6"/>
          <w:sz w:val="20"/>
        </w:rPr>
        <w:t>human</w:t>
      </w:r>
      <w:r>
        <w:rPr>
          <w:i/>
          <w:color w:val="212121"/>
          <w:spacing w:val="-10"/>
          <w:sz w:val="20"/>
        </w:rPr>
        <w:t> </w:t>
      </w:r>
      <w:r>
        <w:rPr>
          <w:i/>
          <w:color w:val="212121"/>
          <w:spacing w:val="-6"/>
          <w:sz w:val="20"/>
        </w:rPr>
        <w:t>dignity</w:t>
      </w:r>
      <w:r>
        <w:rPr>
          <w:i/>
          <w:color w:val="212121"/>
          <w:spacing w:val="-10"/>
          <w:sz w:val="20"/>
        </w:rPr>
        <w:t> </w:t>
      </w:r>
      <w:r>
        <w:rPr>
          <w:i/>
          <w:color w:val="212121"/>
          <w:spacing w:val="-6"/>
          <w:sz w:val="20"/>
        </w:rPr>
        <w:t>and</w:t>
      </w:r>
      <w:r>
        <w:rPr>
          <w:i/>
          <w:color w:val="212121"/>
          <w:spacing w:val="-9"/>
          <w:sz w:val="20"/>
        </w:rPr>
        <w:t> </w:t>
      </w:r>
      <w:r>
        <w:rPr>
          <w:i/>
          <w:color w:val="212121"/>
          <w:spacing w:val="-6"/>
          <w:sz w:val="20"/>
        </w:rPr>
        <w:t>human</w:t>
      </w:r>
      <w:r>
        <w:rPr>
          <w:i/>
          <w:color w:val="212121"/>
          <w:spacing w:val="-10"/>
          <w:sz w:val="20"/>
        </w:rPr>
        <w:t> </w:t>
      </w:r>
      <w:r>
        <w:rPr>
          <w:i/>
          <w:color w:val="212121"/>
          <w:spacing w:val="-6"/>
          <w:sz w:val="20"/>
        </w:rPr>
        <w:t>freedom.</w:t>
      </w:r>
      <w:r>
        <w:rPr>
          <w:i/>
          <w:color w:val="212121"/>
          <w:spacing w:val="-10"/>
          <w:sz w:val="20"/>
        </w:rPr>
        <w:t> </w:t>
      </w:r>
      <w:r>
        <w:rPr>
          <w:i/>
          <w:color w:val="212121"/>
          <w:spacing w:val="-6"/>
          <w:sz w:val="20"/>
        </w:rPr>
        <w:t>Under</w:t>
      </w:r>
      <w:r>
        <w:rPr>
          <w:i/>
          <w:color w:val="212121"/>
          <w:spacing w:val="-9"/>
          <w:sz w:val="20"/>
        </w:rPr>
        <w:t> </w:t>
      </w:r>
      <w:r>
        <w:rPr>
          <w:i/>
          <w:color w:val="212121"/>
          <w:spacing w:val="-6"/>
          <w:sz w:val="20"/>
        </w:rPr>
        <w:t>art</w:t>
      </w:r>
      <w:r>
        <w:rPr>
          <w:i/>
          <w:color w:val="212121"/>
          <w:spacing w:val="-10"/>
          <w:sz w:val="20"/>
        </w:rPr>
        <w:t> </w:t>
      </w:r>
      <w:r>
        <w:rPr>
          <w:i/>
          <w:color w:val="212121"/>
          <w:spacing w:val="-6"/>
          <w:sz w:val="20"/>
        </w:rPr>
        <w:t>8</w:t>
      </w:r>
      <w:r>
        <w:rPr>
          <w:i/>
          <w:color w:val="212121"/>
          <w:spacing w:val="-10"/>
          <w:sz w:val="20"/>
        </w:rPr>
        <w:t> </w:t>
      </w:r>
      <w:r>
        <w:rPr>
          <w:i/>
          <w:color w:val="212121"/>
          <w:spacing w:val="-6"/>
          <w:sz w:val="20"/>
        </w:rPr>
        <w:t>of</w:t>
      </w:r>
      <w:r>
        <w:rPr>
          <w:i/>
          <w:color w:val="212121"/>
          <w:spacing w:val="-9"/>
          <w:sz w:val="20"/>
        </w:rPr>
        <w:t> </w:t>
      </w:r>
      <w:r>
        <w:rPr>
          <w:i/>
          <w:color w:val="212121"/>
          <w:spacing w:val="-6"/>
          <w:sz w:val="20"/>
        </w:rPr>
        <w:t>the</w:t>
      </w:r>
      <w:r>
        <w:rPr>
          <w:i/>
          <w:color w:val="212121"/>
          <w:spacing w:val="-10"/>
          <w:sz w:val="20"/>
        </w:rPr>
        <w:t> </w:t>
      </w:r>
      <w:r>
        <w:rPr>
          <w:i/>
          <w:color w:val="212121"/>
          <w:spacing w:val="-6"/>
          <w:sz w:val="20"/>
        </w:rPr>
        <w:t>convention</w:t>
      </w:r>
      <w:r>
        <w:rPr>
          <w:i/>
          <w:color w:val="212121"/>
          <w:spacing w:val="-10"/>
          <w:sz w:val="20"/>
        </w:rPr>
        <w:t> </w:t>
      </w:r>
      <w:r>
        <w:rPr>
          <w:i/>
          <w:color w:val="212121"/>
          <w:spacing w:val="-6"/>
          <w:sz w:val="20"/>
        </w:rPr>
        <w:t>in</w:t>
      </w:r>
      <w:r>
        <w:rPr>
          <w:i/>
          <w:color w:val="212121"/>
          <w:spacing w:val="-9"/>
          <w:sz w:val="20"/>
        </w:rPr>
        <w:t> </w:t>
      </w:r>
      <w:r>
        <w:rPr>
          <w:i/>
          <w:color w:val="212121"/>
          <w:spacing w:val="-6"/>
          <w:sz w:val="20"/>
        </w:rPr>
        <w:t>particular,</w:t>
      </w:r>
      <w:r>
        <w:rPr>
          <w:i/>
          <w:color w:val="212121"/>
          <w:spacing w:val="-10"/>
          <w:sz w:val="20"/>
        </w:rPr>
        <w:t> </w:t>
      </w:r>
      <w:r>
        <w:rPr>
          <w:i/>
          <w:color w:val="212121"/>
          <w:spacing w:val="-6"/>
          <w:sz w:val="20"/>
        </w:rPr>
        <w:t>where </w:t>
      </w:r>
      <w:r>
        <w:rPr>
          <w:i/>
          <w:color w:val="212121"/>
          <w:spacing w:val="-8"/>
          <w:sz w:val="20"/>
        </w:rPr>
        <w:t>the</w:t>
      </w:r>
      <w:r>
        <w:rPr>
          <w:i/>
          <w:color w:val="212121"/>
          <w:spacing w:val="-2"/>
          <w:sz w:val="20"/>
        </w:rPr>
        <w:t> </w:t>
      </w:r>
      <w:r>
        <w:rPr>
          <w:i/>
          <w:color w:val="212121"/>
          <w:spacing w:val="-8"/>
          <w:sz w:val="20"/>
        </w:rPr>
        <w:t>notion</w:t>
      </w:r>
      <w:r>
        <w:rPr>
          <w:i/>
          <w:color w:val="212121"/>
          <w:spacing w:val="-2"/>
          <w:sz w:val="20"/>
        </w:rPr>
        <w:t> </w:t>
      </w:r>
      <w:r>
        <w:rPr>
          <w:i/>
          <w:color w:val="212121"/>
          <w:spacing w:val="-8"/>
          <w:sz w:val="20"/>
        </w:rPr>
        <w:t>of</w:t>
      </w:r>
      <w:r>
        <w:rPr>
          <w:i/>
          <w:color w:val="212121"/>
          <w:spacing w:val="-2"/>
          <w:sz w:val="20"/>
        </w:rPr>
        <w:t> </w:t>
      </w:r>
      <w:r>
        <w:rPr>
          <w:i/>
          <w:color w:val="212121"/>
          <w:spacing w:val="-8"/>
          <w:sz w:val="20"/>
        </w:rPr>
        <w:t>personal</w:t>
      </w:r>
      <w:r>
        <w:rPr>
          <w:i/>
          <w:color w:val="212121"/>
          <w:spacing w:val="-2"/>
          <w:sz w:val="20"/>
        </w:rPr>
        <w:t> </w:t>
      </w:r>
      <w:r>
        <w:rPr>
          <w:i/>
          <w:color w:val="212121"/>
          <w:spacing w:val="-8"/>
          <w:sz w:val="20"/>
        </w:rPr>
        <w:t>autonomy</w:t>
      </w:r>
      <w:r>
        <w:rPr>
          <w:i/>
          <w:color w:val="212121"/>
          <w:spacing w:val="-2"/>
          <w:sz w:val="20"/>
        </w:rPr>
        <w:t> </w:t>
      </w:r>
      <w:r>
        <w:rPr>
          <w:i/>
          <w:color w:val="212121"/>
          <w:spacing w:val="-8"/>
          <w:sz w:val="20"/>
        </w:rPr>
        <w:t>is</w:t>
      </w:r>
      <w:r>
        <w:rPr>
          <w:i/>
          <w:color w:val="212121"/>
          <w:spacing w:val="-2"/>
          <w:sz w:val="20"/>
        </w:rPr>
        <w:t> </w:t>
      </w:r>
      <w:r>
        <w:rPr>
          <w:i/>
          <w:color w:val="212121"/>
          <w:spacing w:val="-8"/>
          <w:sz w:val="20"/>
        </w:rPr>
        <w:t>an</w:t>
      </w:r>
      <w:r>
        <w:rPr>
          <w:i/>
          <w:color w:val="212121"/>
          <w:spacing w:val="-2"/>
          <w:sz w:val="20"/>
        </w:rPr>
        <w:t> </w:t>
      </w:r>
      <w:r>
        <w:rPr>
          <w:i/>
          <w:color w:val="212121"/>
          <w:spacing w:val="-8"/>
          <w:sz w:val="20"/>
        </w:rPr>
        <w:t>important</w:t>
      </w:r>
      <w:r>
        <w:rPr>
          <w:i/>
          <w:color w:val="212121"/>
          <w:spacing w:val="-2"/>
          <w:sz w:val="20"/>
        </w:rPr>
        <w:t> </w:t>
      </w:r>
      <w:r>
        <w:rPr>
          <w:i/>
          <w:color w:val="212121"/>
          <w:spacing w:val="-8"/>
          <w:sz w:val="20"/>
        </w:rPr>
        <w:t>principle</w:t>
      </w:r>
      <w:r>
        <w:rPr>
          <w:i/>
          <w:color w:val="212121"/>
          <w:spacing w:val="-2"/>
          <w:sz w:val="20"/>
        </w:rPr>
        <w:t> </w:t>
      </w:r>
      <w:r>
        <w:rPr>
          <w:i/>
          <w:color w:val="212121"/>
          <w:spacing w:val="-8"/>
          <w:sz w:val="20"/>
        </w:rPr>
        <w:t>underlying</w:t>
      </w:r>
      <w:r>
        <w:rPr>
          <w:i/>
          <w:color w:val="212121"/>
          <w:spacing w:val="-2"/>
          <w:sz w:val="20"/>
        </w:rPr>
        <w:t> </w:t>
      </w:r>
      <w:r>
        <w:rPr>
          <w:i/>
          <w:color w:val="212121"/>
          <w:spacing w:val="-8"/>
          <w:sz w:val="20"/>
        </w:rPr>
        <w:t>the</w:t>
      </w:r>
      <w:r>
        <w:rPr>
          <w:i/>
          <w:color w:val="212121"/>
          <w:spacing w:val="-2"/>
          <w:sz w:val="20"/>
        </w:rPr>
        <w:t> </w:t>
      </w:r>
      <w:r>
        <w:rPr>
          <w:i/>
          <w:color w:val="212121"/>
          <w:spacing w:val="-8"/>
          <w:sz w:val="20"/>
        </w:rPr>
        <w:t>interpretation of</w:t>
      </w:r>
      <w:r>
        <w:rPr>
          <w:i/>
          <w:color w:val="212121"/>
          <w:spacing w:val="-6"/>
          <w:sz w:val="20"/>
        </w:rPr>
        <w:t> </w:t>
      </w:r>
      <w:r>
        <w:rPr>
          <w:i/>
          <w:color w:val="212121"/>
          <w:spacing w:val="-8"/>
          <w:sz w:val="20"/>
        </w:rPr>
        <w:t>its</w:t>
      </w:r>
      <w:r>
        <w:rPr>
          <w:i/>
          <w:color w:val="212121"/>
          <w:spacing w:val="-6"/>
          <w:sz w:val="20"/>
        </w:rPr>
        <w:t> </w:t>
      </w:r>
      <w:r>
        <w:rPr>
          <w:i/>
          <w:color w:val="212121"/>
          <w:spacing w:val="-8"/>
          <w:sz w:val="20"/>
        </w:rPr>
        <w:t>guarantees,</w:t>
      </w:r>
      <w:r>
        <w:rPr>
          <w:i/>
          <w:color w:val="212121"/>
          <w:spacing w:val="-6"/>
          <w:sz w:val="20"/>
        </w:rPr>
        <w:t> </w:t>
      </w:r>
      <w:r>
        <w:rPr>
          <w:i/>
          <w:color w:val="212121"/>
          <w:spacing w:val="-8"/>
          <w:sz w:val="20"/>
        </w:rPr>
        <w:t>protection</w:t>
      </w:r>
      <w:r>
        <w:rPr>
          <w:i/>
          <w:color w:val="212121"/>
          <w:spacing w:val="-6"/>
          <w:sz w:val="20"/>
        </w:rPr>
        <w:t> </w:t>
      </w:r>
      <w:r>
        <w:rPr>
          <w:i/>
          <w:color w:val="212121"/>
          <w:spacing w:val="-8"/>
          <w:sz w:val="20"/>
        </w:rPr>
        <w:t>is</w:t>
      </w:r>
      <w:r>
        <w:rPr>
          <w:i/>
          <w:color w:val="212121"/>
          <w:spacing w:val="-6"/>
          <w:sz w:val="20"/>
        </w:rPr>
        <w:t> </w:t>
      </w:r>
      <w:r>
        <w:rPr>
          <w:i/>
          <w:color w:val="212121"/>
          <w:spacing w:val="-8"/>
          <w:sz w:val="20"/>
        </w:rPr>
        <w:t>given</w:t>
      </w:r>
      <w:r>
        <w:rPr>
          <w:i/>
          <w:color w:val="212121"/>
          <w:spacing w:val="-6"/>
          <w:sz w:val="20"/>
        </w:rPr>
        <w:t> </w:t>
      </w:r>
      <w:r>
        <w:rPr>
          <w:i/>
          <w:color w:val="212121"/>
          <w:spacing w:val="-8"/>
          <w:sz w:val="20"/>
        </w:rPr>
        <w:t>to</w:t>
      </w:r>
      <w:r>
        <w:rPr>
          <w:i/>
          <w:color w:val="212121"/>
          <w:spacing w:val="-6"/>
          <w:sz w:val="20"/>
        </w:rPr>
        <w:t> </w:t>
      </w:r>
      <w:r>
        <w:rPr>
          <w:i/>
          <w:color w:val="212121"/>
          <w:spacing w:val="-8"/>
          <w:sz w:val="20"/>
        </w:rPr>
        <w:t>the</w:t>
      </w:r>
      <w:r>
        <w:rPr>
          <w:i/>
          <w:color w:val="212121"/>
          <w:spacing w:val="-6"/>
          <w:sz w:val="20"/>
        </w:rPr>
        <w:t> </w:t>
      </w:r>
      <w:r>
        <w:rPr>
          <w:i/>
          <w:color w:val="212121"/>
          <w:spacing w:val="-8"/>
          <w:sz w:val="20"/>
        </w:rPr>
        <w:t>personal</w:t>
      </w:r>
      <w:r>
        <w:rPr>
          <w:i/>
          <w:color w:val="212121"/>
          <w:spacing w:val="-6"/>
          <w:sz w:val="20"/>
        </w:rPr>
        <w:t> </w:t>
      </w:r>
      <w:r>
        <w:rPr>
          <w:i/>
          <w:color w:val="212121"/>
          <w:spacing w:val="-8"/>
          <w:sz w:val="20"/>
        </w:rPr>
        <w:t>sphere</w:t>
      </w:r>
      <w:r>
        <w:rPr>
          <w:i/>
          <w:color w:val="212121"/>
          <w:spacing w:val="-6"/>
          <w:sz w:val="20"/>
        </w:rPr>
        <w:t> </w:t>
      </w:r>
      <w:r>
        <w:rPr>
          <w:i/>
          <w:color w:val="212121"/>
          <w:spacing w:val="-8"/>
          <w:sz w:val="20"/>
        </w:rPr>
        <w:t>of</w:t>
      </w:r>
      <w:r>
        <w:rPr>
          <w:i/>
          <w:color w:val="212121"/>
          <w:spacing w:val="-6"/>
          <w:sz w:val="20"/>
        </w:rPr>
        <w:t> </w:t>
      </w:r>
      <w:r>
        <w:rPr>
          <w:i/>
          <w:color w:val="212121"/>
          <w:spacing w:val="-8"/>
          <w:sz w:val="20"/>
        </w:rPr>
        <w:t>each</w:t>
      </w:r>
      <w:r>
        <w:rPr>
          <w:i/>
          <w:color w:val="212121"/>
          <w:spacing w:val="-6"/>
          <w:sz w:val="20"/>
        </w:rPr>
        <w:t> </w:t>
      </w:r>
      <w:r>
        <w:rPr>
          <w:i/>
          <w:color w:val="212121"/>
          <w:spacing w:val="-8"/>
          <w:sz w:val="20"/>
        </w:rPr>
        <w:t>individual,</w:t>
      </w:r>
      <w:r>
        <w:rPr>
          <w:i/>
          <w:color w:val="212121"/>
          <w:spacing w:val="-6"/>
          <w:sz w:val="20"/>
        </w:rPr>
        <w:t> </w:t>
      </w:r>
      <w:r>
        <w:rPr>
          <w:i/>
          <w:color w:val="212121"/>
          <w:spacing w:val="-8"/>
          <w:sz w:val="20"/>
        </w:rPr>
        <w:t>including </w:t>
      </w:r>
      <w:r>
        <w:rPr>
          <w:i/>
          <w:color w:val="212121"/>
          <w:spacing w:val="-6"/>
          <w:sz w:val="20"/>
        </w:rPr>
        <w:t>the</w:t>
      </w:r>
      <w:r>
        <w:rPr>
          <w:i/>
          <w:color w:val="212121"/>
          <w:spacing w:val="-16"/>
          <w:sz w:val="20"/>
        </w:rPr>
        <w:t> </w:t>
      </w:r>
      <w:r>
        <w:rPr>
          <w:i/>
          <w:color w:val="212121"/>
          <w:spacing w:val="-6"/>
          <w:sz w:val="20"/>
        </w:rPr>
        <w:t>right</w:t>
      </w:r>
      <w:r>
        <w:rPr>
          <w:i/>
          <w:color w:val="212121"/>
          <w:spacing w:val="-16"/>
          <w:sz w:val="20"/>
        </w:rPr>
        <w:t> </w:t>
      </w:r>
      <w:r>
        <w:rPr>
          <w:i/>
          <w:color w:val="212121"/>
          <w:spacing w:val="-6"/>
          <w:sz w:val="20"/>
        </w:rPr>
        <w:t>to</w:t>
      </w:r>
      <w:r>
        <w:rPr>
          <w:i/>
          <w:color w:val="212121"/>
          <w:spacing w:val="-16"/>
          <w:sz w:val="20"/>
        </w:rPr>
        <w:t> </w:t>
      </w:r>
      <w:r>
        <w:rPr>
          <w:i/>
          <w:color w:val="212121"/>
          <w:spacing w:val="-6"/>
          <w:sz w:val="20"/>
        </w:rPr>
        <w:t>establish</w:t>
      </w:r>
      <w:r>
        <w:rPr>
          <w:i/>
          <w:color w:val="212121"/>
          <w:spacing w:val="-16"/>
          <w:sz w:val="20"/>
        </w:rPr>
        <w:t> </w:t>
      </w:r>
      <w:r>
        <w:rPr>
          <w:i/>
          <w:color w:val="212121"/>
          <w:spacing w:val="-6"/>
          <w:sz w:val="20"/>
        </w:rPr>
        <w:t>details</w:t>
      </w:r>
      <w:r>
        <w:rPr>
          <w:i/>
          <w:color w:val="212121"/>
          <w:spacing w:val="-16"/>
          <w:sz w:val="20"/>
        </w:rPr>
        <w:t> </w:t>
      </w:r>
      <w:r>
        <w:rPr>
          <w:i/>
          <w:color w:val="212121"/>
          <w:spacing w:val="-6"/>
          <w:sz w:val="20"/>
        </w:rPr>
        <w:t>of</w:t>
      </w:r>
      <w:r>
        <w:rPr>
          <w:i/>
          <w:color w:val="212121"/>
          <w:spacing w:val="-16"/>
          <w:sz w:val="20"/>
        </w:rPr>
        <w:t> </w:t>
      </w:r>
      <w:r>
        <w:rPr>
          <w:i/>
          <w:color w:val="212121"/>
          <w:spacing w:val="-6"/>
          <w:sz w:val="20"/>
        </w:rPr>
        <w:t>their</w:t>
      </w:r>
      <w:r>
        <w:rPr>
          <w:i/>
          <w:color w:val="212121"/>
          <w:spacing w:val="-16"/>
          <w:sz w:val="20"/>
        </w:rPr>
        <w:t> </w:t>
      </w:r>
      <w:r>
        <w:rPr>
          <w:i/>
          <w:color w:val="212121"/>
          <w:spacing w:val="-6"/>
          <w:sz w:val="20"/>
        </w:rPr>
        <w:t>identity</w:t>
      </w:r>
      <w:r>
        <w:rPr>
          <w:i/>
          <w:color w:val="212121"/>
          <w:spacing w:val="-16"/>
          <w:sz w:val="20"/>
        </w:rPr>
        <w:t> </w:t>
      </w:r>
      <w:r>
        <w:rPr>
          <w:i/>
          <w:color w:val="212121"/>
          <w:spacing w:val="-6"/>
          <w:sz w:val="20"/>
        </w:rPr>
        <w:t>as</w:t>
      </w:r>
      <w:r>
        <w:rPr>
          <w:i/>
          <w:color w:val="212121"/>
          <w:spacing w:val="-16"/>
          <w:sz w:val="20"/>
        </w:rPr>
        <w:t> </w:t>
      </w:r>
      <w:r>
        <w:rPr>
          <w:i/>
          <w:color w:val="212121"/>
          <w:spacing w:val="-6"/>
          <w:sz w:val="20"/>
        </w:rPr>
        <w:t>individual</w:t>
      </w:r>
      <w:r>
        <w:rPr>
          <w:i/>
          <w:color w:val="212121"/>
          <w:spacing w:val="-16"/>
          <w:sz w:val="20"/>
        </w:rPr>
        <w:t> </w:t>
      </w:r>
      <w:r>
        <w:rPr>
          <w:i/>
          <w:color w:val="212121"/>
          <w:spacing w:val="-6"/>
          <w:sz w:val="20"/>
        </w:rPr>
        <w:t>human</w:t>
      </w:r>
      <w:r>
        <w:rPr>
          <w:i/>
          <w:color w:val="212121"/>
          <w:spacing w:val="-16"/>
          <w:sz w:val="20"/>
        </w:rPr>
        <w:t> </w:t>
      </w:r>
      <w:r>
        <w:rPr>
          <w:i/>
          <w:color w:val="212121"/>
          <w:spacing w:val="-6"/>
          <w:sz w:val="20"/>
        </w:rPr>
        <w:t>beings’.</w:t>
      </w:r>
      <w:r>
        <w:rPr>
          <w:i/>
          <w:color w:val="212121"/>
          <w:spacing w:val="-16"/>
          <w:sz w:val="20"/>
        </w:rPr>
        <w:t> </w:t>
      </w:r>
      <w:r>
        <w:rPr>
          <w:color w:val="212121"/>
          <w:spacing w:val="-6"/>
          <w:sz w:val="20"/>
        </w:rPr>
        <w:t>[para</w:t>
      </w:r>
      <w:r>
        <w:rPr>
          <w:color w:val="212121"/>
          <w:spacing w:val="-16"/>
          <w:sz w:val="20"/>
        </w:rPr>
        <w:t> </w:t>
      </w:r>
      <w:r>
        <w:rPr>
          <w:color w:val="212121"/>
          <w:spacing w:val="-6"/>
          <w:sz w:val="20"/>
        </w:rPr>
        <w:t>90]</w:t>
      </w:r>
    </w:p>
    <w:p>
      <w:pPr>
        <w:pStyle w:val="BodyText"/>
        <w:spacing w:line="285" w:lineRule="auto" w:before="111"/>
        <w:ind w:left="156" w:right="139"/>
        <w:jc w:val="both"/>
      </w:pPr>
      <w:r>
        <w:rPr>
          <w:color w:val="212121"/>
          <w:spacing w:val="-10"/>
        </w:rPr>
        <w:t>Respect</w:t>
      </w:r>
      <w:r>
        <w:rPr>
          <w:color w:val="212121"/>
          <w:spacing w:val="-6"/>
        </w:rPr>
        <w:t> </w:t>
      </w:r>
      <w:r>
        <w:rPr>
          <w:color w:val="212121"/>
          <w:spacing w:val="-10"/>
        </w:rPr>
        <w:t>for</w:t>
      </w:r>
      <w:r>
        <w:rPr>
          <w:color w:val="212121"/>
          <w:spacing w:val="-6"/>
        </w:rPr>
        <w:t> </w:t>
      </w:r>
      <w:r>
        <w:rPr>
          <w:color w:val="212121"/>
          <w:spacing w:val="-10"/>
        </w:rPr>
        <w:t>human</w:t>
      </w:r>
      <w:r>
        <w:rPr>
          <w:color w:val="212121"/>
          <w:spacing w:val="-6"/>
        </w:rPr>
        <w:t> </w:t>
      </w:r>
      <w:r>
        <w:rPr>
          <w:color w:val="212121"/>
          <w:spacing w:val="-10"/>
        </w:rPr>
        <w:t>dignity,</w:t>
      </w:r>
      <w:r>
        <w:rPr>
          <w:color w:val="212121"/>
          <w:spacing w:val="-6"/>
        </w:rPr>
        <w:t> </w:t>
      </w:r>
      <w:r>
        <w:rPr>
          <w:color w:val="212121"/>
          <w:spacing w:val="-10"/>
        </w:rPr>
        <w:t>human</w:t>
      </w:r>
      <w:r>
        <w:rPr>
          <w:color w:val="212121"/>
          <w:spacing w:val="-6"/>
        </w:rPr>
        <w:t> </w:t>
      </w:r>
      <w:r>
        <w:rPr>
          <w:color w:val="212121"/>
          <w:spacing w:val="-10"/>
        </w:rPr>
        <w:t>freedom</w:t>
      </w:r>
      <w:r>
        <w:rPr>
          <w:color w:val="212121"/>
          <w:spacing w:val="-5"/>
        </w:rPr>
        <w:t> </w:t>
      </w:r>
      <w:r>
        <w:rPr>
          <w:color w:val="212121"/>
          <w:spacing w:val="-10"/>
        </w:rPr>
        <w:t>and</w:t>
      </w:r>
      <w:r>
        <w:rPr>
          <w:color w:val="212121"/>
          <w:spacing w:val="-6"/>
        </w:rPr>
        <w:t> </w:t>
      </w:r>
      <w:r>
        <w:rPr>
          <w:color w:val="212121"/>
          <w:spacing w:val="-10"/>
        </w:rPr>
        <w:t>personal</w:t>
      </w:r>
      <w:r>
        <w:rPr>
          <w:color w:val="212121"/>
          <w:spacing w:val="-6"/>
        </w:rPr>
        <w:t> </w:t>
      </w:r>
      <w:r>
        <w:rPr>
          <w:color w:val="212121"/>
          <w:spacing w:val="-10"/>
        </w:rPr>
        <w:t>autonomy</w:t>
      </w:r>
      <w:r>
        <w:rPr>
          <w:color w:val="212121"/>
          <w:spacing w:val="-6"/>
        </w:rPr>
        <w:t> </w:t>
      </w:r>
      <w:r>
        <w:rPr>
          <w:color w:val="212121"/>
          <w:spacing w:val="-10"/>
        </w:rPr>
        <w:t>and</w:t>
      </w:r>
      <w:r>
        <w:rPr>
          <w:color w:val="212121"/>
          <w:spacing w:val="-6"/>
        </w:rPr>
        <w:t> </w:t>
      </w:r>
      <w:r>
        <w:rPr>
          <w:color w:val="212121"/>
          <w:spacing w:val="-10"/>
        </w:rPr>
        <w:t>protection</w:t>
      </w:r>
      <w:r>
        <w:rPr>
          <w:color w:val="212121"/>
          <w:spacing w:val="-6"/>
        </w:rPr>
        <w:t> </w:t>
      </w:r>
      <w:r>
        <w:rPr>
          <w:color w:val="212121"/>
          <w:spacing w:val="-10"/>
        </w:rPr>
        <w:t>of</w:t>
      </w:r>
      <w:r>
        <w:rPr>
          <w:color w:val="212121"/>
          <w:spacing w:val="-5"/>
        </w:rPr>
        <w:t> </w:t>
      </w:r>
      <w:r>
        <w:rPr>
          <w:color w:val="212121"/>
          <w:spacing w:val="-10"/>
        </w:rPr>
        <w:t>the personal</w:t>
      </w:r>
      <w:r>
        <w:rPr>
          <w:color w:val="212121"/>
          <w:spacing w:val="-1"/>
        </w:rPr>
        <w:t> </w:t>
      </w:r>
      <w:r>
        <w:rPr>
          <w:color w:val="212121"/>
          <w:spacing w:val="-10"/>
        </w:rPr>
        <w:t>sphere</w:t>
      </w:r>
      <w:r>
        <w:rPr>
          <w:color w:val="212121"/>
          <w:spacing w:val="-1"/>
        </w:rPr>
        <w:t> </w:t>
      </w:r>
      <w:r>
        <w:rPr>
          <w:color w:val="212121"/>
          <w:spacing w:val="-10"/>
        </w:rPr>
        <w:t>of</w:t>
      </w:r>
      <w:r>
        <w:rPr>
          <w:color w:val="212121"/>
          <w:spacing w:val="-1"/>
        </w:rPr>
        <w:t> </w:t>
      </w:r>
      <w:r>
        <w:rPr>
          <w:color w:val="212121"/>
          <w:spacing w:val="-10"/>
        </w:rPr>
        <w:t>each</w:t>
      </w:r>
      <w:r>
        <w:rPr>
          <w:color w:val="212121"/>
          <w:spacing w:val="-1"/>
        </w:rPr>
        <w:t> </w:t>
      </w:r>
      <w:r>
        <w:rPr>
          <w:color w:val="212121"/>
          <w:spacing w:val="-10"/>
        </w:rPr>
        <w:t>individual,</w:t>
      </w:r>
      <w:r>
        <w:rPr>
          <w:color w:val="212121"/>
          <w:spacing w:val="-1"/>
        </w:rPr>
        <w:t> </w:t>
      </w:r>
      <w:r>
        <w:rPr>
          <w:color w:val="212121"/>
          <w:spacing w:val="-10"/>
        </w:rPr>
        <w:t>including</w:t>
      </w:r>
      <w:r>
        <w:rPr>
          <w:color w:val="212121"/>
          <w:spacing w:val="-1"/>
        </w:rPr>
        <w:t> </w:t>
      </w:r>
      <w:r>
        <w:rPr>
          <w:color w:val="212121"/>
          <w:spacing w:val="-10"/>
        </w:rPr>
        <w:t>the</w:t>
      </w:r>
      <w:r>
        <w:rPr>
          <w:color w:val="212121"/>
          <w:spacing w:val="-1"/>
        </w:rPr>
        <w:t> </w:t>
      </w:r>
      <w:r>
        <w:rPr>
          <w:color w:val="212121"/>
          <w:spacing w:val="-10"/>
        </w:rPr>
        <w:t>right</w:t>
      </w:r>
      <w:r>
        <w:rPr>
          <w:color w:val="212121"/>
          <w:spacing w:val="-1"/>
        </w:rPr>
        <w:t> </w:t>
      </w:r>
      <w:r>
        <w:rPr>
          <w:color w:val="212121"/>
          <w:spacing w:val="-10"/>
        </w:rPr>
        <w:t>to</w:t>
      </w:r>
      <w:r>
        <w:rPr>
          <w:color w:val="212121"/>
          <w:spacing w:val="-1"/>
        </w:rPr>
        <w:t> </w:t>
      </w:r>
      <w:r>
        <w:rPr>
          <w:color w:val="212121"/>
          <w:spacing w:val="-10"/>
        </w:rPr>
        <w:t>establish</w:t>
      </w:r>
      <w:r>
        <w:rPr>
          <w:color w:val="212121"/>
          <w:spacing w:val="-1"/>
        </w:rPr>
        <w:t> </w:t>
      </w:r>
      <w:r>
        <w:rPr>
          <w:color w:val="212121"/>
          <w:spacing w:val="-10"/>
        </w:rPr>
        <w:t>details</w:t>
      </w:r>
      <w:r>
        <w:rPr>
          <w:color w:val="212121"/>
          <w:spacing w:val="-1"/>
        </w:rPr>
        <w:t> </w:t>
      </w:r>
      <w:r>
        <w:rPr>
          <w:color w:val="212121"/>
          <w:spacing w:val="-10"/>
        </w:rPr>
        <w:t>of</w:t>
      </w:r>
      <w:r>
        <w:rPr>
          <w:color w:val="212121"/>
          <w:spacing w:val="-1"/>
        </w:rPr>
        <w:t> </w:t>
      </w:r>
      <w:r>
        <w:rPr>
          <w:color w:val="212121"/>
          <w:spacing w:val="-10"/>
        </w:rPr>
        <w:t>their</w:t>
      </w:r>
      <w:r>
        <w:rPr>
          <w:color w:val="212121"/>
          <w:spacing w:val="-1"/>
        </w:rPr>
        <w:t> </w:t>
      </w:r>
      <w:r>
        <w:rPr>
          <w:color w:val="212121"/>
          <w:spacing w:val="-10"/>
        </w:rPr>
        <w:t>identity </w:t>
      </w:r>
      <w:r>
        <w:rPr>
          <w:color w:val="212121"/>
          <w:spacing w:val="-6"/>
        </w:rPr>
        <w:t>as</w:t>
      </w:r>
      <w:r>
        <w:rPr>
          <w:color w:val="212121"/>
          <w:spacing w:val="-20"/>
        </w:rPr>
        <w:t> </w:t>
      </w:r>
      <w:r>
        <w:rPr>
          <w:color w:val="212121"/>
          <w:spacing w:val="-6"/>
        </w:rPr>
        <w:t>individual</w:t>
      </w:r>
      <w:r>
        <w:rPr>
          <w:color w:val="212121"/>
          <w:spacing w:val="-20"/>
        </w:rPr>
        <w:t> </w:t>
      </w:r>
      <w:r>
        <w:rPr>
          <w:color w:val="212121"/>
          <w:spacing w:val="-6"/>
        </w:rPr>
        <w:t>human</w:t>
      </w:r>
      <w:r>
        <w:rPr>
          <w:color w:val="212121"/>
          <w:spacing w:val="-20"/>
        </w:rPr>
        <w:t> </w:t>
      </w:r>
      <w:r>
        <w:rPr>
          <w:color w:val="212121"/>
          <w:spacing w:val="-6"/>
        </w:rPr>
        <w:t>beings,</w:t>
      </w:r>
      <w:r>
        <w:rPr>
          <w:color w:val="212121"/>
          <w:spacing w:val="-20"/>
        </w:rPr>
        <w:t> </w:t>
      </w:r>
      <w:r>
        <w:rPr>
          <w:color w:val="212121"/>
          <w:spacing w:val="-6"/>
        </w:rPr>
        <w:t>are</w:t>
      </w:r>
      <w:r>
        <w:rPr>
          <w:color w:val="212121"/>
          <w:spacing w:val="-20"/>
        </w:rPr>
        <w:t> </w:t>
      </w:r>
      <w:r>
        <w:rPr>
          <w:color w:val="212121"/>
          <w:spacing w:val="-6"/>
        </w:rPr>
        <w:t>rights</w:t>
      </w:r>
      <w:r>
        <w:rPr>
          <w:color w:val="212121"/>
          <w:spacing w:val="-20"/>
        </w:rPr>
        <w:t> </w:t>
      </w:r>
      <w:r>
        <w:rPr>
          <w:color w:val="212121"/>
          <w:spacing w:val="-6"/>
        </w:rPr>
        <w:t>that</w:t>
      </w:r>
      <w:r>
        <w:rPr>
          <w:color w:val="212121"/>
          <w:spacing w:val="-20"/>
        </w:rPr>
        <w:t> </w:t>
      </w:r>
      <w:r>
        <w:rPr>
          <w:color w:val="212121"/>
          <w:spacing w:val="-6"/>
        </w:rPr>
        <w:t>women,</w:t>
      </w:r>
      <w:r>
        <w:rPr>
          <w:color w:val="212121"/>
          <w:spacing w:val="-20"/>
        </w:rPr>
        <w:t> </w:t>
      </w:r>
      <w:r>
        <w:rPr>
          <w:color w:val="212121"/>
          <w:spacing w:val="-6"/>
        </w:rPr>
        <w:t>lesbians</w:t>
      </w:r>
      <w:r>
        <w:rPr>
          <w:color w:val="212121"/>
          <w:spacing w:val="-20"/>
        </w:rPr>
        <w:t> </w:t>
      </w:r>
      <w:r>
        <w:rPr>
          <w:color w:val="212121"/>
          <w:spacing w:val="-6"/>
        </w:rPr>
        <w:t>and</w:t>
      </w:r>
      <w:r>
        <w:rPr>
          <w:color w:val="212121"/>
          <w:spacing w:val="-20"/>
        </w:rPr>
        <w:t> </w:t>
      </w:r>
      <w:r>
        <w:rPr>
          <w:color w:val="212121"/>
          <w:spacing w:val="-6"/>
        </w:rPr>
        <w:t>gay</w:t>
      </w:r>
      <w:r>
        <w:rPr>
          <w:color w:val="212121"/>
          <w:spacing w:val="-20"/>
        </w:rPr>
        <w:t> </w:t>
      </w:r>
      <w:r>
        <w:rPr>
          <w:color w:val="212121"/>
          <w:spacing w:val="-6"/>
        </w:rPr>
        <w:t>men</w:t>
      </w:r>
      <w:r>
        <w:rPr>
          <w:color w:val="212121"/>
          <w:spacing w:val="-20"/>
        </w:rPr>
        <w:t> </w:t>
      </w:r>
      <w:r>
        <w:rPr>
          <w:color w:val="212121"/>
          <w:spacing w:val="-6"/>
        </w:rPr>
        <w:t>also</w:t>
      </w:r>
      <w:r>
        <w:rPr>
          <w:color w:val="212121"/>
          <w:spacing w:val="-20"/>
        </w:rPr>
        <w:t> </w:t>
      </w:r>
      <w:r>
        <w:rPr>
          <w:color w:val="212121"/>
          <w:spacing w:val="-6"/>
        </w:rPr>
        <w:t>enjoy.</w:t>
      </w:r>
    </w:p>
    <w:p>
      <w:pPr>
        <w:spacing w:line="285" w:lineRule="auto" w:before="112"/>
        <w:ind w:left="156" w:right="138" w:firstLine="0"/>
        <w:jc w:val="both"/>
        <w:rPr>
          <w:sz w:val="20"/>
        </w:rPr>
      </w:pPr>
      <w:r>
        <w:rPr>
          <w:color w:val="212121"/>
          <w:sz w:val="20"/>
        </w:rPr>
        <w:t>In</w:t>
      </w:r>
      <w:r>
        <w:rPr>
          <w:color w:val="212121"/>
          <w:spacing w:val="-11"/>
          <w:sz w:val="20"/>
        </w:rPr>
        <w:t> </w:t>
      </w:r>
      <w:r>
        <w:rPr>
          <w:i/>
          <w:color w:val="212121"/>
          <w:sz w:val="20"/>
        </w:rPr>
        <w:t>Goodwin,</w:t>
      </w:r>
      <w:r>
        <w:rPr>
          <w:i/>
          <w:color w:val="212121"/>
          <w:spacing w:val="-11"/>
          <w:sz w:val="20"/>
        </w:rPr>
        <w:t> </w:t>
      </w:r>
      <w:r>
        <w:rPr>
          <w:color w:val="212121"/>
          <w:sz w:val="20"/>
        </w:rPr>
        <w:t>the</w:t>
      </w:r>
      <w:r>
        <w:rPr>
          <w:color w:val="212121"/>
          <w:spacing w:val="-11"/>
          <w:sz w:val="20"/>
        </w:rPr>
        <w:t> </w:t>
      </w:r>
      <w:r>
        <w:rPr>
          <w:color w:val="212121"/>
          <w:sz w:val="20"/>
        </w:rPr>
        <w:t>ECtHR</w:t>
      </w:r>
      <w:r>
        <w:rPr>
          <w:color w:val="212121"/>
          <w:spacing w:val="-11"/>
          <w:sz w:val="20"/>
        </w:rPr>
        <w:t> </w:t>
      </w:r>
      <w:r>
        <w:rPr>
          <w:color w:val="212121"/>
          <w:sz w:val="20"/>
        </w:rPr>
        <w:t>held</w:t>
      </w:r>
      <w:r>
        <w:rPr>
          <w:color w:val="212121"/>
          <w:spacing w:val="-11"/>
          <w:sz w:val="20"/>
        </w:rPr>
        <w:t> </w:t>
      </w:r>
      <w:r>
        <w:rPr>
          <w:color w:val="212121"/>
          <w:sz w:val="20"/>
        </w:rPr>
        <w:t>that</w:t>
      </w:r>
      <w:r>
        <w:rPr>
          <w:color w:val="212121"/>
          <w:spacing w:val="-11"/>
          <w:sz w:val="20"/>
        </w:rPr>
        <w:t> </w:t>
      </w:r>
      <w:r>
        <w:rPr>
          <w:i/>
          <w:color w:val="212121"/>
          <w:sz w:val="20"/>
        </w:rPr>
        <w:t>‘the</w:t>
      </w:r>
      <w:r>
        <w:rPr>
          <w:i/>
          <w:color w:val="212121"/>
          <w:spacing w:val="-11"/>
          <w:sz w:val="20"/>
        </w:rPr>
        <w:t> </w:t>
      </w:r>
      <w:r>
        <w:rPr>
          <w:i/>
          <w:color w:val="212121"/>
          <w:sz w:val="20"/>
        </w:rPr>
        <w:t>fair</w:t>
      </w:r>
      <w:r>
        <w:rPr>
          <w:i/>
          <w:color w:val="212121"/>
          <w:spacing w:val="-11"/>
          <w:sz w:val="20"/>
        </w:rPr>
        <w:t> </w:t>
      </w:r>
      <w:r>
        <w:rPr>
          <w:i/>
          <w:color w:val="212121"/>
          <w:sz w:val="20"/>
        </w:rPr>
        <w:t>balance</w:t>
      </w:r>
      <w:r>
        <w:rPr>
          <w:i/>
          <w:color w:val="212121"/>
          <w:spacing w:val="-11"/>
          <w:sz w:val="20"/>
        </w:rPr>
        <w:t> </w:t>
      </w:r>
      <w:r>
        <w:rPr>
          <w:i/>
          <w:color w:val="212121"/>
          <w:sz w:val="20"/>
        </w:rPr>
        <w:t>that</w:t>
      </w:r>
      <w:r>
        <w:rPr>
          <w:i/>
          <w:color w:val="212121"/>
          <w:spacing w:val="-11"/>
          <w:sz w:val="20"/>
        </w:rPr>
        <w:t> </w:t>
      </w:r>
      <w:r>
        <w:rPr>
          <w:i/>
          <w:color w:val="212121"/>
          <w:sz w:val="20"/>
        </w:rPr>
        <w:t>is</w:t>
      </w:r>
      <w:r>
        <w:rPr>
          <w:i/>
          <w:color w:val="212121"/>
          <w:spacing w:val="-11"/>
          <w:sz w:val="20"/>
        </w:rPr>
        <w:t> </w:t>
      </w:r>
      <w:r>
        <w:rPr>
          <w:i/>
          <w:color w:val="212121"/>
          <w:sz w:val="20"/>
        </w:rPr>
        <w:t>inherent</w:t>
      </w:r>
      <w:r>
        <w:rPr>
          <w:i/>
          <w:color w:val="212121"/>
          <w:spacing w:val="-11"/>
          <w:sz w:val="20"/>
        </w:rPr>
        <w:t> </w:t>
      </w:r>
      <w:r>
        <w:rPr>
          <w:i/>
          <w:color w:val="212121"/>
          <w:sz w:val="20"/>
        </w:rPr>
        <w:t>in</w:t>
      </w:r>
      <w:r>
        <w:rPr>
          <w:i/>
          <w:color w:val="212121"/>
          <w:spacing w:val="-11"/>
          <w:sz w:val="20"/>
        </w:rPr>
        <w:t> </w:t>
      </w:r>
      <w:r>
        <w:rPr>
          <w:i/>
          <w:color w:val="212121"/>
          <w:sz w:val="20"/>
        </w:rPr>
        <w:t>the</w:t>
      </w:r>
      <w:r>
        <w:rPr>
          <w:i/>
          <w:color w:val="212121"/>
          <w:spacing w:val="-11"/>
          <w:sz w:val="20"/>
        </w:rPr>
        <w:t> </w:t>
      </w:r>
      <w:r>
        <w:rPr>
          <w:i/>
          <w:color w:val="212121"/>
          <w:sz w:val="20"/>
        </w:rPr>
        <w:t>convention</w:t>
      </w:r>
      <w:r>
        <w:rPr>
          <w:i/>
          <w:color w:val="212121"/>
          <w:sz w:val="20"/>
        </w:rPr>
        <w:t> </w:t>
      </w:r>
      <w:r>
        <w:rPr>
          <w:i/>
          <w:color w:val="212121"/>
          <w:spacing w:val="-6"/>
          <w:sz w:val="20"/>
        </w:rPr>
        <w:t>now</w:t>
      </w:r>
      <w:r>
        <w:rPr>
          <w:i/>
          <w:color w:val="212121"/>
          <w:spacing w:val="-9"/>
          <w:sz w:val="20"/>
        </w:rPr>
        <w:t> </w:t>
      </w:r>
      <w:r>
        <w:rPr>
          <w:i/>
          <w:color w:val="212121"/>
          <w:spacing w:val="-6"/>
          <w:sz w:val="20"/>
        </w:rPr>
        <w:t>tilts</w:t>
      </w:r>
      <w:r>
        <w:rPr>
          <w:i/>
          <w:color w:val="212121"/>
          <w:spacing w:val="-9"/>
          <w:sz w:val="20"/>
        </w:rPr>
        <w:t> </w:t>
      </w:r>
      <w:r>
        <w:rPr>
          <w:i/>
          <w:color w:val="212121"/>
          <w:spacing w:val="-6"/>
          <w:sz w:val="20"/>
        </w:rPr>
        <w:t>decisively</w:t>
      </w:r>
      <w:r>
        <w:rPr>
          <w:i/>
          <w:color w:val="212121"/>
          <w:spacing w:val="-9"/>
          <w:sz w:val="20"/>
        </w:rPr>
        <w:t> </w:t>
      </w:r>
      <w:r>
        <w:rPr>
          <w:i/>
          <w:color w:val="212121"/>
          <w:spacing w:val="-6"/>
          <w:sz w:val="20"/>
        </w:rPr>
        <w:t>in</w:t>
      </w:r>
      <w:r>
        <w:rPr>
          <w:i/>
          <w:color w:val="212121"/>
          <w:spacing w:val="-9"/>
          <w:sz w:val="20"/>
        </w:rPr>
        <w:t> </w:t>
      </w:r>
      <w:r>
        <w:rPr>
          <w:i/>
          <w:color w:val="212121"/>
          <w:spacing w:val="-6"/>
          <w:sz w:val="20"/>
        </w:rPr>
        <w:t>favour</w:t>
      </w:r>
      <w:r>
        <w:rPr>
          <w:i/>
          <w:color w:val="212121"/>
          <w:spacing w:val="-9"/>
          <w:sz w:val="20"/>
        </w:rPr>
        <w:t> </w:t>
      </w:r>
      <w:r>
        <w:rPr>
          <w:i/>
          <w:color w:val="212121"/>
          <w:spacing w:val="-6"/>
          <w:sz w:val="20"/>
        </w:rPr>
        <w:t>of</w:t>
      </w:r>
      <w:r>
        <w:rPr>
          <w:i/>
          <w:color w:val="212121"/>
          <w:spacing w:val="-9"/>
          <w:sz w:val="20"/>
        </w:rPr>
        <w:t> </w:t>
      </w:r>
      <w:r>
        <w:rPr>
          <w:i/>
          <w:color w:val="212121"/>
          <w:spacing w:val="-6"/>
          <w:sz w:val="20"/>
        </w:rPr>
        <w:t>the</w:t>
      </w:r>
      <w:r>
        <w:rPr>
          <w:i/>
          <w:color w:val="212121"/>
          <w:spacing w:val="-9"/>
          <w:sz w:val="20"/>
        </w:rPr>
        <w:t> </w:t>
      </w:r>
      <w:r>
        <w:rPr>
          <w:i/>
          <w:color w:val="212121"/>
          <w:spacing w:val="-6"/>
          <w:sz w:val="20"/>
        </w:rPr>
        <w:t>applicant.’</w:t>
      </w:r>
      <w:r>
        <w:rPr>
          <w:i/>
          <w:color w:val="212121"/>
          <w:spacing w:val="-9"/>
          <w:sz w:val="20"/>
        </w:rPr>
        <w:t> </w:t>
      </w:r>
      <w:r>
        <w:rPr>
          <w:color w:val="212121"/>
          <w:spacing w:val="-6"/>
          <w:sz w:val="20"/>
        </w:rPr>
        <w:t>But</w:t>
      </w:r>
      <w:r>
        <w:rPr>
          <w:color w:val="212121"/>
          <w:spacing w:val="-9"/>
          <w:sz w:val="20"/>
        </w:rPr>
        <w:t> </w:t>
      </w:r>
      <w:r>
        <w:rPr>
          <w:color w:val="212121"/>
          <w:spacing w:val="-6"/>
          <w:sz w:val="20"/>
        </w:rPr>
        <w:t>it</w:t>
      </w:r>
      <w:r>
        <w:rPr>
          <w:color w:val="212121"/>
          <w:spacing w:val="-9"/>
          <w:sz w:val="20"/>
        </w:rPr>
        <w:t> </w:t>
      </w:r>
      <w:r>
        <w:rPr>
          <w:color w:val="212121"/>
          <w:spacing w:val="-6"/>
          <w:sz w:val="20"/>
        </w:rPr>
        <w:t>will</w:t>
      </w:r>
      <w:r>
        <w:rPr>
          <w:color w:val="212121"/>
          <w:spacing w:val="-9"/>
          <w:sz w:val="20"/>
        </w:rPr>
        <w:t> </w:t>
      </w:r>
      <w:r>
        <w:rPr>
          <w:color w:val="212121"/>
          <w:spacing w:val="-6"/>
          <w:sz w:val="20"/>
        </w:rPr>
        <w:t>not</w:t>
      </w:r>
      <w:r>
        <w:rPr>
          <w:color w:val="212121"/>
          <w:spacing w:val="-9"/>
          <w:sz w:val="20"/>
        </w:rPr>
        <w:t> </w:t>
      </w:r>
      <w:r>
        <w:rPr>
          <w:color w:val="212121"/>
          <w:spacing w:val="-6"/>
          <w:sz w:val="20"/>
        </w:rPr>
        <w:t>always</w:t>
      </w:r>
      <w:r>
        <w:rPr>
          <w:color w:val="212121"/>
          <w:spacing w:val="-9"/>
          <w:sz w:val="20"/>
        </w:rPr>
        <w:t> </w:t>
      </w:r>
      <w:r>
        <w:rPr>
          <w:color w:val="212121"/>
          <w:spacing w:val="-6"/>
          <w:sz w:val="20"/>
        </w:rPr>
        <w:t>be</w:t>
      </w:r>
      <w:r>
        <w:rPr>
          <w:color w:val="212121"/>
          <w:spacing w:val="-9"/>
          <w:sz w:val="20"/>
        </w:rPr>
        <w:t> </w:t>
      </w:r>
      <w:r>
        <w:rPr>
          <w:color w:val="212121"/>
          <w:spacing w:val="-6"/>
          <w:sz w:val="20"/>
        </w:rPr>
        <w:t>the</w:t>
      </w:r>
      <w:r>
        <w:rPr>
          <w:color w:val="212121"/>
          <w:spacing w:val="-9"/>
          <w:sz w:val="20"/>
        </w:rPr>
        <w:t> </w:t>
      </w:r>
      <w:r>
        <w:rPr>
          <w:color w:val="212121"/>
          <w:spacing w:val="-6"/>
          <w:sz w:val="20"/>
        </w:rPr>
        <w:t>case</w:t>
      </w:r>
      <w:r>
        <w:rPr>
          <w:color w:val="212121"/>
          <w:spacing w:val="-9"/>
          <w:sz w:val="20"/>
        </w:rPr>
        <w:t> </w:t>
      </w:r>
      <w:r>
        <w:rPr>
          <w:color w:val="212121"/>
          <w:spacing w:val="-6"/>
          <w:sz w:val="20"/>
        </w:rPr>
        <w:t>that</w:t>
      </w:r>
      <w:r>
        <w:rPr>
          <w:color w:val="212121"/>
          <w:spacing w:val="-9"/>
          <w:sz w:val="20"/>
        </w:rPr>
        <w:t> </w:t>
      </w:r>
      <w:r>
        <w:rPr>
          <w:color w:val="212121"/>
          <w:spacing w:val="-6"/>
          <w:sz w:val="20"/>
        </w:rPr>
        <w:t>the </w:t>
      </w:r>
      <w:r>
        <w:rPr>
          <w:color w:val="212121"/>
          <w:spacing w:val="-12"/>
          <w:sz w:val="20"/>
        </w:rPr>
        <w:t>balance</w:t>
      </w:r>
      <w:r>
        <w:rPr>
          <w:color w:val="212121"/>
          <w:sz w:val="20"/>
        </w:rPr>
        <w:t> </w:t>
      </w:r>
      <w:r>
        <w:rPr>
          <w:color w:val="212121"/>
          <w:spacing w:val="-12"/>
          <w:sz w:val="20"/>
        </w:rPr>
        <w:t>will</w:t>
      </w:r>
      <w:r>
        <w:rPr>
          <w:color w:val="212121"/>
          <w:sz w:val="20"/>
        </w:rPr>
        <w:t> </w:t>
      </w:r>
      <w:r>
        <w:rPr>
          <w:color w:val="212121"/>
          <w:spacing w:val="-12"/>
          <w:sz w:val="20"/>
        </w:rPr>
        <w:t>tilt</w:t>
      </w:r>
      <w:r>
        <w:rPr>
          <w:color w:val="212121"/>
          <w:sz w:val="20"/>
        </w:rPr>
        <w:t> </w:t>
      </w:r>
      <w:r>
        <w:rPr>
          <w:color w:val="212121"/>
          <w:spacing w:val="-12"/>
          <w:sz w:val="20"/>
        </w:rPr>
        <w:t>in</w:t>
      </w:r>
      <w:r>
        <w:rPr>
          <w:color w:val="212121"/>
          <w:sz w:val="20"/>
        </w:rPr>
        <w:t> </w:t>
      </w:r>
      <w:r>
        <w:rPr>
          <w:color w:val="212121"/>
          <w:spacing w:val="-12"/>
          <w:sz w:val="20"/>
        </w:rPr>
        <w:t>favour</w:t>
      </w:r>
      <w:r>
        <w:rPr>
          <w:color w:val="212121"/>
          <w:sz w:val="20"/>
        </w:rPr>
        <w:t> </w:t>
      </w:r>
      <w:r>
        <w:rPr>
          <w:color w:val="212121"/>
          <w:spacing w:val="-12"/>
          <w:sz w:val="20"/>
        </w:rPr>
        <w:t>of</w:t>
      </w:r>
      <w:r>
        <w:rPr>
          <w:color w:val="212121"/>
          <w:sz w:val="20"/>
        </w:rPr>
        <w:t> </w:t>
      </w:r>
      <w:r>
        <w:rPr>
          <w:color w:val="212121"/>
          <w:spacing w:val="-12"/>
          <w:sz w:val="20"/>
        </w:rPr>
        <w:t>a</w:t>
      </w:r>
      <w:r>
        <w:rPr>
          <w:color w:val="212121"/>
          <w:sz w:val="20"/>
        </w:rPr>
        <w:t> </w:t>
      </w:r>
      <w:r>
        <w:rPr>
          <w:color w:val="212121"/>
          <w:spacing w:val="-12"/>
          <w:sz w:val="20"/>
        </w:rPr>
        <w:t>trans</w:t>
      </w:r>
      <w:r>
        <w:rPr>
          <w:color w:val="212121"/>
          <w:sz w:val="20"/>
        </w:rPr>
        <w:t> </w:t>
      </w:r>
      <w:r>
        <w:rPr>
          <w:color w:val="212121"/>
          <w:spacing w:val="-12"/>
          <w:sz w:val="20"/>
        </w:rPr>
        <w:t>person</w:t>
      </w:r>
      <w:r>
        <w:rPr>
          <w:color w:val="212121"/>
          <w:sz w:val="20"/>
        </w:rPr>
        <w:t> </w:t>
      </w:r>
      <w:r>
        <w:rPr>
          <w:color w:val="212121"/>
          <w:spacing w:val="-12"/>
          <w:sz w:val="20"/>
        </w:rPr>
        <w:t>or</w:t>
      </w:r>
      <w:r>
        <w:rPr>
          <w:color w:val="212121"/>
          <w:sz w:val="20"/>
        </w:rPr>
        <w:t> </w:t>
      </w:r>
      <w:r>
        <w:rPr>
          <w:color w:val="212121"/>
          <w:spacing w:val="-12"/>
          <w:sz w:val="20"/>
        </w:rPr>
        <w:t>trans</w:t>
      </w:r>
      <w:r>
        <w:rPr>
          <w:color w:val="212121"/>
          <w:sz w:val="20"/>
        </w:rPr>
        <w:t> </w:t>
      </w:r>
      <w:r>
        <w:rPr>
          <w:color w:val="212121"/>
          <w:spacing w:val="-12"/>
          <w:sz w:val="20"/>
        </w:rPr>
        <w:t>people.</w:t>
      </w:r>
      <w:r>
        <w:rPr>
          <w:color w:val="212121"/>
          <w:sz w:val="20"/>
        </w:rPr>
        <w:t> </w:t>
      </w:r>
      <w:r>
        <w:rPr>
          <w:color w:val="212121"/>
          <w:spacing w:val="-12"/>
          <w:sz w:val="20"/>
        </w:rPr>
        <w:t>Since</w:t>
      </w:r>
      <w:r>
        <w:rPr>
          <w:color w:val="212121"/>
          <w:sz w:val="20"/>
        </w:rPr>
        <w:t> </w:t>
      </w:r>
      <w:r>
        <w:rPr>
          <w:color w:val="212121"/>
          <w:spacing w:val="-12"/>
          <w:sz w:val="20"/>
        </w:rPr>
        <w:t>the</w:t>
      </w:r>
      <w:r>
        <w:rPr>
          <w:color w:val="212121"/>
          <w:sz w:val="20"/>
        </w:rPr>
        <w:t> </w:t>
      </w:r>
      <w:r>
        <w:rPr>
          <w:color w:val="212121"/>
          <w:spacing w:val="-12"/>
          <w:sz w:val="20"/>
        </w:rPr>
        <w:t>ECtHR</w:t>
      </w:r>
      <w:r>
        <w:rPr>
          <w:color w:val="212121"/>
          <w:sz w:val="20"/>
        </w:rPr>
        <w:t> </w:t>
      </w:r>
      <w:r>
        <w:rPr>
          <w:color w:val="212121"/>
          <w:spacing w:val="-12"/>
          <w:sz w:val="20"/>
        </w:rPr>
        <w:t>regards</w:t>
      </w:r>
      <w:r>
        <w:rPr>
          <w:color w:val="212121"/>
          <w:sz w:val="20"/>
        </w:rPr>
        <w:t> </w:t>
      </w:r>
      <w:r>
        <w:rPr>
          <w:spacing w:val="-12"/>
          <w:sz w:val="20"/>
        </w:rPr>
        <w:t>sexual </w:t>
      </w:r>
      <w:r>
        <w:rPr>
          <w:spacing w:val="-10"/>
          <w:sz w:val="20"/>
        </w:rPr>
        <w:t>orientation</w:t>
      </w:r>
      <w:r>
        <w:rPr>
          <w:spacing w:val="-2"/>
          <w:sz w:val="20"/>
        </w:rPr>
        <w:t> </w:t>
      </w:r>
      <w:r>
        <w:rPr>
          <w:spacing w:val="-10"/>
          <w:sz w:val="20"/>
        </w:rPr>
        <w:t>as</w:t>
      </w:r>
      <w:r>
        <w:rPr>
          <w:spacing w:val="-2"/>
          <w:sz w:val="20"/>
        </w:rPr>
        <w:t> </w:t>
      </w:r>
      <w:r>
        <w:rPr>
          <w:spacing w:val="-10"/>
          <w:sz w:val="20"/>
        </w:rPr>
        <w:t>concerning</w:t>
      </w:r>
      <w:r>
        <w:rPr>
          <w:spacing w:val="-2"/>
          <w:sz w:val="20"/>
        </w:rPr>
        <w:t> </w:t>
      </w:r>
      <w:r>
        <w:rPr>
          <w:i/>
          <w:spacing w:val="-10"/>
          <w:sz w:val="20"/>
        </w:rPr>
        <w:t>‘a</w:t>
      </w:r>
      <w:r>
        <w:rPr>
          <w:i/>
          <w:spacing w:val="-2"/>
          <w:sz w:val="20"/>
        </w:rPr>
        <w:t> </w:t>
      </w:r>
      <w:r>
        <w:rPr>
          <w:i/>
          <w:spacing w:val="-10"/>
          <w:sz w:val="20"/>
        </w:rPr>
        <w:t>most</w:t>
      </w:r>
      <w:r>
        <w:rPr>
          <w:i/>
          <w:spacing w:val="-2"/>
          <w:sz w:val="20"/>
        </w:rPr>
        <w:t> </w:t>
      </w:r>
      <w:r>
        <w:rPr>
          <w:i/>
          <w:spacing w:val="-10"/>
          <w:sz w:val="20"/>
        </w:rPr>
        <w:t>intimate</w:t>
      </w:r>
      <w:r>
        <w:rPr>
          <w:i/>
          <w:spacing w:val="-2"/>
          <w:sz w:val="20"/>
        </w:rPr>
        <w:t> </w:t>
      </w:r>
      <w:r>
        <w:rPr>
          <w:i/>
          <w:spacing w:val="-10"/>
          <w:sz w:val="20"/>
        </w:rPr>
        <w:t>part</w:t>
      </w:r>
      <w:r>
        <w:rPr>
          <w:i/>
          <w:spacing w:val="-2"/>
          <w:sz w:val="20"/>
        </w:rPr>
        <w:t> </w:t>
      </w:r>
      <w:r>
        <w:rPr>
          <w:i/>
          <w:spacing w:val="-10"/>
          <w:sz w:val="20"/>
        </w:rPr>
        <w:t>of</w:t>
      </w:r>
      <w:r>
        <w:rPr>
          <w:i/>
          <w:spacing w:val="-2"/>
          <w:sz w:val="20"/>
        </w:rPr>
        <w:t> </w:t>
      </w:r>
      <w:r>
        <w:rPr>
          <w:i/>
          <w:spacing w:val="-10"/>
          <w:sz w:val="20"/>
        </w:rPr>
        <w:t>an</w:t>
      </w:r>
      <w:r>
        <w:rPr>
          <w:i/>
          <w:spacing w:val="-2"/>
          <w:sz w:val="20"/>
        </w:rPr>
        <w:t> </w:t>
      </w:r>
      <w:r>
        <w:rPr>
          <w:i/>
          <w:spacing w:val="-10"/>
          <w:sz w:val="20"/>
        </w:rPr>
        <w:t>individual’s</w:t>
      </w:r>
      <w:r>
        <w:rPr>
          <w:i/>
          <w:spacing w:val="-2"/>
          <w:sz w:val="20"/>
        </w:rPr>
        <w:t> </w:t>
      </w:r>
      <w:r>
        <w:rPr>
          <w:i/>
          <w:spacing w:val="-10"/>
          <w:sz w:val="20"/>
        </w:rPr>
        <w:t>private</w:t>
      </w:r>
      <w:r>
        <w:rPr>
          <w:i/>
          <w:spacing w:val="-2"/>
          <w:sz w:val="20"/>
        </w:rPr>
        <w:t> </w:t>
      </w:r>
      <w:r>
        <w:rPr>
          <w:i/>
          <w:spacing w:val="-10"/>
          <w:sz w:val="20"/>
        </w:rPr>
        <w:t>life’,</w:t>
      </w:r>
      <w:r>
        <w:rPr>
          <w:i/>
          <w:spacing w:val="-2"/>
          <w:sz w:val="20"/>
        </w:rPr>
        <w:t> </w:t>
      </w:r>
      <w:r>
        <w:rPr>
          <w:spacing w:val="-10"/>
          <w:sz w:val="20"/>
        </w:rPr>
        <w:t>there</w:t>
      </w:r>
      <w:r>
        <w:rPr>
          <w:spacing w:val="-2"/>
          <w:sz w:val="20"/>
        </w:rPr>
        <w:t> </w:t>
      </w:r>
      <w:r>
        <w:rPr>
          <w:spacing w:val="-10"/>
          <w:sz w:val="20"/>
        </w:rPr>
        <w:t>must exist</w:t>
      </w:r>
      <w:r>
        <w:rPr>
          <w:spacing w:val="-2"/>
          <w:sz w:val="20"/>
        </w:rPr>
        <w:t> </w:t>
      </w:r>
      <w:r>
        <w:rPr>
          <w:i/>
          <w:spacing w:val="-10"/>
          <w:sz w:val="20"/>
        </w:rPr>
        <w:t>‘particularly</w:t>
      </w:r>
      <w:r>
        <w:rPr>
          <w:i/>
          <w:spacing w:val="-2"/>
          <w:sz w:val="20"/>
        </w:rPr>
        <w:t> </w:t>
      </w:r>
      <w:r>
        <w:rPr>
          <w:i/>
          <w:spacing w:val="-10"/>
          <w:sz w:val="20"/>
        </w:rPr>
        <w:t>serious</w:t>
      </w:r>
      <w:r>
        <w:rPr>
          <w:i/>
          <w:spacing w:val="-2"/>
          <w:sz w:val="20"/>
        </w:rPr>
        <w:t> </w:t>
      </w:r>
      <w:r>
        <w:rPr>
          <w:i/>
          <w:spacing w:val="-10"/>
          <w:sz w:val="20"/>
        </w:rPr>
        <w:t>reasons’</w:t>
      </w:r>
      <w:r>
        <w:rPr>
          <w:i/>
          <w:spacing w:val="-1"/>
          <w:sz w:val="20"/>
        </w:rPr>
        <w:t> </w:t>
      </w:r>
      <w:r>
        <w:rPr>
          <w:spacing w:val="-10"/>
          <w:sz w:val="20"/>
        </w:rPr>
        <w:t>before</w:t>
      </w:r>
      <w:r>
        <w:rPr>
          <w:spacing w:val="-2"/>
          <w:sz w:val="20"/>
        </w:rPr>
        <w:t> </w:t>
      </w:r>
      <w:r>
        <w:rPr>
          <w:spacing w:val="-10"/>
          <w:sz w:val="20"/>
        </w:rPr>
        <w:t>such</w:t>
      </w:r>
      <w:r>
        <w:rPr>
          <w:spacing w:val="-2"/>
          <w:sz w:val="20"/>
        </w:rPr>
        <w:t> </w:t>
      </w:r>
      <w:r>
        <w:rPr>
          <w:spacing w:val="-10"/>
          <w:sz w:val="20"/>
        </w:rPr>
        <w:t>interferences</w:t>
      </w:r>
      <w:r>
        <w:rPr>
          <w:spacing w:val="-2"/>
          <w:sz w:val="20"/>
        </w:rPr>
        <w:t> </w:t>
      </w:r>
      <w:r>
        <w:rPr>
          <w:spacing w:val="-10"/>
          <w:sz w:val="20"/>
        </w:rPr>
        <w:t>can</w:t>
      </w:r>
      <w:r>
        <w:rPr>
          <w:spacing w:val="-2"/>
          <w:sz w:val="20"/>
        </w:rPr>
        <w:t> </w:t>
      </w:r>
      <w:r>
        <w:rPr>
          <w:spacing w:val="-10"/>
          <w:sz w:val="20"/>
        </w:rPr>
        <w:t>satisfy</w:t>
      </w:r>
      <w:r>
        <w:rPr>
          <w:spacing w:val="-2"/>
          <w:sz w:val="20"/>
        </w:rPr>
        <w:t> </w:t>
      </w:r>
      <w:r>
        <w:rPr>
          <w:spacing w:val="-10"/>
          <w:sz w:val="20"/>
        </w:rPr>
        <w:t>the</w:t>
      </w:r>
      <w:r>
        <w:rPr>
          <w:spacing w:val="-2"/>
          <w:sz w:val="20"/>
        </w:rPr>
        <w:t> </w:t>
      </w:r>
      <w:r>
        <w:rPr>
          <w:spacing w:val="-10"/>
          <w:sz w:val="20"/>
        </w:rPr>
        <w:t>requirements </w:t>
      </w:r>
      <w:r>
        <w:rPr>
          <w:w w:val="90"/>
          <w:sz w:val="20"/>
        </w:rPr>
        <w:t>of</w:t>
      </w:r>
      <w:r>
        <w:rPr>
          <w:spacing w:val="-9"/>
          <w:w w:val="90"/>
          <w:sz w:val="20"/>
        </w:rPr>
        <w:t> </w:t>
      </w:r>
      <w:r>
        <w:rPr>
          <w:w w:val="90"/>
          <w:sz w:val="20"/>
        </w:rPr>
        <w:t>Article</w:t>
      </w:r>
      <w:r>
        <w:rPr>
          <w:spacing w:val="-9"/>
          <w:w w:val="90"/>
          <w:sz w:val="20"/>
        </w:rPr>
        <w:t> </w:t>
      </w:r>
      <w:r>
        <w:rPr>
          <w:w w:val="90"/>
          <w:sz w:val="20"/>
        </w:rPr>
        <w:t>8(2)</w:t>
      </w:r>
      <w:r>
        <w:rPr>
          <w:w w:val="90"/>
          <w:position w:val="7"/>
          <w:sz w:val="11"/>
        </w:rPr>
        <w:t>6</w:t>
      </w:r>
      <w:r>
        <w:rPr>
          <w:spacing w:val="15"/>
          <w:position w:val="7"/>
          <w:sz w:val="11"/>
        </w:rPr>
        <w:t> </w:t>
      </w:r>
      <w:r>
        <w:rPr>
          <w:w w:val="90"/>
          <w:sz w:val="20"/>
        </w:rPr>
        <w:t>The</w:t>
      </w:r>
      <w:r>
        <w:rPr>
          <w:spacing w:val="-9"/>
          <w:w w:val="90"/>
          <w:sz w:val="20"/>
        </w:rPr>
        <w:t> </w:t>
      </w:r>
      <w:r>
        <w:rPr>
          <w:w w:val="90"/>
          <w:sz w:val="20"/>
        </w:rPr>
        <w:t>same</w:t>
      </w:r>
      <w:r>
        <w:rPr>
          <w:spacing w:val="-9"/>
          <w:w w:val="90"/>
          <w:sz w:val="20"/>
        </w:rPr>
        <w:t> </w:t>
      </w:r>
      <w:r>
        <w:rPr>
          <w:w w:val="90"/>
          <w:sz w:val="20"/>
        </w:rPr>
        <w:t>is</w:t>
      </w:r>
      <w:r>
        <w:rPr>
          <w:spacing w:val="-9"/>
          <w:w w:val="90"/>
          <w:sz w:val="20"/>
        </w:rPr>
        <w:t> </w:t>
      </w:r>
      <w:r>
        <w:rPr>
          <w:w w:val="90"/>
          <w:sz w:val="20"/>
        </w:rPr>
        <w:t>true</w:t>
      </w:r>
      <w:r>
        <w:rPr>
          <w:spacing w:val="-9"/>
          <w:w w:val="90"/>
          <w:sz w:val="20"/>
        </w:rPr>
        <w:t> </w:t>
      </w:r>
      <w:r>
        <w:rPr>
          <w:w w:val="90"/>
          <w:sz w:val="20"/>
        </w:rPr>
        <w:t>of</w:t>
      </w:r>
      <w:r>
        <w:rPr>
          <w:spacing w:val="-9"/>
          <w:w w:val="90"/>
          <w:sz w:val="20"/>
        </w:rPr>
        <w:t> </w:t>
      </w:r>
      <w:r>
        <w:rPr>
          <w:w w:val="90"/>
          <w:sz w:val="20"/>
        </w:rPr>
        <w:t>sex</w:t>
      </w:r>
      <w:r>
        <w:rPr>
          <w:spacing w:val="-9"/>
          <w:w w:val="90"/>
          <w:sz w:val="20"/>
        </w:rPr>
        <w:t> </w:t>
      </w:r>
      <w:r>
        <w:rPr>
          <w:w w:val="90"/>
          <w:sz w:val="20"/>
        </w:rPr>
        <w:t>(being</w:t>
      </w:r>
      <w:r>
        <w:rPr>
          <w:spacing w:val="-9"/>
          <w:w w:val="90"/>
          <w:sz w:val="20"/>
        </w:rPr>
        <w:t> </w:t>
      </w:r>
      <w:r>
        <w:rPr>
          <w:w w:val="90"/>
          <w:sz w:val="20"/>
        </w:rPr>
        <w:t>a</w:t>
      </w:r>
      <w:r>
        <w:rPr>
          <w:spacing w:val="-9"/>
          <w:w w:val="90"/>
          <w:sz w:val="20"/>
        </w:rPr>
        <w:t> </w:t>
      </w:r>
      <w:r>
        <w:rPr>
          <w:w w:val="90"/>
          <w:sz w:val="20"/>
        </w:rPr>
        <w:t>female</w:t>
      </w:r>
      <w:r>
        <w:rPr>
          <w:spacing w:val="-9"/>
          <w:w w:val="90"/>
          <w:sz w:val="20"/>
        </w:rPr>
        <w:t> </w:t>
      </w:r>
      <w:r>
        <w:rPr>
          <w:w w:val="90"/>
          <w:sz w:val="20"/>
        </w:rPr>
        <w:t>or</w:t>
      </w:r>
      <w:r>
        <w:rPr>
          <w:spacing w:val="-9"/>
          <w:w w:val="90"/>
          <w:sz w:val="20"/>
        </w:rPr>
        <w:t> </w:t>
      </w:r>
      <w:r>
        <w:rPr>
          <w:w w:val="90"/>
          <w:sz w:val="20"/>
        </w:rPr>
        <w:t>male).</w:t>
      </w:r>
      <w:r>
        <w:rPr>
          <w:w w:val="90"/>
          <w:position w:val="7"/>
          <w:sz w:val="11"/>
        </w:rPr>
        <w:t>7</w:t>
      </w:r>
      <w:r>
        <w:rPr>
          <w:spacing w:val="15"/>
          <w:position w:val="7"/>
          <w:sz w:val="11"/>
        </w:rPr>
        <w:t> </w:t>
      </w:r>
      <w:r>
        <w:rPr>
          <w:w w:val="90"/>
          <w:sz w:val="20"/>
        </w:rPr>
        <w:t>An</w:t>
      </w:r>
      <w:r>
        <w:rPr>
          <w:spacing w:val="-9"/>
          <w:w w:val="90"/>
          <w:sz w:val="20"/>
        </w:rPr>
        <w:t> </w:t>
      </w:r>
      <w:r>
        <w:rPr>
          <w:w w:val="90"/>
          <w:sz w:val="20"/>
        </w:rPr>
        <w:t>interpretation</w:t>
      </w:r>
      <w:r>
        <w:rPr>
          <w:spacing w:val="-9"/>
          <w:w w:val="90"/>
          <w:sz w:val="20"/>
        </w:rPr>
        <w:t> </w:t>
      </w:r>
      <w:r>
        <w:rPr>
          <w:w w:val="90"/>
          <w:sz w:val="20"/>
        </w:rPr>
        <w:t>of</w:t>
      </w:r>
      <w:r>
        <w:rPr>
          <w:spacing w:val="-9"/>
          <w:w w:val="90"/>
          <w:sz w:val="20"/>
        </w:rPr>
        <w:t> </w:t>
      </w:r>
      <w:r>
        <w:rPr>
          <w:w w:val="90"/>
          <w:sz w:val="20"/>
        </w:rPr>
        <w:t>sex</w:t>
      </w:r>
      <w:r>
        <w:rPr>
          <w:spacing w:val="-9"/>
          <w:w w:val="90"/>
          <w:sz w:val="20"/>
        </w:rPr>
        <w:t> </w:t>
      </w:r>
      <w:r>
        <w:rPr>
          <w:w w:val="90"/>
          <w:sz w:val="20"/>
        </w:rPr>
        <w:t>as </w:t>
      </w:r>
      <w:r>
        <w:rPr>
          <w:spacing w:val="-10"/>
          <w:sz w:val="20"/>
        </w:rPr>
        <w:t>including</w:t>
      </w:r>
      <w:r>
        <w:rPr>
          <w:sz w:val="20"/>
        </w:rPr>
        <w:t> </w:t>
      </w:r>
      <w:r>
        <w:rPr>
          <w:spacing w:val="-10"/>
          <w:sz w:val="20"/>
        </w:rPr>
        <w:t>certificated</w:t>
      </w:r>
      <w:r>
        <w:rPr>
          <w:sz w:val="20"/>
        </w:rPr>
        <w:t> </w:t>
      </w:r>
      <w:r>
        <w:rPr>
          <w:spacing w:val="-10"/>
          <w:sz w:val="20"/>
        </w:rPr>
        <w:t>sex,</w:t>
      </w:r>
      <w:r>
        <w:rPr>
          <w:sz w:val="20"/>
        </w:rPr>
        <w:t> </w:t>
      </w:r>
      <w:r>
        <w:rPr>
          <w:spacing w:val="-10"/>
          <w:sz w:val="20"/>
        </w:rPr>
        <w:t>so</w:t>
      </w:r>
      <w:r>
        <w:rPr>
          <w:sz w:val="20"/>
        </w:rPr>
        <w:t> </w:t>
      </w:r>
      <w:r>
        <w:rPr>
          <w:spacing w:val="-10"/>
          <w:sz w:val="20"/>
        </w:rPr>
        <w:t>rendering</w:t>
      </w:r>
      <w:r>
        <w:rPr>
          <w:sz w:val="20"/>
        </w:rPr>
        <w:t> </w:t>
      </w:r>
      <w:r>
        <w:rPr>
          <w:spacing w:val="-10"/>
          <w:sz w:val="20"/>
        </w:rPr>
        <w:t>sexual</w:t>
      </w:r>
      <w:r>
        <w:rPr>
          <w:sz w:val="20"/>
        </w:rPr>
        <w:t> </w:t>
      </w:r>
      <w:r>
        <w:rPr>
          <w:spacing w:val="-10"/>
          <w:sz w:val="20"/>
        </w:rPr>
        <w:t>orientation</w:t>
      </w:r>
      <w:r>
        <w:rPr>
          <w:sz w:val="20"/>
        </w:rPr>
        <w:t> </w:t>
      </w:r>
      <w:r>
        <w:rPr>
          <w:spacing w:val="-10"/>
          <w:sz w:val="20"/>
        </w:rPr>
        <w:t>meaningless,</w:t>
      </w:r>
      <w:r>
        <w:rPr>
          <w:sz w:val="20"/>
        </w:rPr>
        <w:t> </w:t>
      </w:r>
      <w:r>
        <w:rPr>
          <w:spacing w:val="-10"/>
          <w:sz w:val="20"/>
        </w:rPr>
        <w:t>would</w:t>
      </w:r>
      <w:r>
        <w:rPr>
          <w:sz w:val="20"/>
        </w:rPr>
        <w:t> </w:t>
      </w:r>
      <w:r>
        <w:rPr>
          <w:spacing w:val="-10"/>
          <w:sz w:val="20"/>
        </w:rPr>
        <w:t>cut</w:t>
      </w:r>
      <w:r>
        <w:rPr>
          <w:sz w:val="20"/>
        </w:rPr>
        <w:t> </w:t>
      </w:r>
      <w:r>
        <w:rPr>
          <w:spacing w:val="-10"/>
          <w:sz w:val="20"/>
        </w:rPr>
        <w:t>across </w:t>
      </w:r>
      <w:r>
        <w:rPr>
          <w:w w:val="90"/>
          <w:sz w:val="20"/>
        </w:rPr>
        <w:t>the</w:t>
      </w:r>
      <w:r>
        <w:rPr>
          <w:spacing w:val="-2"/>
          <w:w w:val="90"/>
          <w:sz w:val="20"/>
        </w:rPr>
        <w:t> </w:t>
      </w:r>
      <w:r>
        <w:rPr>
          <w:w w:val="90"/>
          <w:sz w:val="20"/>
        </w:rPr>
        <w:t>rights</w:t>
      </w:r>
      <w:r>
        <w:rPr>
          <w:spacing w:val="-2"/>
          <w:w w:val="90"/>
          <w:sz w:val="20"/>
        </w:rPr>
        <w:t> </w:t>
      </w:r>
      <w:r>
        <w:rPr>
          <w:w w:val="90"/>
          <w:sz w:val="20"/>
        </w:rPr>
        <w:t>of</w:t>
      </w:r>
      <w:r>
        <w:rPr>
          <w:spacing w:val="-2"/>
          <w:w w:val="90"/>
          <w:sz w:val="20"/>
        </w:rPr>
        <w:t> </w:t>
      </w:r>
      <w:r>
        <w:rPr>
          <w:w w:val="90"/>
          <w:sz w:val="20"/>
        </w:rPr>
        <w:t>lesbians</w:t>
      </w:r>
      <w:r>
        <w:rPr>
          <w:spacing w:val="-2"/>
          <w:w w:val="90"/>
          <w:sz w:val="20"/>
        </w:rPr>
        <w:t> </w:t>
      </w:r>
      <w:r>
        <w:rPr>
          <w:w w:val="90"/>
          <w:sz w:val="20"/>
        </w:rPr>
        <w:t>and</w:t>
      </w:r>
      <w:r>
        <w:rPr>
          <w:spacing w:val="-2"/>
          <w:w w:val="90"/>
          <w:sz w:val="20"/>
        </w:rPr>
        <w:t> </w:t>
      </w:r>
      <w:r>
        <w:rPr>
          <w:w w:val="90"/>
          <w:sz w:val="20"/>
        </w:rPr>
        <w:t>gay</w:t>
      </w:r>
      <w:r>
        <w:rPr>
          <w:spacing w:val="-2"/>
          <w:w w:val="90"/>
          <w:sz w:val="20"/>
        </w:rPr>
        <w:t> </w:t>
      </w:r>
      <w:r>
        <w:rPr>
          <w:w w:val="90"/>
          <w:sz w:val="20"/>
        </w:rPr>
        <w:t>men.</w:t>
      </w:r>
      <w:r>
        <w:rPr>
          <w:spacing w:val="-2"/>
          <w:w w:val="90"/>
          <w:sz w:val="20"/>
        </w:rPr>
        <w:t> </w:t>
      </w:r>
      <w:r>
        <w:rPr>
          <w:w w:val="90"/>
          <w:sz w:val="20"/>
        </w:rPr>
        <w:t>The</w:t>
      </w:r>
      <w:r>
        <w:rPr>
          <w:spacing w:val="-2"/>
          <w:w w:val="90"/>
          <w:sz w:val="20"/>
        </w:rPr>
        <w:t> </w:t>
      </w:r>
      <w:r>
        <w:rPr>
          <w:w w:val="90"/>
          <w:sz w:val="20"/>
        </w:rPr>
        <w:t>same</w:t>
      </w:r>
      <w:r>
        <w:rPr>
          <w:spacing w:val="-2"/>
          <w:w w:val="90"/>
          <w:sz w:val="20"/>
        </w:rPr>
        <w:t> </w:t>
      </w:r>
      <w:r>
        <w:rPr>
          <w:w w:val="90"/>
          <w:sz w:val="20"/>
        </w:rPr>
        <w:t>is</w:t>
      </w:r>
      <w:r>
        <w:rPr>
          <w:spacing w:val="-2"/>
          <w:w w:val="90"/>
          <w:sz w:val="20"/>
        </w:rPr>
        <w:t> </w:t>
      </w:r>
      <w:r>
        <w:rPr>
          <w:w w:val="90"/>
          <w:sz w:val="20"/>
        </w:rPr>
        <w:t>true</w:t>
      </w:r>
      <w:r>
        <w:rPr>
          <w:spacing w:val="-2"/>
          <w:w w:val="90"/>
          <w:sz w:val="20"/>
        </w:rPr>
        <w:t> </w:t>
      </w:r>
      <w:r>
        <w:rPr>
          <w:w w:val="90"/>
          <w:sz w:val="20"/>
        </w:rPr>
        <w:t>of</w:t>
      </w:r>
      <w:r>
        <w:rPr>
          <w:spacing w:val="-2"/>
          <w:w w:val="90"/>
          <w:sz w:val="20"/>
        </w:rPr>
        <w:t> </w:t>
      </w:r>
      <w:r>
        <w:rPr>
          <w:w w:val="90"/>
          <w:sz w:val="20"/>
        </w:rPr>
        <w:t>women</w:t>
      </w:r>
      <w:r>
        <w:rPr>
          <w:spacing w:val="-2"/>
          <w:w w:val="90"/>
          <w:sz w:val="20"/>
        </w:rPr>
        <w:t> </w:t>
      </w:r>
      <w:r>
        <w:rPr>
          <w:w w:val="90"/>
          <w:sz w:val="20"/>
        </w:rPr>
        <w:t>whose</w:t>
      </w:r>
      <w:r>
        <w:rPr>
          <w:spacing w:val="-2"/>
          <w:w w:val="90"/>
          <w:sz w:val="20"/>
        </w:rPr>
        <w:t> </w:t>
      </w:r>
      <w:r>
        <w:rPr>
          <w:w w:val="90"/>
          <w:sz w:val="20"/>
        </w:rPr>
        <w:t>access</w:t>
      </w:r>
      <w:r>
        <w:rPr>
          <w:spacing w:val="-2"/>
          <w:w w:val="90"/>
          <w:sz w:val="20"/>
        </w:rPr>
        <w:t> </w:t>
      </w:r>
      <w:r>
        <w:rPr>
          <w:w w:val="90"/>
          <w:sz w:val="20"/>
        </w:rPr>
        <w:t>to</w:t>
      </w:r>
      <w:r>
        <w:rPr>
          <w:spacing w:val="-2"/>
          <w:w w:val="90"/>
          <w:sz w:val="20"/>
        </w:rPr>
        <w:t> </w:t>
      </w:r>
      <w:r>
        <w:rPr>
          <w:w w:val="90"/>
          <w:sz w:val="20"/>
        </w:rPr>
        <w:t>single-sex </w:t>
      </w:r>
      <w:r>
        <w:rPr>
          <w:spacing w:val="-6"/>
          <w:sz w:val="20"/>
        </w:rPr>
        <w:t>spaces,</w:t>
      </w:r>
      <w:r>
        <w:rPr>
          <w:spacing w:val="-10"/>
          <w:sz w:val="20"/>
        </w:rPr>
        <w:t> </w:t>
      </w:r>
      <w:r>
        <w:rPr>
          <w:spacing w:val="-6"/>
          <w:sz w:val="20"/>
        </w:rPr>
        <w:t>affecting</w:t>
      </w:r>
      <w:r>
        <w:rPr>
          <w:spacing w:val="-10"/>
          <w:sz w:val="20"/>
        </w:rPr>
        <w:t> </w:t>
      </w:r>
      <w:r>
        <w:rPr>
          <w:spacing w:val="-6"/>
          <w:sz w:val="20"/>
        </w:rPr>
        <w:t>their</w:t>
      </w:r>
      <w:r>
        <w:rPr>
          <w:spacing w:val="-10"/>
          <w:sz w:val="20"/>
        </w:rPr>
        <w:t> </w:t>
      </w:r>
      <w:r>
        <w:rPr>
          <w:spacing w:val="-6"/>
          <w:sz w:val="20"/>
        </w:rPr>
        <w:t>privacy,</w:t>
      </w:r>
      <w:r>
        <w:rPr>
          <w:spacing w:val="-10"/>
          <w:sz w:val="20"/>
        </w:rPr>
        <w:t> </w:t>
      </w:r>
      <w:r>
        <w:rPr>
          <w:spacing w:val="-6"/>
          <w:sz w:val="20"/>
        </w:rPr>
        <w:t>would</w:t>
      </w:r>
      <w:r>
        <w:rPr>
          <w:spacing w:val="-10"/>
          <w:sz w:val="20"/>
        </w:rPr>
        <w:t> </w:t>
      </w:r>
      <w:r>
        <w:rPr>
          <w:spacing w:val="-6"/>
          <w:sz w:val="20"/>
        </w:rPr>
        <w:t>be</w:t>
      </w:r>
      <w:r>
        <w:rPr>
          <w:spacing w:val="-9"/>
          <w:sz w:val="20"/>
        </w:rPr>
        <w:t> </w:t>
      </w:r>
      <w:r>
        <w:rPr>
          <w:spacing w:val="-6"/>
          <w:sz w:val="20"/>
        </w:rPr>
        <w:t>seriously</w:t>
      </w:r>
      <w:r>
        <w:rPr>
          <w:spacing w:val="-10"/>
          <w:sz w:val="20"/>
        </w:rPr>
        <w:t> </w:t>
      </w:r>
      <w:r>
        <w:rPr>
          <w:spacing w:val="-6"/>
          <w:sz w:val="20"/>
        </w:rPr>
        <w:t>impaired.</w:t>
      </w:r>
      <w:r>
        <w:rPr>
          <w:spacing w:val="-10"/>
          <w:sz w:val="20"/>
        </w:rPr>
        <w:t> </w:t>
      </w:r>
      <w:r>
        <w:rPr>
          <w:spacing w:val="-6"/>
          <w:sz w:val="20"/>
        </w:rPr>
        <w:t>Further,</w:t>
      </w:r>
      <w:r>
        <w:rPr>
          <w:spacing w:val="-10"/>
          <w:sz w:val="20"/>
        </w:rPr>
        <w:t> </w:t>
      </w:r>
      <w:r>
        <w:rPr>
          <w:spacing w:val="-6"/>
          <w:sz w:val="20"/>
        </w:rPr>
        <w:t>Article</w:t>
      </w:r>
      <w:r>
        <w:rPr>
          <w:spacing w:val="-10"/>
          <w:sz w:val="20"/>
        </w:rPr>
        <w:t> </w:t>
      </w:r>
      <w:r>
        <w:rPr>
          <w:spacing w:val="-6"/>
          <w:sz w:val="20"/>
        </w:rPr>
        <w:t>11</w:t>
      </w:r>
      <w:r>
        <w:rPr>
          <w:spacing w:val="-10"/>
          <w:sz w:val="20"/>
        </w:rPr>
        <w:t> </w:t>
      </w:r>
      <w:r>
        <w:rPr>
          <w:spacing w:val="-6"/>
          <w:sz w:val="20"/>
        </w:rPr>
        <w:t>protects </w:t>
      </w:r>
      <w:r>
        <w:rPr>
          <w:spacing w:val="-4"/>
          <w:sz w:val="20"/>
        </w:rPr>
        <w:t>the</w:t>
      </w:r>
      <w:r>
        <w:rPr>
          <w:spacing w:val="-12"/>
          <w:sz w:val="20"/>
        </w:rPr>
        <w:t> </w:t>
      </w:r>
      <w:r>
        <w:rPr>
          <w:spacing w:val="-4"/>
          <w:sz w:val="20"/>
        </w:rPr>
        <w:t>right</w:t>
      </w:r>
      <w:r>
        <w:rPr>
          <w:spacing w:val="-12"/>
          <w:sz w:val="20"/>
        </w:rPr>
        <w:t> </w:t>
      </w:r>
      <w:r>
        <w:rPr>
          <w:spacing w:val="-4"/>
          <w:sz w:val="20"/>
        </w:rPr>
        <w:t>to</w:t>
      </w:r>
      <w:r>
        <w:rPr>
          <w:spacing w:val="-12"/>
          <w:sz w:val="20"/>
        </w:rPr>
        <w:t> </w:t>
      </w:r>
      <w:r>
        <w:rPr>
          <w:spacing w:val="-4"/>
          <w:sz w:val="20"/>
        </w:rPr>
        <w:t>freedom</w:t>
      </w:r>
      <w:r>
        <w:rPr>
          <w:spacing w:val="-12"/>
          <w:sz w:val="20"/>
        </w:rPr>
        <w:t> </w:t>
      </w:r>
      <w:r>
        <w:rPr>
          <w:spacing w:val="-4"/>
          <w:sz w:val="20"/>
        </w:rPr>
        <w:t>of</w:t>
      </w:r>
      <w:r>
        <w:rPr>
          <w:spacing w:val="-12"/>
          <w:sz w:val="20"/>
        </w:rPr>
        <w:t> </w:t>
      </w:r>
      <w:r>
        <w:rPr>
          <w:spacing w:val="-4"/>
          <w:sz w:val="20"/>
        </w:rPr>
        <w:t>association</w:t>
      </w:r>
      <w:r>
        <w:rPr>
          <w:spacing w:val="-11"/>
          <w:sz w:val="20"/>
        </w:rPr>
        <w:t> </w:t>
      </w:r>
      <w:r>
        <w:rPr>
          <w:spacing w:val="-4"/>
          <w:sz w:val="20"/>
        </w:rPr>
        <w:t>and</w:t>
      </w:r>
      <w:r>
        <w:rPr>
          <w:spacing w:val="-12"/>
          <w:sz w:val="20"/>
        </w:rPr>
        <w:t> </w:t>
      </w:r>
      <w:r>
        <w:rPr>
          <w:spacing w:val="-4"/>
          <w:sz w:val="20"/>
        </w:rPr>
        <w:t>this</w:t>
      </w:r>
      <w:r>
        <w:rPr>
          <w:spacing w:val="-12"/>
          <w:sz w:val="20"/>
        </w:rPr>
        <w:t> </w:t>
      </w:r>
      <w:r>
        <w:rPr>
          <w:spacing w:val="-4"/>
          <w:sz w:val="20"/>
        </w:rPr>
        <w:t>covers</w:t>
      </w:r>
      <w:r>
        <w:rPr>
          <w:spacing w:val="-12"/>
          <w:sz w:val="20"/>
        </w:rPr>
        <w:t> </w:t>
      </w:r>
      <w:r>
        <w:rPr>
          <w:spacing w:val="-4"/>
          <w:sz w:val="20"/>
        </w:rPr>
        <w:t>associations</w:t>
      </w:r>
      <w:r>
        <w:rPr>
          <w:spacing w:val="-12"/>
          <w:sz w:val="20"/>
        </w:rPr>
        <w:t> </w:t>
      </w:r>
      <w:r>
        <w:rPr>
          <w:spacing w:val="-4"/>
          <w:sz w:val="20"/>
        </w:rPr>
        <w:t>formed</w:t>
      </w:r>
      <w:r>
        <w:rPr>
          <w:spacing w:val="-11"/>
          <w:sz w:val="20"/>
        </w:rPr>
        <w:t> </w:t>
      </w:r>
      <w:r>
        <w:rPr>
          <w:spacing w:val="-4"/>
          <w:sz w:val="20"/>
        </w:rPr>
        <w:t>for</w:t>
      </w:r>
      <w:r>
        <w:rPr>
          <w:spacing w:val="-12"/>
          <w:sz w:val="20"/>
        </w:rPr>
        <w:t> </w:t>
      </w:r>
      <w:r>
        <w:rPr>
          <w:spacing w:val="-4"/>
          <w:sz w:val="20"/>
        </w:rPr>
        <w:t>protecting </w:t>
      </w:r>
      <w:r>
        <w:rPr>
          <w:spacing w:val="-8"/>
          <w:sz w:val="20"/>
        </w:rPr>
        <w:t>cultural</w:t>
      </w:r>
      <w:r>
        <w:rPr>
          <w:spacing w:val="-1"/>
          <w:sz w:val="20"/>
        </w:rPr>
        <w:t> </w:t>
      </w:r>
      <w:r>
        <w:rPr>
          <w:spacing w:val="-8"/>
          <w:sz w:val="20"/>
        </w:rPr>
        <w:t>heritage</w:t>
      </w:r>
      <w:r>
        <w:rPr>
          <w:spacing w:val="-1"/>
          <w:sz w:val="20"/>
        </w:rPr>
        <w:t> </w:t>
      </w:r>
      <w:r>
        <w:rPr>
          <w:spacing w:val="-8"/>
          <w:sz w:val="20"/>
        </w:rPr>
        <w:t>or</w:t>
      </w:r>
      <w:r>
        <w:rPr>
          <w:spacing w:val="-1"/>
          <w:sz w:val="20"/>
        </w:rPr>
        <w:t> </w:t>
      </w:r>
      <w:r>
        <w:rPr>
          <w:spacing w:val="-8"/>
          <w:sz w:val="20"/>
        </w:rPr>
        <w:t>for</w:t>
      </w:r>
      <w:r>
        <w:rPr>
          <w:spacing w:val="-1"/>
          <w:sz w:val="20"/>
        </w:rPr>
        <w:t> </w:t>
      </w:r>
      <w:r>
        <w:rPr>
          <w:spacing w:val="-8"/>
          <w:sz w:val="20"/>
        </w:rPr>
        <w:t>asserting</w:t>
      </w:r>
      <w:r>
        <w:rPr>
          <w:spacing w:val="-1"/>
          <w:sz w:val="20"/>
        </w:rPr>
        <w:t> </w:t>
      </w:r>
      <w:r>
        <w:rPr>
          <w:spacing w:val="-8"/>
          <w:sz w:val="20"/>
        </w:rPr>
        <w:t>a</w:t>
      </w:r>
      <w:r>
        <w:rPr>
          <w:spacing w:val="-1"/>
          <w:sz w:val="20"/>
        </w:rPr>
        <w:t> </w:t>
      </w:r>
      <w:r>
        <w:rPr>
          <w:spacing w:val="-8"/>
          <w:sz w:val="20"/>
        </w:rPr>
        <w:t>minority</w:t>
      </w:r>
      <w:r>
        <w:rPr>
          <w:spacing w:val="-1"/>
          <w:sz w:val="20"/>
        </w:rPr>
        <w:t> </w:t>
      </w:r>
      <w:r>
        <w:rPr>
          <w:spacing w:val="-8"/>
          <w:sz w:val="20"/>
        </w:rPr>
        <w:t>consciousness,</w:t>
      </w:r>
      <w:r>
        <w:rPr>
          <w:spacing w:val="-1"/>
          <w:sz w:val="20"/>
        </w:rPr>
        <w:t> </w:t>
      </w:r>
      <w:r>
        <w:rPr>
          <w:spacing w:val="-8"/>
          <w:sz w:val="20"/>
        </w:rPr>
        <w:t>both</w:t>
      </w:r>
      <w:r>
        <w:rPr>
          <w:spacing w:val="-1"/>
          <w:sz w:val="20"/>
        </w:rPr>
        <w:t> </w:t>
      </w:r>
      <w:r>
        <w:rPr>
          <w:spacing w:val="-8"/>
          <w:sz w:val="20"/>
        </w:rPr>
        <w:t>of</w:t>
      </w:r>
      <w:r>
        <w:rPr>
          <w:spacing w:val="-1"/>
          <w:sz w:val="20"/>
        </w:rPr>
        <w:t> </w:t>
      </w:r>
      <w:r>
        <w:rPr>
          <w:spacing w:val="-8"/>
          <w:sz w:val="20"/>
        </w:rPr>
        <w:t>which</w:t>
      </w:r>
      <w:r>
        <w:rPr>
          <w:spacing w:val="-1"/>
          <w:sz w:val="20"/>
        </w:rPr>
        <w:t> </w:t>
      </w:r>
      <w:r>
        <w:rPr>
          <w:spacing w:val="-8"/>
          <w:sz w:val="20"/>
        </w:rPr>
        <w:t>are</w:t>
      </w:r>
      <w:r>
        <w:rPr>
          <w:spacing w:val="-1"/>
          <w:sz w:val="20"/>
        </w:rPr>
        <w:t> </w:t>
      </w:r>
      <w:r>
        <w:rPr>
          <w:spacing w:val="-8"/>
          <w:sz w:val="20"/>
        </w:rPr>
        <w:t>important </w:t>
      </w:r>
      <w:r>
        <w:rPr>
          <w:sz w:val="20"/>
        </w:rPr>
        <w:t>to</w:t>
      </w:r>
      <w:r>
        <w:rPr>
          <w:spacing w:val="-16"/>
          <w:sz w:val="20"/>
        </w:rPr>
        <w:t> </w:t>
      </w:r>
      <w:r>
        <w:rPr>
          <w:sz w:val="20"/>
        </w:rPr>
        <w:t>the</w:t>
      </w:r>
      <w:r>
        <w:rPr>
          <w:spacing w:val="-16"/>
          <w:sz w:val="20"/>
        </w:rPr>
        <w:t> </w:t>
      </w:r>
      <w:r>
        <w:rPr>
          <w:sz w:val="20"/>
        </w:rPr>
        <w:t>proper</w:t>
      </w:r>
      <w:r>
        <w:rPr>
          <w:spacing w:val="-16"/>
          <w:sz w:val="20"/>
        </w:rPr>
        <w:t> </w:t>
      </w:r>
      <w:r>
        <w:rPr>
          <w:sz w:val="20"/>
        </w:rPr>
        <w:t>functioning</w:t>
      </w:r>
      <w:r>
        <w:rPr>
          <w:spacing w:val="-16"/>
          <w:sz w:val="20"/>
        </w:rPr>
        <w:t> </w:t>
      </w:r>
      <w:r>
        <w:rPr>
          <w:sz w:val="20"/>
        </w:rPr>
        <w:t>of</w:t>
      </w:r>
      <w:r>
        <w:rPr>
          <w:spacing w:val="-16"/>
          <w:sz w:val="20"/>
        </w:rPr>
        <w:t> </w:t>
      </w:r>
      <w:r>
        <w:rPr>
          <w:sz w:val="20"/>
        </w:rPr>
        <w:t>a</w:t>
      </w:r>
      <w:r>
        <w:rPr>
          <w:spacing w:val="-15"/>
          <w:sz w:val="20"/>
        </w:rPr>
        <w:t> </w:t>
      </w:r>
      <w:r>
        <w:rPr>
          <w:sz w:val="20"/>
        </w:rPr>
        <w:t>pluralistic</w:t>
      </w:r>
      <w:r>
        <w:rPr>
          <w:spacing w:val="-16"/>
          <w:sz w:val="20"/>
        </w:rPr>
        <w:t> </w:t>
      </w:r>
      <w:r>
        <w:rPr>
          <w:sz w:val="20"/>
        </w:rPr>
        <w:t>democracy</w:t>
      </w:r>
      <w:r>
        <w:rPr>
          <w:position w:val="7"/>
          <w:sz w:val="11"/>
        </w:rPr>
        <w:t>8</w:t>
      </w:r>
      <w:r>
        <w:rPr>
          <w:spacing w:val="-9"/>
          <w:position w:val="7"/>
          <w:sz w:val="11"/>
        </w:rPr>
        <w:t> </w:t>
      </w:r>
      <w:r>
        <w:rPr>
          <w:sz w:val="20"/>
        </w:rPr>
        <w:t>and</w:t>
      </w:r>
      <w:r>
        <w:rPr>
          <w:spacing w:val="-16"/>
          <w:sz w:val="20"/>
        </w:rPr>
        <w:t> </w:t>
      </w:r>
      <w:r>
        <w:rPr>
          <w:sz w:val="20"/>
        </w:rPr>
        <w:t>especially</w:t>
      </w:r>
      <w:r>
        <w:rPr>
          <w:spacing w:val="-16"/>
          <w:sz w:val="20"/>
        </w:rPr>
        <w:t> </w:t>
      </w:r>
      <w:r>
        <w:rPr>
          <w:sz w:val="20"/>
        </w:rPr>
        <w:t>for</w:t>
      </w:r>
      <w:r>
        <w:rPr>
          <w:spacing w:val="-15"/>
          <w:sz w:val="20"/>
        </w:rPr>
        <w:t> </w:t>
      </w:r>
      <w:r>
        <w:rPr>
          <w:sz w:val="20"/>
        </w:rPr>
        <w:t>minorities</w:t>
      </w:r>
      <w:r>
        <w:rPr>
          <w:spacing w:val="-16"/>
          <w:sz w:val="20"/>
        </w:rPr>
        <w:t> </w:t>
      </w:r>
      <w:r>
        <w:rPr>
          <w:sz w:val="20"/>
        </w:rPr>
        <w:t>in </w:t>
      </w:r>
      <w:r>
        <w:rPr>
          <w:spacing w:val="-4"/>
          <w:sz w:val="20"/>
        </w:rPr>
        <w:t>helping</w:t>
      </w:r>
      <w:r>
        <w:rPr>
          <w:spacing w:val="-10"/>
          <w:sz w:val="20"/>
        </w:rPr>
        <w:t> </w:t>
      </w:r>
      <w:r>
        <w:rPr>
          <w:spacing w:val="-4"/>
          <w:sz w:val="20"/>
        </w:rPr>
        <w:t>them</w:t>
      </w:r>
      <w:r>
        <w:rPr>
          <w:spacing w:val="-10"/>
          <w:sz w:val="20"/>
        </w:rPr>
        <w:t> </w:t>
      </w:r>
      <w:r>
        <w:rPr>
          <w:spacing w:val="-4"/>
          <w:sz w:val="20"/>
        </w:rPr>
        <w:t>to</w:t>
      </w:r>
      <w:r>
        <w:rPr>
          <w:spacing w:val="-10"/>
          <w:sz w:val="20"/>
        </w:rPr>
        <w:t> </w:t>
      </w:r>
      <w:r>
        <w:rPr>
          <w:spacing w:val="-4"/>
          <w:sz w:val="20"/>
        </w:rPr>
        <w:t>preserve</w:t>
      </w:r>
      <w:r>
        <w:rPr>
          <w:spacing w:val="-10"/>
          <w:sz w:val="20"/>
        </w:rPr>
        <w:t> </w:t>
      </w:r>
      <w:r>
        <w:rPr>
          <w:spacing w:val="-4"/>
          <w:sz w:val="20"/>
        </w:rPr>
        <w:t>and</w:t>
      </w:r>
      <w:r>
        <w:rPr>
          <w:spacing w:val="-10"/>
          <w:sz w:val="20"/>
        </w:rPr>
        <w:t> </w:t>
      </w:r>
      <w:r>
        <w:rPr>
          <w:spacing w:val="-4"/>
          <w:sz w:val="20"/>
        </w:rPr>
        <w:t>uphold</w:t>
      </w:r>
      <w:r>
        <w:rPr>
          <w:spacing w:val="-10"/>
          <w:sz w:val="20"/>
        </w:rPr>
        <w:t> </w:t>
      </w:r>
      <w:r>
        <w:rPr>
          <w:spacing w:val="-4"/>
          <w:sz w:val="20"/>
        </w:rPr>
        <w:t>their</w:t>
      </w:r>
      <w:r>
        <w:rPr>
          <w:spacing w:val="-10"/>
          <w:sz w:val="20"/>
        </w:rPr>
        <w:t> </w:t>
      </w:r>
      <w:r>
        <w:rPr>
          <w:spacing w:val="-4"/>
          <w:sz w:val="20"/>
        </w:rPr>
        <w:t>rights.</w:t>
      </w:r>
      <w:r>
        <w:rPr>
          <w:spacing w:val="-4"/>
          <w:position w:val="7"/>
          <w:sz w:val="11"/>
        </w:rPr>
        <w:t>9</w:t>
      </w:r>
      <w:r>
        <w:rPr>
          <w:spacing w:val="19"/>
          <w:position w:val="7"/>
          <w:sz w:val="11"/>
        </w:rPr>
        <w:t> </w:t>
      </w:r>
      <w:r>
        <w:rPr>
          <w:spacing w:val="-4"/>
          <w:sz w:val="20"/>
        </w:rPr>
        <w:t>A</w:t>
      </w:r>
      <w:r>
        <w:rPr>
          <w:spacing w:val="-10"/>
          <w:sz w:val="20"/>
        </w:rPr>
        <w:t> </w:t>
      </w:r>
      <w:r>
        <w:rPr>
          <w:spacing w:val="-4"/>
          <w:sz w:val="20"/>
        </w:rPr>
        <w:t>law</w:t>
      </w:r>
      <w:r>
        <w:rPr>
          <w:spacing w:val="-10"/>
          <w:sz w:val="20"/>
        </w:rPr>
        <w:t> </w:t>
      </w:r>
      <w:r>
        <w:rPr>
          <w:spacing w:val="-4"/>
          <w:sz w:val="20"/>
        </w:rPr>
        <w:t>which</w:t>
      </w:r>
      <w:r>
        <w:rPr>
          <w:spacing w:val="-10"/>
          <w:sz w:val="20"/>
        </w:rPr>
        <w:t> </w:t>
      </w:r>
      <w:r>
        <w:rPr>
          <w:spacing w:val="-4"/>
          <w:sz w:val="20"/>
        </w:rPr>
        <w:t>requires</w:t>
      </w:r>
      <w:r>
        <w:rPr>
          <w:spacing w:val="-10"/>
          <w:sz w:val="20"/>
        </w:rPr>
        <w:t> </w:t>
      </w:r>
      <w:r>
        <w:rPr>
          <w:spacing w:val="-4"/>
          <w:sz w:val="20"/>
        </w:rPr>
        <w:t>that</w:t>
      </w:r>
      <w:r>
        <w:rPr>
          <w:spacing w:val="-10"/>
          <w:sz w:val="20"/>
        </w:rPr>
        <w:t> </w:t>
      </w:r>
      <w:r>
        <w:rPr>
          <w:spacing w:val="-4"/>
          <w:sz w:val="20"/>
        </w:rPr>
        <w:t>a</w:t>
      </w:r>
      <w:r>
        <w:rPr>
          <w:spacing w:val="-10"/>
          <w:sz w:val="20"/>
        </w:rPr>
        <w:t> </w:t>
      </w:r>
      <w:r>
        <w:rPr>
          <w:spacing w:val="-4"/>
          <w:sz w:val="20"/>
        </w:rPr>
        <w:t>lesbian </w:t>
      </w:r>
      <w:r>
        <w:rPr>
          <w:spacing w:val="-6"/>
          <w:sz w:val="20"/>
        </w:rPr>
        <w:t>association, whether formally constituted or not, admit males, interferes with lesbians’ </w:t>
      </w:r>
      <w:r>
        <w:rPr>
          <w:w w:val="90"/>
          <w:sz w:val="20"/>
        </w:rPr>
        <w:t>rights</w:t>
      </w:r>
      <w:r>
        <w:rPr>
          <w:spacing w:val="-6"/>
          <w:w w:val="90"/>
          <w:sz w:val="20"/>
        </w:rPr>
        <w:t> </w:t>
      </w:r>
      <w:r>
        <w:rPr>
          <w:w w:val="90"/>
          <w:sz w:val="20"/>
        </w:rPr>
        <w:t>to</w:t>
      </w:r>
      <w:r>
        <w:rPr>
          <w:spacing w:val="-6"/>
          <w:w w:val="90"/>
          <w:sz w:val="20"/>
        </w:rPr>
        <w:t> </w:t>
      </w:r>
      <w:r>
        <w:rPr>
          <w:w w:val="90"/>
          <w:sz w:val="20"/>
        </w:rPr>
        <w:t>freedom</w:t>
      </w:r>
      <w:r>
        <w:rPr>
          <w:spacing w:val="-6"/>
          <w:w w:val="90"/>
          <w:sz w:val="20"/>
        </w:rPr>
        <w:t> </w:t>
      </w:r>
      <w:r>
        <w:rPr>
          <w:w w:val="90"/>
          <w:sz w:val="20"/>
        </w:rPr>
        <w:t>of</w:t>
      </w:r>
      <w:r>
        <w:rPr>
          <w:spacing w:val="-6"/>
          <w:w w:val="90"/>
          <w:sz w:val="20"/>
        </w:rPr>
        <w:t> </w:t>
      </w:r>
      <w:r>
        <w:rPr>
          <w:w w:val="90"/>
          <w:sz w:val="20"/>
        </w:rPr>
        <w:t>association.</w:t>
      </w:r>
      <w:r>
        <w:rPr>
          <w:spacing w:val="-6"/>
          <w:w w:val="90"/>
          <w:sz w:val="20"/>
        </w:rPr>
        <w:t> </w:t>
      </w:r>
      <w:r>
        <w:rPr>
          <w:w w:val="90"/>
          <w:sz w:val="20"/>
        </w:rPr>
        <w:t>It</w:t>
      </w:r>
      <w:r>
        <w:rPr>
          <w:spacing w:val="-6"/>
          <w:w w:val="90"/>
          <w:sz w:val="20"/>
        </w:rPr>
        <w:t> </w:t>
      </w:r>
      <w:r>
        <w:rPr>
          <w:w w:val="90"/>
          <w:sz w:val="20"/>
        </w:rPr>
        <w:t>is</w:t>
      </w:r>
      <w:r>
        <w:rPr>
          <w:spacing w:val="-6"/>
          <w:w w:val="90"/>
          <w:sz w:val="20"/>
        </w:rPr>
        <w:t> </w:t>
      </w:r>
      <w:r>
        <w:rPr>
          <w:w w:val="90"/>
          <w:sz w:val="20"/>
        </w:rPr>
        <w:t>an</w:t>
      </w:r>
      <w:r>
        <w:rPr>
          <w:spacing w:val="-6"/>
          <w:w w:val="90"/>
          <w:sz w:val="20"/>
        </w:rPr>
        <w:t> </w:t>
      </w:r>
      <w:r>
        <w:rPr>
          <w:w w:val="90"/>
          <w:sz w:val="20"/>
        </w:rPr>
        <w:t>especially</w:t>
      </w:r>
      <w:r>
        <w:rPr>
          <w:spacing w:val="-6"/>
          <w:w w:val="90"/>
          <w:sz w:val="20"/>
        </w:rPr>
        <w:t> </w:t>
      </w:r>
      <w:r>
        <w:rPr>
          <w:w w:val="90"/>
          <w:sz w:val="20"/>
        </w:rPr>
        <w:t>important</w:t>
      </w:r>
      <w:r>
        <w:rPr>
          <w:spacing w:val="-6"/>
          <w:w w:val="90"/>
          <w:sz w:val="20"/>
        </w:rPr>
        <w:t> </w:t>
      </w:r>
      <w:r>
        <w:rPr>
          <w:w w:val="90"/>
          <w:sz w:val="20"/>
        </w:rPr>
        <w:t>right</w:t>
      </w:r>
      <w:r>
        <w:rPr>
          <w:spacing w:val="-6"/>
          <w:w w:val="90"/>
          <w:sz w:val="20"/>
        </w:rPr>
        <w:t> </w:t>
      </w:r>
      <w:r>
        <w:rPr>
          <w:w w:val="90"/>
          <w:sz w:val="20"/>
        </w:rPr>
        <w:t>for</w:t>
      </w:r>
      <w:r>
        <w:rPr>
          <w:spacing w:val="-6"/>
          <w:w w:val="90"/>
          <w:sz w:val="20"/>
        </w:rPr>
        <w:t> </w:t>
      </w:r>
      <w:r>
        <w:rPr>
          <w:w w:val="90"/>
          <w:sz w:val="20"/>
        </w:rPr>
        <w:t>lesbian</w:t>
      </w:r>
      <w:r>
        <w:rPr>
          <w:spacing w:val="-6"/>
          <w:w w:val="90"/>
          <w:sz w:val="20"/>
        </w:rPr>
        <w:t> </w:t>
      </w:r>
      <w:r>
        <w:rPr>
          <w:w w:val="90"/>
          <w:sz w:val="20"/>
        </w:rPr>
        <w:t>groups</w:t>
      </w:r>
      <w:r>
        <w:rPr>
          <w:spacing w:val="-6"/>
          <w:w w:val="90"/>
          <w:sz w:val="20"/>
        </w:rPr>
        <w:t> </w:t>
      </w:r>
      <w:r>
        <w:rPr>
          <w:w w:val="90"/>
          <w:sz w:val="20"/>
        </w:rPr>
        <w:t>given </w:t>
      </w:r>
      <w:r>
        <w:rPr>
          <w:spacing w:val="-8"/>
          <w:sz w:val="20"/>
        </w:rPr>
        <w:t>their</w:t>
      </w:r>
      <w:r>
        <w:rPr>
          <w:spacing w:val="-3"/>
          <w:sz w:val="20"/>
        </w:rPr>
        <w:t> </w:t>
      </w:r>
      <w:r>
        <w:rPr>
          <w:spacing w:val="-8"/>
          <w:sz w:val="20"/>
        </w:rPr>
        <w:t>minority</w:t>
      </w:r>
      <w:r>
        <w:rPr>
          <w:spacing w:val="-3"/>
          <w:sz w:val="20"/>
        </w:rPr>
        <w:t> </w:t>
      </w:r>
      <w:r>
        <w:rPr>
          <w:spacing w:val="-8"/>
          <w:sz w:val="20"/>
        </w:rPr>
        <w:t>status,</w:t>
      </w:r>
      <w:r>
        <w:rPr>
          <w:spacing w:val="-3"/>
          <w:sz w:val="20"/>
        </w:rPr>
        <w:t> </w:t>
      </w:r>
      <w:r>
        <w:rPr>
          <w:spacing w:val="-8"/>
          <w:sz w:val="20"/>
        </w:rPr>
        <w:t>the</w:t>
      </w:r>
      <w:r>
        <w:rPr>
          <w:spacing w:val="-3"/>
          <w:sz w:val="20"/>
        </w:rPr>
        <w:t> </w:t>
      </w:r>
      <w:r>
        <w:rPr>
          <w:spacing w:val="-8"/>
          <w:sz w:val="20"/>
        </w:rPr>
        <w:t>disadvantages</w:t>
      </w:r>
      <w:r>
        <w:rPr>
          <w:spacing w:val="-3"/>
          <w:sz w:val="20"/>
        </w:rPr>
        <w:t> </w:t>
      </w:r>
      <w:r>
        <w:rPr>
          <w:spacing w:val="-8"/>
          <w:sz w:val="20"/>
        </w:rPr>
        <w:t>they</w:t>
      </w:r>
      <w:r>
        <w:rPr>
          <w:spacing w:val="-3"/>
          <w:sz w:val="20"/>
        </w:rPr>
        <w:t> </w:t>
      </w:r>
      <w:r>
        <w:rPr>
          <w:spacing w:val="-8"/>
          <w:sz w:val="20"/>
        </w:rPr>
        <w:t>experience</w:t>
      </w:r>
      <w:r>
        <w:rPr>
          <w:spacing w:val="-3"/>
          <w:sz w:val="20"/>
        </w:rPr>
        <w:t> </w:t>
      </w:r>
      <w:r>
        <w:rPr>
          <w:spacing w:val="-8"/>
          <w:sz w:val="20"/>
        </w:rPr>
        <w:t>and</w:t>
      </w:r>
      <w:r>
        <w:rPr>
          <w:spacing w:val="-3"/>
          <w:sz w:val="20"/>
        </w:rPr>
        <w:t> </w:t>
      </w:r>
      <w:r>
        <w:rPr>
          <w:spacing w:val="-8"/>
          <w:sz w:val="20"/>
        </w:rPr>
        <w:t>the</w:t>
      </w:r>
      <w:r>
        <w:rPr>
          <w:spacing w:val="-3"/>
          <w:sz w:val="20"/>
        </w:rPr>
        <w:t> </w:t>
      </w:r>
      <w:r>
        <w:rPr>
          <w:spacing w:val="-8"/>
          <w:sz w:val="20"/>
        </w:rPr>
        <w:t>desire</w:t>
      </w:r>
      <w:r>
        <w:rPr>
          <w:spacing w:val="-3"/>
          <w:sz w:val="20"/>
        </w:rPr>
        <w:t> </w:t>
      </w:r>
      <w:r>
        <w:rPr>
          <w:spacing w:val="-8"/>
          <w:sz w:val="20"/>
        </w:rPr>
        <w:t>of</w:t>
      </w:r>
      <w:r>
        <w:rPr>
          <w:spacing w:val="-3"/>
          <w:sz w:val="20"/>
        </w:rPr>
        <w:t> </w:t>
      </w:r>
      <w:r>
        <w:rPr>
          <w:spacing w:val="-8"/>
          <w:sz w:val="20"/>
        </w:rPr>
        <w:t>many</w:t>
      </w:r>
      <w:r>
        <w:rPr>
          <w:spacing w:val="-3"/>
          <w:sz w:val="20"/>
        </w:rPr>
        <w:t> </w:t>
      </w:r>
      <w:r>
        <w:rPr>
          <w:spacing w:val="-8"/>
          <w:sz w:val="20"/>
        </w:rPr>
        <w:t>to</w:t>
      </w:r>
      <w:r>
        <w:rPr>
          <w:spacing w:val="-3"/>
          <w:sz w:val="20"/>
        </w:rPr>
        <w:t> </w:t>
      </w:r>
      <w:r>
        <w:rPr>
          <w:spacing w:val="-8"/>
          <w:sz w:val="20"/>
        </w:rPr>
        <w:t>have </w:t>
      </w:r>
      <w:r>
        <w:rPr>
          <w:spacing w:val="-6"/>
          <w:sz w:val="20"/>
        </w:rPr>
        <w:t>their collective voice heard: </w:t>
      </w:r>
      <w:r>
        <w:rPr>
          <w:i/>
          <w:spacing w:val="-6"/>
          <w:sz w:val="20"/>
        </w:rPr>
        <w:t>‘Where associations are formed by people, who, espousing</w:t>
      </w:r>
      <w:r>
        <w:rPr>
          <w:i/>
          <w:spacing w:val="-6"/>
          <w:sz w:val="20"/>
        </w:rPr>
        <w:t> particular</w:t>
      </w:r>
      <w:r>
        <w:rPr>
          <w:i/>
          <w:spacing w:val="-9"/>
          <w:sz w:val="20"/>
        </w:rPr>
        <w:t> </w:t>
      </w:r>
      <w:r>
        <w:rPr>
          <w:i/>
          <w:spacing w:val="-6"/>
          <w:sz w:val="20"/>
        </w:rPr>
        <w:t>values</w:t>
      </w:r>
      <w:r>
        <w:rPr>
          <w:i/>
          <w:spacing w:val="-9"/>
          <w:sz w:val="20"/>
        </w:rPr>
        <w:t> </w:t>
      </w:r>
      <w:r>
        <w:rPr>
          <w:i/>
          <w:spacing w:val="-6"/>
          <w:sz w:val="20"/>
        </w:rPr>
        <w:t>or</w:t>
      </w:r>
      <w:r>
        <w:rPr>
          <w:i/>
          <w:spacing w:val="-9"/>
          <w:sz w:val="20"/>
        </w:rPr>
        <w:t> </w:t>
      </w:r>
      <w:r>
        <w:rPr>
          <w:i/>
          <w:spacing w:val="-6"/>
          <w:sz w:val="20"/>
        </w:rPr>
        <w:t>ideals,</w:t>
      </w:r>
      <w:r>
        <w:rPr>
          <w:i/>
          <w:spacing w:val="-9"/>
          <w:sz w:val="20"/>
        </w:rPr>
        <w:t> </w:t>
      </w:r>
      <w:r>
        <w:rPr>
          <w:i/>
          <w:spacing w:val="-6"/>
          <w:sz w:val="20"/>
        </w:rPr>
        <w:t>intend</w:t>
      </w:r>
      <w:r>
        <w:rPr>
          <w:i/>
          <w:spacing w:val="-9"/>
          <w:sz w:val="20"/>
        </w:rPr>
        <w:t> </w:t>
      </w:r>
      <w:r>
        <w:rPr>
          <w:i/>
          <w:spacing w:val="-6"/>
          <w:sz w:val="20"/>
        </w:rPr>
        <w:t>to</w:t>
      </w:r>
      <w:r>
        <w:rPr>
          <w:i/>
          <w:spacing w:val="-9"/>
          <w:sz w:val="20"/>
        </w:rPr>
        <w:t> </w:t>
      </w:r>
      <w:r>
        <w:rPr>
          <w:i/>
          <w:spacing w:val="-6"/>
          <w:sz w:val="20"/>
        </w:rPr>
        <w:t>pursue</w:t>
      </w:r>
      <w:r>
        <w:rPr>
          <w:i/>
          <w:spacing w:val="-9"/>
          <w:sz w:val="20"/>
        </w:rPr>
        <w:t> </w:t>
      </w:r>
      <w:r>
        <w:rPr>
          <w:i/>
          <w:spacing w:val="-6"/>
          <w:sz w:val="20"/>
        </w:rPr>
        <w:t>common</w:t>
      </w:r>
      <w:r>
        <w:rPr>
          <w:i/>
          <w:spacing w:val="-9"/>
          <w:sz w:val="20"/>
        </w:rPr>
        <w:t> </w:t>
      </w:r>
      <w:r>
        <w:rPr>
          <w:i/>
          <w:spacing w:val="-6"/>
          <w:sz w:val="20"/>
        </w:rPr>
        <w:t>goals,</w:t>
      </w:r>
      <w:r>
        <w:rPr>
          <w:i/>
          <w:spacing w:val="-9"/>
          <w:sz w:val="20"/>
        </w:rPr>
        <w:t> </w:t>
      </w:r>
      <w:r>
        <w:rPr>
          <w:i/>
          <w:spacing w:val="-6"/>
          <w:sz w:val="20"/>
        </w:rPr>
        <w:t>it</w:t>
      </w:r>
      <w:r>
        <w:rPr>
          <w:i/>
          <w:spacing w:val="-9"/>
          <w:sz w:val="20"/>
        </w:rPr>
        <w:t> </w:t>
      </w:r>
      <w:r>
        <w:rPr>
          <w:i/>
          <w:spacing w:val="-6"/>
          <w:sz w:val="20"/>
        </w:rPr>
        <w:t>would</w:t>
      </w:r>
      <w:r>
        <w:rPr>
          <w:i/>
          <w:spacing w:val="-9"/>
          <w:sz w:val="20"/>
        </w:rPr>
        <w:t> </w:t>
      </w:r>
      <w:r>
        <w:rPr>
          <w:i/>
          <w:spacing w:val="-6"/>
          <w:sz w:val="20"/>
        </w:rPr>
        <w:t>run</w:t>
      </w:r>
      <w:r>
        <w:rPr>
          <w:i/>
          <w:spacing w:val="-9"/>
          <w:sz w:val="20"/>
        </w:rPr>
        <w:t> </w:t>
      </w:r>
      <w:r>
        <w:rPr>
          <w:i/>
          <w:spacing w:val="-6"/>
          <w:sz w:val="20"/>
        </w:rPr>
        <w:t>counter</w:t>
      </w:r>
      <w:r>
        <w:rPr>
          <w:i/>
          <w:spacing w:val="-9"/>
          <w:sz w:val="20"/>
        </w:rPr>
        <w:t> </w:t>
      </w:r>
      <w:r>
        <w:rPr>
          <w:i/>
          <w:spacing w:val="-6"/>
          <w:sz w:val="20"/>
        </w:rPr>
        <w:t>to</w:t>
      </w:r>
      <w:r>
        <w:rPr>
          <w:i/>
          <w:spacing w:val="-9"/>
          <w:sz w:val="20"/>
        </w:rPr>
        <w:t> </w:t>
      </w:r>
      <w:r>
        <w:rPr>
          <w:i/>
          <w:spacing w:val="-6"/>
          <w:sz w:val="20"/>
        </w:rPr>
        <w:t>the </w:t>
      </w:r>
      <w:r>
        <w:rPr>
          <w:i/>
          <w:spacing w:val="-10"/>
          <w:sz w:val="20"/>
        </w:rPr>
        <w:t>very</w:t>
      </w:r>
      <w:r>
        <w:rPr>
          <w:i/>
          <w:spacing w:val="-6"/>
          <w:sz w:val="20"/>
        </w:rPr>
        <w:t> </w:t>
      </w:r>
      <w:r>
        <w:rPr>
          <w:i/>
          <w:spacing w:val="-10"/>
          <w:sz w:val="20"/>
        </w:rPr>
        <w:t>effectiveness</w:t>
      </w:r>
      <w:r>
        <w:rPr>
          <w:i/>
          <w:spacing w:val="-6"/>
          <w:sz w:val="20"/>
        </w:rPr>
        <w:t> </w:t>
      </w:r>
      <w:r>
        <w:rPr>
          <w:i/>
          <w:spacing w:val="-10"/>
          <w:sz w:val="20"/>
        </w:rPr>
        <w:t>of</w:t>
      </w:r>
      <w:r>
        <w:rPr>
          <w:i/>
          <w:spacing w:val="-6"/>
          <w:sz w:val="20"/>
        </w:rPr>
        <w:t> </w:t>
      </w:r>
      <w:r>
        <w:rPr>
          <w:i/>
          <w:spacing w:val="-10"/>
          <w:sz w:val="20"/>
        </w:rPr>
        <w:t>the</w:t>
      </w:r>
      <w:r>
        <w:rPr>
          <w:i/>
          <w:spacing w:val="-5"/>
          <w:sz w:val="20"/>
        </w:rPr>
        <w:t> </w:t>
      </w:r>
      <w:r>
        <w:rPr>
          <w:i/>
          <w:spacing w:val="-10"/>
          <w:sz w:val="20"/>
        </w:rPr>
        <w:t>freedom</w:t>
      </w:r>
      <w:r>
        <w:rPr>
          <w:i/>
          <w:spacing w:val="-6"/>
          <w:sz w:val="20"/>
        </w:rPr>
        <w:t> </w:t>
      </w:r>
      <w:r>
        <w:rPr>
          <w:i/>
          <w:spacing w:val="-10"/>
          <w:sz w:val="20"/>
        </w:rPr>
        <w:t>at</w:t>
      </w:r>
      <w:r>
        <w:rPr>
          <w:i/>
          <w:spacing w:val="-6"/>
          <w:sz w:val="20"/>
        </w:rPr>
        <w:t> </w:t>
      </w:r>
      <w:r>
        <w:rPr>
          <w:i/>
          <w:spacing w:val="-10"/>
          <w:sz w:val="20"/>
        </w:rPr>
        <w:t>stake</w:t>
      </w:r>
      <w:r>
        <w:rPr>
          <w:i/>
          <w:spacing w:val="-6"/>
          <w:sz w:val="20"/>
        </w:rPr>
        <w:t> </w:t>
      </w:r>
      <w:r>
        <w:rPr>
          <w:i/>
          <w:spacing w:val="-10"/>
          <w:sz w:val="20"/>
        </w:rPr>
        <w:t>if</w:t>
      </w:r>
      <w:r>
        <w:rPr>
          <w:i/>
          <w:spacing w:val="-5"/>
          <w:sz w:val="20"/>
        </w:rPr>
        <w:t> </w:t>
      </w:r>
      <w:r>
        <w:rPr>
          <w:i/>
          <w:spacing w:val="-10"/>
          <w:sz w:val="20"/>
        </w:rPr>
        <w:t>they</w:t>
      </w:r>
      <w:r>
        <w:rPr>
          <w:i/>
          <w:spacing w:val="-6"/>
          <w:sz w:val="20"/>
        </w:rPr>
        <w:t> </w:t>
      </w:r>
      <w:r>
        <w:rPr>
          <w:i/>
          <w:spacing w:val="-10"/>
          <w:sz w:val="20"/>
        </w:rPr>
        <w:t>had</w:t>
      </w:r>
      <w:r>
        <w:rPr>
          <w:i/>
          <w:spacing w:val="-6"/>
          <w:sz w:val="20"/>
        </w:rPr>
        <w:t> </w:t>
      </w:r>
      <w:r>
        <w:rPr>
          <w:i/>
          <w:spacing w:val="-10"/>
          <w:sz w:val="20"/>
        </w:rPr>
        <w:t>no</w:t>
      </w:r>
      <w:r>
        <w:rPr>
          <w:i/>
          <w:spacing w:val="-6"/>
          <w:sz w:val="20"/>
        </w:rPr>
        <w:t> </w:t>
      </w:r>
      <w:r>
        <w:rPr>
          <w:i/>
          <w:spacing w:val="-10"/>
          <w:sz w:val="20"/>
        </w:rPr>
        <w:t>control</w:t>
      </w:r>
      <w:r>
        <w:rPr>
          <w:i/>
          <w:spacing w:val="-5"/>
          <w:sz w:val="20"/>
        </w:rPr>
        <w:t> </w:t>
      </w:r>
      <w:r>
        <w:rPr>
          <w:i/>
          <w:spacing w:val="-10"/>
          <w:sz w:val="20"/>
        </w:rPr>
        <w:t>over</w:t>
      </w:r>
      <w:r>
        <w:rPr>
          <w:i/>
          <w:spacing w:val="-6"/>
          <w:sz w:val="20"/>
        </w:rPr>
        <w:t> </w:t>
      </w:r>
      <w:r>
        <w:rPr>
          <w:i/>
          <w:spacing w:val="-10"/>
          <w:sz w:val="20"/>
        </w:rPr>
        <w:t>their</w:t>
      </w:r>
      <w:r>
        <w:rPr>
          <w:i/>
          <w:spacing w:val="-6"/>
          <w:sz w:val="20"/>
        </w:rPr>
        <w:t> </w:t>
      </w:r>
      <w:r>
        <w:rPr>
          <w:i/>
          <w:spacing w:val="-10"/>
          <w:sz w:val="20"/>
        </w:rPr>
        <w:t>membership.’</w:t>
      </w:r>
      <w:r>
        <w:rPr>
          <w:spacing w:val="-10"/>
          <w:position w:val="7"/>
          <w:sz w:val="11"/>
        </w:rPr>
        <w:t>10</w:t>
      </w:r>
      <w:r>
        <w:rPr>
          <w:spacing w:val="40"/>
          <w:position w:val="7"/>
          <w:sz w:val="11"/>
        </w:rPr>
        <w:t> </w:t>
      </w:r>
      <w:r>
        <w:rPr>
          <w:spacing w:val="-12"/>
          <w:sz w:val="20"/>
        </w:rPr>
        <w:t>Any</w:t>
      </w:r>
      <w:r>
        <w:rPr>
          <w:sz w:val="20"/>
        </w:rPr>
        <w:t> </w:t>
      </w:r>
      <w:r>
        <w:rPr>
          <w:spacing w:val="-12"/>
          <w:sz w:val="20"/>
        </w:rPr>
        <w:t>discrimination</w:t>
      </w:r>
      <w:r>
        <w:rPr>
          <w:sz w:val="20"/>
        </w:rPr>
        <w:t> </w:t>
      </w:r>
      <w:r>
        <w:rPr>
          <w:spacing w:val="-12"/>
          <w:sz w:val="20"/>
        </w:rPr>
        <w:t>against</w:t>
      </w:r>
      <w:r>
        <w:rPr>
          <w:sz w:val="20"/>
        </w:rPr>
        <w:t> </w:t>
      </w:r>
      <w:r>
        <w:rPr>
          <w:spacing w:val="-12"/>
          <w:sz w:val="20"/>
        </w:rPr>
        <w:t>women,</w:t>
      </w:r>
      <w:r>
        <w:rPr>
          <w:sz w:val="20"/>
        </w:rPr>
        <w:t> </w:t>
      </w:r>
      <w:r>
        <w:rPr>
          <w:spacing w:val="-12"/>
          <w:sz w:val="20"/>
        </w:rPr>
        <w:t>lesbians</w:t>
      </w:r>
      <w:r>
        <w:rPr>
          <w:sz w:val="20"/>
        </w:rPr>
        <w:t> </w:t>
      </w:r>
      <w:r>
        <w:rPr>
          <w:spacing w:val="-12"/>
          <w:sz w:val="20"/>
        </w:rPr>
        <w:t>and</w:t>
      </w:r>
      <w:r>
        <w:rPr>
          <w:sz w:val="20"/>
        </w:rPr>
        <w:t> </w:t>
      </w:r>
      <w:r>
        <w:rPr>
          <w:spacing w:val="-12"/>
          <w:sz w:val="20"/>
        </w:rPr>
        <w:t>gay</w:t>
      </w:r>
      <w:r>
        <w:rPr>
          <w:sz w:val="20"/>
        </w:rPr>
        <w:t> </w:t>
      </w:r>
      <w:r>
        <w:rPr>
          <w:spacing w:val="-12"/>
          <w:sz w:val="20"/>
        </w:rPr>
        <w:t>men</w:t>
      </w:r>
      <w:r>
        <w:rPr>
          <w:sz w:val="20"/>
        </w:rPr>
        <w:t> </w:t>
      </w:r>
      <w:r>
        <w:rPr>
          <w:spacing w:val="-12"/>
          <w:sz w:val="20"/>
        </w:rPr>
        <w:t>arising</w:t>
      </w:r>
      <w:r>
        <w:rPr>
          <w:sz w:val="20"/>
        </w:rPr>
        <w:t> </w:t>
      </w:r>
      <w:r>
        <w:rPr>
          <w:spacing w:val="-12"/>
          <w:sz w:val="20"/>
        </w:rPr>
        <w:t>from</w:t>
      </w:r>
      <w:r>
        <w:rPr>
          <w:sz w:val="20"/>
        </w:rPr>
        <w:t> </w:t>
      </w:r>
      <w:r>
        <w:rPr>
          <w:spacing w:val="-12"/>
          <w:sz w:val="20"/>
        </w:rPr>
        <w:t>an</w:t>
      </w:r>
      <w:r>
        <w:rPr>
          <w:sz w:val="20"/>
        </w:rPr>
        <w:t> </w:t>
      </w:r>
      <w:r>
        <w:rPr>
          <w:spacing w:val="-12"/>
          <w:sz w:val="20"/>
        </w:rPr>
        <w:t>interpretation</w:t>
      </w:r>
      <w:r>
        <w:rPr>
          <w:sz w:val="20"/>
        </w:rPr>
        <w:t> </w:t>
      </w:r>
      <w:r>
        <w:rPr>
          <w:spacing w:val="-12"/>
          <w:sz w:val="20"/>
        </w:rPr>
        <w:t>of </w:t>
      </w:r>
      <w:r>
        <w:rPr>
          <w:spacing w:val="-10"/>
          <w:sz w:val="20"/>
        </w:rPr>
        <w:t>sex</w:t>
      </w:r>
      <w:r>
        <w:rPr>
          <w:spacing w:val="-5"/>
          <w:sz w:val="20"/>
        </w:rPr>
        <w:t> </w:t>
      </w:r>
      <w:r>
        <w:rPr>
          <w:spacing w:val="-10"/>
          <w:sz w:val="20"/>
        </w:rPr>
        <w:t>as</w:t>
      </w:r>
      <w:r>
        <w:rPr>
          <w:spacing w:val="-5"/>
          <w:sz w:val="20"/>
        </w:rPr>
        <w:t> </w:t>
      </w:r>
      <w:r>
        <w:rPr>
          <w:spacing w:val="-10"/>
          <w:sz w:val="20"/>
        </w:rPr>
        <w:t>including</w:t>
      </w:r>
      <w:r>
        <w:rPr>
          <w:spacing w:val="-5"/>
          <w:sz w:val="20"/>
        </w:rPr>
        <w:t> </w:t>
      </w:r>
      <w:r>
        <w:rPr>
          <w:spacing w:val="-10"/>
          <w:sz w:val="20"/>
        </w:rPr>
        <w:t>certificated</w:t>
      </w:r>
      <w:r>
        <w:rPr>
          <w:spacing w:val="-5"/>
          <w:sz w:val="20"/>
        </w:rPr>
        <w:t> </w:t>
      </w:r>
      <w:r>
        <w:rPr>
          <w:spacing w:val="-10"/>
          <w:sz w:val="20"/>
        </w:rPr>
        <w:t>sex</w:t>
      </w:r>
      <w:r>
        <w:rPr>
          <w:spacing w:val="-5"/>
          <w:sz w:val="20"/>
        </w:rPr>
        <w:t> </w:t>
      </w:r>
      <w:r>
        <w:rPr>
          <w:spacing w:val="-10"/>
          <w:sz w:val="20"/>
        </w:rPr>
        <w:t>would</w:t>
      </w:r>
      <w:r>
        <w:rPr>
          <w:spacing w:val="-5"/>
          <w:sz w:val="20"/>
        </w:rPr>
        <w:t> </w:t>
      </w:r>
      <w:r>
        <w:rPr>
          <w:spacing w:val="-10"/>
          <w:sz w:val="20"/>
        </w:rPr>
        <w:t>fall</w:t>
      </w:r>
      <w:r>
        <w:rPr>
          <w:spacing w:val="-5"/>
          <w:sz w:val="20"/>
        </w:rPr>
        <w:t> </w:t>
      </w:r>
      <w:r>
        <w:rPr>
          <w:spacing w:val="-10"/>
          <w:sz w:val="20"/>
        </w:rPr>
        <w:t>within</w:t>
      </w:r>
      <w:r>
        <w:rPr>
          <w:spacing w:val="-5"/>
          <w:sz w:val="20"/>
        </w:rPr>
        <w:t> </w:t>
      </w:r>
      <w:r>
        <w:rPr>
          <w:spacing w:val="-10"/>
          <w:sz w:val="20"/>
        </w:rPr>
        <w:t>the</w:t>
      </w:r>
      <w:r>
        <w:rPr>
          <w:spacing w:val="-5"/>
          <w:sz w:val="20"/>
        </w:rPr>
        <w:t> </w:t>
      </w:r>
      <w:r>
        <w:rPr>
          <w:spacing w:val="-10"/>
          <w:sz w:val="20"/>
        </w:rPr>
        <w:t>ambit</w:t>
      </w:r>
      <w:r>
        <w:rPr>
          <w:spacing w:val="-5"/>
          <w:sz w:val="20"/>
        </w:rPr>
        <w:t> </w:t>
      </w:r>
      <w:r>
        <w:rPr>
          <w:spacing w:val="-10"/>
          <w:sz w:val="20"/>
        </w:rPr>
        <w:t>of</w:t>
      </w:r>
      <w:r>
        <w:rPr>
          <w:spacing w:val="-5"/>
          <w:sz w:val="20"/>
        </w:rPr>
        <w:t> </w:t>
      </w:r>
      <w:r>
        <w:rPr>
          <w:spacing w:val="-10"/>
          <w:sz w:val="20"/>
        </w:rPr>
        <w:t>Article</w:t>
      </w:r>
      <w:r>
        <w:rPr>
          <w:spacing w:val="-5"/>
          <w:sz w:val="20"/>
        </w:rPr>
        <w:t> </w:t>
      </w:r>
      <w:r>
        <w:rPr>
          <w:spacing w:val="-10"/>
          <w:sz w:val="20"/>
        </w:rPr>
        <w:t>8</w:t>
      </w:r>
      <w:r>
        <w:rPr>
          <w:spacing w:val="-5"/>
          <w:sz w:val="20"/>
        </w:rPr>
        <w:t> </w:t>
      </w:r>
      <w:r>
        <w:rPr>
          <w:spacing w:val="-10"/>
          <w:sz w:val="20"/>
        </w:rPr>
        <w:t>and</w:t>
      </w:r>
      <w:r>
        <w:rPr>
          <w:spacing w:val="-5"/>
          <w:sz w:val="20"/>
        </w:rPr>
        <w:t> </w:t>
      </w:r>
      <w:r>
        <w:rPr>
          <w:spacing w:val="-10"/>
          <w:sz w:val="20"/>
        </w:rPr>
        <w:t>11</w:t>
      </w:r>
      <w:r>
        <w:rPr>
          <w:spacing w:val="-5"/>
          <w:sz w:val="20"/>
        </w:rPr>
        <w:t> </w:t>
      </w:r>
      <w:r>
        <w:rPr>
          <w:spacing w:val="-10"/>
          <w:sz w:val="20"/>
        </w:rPr>
        <w:t>and</w:t>
      </w:r>
      <w:r>
        <w:rPr>
          <w:spacing w:val="-5"/>
          <w:sz w:val="20"/>
        </w:rPr>
        <w:t> </w:t>
      </w:r>
      <w:r>
        <w:rPr>
          <w:spacing w:val="-10"/>
          <w:sz w:val="20"/>
        </w:rPr>
        <w:t>would </w:t>
      </w:r>
      <w:r>
        <w:rPr>
          <w:spacing w:val="-6"/>
          <w:sz w:val="20"/>
        </w:rPr>
        <w:t>require justification under Article 14. Since women, lesbians and gay men are ‘suspect </w:t>
      </w:r>
      <w:r>
        <w:rPr>
          <w:spacing w:val="-8"/>
          <w:sz w:val="20"/>
        </w:rPr>
        <w:t>classes’,</w:t>
      </w:r>
      <w:r>
        <w:rPr>
          <w:spacing w:val="-28"/>
          <w:sz w:val="20"/>
        </w:rPr>
        <w:t> </w:t>
      </w:r>
      <w:r>
        <w:rPr>
          <w:spacing w:val="-8"/>
          <w:sz w:val="20"/>
        </w:rPr>
        <w:t>justification</w:t>
      </w:r>
      <w:r>
        <w:rPr>
          <w:spacing w:val="-28"/>
          <w:sz w:val="20"/>
        </w:rPr>
        <w:t> </w:t>
      </w:r>
      <w:r>
        <w:rPr>
          <w:spacing w:val="-8"/>
          <w:sz w:val="20"/>
        </w:rPr>
        <w:t>would</w:t>
      </w:r>
      <w:r>
        <w:rPr>
          <w:spacing w:val="-28"/>
          <w:sz w:val="20"/>
        </w:rPr>
        <w:t> </w:t>
      </w:r>
      <w:r>
        <w:rPr>
          <w:spacing w:val="-8"/>
          <w:sz w:val="20"/>
        </w:rPr>
        <w:t>be</w:t>
      </w:r>
      <w:r>
        <w:rPr>
          <w:spacing w:val="-28"/>
          <w:sz w:val="20"/>
        </w:rPr>
        <w:t> </w:t>
      </w:r>
      <w:r>
        <w:rPr>
          <w:spacing w:val="-8"/>
          <w:sz w:val="20"/>
        </w:rPr>
        <w:t>subject</w:t>
      </w:r>
      <w:r>
        <w:rPr>
          <w:spacing w:val="-28"/>
          <w:sz w:val="20"/>
        </w:rPr>
        <w:t> </w:t>
      </w:r>
      <w:r>
        <w:rPr>
          <w:spacing w:val="-8"/>
          <w:sz w:val="20"/>
        </w:rPr>
        <w:t>to</w:t>
      </w:r>
      <w:r>
        <w:rPr>
          <w:spacing w:val="-28"/>
          <w:sz w:val="20"/>
        </w:rPr>
        <w:t> </w:t>
      </w:r>
      <w:r>
        <w:rPr>
          <w:spacing w:val="-8"/>
          <w:sz w:val="20"/>
        </w:rPr>
        <w:t>strict</w:t>
      </w:r>
      <w:r>
        <w:rPr>
          <w:spacing w:val="-28"/>
          <w:sz w:val="20"/>
        </w:rPr>
        <w:t> </w:t>
      </w:r>
      <w:r>
        <w:rPr>
          <w:spacing w:val="-8"/>
          <w:sz w:val="20"/>
        </w:rPr>
        <w:t>scrutiny</w:t>
      </w:r>
      <w:r>
        <w:rPr>
          <w:spacing w:val="-28"/>
          <w:sz w:val="20"/>
        </w:rPr>
        <w:t> </w:t>
      </w:r>
      <w:r>
        <w:rPr>
          <w:spacing w:val="-8"/>
          <w:sz w:val="20"/>
        </w:rPr>
        <w:t>and</w:t>
      </w:r>
      <w:r>
        <w:rPr>
          <w:spacing w:val="-28"/>
          <w:sz w:val="20"/>
        </w:rPr>
        <w:t> </w:t>
      </w:r>
      <w:r>
        <w:rPr>
          <w:spacing w:val="-8"/>
          <w:sz w:val="20"/>
        </w:rPr>
        <w:t>would</w:t>
      </w:r>
      <w:r>
        <w:rPr>
          <w:spacing w:val="-28"/>
          <w:sz w:val="20"/>
        </w:rPr>
        <w:t> </w:t>
      </w:r>
      <w:r>
        <w:rPr>
          <w:spacing w:val="-8"/>
          <w:sz w:val="20"/>
        </w:rPr>
        <w:t>require</w:t>
      </w:r>
      <w:r>
        <w:rPr>
          <w:spacing w:val="-28"/>
          <w:sz w:val="20"/>
        </w:rPr>
        <w:t> </w:t>
      </w:r>
      <w:r>
        <w:rPr>
          <w:spacing w:val="-8"/>
          <w:sz w:val="20"/>
        </w:rPr>
        <w:t>weighty</w:t>
      </w:r>
      <w:r>
        <w:rPr>
          <w:spacing w:val="-28"/>
          <w:sz w:val="20"/>
        </w:rPr>
        <w:t> </w:t>
      </w:r>
      <w:r>
        <w:rPr>
          <w:spacing w:val="-8"/>
          <w:sz w:val="20"/>
        </w:rPr>
        <w:t>reasons.</w:t>
      </w:r>
    </w:p>
    <w:p>
      <w:pPr>
        <w:pStyle w:val="BodyText"/>
        <w:spacing w:line="285" w:lineRule="auto" w:before="107"/>
        <w:ind w:left="156" w:right="141"/>
        <w:jc w:val="both"/>
      </w:pPr>
      <w:r>
        <w:rPr>
          <w:spacing w:val="-2"/>
        </w:rPr>
        <w:t>Given</w:t>
      </w:r>
      <w:r>
        <w:rPr>
          <w:spacing w:val="-11"/>
        </w:rPr>
        <w:t> </w:t>
      </w:r>
      <w:r>
        <w:rPr>
          <w:spacing w:val="-2"/>
        </w:rPr>
        <w:t>these</w:t>
      </w:r>
      <w:r>
        <w:rPr>
          <w:spacing w:val="-11"/>
        </w:rPr>
        <w:t> </w:t>
      </w:r>
      <w:r>
        <w:rPr>
          <w:spacing w:val="-2"/>
        </w:rPr>
        <w:t>matters</w:t>
      </w:r>
      <w:r>
        <w:rPr>
          <w:spacing w:val="-11"/>
        </w:rPr>
        <w:t> </w:t>
      </w:r>
      <w:r>
        <w:rPr>
          <w:spacing w:val="-2"/>
        </w:rPr>
        <w:t>and</w:t>
      </w:r>
      <w:r>
        <w:rPr>
          <w:spacing w:val="-11"/>
        </w:rPr>
        <w:t> </w:t>
      </w:r>
      <w:r>
        <w:rPr>
          <w:spacing w:val="-2"/>
        </w:rPr>
        <w:t>the</w:t>
      </w:r>
      <w:r>
        <w:rPr>
          <w:spacing w:val="-11"/>
        </w:rPr>
        <w:t> </w:t>
      </w:r>
      <w:r>
        <w:rPr>
          <w:spacing w:val="-2"/>
        </w:rPr>
        <w:t>reasons</w:t>
      </w:r>
      <w:r>
        <w:rPr>
          <w:spacing w:val="-11"/>
        </w:rPr>
        <w:t> </w:t>
      </w:r>
      <w:r>
        <w:rPr>
          <w:spacing w:val="-2"/>
        </w:rPr>
        <w:t>given</w:t>
      </w:r>
      <w:r>
        <w:rPr>
          <w:spacing w:val="-11"/>
        </w:rPr>
        <w:t> </w:t>
      </w:r>
      <w:r>
        <w:rPr>
          <w:spacing w:val="-2"/>
        </w:rPr>
        <w:t>by</w:t>
      </w:r>
      <w:r>
        <w:rPr>
          <w:spacing w:val="-11"/>
        </w:rPr>
        <w:t> </w:t>
      </w:r>
      <w:r>
        <w:rPr>
          <w:spacing w:val="-2"/>
        </w:rPr>
        <w:t>the</w:t>
      </w:r>
      <w:r>
        <w:rPr>
          <w:spacing w:val="-11"/>
        </w:rPr>
        <w:t> </w:t>
      </w:r>
      <w:r>
        <w:rPr>
          <w:spacing w:val="-2"/>
        </w:rPr>
        <w:t>SC,</w:t>
      </w:r>
      <w:r>
        <w:rPr>
          <w:spacing w:val="-11"/>
        </w:rPr>
        <w:t> </w:t>
      </w:r>
      <w:r>
        <w:rPr>
          <w:spacing w:val="-2"/>
        </w:rPr>
        <w:t>a</w:t>
      </w:r>
      <w:r>
        <w:rPr>
          <w:spacing w:val="-11"/>
        </w:rPr>
        <w:t> </w:t>
      </w:r>
      <w:r>
        <w:rPr>
          <w:spacing w:val="-2"/>
        </w:rPr>
        <w:t>meaning</w:t>
      </w:r>
      <w:r>
        <w:rPr>
          <w:spacing w:val="-11"/>
        </w:rPr>
        <w:t> </w:t>
      </w:r>
      <w:r>
        <w:rPr>
          <w:spacing w:val="-2"/>
        </w:rPr>
        <w:t>of</w:t>
      </w:r>
      <w:r>
        <w:rPr>
          <w:spacing w:val="-11"/>
        </w:rPr>
        <w:t> </w:t>
      </w:r>
      <w:r>
        <w:rPr>
          <w:spacing w:val="-2"/>
        </w:rPr>
        <w:t>sex</w:t>
      </w:r>
      <w:r>
        <w:rPr>
          <w:spacing w:val="-11"/>
        </w:rPr>
        <w:t> </w:t>
      </w:r>
      <w:r>
        <w:rPr>
          <w:spacing w:val="-2"/>
        </w:rPr>
        <w:t>as</w:t>
      </w:r>
      <w:r>
        <w:rPr>
          <w:spacing w:val="-11"/>
        </w:rPr>
        <w:t> </w:t>
      </w:r>
      <w:r>
        <w:rPr>
          <w:spacing w:val="-2"/>
        </w:rPr>
        <w:t>biological </w:t>
      </w:r>
      <w:r>
        <w:rPr>
          <w:spacing w:val="-6"/>
        </w:rPr>
        <w:t>represents a fair balance and one that </w:t>
      </w:r>
      <w:r>
        <w:rPr>
          <w:color w:val="212121"/>
          <w:spacing w:val="-6"/>
        </w:rPr>
        <w:t>tilts decisively in favour of women, lesbians and </w:t>
      </w:r>
      <w:r>
        <w:rPr>
          <w:color w:val="212121"/>
        </w:rPr>
        <w:t>gay</w:t>
      </w:r>
      <w:r>
        <w:rPr>
          <w:color w:val="212121"/>
          <w:spacing w:val="-13"/>
        </w:rPr>
        <w:t> </w:t>
      </w:r>
      <w:r>
        <w:rPr>
          <w:color w:val="212121"/>
        </w:rPr>
        <w:t>men.</w:t>
      </w:r>
      <w:r>
        <w:rPr>
          <w:color w:val="212121"/>
          <w:spacing w:val="-13"/>
        </w:rPr>
        <w:t> </w:t>
      </w:r>
      <w:r>
        <w:rPr>
          <w:color w:val="212121"/>
        </w:rPr>
        <w:t>As</w:t>
      </w:r>
      <w:r>
        <w:rPr>
          <w:color w:val="212121"/>
          <w:spacing w:val="-13"/>
        </w:rPr>
        <w:t> </w:t>
      </w:r>
      <w:r>
        <w:rPr>
          <w:color w:val="212121"/>
        </w:rPr>
        <w:t>the</w:t>
      </w:r>
      <w:r>
        <w:rPr>
          <w:color w:val="212121"/>
          <w:spacing w:val="-13"/>
        </w:rPr>
        <w:t> </w:t>
      </w:r>
      <w:r>
        <w:rPr>
          <w:color w:val="212121"/>
        </w:rPr>
        <w:t>SC</w:t>
      </w:r>
      <w:r>
        <w:rPr>
          <w:color w:val="212121"/>
          <w:spacing w:val="-13"/>
        </w:rPr>
        <w:t> </w:t>
      </w:r>
      <w:r>
        <w:rPr>
          <w:color w:val="212121"/>
        </w:rPr>
        <w:t>held,</w:t>
      </w:r>
      <w:r>
        <w:rPr>
          <w:color w:val="212121"/>
          <w:spacing w:val="-13"/>
        </w:rPr>
        <w:t> </w:t>
      </w:r>
      <w:r>
        <w:rPr>
          <w:color w:val="212121"/>
        </w:rPr>
        <w:t>the</w:t>
      </w:r>
      <w:r>
        <w:rPr>
          <w:color w:val="212121"/>
          <w:spacing w:val="-13"/>
        </w:rPr>
        <w:t> </w:t>
      </w:r>
      <w:r>
        <w:rPr>
          <w:color w:val="212121"/>
        </w:rPr>
        <w:t>EA:</w:t>
      </w:r>
    </w:p>
    <w:p>
      <w:pPr>
        <w:spacing w:line="285" w:lineRule="auto" w:before="112"/>
        <w:ind w:left="439" w:right="138" w:firstLine="90"/>
        <w:jc w:val="both"/>
        <w:rPr>
          <w:sz w:val="20"/>
        </w:rPr>
      </w:pPr>
      <w:r>
        <w:rPr>
          <w:i/>
          <w:sz w:val="20"/>
        </w:rPr>
        <w:t>…</w:t>
      </w:r>
      <w:r>
        <w:rPr>
          <w:i/>
          <w:spacing w:val="-12"/>
          <w:sz w:val="20"/>
        </w:rPr>
        <w:t> </w:t>
      </w:r>
      <w:r>
        <w:rPr>
          <w:i/>
          <w:sz w:val="20"/>
        </w:rPr>
        <w:t>gives</w:t>
      </w:r>
      <w:r>
        <w:rPr>
          <w:i/>
          <w:spacing w:val="-12"/>
          <w:sz w:val="20"/>
        </w:rPr>
        <w:t> </w:t>
      </w:r>
      <w:r>
        <w:rPr>
          <w:i/>
          <w:sz w:val="20"/>
        </w:rPr>
        <w:t>important</w:t>
      </w:r>
      <w:r>
        <w:rPr>
          <w:i/>
          <w:spacing w:val="-12"/>
          <w:sz w:val="20"/>
        </w:rPr>
        <w:t> </w:t>
      </w:r>
      <w:r>
        <w:rPr>
          <w:i/>
          <w:sz w:val="20"/>
        </w:rPr>
        <w:t>legal</w:t>
      </w:r>
      <w:r>
        <w:rPr>
          <w:i/>
          <w:spacing w:val="-12"/>
          <w:sz w:val="20"/>
        </w:rPr>
        <w:t> </w:t>
      </w:r>
      <w:r>
        <w:rPr>
          <w:i/>
          <w:sz w:val="20"/>
        </w:rPr>
        <w:t>rights</w:t>
      </w:r>
      <w:r>
        <w:rPr>
          <w:i/>
          <w:spacing w:val="-12"/>
          <w:sz w:val="20"/>
        </w:rPr>
        <w:t> </w:t>
      </w:r>
      <w:r>
        <w:rPr>
          <w:i/>
          <w:sz w:val="20"/>
        </w:rPr>
        <w:t>to</w:t>
      </w:r>
      <w:r>
        <w:rPr>
          <w:i/>
          <w:spacing w:val="-12"/>
          <w:sz w:val="20"/>
        </w:rPr>
        <w:t> </w:t>
      </w:r>
      <w:r>
        <w:rPr>
          <w:i/>
          <w:sz w:val="20"/>
        </w:rPr>
        <w:t>individuals</w:t>
      </w:r>
      <w:r>
        <w:rPr>
          <w:i/>
          <w:spacing w:val="-12"/>
          <w:sz w:val="20"/>
        </w:rPr>
        <w:t> </w:t>
      </w:r>
      <w:r>
        <w:rPr>
          <w:i/>
          <w:sz w:val="20"/>
        </w:rPr>
        <w:t>and</w:t>
      </w:r>
      <w:r>
        <w:rPr>
          <w:i/>
          <w:spacing w:val="-12"/>
          <w:sz w:val="20"/>
        </w:rPr>
        <w:t> </w:t>
      </w:r>
      <w:r>
        <w:rPr>
          <w:i/>
          <w:sz w:val="20"/>
        </w:rPr>
        <w:t>groups</w:t>
      </w:r>
      <w:r>
        <w:rPr>
          <w:i/>
          <w:spacing w:val="-12"/>
          <w:sz w:val="20"/>
        </w:rPr>
        <w:t> </w:t>
      </w:r>
      <w:r>
        <w:rPr>
          <w:i/>
          <w:sz w:val="20"/>
        </w:rPr>
        <w:t>who</w:t>
      </w:r>
      <w:r>
        <w:rPr>
          <w:i/>
          <w:spacing w:val="-12"/>
          <w:sz w:val="20"/>
        </w:rPr>
        <w:t> </w:t>
      </w:r>
      <w:r>
        <w:rPr>
          <w:i/>
          <w:sz w:val="20"/>
        </w:rPr>
        <w:t>are</w:t>
      </w:r>
      <w:r>
        <w:rPr>
          <w:i/>
          <w:spacing w:val="-12"/>
          <w:sz w:val="20"/>
        </w:rPr>
        <w:t> </w:t>
      </w:r>
      <w:r>
        <w:rPr>
          <w:i/>
          <w:sz w:val="20"/>
        </w:rPr>
        <w:t>vulnerable</w:t>
      </w:r>
      <w:r>
        <w:rPr>
          <w:i/>
          <w:spacing w:val="-12"/>
          <w:sz w:val="20"/>
        </w:rPr>
        <w:t> </w:t>
      </w:r>
      <w:r>
        <w:rPr>
          <w:i/>
          <w:sz w:val="20"/>
        </w:rPr>
        <w:t>to</w:t>
      </w:r>
      <w:r>
        <w:rPr>
          <w:i/>
          <w:sz w:val="20"/>
        </w:rPr>
        <w:t> </w:t>
      </w:r>
      <w:r>
        <w:rPr>
          <w:i/>
          <w:spacing w:val="-6"/>
          <w:sz w:val="20"/>
        </w:rPr>
        <w:t>unlawful discrimination because of a particular or shared protected characteristic, </w:t>
      </w:r>
      <w:r>
        <w:rPr>
          <w:i/>
          <w:sz w:val="20"/>
        </w:rPr>
        <w:t>and both protects against unlawful discrimination and seeks to advance equal </w:t>
      </w:r>
      <w:r>
        <w:rPr>
          <w:i/>
          <w:spacing w:val="-4"/>
          <w:sz w:val="20"/>
        </w:rPr>
        <w:t>treatment…</w:t>
      </w:r>
      <w:r>
        <w:rPr>
          <w:i/>
          <w:spacing w:val="-9"/>
          <w:sz w:val="20"/>
        </w:rPr>
        <w:t> </w:t>
      </w:r>
      <w:r>
        <w:rPr>
          <w:i/>
          <w:spacing w:val="-4"/>
          <w:sz w:val="20"/>
        </w:rPr>
        <w:t>[and]</w:t>
      </w:r>
      <w:r>
        <w:rPr>
          <w:i/>
          <w:spacing w:val="-9"/>
          <w:sz w:val="20"/>
        </w:rPr>
        <w:t> </w:t>
      </w:r>
      <w:r>
        <w:rPr>
          <w:i/>
          <w:spacing w:val="-4"/>
          <w:sz w:val="20"/>
        </w:rPr>
        <w:t>in</w:t>
      </w:r>
      <w:r>
        <w:rPr>
          <w:i/>
          <w:spacing w:val="-9"/>
          <w:sz w:val="20"/>
        </w:rPr>
        <w:t> </w:t>
      </w:r>
      <w:r>
        <w:rPr>
          <w:i/>
          <w:spacing w:val="-4"/>
          <w:sz w:val="20"/>
        </w:rPr>
        <w:t>doing</w:t>
      </w:r>
      <w:r>
        <w:rPr>
          <w:i/>
          <w:spacing w:val="-9"/>
          <w:sz w:val="20"/>
        </w:rPr>
        <w:t> </w:t>
      </w:r>
      <w:r>
        <w:rPr>
          <w:i/>
          <w:spacing w:val="-4"/>
          <w:sz w:val="20"/>
        </w:rPr>
        <w:t>so</w:t>
      </w:r>
      <w:r>
        <w:rPr>
          <w:i/>
          <w:spacing w:val="-9"/>
          <w:sz w:val="20"/>
        </w:rPr>
        <w:t> </w:t>
      </w:r>
      <w:r>
        <w:rPr>
          <w:i/>
          <w:spacing w:val="-4"/>
          <w:sz w:val="20"/>
        </w:rPr>
        <w:t>it</w:t>
      </w:r>
      <w:r>
        <w:rPr>
          <w:i/>
          <w:spacing w:val="-9"/>
          <w:sz w:val="20"/>
        </w:rPr>
        <w:t> </w:t>
      </w:r>
      <w:r>
        <w:rPr>
          <w:i/>
          <w:spacing w:val="-4"/>
          <w:sz w:val="20"/>
        </w:rPr>
        <w:t>seeks</w:t>
      </w:r>
      <w:r>
        <w:rPr>
          <w:i/>
          <w:spacing w:val="-9"/>
          <w:sz w:val="20"/>
        </w:rPr>
        <w:t> </w:t>
      </w:r>
      <w:r>
        <w:rPr>
          <w:i/>
          <w:spacing w:val="-4"/>
          <w:sz w:val="20"/>
        </w:rPr>
        <w:t>to</w:t>
      </w:r>
      <w:r>
        <w:rPr>
          <w:i/>
          <w:spacing w:val="-9"/>
          <w:sz w:val="20"/>
        </w:rPr>
        <w:t> </w:t>
      </w:r>
      <w:r>
        <w:rPr>
          <w:i/>
          <w:spacing w:val="-4"/>
          <w:sz w:val="20"/>
        </w:rPr>
        <w:t>strike</w:t>
      </w:r>
      <w:r>
        <w:rPr>
          <w:i/>
          <w:spacing w:val="-9"/>
          <w:sz w:val="20"/>
        </w:rPr>
        <w:t> </w:t>
      </w:r>
      <w:r>
        <w:rPr>
          <w:i/>
          <w:spacing w:val="-4"/>
          <w:sz w:val="20"/>
        </w:rPr>
        <w:t>a</w:t>
      </w:r>
      <w:r>
        <w:rPr>
          <w:i/>
          <w:spacing w:val="-9"/>
          <w:sz w:val="20"/>
        </w:rPr>
        <w:t> </w:t>
      </w:r>
      <w:r>
        <w:rPr>
          <w:i/>
          <w:spacing w:val="-4"/>
          <w:sz w:val="20"/>
        </w:rPr>
        <w:t>balance</w:t>
      </w:r>
      <w:r>
        <w:rPr>
          <w:i/>
          <w:spacing w:val="-9"/>
          <w:sz w:val="20"/>
        </w:rPr>
        <w:t> </w:t>
      </w:r>
      <w:r>
        <w:rPr>
          <w:i/>
          <w:spacing w:val="-4"/>
          <w:sz w:val="20"/>
        </w:rPr>
        <w:t>between</w:t>
      </w:r>
      <w:r>
        <w:rPr>
          <w:i/>
          <w:spacing w:val="-9"/>
          <w:sz w:val="20"/>
        </w:rPr>
        <w:t> </w:t>
      </w:r>
      <w:r>
        <w:rPr>
          <w:i/>
          <w:spacing w:val="-4"/>
          <w:sz w:val="20"/>
        </w:rPr>
        <w:t>the</w:t>
      </w:r>
      <w:r>
        <w:rPr>
          <w:i/>
          <w:spacing w:val="-9"/>
          <w:sz w:val="20"/>
        </w:rPr>
        <w:t> </w:t>
      </w:r>
      <w:r>
        <w:rPr>
          <w:i/>
          <w:spacing w:val="-4"/>
          <w:sz w:val="20"/>
        </w:rPr>
        <w:t>rights</w:t>
      </w:r>
      <w:r>
        <w:rPr>
          <w:i/>
          <w:spacing w:val="-9"/>
          <w:sz w:val="20"/>
        </w:rPr>
        <w:t> </w:t>
      </w:r>
      <w:r>
        <w:rPr>
          <w:i/>
          <w:spacing w:val="-4"/>
          <w:sz w:val="20"/>
        </w:rPr>
        <w:t>of</w:t>
      </w:r>
      <w:r>
        <w:rPr>
          <w:i/>
          <w:spacing w:val="-9"/>
          <w:sz w:val="20"/>
        </w:rPr>
        <w:t> </w:t>
      </w:r>
      <w:r>
        <w:rPr>
          <w:i/>
          <w:spacing w:val="-4"/>
          <w:sz w:val="20"/>
        </w:rPr>
        <w:t>one group</w:t>
      </w:r>
      <w:r>
        <w:rPr>
          <w:i/>
          <w:spacing w:val="-10"/>
          <w:sz w:val="20"/>
        </w:rPr>
        <w:t> </w:t>
      </w:r>
      <w:r>
        <w:rPr>
          <w:i/>
          <w:spacing w:val="-4"/>
          <w:sz w:val="20"/>
        </w:rPr>
        <w:t>and</w:t>
      </w:r>
      <w:r>
        <w:rPr>
          <w:i/>
          <w:spacing w:val="-10"/>
          <w:sz w:val="20"/>
        </w:rPr>
        <w:t> </w:t>
      </w:r>
      <w:r>
        <w:rPr>
          <w:i/>
          <w:spacing w:val="-4"/>
          <w:sz w:val="20"/>
        </w:rPr>
        <w:t>another,</w:t>
      </w:r>
      <w:r>
        <w:rPr>
          <w:i/>
          <w:spacing w:val="-10"/>
          <w:sz w:val="20"/>
        </w:rPr>
        <w:t> </w:t>
      </w:r>
      <w:r>
        <w:rPr>
          <w:i/>
          <w:spacing w:val="-4"/>
          <w:sz w:val="20"/>
        </w:rPr>
        <w:t>rights</w:t>
      </w:r>
      <w:r>
        <w:rPr>
          <w:i/>
          <w:spacing w:val="-10"/>
          <w:sz w:val="20"/>
        </w:rPr>
        <w:t> </w:t>
      </w:r>
      <w:r>
        <w:rPr>
          <w:i/>
          <w:spacing w:val="-4"/>
          <w:sz w:val="20"/>
        </w:rPr>
        <w:t>that</w:t>
      </w:r>
      <w:r>
        <w:rPr>
          <w:i/>
          <w:spacing w:val="-10"/>
          <w:sz w:val="20"/>
        </w:rPr>
        <w:t> </w:t>
      </w:r>
      <w:r>
        <w:rPr>
          <w:i/>
          <w:spacing w:val="-4"/>
          <w:sz w:val="20"/>
        </w:rPr>
        <w:t>can</w:t>
      </w:r>
      <w:r>
        <w:rPr>
          <w:i/>
          <w:spacing w:val="-10"/>
          <w:sz w:val="20"/>
        </w:rPr>
        <w:t> </w:t>
      </w:r>
      <w:r>
        <w:rPr>
          <w:i/>
          <w:spacing w:val="-4"/>
          <w:sz w:val="20"/>
        </w:rPr>
        <w:t>conflict</w:t>
      </w:r>
      <w:r>
        <w:rPr>
          <w:i/>
          <w:spacing w:val="-10"/>
          <w:sz w:val="20"/>
        </w:rPr>
        <w:t> </w:t>
      </w:r>
      <w:r>
        <w:rPr>
          <w:i/>
          <w:spacing w:val="-4"/>
          <w:sz w:val="20"/>
        </w:rPr>
        <w:t>with</w:t>
      </w:r>
      <w:r>
        <w:rPr>
          <w:i/>
          <w:spacing w:val="-10"/>
          <w:sz w:val="20"/>
        </w:rPr>
        <w:t> </w:t>
      </w:r>
      <w:r>
        <w:rPr>
          <w:i/>
          <w:spacing w:val="-4"/>
          <w:sz w:val="20"/>
        </w:rPr>
        <w:t>or</w:t>
      </w:r>
      <w:r>
        <w:rPr>
          <w:i/>
          <w:spacing w:val="-10"/>
          <w:sz w:val="20"/>
        </w:rPr>
        <w:t> </w:t>
      </w:r>
      <w:r>
        <w:rPr>
          <w:i/>
          <w:spacing w:val="-4"/>
          <w:sz w:val="20"/>
        </w:rPr>
        <w:t>contradict</w:t>
      </w:r>
      <w:r>
        <w:rPr>
          <w:i/>
          <w:spacing w:val="-10"/>
          <w:sz w:val="20"/>
        </w:rPr>
        <w:t> </w:t>
      </w:r>
      <w:r>
        <w:rPr>
          <w:i/>
          <w:spacing w:val="-4"/>
          <w:sz w:val="20"/>
        </w:rPr>
        <w:t>one</w:t>
      </w:r>
      <w:r>
        <w:rPr>
          <w:i/>
          <w:spacing w:val="-10"/>
          <w:sz w:val="20"/>
        </w:rPr>
        <w:t> </w:t>
      </w:r>
      <w:r>
        <w:rPr>
          <w:i/>
          <w:spacing w:val="-4"/>
          <w:sz w:val="20"/>
        </w:rPr>
        <w:t>another</w:t>
      </w:r>
      <w:r>
        <w:rPr>
          <w:i/>
          <w:spacing w:val="-10"/>
          <w:sz w:val="20"/>
        </w:rPr>
        <w:t> </w:t>
      </w:r>
      <w:r>
        <w:rPr>
          <w:i/>
          <w:spacing w:val="-4"/>
          <w:sz w:val="20"/>
        </w:rPr>
        <w:t>in</w:t>
      </w:r>
      <w:r>
        <w:rPr>
          <w:i/>
          <w:spacing w:val="-10"/>
          <w:sz w:val="20"/>
        </w:rPr>
        <w:t> </w:t>
      </w:r>
      <w:r>
        <w:rPr>
          <w:i/>
          <w:spacing w:val="-4"/>
          <w:sz w:val="20"/>
        </w:rPr>
        <w:t>some </w:t>
      </w:r>
      <w:r>
        <w:rPr>
          <w:i/>
          <w:spacing w:val="-6"/>
          <w:sz w:val="20"/>
        </w:rPr>
        <w:t>circumstances’.</w:t>
      </w:r>
      <w:r>
        <w:rPr>
          <w:i/>
          <w:spacing w:val="-16"/>
          <w:sz w:val="20"/>
        </w:rPr>
        <w:t> </w:t>
      </w:r>
      <w:r>
        <w:rPr>
          <w:spacing w:val="-6"/>
          <w:sz w:val="20"/>
        </w:rPr>
        <w:t>[para</w:t>
      </w:r>
      <w:r>
        <w:rPr>
          <w:spacing w:val="-16"/>
          <w:sz w:val="20"/>
        </w:rPr>
        <w:t> </w:t>
      </w:r>
      <w:r>
        <w:rPr>
          <w:spacing w:val="-6"/>
          <w:sz w:val="20"/>
        </w:rPr>
        <w:t>151]</w:t>
      </w:r>
    </w:p>
    <w:p>
      <w:pPr>
        <w:spacing w:after="0" w:line="285" w:lineRule="auto"/>
        <w:jc w:val="both"/>
        <w:rPr>
          <w:sz w:val="20"/>
        </w:rPr>
        <w:sectPr>
          <w:pgSz w:w="11910" w:h="16840"/>
          <w:pgMar w:header="433" w:footer="568" w:top="1120" w:bottom="760" w:left="425" w:right="992"/>
          <w:cols w:num="2" w:equalWidth="0">
            <w:col w:w="2021" w:space="233"/>
            <w:col w:w="8239"/>
          </w:cols>
        </w:sectPr>
      </w:pPr>
    </w:p>
    <w:p>
      <w:pPr>
        <w:pStyle w:val="BodyText"/>
        <w:spacing w:before="127"/>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133" name="Group 133"/>
                <wp:cNvGraphicFramePr>
                  <a:graphicFrameLocks/>
                </wp:cNvGraphicFramePr>
                <a:graphic>
                  <a:graphicData uri="http://schemas.microsoft.com/office/word/2010/wordprocessingGroup">
                    <wpg:wgp>
                      <wpg:cNvPr id="133" name="Group 133"/>
                      <wpg:cNvGrpSpPr/>
                      <wpg:grpSpPr>
                        <a:xfrm>
                          <a:off x="0" y="0"/>
                          <a:ext cx="5039995" cy="6350"/>
                          <a:chExt cx="5039995" cy="6350"/>
                        </a:xfrm>
                      </wpg:grpSpPr>
                      <wps:wsp>
                        <wps:cNvPr id="134" name="Graphic 134"/>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87" coordorigin="0,0" coordsize="7937,10">
                <v:line style="position:absolute" from="0,5" to="7937,5" stroked="true" strokeweight=".5pt" strokecolor="#000000">
                  <v:stroke dashstyle="solid"/>
                </v:line>
              </v:group>
            </w:pict>
          </mc:Fallback>
        </mc:AlternateContent>
      </w:r>
      <w:r>
        <w:rPr>
          <w:sz w:val="2"/>
        </w:rPr>
      </w:r>
    </w:p>
    <w:p>
      <w:pPr>
        <w:pStyle w:val="ListParagraph"/>
        <w:numPr>
          <w:ilvl w:val="0"/>
          <w:numId w:val="6"/>
        </w:numPr>
        <w:tabs>
          <w:tab w:pos="2635" w:val="left" w:leader="none"/>
        </w:tabs>
        <w:spacing w:line="240" w:lineRule="auto" w:before="19" w:after="0"/>
        <w:ind w:left="2635" w:right="0" w:hanging="226"/>
        <w:jc w:val="left"/>
        <w:rPr>
          <w:sz w:val="14"/>
        </w:rPr>
      </w:pPr>
      <w:r>
        <w:rPr>
          <w:spacing w:val="-6"/>
          <w:sz w:val="14"/>
        </w:rPr>
        <w:t>S</w:t>
      </w:r>
      <w:r>
        <w:rPr>
          <w:i/>
          <w:spacing w:val="-6"/>
          <w:sz w:val="14"/>
        </w:rPr>
        <w:t>mith</w:t>
      </w:r>
      <w:r>
        <w:rPr>
          <w:i/>
          <w:spacing w:val="-4"/>
          <w:sz w:val="14"/>
        </w:rPr>
        <w:t> </w:t>
      </w:r>
      <w:r>
        <w:rPr>
          <w:i/>
          <w:spacing w:val="-6"/>
          <w:sz w:val="14"/>
        </w:rPr>
        <w:t>and</w:t>
      </w:r>
      <w:r>
        <w:rPr>
          <w:i/>
          <w:spacing w:val="-3"/>
          <w:sz w:val="14"/>
        </w:rPr>
        <w:t> </w:t>
      </w:r>
      <w:r>
        <w:rPr>
          <w:i/>
          <w:spacing w:val="-6"/>
          <w:sz w:val="14"/>
        </w:rPr>
        <w:t>Grady</w:t>
      </w:r>
      <w:r>
        <w:rPr>
          <w:i/>
          <w:spacing w:val="-3"/>
          <w:sz w:val="14"/>
        </w:rPr>
        <w:t> </w:t>
      </w:r>
      <w:r>
        <w:rPr>
          <w:i/>
          <w:spacing w:val="-6"/>
          <w:sz w:val="14"/>
        </w:rPr>
        <w:t>v</w:t>
      </w:r>
      <w:r>
        <w:rPr>
          <w:i/>
          <w:spacing w:val="-3"/>
          <w:sz w:val="14"/>
        </w:rPr>
        <w:t> </w:t>
      </w:r>
      <w:r>
        <w:rPr>
          <w:i/>
          <w:spacing w:val="-6"/>
          <w:sz w:val="14"/>
        </w:rPr>
        <w:t>UK</w:t>
      </w:r>
      <w:r>
        <w:rPr>
          <w:i/>
          <w:spacing w:val="-4"/>
          <w:sz w:val="14"/>
        </w:rPr>
        <w:t> </w:t>
      </w:r>
      <w:r>
        <w:rPr>
          <w:spacing w:val="-6"/>
          <w:sz w:val="14"/>
        </w:rPr>
        <w:t>(1999)</w:t>
      </w:r>
      <w:r>
        <w:rPr>
          <w:spacing w:val="-3"/>
          <w:sz w:val="14"/>
        </w:rPr>
        <w:t> </w:t>
      </w:r>
      <w:r>
        <w:rPr>
          <w:spacing w:val="-6"/>
          <w:sz w:val="14"/>
        </w:rPr>
        <w:t>27</w:t>
      </w:r>
      <w:r>
        <w:rPr>
          <w:spacing w:val="-3"/>
          <w:sz w:val="14"/>
        </w:rPr>
        <w:t> </w:t>
      </w:r>
      <w:r>
        <w:rPr>
          <w:spacing w:val="-6"/>
          <w:sz w:val="14"/>
        </w:rPr>
        <w:t>EHRR</w:t>
      </w:r>
      <w:r>
        <w:rPr>
          <w:spacing w:val="-3"/>
          <w:sz w:val="14"/>
        </w:rPr>
        <w:t> </w:t>
      </w:r>
      <w:r>
        <w:rPr>
          <w:spacing w:val="-6"/>
          <w:sz w:val="14"/>
        </w:rPr>
        <w:t>CD</w:t>
      </w:r>
      <w:r>
        <w:rPr>
          <w:spacing w:val="-3"/>
          <w:sz w:val="14"/>
        </w:rPr>
        <w:t> </w:t>
      </w:r>
      <w:r>
        <w:rPr>
          <w:spacing w:val="-6"/>
          <w:sz w:val="14"/>
        </w:rPr>
        <w:t>42,</w:t>
      </w:r>
      <w:r>
        <w:rPr>
          <w:spacing w:val="-4"/>
          <w:sz w:val="14"/>
        </w:rPr>
        <w:t> </w:t>
      </w:r>
      <w:r>
        <w:rPr>
          <w:spacing w:val="-6"/>
          <w:sz w:val="14"/>
        </w:rPr>
        <w:t>paras</w:t>
      </w:r>
      <w:r>
        <w:rPr>
          <w:spacing w:val="-3"/>
          <w:sz w:val="14"/>
        </w:rPr>
        <w:t> </w:t>
      </w:r>
      <w:r>
        <w:rPr>
          <w:spacing w:val="-6"/>
          <w:sz w:val="14"/>
        </w:rPr>
        <w:t>89-90</w:t>
      </w:r>
    </w:p>
    <w:p>
      <w:pPr>
        <w:pStyle w:val="BodyText"/>
        <w:spacing w:before="6"/>
        <w:rPr>
          <w:sz w:val="5"/>
        </w:rPr>
      </w:pPr>
      <w:r>
        <w:rPr>
          <w:sz w:val="5"/>
        </w:rPr>
        <mc:AlternateContent>
          <mc:Choice Requires="wps">
            <w:drawing>
              <wp:anchor distT="0" distB="0" distL="0" distR="0" allowOverlap="1" layoutInCell="1" locked="0" behindDoc="1" simplePos="0" relativeHeight="487628800">
                <wp:simplePos x="0" y="0"/>
                <wp:positionH relativeFrom="page">
                  <wp:posOffset>1799998</wp:posOffset>
                </wp:positionH>
                <wp:positionV relativeFrom="paragraph">
                  <wp:posOffset>56834</wp:posOffset>
                </wp:positionV>
                <wp:extent cx="503999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159pt;width:396.85pt;height:.1pt;mso-position-horizontal-relative:page;mso-position-vertical-relative:paragraph;z-index:-15687680;mso-wrap-distance-left:0;mso-wrap-distance-right:0" id="docshape88"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6"/>
        </w:numPr>
        <w:tabs>
          <w:tab w:pos="2635" w:val="left" w:leader="none"/>
        </w:tabs>
        <w:spacing w:line="240" w:lineRule="auto" w:before="34" w:after="0"/>
        <w:ind w:left="2635" w:right="0" w:hanging="226"/>
        <w:jc w:val="left"/>
        <w:rPr>
          <w:sz w:val="14"/>
        </w:rPr>
      </w:pPr>
      <w:r>
        <w:rPr>
          <w:w w:val="90"/>
          <w:sz w:val="14"/>
        </w:rPr>
        <w:t>A</w:t>
      </w:r>
      <w:r>
        <w:rPr>
          <w:i/>
          <w:w w:val="90"/>
          <w:sz w:val="14"/>
        </w:rPr>
        <w:t>bdulaziz,</w:t>
      </w:r>
      <w:r>
        <w:rPr>
          <w:i/>
          <w:spacing w:val="10"/>
          <w:sz w:val="14"/>
        </w:rPr>
        <w:t> </w:t>
      </w:r>
      <w:r>
        <w:rPr>
          <w:i/>
          <w:w w:val="90"/>
          <w:sz w:val="14"/>
        </w:rPr>
        <w:t>Cabales</w:t>
      </w:r>
      <w:r>
        <w:rPr>
          <w:i/>
          <w:spacing w:val="10"/>
          <w:sz w:val="14"/>
        </w:rPr>
        <w:t> </w:t>
      </w:r>
      <w:r>
        <w:rPr>
          <w:i/>
          <w:w w:val="90"/>
          <w:sz w:val="14"/>
        </w:rPr>
        <w:t>and</w:t>
      </w:r>
      <w:r>
        <w:rPr>
          <w:i/>
          <w:spacing w:val="10"/>
          <w:sz w:val="14"/>
        </w:rPr>
        <w:t> </w:t>
      </w:r>
      <w:r>
        <w:rPr>
          <w:i/>
          <w:w w:val="90"/>
          <w:sz w:val="14"/>
        </w:rPr>
        <w:t>Balkandali</w:t>
      </w:r>
      <w:r>
        <w:rPr>
          <w:i/>
          <w:spacing w:val="10"/>
          <w:sz w:val="14"/>
        </w:rPr>
        <w:t> </w:t>
      </w:r>
      <w:r>
        <w:rPr>
          <w:i/>
          <w:w w:val="90"/>
          <w:sz w:val="14"/>
        </w:rPr>
        <w:t>v</w:t>
      </w:r>
      <w:r>
        <w:rPr>
          <w:i/>
          <w:spacing w:val="10"/>
          <w:sz w:val="14"/>
        </w:rPr>
        <w:t> </w:t>
      </w:r>
      <w:r>
        <w:rPr>
          <w:i/>
          <w:w w:val="90"/>
          <w:sz w:val="14"/>
        </w:rPr>
        <w:t>United</w:t>
      </w:r>
      <w:r>
        <w:rPr>
          <w:i/>
          <w:spacing w:val="10"/>
          <w:sz w:val="14"/>
        </w:rPr>
        <w:t> </w:t>
      </w:r>
      <w:r>
        <w:rPr>
          <w:i/>
          <w:w w:val="90"/>
          <w:sz w:val="14"/>
        </w:rPr>
        <w:t>Kingdom</w:t>
      </w:r>
      <w:r>
        <w:rPr>
          <w:i/>
          <w:spacing w:val="10"/>
          <w:sz w:val="14"/>
        </w:rPr>
        <w:t> </w:t>
      </w:r>
      <w:r>
        <w:rPr>
          <w:w w:val="90"/>
          <w:sz w:val="14"/>
        </w:rPr>
        <w:t>(Applications</w:t>
      </w:r>
      <w:r>
        <w:rPr>
          <w:spacing w:val="10"/>
          <w:sz w:val="14"/>
        </w:rPr>
        <w:t> </w:t>
      </w:r>
      <w:r>
        <w:rPr>
          <w:w w:val="90"/>
          <w:sz w:val="14"/>
        </w:rPr>
        <w:t>9214/80,</w:t>
      </w:r>
      <w:r>
        <w:rPr>
          <w:spacing w:val="10"/>
          <w:sz w:val="14"/>
        </w:rPr>
        <w:t> </w:t>
      </w:r>
      <w:r>
        <w:rPr>
          <w:w w:val="90"/>
          <w:sz w:val="14"/>
        </w:rPr>
        <w:t>9473/81,</w:t>
      </w:r>
      <w:r>
        <w:rPr>
          <w:spacing w:val="10"/>
          <w:sz w:val="14"/>
        </w:rPr>
        <w:t> </w:t>
      </w:r>
      <w:r>
        <w:rPr>
          <w:w w:val="90"/>
          <w:sz w:val="14"/>
        </w:rPr>
        <w:t>9471/81),</w:t>
      </w:r>
      <w:r>
        <w:rPr>
          <w:spacing w:val="11"/>
          <w:sz w:val="14"/>
        </w:rPr>
        <w:t> </w:t>
      </w:r>
      <w:r>
        <w:rPr>
          <w:w w:val="90"/>
          <w:sz w:val="14"/>
        </w:rPr>
        <w:t>para</w:t>
      </w:r>
      <w:r>
        <w:rPr>
          <w:spacing w:val="10"/>
          <w:sz w:val="14"/>
        </w:rPr>
        <w:t> </w:t>
      </w:r>
      <w:r>
        <w:rPr>
          <w:spacing w:val="-5"/>
          <w:w w:val="90"/>
          <w:sz w:val="14"/>
        </w:rPr>
        <w:t>78</w:t>
      </w:r>
    </w:p>
    <w:p>
      <w:pPr>
        <w:pStyle w:val="BodyText"/>
        <w:spacing w:before="6"/>
        <w:rPr>
          <w:sz w:val="5"/>
        </w:rPr>
      </w:pPr>
      <w:r>
        <w:rPr>
          <w:sz w:val="5"/>
        </w:rPr>
        <mc:AlternateContent>
          <mc:Choice Requires="wps">
            <w:drawing>
              <wp:anchor distT="0" distB="0" distL="0" distR="0" allowOverlap="1" layoutInCell="1" locked="0" behindDoc="1" simplePos="0" relativeHeight="487629312">
                <wp:simplePos x="0" y="0"/>
                <wp:positionH relativeFrom="page">
                  <wp:posOffset>1799998</wp:posOffset>
                </wp:positionH>
                <wp:positionV relativeFrom="paragraph">
                  <wp:posOffset>56834</wp:posOffset>
                </wp:positionV>
                <wp:extent cx="5039995" cy="127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159pt;width:396.85pt;height:.1pt;mso-position-horizontal-relative:page;mso-position-vertical-relative:paragraph;z-index:-15687168;mso-wrap-distance-left:0;mso-wrap-distance-right:0" id="docshape89"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6"/>
        </w:numPr>
        <w:tabs>
          <w:tab w:pos="2635" w:val="left" w:leader="none"/>
        </w:tabs>
        <w:spacing w:line="240" w:lineRule="auto" w:before="34" w:after="0"/>
        <w:ind w:left="2635" w:right="0" w:hanging="226"/>
        <w:jc w:val="left"/>
        <w:rPr>
          <w:sz w:val="14"/>
        </w:rPr>
      </w:pPr>
      <w:hyperlink r:id="rId37">
        <w:r>
          <w:rPr>
            <w:i/>
            <w:w w:val="90"/>
            <w:sz w:val="14"/>
          </w:rPr>
          <w:t>Gorzelik</w:t>
        </w:r>
        <w:r>
          <w:rPr>
            <w:i/>
            <w:spacing w:val="6"/>
            <w:sz w:val="14"/>
          </w:rPr>
          <w:t> </w:t>
        </w:r>
        <w:r>
          <w:rPr>
            <w:i/>
            <w:w w:val="90"/>
            <w:sz w:val="14"/>
          </w:rPr>
          <w:t>and</w:t>
        </w:r>
        <w:r>
          <w:rPr>
            <w:i/>
            <w:spacing w:val="8"/>
            <w:sz w:val="14"/>
          </w:rPr>
          <w:t> </w:t>
        </w:r>
        <w:r>
          <w:rPr>
            <w:i/>
            <w:w w:val="90"/>
            <w:sz w:val="14"/>
          </w:rPr>
          <w:t>others</w:t>
        </w:r>
        <w:r>
          <w:rPr>
            <w:i/>
            <w:spacing w:val="8"/>
            <w:sz w:val="14"/>
          </w:rPr>
          <w:t> </w:t>
        </w:r>
        <w:r>
          <w:rPr>
            <w:i/>
            <w:w w:val="90"/>
            <w:sz w:val="14"/>
          </w:rPr>
          <w:t>v</w:t>
        </w:r>
        <w:r>
          <w:rPr>
            <w:i/>
            <w:spacing w:val="8"/>
            <w:sz w:val="14"/>
          </w:rPr>
          <w:t> </w:t>
        </w:r>
        <w:r>
          <w:rPr>
            <w:i/>
            <w:w w:val="90"/>
            <w:sz w:val="14"/>
          </w:rPr>
          <w:t>Poland</w:t>
        </w:r>
        <w:r>
          <w:rPr>
            <w:i/>
            <w:spacing w:val="8"/>
            <w:sz w:val="14"/>
          </w:rPr>
          <w:t> </w:t>
        </w:r>
        <w:r>
          <w:rPr>
            <w:w w:val="90"/>
            <w:sz w:val="14"/>
          </w:rPr>
          <w:t>(Application</w:t>
        </w:r>
        <w:r>
          <w:rPr>
            <w:spacing w:val="8"/>
            <w:sz w:val="14"/>
          </w:rPr>
          <w:t> </w:t>
        </w:r>
        <w:r>
          <w:rPr>
            <w:w w:val="90"/>
            <w:sz w:val="14"/>
          </w:rPr>
          <w:t>No.</w:t>
        </w:r>
        <w:r>
          <w:rPr>
            <w:spacing w:val="8"/>
            <w:sz w:val="14"/>
          </w:rPr>
          <w:t> </w:t>
        </w:r>
        <w:r>
          <w:rPr>
            <w:w w:val="90"/>
            <w:sz w:val="14"/>
          </w:rPr>
          <w:t>44158/98)</w:t>
        </w:r>
        <w:r>
          <w:rPr>
            <w:spacing w:val="8"/>
            <w:sz w:val="14"/>
          </w:rPr>
          <w:t> </w:t>
        </w:r>
        <w:r>
          <w:rPr>
            <w:w w:val="90"/>
            <w:sz w:val="14"/>
          </w:rPr>
          <w:t>[2004]</w:t>
        </w:r>
        <w:r>
          <w:rPr>
            <w:spacing w:val="8"/>
            <w:sz w:val="14"/>
          </w:rPr>
          <w:t> </w:t>
        </w:r>
        <w:r>
          <w:rPr>
            <w:w w:val="90"/>
            <w:sz w:val="14"/>
          </w:rPr>
          <w:t>ECHR</w:t>
        </w:r>
        <w:r>
          <w:rPr>
            <w:spacing w:val="8"/>
            <w:sz w:val="14"/>
          </w:rPr>
          <w:t> </w:t>
        </w:r>
        <w:r>
          <w:rPr>
            <w:w w:val="90"/>
            <w:sz w:val="14"/>
          </w:rPr>
          <w:t>44158/98,</w:t>
        </w:r>
      </w:hyperlink>
      <w:r>
        <w:rPr>
          <w:spacing w:val="8"/>
          <w:sz w:val="14"/>
        </w:rPr>
        <w:t> </w:t>
      </w:r>
      <w:r>
        <w:rPr>
          <w:w w:val="90"/>
          <w:sz w:val="14"/>
        </w:rPr>
        <w:t>para</w:t>
      </w:r>
      <w:r>
        <w:rPr>
          <w:spacing w:val="8"/>
          <w:sz w:val="14"/>
        </w:rPr>
        <w:t> </w:t>
      </w:r>
      <w:r>
        <w:rPr>
          <w:spacing w:val="-5"/>
          <w:w w:val="90"/>
          <w:sz w:val="14"/>
        </w:rPr>
        <w:t>92</w:t>
      </w:r>
    </w:p>
    <w:p>
      <w:pPr>
        <w:pStyle w:val="BodyText"/>
        <w:spacing w:before="6"/>
        <w:rPr>
          <w:sz w:val="5"/>
        </w:rPr>
      </w:pPr>
      <w:r>
        <w:rPr>
          <w:sz w:val="5"/>
        </w:rPr>
        <mc:AlternateContent>
          <mc:Choice Requires="wps">
            <w:drawing>
              <wp:anchor distT="0" distB="0" distL="0" distR="0" allowOverlap="1" layoutInCell="1" locked="0" behindDoc="1" simplePos="0" relativeHeight="487629824">
                <wp:simplePos x="0" y="0"/>
                <wp:positionH relativeFrom="page">
                  <wp:posOffset>1799998</wp:posOffset>
                </wp:positionH>
                <wp:positionV relativeFrom="paragraph">
                  <wp:posOffset>56834</wp:posOffset>
                </wp:positionV>
                <wp:extent cx="5039995" cy="127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159pt;width:396.85pt;height:.1pt;mso-position-horizontal-relative:page;mso-position-vertical-relative:paragraph;z-index:-15686656;mso-wrap-distance-left:0;mso-wrap-distance-right:0" id="docshape90"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6"/>
        </w:numPr>
        <w:tabs>
          <w:tab w:pos="2635" w:val="left" w:leader="none"/>
        </w:tabs>
        <w:spacing w:line="240" w:lineRule="auto" w:before="34" w:after="0"/>
        <w:ind w:left="2635" w:right="0" w:hanging="226"/>
        <w:jc w:val="left"/>
        <w:rPr>
          <w:sz w:val="14"/>
        </w:rPr>
      </w:pPr>
      <w:r>
        <w:rPr>
          <w:i/>
          <w:spacing w:val="-2"/>
          <w:sz w:val="14"/>
        </w:rPr>
        <w:t>Gorzelik</w:t>
      </w:r>
      <w:r>
        <w:rPr>
          <w:spacing w:val="-2"/>
          <w:sz w:val="14"/>
        </w:rPr>
        <w:t>,</w:t>
      </w:r>
      <w:r>
        <w:rPr>
          <w:spacing w:val="-5"/>
          <w:sz w:val="14"/>
        </w:rPr>
        <w:t> </w:t>
      </w:r>
      <w:r>
        <w:rPr>
          <w:spacing w:val="-2"/>
          <w:sz w:val="14"/>
        </w:rPr>
        <w:t>para</w:t>
      </w:r>
      <w:r>
        <w:rPr>
          <w:spacing w:val="-4"/>
          <w:sz w:val="14"/>
        </w:rPr>
        <w:t> </w:t>
      </w:r>
      <w:r>
        <w:rPr>
          <w:spacing w:val="-5"/>
          <w:sz w:val="14"/>
        </w:rPr>
        <w:t>93</w:t>
      </w:r>
    </w:p>
    <w:p>
      <w:pPr>
        <w:pStyle w:val="BodyText"/>
        <w:spacing w:before="6"/>
        <w:rPr>
          <w:sz w:val="5"/>
        </w:rPr>
      </w:pPr>
      <w:r>
        <w:rPr>
          <w:sz w:val="5"/>
        </w:rPr>
        <mc:AlternateContent>
          <mc:Choice Requires="wps">
            <w:drawing>
              <wp:anchor distT="0" distB="0" distL="0" distR="0" allowOverlap="1" layoutInCell="1" locked="0" behindDoc="1" simplePos="0" relativeHeight="487630336">
                <wp:simplePos x="0" y="0"/>
                <wp:positionH relativeFrom="page">
                  <wp:posOffset>1799998</wp:posOffset>
                </wp:positionH>
                <wp:positionV relativeFrom="paragraph">
                  <wp:posOffset>56833</wp:posOffset>
                </wp:positionV>
                <wp:extent cx="5039995" cy="127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193pt;margin-top:4.47506pt;width:396.85pt;height:.1pt;mso-position-horizontal-relative:page;mso-position-vertical-relative:paragraph;z-index:-15686144;mso-wrap-distance-left:0;mso-wrap-distance-right:0" id="docshape91" coordorigin="2835,90" coordsize="7937,0" path="m2835,90l10772,90e" filled="false" stroked="true" strokeweight=".5pt" strokecolor="#000000">
                <v:path arrowok="t"/>
                <v:stroke dashstyle="solid"/>
                <w10:wrap type="topAndBottom"/>
              </v:shape>
            </w:pict>
          </mc:Fallback>
        </mc:AlternateContent>
      </w:r>
    </w:p>
    <w:p>
      <w:pPr>
        <w:pStyle w:val="ListParagraph"/>
        <w:numPr>
          <w:ilvl w:val="0"/>
          <w:numId w:val="6"/>
        </w:numPr>
        <w:tabs>
          <w:tab w:pos="2636" w:val="left" w:leader="none"/>
        </w:tabs>
        <w:spacing w:line="261" w:lineRule="auto" w:before="34" w:after="0"/>
        <w:ind w:left="2636" w:right="600" w:hanging="227"/>
        <w:jc w:val="left"/>
        <w:rPr>
          <w:sz w:val="14"/>
        </w:rPr>
      </w:pPr>
      <w:r>
        <w:rPr>
          <w:i/>
          <w:spacing w:val="-2"/>
          <w:sz w:val="14"/>
        </w:rPr>
        <w:t>Associated</w:t>
      </w:r>
      <w:r>
        <w:rPr>
          <w:i/>
          <w:spacing w:val="-6"/>
          <w:sz w:val="14"/>
        </w:rPr>
        <w:t> </w:t>
      </w:r>
      <w:r>
        <w:rPr>
          <w:i/>
          <w:spacing w:val="-2"/>
          <w:sz w:val="14"/>
        </w:rPr>
        <w:t>Society</w:t>
      </w:r>
      <w:r>
        <w:rPr>
          <w:i/>
          <w:spacing w:val="-6"/>
          <w:sz w:val="14"/>
        </w:rPr>
        <w:t> </w:t>
      </w:r>
      <w:r>
        <w:rPr>
          <w:i/>
          <w:spacing w:val="-2"/>
          <w:sz w:val="14"/>
        </w:rPr>
        <w:t>of</w:t>
      </w:r>
      <w:r>
        <w:rPr>
          <w:i/>
          <w:spacing w:val="-6"/>
          <w:sz w:val="14"/>
        </w:rPr>
        <w:t> </w:t>
      </w:r>
      <w:r>
        <w:rPr>
          <w:i/>
          <w:spacing w:val="-2"/>
          <w:sz w:val="14"/>
        </w:rPr>
        <w:t>Locomotive</w:t>
      </w:r>
      <w:r>
        <w:rPr>
          <w:i/>
          <w:spacing w:val="-6"/>
          <w:sz w:val="14"/>
        </w:rPr>
        <w:t> </w:t>
      </w:r>
      <w:r>
        <w:rPr>
          <w:i/>
          <w:spacing w:val="-2"/>
          <w:sz w:val="14"/>
        </w:rPr>
        <w:t>Engineers</w:t>
      </w:r>
      <w:r>
        <w:rPr>
          <w:i/>
          <w:spacing w:val="-6"/>
          <w:sz w:val="14"/>
        </w:rPr>
        <w:t> </w:t>
      </w:r>
      <w:r>
        <w:rPr>
          <w:i/>
          <w:spacing w:val="-2"/>
          <w:sz w:val="14"/>
        </w:rPr>
        <w:t>and</w:t>
      </w:r>
      <w:r>
        <w:rPr>
          <w:i/>
          <w:spacing w:val="-6"/>
          <w:sz w:val="14"/>
        </w:rPr>
        <w:t> </w:t>
      </w:r>
      <w:r>
        <w:rPr>
          <w:i/>
          <w:spacing w:val="-2"/>
          <w:sz w:val="14"/>
        </w:rPr>
        <w:t>Firemen</w:t>
      </w:r>
      <w:r>
        <w:rPr>
          <w:i/>
          <w:spacing w:val="-6"/>
          <w:sz w:val="14"/>
        </w:rPr>
        <w:t> </w:t>
      </w:r>
      <w:r>
        <w:rPr>
          <w:i/>
          <w:spacing w:val="-2"/>
          <w:sz w:val="14"/>
        </w:rPr>
        <w:t>(ASLEF)</w:t>
      </w:r>
      <w:r>
        <w:rPr>
          <w:i/>
          <w:spacing w:val="-6"/>
          <w:sz w:val="14"/>
        </w:rPr>
        <w:t> </w:t>
      </w:r>
      <w:r>
        <w:rPr>
          <w:i/>
          <w:spacing w:val="-2"/>
          <w:sz w:val="14"/>
        </w:rPr>
        <w:t>v</w:t>
      </w:r>
      <w:r>
        <w:rPr>
          <w:i/>
          <w:spacing w:val="-6"/>
          <w:sz w:val="14"/>
        </w:rPr>
        <w:t> </w:t>
      </w:r>
      <w:r>
        <w:rPr>
          <w:i/>
          <w:spacing w:val="-2"/>
          <w:sz w:val="14"/>
        </w:rPr>
        <w:t>the</w:t>
      </w:r>
      <w:r>
        <w:rPr>
          <w:i/>
          <w:spacing w:val="-6"/>
          <w:sz w:val="14"/>
        </w:rPr>
        <w:t> </w:t>
      </w:r>
      <w:r>
        <w:rPr>
          <w:i/>
          <w:spacing w:val="-2"/>
          <w:sz w:val="14"/>
        </w:rPr>
        <w:t>United</w:t>
      </w:r>
      <w:r>
        <w:rPr>
          <w:i/>
          <w:spacing w:val="-6"/>
          <w:sz w:val="14"/>
        </w:rPr>
        <w:t> </w:t>
      </w:r>
      <w:r>
        <w:rPr>
          <w:i/>
          <w:spacing w:val="-2"/>
          <w:sz w:val="14"/>
        </w:rPr>
        <w:t>Kingdom</w:t>
      </w:r>
      <w:r>
        <w:rPr>
          <w:i/>
          <w:spacing w:val="-6"/>
          <w:sz w:val="14"/>
        </w:rPr>
        <w:t> </w:t>
      </w:r>
      <w:r>
        <w:rPr>
          <w:spacing w:val="-2"/>
          <w:sz w:val="14"/>
        </w:rPr>
        <w:t>(2007)</w:t>
      </w:r>
      <w:r>
        <w:rPr>
          <w:spacing w:val="-6"/>
          <w:sz w:val="14"/>
        </w:rPr>
        <w:t> </w:t>
      </w:r>
      <w:r>
        <w:rPr>
          <w:spacing w:val="-2"/>
          <w:sz w:val="14"/>
        </w:rPr>
        <w:t>(Application</w:t>
      </w:r>
      <w:r>
        <w:rPr>
          <w:spacing w:val="-6"/>
          <w:sz w:val="14"/>
        </w:rPr>
        <w:t> </w:t>
      </w:r>
      <w:r>
        <w:rPr>
          <w:spacing w:val="-2"/>
          <w:sz w:val="14"/>
        </w:rPr>
        <w:t>No. </w:t>
      </w:r>
      <w:r>
        <w:rPr>
          <w:sz w:val="14"/>
        </w:rPr>
        <w:t>11002/05),</w:t>
      </w:r>
      <w:r>
        <w:rPr>
          <w:spacing w:val="-12"/>
          <w:sz w:val="14"/>
        </w:rPr>
        <w:t> </w:t>
      </w:r>
      <w:r>
        <w:rPr>
          <w:sz w:val="14"/>
        </w:rPr>
        <w:t>para</w:t>
      </w:r>
      <w:r>
        <w:rPr>
          <w:spacing w:val="-11"/>
          <w:sz w:val="14"/>
        </w:rPr>
        <w:t> </w:t>
      </w:r>
      <w:r>
        <w:rPr>
          <w:sz w:val="14"/>
        </w:rPr>
        <w:t>39</w:t>
      </w:r>
    </w:p>
    <w:p>
      <w:pPr>
        <w:pStyle w:val="ListParagraph"/>
        <w:spacing w:after="0" w:line="261" w:lineRule="auto"/>
        <w:jc w:val="left"/>
        <w:rPr>
          <w:sz w:val="14"/>
        </w:rPr>
        <w:sectPr>
          <w:type w:val="continuous"/>
          <w:pgSz w:w="11910" w:h="16840"/>
          <w:pgMar w:header="433" w:footer="568" w:top="1920" w:bottom="0" w:left="425" w:right="992"/>
        </w:sectPr>
      </w:pPr>
    </w:p>
    <w:p>
      <w:pPr>
        <w:pStyle w:val="Heading1"/>
        <w:spacing w:before="279"/>
      </w:pPr>
      <w:r>
        <w:rPr>
          <w:color w:val="CD1719"/>
          <w:spacing w:val="-4"/>
        </w:rPr>
        <w:t>Tribunal’s</w:t>
      </w:r>
      <w:r>
        <w:rPr>
          <w:color w:val="CD1719"/>
          <w:spacing w:val="-23"/>
        </w:rPr>
        <w:t> </w:t>
      </w:r>
      <w:r>
        <w:rPr>
          <w:color w:val="CD1719"/>
          <w:spacing w:val="-4"/>
        </w:rPr>
        <w:t>duty</w:t>
      </w:r>
      <w:r>
        <w:rPr>
          <w:color w:val="CD1719"/>
          <w:spacing w:val="-22"/>
        </w:rPr>
        <w:t> </w:t>
      </w:r>
      <w:r>
        <w:rPr>
          <w:color w:val="CD1719"/>
          <w:spacing w:val="-4"/>
        </w:rPr>
        <w:t>to</w:t>
      </w:r>
      <w:r>
        <w:rPr>
          <w:color w:val="CD1719"/>
          <w:spacing w:val="-22"/>
        </w:rPr>
        <w:t> </w:t>
      </w:r>
      <w:r>
        <w:rPr>
          <w:color w:val="CD1719"/>
          <w:spacing w:val="-4"/>
        </w:rPr>
        <w:t>determine</w:t>
      </w:r>
      <w:r>
        <w:rPr>
          <w:color w:val="CD1719"/>
          <w:spacing w:val="-22"/>
        </w:rPr>
        <w:t> </w:t>
      </w:r>
      <w:r>
        <w:rPr>
          <w:color w:val="CD1719"/>
          <w:spacing w:val="-4"/>
        </w:rPr>
        <w:t>issues</w:t>
      </w:r>
      <w:r>
        <w:rPr>
          <w:color w:val="CD1719"/>
          <w:spacing w:val="-22"/>
        </w:rPr>
        <w:t> </w:t>
      </w:r>
      <w:r>
        <w:rPr>
          <w:color w:val="CD1719"/>
          <w:spacing w:val="-4"/>
        </w:rPr>
        <w:t>not</w:t>
      </w:r>
      <w:r>
        <w:rPr>
          <w:color w:val="CD1719"/>
          <w:spacing w:val="-22"/>
        </w:rPr>
        <w:t> </w:t>
      </w:r>
      <w:r>
        <w:rPr>
          <w:color w:val="CD1719"/>
          <w:spacing w:val="-4"/>
        </w:rPr>
        <w:t>in</w:t>
      </w:r>
      <w:r>
        <w:rPr>
          <w:color w:val="CD1719"/>
          <w:spacing w:val="-23"/>
        </w:rPr>
        <w:t> </w:t>
      </w:r>
      <w:r>
        <w:rPr>
          <w:color w:val="CD1719"/>
          <w:spacing w:val="-4"/>
        </w:rPr>
        <w:t>agreed</w:t>
      </w:r>
      <w:r>
        <w:rPr>
          <w:color w:val="CD1719"/>
          <w:spacing w:val="-22"/>
        </w:rPr>
        <w:t> </w:t>
      </w:r>
      <w:r>
        <w:rPr>
          <w:color w:val="CD1719"/>
          <w:spacing w:val="-4"/>
        </w:rPr>
        <w:t>list</w:t>
      </w:r>
    </w:p>
    <w:p>
      <w:pPr>
        <w:spacing w:line="288" w:lineRule="auto" w:before="181"/>
        <w:ind w:left="708" w:right="0" w:hanging="1"/>
        <w:jc w:val="left"/>
        <w:rPr>
          <w:sz w:val="25"/>
        </w:rPr>
      </w:pPr>
      <w:r>
        <w:rPr>
          <w:i/>
          <w:spacing w:val="-8"/>
          <w:sz w:val="25"/>
        </w:rPr>
        <w:t>Moustache</w:t>
      </w:r>
      <w:r>
        <w:rPr>
          <w:i/>
          <w:spacing w:val="-10"/>
          <w:sz w:val="25"/>
        </w:rPr>
        <w:t> </w:t>
      </w:r>
      <w:r>
        <w:rPr>
          <w:i/>
          <w:spacing w:val="-8"/>
          <w:sz w:val="25"/>
        </w:rPr>
        <w:t>v</w:t>
      </w:r>
      <w:r>
        <w:rPr>
          <w:i/>
          <w:spacing w:val="-10"/>
          <w:sz w:val="25"/>
        </w:rPr>
        <w:t> </w:t>
      </w:r>
      <w:r>
        <w:rPr>
          <w:i/>
          <w:spacing w:val="-8"/>
          <w:sz w:val="25"/>
        </w:rPr>
        <w:t>Chelsea</w:t>
      </w:r>
      <w:r>
        <w:rPr>
          <w:i/>
          <w:spacing w:val="-10"/>
          <w:sz w:val="25"/>
        </w:rPr>
        <w:t> </w:t>
      </w:r>
      <w:r>
        <w:rPr>
          <w:i/>
          <w:spacing w:val="-8"/>
          <w:sz w:val="25"/>
        </w:rPr>
        <w:t>and</w:t>
      </w:r>
      <w:r>
        <w:rPr>
          <w:i/>
          <w:spacing w:val="-10"/>
          <w:sz w:val="25"/>
        </w:rPr>
        <w:t> </w:t>
      </w:r>
      <w:r>
        <w:rPr>
          <w:i/>
          <w:spacing w:val="-8"/>
          <w:sz w:val="25"/>
        </w:rPr>
        <w:t>Westminster</w:t>
      </w:r>
      <w:r>
        <w:rPr>
          <w:i/>
          <w:spacing w:val="-10"/>
          <w:sz w:val="25"/>
        </w:rPr>
        <w:t> </w:t>
      </w:r>
      <w:r>
        <w:rPr>
          <w:i/>
          <w:spacing w:val="-8"/>
          <w:sz w:val="25"/>
        </w:rPr>
        <w:t>Hospital</w:t>
      </w:r>
      <w:r>
        <w:rPr>
          <w:i/>
          <w:spacing w:val="-10"/>
          <w:sz w:val="25"/>
        </w:rPr>
        <w:t> </w:t>
      </w:r>
      <w:r>
        <w:rPr>
          <w:i/>
          <w:spacing w:val="-8"/>
          <w:sz w:val="25"/>
        </w:rPr>
        <w:t>NHS</w:t>
      </w:r>
      <w:r>
        <w:rPr>
          <w:i/>
          <w:spacing w:val="-10"/>
          <w:sz w:val="25"/>
        </w:rPr>
        <w:t> </w:t>
      </w:r>
      <w:r>
        <w:rPr>
          <w:i/>
          <w:spacing w:val="-8"/>
          <w:sz w:val="25"/>
        </w:rPr>
        <w:t>Foundation</w:t>
      </w:r>
      <w:r>
        <w:rPr>
          <w:i/>
          <w:spacing w:val="-10"/>
          <w:sz w:val="25"/>
        </w:rPr>
        <w:t> </w:t>
      </w:r>
      <w:r>
        <w:rPr>
          <w:i/>
          <w:spacing w:val="-8"/>
          <w:sz w:val="25"/>
        </w:rPr>
        <w:t>Trust</w:t>
      </w:r>
      <w:r>
        <w:rPr>
          <w:rFonts w:ascii="Wingdings" w:hAnsi="Wingdings"/>
          <w:color w:val="CD1719"/>
          <w:spacing w:val="-8"/>
          <w:position w:val="1"/>
          <w:sz w:val="30"/>
        </w:rPr>
        <w:t></w:t>
      </w:r>
      <w:r>
        <w:rPr>
          <w:rFonts w:ascii="Times New Roman" w:hAnsi="Times New Roman"/>
          <w:color w:val="CD1719"/>
          <w:position w:val="1"/>
          <w:sz w:val="30"/>
        </w:rPr>
        <w:t> </w:t>
      </w:r>
      <w:r>
        <w:rPr>
          <w:spacing w:val="-8"/>
          <w:sz w:val="25"/>
        </w:rPr>
        <w:t>[2025]</w:t>
      </w:r>
      <w:r>
        <w:rPr>
          <w:spacing w:val="-10"/>
          <w:sz w:val="25"/>
        </w:rPr>
        <w:t> </w:t>
      </w:r>
      <w:r>
        <w:rPr>
          <w:spacing w:val="-8"/>
          <w:sz w:val="25"/>
        </w:rPr>
        <w:t>EWCA Civ</w:t>
      </w:r>
      <w:r>
        <w:rPr>
          <w:spacing w:val="-15"/>
          <w:sz w:val="25"/>
        </w:rPr>
        <w:t> </w:t>
      </w:r>
      <w:r>
        <w:rPr>
          <w:spacing w:val="-8"/>
          <w:sz w:val="25"/>
        </w:rPr>
        <w:t>185;</w:t>
      </w:r>
      <w:r>
        <w:rPr>
          <w:spacing w:val="-15"/>
          <w:sz w:val="25"/>
        </w:rPr>
        <w:t> </w:t>
      </w:r>
      <w:r>
        <w:rPr>
          <w:spacing w:val="-8"/>
          <w:sz w:val="25"/>
        </w:rPr>
        <w:t>February</w:t>
      </w:r>
      <w:r>
        <w:rPr>
          <w:spacing w:val="-15"/>
          <w:sz w:val="25"/>
        </w:rPr>
        <w:t> </w:t>
      </w:r>
      <w:r>
        <w:rPr>
          <w:spacing w:val="-8"/>
          <w:sz w:val="25"/>
        </w:rPr>
        <w:t>27,</w:t>
      </w:r>
      <w:r>
        <w:rPr>
          <w:spacing w:val="-15"/>
          <w:sz w:val="25"/>
        </w:rPr>
        <w:t> </w:t>
      </w:r>
      <w:r>
        <w:rPr>
          <w:spacing w:val="-8"/>
          <w:sz w:val="25"/>
        </w:rPr>
        <w:t>2025</w:t>
      </w:r>
    </w:p>
    <w:p>
      <w:pPr>
        <w:pStyle w:val="BodyText"/>
        <w:spacing w:before="9"/>
        <w:rPr>
          <w:sz w:val="16"/>
        </w:rPr>
      </w:pPr>
      <w:r>
        <w:rPr>
          <w:sz w:val="16"/>
        </w:rPr>
        <mc:AlternateContent>
          <mc:Choice Requires="wps">
            <w:drawing>
              <wp:anchor distT="0" distB="0" distL="0" distR="0" allowOverlap="1" layoutInCell="1" locked="0" behindDoc="1" simplePos="0" relativeHeight="487630848">
                <wp:simplePos x="0" y="0"/>
                <wp:positionH relativeFrom="page">
                  <wp:posOffset>720001</wp:posOffset>
                </wp:positionH>
                <wp:positionV relativeFrom="paragraph">
                  <wp:posOffset>140922</wp:posOffset>
                </wp:positionV>
                <wp:extent cx="6120130" cy="14414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1.096246pt;width:481.89pt;height:11.339pt;mso-position-horizontal-relative:page;mso-position-vertical-relative:paragraph;z-index:-15685632;mso-wrap-distance-left:0;mso-wrap-distance-right:0" id="docshape94" filled="true" fillcolor="#cd1719" stroked="false">
                <v:fill type="solid"/>
                <w10:wrap type="topAndBottom"/>
              </v:rect>
            </w:pict>
          </mc:Fallback>
        </mc:AlternateContent>
      </w:r>
    </w:p>
    <w:p>
      <w:pPr>
        <w:pStyle w:val="BodyText"/>
        <w:spacing w:before="77"/>
      </w:pPr>
    </w:p>
    <w:p>
      <w:pPr>
        <w:pStyle w:val="BodyText"/>
        <w:spacing w:after="0"/>
        <w:sectPr>
          <w:headerReference w:type="default" r:id="rId38"/>
          <w:footerReference w:type="default" r:id="rId39"/>
          <w:pgSz w:w="11910" w:h="16840"/>
          <w:pgMar w:header="433" w:footer="568" w:top="1060" w:bottom="760" w:left="425" w:right="992"/>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
        <w:rPr>
          <w:sz w:val="16"/>
        </w:rPr>
      </w:pPr>
    </w:p>
    <w:p>
      <w:pPr>
        <w:pStyle w:val="ListParagraph"/>
        <w:numPr>
          <w:ilvl w:val="0"/>
          <w:numId w:val="7"/>
        </w:numPr>
        <w:tabs>
          <w:tab w:pos="966" w:val="left" w:leader="none"/>
        </w:tabs>
        <w:spacing w:line="240" w:lineRule="auto" w:before="0" w:after="0"/>
        <w:ind w:left="966" w:right="0" w:hanging="201"/>
        <w:jc w:val="left"/>
        <w:rPr>
          <w:sz w:val="16"/>
        </w:rPr>
      </w:pPr>
      <w:r>
        <w:rPr>
          <w:color w:val="000000"/>
          <w:w w:val="90"/>
          <w:sz w:val="16"/>
          <w:shd w:fill="EDEDED" w:color="auto" w:val="clear"/>
        </w:rPr>
        <w:t>[2025]</w:t>
      </w:r>
      <w:r>
        <w:rPr>
          <w:color w:val="000000"/>
          <w:spacing w:val="-3"/>
          <w:sz w:val="16"/>
          <w:shd w:fill="EDEDED" w:color="auto" w:val="clear"/>
        </w:rPr>
        <w:t> </w:t>
      </w:r>
      <w:r>
        <w:rPr>
          <w:color w:val="000000"/>
          <w:w w:val="90"/>
          <w:sz w:val="16"/>
          <w:shd w:fill="EDEDED" w:color="auto" w:val="clear"/>
        </w:rPr>
        <w:t>IRLR</w:t>
      </w:r>
      <w:r>
        <w:rPr>
          <w:color w:val="000000"/>
          <w:spacing w:val="-3"/>
          <w:sz w:val="16"/>
          <w:shd w:fill="EDEDED" w:color="auto" w:val="clear"/>
        </w:rPr>
        <w:t> </w:t>
      </w:r>
      <w:r>
        <w:rPr>
          <w:color w:val="000000"/>
          <w:spacing w:val="-5"/>
          <w:w w:val="90"/>
          <w:sz w:val="16"/>
          <w:shd w:fill="EDEDED" w:color="auto" w:val="clear"/>
        </w:rPr>
        <w:t>470</w:t>
      </w:r>
      <w:r>
        <w:rPr>
          <w:color w:val="000000"/>
          <w:spacing w:val="40"/>
          <w:sz w:val="16"/>
          <w:shd w:fill="EDEDED" w:color="auto" w:val="clear"/>
        </w:rPr>
        <w:t> </w:t>
      </w:r>
    </w:p>
    <w:p>
      <w:pPr>
        <w:pStyle w:val="Heading3"/>
        <w:spacing w:before="99"/>
        <w:ind w:left="96"/>
      </w:pPr>
      <w:r>
        <w:rPr>
          <w:b w:val="0"/>
        </w:rPr>
        <w:br w:type="column"/>
      </w:r>
      <w:r>
        <w:rPr>
          <w:spacing w:val="-2"/>
        </w:rPr>
        <w:t>Implications</w:t>
      </w:r>
      <w:r>
        <w:rPr>
          <w:spacing w:val="-10"/>
        </w:rPr>
        <w:t> </w:t>
      </w:r>
      <w:r>
        <w:rPr>
          <w:spacing w:val="-2"/>
        </w:rPr>
        <w:t>for</w:t>
      </w:r>
      <w:r>
        <w:rPr>
          <w:spacing w:val="-10"/>
        </w:rPr>
        <w:t> </w:t>
      </w:r>
      <w:r>
        <w:rPr>
          <w:spacing w:val="-2"/>
        </w:rPr>
        <w:t>practitioners</w:t>
      </w:r>
    </w:p>
    <w:p>
      <w:pPr>
        <w:pStyle w:val="BodyText"/>
        <w:spacing w:line="285" w:lineRule="auto" w:before="151"/>
        <w:ind w:left="96" w:right="139"/>
        <w:jc w:val="both"/>
      </w:pPr>
      <w:r>
        <w:rPr>
          <w:spacing w:val="-6"/>
        </w:rPr>
        <w:t>Where</w:t>
      </w:r>
      <w:r>
        <w:rPr>
          <w:spacing w:val="-7"/>
        </w:rPr>
        <w:t> </w:t>
      </w:r>
      <w:r>
        <w:rPr>
          <w:spacing w:val="-6"/>
        </w:rPr>
        <w:t>an</w:t>
      </w:r>
      <w:r>
        <w:rPr>
          <w:spacing w:val="-7"/>
        </w:rPr>
        <w:t> </w:t>
      </w:r>
      <w:r>
        <w:rPr>
          <w:spacing w:val="-6"/>
        </w:rPr>
        <w:t>able</w:t>
      </w:r>
      <w:r>
        <w:rPr>
          <w:spacing w:val="-7"/>
        </w:rPr>
        <w:t> </w:t>
      </w:r>
      <w:r>
        <w:rPr>
          <w:spacing w:val="-6"/>
        </w:rPr>
        <w:t>litigant</w:t>
      </w:r>
      <w:r>
        <w:rPr>
          <w:spacing w:val="-7"/>
        </w:rPr>
        <w:t> </w:t>
      </w:r>
      <w:r>
        <w:rPr>
          <w:spacing w:val="-6"/>
        </w:rPr>
        <w:t>in</w:t>
      </w:r>
      <w:r>
        <w:rPr>
          <w:spacing w:val="-7"/>
        </w:rPr>
        <w:t> </w:t>
      </w:r>
      <w:r>
        <w:rPr>
          <w:spacing w:val="-6"/>
        </w:rPr>
        <w:t>person</w:t>
      </w:r>
      <w:r>
        <w:rPr>
          <w:spacing w:val="-7"/>
        </w:rPr>
        <w:t> </w:t>
      </w:r>
      <w:r>
        <w:rPr>
          <w:spacing w:val="-6"/>
        </w:rPr>
        <w:t>has</w:t>
      </w:r>
      <w:r>
        <w:rPr>
          <w:spacing w:val="-7"/>
        </w:rPr>
        <w:t> </w:t>
      </w:r>
      <w:r>
        <w:rPr>
          <w:spacing w:val="-6"/>
        </w:rPr>
        <w:t>pleaded</w:t>
      </w:r>
      <w:r>
        <w:rPr>
          <w:spacing w:val="-7"/>
        </w:rPr>
        <w:t> </w:t>
      </w:r>
      <w:r>
        <w:rPr>
          <w:spacing w:val="-6"/>
        </w:rPr>
        <w:t>their</w:t>
      </w:r>
      <w:r>
        <w:rPr>
          <w:spacing w:val="-7"/>
        </w:rPr>
        <w:t> </w:t>
      </w:r>
      <w:r>
        <w:rPr>
          <w:spacing w:val="-6"/>
        </w:rPr>
        <w:t>claim</w:t>
      </w:r>
      <w:r>
        <w:rPr>
          <w:spacing w:val="-7"/>
        </w:rPr>
        <w:t> </w:t>
      </w:r>
      <w:r>
        <w:rPr>
          <w:spacing w:val="-6"/>
        </w:rPr>
        <w:t>to</w:t>
      </w:r>
      <w:r>
        <w:rPr>
          <w:spacing w:val="-7"/>
        </w:rPr>
        <w:t> </w:t>
      </w:r>
      <w:r>
        <w:rPr>
          <w:spacing w:val="-6"/>
        </w:rPr>
        <w:t>include</w:t>
      </w:r>
      <w:r>
        <w:rPr>
          <w:spacing w:val="-7"/>
        </w:rPr>
        <w:t> </w:t>
      </w:r>
      <w:r>
        <w:rPr>
          <w:spacing w:val="-6"/>
        </w:rPr>
        <w:t>some</w:t>
      </w:r>
      <w:r>
        <w:rPr>
          <w:spacing w:val="-7"/>
        </w:rPr>
        <w:t> </w:t>
      </w:r>
      <w:r>
        <w:rPr>
          <w:spacing w:val="-6"/>
        </w:rPr>
        <w:t>items</w:t>
      </w:r>
      <w:r>
        <w:rPr>
          <w:spacing w:val="-7"/>
        </w:rPr>
        <w:t> </w:t>
      </w:r>
      <w:r>
        <w:rPr>
          <w:spacing w:val="-6"/>
        </w:rPr>
        <w:t>and</w:t>
      </w:r>
      <w:r>
        <w:rPr>
          <w:spacing w:val="-7"/>
        </w:rPr>
        <w:t> </w:t>
      </w:r>
      <w:r>
        <w:rPr>
          <w:spacing w:val="-6"/>
        </w:rPr>
        <w:t>not others,</w:t>
      </w:r>
      <w:r>
        <w:rPr>
          <w:spacing w:val="-8"/>
        </w:rPr>
        <w:t> </w:t>
      </w:r>
      <w:r>
        <w:rPr>
          <w:spacing w:val="-6"/>
        </w:rPr>
        <w:t>and</w:t>
      </w:r>
      <w:r>
        <w:rPr>
          <w:spacing w:val="-8"/>
        </w:rPr>
        <w:t> </w:t>
      </w:r>
      <w:r>
        <w:rPr>
          <w:spacing w:val="-6"/>
        </w:rPr>
        <w:t>engaged</w:t>
      </w:r>
      <w:r>
        <w:rPr>
          <w:spacing w:val="-8"/>
        </w:rPr>
        <w:t> </w:t>
      </w:r>
      <w:r>
        <w:rPr>
          <w:spacing w:val="-6"/>
        </w:rPr>
        <w:t>with</w:t>
      </w:r>
      <w:r>
        <w:rPr>
          <w:spacing w:val="-8"/>
        </w:rPr>
        <w:t> </w:t>
      </w:r>
      <w:r>
        <w:rPr>
          <w:spacing w:val="-6"/>
        </w:rPr>
        <w:t>the</w:t>
      </w:r>
      <w:r>
        <w:rPr>
          <w:spacing w:val="-8"/>
        </w:rPr>
        <w:t> </w:t>
      </w:r>
      <w:r>
        <w:rPr>
          <w:spacing w:val="-6"/>
        </w:rPr>
        <w:t>respondent</w:t>
      </w:r>
      <w:r>
        <w:rPr>
          <w:spacing w:val="-8"/>
        </w:rPr>
        <w:t> </w:t>
      </w:r>
      <w:r>
        <w:rPr>
          <w:spacing w:val="-6"/>
        </w:rPr>
        <w:t>in</w:t>
      </w:r>
      <w:r>
        <w:rPr>
          <w:spacing w:val="-8"/>
        </w:rPr>
        <w:t> </w:t>
      </w:r>
      <w:r>
        <w:rPr>
          <w:spacing w:val="-6"/>
        </w:rPr>
        <w:t>agreeing</w:t>
      </w:r>
      <w:r>
        <w:rPr>
          <w:spacing w:val="-8"/>
        </w:rPr>
        <w:t> </w:t>
      </w:r>
      <w:r>
        <w:rPr>
          <w:spacing w:val="-6"/>
        </w:rPr>
        <w:t>a</w:t>
      </w:r>
      <w:r>
        <w:rPr>
          <w:spacing w:val="-8"/>
        </w:rPr>
        <w:t> </w:t>
      </w:r>
      <w:r>
        <w:rPr>
          <w:spacing w:val="-6"/>
        </w:rPr>
        <w:t>list</w:t>
      </w:r>
      <w:r>
        <w:rPr>
          <w:spacing w:val="-8"/>
        </w:rPr>
        <w:t> </w:t>
      </w:r>
      <w:r>
        <w:rPr>
          <w:spacing w:val="-6"/>
        </w:rPr>
        <w:t>of</w:t>
      </w:r>
      <w:r>
        <w:rPr>
          <w:spacing w:val="-8"/>
        </w:rPr>
        <w:t> </w:t>
      </w:r>
      <w:r>
        <w:rPr>
          <w:spacing w:val="-6"/>
        </w:rPr>
        <w:t>issues,</w:t>
      </w:r>
      <w:r>
        <w:rPr>
          <w:spacing w:val="-8"/>
        </w:rPr>
        <w:t> </w:t>
      </w:r>
      <w:r>
        <w:rPr>
          <w:spacing w:val="-6"/>
        </w:rPr>
        <w:t>the</w:t>
      </w:r>
      <w:r>
        <w:rPr>
          <w:spacing w:val="-8"/>
        </w:rPr>
        <w:t> </w:t>
      </w:r>
      <w:r>
        <w:rPr>
          <w:spacing w:val="-6"/>
        </w:rPr>
        <w:t>tribunal</w:t>
      </w:r>
      <w:r>
        <w:rPr>
          <w:spacing w:val="-8"/>
        </w:rPr>
        <w:t> </w:t>
      </w:r>
      <w:r>
        <w:rPr>
          <w:spacing w:val="-6"/>
        </w:rPr>
        <w:t>has</w:t>
      </w:r>
      <w:r>
        <w:rPr>
          <w:spacing w:val="-8"/>
        </w:rPr>
        <w:t> </w:t>
      </w:r>
      <w:r>
        <w:rPr>
          <w:spacing w:val="-6"/>
        </w:rPr>
        <w:t>a </w:t>
      </w:r>
      <w:r>
        <w:rPr/>
        <w:t>limited</w:t>
      </w:r>
      <w:r>
        <w:rPr>
          <w:spacing w:val="-13"/>
        </w:rPr>
        <w:t> </w:t>
      </w:r>
      <w:r>
        <w:rPr/>
        <w:t>duty</w:t>
      </w:r>
      <w:r>
        <w:rPr>
          <w:spacing w:val="-13"/>
        </w:rPr>
        <w:t> </w:t>
      </w:r>
      <w:r>
        <w:rPr/>
        <w:t>to</w:t>
      </w:r>
      <w:r>
        <w:rPr>
          <w:spacing w:val="-13"/>
        </w:rPr>
        <w:t> </w:t>
      </w:r>
      <w:r>
        <w:rPr/>
        <w:t>help</w:t>
      </w:r>
      <w:r>
        <w:rPr>
          <w:spacing w:val="-13"/>
        </w:rPr>
        <w:t> </w:t>
      </w:r>
      <w:r>
        <w:rPr/>
        <w:t>them</w:t>
      </w:r>
      <w:r>
        <w:rPr>
          <w:spacing w:val="-13"/>
        </w:rPr>
        <w:t> </w:t>
      </w:r>
      <w:r>
        <w:rPr/>
        <w:t>further</w:t>
      </w:r>
      <w:r>
        <w:rPr>
          <w:spacing w:val="-13"/>
        </w:rPr>
        <w:t> </w:t>
      </w:r>
      <w:r>
        <w:rPr/>
        <w:t>formulate</w:t>
      </w:r>
      <w:r>
        <w:rPr>
          <w:spacing w:val="-13"/>
        </w:rPr>
        <w:t> </w:t>
      </w:r>
      <w:r>
        <w:rPr/>
        <w:t>their</w:t>
      </w:r>
      <w:r>
        <w:rPr>
          <w:spacing w:val="-13"/>
        </w:rPr>
        <w:t> </w:t>
      </w:r>
      <w:r>
        <w:rPr/>
        <w:t>claim.</w:t>
      </w:r>
    </w:p>
    <w:p>
      <w:pPr>
        <w:pStyle w:val="Heading3"/>
        <w:spacing w:before="213"/>
        <w:ind w:left="96"/>
      </w:pPr>
      <w:r>
        <w:rPr>
          <w:spacing w:val="-2"/>
        </w:rPr>
        <w:t>Facts</w:t>
      </w:r>
    </w:p>
    <w:p>
      <w:pPr>
        <w:pStyle w:val="BodyText"/>
        <w:spacing w:line="285" w:lineRule="auto" w:before="151"/>
        <w:ind w:left="96" w:right="139"/>
        <w:jc w:val="both"/>
      </w:pPr>
      <w:r>
        <w:rPr>
          <w:spacing w:val="-2"/>
        </w:rPr>
        <w:t>Ms</w:t>
      </w:r>
      <w:r>
        <w:rPr>
          <w:spacing w:val="-14"/>
        </w:rPr>
        <w:t> </w:t>
      </w:r>
      <w:r>
        <w:rPr>
          <w:spacing w:val="-2"/>
        </w:rPr>
        <w:t>Nicole</w:t>
      </w:r>
      <w:r>
        <w:rPr>
          <w:spacing w:val="-14"/>
        </w:rPr>
        <w:t> </w:t>
      </w:r>
      <w:r>
        <w:rPr>
          <w:spacing w:val="-2"/>
        </w:rPr>
        <w:t>Moustache</w:t>
      </w:r>
      <w:r>
        <w:rPr>
          <w:spacing w:val="-14"/>
        </w:rPr>
        <w:t> </w:t>
      </w:r>
      <w:r>
        <w:rPr>
          <w:spacing w:val="-2"/>
        </w:rPr>
        <w:t>(NM)</w:t>
      </w:r>
      <w:r>
        <w:rPr>
          <w:spacing w:val="-14"/>
        </w:rPr>
        <w:t> </w:t>
      </w:r>
      <w:r>
        <w:rPr>
          <w:spacing w:val="-2"/>
        </w:rPr>
        <w:t>worked</w:t>
      </w:r>
      <w:r>
        <w:rPr>
          <w:spacing w:val="-14"/>
        </w:rPr>
        <w:t> </w:t>
      </w:r>
      <w:r>
        <w:rPr>
          <w:spacing w:val="-2"/>
        </w:rPr>
        <w:t>for</w:t>
      </w:r>
      <w:r>
        <w:rPr>
          <w:spacing w:val="-13"/>
        </w:rPr>
        <w:t> </w:t>
      </w:r>
      <w:r>
        <w:rPr>
          <w:spacing w:val="-2"/>
        </w:rPr>
        <w:t>the</w:t>
      </w:r>
      <w:r>
        <w:rPr>
          <w:spacing w:val="-14"/>
        </w:rPr>
        <w:t> </w:t>
      </w:r>
      <w:r>
        <w:rPr>
          <w:spacing w:val="-2"/>
        </w:rPr>
        <w:t>NHS</w:t>
      </w:r>
      <w:r>
        <w:rPr>
          <w:spacing w:val="-14"/>
        </w:rPr>
        <w:t> </w:t>
      </w:r>
      <w:r>
        <w:rPr>
          <w:spacing w:val="-2"/>
        </w:rPr>
        <w:t>in</w:t>
      </w:r>
      <w:r>
        <w:rPr>
          <w:spacing w:val="-14"/>
        </w:rPr>
        <w:t> </w:t>
      </w:r>
      <w:r>
        <w:rPr>
          <w:spacing w:val="-2"/>
        </w:rPr>
        <w:t>an</w:t>
      </w:r>
      <w:r>
        <w:rPr>
          <w:spacing w:val="-14"/>
        </w:rPr>
        <w:t> </w:t>
      </w:r>
      <w:r>
        <w:rPr>
          <w:spacing w:val="-2"/>
        </w:rPr>
        <w:t>administrative</w:t>
      </w:r>
      <w:r>
        <w:rPr>
          <w:spacing w:val="-14"/>
        </w:rPr>
        <w:t> </w:t>
      </w:r>
      <w:r>
        <w:rPr>
          <w:spacing w:val="-2"/>
        </w:rPr>
        <w:t>capacity.</w:t>
      </w:r>
      <w:r>
        <w:rPr>
          <w:spacing w:val="-13"/>
        </w:rPr>
        <w:t> </w:t>
      </w:r>
      <w:r>
        <w:rPr>
          <w:spacing w:val="-2"/>
        </w:rPr>
        <w:t>In</w:t>
      </w:r>
      <w:r>
        <w:rPr>
          <w:spacing w:val="-14"/>
        </w:rPr>
        <w:t> </w:t>
      </w:r>
      <w:r>
        <w:rPr>
          <w:spacing w:val="-2"/>
        </w:rPr>
        <w:t>2012 </w:t>
      </w:r>
      <w:r>
        <w:rPr>
          <w:spacing w:val="-4"/>
        </w:rPr>
        <w:t>and</w:t>
      </w:r>
      <w:r>
        <w:rPr>
          <w:spacing w:val="-8"/>
        </w:rPr>
        <w:t> </w:t>
      </w:r>
      <w:r>
        <w:rPr>
          <w:spacing w:val="-4"/>
        </w:rPr>
        <w:t>2015</w:t>
      </w:r>
      <w:r>
        <w:rPr>
          <w:spacing w:val="-8"/>
        </w:rPr>
        <w:t> </w:t>
      </w:r>
      <w:r>
        <w:rPr>
          <w:spacing w:val="-4"/>
        </w:rPr>
        <w:t>she</w:t>
      </w:r>
      <w:r>
        <w:rPr>
          <w:spacing w:val="-8"/>
        </w:rPr>
        <w:t> </w:t>
      </w:r>
      <w:r>
        <w:rPr>
          <w:spacing w:val="-4"/>
        </w:rPr>
        <w:t>had</w:t>
      </w:r>
      <w:r>
        <w:rPr>
          <w:spacing w:val="-8"/>
        </w:rPr>
        <w:t> </w:t>
      </w:r>
      <w:r>
        <w:rPr>
          <w:spacing w:val="-4"/>
        </w:rPr>
        <w:t>hip</w:t>
      </w:r>
      <w:r>
        <w:rPr>
          <w:spacing w:val="-8"/>
        </w:rPr>
        <w:t> </w:t>
      </w:r>
      <w:r>
        <w:rPr>
          <w:spacing w:val="-4"/>
        </w:rPr>
        <w:t>replacement</w:t>
      </w:r>
      <w:r>
        <w:rPr>
          <w:spacing w:val="-8"/>
        </w:rPr>
        <w:t> </w:t>
      </w:r>
      <w:r>
        <w:rPr>
          <w:spacing w:val="-4"/>
        </w:rPr>
        <w:t>operations</w:t>
      </w:r>
      <w:r>
        <w:rPr>
          <w:spacing w:val="-8"/>
        </w:rPr>
        <w:t> </w:t>
      </w:r>
      <w:r>
        <w:rPr>
          <w:spacing w:val="-4"/>
        </w:rPr>
        <w:t>consequent</w:t>
      </w:r>
      <w:r>
        <w:rPr>
          <w:spacing w:val="-8"/>
        </w:rPr>
        <w:t> </w:t>
      </w:r>
      <w:r>
        <w:rPr>
          <w:spacing w:val="-4"/>
        </w:rPr>
        <w:t>on</w:t>
      </w:r>
      <w:r>
        <w:rPr>
          <w:spacing w:val="-8"/>
        </w:rPr>
        <w:t> </w:t>
      </w:r>
      <w:r>
        <w:rPr>
          <w:spacing w:val="-4"/>
        </w:rPr>
        <w:t>which</w:t>
      </w:r>
      <w:r>
        <w:rPr>
          <w:spacing w:val="-8"/>
        </w:rPr>
        <w:t> </w:t>
      </w:r>
      <w:r>
        <w:rPr>
          <w:spacing w:val="-4"/>
        </w:rPr>
        <w:t>she</w:t>
      </w:r>
      <w:r>
        <w:rPr>
          <w:spacing w:val="-8"/>
        </w:rPr>
        <w:t> </w:t>
      </w:r>
      <w:r>
        <w:rPr>
          <w:spacing w:val="-4"/>
        </w:rPr>
        <w:t>experienced </w:t>
      </w:r>
      <w:r>
        <w:rPr>
          <w:spacing w:val="-6"/>
        </w:rPr>
        <w:t>mobility difficulties which were admitted, in the course of proceedings, to amount to a </w:t>
      </w:r>
      <w:r>
        <w:rPr/>
        <w:t>disability</w:t>
      </w:r>
      <w:r>
        <w:rPr>
          <w:spacing w:val="-16"/>
        </w:rPr>
        <w:t> </w:t>
      </w:r>
      <w:r>
        <w:rPr/>
        <w:t>under</w:t>
      </w:r>
      <w:r>
        <w:rPr>
          <w:spacing w:val="-16"/>
        </w:rPr>
        <w:t> </w:t>
      </w:r>
      <w:r>
        <w:rPr/>
        <w:t>the</w:t>
      </w:r>
      <w:r>
        <w:rPr>
          <w:spacing w:val="-16"/>
        </w:rPr>
        <w:t> </w:t>
      </w:r>
      <w:r>
        <w:rPr/>
        <w:t>Equality</w:t>
      </w:r>
      <w:r>
        <w:rPr>
          <w:spacing w:val="-16"/>
        </w:rPr>
        <w:t> </w:t>
      </w:r>
      <w:r>
        <w:rPr/>
        <w:t>Act</w:t>
      </w:r>
      <w:r>
        <w:rPr>
          <w:spacing w:val="-16"/>
        </w:rPr>
        <w:t> </w:t>
      </w:r>
      <w:r>
        <w:rPr/>
        <w:t>2010</w:t>
      </w:r>
      <w:r>
        <w:rPr>
          <w:spacing w:val="-15"/>
        </w:rPr>
        <w:t> </w:t>
      </w:r>
      <w:r>
        <w:rPr/>
        <w:t>(EA).</w:t>
      </w:r>
    </w:p>
    <w:p>
      <w:pPr>
        <w:pStyle w:val="BodyText"/>
        <w:spacing w:line="285" w:lineRule="auto" w:before="112"/>
        <w:ind w:left="96" w:right="139"/>
        <w:jc w:val="both"/>
      </w:pPr>
      <w:r>
        <w:rPr>
          <w:spacing w:val="-10"/>
        </w:rPr>
        <w:t>NM</w:t>
      </w:r>
      <w:r>
        <w:rPr>
          <w:spacing w:val="-4"/>
        </w:rPr>
        <w:t> </w:t>
      </w:r>
      <w:r>
        <w:rPr>
          <w:spacing w:val="-10"/>
        </w:rPr>
        <w:t>raised</w:t>
      </w:r>
      <w:r>
        <w:rPr>
          <w:spacing w:val="-4"/>
        </w:rPr>
        <w:t> </w:t>
      </w:r>
      <w:r>
        <w:rPr>
          <w:spacing w:val="-10"/>
        </w:rPr>
        <w:t>grievances</w:t>
      </w:r>
      <w:r>
        <w:rPr>
          <w:spacing w:val="-4"/>
        </w:rPr>
        <w:t> </w:t>
      </w:r>
      <w:r>
        <w:rPr>
          <w:spacing w:val="-10"/>
        </w:rPr>
        <w:t>in</w:t>
      </w:r>
      <w:r>
        <w:rPr>
          <w:spacing w:val="-4"/>
        </w:rPr>
        <w:t> </w:t>
      </w:r>
      <w:r>
        <w:rPr>
          <w:spacing w:val="-10"/>
        </w:rPr>
        <w:t>2017</w:t>
      </w:r>
      <w:r>
        <w:rPr>
          <w:spacing w:val="-4"/>
        </w:rPr>
        <w:t> </w:t>
      </w:r>
      <w:r>
        <w:rPr>
          <w:spacing w:val="-10"/>
        </w:rPr>
        <w:t>and</w:t>
      </w:r>
      <w:r>
        <w:rPr>
          <w:spacing w:val="-4"/>
        </w:rPr>
        <w:t> </w:t>
      </w:r>
      <w:r>
        <w:rPr>
          <w:spacing w:val="-10"/>
        </w:rPr>
        <w:t>2018</w:t>
      </w:r>
      <w:r>
        <w:rPr>
          <w:spacing w:val="-4"/>
        </w:rPr>
        <w:t> </w:t>
      </w:r>
      <w:r>
        <w:rPr>
          <w:spacing w:val="-10"/>
        </w:rPr>
        <w:t>about</w:t>
      </w:r>
      <w:r>
        <w:rPr>
          <w:spacing w:val="-4"/>
        </w:rPr>
        <w:t> </w:t>
      </w:r>
      <w:r>
        <w:rPr>
          <w:spacing w:val="-10"/>
        </w:rPr>
        <w:t>work</w:t>
      </w:r>
      <w:r>
        <w:rPr>
          <w:spacing w:val="-4"/>
        </w:rPr>
        <w:t> </w:t>
      </w:r>
      <w:r>
        <w:rPr>
          <w:spacing w:val="-10"/>
        </w:rPr>
        <w:t>matters.</w:t>
      </w:r>
      <w:r>
        <w:rPr>
          <w:spacing w:val="-4"/>
        </w:rPr>
        <w:t> </w:t>
      </w:r>
      <w:r>
        <w:rPr>
          <w:spacing w:val="-10"/>
        </w:rPr>
        <w:t>On</w:t>
      </w:r>
      <w:r>
        <w:rPr>
          <w:spacing w:val="-4"/>
        </w:rPr>
        <w:t> </w:t>
      </w:r>
      <w:r>
        <w:rPr>
          <w:spacing w:val="-10"/>
        </w:rPr>
        <w:t>December</w:t>
      </w:r>
      <w:r>
        <w:rPr>
          <w:spacing w:val="-4"/>
        </w:rPr>
        <w:t> </w:t>
      </w:r>
      <w:r>
        <w:rPr>
          <w:spacing w:val="-10"/>
        </w:rPr>
        <w:t>10,</w:t>
      </w:r>
      <w:r>
        <w:rPr>
          <w:spacing w:val="-4"/>
        </w:rPr>
        <w:t> </w:t>
      </w:r>
      <w:r>
        <w:rPr>
          <w:spacing w:val="-10"/>
        </w:rPr>
        <w:t>2018</w:t>
      </w:r>
      <w:r>
        <w:rPr>
          <w:spacing w:val="-4"/>
        </w:rPr>
        <w:t> </w:t>
      </w:r>
      <w:r>
        <w:rPr>
          <w:spacing w:val="-10"/>
        </w:rPr>
        <w:t>she </w:t>
      </w:r>
      <w:r>
        <w:rPr>
          <w:spacing w:val="-4"/>
        </w:rPr>
        <w:t>lodged</w:t>
      </w:r>
      <w:r>
        <w:rPr>
          <w:spacing w:val="-8"/>
        </w:rPr>
        <w:t> </w:t>
      </w:r>
      <w:r>
        <w:rPr>
          <w:spacing w:val="-4"/>
        </w:rPr>
        <w:t>an</w:t>
      </w:r>
      <w:r>
        <w:rPr>
          <w:spacing w:val="-8"/>
        </w:rPr>
        <w:t> </w:t>
      </w:r>
      <w:r>
        <w:rPr>
          <w:spacing w:val="-4"/>
        </w:rPr>
        <w:t>ET1</w:t>
      </w:r>
      <w:r>
        <w:rPr>
          <w:spacing w:val="-8"/>
        </w:rPr>
        <w:t> </w:t>
      </w:r>
      <w:r>
        <w:rPr>
          <w:spacing w:val="-4"/>
        </w:rPr>
        <w:t>(the</w:t>
      </w:r>
      <w:r>
        <w:rPr>
          <w:spacing w:val="-8"/>
        </w:rPr>
        <w:t> </w:t>
      </w:r>
      <w:r>
        <w:rPr>
          <w:spacing w:val="-4"/>
        </w:rPr>
        <w:t>first</w:t>
      </w:r>
      <w:r>
        <w:rPr>
          <w:spacing w:val="-8"/>
        </w:rPr>
        <w:t> </w:t>
      </w:r>
      <w:r>
        <w:rPr>
          <w:spacing w:val="-4"/>
        </w:rPr>
        <w:t>claim)</w:t>
      </w:r>
      <w:r>
        <w:rPr>
          <w:spacing w:val="-8"/>
        </w:rPr>
        <w:t> </w:t>
      </w:r>
      <w:r>
        <w:rPr>
          <w:spacing w:val="-4"/>
        </w:rPr>
        <w:t>about</w:t>
      </w:r>
      <w:r>
        <w:rPr>
          <w:spacing w:val="-8"/>
        </w:rPr>
        <w:t> </w:t>
      </w:r>
      <w:r>
        <w:rPr>
          <w:spacing w:val="-4"/>
        </w:rPr>
        <w:t>the</w:t>
      </w:r>
      <w:r>
        <w:rPr>
          <w:spacing w:val="-8"/>
        </w:rPr>
        <w:t> </w:t>
      </w:r>
      <w:r>
        <w:rPr>
          <w:spacing w:val="-4"/>
        </w:rPr>
        <w:t>matters</w:t>
      </w:r>
      <w:r>
        <w:rPr>
          <w:spacing w:val="-8"/>
        </w:rPr>
        <w:t> </w:t>
      </w:r>
      <w:r>
        <w:rPr>
          <w:spacing w:val="-4"/>
        </w:rPr>
        <w:t>dealt</w:t>
      </w:r>
      <w:r>
        <w:rPr>
          <w:spacing w:val="-8"/>
        </w:rPr>
        <w:t> </w:t>
      </w:r>
      <w:r>
        <w:rPr>
          <w:spacing w:val="-4"/>
        </w:rPr>
        <w:t>with</w:t>
      </w:r>
      <w:r>
        <w:rPr>
          <w:spacing w:val="-8"/>
        </w:rPr>
        <w:t> </w:t>
      </w:r>
      <w:r>
        <w:rPr>
          <w:spacing w:val="-4"/>
        </w:rPr>
        <w:t>in</w:t>
      </w:r>
      <w:r>
        <w:rPr>
          <w:spacing w:val="-8"/>
        </w:rPr>
        <w:t> </w:t>
      </w:r>
      <w:r>
        <w:rPr>
          <w:spacing w:val="-4"/>
        </w:rPr>
        <w:t>her</w:t>
      </w:r>
      <w:r>
        <w:rPr>
          <w:spacing w:val="-8"/>
        </w:rPr>
        <w:t> </w:t>
      </w:r>
      <w:r>
        <w:rPr>
          <w:spacing w:val="-4"/>
        </w:rPr>
        <w:t>grievances</w:t>
      </w:r>
      <w:r>
        <w:rPr>
          <w:spacing w:val="-8"/>
        </w:rPr>
        <w:t> </w:t>
      </w:r>
      <w:r>
        <w:rPr>
          <w:spacing w:val="-4"/>
        </w:rPr>
        <w:t>alleging </w:t>
      </w:r>
      <w:r>
        <w:rPr/>
        <w:t>disability</w:t>
      </w:r>
      <w:r>
        <w:rPr>
          <w:spacing w:val="-12"/>
        </w:rPr>
        <w:t> </w:t>
      </w:r>
      <w:r>
        <w:rPr/>
        <w:t>discrimination.</w:t>
      </w:r>
    </w:p>
    <w:p>
      <w:pPr>
        <w:pStyle w:val="BodyText"/>
        <w:spacing w:line="285" w:lineRule="auto" w:before="113"/>
        <w:ind w:left="96" w:right="140"/>
        <w:jc w:val="both"/>
      </w:pPr>
      <w:r>
        <w:rPr/>
        <w:t>In May 2018, NM began a period of sickness absence which ended when she was </w:t>
      </w:r>
      <w:r>
        <w:rPr>
          <w:spacing w:val="-6"/>
        </w:rPr>
        <w:t>dismissed</w:t>
      </w:r>
      <w:r>
        <w:rPr>
          <w:spacing w:val="-7"/>
        </w:rPr>
        <w:t> </w:t>
      </w:r>
      <w:r>
        <w:rPr>
          <w:spacing w:val="-6"/>
        </w:rPr>
        <w:t>on</w:t>
      </w:r>
      <w:r>
        <w:rPr>
          <w:spacing w:val="-7"/>
        </w:rPr>
        <w:t> </w:t>
      </w:r>
      <w:r>
        <w:rPr>
          <w:spacing w:val="-6"/>
        </w:rPr>
        <w:t>June</w:t>
      </w:r>
      <w:r>
        <w:rPr>
          <w:spacing w:val="-7"/>
        </w:rPr>
        <w:t> </w:t>
      </w:r>
      <w:r>
        <w:rPr>
          <w:spacing w:val="-6"/>
        </w:rPr>
        <w:t>13,</w:t>
      </w:r>
      <w:r>
        <w:rPr>
          <w:spacing w:val="-7"/>
        </w:rPr>
        <w:t> </w:t>
      </w:r>
      <w:r>
        <w:rPr>
          <w:spacing w:val="-6"/>
        </w:rPr>
        <w:t>2019</w:t>
      </w:r>
      <w:r>
        <w:rPr>
          <w:spacing w:val="-7"/>
        </w:rPr>
        <w:t> </w:t>
      </w:r>
      <w:r>
        <w:rPr>
          <w:spacing w:val="-6"/>
        </w:rPr>
        <w:t>on</w:t>
      </w:r>
      <w:r>
        <w:rPr>
          <w:spacing w:val="-7"/>
        </w:rPr>
        <w:t> </w:t>
      </w:r>
      <w:r>
        <w:rPr>
          <w:spacing w:val="-6"/>
        </w:rPr>
        <w:t>the</w:t>
      </w:r>
      <w:r>
        <w:rPr>
          <w:spacing w:val="-7"/>
        </w:rPr>
        <w:t> </w:t>
      </w:r>
      <w:r>
        <w:rPr>
          <w:spacing w:val="-6"/>
        </w:rPr>
        <w:t>grounds</w:t>
      </w:r>
      <w:r>
        <w:rPr>
          <w:spacing w:val="-7"/>
        </w:rPr>
        <w:t> </w:t>
      </w:r>
      <w:r>
        <w:rPr>
          <w:spacing w:val="-6"/>
        </w:rPr>
        <w:t>of</w:t>
      </w:r>
      <w:r>
        <w:rPr>
          <w:spacing w:val="-7"/>
        </w:rPr>
        <w:t> </w:t>
      </w:r>
      <w:r>
        <w:rPr>
          <w:spacing w:val="-6"/>
        </w:rPr>
        <w:t>capability.</w:t>
      </w:r>
      <w:r>
        <w:rPr>
          <w:spacing w:val="-7"/>
        </w:rPr>
        <w:t> </w:t>
      </w:r>
      <w:r>
        <w:rPr>
          <w:spacing w:val="-6"/>
        </w:rPr>
        <w:t>In</w:t>
      </w:r>
      <w:r>
        <w:rPr>
          <w:spacing w:val="-7"/>
        </w:rPr>
        <w:t> </w:t>
      </w:r>
      <w:r>
        <w:rPr>
          <w:spacing w:val="-6"/>
        </w:rPr>
        <w:t>January</w:t>
      </w:r>
      <w:r>
        <w:rPr>
          <w:spacing w:val="-7"/>
        </w:rPr>
        <w:t> </w:t>
      </w:r>
      <w:r>
        <w:rPr>
          <w:spacing w:val="-6"/>
        </w:rPr>
        <w:t>2019,</w:t>
      </w:r>
      <w:r>
        <w:rPr>
          <w:spacing w:val="-7"/>
        </w:rPr>
        <w:t> </w:t>
      </w:r>
      <w:r>
        <w:rPr>
          <w:spacing w:val="-6"/>
        </w:rPr>
        <w:t>the</w:t>
      </w:r>
      <w:r>
        <w:rPr>
          <w:spacing w:val="-7"/>
        </w:rPr>
        <w:t> </w:t>
      </w:r>
      <w:r>
        <w:rPr>
          <w:spacing w:val="-6"/>
        </w:rPr>
        <w:t>internal </w:t>
      </w:r>
      <w:r>
        <w:rPr>
          <w:spacing w:val="-2"/>
        </w:rPr>
        <w:t>occupational</w:t>
      </w:r>
      <w:r>
        <w:rPr>
          <w:spacing w:val="-10"/>
        </w:rPr>
        <w:t> </w:t>
      </w:r>
      <w:r>
        <w:rPr>
          <w:spacing w:val="-2"/>
        </w:rPr>
        <w:t>health</w:t>
      </w:r>
      <w:r>
        <w:rPr>
          <w:spacing w:val="-10"/>
        </w:rPr>
        <w:t> </w:t>
      </w:r>
      <w:r>
        <w:rPr>
          <w:spacing w:val="-2"/>
        </w:rPr>
        <w:t>assessment</w:t>
      </w:r>
      <w:r>
        <w:rPr>
          <w:spacing w:val="-10"/>
        </w:rPr>
        <w:t> </w:t>
      </w:r>
      <w:r>
        <w:rPr>
          <w:spacing w:val="-2"/>
        </w:rPr>
        <w:t>had</w:t>
      </w:r>
      <w:r>
        <w:rPr>
          <w:spacing w:val="-10"/>
        </w:rPr>
        <w:t> </w:t>
      </w:r>
      <w:r>
        <w:rPr>
          <w:spacing w:val="-2"/>
        </w:rPr>
        <w:t>reported</w:t>
      </w:r>
      <w:r>
        <w:rPr>
          <w:spacing w:val="-10"/>
        </w:rPr>
        <w:t> </w:t>
      </w:r>
      <w:r>
        <w:rPr>
          <w:spacing w:val="-2"/>
        </w:rPr>
        <w:t>that</w:t>
      </w:r>
      <w:r>
        <w:rPr>
          <w:spacing w:val="-10"/>
        </w:rPr>
        <w:t> </w:t>
      </w:r>
      <w:r>
        <w:rPr>
          <w:spacing w:val="-2"/>
        </w:rPr>
        <w:t>NM</w:t>
      </w:r>
      <w:r>
        <w:rPr>
          <w:spacing w:val="-10"/>
        </w:rPr>
        <w:t> </w:t>
      </w:r>
      <w:r>
        <w:rPr>
          <w:spacing w:val="-2"/>
        </w:rPr>
        <w:t>might</w:t>
      </w:r>
      <w:r>
        <w:rPr>
          <w:spacing w:val="-10"/>
        </w:rPr>
        <w:t> </w:t>
      </w:r>
      <w:r>
        <w:rPr>
          <w:spacing w:val="-2"/>
        </w:rPr>
        <w:t>be</w:t>
      </w:r>
      <w:r>
        <w:rPr>
          <w:spacing w:val="-10"/>
        </w:rPr>
        <w:t> </w:t>
      </w:r>
      <w:r>
        <w:rPr>
          <w:spacing w:val="-2"/>
        </w:rPr>
        <w:t>fit</w:t>
      </w:r>
      <w:r>
        <w:rPr>
          <w:spacing w:val="-10"/>
        </w:rPr>
        <w:t> </w:t>
      </w:r>
      <w:r>
        <w:rPr>
          <w:spacing w:val="-2"/>
        </w:rPr>
        <w:t>to</w:t>
      </w:r>
      <w:r>
        <w:rPr>
          <w:spacing w:val="-10"/>
        </w:rPr>
        <w:t> </w:t>
      </w:r>
      <w:r>
        <w:rPr>
          <w:spacing w:val="-2"/>
        </w:rPr>
        <w:t>return</w:t>
      </w:r>
      <w:r>
        <w:rPr>
          <w:spacing w:val="-10"/>
        </w:rPr>
        <w:t> </w:t>
      </w:r>
      <w:r>
        <w:rPr>
          <w:spacing w:val="-2"/>
        </w:rPr>
        <w:t>to</w:t>
      </w:r>
      <w:r>
        <w:rPr>
          <w:spacing w:val="-10"/>
        </w:rPr>
        <w:t> </w:t>
      </w:r>
      <w:r>
        <w:rPr>
          <w:spacing w:val="-2"/>
        </w:rPr>
        <w:t>work </w:t>
      </w:r>
      <w:r>
        <w:rPr/>
        <w:t>with</w:t>
      </w:r>
      <w:r>
        <w:rPr>
          <w:spacing w:val="-6"/>
        </w:rPr>
        <w:t> </w:t>
      </w:r>
      <w:r>
        <w:rPr/>
        <w:t>some</w:t>
      </w:r>
      <w:r>
        <w:rPr>
          <w:spacing w:val="-6"/>
        </w:rPr>
        <w:t> </w:t>
      </w:r>
      <w:r>
        <w:rPr/>
        <w:t>support</w:t>
      </w:r>
      <w:r>
        <w:rPr>
          <w:spacing w:val="-6"/>
        </w:rPr>
        <w:t> </w:t>
      </w:r>
      <w:r>
        <w:rPr/>
        <w:t>but</w:t>
      </w:r>
      <w:r>
        <w:rPr>
          <w:spacing w:val="-6"/>
        </w:rPr>
        <w:t> </w:t>
      </w:r>
      <w:r>
        <w:rPr/>
        <w:t>that</w:t>
      </w:r>
      <w:r>
        <w:rPr>
          <w:spacing w:val="-6"/>
        </w:rPr>
        <w:t> </w:t>
      </w:r>
      <w:r>
        <w:rPr/>
        <w:t>she</w:t>
      </w:r>
      <w:r>
        <w:rPr>
          <w:spacing w:val="-6"/>
        </w:rPr>
        <w:t> </w:t>
      </w:r>
      <w:r>
        <w:rPr/>
        <w:t>had</w:t>
      </w:r>
      <w:r>
        <w:rPr>
          <w:spacing w:val="-6"/>
        </w:rPr>
        <w:t> </w:t>
      </w:r>
      <w:r>
        <w:rPr/>
        <w:t>decided</w:t>
      </w:r>
      <w:r>
        <w:rPr>
          <w:spacing w:val="-6"/>
        </w:rPr>
        <w:t> </w:t>
      </w:r>
      <w:r>
        <w:rPr/>
        <w:t>that</w:t>
      </w:r>
      <w:r>
        <w:rPr>
          <w:spacing w:val="-6"/>
        </w:rPr>
        <w:t> </w:t>
      </w:r>
      <w:r>
        <w:rPr/>
        <w:t>she</w:t>
      </w:r>
      <w:r>
        <w:rPr>
          <w:spacing w:val="-6"/>
        </w:rPr>
        <w:t> </w:t>
      </w:r>
      <w:r>
        <w:rPr/>
        <w:t>would</w:t>
      </w:r>
      <w:r>
        <w:rPr>
          <w:spacing w:val="-6"/>
        </w:rPr>
        <w:t> </w:t>
      </w:r>
      <w:r>
        <w:rPr/>
        <w:t>not</w:t>
      </w:r>
      <w:r>
        <w:rPr>
          <w:spacing w:val="-6"/>
        </w:rPr>
        <w:t> </w:t>
      </w:r>
      <w:r>
        <w:rPr/>
        <w:t>return</w:t>
      </w:r>
      <w:r>
        <w:rPr>
          <w:spacing w:val="-6"/>
        </w:rPr>
        <w:t> </w:t>
      </w:r>
      <w:r>
        <w:rPr/>
        <w:t>to</w:t>
      </w:r>
      <w:r>
        <w:rPr>
          <w:spacing w:val="-6"/>
        </w:rPr>
        <w:t> </w:t>
      </w:r>
      <w:r>
        <w:rPr/>
        <w:t>work.</w:t>
      </w:r>
    </w:p>
    <w:p>
      <w:pPr>
        <w:pStyle w:val="BodyText"/>
        <w:spacing w:line="285" w:lineRule="auto" w:before="112"/>
        <w:ind w:left="96" w:right="139"/>
        <w:jc w:val="both"/>
      </w:pPr>
      <w:r>
        <w:rPr>
          <w:spacing w:val="-2"/>
        </w:rPr>
        <w:t>On</w:t>
      </w:r>
      <w:r>
        <w:rPr>
          <w:spacing w:val="-14"/>
        </w:rPr>
        <w:t> </w:t>
      </w:r>
      <w:r>
        <w:rPr>
          <w:spacing w:val="-2"/>
        </w:rPr>
        <w:t>September</w:t>
      </w:r>
      <w:r>
        <w:rPr>
          <w:spacing w:val="-14"/>
        </w:rPr>
        <w:t> </w:t>
      </w:r>
      <w:r>
        <w:rPr>
          <w:spacing w:val="-2"/>
        </w:rPr>
        <w:t>1,</w:t>
      </w:r>
      <w:r>
        <w:rPr>
          <w:spacing w:val="-14"/>
        </w:rPr>
        <w:t> </w:t>
      </w:r>
      <w:r>
        <w:rPr>
          <w:spacing w:val="-2"/>
        </w:rPr>
        <w:t>2019,</w:t>
      </w:r>
      <w:r>
        <w:rPr>
          <w:spacing w:val="-14"/>
        </w:rPr>
        <w:t> </w:t>
      </w:r>
      <w:r>
        <w:rPr>
          <w:spacing w:val="-2"/>
        </w:rPr>
        <w:t>NM</w:t>
      </w:r>
      <w:r>
        <w:rPr>
          <w:spacing w:val="-14"/>
        </w:rPr>
        <w:t> </w:t>
      </w:r>
      <w:r>
        <w:rPr>
          <w:spacing w:val="-2"/>
        </w:rPr>
        <w:t>lodged</w:t>
      </w:r>
      <w:r>
        <w:rPr>
          <w:spacing w:val="-13"/>
        </w:rPr>
        <w:t> </w:t>
      </w:r>
      <w:r>
        <w:rPr>
          <w:spacing w:val="-2"/>
        </w:rPr>
        <w:t>a</w:t>
      </w:r>
      <w:r>
        <w:rPr>
          <w:spacing w:val="-14"/>
        </w:rPr>
        <w:t> </w:t>
      </w:r>
      <w:r>
        <w:rPr>
          <w:spacing w:val="-2"/>
        </w:rPr>
        <w:t>second</w:t>
      </w:r>
      <w:r>
        <w:rPr>
          <w:spacing w:val="-14"/>
        </w:rPr>
        <w:t> </w:t>
      </w:r>
      <w:r>
        <w:rPr>
          <w:spacing w:val="-2"/>
        </w:rPr>
        <w:t>ET1</w:t>
      </w:r>
      <w:r>
        <w:rPr>
          <w:spacing w:val="-14"/>
        </w:rPr>
        <w:t> </w:t>
      </w:r>
      <w:r>
        <w:rPr>
          <w:spacing w:val="-2"/>
        </w:rPr>
        <w:t>(the</w:t>
      </w:r>
      <w:r>
        <w:rPr>
          <w:spacing w:val="-14"/>
        </w:rPr>
        <w:t> </w:t>
      </w:r>
      <w:r>
        <w:rPr>
          <w:spacing w:val="-2"/>
        </w:rPr>
        <w:t>second</w:t>
      </w:r>
      <w:r>
        <w:rPr>
          <w:spacing w:val="-14"/>
        </w:rPr>
        <w:t> </w:t>
      </w:r>
      <w:r>
        <w:rPr>
          <w:spacing w:val="-2"/>
        </w:rPr>
        <w:t>claim)</w:t>
      </w:r>
      <w:r>
        <w:rPr>
          <w:spacing w:val="-13"/>
        </w:rPr>
        <w:t> </w:t>
      </w:r>
      <w:r>
        <w:rPr>
          <w:spacing w:val="-2"/>
        </w:rPr>
        <w:t>alleging</w:t>
      </w:r>
      <w:r>
        <w:rPr>
          <w:spacing w:val="-14"/>
        </w:rPr>
        <w:t> </w:t>
      </w:r>
      <w:r>
        <w:rPr>
          <w:spacing w:val="-2"/>
        </w:rPr>
        <w:t>that</w:t>
      </w:r>
      <w:r>
        <w:rPr>
          <w:spacing w:val="-14"/>
        </w:rPr>
        <w:t> </w:t>
      </w:r>
      <w:r>
        <w:rPr>
          <w:spacing w:val="-2"/>
        </w:rPr>
        <w:t>she </w:t>
      </w:r>
      <w:r>
        <w:rPr>
          <w:spacing w:val="-4"/>
        </w:rPr>
        <w:t>had been unfairly dismissed but not alleging disability discrimination.</w:t>
      </w:r>
    </w:p>
    <w:p>
      <w:pPr>
        <w:pStyle w:val="BodyText"/>
        <w:spacing w:before="113"/>
        <w:ind w:left="96"/>
        <w:jc w:val="both"/>
      </w:pPr>
      <w:r>
        <w:rPr>
          <w:spacing w:val="-8"/>
        </w:rPr>
        <w:t>NM</w:t>
      </w:r>
      <w:r>
        <w:rPr>
          <w:spacing w:val="-4"/>
        </w:rPr>
        <w:t> </w:t>
      </w:r>
      <w:r>
        <w:rPr>
          <w:spacing w:val="-8"/>
        </w:rPr>
        <w:t>completed</w:t>
      </w:r>
      <w:r>
        <w:rPr>
          <w:spacing w:val="-3"/>
        </w:rPr>
        <w:t> </w:t>
      </w:r>
      <w:r>
        <w:rPr>
          <w:spacing w:val="-8"/>
        </w:rPr>
        <w:t>both</w:t>
      </w:r>
      <w:r>
        <w:rPr>
          <w:spacing w:val="-4"/>
        </w:rPr>
        <w:t> </w:t>
      </w:r>
      <w:r>
        <w:rPr>
          <w:spacing w:val="-8"/>
        </w:rPr>
        <w:t>ET1s</w:t>
      </w:r>
      <w:r>
        <w:rPr>
          <w:spacing w:val="-3"/>
        </w:rPr>
        <w:t> </w:t>
      </w:r>
      <w:r>
        <w:rPr>
          <w:spacing w:val="-8"/>
        </w:rPr>
        <w:t>herself.</w:t>
      </w:r>
    </w:p>
    <w:p>
      <w:pPr>
        <w:pStyle w:val="BodyText"/>
        <w:spacing w:before="22"/>
      </w:pPr>
    </w:p>
    <w:p>
      <w:pPr>
        <w:pStyle w:val="Heading3"/>
        <w:spacing w:before="0"/>
        <w:ind w:left="96"/>
      </w:pPr>
      <w:r>
        <w:rPr>
          <w:spacing w:val="-2"/>
        </w:rPr>
        <w:t>Employment</w:t>
      </w:r>
      <w:r>
        <w:rPr>
          <w:spacing w:val="2"/>
        </w:rPr>
        <w:t> </w:t>
      </w:r>
      <w:r>
        <w:rPr>
          <w:spacing w:val="-2"/>
        </w:rPr>
        <w:t>Tribunal</w:t>
      </w:r>
    </w:p>
    <w:p>
      <w:pPr>
        <w:pStyle w:val="BodyText"/>
        <w:spacing w:line="285" w:lineRule="auto" w:before="151"/>
        <w:ind w:left="96" w:right="139"/>
        <w:jc w:val="both"/>
      </w:pPr>
      <w:r>
        <w:rPr/>
        <w:t>The ET consolidated both claims and, after exchange of witness statements, the </w:t>
      </w:r>
      <w:r>
        <w:rPr>
          <w:spacing w:val="-2"/>
        </w:rPr>
        <w:t>employer’s</w:t>
      </w:r>
      <w:r>
        <w:rPr>
          <w:spacing w:val="-11"/>
        </w:rPr>
        <w:t> </w:t>
      </w:r>
      <w:r>
        <w:rPr>
          <w:spacing w:val="-2"/>
        </w:rPr>
        <w:t>solicitors</w:t>
      </w:r>
      <w:r>
        <w:rPr>
          <w:spacing w:val="-11"/>
        </w:rPr>
        <w:t> </w:t>
      </w:r>
      <w:r>
        <w:rPr>
          <w:spacing w:val="-2"/>
        </w:rPr>
        <w:t>produced</w:t>
      </w:r>
      <w:r>
        <w:rPr>
          <w:spacing w:val="-11"/>
        </w:rPr>
        <w:t> </w:t>
      </w:r>
      <w:r>
        <w:rPr>
          <w:spacing w:val="-2"/>
        </w:rPr>
        <w:t>a</w:t>
      </w:r>
      <w:r>
        <w:rPr>
          <w:spacing w:val="-11"/>
        </w:rPr>
        <w:t> </w:t>
      </w:r>
      <w:r>
        <w:rPr>
          <w:spacing w:val="-2"/>
        </w:rPr>
        <w:t>list</w:t>
      </w:r>
      <w:r>
        <w:rPr>
          <w:spacing w:val="-11"/>
        </w:rPr>
        <w:t> </w:t>
      </w:r>
      <w:r>
        <w:rPr>
          <w:spacing w:val="-2"/>
        </w:rPr>
        <w:t>of</w:t>
      </w:r>
      <w:r>
        <w:rPr>
          <w:spacing w:val="-11"/>
        </w:rPr>
        <w:t> </w:t>
      </w:r>
      <w:r>
        <w:rPr>
          <w:spacing w:val="-2"/>
        </w:rPr>
        <w:t>issues</w:t>
      </w:r>
      <w:r>
        <w:rPr>
          <w:spacing w:val="-11"/>
        </w:rPr>
        <w:t> </w:t>
      </w:r>
      <w:r>
        <w:rPr>
          <w:spacing w:val="-2"/>
        </w:rPr>
        <w:t>to</w:t>
      </w:r>
      <w:r>
        <w:rPr>
          <w:spacing w:val="-11"/>
        </w:rPr>
        <w:t> </w:t>
      </w:r>
      <w:r>
        <w:rPr>
          <w:spacing w:val="-2"/>
        </w:rPr>
        <w:t>which</w:t>
      </w:r>
      <w:r>
        <w:rPr>
          <w:spacing w:val="-11"/>
        </w:rPr>
        <w:t> </w:t>
      </w:r>
      <w:r>
        <w:rPr>
          <w:spacing w:val="-2"/>
        </w:rPr>
        <w:t>NM</w:t>
      </w:r>
      <w:r>
        <w:rPr>
          <w:spacing w:val="-11"/>
        </w:rPr>
        <w:t> </w:t>
      </w:r>
      <w:r>
        <w:rPr>
          <w:spacing w:val="-2"/>
        </w:rPr>
        <w:t>agreed.</w:t>
      </w:r>
      <w:r>
        <w:rPr>
          <w:spacing w:val="-11"/>
        </w:rPr>
        <w:t> </w:t>
      </w:r>
      <w:r>
        <w:rPr>
          <w:spacing w:val="-2"/>
        </w:rPr>
        <w:t>The</w:t>
      </w:r>
      <w:r>
        <w:rPr>
          <w:spacing w:val="-11"/>
        </w:rPr>
        <w:t> </w:t>
      </w:r>
      <w:r>
        <w:rPr>
          <w:spacing w:val="-2"/>
        </w:rPr>
        <w:t>list</w:t>
      </w:r>
      <w:r>
        <w:rPr>
          <w:spacing w:val="-11"/>
        </w:rPr>
        <w:t> </w:t>
      </w:r>
      <w:r>
        <w:rPr>
          <w:spacing w:val="-2"/>
        </w:rPr>
        <w:t>included </w:t>
      </w:r>
      <w:r>
        <w:rPr/>
        <w:t>discrimination</w:t>
      </w:r>
      <w:r>
        <w:rPr>
          <w:spacing w:val="-11"/>
        </w:rPr>
        <w:t> </w:t>
      </w:r>
      <w:r>
        <w:rPr/>
        <w:t>issues</w:t>
      </w:r>
      <w:r>
        <w:rPr>
          <w:spacing w:val="-11"/>
        </w:rPr>
        <w:t> </w:t>
      </w:r>
      <w:r>
        <w:rPr/>
        <w:t>relevant</w:t>
      </w:r>
      <w:r>
        <w:rPr>
          <w:spacing w:val="-11"/>
        </w:rPr>
        <w:t> </w:t>
      </w:r>
      <w:r>
        <w:rPr/>
        <w:t>to</w:t>
      </w:r>
      <w:r>
        <w:rPr>
          <w:spacing w:val="-11"/>
        </w:rPr>
        <w:t> </w:t>
      </w:r>
      <w:r>
        <w:rPr/>
        <w:t>the</w:t>
      </w:r>
      <w:r>
        <w:rPr>
          <w:spacing w:val="-11"/>
        </w:rPr>
        <w:t> </w:t>
      </w:r>
      <w:r>
        <w:rPr/>
        <w:t>first</w:t>
      </w:r>
      <w:r>
        <w:rPr>
          <w:spacing w:val="-11"/>
        </w:rPr>
        <w:t> </w:t>
      </w:r>
      <w:r>
        <w:rPr/>
        <w:t>claim</w:t>
      </w:r>
      <w:r>
        <w:rPr>
          <w:spacing w:val="-11"/>
        </w:rPr>
        <w:t> </w:t>
      </w:r>
      <w:r>
        <w:rPr/>
        <w:t>but</w:t>
      </w:r>
      <w:r>
        <w:rPr>
          <w:spacing w:val="-11"/>
        </w:rPr>
        <w:t> </w:t>
      </w:r>
      <w:r>
        <w:rPr/>
        <w:t>only</w:t>
      </w:r>
      <w:r>
        <w:rPr>
          <w:spacing w:val="-11"/>
        </w:rPr>
        <w:t> </w:t>
      </w:r>
      <w:r>
        <w:rPr/>
        <w:t>‘ordinary’</w:t>
      </w:r>
      <w:r>
        <w:rPr>
          <w:spacing w:val="-11"/>
        </w:rPr>
        <w:t> </w:t>
      </w:r>
      <w:r>
        <w:rPr/>
        <w:t>unfair</w:t>
      </w:r>
      <w:r>
        <w:rPr>
          <w:spacing w:val="-11"/>
        </w:rPr>
        <w:t> </w:t>
      </w:r>
      <w:r>
        <w:rPr/>
        <w:t>dismissal relevant</w:t>
      </w:r>
      <w:r>
        <w:rPr>
          <w:spacing w:val="-5"/>
        </w:rPr>
        <w:t> </w:t>
      </w:r>
      <w:r>
        <w:rPr/>
        <w:t>to</w:t>
      </w:r>
      <w:r>
        <w:rPr>
          <w:spacing w:val="-5"/>
        </w:rPr>
        <w:t> </w:t>
      </w:r>
      <w:r>
        <w:rPr/>
        <w:t>the</w:t>
      </w:r>
      <w:r>
        <w:rPr>
          <w:spacing w:val="-5"/>
        </w:rPr>
        <w:t> </w:t>
      </w:r>
      <w:r>
        <w:rPr/>
        <w:t>second</w:t>
      </w:r>
      <w:r>
        <w:rPr>
          <w:spacing w:val="-5"/>
        </w:rPr>
        <w:t> </w:t>
      </w:r>
      <w:r>
        <w:rPr/>
        <w:t>claim.</w:t>
      </w:r>
    </w:p>
    <w:p>
      <w:pPr>
        <w:pStyle w:val="BodyText"/>
        <w:spacing w:line="285" w:lineRule="auto" w:before="113"/>
        <w:ind w:left="96" w:right="139"/>
        <w:jc w:val="both"/>
      </w:pPr>
      <w:r>
        <w:rPr>
          <w:spacing w:val="-8"/>
        </w:rPr>
        <w:t>The case was heard between October</w:t>
      </w:r>
      <w:r>
        <w:rPr>
          <w:spacing w:val="-7"/>
        </w:rPr>
        <w:t> </w:t>
      </w:r>
      <w:r>
        <w:rPr>
          <w:spacing w:val="-8"/>
        </w:rPr>
        <w:t>5 and October 9, 2020 and,</w:t>
      </w:r>
      <w:r>
        <w:rPr>
          <w:spacing w:val="-7"/>
        </w:rPr>
        <w:t> </w:t>
      </w:r>
      <w:r>
        <w:rPr>
          <w:spacing w:val="-8"/>
        </w:rPr>
        <w:t>by a reserved decision </w:t>
      </w:r>
      <w:r>
        <w:rPr>
          <w:spacing w:val="-4"/>
        </w:rPr>
        <w:t>dated</w:t>
      </w:r>
      <w:r>
        <w:rPr>
          <w:spacing w:val="-9"/>
        </w:rPr>
        <w:t> </w:t>
      </w:r>
      <w:r>
        <w:rPr>
          <w:spacing w:val="-4"/>
        </w:rPr>
        <w:t>January</w:t>
      </w:r>
      <w:r>
        <w:rPr>
          <w:spacing w:val="-9"/>
        </w:rPr>
        <w:t> </w:t>
      </w:r>
      <w:r>
        <w:rPr>
          <w:spacing w:val="-4"/>
        </w:rPr>
        <w:t>6,</w:t>
      </w:r>
      <w:r>
        <w:rPr>
          <w:spacing w:val="-9"/>
        </w:rPr>
        <w:t> </w:t>
      </w:r>
      <w:r>
        <w:rPr>
          <w:spacing w:val="-4"/>
        </w:rPr>
        <w:t>2021,</w:t>
      </w:r>
      <w:r>
        <w:rPr>
          <w:spacing w:val="-9"/>
        </w:rPr>
        <w:t> </w:t>
      </w:r>
      <w:r>
        <w:rPr>
          <w:spacing w:val="-4"/>
        </w:rPr>
        <w:t>all</w:t>
      </w:r>
      <w:r>
        <w:rPr>
          <w:spacing w:val="-9"/>
        </w:rPr>
        <w:t> </w:t>
      </w:r>
      <w:r>
        <w:rPr>
          <w:spacing w:val="-4"/>
        </w:rPr>
        <w:t>the</w:t>
      </w:r>
      <w:r>
        <w:rPr>
          <w:spacing w:val="-9"/>
        </w:rPr>
        <w:t> </w:t>
      </w:r>
      <w:r>
        <w:rPr>
          <w:spacing w:val="-4"/>
        </w:rPr>
        <w:t>claims</w:t>
      </w:r>
      <w:r>
        <w:rPr>
          <w:spacing w:val="-9"/>
        </w:rPr>
        <w:t> </w:t>
      </w:r>
      <w:r>
        <w:rPr>
          <w:spacing w:val="-4"/>
        </w:rPr>
        <w:t>were</w:t>
      </w:r>
      <w:r>
        <w:rPr>
          <w:spacing w:val="-9"/>
        </w:rPr>
        <w:t> </w:t>
      </w:r>
      <w:r>
        <w:rPr>
          <w:spacing w:val="-4"/>
        </w:rPr>
        <w:t>dismissed.</w:t>
      </w:r>
    </w:p>
    <w:p>
      <w:pPr>
        <w:pStyle w:val="Heading3"/>
        <w:ind w:left="96"/>
      </w:pPr>
      <w:r>
        <w:rPr/>
        <w:t>Employment</w:t>
      </w:r>
      <w:r>
        <w:rPr>
          <w:spacing w:val="-5"/>
        </w:rPr>
        <w:t> </w:t>
      </w:r>
      <w:r>
        <w:rPr/>
        <w:t>Appeal</w:t>
      </w:r>
      <w:r>
        <w:rPr>
          <w:spacing w:val="-5"/>
        </w:rPr>
        <w:t> </w:t>
      </w:r>
      <w:r>
        <w:rPr>
          <w:spacing w:val="-2"/>
        </w:rPr>
        <w:t>Tribunal</w:t>
      </w:r>
    </w:p>
    <w:p>
      <w:pPr>
        <w:pStyle w:val="BodyText"/>
        <w:spacing w:before="152"/>
        <w:ind w:left="96"/>
        <w:jc w:val="both"/>
      </w:pPr>
      <w:r>
        <w:rPr>
          <w:spacing w:val="-4"/>
        </w:rPr>
        <w:t>NM</w:t>
      </w:r>
      <w:r>
        <w:rPr>
          <w:spacing w:val="-10"/>
        </w:rPr>
        <w:t> </w:t>
      </w:r>
      <w:r>
        <w:rPr>
          <w:spacing w:val="-4"/>
        </w:rPr>
        <w:t>appealed</w:t>
      </w:r>
      <w:r>
        <w:rPr>
          <w:spacing w:val="-9"/>
        </w:rPr>
        <w:t> </w:t>
      </w:r>
      <w:r>
        <w:rPr>
          <w:spacing w:val="-4"/>
        </w:rPr>
        <w:t>to</w:t>
      </w:r>
      <w:r>
        <w:rPr>
          <w:spacing w:val="-9"/>
        </w:rPr>
        <w:t> </w:t>
      </w:r>
      <w:r>
        <w:rPr>
          <w:spacing w:val="-4"/>
        </w:rPr>
        <w:t>the</w:t>
      </w:r>
      <w:r>
        <w:rPr>
          <w:spacing w:val="-9"/>
        </w:rPr>
        <w:t> </w:t>
      </w:r>
      <w:r>
        <w:rPr>
          <w:spacing w:val="-4"/>
        </w:rPr>
        <w:t>EAT</w:t>
      </w:r>
      <w:r>
        <w:rPr>
          <w:spacing w:val="-9"/>
        </w:rPr>
        <w:t> </w:t>
      </w:r>
      <w:r>
        <w:rPr>
          <w:spacing w:val="-4"/>
        </w:rPr>
        <w:t>on</w:t>
      </w:r>
      <w:r>
        <w:rPr>
          <w:spacing w:val="-9"/>
        </w:rPr>
        <w:t> </w:t>
      </w:r>
      <w:r>
        <w:rPr>
          <w:spacing w:val="-4"/>
        </w:rPr>
        <w:t>the</w:t>
      </w:r>
      <w:r>
        <w:rPr>
          <w:spacing w:val="-9"/>
        </w:rPr>
        <w:t> </w:t>
      </w:r>
      <w:r>
        <w:rPr>
          <w:spacing w:val="-4"/>
        </w:rPr>
        <w:t>grounds</w:t>
      </w:r>
      <w:r>
        <w:rPr>
          <w:spacing w:val="-10"/>
        </w:rPr>
        <w:t> </w:t>
      </w:r>
      <w:r>
        <w:rPr>
          <w:spacing w:val="-4"/>
        </w:rPr>
        <w:t>that</w:t>
      </w:r>
      <w:r>
        <w:rPr>
          <w:spacing w:val="-9"/>
        </w:rPr>
        <w:t> </w:t>
      </w:r>
      <w:r>
        <w:rPr>
          <w:spacing w:val="-4"/>
        </w:rPr>
        <w:t>the</w:t>
      </w:r>
      <w:r>
        <w:rPr>
          <w:spacing w:val="-9"/>
        </w:rPr>
        <w:t> </w:t>
      </w:r>
      <w:r>
        <w:rPr>
          <w:spacing w:val="-4"/>
        </w:rPr>
        <w:t>ET</w:t>
      </w:r>
      <w:r>
        <w:rPr>
          <w:spacing w:val="-9"/>
        </w:rPr>
        <w:t> </w:t>
      </w:r>
      <w:r>
        <w:rPr>
          <w:spacing w:val="-4"/>
        </w:rPr>
        <w:t>had</w:t>
      </w:r>
      <w:r>
        <w:rPr>
          <w:spacing w:val="-9"/>
        </w:rPr>
        <w:t> </w:t>
      </w:r>
      <w:r>
        <w:rPr>
          <w:spacing w:val="-4"/>
        </w:rPr>
        <w:t>erred</w:t>
      </w:r>
      <w:r>
        <w:rPr>
          <w:spacing w:val="-9"/>
        </w:rPr>
        <w:t> </w:t>
      </w:r>
      <w:r>
        <w:rPr>
          <w:spacing w:val="-4"/>
        </w:rPr>
        <w:t>in</w:t>
      </w:r>
      <w:r>
        <w:rPr>
          <w:spacing w:val="-9"/>
        </w:rPr>
        <w:t> </w:t>
      </w:r>
      <w:r>
        <w:rPr>
          <w:spacing w:val="-4"/>
        </w:rPr>
        <w:t>law</w:t>
      </w:r>
      <w:r>
        <w:rPr>
          <w:spacing w:val="-9"/>
        </w:rPr>
        <w:t> </w:t>
      </w:r>
      <w:r>
        <w:rPr>
          <w:spacing w:val="-4"/>
        </w:rPr>
        <w:t>in</w:t>
      </w:r>
      <w:r>
        <w:rPr>
          <w:spacing w:val="-10"/>
        </w:rPr>
        <w:t> </w:t>
      </w:r>
      <w:r>
        <w:rPr>
          <w:spacing w:val="-4"/>
        </w:rPr>
        <w:t>failing:</w:t>
      </w:r>
    </w:p>
    <w:p>
      <w:pPr>
        <w:pStyle w:val="ListParagraph"/>
        <w:numPr>
          <w:ilvl w:val="0"/>
          <w:numId w:val="8"/>
        </w:numPr>
        <w:tabs>
          <w:tab w:pos="322" w:val="left" w:leader="none"/>
        </w:tabs>
        <w:spacing w:line="285" w:lineRule="auto" w:before="157" w:after="0"/>
        <w:ind w:left="322" w:right="139" w:hanging="227"/>
        <w:jc w:val="both"/>
        <w:rPr>
          <w:sz w:val="20"/>
        </w:rPr>
      </w:pPr>
      <w:r>
        <w:rPr>
          <w:spacing w:val="-2"/>
          <w:sz w:val="20"/>
        </w:rPr>
        <w:t>to</w:t>
      </w:r>
      <w:r>
        <w:rPr>
          <w:spacing w:val="-14"/>
          <w:sz w:val="20"/>
        </w:rPr>
        <w:t> </w:t>
      </w:r>
      <w:r>
        <w:rPr>
          <w:spacing w:val="-2"/>
          <w:sz w:val="20"/>
        </w:rPr>
        <w:t>identify</w:t>
      </w:r>
      <w:r>
        <w:rPr>
          <w:spacing w:val="-14"/>
          <w:sz w:val="20"/>
        </w:rPr>
        <w:t> </w:t>
      </w:r>
      <w:r>
        <w:rPr>
          <w:spacing w:val="-2"/>
          <w:sz w:val="20"/>
        </w:rPr>
        <w:t>and</w:t>
      </w:r>
      <w:r>
        <w:rPr>
          <w:spacing w:val="-14"/>
          <w:sz w:val="20"/>
        </w:rPr>
        <w:t> </w:t>
      </w:r>
      <w:r>
        <w:rPr>
          <w:spacing w:val="-2"/>
          <w:sz w:val="20"/>
        </w:rPr>
        <w:t>determine</w:t>
      </w:r>
      <w:r>
        <w:rPr>
          <w:spacing w:val="-14"/>
          <w:sz w:val="20"/>
        </w:rPr>
        <w:t> </w:t>
      </w:r>
      <w:r>
        <w:rPr>
          <w:spacing w:val="-2"/>
          <w:sz w:val="20"/>
        </w:rPr>
        <w:t>NM’s</w:t>
      </w:r>
      <w:r>
        <w:rPr>
          <w:spacing w:val="-13"/>
          <w:sz w:val="20"/>
        </w:rPr>
        <w:t> </w:t>
      </w:r>
      <w:r>
        <w:rPr>
          <w:spacing w:val="-2"/>
          <w:sz w:val="20"/>
        </w:rPr>
        <w:t>claim</w:t>
      </w:r>
      <w:r>
        <w:rPr>
          <w:spacing w:val="-14"/>
          <w:sz w:val="20"/>
        </w:rPr>
        <w:t> </w:t>
      </w:r>
      <w:r>
        <w:rPr>
          <w:spacing w:val="-2"/>
          <w:sz w:val="20"/>
        </w:rPr>
        <w:t>of</w:t>
      </w:r>
      <w:r>
        <w:rPr>
          <w:spacing w:val="-14"/>
          <w:sz w:val="20"/>
        </w:rPr>
        <w:t> </w:t>
      </w:r>
      <w:r>
        <w:rPr>
          <w:spacing w:val="-2"/>
          <w:sz w:val="20"/>
        </w:rPr>
        <w:t>disability</w:t>
      </w:r>
      <w:r>
        <w:rPr>
          <w:spacing w:val="-14"/>
          <w:sz w:val="20"/>
        </w:rPr>
        <w:t> </w:t>
      </w:r>
      <w:r>
        <w:rPr>
          <w:spacing w:val="-2"/>
          <w:sz w:val="20"/>
        </w:rPr>
        <w:t>discrimination</w:t>
      </w:r>
      <w:r>
        <w:rPr>
          <w:spacing w:val="-14"/>
          <w:sz w:val="20"/>
        </w:rPr>
        <w:t> </w:t>
      </w:r>
      <w:r>
        <w:rPr>
          <w:spacing w:val="-2"/>
          <w:sz w:val="20"/>
        </w:rPr>
        <w:t>arising</w:t>
      </w:r>
      <w:r>
        <w:rPr>
          <w:spacing w:val="-13"/>
          <w:sz w:val="20"/>
        </w:rPr>
        <w:t> </w:t>
      </w:r>
      <w:r>
        <w:rPr>
          <w:spacing w:val="-2"/>
          <w:sz w:val="20"/>
        </w:rPr>
        <w:t>out</w:t>
      </w:r>
      <w:r>
        <w:rPr>
          <w:spacing w:val="-14"/>
          <w:sz w:val="20"/>
        </w:rPr>
        <w:t> </w:t>
      </w:r>
      <w:r>
        <w:rPr>
          <w:spacing w:val="-2"/>
          <w:sz w:val="20"/>
        </w:rPr>
        <w:t>of</w:t>
      </w:r>
      <w:r>
        <w:rPr>
          <w:spacing w:val="-14"/>
          <w:sz w:val="20"/>
        </w:rPr>
        <w:t> </w:t>
      </w:r>
      <w:r>
        <w:rPr>
          <w:spacing w:val="-2"/>
          <w:sz w:val="20"/>
        </w:rPr>
        <w:t>her </w:t>
      </w:r>
      <w:r>
        <w:rPr>
          <w:sz w:val="20"/>
        </w:rPr>
        <w:t>dismissal;</w:t>
      </w:r>
      <w:r>
        <w:rPr>
          <w:spacing w:val="-16"/>
          <w:sz w:val="20"/>
        </w:rPr>
        <w:t> </w:t>
      </w:r>
      <w:r>
        <w:rPr>
          <w:sz w:val="20"/>
        </w:rPr>
        <w:t>and/or</w:t>
      </w:r>
    </w:p>
    <w:p>
      <w:pPr>
        <w:pStyle w:val="ListParagraph"/>
        <w:numPr>
          <w:ilvl w:val="0"/>
          <w:numId w:val="8"/>
        </w:numPr>
        <w:tabs>
          <w:tab w:pos="320" w:val="left" w:leader="none"/>
          <w:tab w:pos="322" w:val="left" w:leader="none"/>
        </w:tabs>
        <w:spacing w:line="285" w:lineRule="auto" w:before="113" w:after="0"/>
        <w:ind w:left="322" w:right="140" w:hanging="227"/>
        <w:jc w:val="both"/>
        <w:rPr>
          <w:sz w:val="20"/>
        </w:rPr>
      </w:pPr>
      <w:r>
        <w:rPr>
          <w:spacing w:val="-6"/>
          <w:sz w:val="20"/>
        </w:rPr>
        <w:t>to</w:t>
      </w:r>
      <w:r>
        <w:rPr>
          <w:spacing w:val="-7"/>
          <w:sz w:val="20"/>
        </w:rPr>
        <w:t> </w:t>
      </w:r>
      <w:r>
        <w:rPr>
          <w:spacing w:val="-6"/>
          <w:sz w:val="20"/>
        </w:rPr>
        <w:t>have</w:t>
      </w:r>
      <w:r>
        <w:rPr>
          <w:spacing w:val="-7"/>
          <w:sz w:val="20"/>
        </w:rPr>
        <w:t> </w:t>
      </w:r>
      <w:r>
        <w:rPr>
          <w:spacing w:val="-6"/>
          <w:sz w:val="20"/>
        </w:rPr>
        <w:t>adequate</w:t>
      </w:r>
      <w:r>
        <w:rPr>
          <w:spacing w:val="-7"/>
          <w:sz w:val="20"/>
        </w:rPr>
        <w:t> </w:t>
      </w:r>
      <w:r>
        <w:rPr>
          <w:spacing w:val="-6"/>
          <w:sz w:val="20"/>
        </w:rPr>
        <w:t>regard</w:t>
      </w:r>
      <w:r>
        <w:rPr>
          <w:spacing w:val="-7"/>
          <w:sz w:val="20"/>
        </w:rPr>
        <w:t> </w:t>
      </w:r>
      <w:r>
        <w:rPr>
          <w:spacing w:val="-6"/>
          <w:sz w:val="20"/>
        </w:rPr>
        <w:t>to</w:t>
      </w:r>
      <w:r>
        <w:rPr>
          <w:spacing w:val="-7"/>
          <w:sz w:val="20"/>
        </w:rPr>
        <w:t> </w:t>
      </w:r>
      <w:r>
        <w:rPr>
          <w:spacing w:val="-6"/>
          <w:sz w:val="20"/>
        </w:rPr>
        <w:t>the</w:t>
      </w:r>
      <w:r>
        <w:rPr>
          <w:spacing w:val="-7"/>
          <w:sz w:val="20"/>
        </w:rPr>
        <w:t> </w:t>
      </w:r>
      <w:r>
        <w:rPr>
          <w:spacing w:val="-6"/>
          <w:sz w:val="20"/>
        </w:rPr>
        <w:t>disability</w:t>
      </w:r>
      <w:r>
        <w:rPr>
          <w:spacing w:val="-7"/>
          <w:sz w:val="20"/>
        </w:rPr>
        <w:t> </w:t>
      </w:r>
      <w:r>
        <w:rPr>
          <w:spacing w:val="-6"/>
          <w:sz w:val="20"/>
        </w:rPr>
        <w:t>claim</w:t>
      </w:r>
      <w:r>
        <w:rPr>
          <w:spacing w:val="-7"/>
          <w:sz w:val="20"/>
        </w:rPr>
        <w:t> </w:t>
      </w:r>
      <w:r>
        <w:rPr>
          <w:spacing w:val="-6"/>
          <w:sz w:val="20"/>
        </w:rPr>
        <w:t>in</w:t>
      </w:r>
      <w:r>
        <w:rPr>
          <w:spacing w:val="-7"/>
          <w:sz w:val="20"/>
        </w:rPr>
        <w:t> </w:t>
      </w:r>
      <w:r>
        <w:rPr>
          <w:spacing w:val="-6"/>
          <w:sz w:val="20"/>
        </w:rPr>
        <w:t>determining</w:t>
      </w:r>
      <w:r>
        <w:rPr>
          <w:spacing w:val="-7"/>
          <w:sz w:val="20"/>
        </w:rPr>
        <w:t> </w:t>
      </w:r>
      <w:r>
        <w:rPr>
          <w:spacing w:val="-6"/>
          <w:sz w:val="20"/>
        </w:rPr>
        <w:t>whether</w:t>
      </w:r>
      <w:r>
        <w:rPr>
          <w:spacing w:val="-7"/>
          <w:sz w:val="20"/>
        </w:rPr>
        <w:t> </w:t>
      </w:r>
      <w:r>
        <w:rPr>
          <w:spacing w:val="-6"/>
          <w:sz w:val="20"/>
        </w:rPr>
        <w:t>the</w:t>
      </w:r>
      <w:r>
        <w:rPr>
          <w:spacing w:val="-7"/>
          <w:sz w:val="20"/>
        </w:rPr>
        <w:t> </w:t>
      </w:r>
      <w:r>
        <w:rPr>
          <w:spacing w:val="-6"/>
          <w:sz w:val="20"/>
        </w:rPr>
        <w:t>dismissal </w:t>
      </w:r>
      <w:r>
        <w:rPr>
          <w:sz w:val="20"/>
        </w:rPr>
        <w:t>was</w:t>
      </w:r>
      <w:r>
        <w:rPr>
          <w:spacing w:val="-1"/>
          <w:sz w:val="20"/>
        </w:rPr>
        <w:t> </w:t>
      </w:r>
      <w:r>
        <w:rPr>
          <w:sz w:val="20"/>
        </w:rPr>
        <w:t>unfair.</w:t>
      </w:r>
    </w:p>
    <w:p>
      <w:pPr>
        <w:pStyle w:val="BodyText"/>
        <w:spacing w:line="285" w:lineRule="auto" w:before="113"/>
        <w:ind w:left="96" w:right="139"/>
        <w:jc w:val="both"/>
      </w:pPr>
      <w:r>
        <w:rPr/>
        <w:t>By</w:t>
      </w:r>
      <w:r>
        <w:rPr>
          <w:spacing w:val="-9"/>
        </w:rPr>
        <w:t> </w:t>
      </w:r>
      <w:r>
        <w:rPr/>
        <w:t>a</w:t>
      </w:r>
      <w:r>
        <w:rPr>
          <w:spacing w:val="-9"/>
        </w:rPr>
        <w:t> </w:t>
      </w:r>
      <w:r>
        <w:rPr/>
        <w:t>judgment</w:t>
      </w:r>
      <w:r>
        <w:rPr>
          <w:spacing w:val="-9"/>
        </w:rPr>
        <w:t> </w:t>
      </w:r>
      <w:r>
        <w:rPr/>
        <w:t>handed</w:t>
      </w:r>
      <w:r>
        <w:rPr>
          <w:spacing w:val="-9"/>
        </w:rPr>
        <w:t> </w:t>
      </w:r>
      <w:r>
        <w:rPr/>
        <w:t>down</w:t>
      </w:r>
      <w:r>
        <w:rPr>
          <w:spacing w:val="-9"/>
        </w:rPr>
        <w:t> </w:t>
      </w:r>
      <w:r>
        <w:rPr/>
        <w:t>on</w:t>
      </w:r>
      <w:r>
        <w:rPr>
          <w:spacing w:val="-9"/>
        </w:rPr>
        <w:t> </w:t>
      </w:r>
      <w:r>
        <w:rPr/>
        <w:t>June</w:t>
      </w:r>
      <w:r>
        <w:rPr>
          <w:spacing w:val="-9"/>
        </w:rPr>
        <w:t> </w:t>
      </w:r>
      <w:r>
        <w:rPr/>
        <w:t>15,</w:t>
      </w:r>
      <w:r>
        <w:rPr>
          <w:spacing w:val="-9"/>
        </w:rPr>
        <w:t> </w:t>
      </w:r>
      <w:r>
        <w:rPr/>
        <w:t>2023,</w:t>
      </w:r>
      <w:r>
        <w:rPr>
          <w:spacing w:val="-9"/>
        </w:rPr>
        <w:t> </w:t>
      </w:r>
      <w:r>
        <w:rPr/>
        <w:t>HHJ</w:t>
      </w:r>
      <w:r>
        <w:rPr>
          <w:spacing w:val="-9"/>
        </w:rPr>
        <w:t> </w:t>
      </w:r>
      <w:r>
        <w:rPr/>
        <w:t>Tucker</w:t>
      </w:r>
      <w:r>
        <w:rPr>
          <w:spacing w:val="-9"/>
        </w:rPr>
        <w:t> </w:t>
      </w:r>
      <w:r>
        <w:rPr/>
        <w:t>allowed</w:t>
      </w:r>
      <w:r>
        <w:rPr>
          <w:spacing w:val="-9"/>
        </w:rPr>
        <w:t> </w:t>
      </w:r>
      <w:r>
        <w:rPr/>
        <w:t>the</w:t>
      </w:r>
      <w:r>
        <w:rPr>
          <w:spacing w:val="-9"/>
        </w:rPr>
        <w:t> </w:t>
      </w:r>
      <w:r>
        <w:rPr/>
        <w:t>appeal</w:t>
      </w:r>
      <w:r>
        <w:rPr>
          <w:spacing w:val="-9"/>
        </w:rPr>
        <w:t> </w:t>
      </w:r>
      <w:r>
        <w:rPr/>
        <w:t>and </w:t>
      </w:r>
      <w:r>
        <w:rPr>
          <w:spacing w:val="-2"/>
        </w:rPr>
        <w:t>remitted</w:t>
      </w:r>
      <w:r>
        <w:rPr>
          <w:spacing w:val="-14"/>
        </w:rPr>
        <w:t> </w:t>
      </w:r>
      <w:r>
        <w:rPr>
          <w:spacing w:val="-2"/>
        </w:rPr>
        <w:t>the</w:t>
      </w:r>
      <w:r>
        <w:rPr>
          <w:spacing w:val="-14"/>
        </w:rPr>
        <w:t> </w:t>
      </w:r>
      <w:r>
        <w:rPr>
          <w:spacing w:val="-2"/>
        </w:rPr>
        <w:t>matter</w:t>
      </w:r>
      <w:r>
        <w:rPr>
          <w:spacing w:val="-14"/>
        </w:rPr>
        <w:t> </w:t>
      </w:r>
      <w:r>
        <w:rPr>
          <w:spacing w:val="-2"/>
        </w:rPr>
        <w:t>to</w:t>
      </w:r>
      <w:r>
        <w:rPr>
          <w:spacing w:val="-14"/>
        </w:rPr>
        <w:t> </w:t>
      </w:r>
      <w:r>
        <w:rPr>
          <w:spacing w:val="-2"/>
        </w:rPr>
        <w:t>the</w:t>
      </w:r>
      <w:r>
        <w:rPr>
          <w:spacing w:val="-14"/>
        </w:rPr>
        <w:t> </w:t>
      </w:r>
      <w:r>
        <w:rPr>
          <w:spacing w:val="-2"/>
        </w:rPr>
        <w:t>ET</w:t>
      </w:r>
      <w:r>
        <w:rPr>
          <w:spacing w:val="-13"/>
        </w:rPr>
        <w:t> </w:t>
      </w:r>
      <w:r>
        <w:rPr>
          <w:spacing w:val="-2"/>
        </w:rPr>
        <w:t>stating</w:t>
      </w:r>
      <w:r>
        <w:rPr>
          <w:spacing w:val="-14"/>
        </w:rPr>
        <w:t> </w:t>
      </w:r>
      <w:r>
        <w:rPr>
          <w:spacing w:val="-2"/>
        </w:rPr>
        <w:t>that</w:t>
      </w:r>
      <w:r>
        <w:rPr>
          <w:spacing w:val="-14"/>
        </w:rPr>
        <w:t> </w:t>
      </w:r>
      <w:r>
        <w:rPr>
          <w:spacing w:val="-2"/>
        </w:rPr>
        <w:t>the</w:t>
      </w:r>
      <w:r>
        <w:rPr>
          <w:spacing w:val="-14"/>
        </w:rPr>
        <w:t> </w:t>
      </w:r>
      <w:r>
        <w:rPr>
          <w:spacing w:val="-2"/>
        </w:rPr>
        <w:t>claim</w:t>
      </w:r>
      <w:r>
        <w:rPr>
          <w:spacing w:val="-14"/>
        </w:rPr>
        <w:t> </w:t>
      </w:r>
      <w:r>
        <w:rPr>
          <w:spacing w:val="-2"/>
        </w:rPr>
        <w:t>should</w:t>
      </w:r>
      <w:r>
        <w:rPr>
          <w:spacing w:val="-14"/>
        </w:rPr>
        <w:t> </w:t>
      </w:r>
      <w:r>
        <w:rPr>
          <w:spacing w:val="-2"/>
        </w:rPr>
        <w:t>have</w:t>
      </w:r>
      <w:r>
        <w:rPr>
          <w:spacing w:val="-13"/>
        </w:rPr>
        <w:t> </w:t>
      </w:r>
      <w:r>
        <w:rPr>
          <w:spacing w:val="-2"/>
        </w:rPr>
        <w:t>been</w:t>
      </w:r>
      <w:r>
        <w:rPr>
          <w:spacing w:val="-14"/>
        </w:rPr>
        <w:t> </w:t>
      </w:r>
      <w:r>
        <w:rPr>
          <w:spacing w:val="-2"/>
        </w:rPr>
        <w:t>evident</w:t>
      </w:r>
      <w:r>
        <w:rPr>
          <w:spacing w:val="-14"/>
        </w:rPr>
        <w:t> </w:t>
      </w:r>
      <w:r>
        <w:rPr>
          <w:spacing w:val="-2"/>
        </w:rPr>
        <w:t>to</w:t>
      </w:r>
      <w:r>
        <w:rPr>
          <w:spacing w:val="-14"/>
        </w:rPr>
        <w:t> </w:t>
      </w:r>
      <w:r>
        <w:rPr>
          <w:spacing w:val="-2"/>
        </w:rPr>
        <w:t>both </w:t>
      </w:r>
      <w:r>
        <w:rPr/>
        <w:t>the</w:t>
      </w:r>
      <w:r>
        <w:rPr>
          <w:spacing w:val="-4"/>
        </w:rPr>
        <w:t> </w:t>
      </w:r>
      <w:r>
        <w:rPr/>
        <w:t>employer</w:t>
      </w:r>
      <w:r>
        <w:rPr>
          <w:spacing w:val="-4"/>
        </w:rPr>
        <w:t> </w:t>
      </w:r>
      <w:r>
        <w:rPr/>
        <w:t>and</w:t>
      </w:r>
      <w:r>
        <w:rPr>
          <w:spacing w:val="-4"/>
        </w:rPr>
        <w:t> </w:t>
      </w:r>
      <w:r>
        <w:rPr/>
        <w:t>the</w:t>
      </w:r>
      <w:r>
        <w:rPr>
          <w:spacing w:val="-4"/>
        </w:rPr>
        <w:t> </w:t>
      </w:r>
      <w:r>
        <w:rPr/>
        <w:t>tribunal</w:t>
      </w:r>
      <w:r>
        <w:rPr>
          <w:spacing w:val="-4"/>
        </w:rPr>
        <w:t> </w:t>
      </w:r>
      <w:r>
        <w:rPr/>
        <w:t>from</w:t>
      </w:r>
      <w:r>
        <w:rPr>
          <w:spacing w:val="-4"/>
        </w:rPr>
        <w:t> </w:t>
      </w:r>
      <w:r>
        <w:rPr/>
        <w:t>the</w:t>
      </w:r>
      <w:r>
        <w:rPr>
          <w:spacing w:val="-4"/>
        </w:rPr>
        <w:t> </w:t>
      </w:r>
      <w:r>
        <w:rPr/>
        <w:t>information</w:t>
      </w:r>
      <w:r>
        <w:rPr>
          <w:spacing w:val="-4"/>
        </w:rPr>
        <w:t> </w:t>
      </w:r>
      <w:r>
        <w:rPr/>
        <w:t>supplied</w:t>
      </w:r>
      <w:r>
        <w:rPr>
          <w:spacing w:val="-4"/>
        </w:rPr>
        <w:t> </w:t>
      </w:r>
      <w:r>
        <w:rPr/>
        <w:t>by</w:t>
      </w:r>
      <w:r>
        <w:rPr>
          <w:spacing w:val="-4"/>
        </w:rPr>
        <w:t> </w:t>
      </w:r>
      <w:r>
        <w:rPr/>
        <w:t>NM.</w:t>
      </w:r>
      <w:r>
        <w:rPr>
          <w:spacing w:val="-4"/>
        </w:rPr>
        <w:t> </w:t>
      </w:r>
      <w:r>
        <w:rPr/>
        <w:t>She</w:t>
      </w:r>
      <w:r>
        <w:rPr>
          <w:spacing w:val="-4"/>
        </w:rPr>
        <w:t> </w:t>
      </w:r>
      <w:r>
        <w:rPr/>
        <w:t>said</w:t>
      </w:r>
      <w:r>
        <w:rPr>
          <w:spacing w:val="-4"/>
        </w:rPr>
        <w:t> </w:t>
      </w:r>
      <w:r>
        <w:rPr/>
        <w:t>that</w:t>
      </w:r>
    </w:p>
    <w:p>
      <w:pPr>
        <w:pStyle w:val="BodyText"/>
        <w:spacing w:after="0" w:line="285" w:lineRule="auto"/>
        <w:jc w:val="both"/>
        <w:sectPr>
          <w:type w:val="continuous"/>
          <w:pgSz w:w="11910" w:h="16840"/>
          <w:pgMar w:header="433" w:footer="568" w:top="1920" w:bottom="0" w:left="425" w:right="992"/>
          <w:cols w:num="2" w:equalWidth="0">
            <w:col w:w="2274" w:space="40"/>
            <w:col w:w="8179"/>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0"/>
      </w:pPr>
    </w:p>
    <w:p>
      <w:pPr>
        <w:spacing w:line="331" w:lineRule="auto" w:before="1"/>
        <w:ind w:left="141" w:right="38" w:firstLine="0"/>
        <w:jc w:val="left"/>
        <w:rPr>
          <w:rFonts w:ascii="Trebuchet MS" w:hAnsi="Trebuchet MS"/>
          <w:b/>
          <w:sz w:val="20"/>
        </w:rPr>
      </w:pPr>
      <w:r>
        <w:rPr>
          <w:rFonts w:ascii="Trebuchet MS" w:hAnsi="Trebuchet MS"/>
          <w:b/>
          <w:color w:val="CD1719"/>
          <w:sz w:val="20"/>
        </w:rPr>
        <w:t>The ET’s role </w:t>
      </w:r>
      <w:r>
        <w:rPr>
          <w:rFonts w:ascii="Trebuchet MS" w:hAnsi="Trebuchet MS"/>
          <w:b/>
          <w:color w:val="CD1719"/>
          <w:spacing w:val="-2"/>
          <w:sz w:val="20"/>
        </w:rPr>
        <w:t>is</w:t>
      </w:r>
      <w:r>
        <w:rPr>
          <w:rFonts w:ascii="Trebuchet MS" w:hAnsi="Trebuchet MS"/>
          <w:b/>
          <w:color w:val="CD1719"/>
          <w:spacing w:val="-14"/>
          <w:sz w:val="20"/>
        </w:rPr>
        <w:t> </w:t>
      </w:r>
      <w:r>
        <w:rPr>
          <w:rFonts w:ascii="Trebuchet MS" w:hAnsi="Trebuchet MS"/>
          <w:b/>
          <w:color w:val="CD1719"/>
          <w:spacing w:val="-2"/>
          <w:sz w:val="20"/>
        </w:rPr>
        <w:t>arbitral,</w:t>
      </w:r>
      <w:r>
        <w:rPr>
          <w:rFonts w:ascii="Trebuchet MS" w:hAnsi="Trebuchet MS"/>
          <w:b/>
          <w:color w:val="CD1719"/>
          <w:spacing w:val="-13"/>
          <w:sz w:val="20"/>
        </w:rPr>
        <w:t> </w:t>
      </w:r>
      <w:r>
        <w:rPr>
          <w:rFonts w:ascii="Trebuchet MS" w:hAnsi="Trebuchet MS"/>
          <w:b/>
          <w:color w:val="CD1719"/>
          <w:spacing w:val="-2"/>
          <w:sz w:val="20"/>
        </w:rPr>
        <w:t>not </w:t>
      </w:r>
      <w:r>
        <w:rPr>
          <w:rFonts w:ascii="Trebuchet MS" w:hAnsi="Trebuchet MS"/>
          <w:b/>
          <w:color w:val="CD1719"/>
          <w:sz w:val="20"/>
        </w:rPr>
        <w:t>inquisitive or </w:t>
      </w:r>
      <w:r>
        <w:rPr>
          <w:rFonts w:ascii="Trebuchet MS" w:hAnsi="Trebuchet MS"/>
          <w:b/>
          <w:color w:val="CD1719"/>
          <w:spacing w:val="-2"/>
          <w:sz w:val="20"/>
        </w:rPr>
        <w:t>investigative.</w:t>
      </w:r>
    </w:p>
    <w:p>
      <w:pPr>
        <w:pStyle w:val="BodyText"/>
        <w:spacing w:before="7"/>
        <w:rPr>
          <w:rFonts w:ascii="Trebuchet MS"/>
          <w:b/>
          <w:sz w:val="3"/>
        </w:rPr>
      </w:pPr>
      <w:r>
        <w:rPr>
          <w:rFonts w:ascii="Trebuchet MS"/>
          <w:b/>
          <w:sz w:val="3"/>
        </w:rPr>
        <mc:AlternateContent>
          <mc:Choice Requires="wps">
            <w:drawing>
              <wp:anchor distT="0" distB="0" distL="0" distR="0" allowOverlap="1" layoutInCell="1" locked="0" behindDoc="1" simplePos="0" relativeHeight="487631360">
                <wp:simplePos x="0" y="0"/>
                <wp:positionH relativeFrom="page">
                  <wp:posOffset>360000</wp:posOffset>
                </wp:positionH>
                <wp:positionV relativeFrom="paragraph">
                  <wp:posOffset>41873</wp:posOffset>
                </wp:positionV>
                <wp:extent cx="798195" cy="127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798195" cy="1270"/>
                        </a:xfrm>
                        <a:custGeom>
                          <a:avLst/>
                          <a:gdLst/>
                          <a:ahLst/>
                          <a:cxnLst/>
                          <a:rect l="l" t="t" r="r" b="b"/>
                          <a:pathLst>
                            <a:path w="798195" h="0">
                              <a:moveTo>
                                <a:pt x="0" y="0"/>
                              </a:moveTo>
                              <a:lnTo>
                                <a:pt x="797941"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2971pt;width:62.85pt;height:.1pt;mso-position-horizontal-relative:page;mso-position-vertical-relative:paragraph;z-index:-15685120;mso-wrap-distance-left:0;mso-wrap-distance-right:0" id="docshape95" coordorigin="567,66" coordsize="1257,0" path="m567,66l1824,66e" filled="false" stroked="true" strokeweight="3pt" strokecolor="#cd1719">
                <v:path arrowok="t"/>
                <v:stroke dashstyle="solid"/>
                <w10:wrap type="topAndBottom"/>
              </v:shape>
            </w:pict>
          </mc:Fallback>
        </mc:AlternateContent>
      </w:r>
    </w:p>
    <w:p>
      <w:pPr>
        <w:pStyle w:val="BodyText"/>
        <w:spacing w:line="285" w:lineRule="auto" w:before="188"/>
        <w:ind w:left="141" w:right="139"/>
        <w:jc w:val="both"/>
      </w:pPr>
      <w:r>
        <w:rPr/>
        <w:br w:type="column"/>
      </w:r>
      <w:r>
        <w:rPr/>
        <w:t>self-represented</w:t>
      </w:r>
      <w:r>
        <w:rPr>
          <w:spacing w:val="-14"/>
        </w:rPr>
        <w:t> </w:t>
      </w:r>
      <w:r>
        <w:rPr/>
        <w:t>parties</w:t>
      </w:r>
      <w:r>
        <w:rPr>
          <w:spacing w:val="-14"/>
        </w:rPr>
        <w:t> </w:t>
      </w:r>
      <w:r>
        <w:rPr/>
        <w:t>are</w:t>
      </w:r>
      <w:r>
        <w:rPr>
          <w:spacing w:val="-14"/>
        </w:rPr>
        <w:t> </w:t>
      </w:r>
      <w:r>
        <w:rPr/>
        <w:t>not</w:t>
      </w:r>
      <w:r>
        <w:rPr>
          <w:spacing w:val="-14"/>
        </w:rPr>
        <w:t> </w:t>
      </w:r>
      <w:r>
        <w:rPr/>
        <w:t>generally</w:t>
      </w:r>
      <w:r>
        <w:rPr>
          <w:spacing w:val="-14"/>
        </w:rPr>
        <w:t> </w:t>
      </w:r>
      <w:r>
        <w:rPr/>
        <w:t>expected</w:t>
      </w:r>
      <w:r>
        <w:rPr>
          <w:spacing w:val="-14"/>
        </w:rPr>
        <w:t> </w:t>
      </w:r>
      <w:r>
        <w:rPr/>
        <w:t>to</w:t>
      </w:r>
      <w:r>
        <w:rPr>
          <w:spacing w:val="-14"/>
        </w:rPr>
        <w:t> </w:t>
      </w:r>
      <w:r>
        <w:rPr/>
        <w:t>label</w:t>
      </w:r>
      <w:r>
        <w:rPr>
          <w:spacing w:val="-14"/>
        </w:rPr>
        <w:t> </w:t>
      </w:r>
      <w:r>
        <w:rPr/>
        <w:t>their</w:t>
      </w:r>
      <w:r>
        <w:rPr>
          <w:spacing w:val="-14"/>
        </w:rPr>
        <w:t> </w:t>
      </w:r>
      <w:r>
        <w:rPr/>
        <w:t>cases</w:t>
      </w:r>
      <w:r>
        <w:rPr>
          <w:spacing w:val="-14"/>
        </w:rPr>
        <w:t> </w:t>
      </w:r>
      <w:r>
        <w:rPr/>
        <w:t>with</w:t>
      </w:r>
      <w:r>
        <w:rPr>
          <w:spacing w:val="-14"/>
        </w:rPr>
        <w:t> </w:t>
      </w:r>
      <w:r>
        <w:rPr/>
        <w:t>correct </w:t>
      </w:r>
      <w:r>
        <w:rPr>
          <w:spacing w:val="-6"/>
        </w:rPr>
        <w:t>legal language and that judges should not allow slavish adherence to a list of issues to </w:t>
      </w:r>
      <w:r>
        <w:rPr>
          <w:spacing w:val="-4"/>
        </w:rPr>
        <w:t>prejudice</w:t>
      </w:r>
      <w:r>
        <w:rPr>
          <w:spacing w:val="-7"/>
        </w:rPr>
        <w:t> </w:t>
      </w:r>
      <w:r>
        <w:rPr>
          <w:spacing w:val="-4"/>
        </w:rPr>
        <w:t>a</w:t>
      </w:r>
      <w:r>
        <w:rPr>
          <w:spacing w:val="-7"/>
        </w:rPr>
        <w:t> </w:t>
      </w:r>
      <w:r>
        <w:rPr>
          <w:spacing w:val="-4"/>
        </w:rPr>
        <w:t>fair</w:t>
      </w:r>
      <w:r>
        <w:rPr>
          <w:spacing w:val="-7"/>
        </w:rPr>
        <w:t> </w:t>
      </w:r>
      <w:r>
        <w:rPr>
          <w:spacing w:val="-4"/>
        </w:rPr>
        <w:t>trial.</w:t>
      </w:r>
      <w:r>
        <w:rPr>
          <w:spacing w:val="-7"/>
        </w:rPr>
        <w:t> </w:t>
      </w:r>
      <w:r>
        <w:rPr>
          <w:spacing w:val="-4"/>
        </w:rPr>
        <w:t>The</w:t>
      </w:r>
      <w:r>
        <w:rPr>
          <w:spacing w:val="-7"/>
        </w:rPr>
        <w:t> </w:t>
      </w:r>
      <w:r>
        <w:rPr>
          <w:spacing w:val="-4"/>
        </w:rPr>
        <w:t>issue</w:t>
      </w:r>
      <w:r>
        <w:rPr>
          <w:spacing w:val="-7"/>
        </w:rPr>
        <w:t> </w:t>
      </w:r>
      <w:r>
        <w:rPr>
          <w:spacing w:val="-4"/>
        </w:rPr>
        <w:t>of</w:t>
      </w:r>
      <w:r>
        <w:rPr>
          <w:spacing w:val="-7"/>
        </w:rPr>
        <w:t> </w:t>
      </w:r>
      <w:r>
        <w:rPr>
          <w:spacing w:val="-4"/>
        </w:rPr>
        <w:t>a</w:t>
      </w:r>
      <w:r>
        <w:rPr>
          <w:spacing w:val="-7"/>
        </w:rPr>
        <w:t> </w:t>
      </w:r>
      <w:r>
        <w:rPr>
          <w:spacing w:val="-4"/>
        </w:rPr>
        <w:t>discriminatory</w:t>
      </w:r>
      <w:r>
        <w:rPr>
          <w:spacing w:val="-7"/>
        </w:rPr>
        <w:t> </w:t>
      </w:r>
      <w:r>
        <w:rPr>
          <w:spacing w:val="-4"/>
        </w:rPr>
        <w:t>dismissal</w:t>
      </w:r>
      <w:r>
        <w:rPr>
          <w:spacing w:val="-7"/>
        </w:rPr>
        <w:t> </w:t>
      </w:r>
      <w:r>
        <w:rPr>
          <w:spacing w:val="-4"/>
        </w:rPr>
        <w:t>had</w:t>
      </w:r>
      <w:r>
        <w:rPr>
          <w:spacing w:val="-7"/>
        </w:rPr>
        <w:t> </w:t>
      </w:r>
      <w:r>
        <w:rPr>
          <w:spacing w:val="-4"/>
        </w:rPr>
        <w:t>become</w:t>
      </w:r>
      <w:r>
        <w:rPr>
          <w:spacing w:val="-7"/>
        </w:rPr>
        <w:t> </w:t>
      </w:r>
      <w:r>
        <w:rPr>
          <w:spacing w:val="-4"/>
        </w:rPr>
        <w:t>increasingly </w:t>
      </w:r>
      <w:r>
        <w:rPr>
          <w:spacing w:val="-2"/>
        </w:rPr>
        <w:t>obvious</w:t>
      </w:r>
      <w:r>
        <w:rPr>
          <w:spacing w:val="-10"/>
        </w:rPr>
        <w:t> </w:t>
      </w:r>
      <w:r>
        <w:rPr>
          <w:spacing w:val="-2"/>
        </w:rPr>
        <w:t>in</w:t>
      </w:r>
      <w:r>
        <w:rPr>
          <w:spacing w:val="-10"/>
        </w:rPr>
        <w:t> </w:t>
      </w:r>
      <w:r>
        <w:rPr>
          <w:spacing w:val="-2"/>
        </w:rPr>
        <w:t>NM’s</w:t>
      </w:r>
      <w:r>
        <w:rPr>
          <w:spacing w:val="-10"/>
        </w:rPr>
        <w:t> </w:t>
      </w:r>
      <w:r>
        <w:rPr>
          <w:spacing w:val="-2"/>
        </w:rPr>
        <w:t>witness</w:t>
      </w:r>
      <w:r>
        <w:rPr>
          <w:spacing w:val="-10"/>
        </w:rPr>
        <w:t> </w:t>
      </w:r>
      <w:r>
        <w:rPr>
          <w:spacing w:val="-2"/>
        </w:rPr>
        <w:t>statement.</w:t>
      </w:r>
      <w:r>
        <w:rPr>
          <w:spacing w:val="-10"/>
        </w:rPr>
        <w:t> </w:t>
      </w:r>
      <w:r>
        <w:rPr>
          <w:spacing w:val="-2"/>
        </w:rPr>
        <w:t>The</w:t>
      </w:r>
      <w:r>
        <w:rPr>
          <w:spacing w:val="-10"/>
        </w:rPr>
        <w:t> </w:t>
      </w:r>
      <w:r>
        <w:rPr>
          <w:spacing w:val="-2"/>
        </w:rPr>
        <w:t>judge</w:t>
      </w:r>
      <w:r>
        <w:rPr>
          <w:spacing w:val="-10"/>
        </w:rPr>
        <w:t> </w:t>
      </w:r>
      <w:r>
        <w:rPr>
          <w:spacing w:val="-2"/>
        </w:rPr>
        <w:t>went</w:t>
      </w:r>
      <w:r>
        <w:rPr>
          <w:spacing w:val="-10"/>
        </w:rPr>
        <w:t> </w:t>
      </w:r>
      <w:r>
        <w:rPr>
          <w:spacing w:val="-2"/>
        </w:rPr>
        <w:t>as</w:t>
      </w:r>
      <w:r>
        <w:rPr>
          <w:spacing w:val="-10"/>
        </w:rPr>
        <w:t> </w:t>
      </w:r>
      <w:r>
        <w:rPr>
          <w:spacing w:val="-2"/>
        </w:rPr>
        <w:t>far</w:t>
      </w:r>
      <w:r>
        <w:rPr>
          <w:spacing w:val="-10"/>
        </w:rPr>
        <w:t> </w:t>
      </w:r>
      <w:r>
        <w:rPr>
          <w:spacing w:val="-2"/>
        </w:rPr>
        <w:t>as</w:t>
      </w:r>
      <w:r>
        <w:rPr>
          <w:spacing w:val="-10"/>
        </w:rPr>
        <w:t> </w:t>
      </w:r>
      <w:r>
        <w:rPr>
          <w:spacing w:val="-2"/>
        </w:rPr>
        <w:t>saying</w:t>
      </w:r>
      <w:r>
        <w:rPr>
          <w:spacing w:val="-10"/>
        </w:rPr>
        <w:t> </w:t>
      </w:r>
      <w:r>
        <w:rPr>
          <w:spacing w:val="-2"/>
        </w:rPr>
        <w:t>that</w:t>
      </w:r>
      <w:r>
        <w:rPr>
          <w:spacing w:val="-10"/>
        </w:rPr>
        <w:t> </w:t>
      </w:r>
      <w:r>
        <w:rPr>
          <w:spacing w:val="-2"/>
        </w:rPr>
        <w:t>it</w:t>
      </w:r>
      <w:r>
        <w:rPr>
          <w:spacing w:val="-10"/>
        </w:rPr>
        <w:t> </w:t>
      </w:r>
      <w:r>
        <w:rPr>
          <w:spacing w:val="-2"/>
        </w:rPr>
        <w:t>may</w:t>
      </w:r>
      <w:r>
        <w:rPr>
          <w:spacing w:val="-10"/>
        </w:rPr>
        <w:t> </w:t>
      </w:r>
      <w:r>
        <w:rPr>
          <w:spacing w:val="-2"/>
        </w:rPr>
        <w:t>have been</w:t>
      </w:r>
      <w:r>
        <w:rPr>
          <w:spacing w:val="-12"/>
        </w:rPr>
        <w:t> </w:t>
      </w:r>
      <w:r>
        <w:rPr>
          <w:spacing w:val="-2"/>
        </w:rPr>
        <w:t>appropriate</w:t>
      </w:r>
      <w:r>
        <w:rPr>
          <w:spacing w:val="-12"/>
        </w:rPr>
        <w:t> </w:t>
      </w:r>
      <w:r>
        <w:rPr>
          <w:spacing w:val="-2"/>
        </w:rPr>
        <w:t>for</w:t>
      </w:r>
      <w:r>
        <w:rPr>
          <w:spacing w:val="-12"/>
        </w:rPr>
        <w:t> </w:t>
      </w:r>
      <w:r>
        <w:rPr>
          <w:spacing w:val="-2"/>
        </w:rPr>
        <w:t>the</w:t>
      </w:r>
      <w:r>
        <w:rPr>
          <w:spacing w:val="-12"/>
        </w:rPr>
        <w:t> </w:t>
      </w:r>
      <w:r>
        <w:rPr>
          <w:spacing w:val="-2"/>
        </w:rPr>
        <w:t>respondent</w:t>
      </w:r>
      <w:r>
        <w:rPr>
          <w:spacing w:val="-12"/>
        </w:rPr>
        <w:t> </w:t>
      </w:r>
      <w:r>
        <w:rPr>
          <w:spacing w:val="-2"/>
        </w:rPr>
        <w:t>to</w:t>
      </w:r>
      <w:r>
        <w:rPr>
          <w:spacing w:val="-12"/>
        </w:rPr>
        <w:t> </w:t>
      </w:r>
      <w:r>
        <w:rPr>
          <w:spacing w:val="-2"/>
        </w:rPr>
        <w:t>have</w:t>
      </w:r>
      <w:r>
        <w:rPr>
          <w:spacing w:val="-12"/>
        </w:rPr>
        <w:t> </w:t>
      </w:r>
      <w:r>
        <w:rPr>
          <w:spacing w:val="-2"/>
        </w:rPr>
        <w:t>alerted</w:t>
      </w:r>
      <w:r>
        <w:rPr>
          <w:spacing w:val="-12"/>
        </w:rPr>
        <w:t> </w:t>
      </w:r>
      <w:r>
        <w:rPr>
          <w:spacing w:val="-2"/>
        </w:rPr>
        <w:t>the</w:t>
      </w:r>
      <w:r>
        <w:rPr>
          <w:spacing w:val="-12"/>
        </w:rPr>
        <w:t> </w:t>
      </w:r>
      <w:r>
        <w:rPr>
          <w:spacing w:val="-2"/>
        </w:rPr>
        <w:t>tribunal</w:t>
      </w:r>
      <w:r>
        <w:rPr>
          <w:spacing w:val="-12"/>
        </w:rPr>
        <w:t> </w:t>
      </w:r>
      <w:r>
        <w:rPr>
          <w:spacing w:val="-2"/>
        </w:rPr>
        <w:t>to</w:t>
      </w:r>
      <w:r>
        <w:rPr>
          <w:spacing w:val="-12"/>
        </w:rPr>
        <w:t> </w:t>
      </w:r>
      <w:r>
        <w:rPr>
          <w:spacing w:val="-2"/>
        </w:rPr>
        <w:t>the</w:t>
      </w:r>
      <w:r>
        <w:rPr>
          <w:spacing w:val="-12"/>
        </w:rPr>
        <w:t> </w:t>
      </w:r>
      <w:r>
        <w:rPr>
          <w:spacing w:val="-2"/>
        </w:rPr>
        <w:t>possibility</w:t>
      </w:r>
      <w:r>
        <w:rPr>
          <w:spacing w:val="-12"/>
        </w:rPr>
        <w:t> </w:t>
      </w:r>
      <w:r>
        <w:rPr>
          <w:spacing w:val="-2"/>
        </w:rPr>
        <w:t>of the</w:t>
      </w:r>
      <w:r>
        <w:rPr>
          <w:spacing w:val="-14"/>
        </w:rPr>
        <w:t> </w:t>
      </w:r>
      <w:r>
        <w:rPr>
          <w:spacing w:val="-2"/>
        </w:rPr>
        <w:t>claim</w:t>
      </w:r>
      <w:r>
        <w:rPr>
          <w:spacing w:val="-14"/>
        </w:rPr>
        <w:t> </w:t>
      </w:r>
      <w:r>
        <w:rPr>
          <w:spacing w:val="-2"/>
        </w:rPr>
        <w:t>for</w:t>
      </w:r>
      <w:r>
        <w:rPr>
          <w:spacing w:val="-14"/>
        </w:rPr>
        <w:t> </w:t>
      </w:r>
      <w:r>
        <w:rPr>
          <w:spacing w:val="-2"/>
        </w:rPr>
        <w:t>a</w:t>
      </w:r>
      <w:r>
        <w:rPr>
          <w:spacing w:val="-14"/>
        </w:rPr>
        <w:t> </w:t>
      </w:r>
      <w:r>
        <w:rPr>
          <w:spacing w:val="-2"/>
        </w:rPr>
        <w:t>discriminatory</w:t>
      </w:r>
      <w:r>
        <w:rPr>
          <w:spacing w:val="-14"/>
        </w:rPr>
        <w:t> </w:t>
      </w:r>
      <w:r>
        <w:rPr>
          <w:spacing w:val="-2"/>
        </w:rPr>
        <w:t>dismissal.</w:t>
      </w:r>
    </w:p>
    <w:p>
      <w:pPr>
        <w:pStyle w:val="BodyText"/>
        <w:spacing w:line="285" w:lineRule="auto" w:before="111"/>
        <w:ind w:left="141" w:right="140"/>
        <w:jc w:val="both"/>
      </w:pPr>
      <w:r>
        <w:rPr/>
        <w:t>HHJ Tucker also accepted NM’s representative’s statement that she had only had </w:t>
      </w:r>
      <w:r>
        <w:rPr>
          <w:spacing w:val="-2"/>
        </w:rPr>
        <w:t>occasional</w:t>
      </w:r>
      <w:r>
        <w:rPr>
          <w:spacing w:val="-14"/>
        </w:rPr>
        <w:t> </w:t>
      </w:r>
      <w:r>
        <w:rPr>
          <w:spacing w:val="-2"/>
        </w:rPr>
        <w:t>legal</w:t>
      </w:r>
      <w:r>
        <w:rPr>
          <w:spacing w:val="-14"/>
        </w:rPr>
        <w:t> </w:t>
      </w:r>
      <w:r>
        <w:rPr>
          <w:spacing w:val="-2"/>
        </w:rPr>
        <w:t>assistance</w:t>
      </w:r>
      <w:r>
        <w:rPr>
          <w:spacing w:val="-14"/>
        </w:rPr>
        <w:t> </w:t>
      </w:r>
      <w:r>
        <w:rPr>
          <w:spacing w:val="-2"/>
        </w:rPr>
        <w:t>in</w:t>
      </w:r>
      <w:r>
        <w:rPr>
          <w:spacing w:val="-14"/>
        </w:rPr>
        <w:t> </w:t>
      </w:r>
      <w:r>
        <w:rPr>
          <w:spacing w:val="-2"/>
        </w:rPr>
        <w:t>bringing</w:t>
      </w:r>
      <w:r>
        <w:rPr>
          <w:spacing w:val="-14"/>
        </w:rPr>
        <w:t> </w:t>
      </w:r>
      <w:r>
        <w:rPr>
          <w:spacing w:val="-2"/>
        </w:rPr>
        <w:t>her</w:t>
      </w:r>
      <w:r>
        <w:rPr>
          <w:spacing w:val="-13"/>
        </w:rPr>
        <w:t> </w:t>
      </w:r>
      <w:r>
        <w:rPr>
          <w:spacing w:val="-2"/>
        </w:rPr>
        <w:t>claim.</w:t>
      </w:r>
    </w:p>
    <w:p>
      <w:pPr>
        <w:pStyle w:val="Heading3"/>
        <w:spacing w:before="213"/>
        <w:ind w:left="141"/>
        <w:jc w:val="both"/>
      </w:pPr>
      <w:r>
        <w:rPr/>
        <w:t>Court</w:t>
      </w:r>
      <w:r>
        <w:rPr>
          <w:spacing w:val="-8"/>
        </w:rPr>
        <w:t> </w:t>
      </w:r>
      <w:r>
        <w:rPr/>
        <w:t>of</w:t>
      </w:r>
      <w:r>
        <w:rPr>
          <w:spacing w:val="-8"/>
        </w:rPr>
        <w:t> </w:t>
      </w:r>
      <w:r>
        <w:rPr>
          <w:spacing w:val="-2"/>
        </w:rPr>
        <w:t>Appeal</w:t>
      </w:r>
    </w:p>
    <w:p>
      <w:pPr>
        <w:pStyle w:val="BodyText"/>
        <w:spacing w:line="285" w:lineRule="auto" w:before="152"/>
        <w:ind w:left="141" w:right="135"/>
      </w:pPr>
      <w:r>
        <w:rPr>
          <w:spacing w:val="-4"/>
        </w:rPr>
        <w:t>The</w:t>
      </w:r>
      <w:r>
        <w:rPr>
          <w:spacing w:val="-12"/>
        </w:rPr>
        <w:t> </w:t>
      </w:r>
      <w:r>
        <w:rPr>
          <w:spacing w:val="-4"/>
        </w:rPr>
        <w:t>employer</w:t>
      </w:r>
      <w:r>
        <w:rPr>
          <w:spacing w:val="-12"/>
        </w:rPr>
        <w:t> </w:t>
      </w:r>
      <w:r>
        <w:rPr>
          <w:spacing w:val="-4"/>
        </w:rPr>
        <w:t>appealed</w:t>
      </w:r>
      <w:r>
        <w:rPr>
          <w:spacing w:val="-12"/>
        </w:rPr>
        <w:t> </w:t>
      </w:r>
      <w:r>
        <w:rPr>
          <w:spacing w:val="-4"/>
        </w:rPr>
        <w:t>on</w:t>
      </w:r>
      <w:r>
        <w:rPr>
          <w:spacing w:val="-12"/>
        </w:rPr>
        <w:t> </w:t>
      </w:r>
      <w:r>
        <w:rPr>
          <w:spacing w:val="-4"/>
        </w:rPr>
        <w:t>a</w:t>
      </w:r>
      <w:r>
        <w:rPr>
          <w:spacing w:val="-12"/>
        </w:rPr>
        <w:t> </w:t>
      </w:r>
      <w:r>
        <w:rPr>
          <w:spacing w:val="-4"/>
        </w:rPr>
        <w:t>number</w:t>
      </w:r>
      <w:r>
        <w:rPr>
          <w:spacing w:val="-12"/>
        </w:rPr>
        <w:t> </w:t>
      </w:r>
      <w:r>
        <w:rPr>
          <w:spacing w:val="-4"/>
        </w:rPr>
        <w:t>of</w:t>
      </w:r>
      <w:r>
        <w:rPr>
          <w:spacing w:val="-12"/>
        </w:rPr>
        <w:t> </w:t>
      </w:r>
      <w:r>
        <w:rPr>
          <w:spacing w:val="-4"/>
        </w:rPr>
        <w:t>grounds,</w:t>
      </w:r>
      <w:r>
        <w:rPr>
          <w:spacing w:val="-12"/>
        </w:rPr>
        <w:t> </w:t>
      </w:r>
      <w:r>
        <w:rPr>
          <w:spacing w:val="-4"/>
        </w:rPr>
        <w:t>four</w:t>
      </w:r>
      <w:r>
        <w:rPr>
          <w:spacing w:val="-12"/>
        </w:rPr>
        <w:t> </w:t>
      </w:r>
      <w:r>
        <w:rPr>
          <w:spacing w:val="-4"/>
        </w:rPr>
        <w:t>of</w:t>
      </w:r>
      <w:r>
        <w:rPr>
          <w:spacing w:val="-12"/>
        </w:rPr>
        <w:t> </w:t>
      </w:r>
      <w:r>
        <w:rPr>
          <w:spacing w:val="-4"/>
        </w:rPr>
        <w:t>which</w:t>
      </w:r>
      <w:r>
        <w:rPr>
          <w:spacing w:val="-12"/>
        </w:rPr>
        <w:t> </w:t>
      </w:r>
      <w:r>
        <w:rPr>
          <w:spacing w:val="-4"/>
        </w:rPr>
        <w:t>were</w:t>
      </w:r>
      <w:r>
        <w:rPr>
          <w:spacing w:val="-12"/>
        </w:rPr>
        <w:t> </w:t>
      </w:r>
      <w:r>
        <w:rPr>
          <w:spacing w:val="-4"/>
        </w:rPr>
        <w:t>given</w:t>
      </w:r>
      <w:r>
        <w:rPr>
          <w:spacing w:val="-12"/>
        </w:rPr>
        <w:t> </w:t>
      </w:r>
      <w:r>
        <w:rPr>
          <w:spacing w:val="-4"/>
        </w:rPr>
        <w:t>permission </w:t>
      </w:r>
      <w:r>
        <w:rPr/>
        <w:t>to</w:t>
      </w:r>
      <w:r>
        <w:rPr>
          <w:spacing w:val="-14"/>
        </w:rPr>
        <w:t> </w:t>
      </w:r>
      <w:r>
        <w:rPr/>
        <w:t>proceed</w:t>
      </w:r>
      <w:r>
        <w:rPr>
          <w:spacing w:val="-14"/>
        </w:rPr>
        <w:t> </w:t>
      </w:r>
      <w:r>
        <w:rPr/>
        <w:t>to</w:t>
      </w:r>
      <w:r>
        <w:rPr>
          <w:spacing w:val="-14"/>
        </w:rPr>
        <w:t> </w:t>
      </w:r>
      <w:r>
        <w:rPr/>
        <w:t>a</w:t>
      </w:r>
      <w:r>
        <w:rPr>
          <w:spacing w:val="-14"/>
        </w:rPr>
        <w:t> </w:t>
      </w:r>
      <w:r>
        <w:rPr/>
        <w:t>full</w:t>
      </w:r>
      <w:r>
        <w:rPr>
          <w:spacing w:val="-14"/>
        </w:rPr>
        <w:t> </w:t>
      </w:r>
      <w:r>
        <w:rPr/>
        <w:t>hearing.</w:t>
      </w:r>
      <w:r>
        <w:rPr>
          <w:spacing w:val="-14"/>
        </w:rPr>
        <w:t> </w:t>
      </w:r>
      <w:r>
        <w:rPr/>
        <w:t>They</w:t>
      </w:r>
      <w:r>
        <w:rPr>
          <w:spacing w:val="-14"/>
        </w:rPr>
        <w:t> </w:t>
      </w:r>
      <w:r>
        <w:rPr/>
        <w:t>were</w:t>
      </w:r>
      <w:r>
        <w:rPr>
          <w:spacing w:val="-14"/>
        </w:rPr>
        <w:t> </w:t>
      </w:r>
      <w:r>
        <w:rPr/>
        <w:t>that</w:t>
      </w:r>
      <w:r>
        <w:rPr>
          <w:spacing w:val="-14"/>
        </w:rPr>
        <w:t> </w:t>
      </w:r>
      <w:r>
        <w:rPr/>
        <w:t>the</w:t>
      </w:r>
      <w:r>
        <w:rPr>
          <w:spacing w:val="-14"/>
        </w:rPr>
        <w:t> </w:t>
      </w:r>
      <w:r>
        <w:rPr/>
        <w:t>EAT</w:t>
      </w:r>
      <w:r>
        <w:rPr>
          <w:spacing w:val="-14"/>
        </w:rPr>
        <w:t> </w:t>
      </w:r>
      <w:r>
        <w:rPr/>
        <w:t>had</w:t>
      </w:r>
      <w:r>
        <w:rPr>
          <w:spacing w:val="-14"/>
        </w:rPr>
        <w:t> </w:t>
      </w:r>
      <w:r>
        <w:rPr/>
        <w:t>erred</w:t>
      </w:r>
      <w:r>
        <w:rPr>
          <w:spacing w:val="-14"/>
        </w:rPr>
        <w:t> </w:t>
      </w:r>
      <w:r>
        <w:rPr/>
        <w:t>in:</w:t>
      </w:r>
    </w:p>
    <w:p>
      <w:pPr>
        <w:pStyle w:val="ListParagraph"/>
        <w:numPr>
          <w:ilvl w:val="0"/>
          <w:numId w:val="9"/>
        </w:numPr>
        <w:tabs>
          <w:tab w:pos="368" w:val="left" w:leader="none"/>
        </w:tabs>
        <w:spacing w:line="285" w:lineRule="auto" w:before="112" w:after="0"/>
        <w:ind w:left="368" w:right="141" w:hanging="227"/>
        <w:jc w:val="left"/>
        <w:rPr>
          <w:sz w:val="20"/>
        </w:rPr>
      </w:pPr>
      <w:r>
        <w:rPr>
          <w:spacing w:val="-4"/>
          <w:sz w:val="20"/>
        </w:rPr>
        <w:t>the</w:t>
      </w:r>
      <w:r>
        <w:rPr>
          <w:spacing w:val="-20"/>
          <w:sz w:val="20"/>
        </w:rPr>
        <w:t> </w:t>
      </w:r>
      <w:r>
        <w:rPr>
          <w:spacing w:val="-4"/>
          <w:sz w:val="20"/>
        </w:rPr>
        <w:t>way</w:t>
      </w:r>
      <w:r>
        <w:rPr>
          <w:spacing w:val="-20"/>
          <w:sz w:val="20"/>
        </w:rPr>
        <w:t> </w:t>
      </w:r>
      <w:r>
        <w:rPr>
          <w:spacing w:val="-4"/>
          <w:sz w:val="20"/>
        </w:rPr>
        <w:t>it</w:t>
      </w:r>
      <w:r>
        <w:rPr>
          <w:spacing w:val="-20"/>
          <w:sz w:val="20"/>
        </w:rPr>
        <w:t> </w:t>
      </w:r>
      <w:r>
        <w:rPr>
          <w:spacing w:val="-4"/>
          <w:sz w:val="20"/>
        </w:rPr>
        <w:t>had</w:t>
      </w:r>
      <w:r>
        <w:rPr>
          <w:spacing w:val="-20"/>
          <w:sz w:val="20"/>
        </w:rPr>
        <w:t> </w:t>
      </w:r>
      <w:r>
        <w:rPr>
          <w:spacing w:val="-4"/>
          <w:sz w:val="20"/>
        </w:rPr>
        <w:t>accepted</w:t>
      </w:r>
      <w:r>
        <w:rPr>
          <w:spacing w:val="-20"/>
          <w:sz w:val="20"/>
        </w:rPr>
        <w:t> </w:t>
      </w:r>
      <w:r>
        <w:rPr>
          <w:spacing w:val="-4"/>
          <w:sz w:val="20"/>
        </w:rPr>
        <w:t>evidence</w:t>
      </w:r>
      <w:r>
        <w:rPr>
          <w:spacing w:val="-20"/>
          <w:sz w:val="20"/>
        </w:rPr>
        <w:t> </w:t>
      </w:r>
      <w:r>
        <w:rPr>
          <w:spacing w:val="-4"/>
          <w:sz w:val="20"/>
        </w:rPr>
        <w:t>on</w:t>
      </w:r>
      <w:r>
        <w:rPr>
          <w:spacing w:val="-20"/>
          <w:sz w:val="20"/>
        </w:rPr>
        <w:t> </w:t>
      </w:r>
      <w:r>
        <w:rPr>
          <w:spacing w:val="-4"/>
          <w:sz w:val="20"/>
        </w:rPr>
        <w:t>a</w:t>
      </w:r>
      <w:r>
        <w:rPr>
          <w:spacing w:val="-20"/>
          <w:sz w:val="20"/>
        </w:rPr>
        <w:t> </w:t>
      </w:r>
      <w:r>
        <w:rPr>
          <w:spacing w:val="-4"/>
          <w:sz w:val="20"/>
        </w:rPr>
        <w:t>material</w:t>
      </w:r>
      <w:r>
        <w:rPr>
          <w:spacing w:val="-20"/>
          <w:sz w:val="20"/>
        </w:rPr>
        <w:t> </w:t>
      </w:r>
      <w:r>
        <w:rPr>
          <w:spacing w:val="-4"/>
          <w:sz w:val="20"/>
        </w:rPr>
        <w:t>factor</w:t>
      </w:r>
      <w:r>
        <w:rPr>
          <w:spacing w:val="-20"/>
          <w:sz w:val="20"/>
        </w:rPr>
        <w:t> </w:t>
      </w:r>
      <w:r>
        <w:rPr>
          <w:spacing w:val="-4"/>
          <w:sz w:val="20"/>
        </w:rPr>
        <w:t>–</w:t>
      </w:r>
      <w:r>
        <w:rPr>
          <w:spacing w:val="-20"/>
          <w:sz w:val="20"/>
        </w:rPr>
        <w:t> </w:t>
      </w:r>
      <w:r>
        <w:rPr>
          <w:spacing w:val="-4"/>
          <w:sz w:val="20"/>
        </w:rPr>
        <w:t>what</w:t>
      </w:r>
      <w:r>
        <w:rPr>
          <w:spacing w:val="-20"/>
          <w:sz w:val="20"/>
        </w:rPr>
        <w:t> </w:t>
      </w:r>
      <w:r>
        <w:rPr>
          <w:spacing w:val="-4"/>
          <w:sz w:val="20"/>
        </w:rPr>
        <w:t>legal</w:t>
      </w:r>
      <w:r>
        <w:rPr>
          <w:spacing w:val="-20"/>
          <w:sz w:val="20"/>
        </w:rPr>
        <w:t> </w:t>
      </w:r>
      <w:r>
        <w:rPr>
          <w:spacing w:val="-4"/>
          <w:sz w:val="20"/>
        </w:rPr>
        <w:t>assistance</w:t>
      </w:r>
      <w:r>
        <w:rPr>
          <w:spacing w:val="-20"/>
          <w:sz w:val="20"/>
        </w:rPr>
        <w:t> </w:t>
      </w:r>
      <w:r>
        <w:rPr>
          <w:spacing w:val="-4"/>
          <w:sz w:val="20"/>
        </w:rPr>
        <w:t>NM</w:t>
      </w:r>
      <w:r>
        <w:rPr>
          <w:spacing w:val="-20"/>
          <w:sz w:val="20"/>
        </w:rPr>
        <w:t> </w:t>
      </w:r>
      <w:r>
        <w:rPr>
          <w:spacing w:val="-4"/>
          <w:sz w:val="20"/>
        </w:rPr>
        <w:t>had </w:t>
      </w:r>
      <w:r>
        <w:rPr>
          <w:spacing w:val="-2"/>
          <w:sz w:val="20"/>
        </w:rPr>
        <w:t>received;</w:t>
      </w:r>
    </w:p>
    <w:p>
      <w:pPr>
        <w:pStyle w:val="ListParagraph"/>
        <w:numPr>
          <w:ilvl w:val="0"/>
          <w:numId w:val="9"/>
        </w:numPr>
        <w:tabs>
          <w:tab w:pos="366" w:val="left" w:leader="none"/>
          <w:tab w:pos="368" w:val="left" w:leader="none"/>
        </w:tabs>
        <w:spacing w:line="285" w:lineRule="auto" w:before="113" w:after="0"/>
        <w:ind w:left="368" w:right="142" w:hanging="227"/>
        <w:jc w:val="left"/>
        <w:rPr>
          <w:sz w:val="20"/>
        </w:rPr>
      </w:pPr>
      <w:r>
        <w:rPr>
          <w:sz w:val="20"/>
        </w:rPr>
        <w:t>substituting its own judgment as to the issues to be determined when no such application</w:t>
      </w:r>
      <w:r>
        <w:rPr>
          <w:spacing w:val="-6"/>
          <w:sz w:val="20"/>
        </w:rPr>
        <w:t> </w:t>
      </w:r>
      <w:r>
        <w:rPr>
          <w:sz w:val="20"/>
        </w:rPr>
        <w:t>had</w:t>
      </w:r>
      <w:r>
        <w:rPr>
          <w:spacing w:val="-6"/>
          <w:sz w:val="20"/>
        </w:rPr>
        <w:t> </w:t>
      </w:r>
      <w:r>
        <w:rPr>
          <w:sz w:val="20"/>
        </w:rPr>
        <w:t>been</w:t>
      </w:r>
      <w:r>
        <w:rPr>
          <w:spacing w:val="-6"/>
          <w:sz w:val="20"/>
        </w:rPr>
        <w:t> </w:t>
      </w:r>
      <w:r>
        <w:rPr>
          <w:sz w:val="20"/>
        </w:rPr>
        <w:t>made</w:t>
      </w:r>
      <w:r>
        <w:rPr>
          <w:spacing w:val="-6"/>
          <w:sz w:val="20"/>
        </w:rPr>
        <w:t> </w:t>
      </w:r>
      <w:r>
        <w:rPr>
          <w:sz w:val="20"/>
        </w:rPr>
        <w:t>to</w:t>
      </w:r>
      <w:r>
        <w:rPr>
          <w:spacing w:val="-6"/>
          <w:sz w:val="20"/>
        </w:rPr>
        <w:t> </w:t>
      </w:r>
      <w:r>
        <w:rPr>
          <w:sz w:val="20"/>
        </w:rPr>
        <w:t>the</w:t>
      </w:r>
      <w:r>
        <w:rPr>
          <w:spacing w:val="-6"/>
          <w:sz w:val="20"/>
        </w:rPr>
        <w:t> </w:t>
      </w:r>
      <w:r>
        <w:rPr>
          <w:sz w:val="20"/>
        </w:rPr>
        <w:t>ET;</w:t>
      </w:r>
    </w:p>
    <w:p>
      <w:pPr>
        <w:pStyle w:val="ListParagraph"/>
        <w:numPr>
          <w:ilvl w:val="0"/>
          <w:numId w:val="9"/>
        </w:numPr>
        <w:tabs>
          <w:tab w:pos="367" w:val="left" w:leader="none"/>
        </w:tabs>
        <w:spacing w:line="240" w:lineRule="auto" w:before="113" w:after="0"/>
        <w:ind w:left="367" w:right="0" w:hanging="226"/>
        <w:jc w:val="left"/>
        <w:rPr>
          <w:sz w:val="20"/>
        </w:rPr>
      </w:pPr>
      <w:r>
        <w:rPr>
          <w:spacing w:val="-4"/>
          <w:sz w:val="20"/>
        </w:rPr>
        <w:t>applying</w:t>
      </w:r>
      <w:r>
        <w:rPr>
          <w:spacing w:val="-10"/>
          <w:sz w:val="20"/>
        </w:rPr>
        <w:t> </w:t>
      </w:r>
      <w:r>
        <w:rPr>
          <w:spacing w:val="-4"/>
          <w:sz w:val="20"/>
        </w:rPr>
        <w:t>the</w:t>
      </w:r>
      <w:r>
        <w:rPr>
          <w:spacing w:val="-10"/>
          <w:sz w:val="20"/>
        </w:rPr>
        <w:t> </w:t>
      </w:r>
      <w:r>
        <w:rPr>
          <w:spacing w:val="-4"/>
          <w:sz w:val="20"/>
        </w:rPr>
        <w:t>wrong</w:t>
      </w:r>
      <w:r>
        <w:rPr>
          <w:spacing w:val="-10"/>
          <w:sz w:val="20"/>
        </w:rPr>
        <w:t> </w:t>
      </w:r>
      <w:r>
        <w:rPr>
          <w:spacing w:val="-4"/>
          <w:sz w:val="20"/>
        </w:rPr>
        <w:t>test;</w:t>
      </w:r>
      <w:r>
        <w:rPr>
          <w:spacing w:val="-9"/>
          <w:sz w:val="20"/>
        </w:rPr>
        <w:t> </w:t>
      </w:r>
      <w:r>
        <w:rPr>
          <w:spacing w:val="-5"/>
          <w:sz w:val="20"/>
        </w:rPr>
        <w:t>and</w:t>
      </w:r>
    </w:p>
    <w:p>
      <w:pPr>
        <w:pStyle w:val="ListParagraph"/>
        <w:numPr>
          <w:ilvl w:val="0"/>
          <w:numId w:val="9"/>
        </w:numPr>
        <w:tabs>
          <w:tab w:pos="367" w:val="left" w:leader="none"/>
        </w:tabs>
        <w:spacing w:line="240" w:lineRule="auto" w:before="158" w:after="0"/>
        <w:ind w:left="367" w:right="0" w:hanging="226"/>
        <w:jc w:val="left"/>
        <w:rPr>
          <w:sz w:val="20"/>
        </w:rPr>
      </w:pPr>
      <w:r>
        <w:rPr>
          <w:spacing w:val="-4"/>
          <w:sz w:val="20"/>
        </w:rPr>
        <w:t>going</w:t>
      </w:r>
      <w:r>
        <w:rPr>
          <w:spacing w:val="-12"/>
          <w:sz w:val="20"/>
        </w:rPr>
        <w:t> </w:t>
      </w:r>
      <w:r>
        <w:rPr>
          <w:spacing w:val="-4"/>
          <w:sz w:val="20"/>
        </w:rPr>
        <w:t>behind</w:t>
      </w:r>
      <w:r>
        <w:rPr>
          <w:spacing w:val="-12"/>
          <w:sz w:val="20"/>
        </w:rPr>
        <w:t> </w:t>
      </w:r>
      <w:r>
        <w:rPr>
          <w:spacing w:val="-4"/>
          <w:sz w:val="20"/>
        </w:rPr>
        <w:t>an</w:t>
      </w:r>
      <w:r>
        <w:rPr>
          <w:spacing w:val="-12"/>
          <w:sz w:val="20"/>
        </w:rPr>
        <w:t> </w:t>
      </w:r>
      <w:r>
        <w:rPr>
          <w:spacing w:val="-4"/>
          <w:sz w:val="20"/>
        </w:rPr>
        <w:t>agreed</w:t>
      </w:r>
      <w:r>
        <w:rPr>
          <w:spacing w:val="-12"/>
          <w:sz w:val="20"/>
        </w:rPr>
        <w:t> </w:t>
      </w:r>
      <w:r>
        <w:rPr>
          <w:spacing w:val="-4"/>
          <w:sz w:val="20"/>
        </w:rPr>
        <w:t>list</w:t>
      </w:r>
      <w:r>
        <w:rPr>
          <w:spacing w:val="-12"/>
          <w:sz w:val="20"/>
        </w:rPr>
        <w:t> </w:t>
      </w:r>
      <w:r>
        <w:rPr>
          <w:spacing w:val="-4"/>
          <w:sz w:val="20"/>
        </w:rPr>
        <w:t>of</w:t>
      </w:r>
      <w:r>
        <w:rPr>
          <w:spacing w:val="-12"/>
          <w:sz w:val="20"/>
        </w:rPr>
        <w:t> </w:t>
      </w:r>
      <w:r>
        <w:rPr>
          <w:spacing w:val="-4"/>
          <w:sz w:val="20"/>
        </w:rPr>
        <w:t>issues.</w:t>
      </w:r>
    </w:p>
    <w:p>
      <w:pPr>
        <w:pStyle w:val="BodyText"/>
        <w:spacing w:line="285" w:lineRule="auto" w:before="158"/>
        <w:ind w:left="141" w:right="135"/>
      </w:pPr>
      <w:r>
        <w:rPr/>
        <w:t>The</w:t>
      </w:r>
      <w:r>
        <w:rPr>
          <w:spacing w:val="-16"/>
        </w:rPr>
        <w:t> </w:t>
      </w:r>
      <w:r>
        <w:rPr/>
        <w:t>CA</w:t>
      </w:r>
      <w:r>
        <w:rPr>
          <w:spacing w:val="-16"/>
        </w:rPr>
        <w:t> </w:t>
      </w:r>
      <w:r>
        <w:rPr/>
        <w:t>(LJ</w:t>
      </w:r>
      <w:r>
        <w:rPr>
          <w:spacing w:val="-16"/>
        </w:rPr>
        <w:t> </w:t>
      </w:r>
      <w:r>
        <w:rPr/>
        <w:t>Dingemans,</w:t>
      </w:r>
      <w:r>
        <w:rPr>
          <w:spacing w:val="-16"/>
        </w:rPr>
        <w:t> </w:t>
      </w:r>
      <w:r>
        <w:rPr/>
        <w:t>LJ</w:t>
      </w:r>
      <w:r>
        <w:rPr>
          <w:spacing w:val="-16"/>
        </w:rPr>
        <w:t> </w:t>
      </w:r>
      <w:r>
        <w:rPr/>
        <w:t>Laing</w:t>
      </w:r>
      <w:r>
        <w:rPr>
          <w:spacing w:val="-15"/>
        </w:rPr>
        <w:t> </w:t>
      </w:r>
      <w:r>
        <w:rPr/>
        <w:t>and</w:t>
      </w:r>
      <w:r>
        <w:rPr>
          <w:spacing w:val="-16"/>
        </w:rPr>
        <w:t> </w:t>
      </w:r>
      <w:r>
        <w:rPr/>
        <w:t>LJ</w:t>
      </w:r>
      <w:r>
        <w:rPr>
          <w:spacing w:val="-16"/>
        </w:rPr>
        <w:t> </w:t>
      </w:r>
      <w:r>
        <w:rPr/>
        <w:t>Warby)</w:t>
      </w:r>
      <w:r>
        <w:rPr>
          <w:spacing w:val="-16"/>
        </w:rPr>
        <w:t> </w:t>
      </w:r>
      <w:r>
        <w:rPr/>
        <w:t>allowed</w:t>
      </w:r>
      <w:r>
        <w:rPr>
          <w:spacing w:val="-16"/>
        </w:rPr>
        <w:t> </w:t>
      </w:r>
      <w:r>
        <w:rPr/>
        <w:t>the</w:t>
      </w:r>
      <w:r>
        <w:rPr>
          <w:spacing w:val="-16"/>
        </w:rPr>
        <w:t> </w:t>
      </w:r>
      <w:r>
        <w:rPr/>
        <w:t>appeal</w:t>
      </w:r>
      <w:r>
        <w:rPr>
          <w:spacing w:val="-15"/>
        </w:rPr>
        <w:t> </w:t>
      </w:r>
      <w:r>
        <w:rPr/>
        <w:t>and</w:t>
      </w:r>
      <w:r>
        <w:rPr>
          <w:spacing w:val="-16"/>
        </w:rPr>
        <w:t> </w:t>
      </w:r>
      <w:r>
        <w:rPr/>
        <w:t>reinstated</w:t>
      </w:r>
      <w:r>
        <w:rPr>
          <w:spacing w:val="-16"/>
        </w:rPr>
        <w:t> </w:t>
      </w:r>
      <w:r>
        <w:rPr/>
        <w:t>the final order of the ET.</w:t>
      </w:r>
    </w:p>
    <w:p>
      <w:pPr>
        <w:pStyle w:val="BodyText"/>
        <w:spacing w:line="285" w:lineRule="auto" w:before="112"/>
        <w:ind w:left="141" w:right="135"/>
      </w:pPr>
      <w:r>
        <w:rPr>
          <w:spacing w:val="-6"/>
        </w:rPr>
        <w:t>Considering</w:t>
      </w:r>
      <w:r>
        <w:rPr>
          <w:spacing w:val="-15"/>
        </w:rPr>
        <w:t> </w:t>
      </w:r>
      <w:r>
        <w:rPr>
          <w:spacing w:val="-6"/>
        </w:rPr>
        <w:t>first</w:t>
      </w:r>
      <w:r>
        <w:rPr>
          <w:spacing w:val="-15"/>
        </w:rPr>
        <w:t> </w:t>
      </w:r>
      <w:r>
        <w:rPr>
          <w:spacing w:val="-6"/>
        </w:rPr>
        <w:t>the</w:t>
      </w:r>
      <w:r>
        <w:rPr>
          <w:spacing w:val="-15"/>
        </w:rPr>
        <w:t> </w:t>
      </w:r>
      <w:r>
        <w:rPr>
          <w:spacing w:val="-6"/>
        </w:rPr>
        <w:t>scope</w:t>
      </w:r>
      <w:r>
        <w:rPr>
          <w:spacing w:val="-15"/>
        </w:rPr>
        <w:t> </w:t>
      </w:r>
      <w:r>
        <w:rPr>
          <w:spacing w:val="-6"/>
        </w:rPr>
        <w:t>of</w:t>
      </w:r>
      <w:r>
        <w:rPr>
          <w:spacing w:val="-15"/>
        </w:rPr>
        <w:t> </w:t>
      </w:r>
      <w:r>
        <w:rPr>
          <w:spacing w:val="-6"/>
        </w:rPr>
        <w:t>the</w:t>
      </w:r>
      <w:r>
        <w:rPr>
          <w:spacing w:val="-15"/>
        </w:rPr>
        <w:t> </w:t>
      </w:r>
      <w:r>
        <w:rPr>
          <w:spacing w:val="-6"/>
        </w:rPr>
        <w:t>ET’s</w:t>
      </w:r>
      <w:r>
        <w:rPr>
          <w:spacing w:val="-15"/>
        </w:rPr>
        <w:t> </w:t>
      </w:r>
      <w:r>
        <w:rPr>
          <w:spacing w:val="-6"/>
        </w:rPr>
        <w:t>duty</w:t>
      </w:r>
      <w:r>
        <w:rPr>
          <w:spacing w:val="-15"/>
        </w:rPr>
        <w:t> </w:t>
      </w:r>
      <w:r>
        <w:rPr>
          <w:spacing w:val="-6"/>
        </w:rPr>
        <w:t>to</w:t>
      </w:r>
      <w:r>
        <w:rPr>
          <w:spacing w:val="-15"/>
        </w:rPr>
        <w:t> </w:t>
      </w:r>
      <w:r>
        <w:rPr>
          <w:spacing w:val="-6"/>
        </w:rPr>
        <w:t>identify</w:t>
      </w:r>
      <w:r>
        <w:rPr>
          <w:spacing w:val="-15"/>
        </w:rPr>
        <w:t> </w:t>
      </w:r>
      <w:r>
        <w:rPr>
          <w:spacing w:val="-6"/>
        </w:rPr>
        <w:t>the</w:t>
      </w:r>
      <w:r>
        <w:rPr>
          <w:spacing w:val="-15"/>
        </w:rPr>
        <w:t> </w:t>
      </w:r>
      <w:r>
        <w:rPr>
          <w:spacing w:val="-6"/>
        </w:rPr>
        <w:t>issues</w:t>
      </w:r>
      <w:r>
        <w:rPr>
          <w:spacing w:val="-15"/>
        </w:rPr>
        <w:t> </w:t>
      </w:r>
      <w:r>
        <w:rPr>
          <w:spacing w:val="-6"/>
        </w:rPr>
        <w:t>where</w:t>
      </w:r>
      <w:r>
        <w:rPr>
          <w:spacing w:val="-15"/>
        </w:rPr>
        <w:t> </w:t>
      </w:r>
      <w:r>
        <w:rPr>
          <w:spacing w:val="-6"/>
        </w:rPr>
        <w:t>the</w:t>
      </w:r>
      <w:r>
        <w:rPr>
          <w:spacing w:val="-15"/>
        </w:rPr>
        <w:t> </w:t>
      </w:r>
      <w:r>
        <w:rPr>
          <w:spacing w:val="-6"/>
        </w:rPr>
        <w:t>parties</w:t>
      </w:r>
      <w:r>
        <w:rPr>
          <w:spacing w:val="-15"/>
        </w:rPr>
        <w:t> </w:t>
      </w:r>
      <w:r>
        <w:rPr>
          <w:spacing w:val="-6"/>
        </w:rPr>
        <w:t>have </w:t>
      </w:r>
      <w:r>
        <w:rPr/>
        <w:t>agreed</w:t>
      </w:r>
      <w:r>
        <w:rPr>
          <w:spacing w:val="-13"/>
        </w:rPr>
        <w:t> </w:t>
      </w:r>
      <w:r>
        <w:rPr/>
        <w:t>a</w:t>
      </w:r>
      <w:r>
        <w:rPr>
          <w:spacing w:val="-13"/>
        </w:rPr>
        <w:t> </w:t>
      </w:r>
      <w:r>
        <w:rPr/>
        <w:t>list,</w:t>
      </w:r>
      <w:r>
        <w:rPr>
          <w:spacing w:val="-13"/>
        </w:rPr>
        <w:t> </w:t>
      </w:r>
      <w:r>
        <w:rPr/>
        <w:t>the</w:t>
      </w:r>
      <w:r>
        <w:rPr>
          <w:spacing w:val="-13"/>
        </w:rPr>
        <w:t> </w:t>
      </w:r>
      <w:r>
        <w:rPr/>
        <w:t>CA</w:t>
      </w:r>
      <w:r>
        <w:rPr>
          <w:spacing w:val="-13"/>
        </w:rPr>
        <w:t> </w:t>
      </w:r>
      <w:r>
        <w:rPr/>
        <w:t>identified</w:t>
      </w:r>
      <w:r>
        <w:rPr>
          <w:spacing w:val="-13"/>
        </w:rPr>
        <w:t> </w:t>
      </w:r>
      <w:r>
        <w:rPr/>
        <w:t>four</w:t>
      </w:r>
      <w:r>
        <w:rPr>
          <w:spacing w:val="-13"/>
        </w:rPr>
        <w:t> </w:t>
      </w:r>
      <w:r>
        <w:rPr/>
        <w:t>general</w:t>
      </w:r>
      <w:r>
        <w:rPr>
          <w:spacing w:val="-13"/>
        </w:rPr>
        <w:t> </w:t>
      </w:r>
      <w:r>
        <w:rPr/>
        <w:t>points:</w:t>
      </w:r>
    </w:p>
    <w:p>
      <w:pPr>
        <w:pStyle w:val="ListParagraph"/>
        <w:numPr>
          <w:ilvl w:val="1"/>
          <w:numId w:val="9"/>
        </w:numPr>
        <w:tabs>
          <w:tab w:pos="367" w:val="left" w:leader="none"/>
        </w:tabs>
        <w:spacing w:line="240" w:lineRule="auto" w:before="113" w:after="0"/>
        <w:ind w:left="367" w:right="0" w:hanging="226"/>
        <w:jc w:val="left"/>
        <w:rPr>
          <w:sz w:val="20"/>
        </w:rPr>
      </w:pPr>
      <w:r>
        <w:rPr>
          <w:spacing w:val="-8"/>
          <w:sz w:val="20"/>
        </w:rPr>
        <w:t>proceedings</w:t>
      </w:r>
      <w:r>
        <w:rPr>
          <w:sz w:val="20"/>
        </w:rPr>
        <w:t> </w:t>
      </w:r>
      <w:r>
        <w:rPr>
          <w:spacing w:val="-8"/>
          <w:sz w:val="20"/>
        </w:rPr>
        <w:t>are</w:t>
      </w:r>
      <w:r>
        <w:rPr>
          <w:sz w:val="20"/>
        </w:rPr>
        <w:t> </w:t>
      </w:r>
      <w:r>
        <w:rPr>
          <w:spacing w:val="-8"/>
          <w:sz w:val="20"/>
        </w:rPr>
        <w:t>adversarial;</w:t>
      </w:r>
    </w:p>
    <w:p>
      <w:pPr>
        <w:pStyle w:val="ListParagraph"/>
        <w:numPr>
          <w:ilvl w:val="1"/>
          <w:numId w:val="9"/>
        </w:numPr>
        <w:tabs>
          <w:tab w:pos="368" w:val="left" w:leader="none"/>
        </w:tabs>
        <w:spacing w:line="285" w:lineRule="auto" w:before="158" w:after="0"/>
        <w:ind w:left="368" w:right="139" w:hanging="227"/>
        <w:jc w:val="left"/>
        <w:rPr>
          <w:sz w:val="20"/>
        </w:rPr>
      </w:pPr>
      <w:r>
        <w:rPr>
          <w:spacing w:val="-6"/>
          <w:sz w:val="20"/>
        </w:rPr>
        <w:t>the</w:t>
      </w:r>
      <w:r>
        <w:rPr>
          <w:spacing w:val="-13"/>
          <w:sz w:val="20"/>
        </w:rPr>
        <w:t> </w:t>
      </w:r>
      <w:r>
        <w:rPr>
          <w:spacing w:val="-6"/>
          <w:sz w:val="20"/>
        </w:rPr>
        <w:t>issues</w:t>
      </w:r>
      <w:r>
        <w:rPr>
          <w:spacing w:val="-13"/>
          <w:sz w:val="20"/>
        </w:rPr>
        <w:t> </w:t>
      </w:r>
      <w:r>
        <w:rPr>
          <w:spacing w:val="-6"/>
          <w:sz w:val="20"/>
        </w:rPr>
        <w:t>raised</w:t>
      </w:r>
      <w:r>
        <w:rPr>
          <w:spacing w:val="-13"/>
          <w:sz w:val="20"/>
        </w:rPr>
        <w:t> </w:t>
      </w:r>
      <w:r>
        <w:rPr>
          <w:spacing w:val="-6"/>
          <w:sz w:val="20"/>
        </w:rPr>
        <w:t>by</w:t>
      </w:r>
      <w:r>
        <w:rPr>
          <w:spacing w:val="-13"/>
          <w:sz w:val="20"/>
        </w:rPr>
        <w:t> </w:t>
      </w:r>
      <w:r>
        <w:rPr>
          <w:spacing w:val="-6"/>
          <w:sz w:val="20"/>
        </w:rPr>
        <w:t>the</w:t>
      </w:r>
      <w:r>
        <w:rPr>
          <w:spacing w:val="-13"/>
          <w:sz w:val="20"/>
        </w:rPr>
        <w:t> </w:t>
      </w:r>
      <w:r>
        <w:rPr>
          <w:spacing w:val="-6"/>
          <w:sz w:val="20"/>
        </w:rPr>
        <w:t>parties</w:t>
      </w:r>
      <w:r>
        <w:rPr>
          <w:spacing w:val="-13"/>
          <w:sz w:val="20"/>
        </w:rPr>
        <w:t> </w:t>
      </w:r>
      <w:r>
        <w:rPr>
          <w:spacing w:val="-6"/>
          <w:sz w:val="20"/>
        </w:rPr>
        <w:t>are</w:t>
      </w:r>
      <w:r>
        <w:rPr>
          <w:spacing w:val="-13"/>
          <w:sz w:val="20"/>
        </w:rPr>
        <w:t> </w:t>
      </w:r>
      <w:r>
        <w:rPr>
          <w:spacing w:val="-6"/>
          <w:sz w:val="20"/>
        </w:rPr>
        <w:t>those</w:t>
      </w:r>
      <w:r>
        <w:rPr>
          <w:spacing w:val="-13"/>
          <w:sz w:val="20"/>
        </w:rPr>
        <w:t> </w:t>
      </w:r>
      <w:r>
        <w:rPr>
          <w:spacing w:val="-6"/>
          <w:sz w:val="20"/>
        </w:rPr>
        <w:t>which</w:t>
      </w:r>
      <w:r>
        <w:rPr>
          <w:spacing w:val="-13"/>
          <w:sz w:val="20"/>
        </w:rPr>
        <w:t> </w:t>
      </w:r>
      <w:r>
        <w:rPr>
          <w:spacing w:val="-6"/>
          <w:sz w:val="20"/>
        </w:rPr>
        <w:t>emerge</w:t>
      </w:r>
      <w:r>
        <w:rPr>
          <w:spacing w:val="-13"/>
          <w:sz w:val="20"/>
        </w:rPr>
        <w:t> </w:t>
      </w:r>
      <w:r>
        <w:rPr>
          <w:spacing w:val="-6"/>
          <w:sz w:val="20"/>
        </w:rPr>
        <w:t>clearly</w:t>
      </w:r>
      <w:r>
        <w:rPr>
          <w:spacing w:val="-13"/>
          <w:sz w:val="20"/>
        </w:rPr>
        <w:t> </w:t>
      </w:r>
      <w:r>
        <w:rPr>
          <w:spacing w:val="-6"/>
          <w:sz w:val="20"/>
        </w:rPr>
        <w:t>from</w:t>
      </w:r>
      <w:r>
        <w:rPr>
          <w:spacing w:val="-13"/>
          <w:sz w:val="20"/>
        </w:rPr>
        <w:t> </w:t>
      </w:r>
      <w:r>
        <w:rPr>
          <w:spacing w:val="-6"/>
          <w:sz w:val="20"/>
        </w:rPr>
        <w:t>their</w:t>
      </w:r>
      <w:r>
        <w:rPr>
          <w:spacing w:val="-13"/>
          <w:sz w:val="20"/>
        </w:rPr>
        <w:t> </w:t>
      </w:r>
      <w:r>
        <w:rPr>
          <w:spacing w:val="-6"/>
          <w:sz w:val="20"/>
        </w:rPr>
        <w:t>statements </w:t>
      </w:r>
      <w:r>
        <w:rPr>
          <w:sz w:val="20"/>
        </w:rPr>
        <w:t>of</w:t>
      </w:r>
      <w:r>
        <w:rPr>
          <w:spacing w:val="-1"/>
          <w:sz w:val="20"/>
        </w:rPr>
        <w:t> </w:t>
      </w:r>
      <w:r>
        <w:rPr>
          <w:sz w:val="20"/>
        </w:rPr>
        <w:t>case;</w:t>
      </w:r>
    </w:p>
    <w:p>
      <w:pPr>
        <w:pStyle w:val="ListParagraph"/>
        <w:numPr>
          <w:ilvl w:val="1"/>
          <w:numId w:val="9"/>
        </w:numPr>
        <w:tabs>
          <w:tab w:pos="368" w:val="left" w:leader="none"/>
        </w:tabs>
        <w:spacing w:line="285" w:lineRule="auto" w:before="113" w:after="0"/>
        <w:ind w:left="368" w:right="141" w:hanging="227"/>
        <w:jc w:val="left"/>
        <w:rPr>
          <w:sz w:val="20"/>
        </w:rPr>
      </w:pPr>
      <w:r>
        <w:rPr>
          <w:spacing w:val="-6"/>
          <w:sz w:val="20"/>
        </w:rPr>
        <w:t>where</w:t>
      </w:r>
      <w:r>
        <w:rPr>
          <w:spacing w:val="-13"/>
          <w:sz w:val="20"/>
        </w:rPr>
        <w:t> </w:t>
      </w:r>
      <w:r>
        <w:rPr>
          <w:spacing w:val="-6"/>
          <w:sz w:val="20"/>
        </w:rPr>
        <w:t>a</w:t>
      </w:r>
      <w:r>
        <w:rPr>
          <w:spacing w:val="-13"/>
          <w:sz w:val="20"/>
        </w:rPr>
        <w:t> </w:t>
      </w:r>
      <w:r>
        <w:rPr>
          <w:spacing w:val="-6"/>
          <w:sz w:val="20"/>
        </w:rPr>
        <w:t>party</w:t>
      </w:r>
      <w:r>
        <w:rPr>
          <w:spacing w:val="-13"/>
          <w:sz w:val="20"/>
        </w:rPr>
        <w:t> </w:t>
      </w:r>
      <w:r>
        <w:rPr>
          <w:spacing w:val="-6"/>
          <w:sz w:val="20"/>
        </w:rPr>
        <w:t>seeks</w:t>
      </w:r>
      <w:r>
        <w:rPr>
          <w:spacing w:val="-13"/>
          <w:sz w:val="20"/>
        </w:rPr>
        <w:t> </w:t>
      </w:r>
      <w:r>
        <w:rPr>
          <w:spacing w:val="-6"/>
          <w:sz w:val="20"/>
        </w:rPr>
        <w:t>a</w:t>
      </w:r>
      <w:r>
        <w:rPr>
          <w:spacing w:val="-13"/>
          <w:sz w:val="20"/>
        </w:rPr>
        <w:t> </w:t>
      </w:r>
      <w:r>
        <w:rPr>
          <w:spacing w:val="-6"/>
          <w:sz w:val="20"/>
        </w:rPr>
        <w:t>ruling</w:t>
      </w:r>
      <w:r>
        <w:rPr>
          <w:spacing w:val="-13"/>
          <w:sz w:val="20"/>
        </w:rPr>
        <w:t> </w:t>
      </w:r>
      <w:r>
        <w:rPr>
          <w:spacing w:val="-6"/>
          <w:sz w:val="20"/>
        </w:rPr>
        <w:t>on</w:t>
      </w:r>
      <w:r>
        <w:rPr>
          <w:spacing w:val="-13"/>
          <w:sz w:val="20"/>
        </w:rPr>
        <w:t> </w:t>
      </w:r>
      <w:r>
        <w:rPr>
          <w:spacing w:val="-6"/>
          <w:sz w:val="20"/>
        </w:rPr>
        <w:t>an</w:t>
      </w:r>
      <w:r>
        <w:rPr>
          <w:spacing w:val="-13"/>
          <w:sz w:val="20"/>
        </w:rPr>
        <w:t> </w:t>
      </w:r>
      <w:r>
        <w:rPr>
          <w:spacing w:val="-6"/>
          <w:sz w:val="20"/>
        </w:rPr>
        <w:t>issue</w:t>
      </w:r>
      <w:r>
        <w:rPr>
          <w:spacing w:val="-13"/>
          <w:sz w:val="20"/>
        </w:rPr>
        <w:t> </w:t>
      </w:r>
      <w:r>
        <w:rPr>
          <w:spacing w:val="-6"/>
          <w:sz w:val="20"/>
        </w:rPr>
        <w:t>which</w:t>
      </w:r>
      <w:r>
        <w:rPr>
          <w:spacing w:val="-13"/>
          <w:sz w:val="20"/>
        </w:rPr>
        <w:t> </w:t>
      </w:r>
      <w:r>
        <w:rPr>
          <w:spacing w:val="-6"/>
          <w:sz w:val="20"/>
        </w:rPr>
        <w:t>emerges</w:t>
      </w:r>
      <w:r>
        <w:rPr>
          <w:spacing w:val="-13"/>
          <w:sz w:val="20"/>
        </w:rPr>
        <w:t> </w:t>
      </w:r>
      <w:r>
        <w:rPr>
          <w:spacing w:val="-6"/>
          <w:sz w:val="20"/>
        </w:rPr>
        <w:t>from</w:t>
      </w:r>
      <w:r>
        <w:rPr>
          <w:spacing w:val="-13"/>
          <w:sz w:val="20"/>
        </w:rPr>
        <w:t> </w:t>
      </w:r>
      <w:r>
        <w:rPr>
          <w:spacing w:val="-6"/>
          <w:sz w:val="20"/>
        </w:rPr>
        <w:t>an</w:t>
      </w:r>
      <w:r>
        <w:rPr>
          <w:spacing w:val="-13"/>
          <w:sz w:val="20"/>
        </w:rPr>
        <w:t> </w:t>
      </w:r>
      <w:r>
        <w:rPr>
          <w:spacing w:val="-6"/>
          <w:sz w:val="20"/>
        </w:rPr>
        <w:t>objective</w:t>
      </w:r>
      <w:r>
        <w:rPr>
          <w:spacing w:val="-13"/>
          <w:sz w:val="20"/>
        </w:rPr>
        <w:t> </w:t>
      </w:r>
      <w:r>
        <w:rPr>
          <w:spacing w:val="-6"/>
          <w:sz w:val="20"/>
        </w:rPr>
        <w:t>analysis</w:t>
      </w:r>
      <w:r>
        <w:rPr>
          <w:spacing w:val="-13"/>
          <w:sz w:val="20"/>
        </w:rPr>
        <w:t> </w:t>
      </w:r>
      <w:r>
        <w:rPr>
          <w:spacing w:val="-6"/>
          <w:sz w:val="20"/>
        </w:rPr>
        <w:t>of </w:t>
      </w:r>
      <w:r>
        <w:rPr>
          <w:spacing w:val="-2"/>
          <w:sz w:val="20"/>
        </w:rPr>
        <w:t>the</w:t>
      </w:r>
      <w:r>
        <w:rPr>
          <w:spacing w:val="-14"/>
          <w:sz w:val="20"/>
        </w:rPr>
        <w:t> </w:t>
      </w:r>
      <w:r>
        <w:rPr>
          <w:spacing w:val="-2"/>
          <w:sz w:val="20"/>
        </w:rPr>
        <w:t>statements</w:t>
      </w:r>
      <w:r>
        <w:rPr>
          <w:spacing w:val="-14"/>
          <w:sz w:val="20"/>
        </w:rPr>
        <w:t> </w:t>
      </w:r>
      <w:r>
        <w:rPr>
          <w:spacing w:val="-2"/>
          <w:sz w:val="20"/>
        </w:rPr>
        <w:t>of</w:t>
      </w:r>
      <w:r>
        <w:rPr>
          <w:spacing w:val="-14"/>
          <w:sz w:val="20"/>
        </w:rPr>
        <w:t> </w:t>
      </w:r>
      <w:r>
        <w:rPr>
          <w:spacing w:val="-2"/>
          <w:sz w:val="20"/>
        </w:rPr>
        <w:t>case,</w:t>
      </w:r>
      <w:r>
        <w:rPr>
          <w:spacing w:val="-14"/>
          <w:sz w:val="20"/>
        </w:rPr>
        <w:t> </w:t>
      </w:r>
      <w:r>
        <w:rPr>
          <w:spacing w:val="-2"/>
          <w:sz w:val="20"/>
        </w:rPr>
        <w:t>the</w:t>
      </w:r>
      <w:r>
        <w:rPr>
          <w:spacing w:val="-14"/>
          <w:sz w:val="20"/>
        </w:rPr>
        <w:t> </w:t>
      </w:r>
      <w:r>
        <w:rPr>
          <w:spacing w:val="-2"/>
          <w:sz w:val="20"/>
        </w:rPr>
        <w:t>ET</w:t>
      </w:r>
      <w:r>
        <w:rPr>
          <w:spacing w:val="-13"/>
          <w:sz w:val="20"/>
        </w:rPr>
        <w:t> </w:t>
      </w:r>
      <w:r>
        <w:rPr>
          <w:spacing w:val="-2"/>
          <w:sz w:val="20"/>
        </w:rPr>
        <w:t>has</w:t>
      </w:r>
      <w:r>
        <w:rPr>
          <w:spacing w:val="-14"/>
          <w:sz w:val="20"/>
        </w:rPr>
        <w:t> </w:t>
      </w:r>
      <w:r>
        <w:rPr>
          <w:spacing w:val="-2"/>
          <w:sz w:val="20"/>
        </w:rPr>
        <w:t>a</w:t>
      </w:r>
      <w:r>
        <w:rPr>
          <w:spacing w:val="-14"/>
          <w:sz w:val="20"/>
        </w:rPr>
        <w:t> </w:t>
      </w:r>
      <w:r>
        <w:rPr>
          <w:spacing w:val="-2"/>
          <w:sz w:val="20"/>
        </w:rPr>
        <w:t>duty</w:t>
      </w:r>
      <w:r>
        <w:rPr>
          <w:spacing w:val="-14"/>
          <w:sz w:val="20"/>
        </w:rPr>
        <w:t> </w:t>
      </w:r>
      <w:r>
        <w:rPr>
          <w:spacing w:val="-2"/>
          <w:sz w:val="20"/>
        </w:rPr>
        <w:t>to</w:t>
      </w:r>
      <w:r>
        <w:rPr>
          <w:spacing w:val="-14"/>
          <w:sz w:val="20"/>
        </w:rPr>
        <w:t> </w:t>
      </w:r>
      <w:r>
        <w:rPr>
          <w:spacing w:val="-2"/>
          <w:sz w:val="20"/>
        </w:rPr>
        <w:t>address</w:t>
      </w:r>
      <w:r>
        <w:rPr>
          <w:spacing w:val="-14"/>
          <w:sz w:val="20"/>
        </w:rPr>
        <w:t> </w:t>
      </w:r>
      <w:r>
        <w:rPr>
          <w:spacing w:val="-2"/>
          <w:sz w:val="20"/>
        </w:rPr>
        <w:t>that</w:t>
      </w:r>
      <w:r>
        <w:rPr>
          <w:spacing w:val="-13"/>
          <w:sz w:val="20"/>
        </w:rPr>
        <w:t> </w:t>
      </w:r>
      <w:r>
        <w:rPr>
          <w:spacing w:val="-2"/>
          <w:sz w:val="20"/>
        </w:rPr>
        <w:t>issue;</w:t>
      </w:r>
      <w:r>
        <w:rPr>
          <w:spacing w:val="-14"/>
          <w:sz w:val="20"/>
        </w:rPr>
        <w:t> </w:t>
      </w:r>
      <w:r>
        <w:rPr>
          <w:spacing w:val="-2"/>
          <w:sz w:val="20"/>
        </w:rPr>
        <w:t>and</w:t>
      </w:r>
    </w:p>
    <w:p>
      <w:pPr>
        <w:pStyle w:val="ListParagraph"/>
        <w:numPr>
          <w:ilvl w:val="1"/>
          <w:numId w:val="9"/>
        </w:numPr>
        <w:tabs>
          <w:tab w:pos="367" w:val="left" w:leader="none"/>
        </w:tabs>
        <w:spacing w:line="240" w:lineRule="auto" w:before="113" w:after="0"/>
        <w:ind w:left="367" w:right="0" w:hanging="226"/>
        <w:jc w:val="left"/>
        <w:rPr>
          <w:sz w:val="20"/>
        </w:rPr>
      </w:pPr>
      <w:r>
        <w:rPr>
          <w:spacing w:val="-6"/>
          <w:sz w:val="20"/>
        </w:rPr>
        <w:t>the</w:t>
      </w:r>
      <w:r>
        <w:rPr>
          <w:spacing w:val="-12"/>
          <w:sz w:val="20"/>
        </w:rPr>
        <w:t> </w:t>
      </w:r>
      <w:r>
        <w:rPr>
          <w:spacing w:val="-6"/>
          <w:sz w:val="20"/>
        </w:rPr>
        <w:t>ET’s</w:t>
      </w:r>
      <w:r>
        <w:rPr>
          <w:spacing w:val="-11"/>
          <w:sz w:val="20"/>
        </w:rPr>
        <w:t> </w:t>
      </w:r>
      <w:r>
        <w:rPr>
          <w:spacing w:val="-6"/>
          <w:sz w:val="20"/>
        </w:rPr>
        <w:t>role</w:t>
      </w:r>
      <w:r>
        <w:rPr>
          <w:spacing w:val="-11"/>
          <w:sz w:val="20"/>
        </w:rPr>
        <w:t> </w:t>
      </w:r>
      <w:r>
        <w:rPr>
          <w:spacing w:val="-6"/>
          <w:sz w:val="20"/>
        </w:rPr>
        <w:t>is</w:t>
      </w:r>
      <w:r>
        <w:rPr>
          <w:spacing w:val="-11"/>
          <w:sz w:val="20"/>
        </w:rPr>
        <w:t> </w:t>
      </w:r>
      <w:r>
        <w:rPr>
          <w:spacing w:val="-6"/>
          <w:sz w:val="20"/>
        </w:rPr>
        <w:t>arbitral,</w:t>
      </w:r>
      <w:r>
        <w:rPr>
          <w:spacing w:val="-11"/>
          <w:sz w:val="20"/>
        </w:rPr>
        <w:t> </w:t>
      </w:r>
      <w:r>
        <w:rPr>
          <w:spacing w:val="-6"/>
          <w:sz w:val="20"/>
        </w:rPr>
        <w:t>not</w:t>
      </w:r>
      <w:r>
        <w:rPr>
          <w:spacing w:val="-11"/>
          <w:sz w:val="20"/>
        </w:rPr>
        <w:t> </w:t>
      </w:r>
      <w:r>
        <w:rPr>
          <w:spacing w:val="-6"/>
          <w:sz w:val="20"/>
        </w:rPr>
        <w:t>inquisitive</w:t>
      </w:r>
      <w:r>
        <w:rPr>
          <w:spacing w:val="-11"/>
          <w:sz w:val="20"/>
        </w:rPr>
        <w:t> </w:t>
      </w:r>
      <w:r>
        <w:rPr>
          <w:spacing w:val="-6"/>
          <w:sz w:val="20"/>
        </w:rPr>
        <w:t>or</w:t>
      </w:r>
      <w:r>
        <w:rPr>
          <w:spacing w:val="-11"/>
          <w:sz w:val="20"/>
        </w:rPr>
        <w:t> </w:t>
      </w:r>
      <w:r>
        <w:rPr>
          <w:spacing w:val="-6"/>
          <w:sz w:val="20"/>
        </w:rPr>
        <w:t>investigative.</w:t>
      </w:r>
    </w:p>
    <w:p>
      <w:pPr>
        <w:pStyle w:val="BodyText"/>
        <w:spacing w:line="285" w:lineRule="auto" w:before="158"/>
        <w:ind w:left="141" w:right="139"/>
        <w:jc w:val="both"/>
      </w:pPr>
      <w:r>
        <w:rPr/>
        <w:t>The</w:t>
      </w:r>
      <w:r>
        <w:rPr>
          <w:spacing w:val="-12"/>
        </w:rPr>
        <w:t> </w:t>
      </w:r>
      <w:r>
        <w:rPr/>
        <w:t>CA</w:t>
      </w:r>
      <w:r>
        <w:rPr>
          <w:spacing w:val="-12"/>
        </w:rPr>
        <w:t> </w:t>
      </w:r>
      <w:r>
        <w:rPr/>
        <w:t>approved</w:t>
      </w:r>
      <w:r>
        <w:rPr>
          <w:spacing w:val="-12"/>
        </w:rPr>
        <w:t> </w:t>
      </w:r>
      <w:r>
        <w:rPr/>
        <w:t>the</w:t>
      </w:r>
      <w:r>
        <w:rPr>
          <w:spacing w:val="-12"/>
        </w:rPr>
        <w:t> </w:t>
      </w:r>
      <w:r>
        <w:rPr/>
        <w:t>analysis</w:t>
      </w:r>
      <w:r>
        <w:rPr>
          <w:spacing w:val="-12"/>
        </w:rPr>
        <w:t> </w:t>
      </w:r>
      <w:r>
        <w:rPr/>
        <w:t>in</w:t>
      </w:r>
      <w:r>
        <w:rPr>
          <w:spacing w:val="-12"/>
        </w:rPr>
        <w:t> </w:t>
      </w:r>
      <w:r>
        <w:rPr>
          <w:i/>
        </w:rPr>
        <w:t>Drysdale</w:t>
      </w:r>
      <w:r>
        <w:rPr>
          <w:i/>
          <w:spacing w:val="-12"/>
        </w:rPr>
        <w:t> </w:t>
      </w:r>
      <w:r>
        <w:rPr>
          <w:i/>
        </w:rPr>
        <w:t>v</w:t>
      </w:r>
      <w:r>
        <w:rPr>
          <w:i/>
          <w:spacing w:val="-12"/>
        </w:rPr>
        <w:t> </w:t>
      </w:r>
      <w:r>
        <w:rPr>
          <w:i/>
        </w:rPr>
        <w:t>Department</w:t>
      </w:r>
      <w:r>
        <w:rPr>
          <w:i/>
          <w:spacing w:val="-12"/>
        </w:rPr>
        <w:t> </w:t>
      </w:r>
      <w:r>
        <w:rPr>
          <w:i/>
        </w:rPr>
        <w:t>of</w:t>
      </w:r>
      <w:r>
        <w:rPr>
          <w:i/>
          <w:spacing w:val="-12"/>
        </w:rPr>
        <w:t> </w:t>
      </w:r>
      <w:r>
        <w:rPr>
          <w:i/>
        </w:rPr>
        <w:t>Transport</w:t>
      </w:r>
      <w:r>
        <w:rPr>
          <w:i/>
          <w:spacing w:val="-12"/>
        </w:rPr>
        <w:t> </w:t>
      </w:r>
      <w:hyperlink r:id="rId40">
        <w:r>
          <w:rPr>
            <w:u w:val="single"/>
          </w:rPr>
          <w:t>[2014]</w:t>
        </w:r>
        <w:r>
          <w:rPr>
            <w:spacing w:val="-12"/>
            <w:u w:val="single"/>
          </w:rPr>
          <w:t> </w:t>
        </w:r>
        <w:r>
          <w:rPr>
            <w:u w:val="single"/>
          </w:rPr>
          <w:t>EWCA</w:t>
        </w:r>
      </w:hyperlink>
      <w:r>
        <w:rPr>
          <w:u w:val="none"/>
        </w:rPr>
        <w:t> </w:t>
      </w:r>
      <w:hyperlink r:id="rId40">
        <w:r>
          <w:rPr>
            <w:u w:val="single"/>
          </w:rPr>
          <w:t>Civ</w:t>
        </w:r>
        <w:r>
          <w:rPr>
            <w:spacing w:val="-16"/>
            <w:u w:val="single"/>
          </w:rPr>
          <w:t> </w:t>
        </w:r>
        <w:r>
          <w:rPr>
            <w:u w:val="single"/>
          </w:rPr>
          <w:t>1083</w:t>
        </w:r>
      </w:hyperlink>
      <w:r>
        <w:rPr>
          <w:spacing w:val="-16"/>
          <w:u w:val="none"/>
        </w:rPr>
        <w:t> </w:t>
      </w:r>
      <w:r>
        <w:rPr>
          <w:u w:val="none"/>
        </w:rPr>
        <w:t>of</w:t>
      </w:r>
      <w:r>
        <w:rPr>
          <w:spacing w:val="-16"/>
          <w:u w:val="none"/>
        </w:rPr>
        <w:t> </w:t>
      </w:r>
      <w:r>
        <w:rPr>
          <w:u w:val="none"/>
        </w:rPr>
        <w:t>the</w:t>
      </w:r>
      <w:r>
        <w:rPr>
          <w:spacing w:val="-16"/>
          <w:u w:val="none"/>
        </w:rPr>
        <w:t> </w:t>
      </w:r>
      <w:r>
        <w:rPr>
          <w:u w:val="none"/>
        </w:rPr>
        <w:t>level</w:t>
      </w:r>
      <w:r>
        <w:rPr>
          <w:spacing w:val="-16"/>
          <w:u w:val="none"/>
        </w:rPr>
        <w:t> </w:t>
      </w:r>
      <w:r>
        <w:rPr>
          <w:u w:val="none"/>
        </w:rPr>
        <w:t>of</w:t>
      </w:r>
      <w:r>
        <w:rPr>
          <w:spacing w:val="-15"/>
          <w:u w:val="none"/>
        </w:rPr>
        <w:t> </w:t>
      </w:r>
      <w:r>
        <w:rPr>
          <w:u w:val="none"/>
        </w:rPr>
        <w:t>assistance</w:t>
      </w:r>
      <w:r>
        <w:rPr>
          <w:spacing w:val="-16"/>
          <w:u w:val="none"/>
        </w:rPr>
        <w:t> </w:t>
      </w:r>
      <w:r>
        <w:rPr>
          <w:u w:val="none"/>
        </w:rPr>
        <w:t>an</w:t>
      </w:r>
      <w:r>
        <w:rPr>
          <w:spacing w:val="-16"/>
          <w:u w:val="none"/>
        </w:rPr>
        <w:t> </w:t>
      </w:r>
      <w:r>
        <w:rPr>
          <w:u w:val="none"/>
        </w:rPr>
        <w:t>ET</w:t>
      </w:r>
      <w:r>
        <w:rPr>
          <w:spacing w:val="-16"/>
          <w:u w:val="none"/>
        </w:rPr>
        <w:t> </w:t>
      </w:r>
      <w:r>
        <w:rPr>
          <w:u w:val="none"/>
        </w:rPr>
        <w:t>should</w:t>
      </w:r>
      <w:r>
        <w:rPr>
          <w:spacing w:val="-16"/>
          <w:u w:val="none"/>
        </w:rPr>
        <w:t> </w:t>
      </w:r>
      <w:r>
        <w:rPr>
          <w:u w:val="none"/>
        </w:rPr>
        <w:t>offer</w:t>
      </w:r>
      <w:r>
        <w:rPr>
          <w:spacing w:val="-16"/>
          <w:u w:val="none"/>
        </w:rPr>
        <w:t> </w:t>
      </w:r>
      <w:r>
        <w:rPr>
          <w:u w:val="none"/>
        </w:rPr>
        <w:t>to</w:t>
      </w:r>
      <w:r>
        <w:rPr>
          <w:spacing w:val="-15"/>
          <w:u w:val="none"/>
        </w:rPr>
        <w:t> </w:t>
      </w:r>
      <w:r>
        <w:rPr>
          <w:u w:val="none"/>
        </w:rPr>
        <w:t>litigants</w:t>
      </w:r>
      <w:r>
        <w:rPr>
          <w:spacing w:val="-16"/>
          <w:u w:val="none"/>
        </w:rPr>
        <w:t> </w:t>
      </w:r>
      <w:r>
        <w:rPr>
          <w:u w:val="none"/>
        </w:rPr>
        <w:t>in</w:t>
      </w:r>
      <w:r>
        <w:rPr>
          <w:spacing w:val="-16"/>
          <w:u w:val="none"/>
        </w:rPr>
        <w:t> </w:t>
      </w:r>
      <w:r>
        <w:rPr>
          <w:u w:val="none"/>
        </w:rPr>
        <w:t>formulating</w:t>
      </w:r>
      <w:r>
        <w:rPr>
          <w:spacing w:val="-16"/>
          <w:u w:val="none"/>
        </w:rPr>
        <w:t> </w:t>
      </w:r>
      <w:r>
        <w:rPr>
          <w:u w:val="none"/>
        </w:rPr>
        <w:t>and presenting</w:t>
      </w:r>
      <w:r>
        <w:rPr>
          <w:spacing w:val="-15"/>
          <w:u w:val="none"/>
        </w:rPr>
        <w:t> </w:t>
      </w:r>
      <w:r>
        <w:rPr>
          <w:u w:val="none"/>
        </w:rPr>
        <w:t>their</w:t>
      </w:r>
      <w:r>
        <w:rPr>
          <w:spacing w:val="-15"/>
          <w:u w:val="none"/>
        </w:rPr>
        <w:t> </w:t>
      </w:r>
      <w:r>
        <w:rPr>
          <w:u w:val="none"/>
        </w:rPr>
        <w:t>claim.</w:t>
      </w:r>
      <w:r>
        <w:rPr>
          <w:spacing w:val="-15"/>
          <w:u w:val="none"/>
        </w:rPr>
        <w:t> </w:t>
      </w:r>
      <w:r>
        <w:rPr>
          <w:u w:val="none"/>
        </w:rPr>
        <w:t>The</w:t>
      </w:r>
      <w:r>
        <w:rPr>
          <w:spacing w:val="-15"/>
          <w:u w:val="none"/>
        </w:rPr>
        <w:t> </w:t>
      </w:r>
      <w:r>
        <w:rPr>
          <w:u w:val="none"/>
        </w:rPr>
        <w:t>court</w:t>
      </w:r>
      <w:r>
        <w:rPr>
          <w:spacing w:val="-15"/>
          <w:u w:val="none"/>
        </w:rPr>
        <w:t> </w:t>
      </w:r>
      <w:r>
        <w:rPr>
          <w:u w:val="none"/>
        </w:rPr>
        <w:t>further</w:t>
      </w:r>
      <w:r>
        <w:rPr>
          <w:spacing w:val="-15"/>
          <w:u w:val="none"/>
        </w:rPr>
        <w:t> </w:t>
      </w:r>
      <w:r>
        <w:rPr>
          <w:u w:val="none"/>
        </w:rPr>
        <w:t>reviewed</w:t>
      </w:r>
      <w:r>
        <w:rPr>
          <w:spacing w:val="-15"/>
          <w:u w:val="none"/>
        </w:rPr>
        <w:t> </w:t>
      </w:r>
      <w:r>
        <w:rPr>
          <w:u w:val="none"/>
        </w:rPr>
        <w:t>the</w:t>
      </w:r>
      <w:r>
        <w:rPr>
          <w:spacing w:val="-15"/>
          <w:u w:val="none"/>
        </w:rPr>
        <w:t> </w:t>
      </w:r>
      <w:r>
        <w:rPr>
          <w:u w:val="none"/>
        </w:rPr>
        <w:t>authorities</w:t>
      </w:r>
      <w:r>
        <w:rPr>
          <w:spacing w:val="-15"/>
          <w:u w:val="none"/>
        </w:rPr>
        <w:t> </w:t>
      </w:r>
      <w:r>
        <w:rPr>
          <w:u w:val="none"/>
        </w:rPr>
        <w:t>on</w:t>
      </w:r>
      <w:r>
        <w:rPr>
          <w:spacing w:val="-15"/>
          <w:u w:val="none"/>
        </w:rPr>
        <w:t> </w:t>
      </w:r>
      <w:r>
        <w:rPr>
          <w:u w:val="none"/>
        </w:rPr>
        <w:t>the</w:t>
      </w:r>
      <w:r>
        <w:rPr>
          <w:spacing w:val="-15"/>
          <w:u w:val="none"/>
        </w:rPr>
        <w:t> </w:t>
      </w:r>
      <w:r>
        <w:rPr>
          <w:u w:val="none"/>
        </w:rPr>
        <w:t>status</w:t>
      </w:r>
      <w:r>
        <w:rPr>
          <w:spacing w:val="-15"/>
          <w:u w:val="none"/>
        </w:rPr>
        <w:t> </w:t>
      </w:r>
      <w:r>
        <w:rPr>
          <w:u w:val="none"/>
        </w:rPr>
        <w:t>and effect</w:t>
      </w:r>
      <w:r>
        <w:rPr>
          <w:spacing w:val="-3"/>
          <w:u w:val="none"/>
        </w:rPr>
        <w:t> </w:t>
      </w:r>
      <w:r>
        <w:rPr>
          <w:u w:val="none"/>
        </w:rPr>
        <w:t>of</w:t>
      </w:r>
      <w:r>
        <w:rPr>
          <w:spacing w:val="-3"/>
          <w:u w:val="none"/>
        </w:rPr>
        <w:t> </w:t>
      </w:r>
      <w:r>
        <w:rPr>
          <w:u w:val="none"/>
        </w:rPr>
        <w:t>a</w:t>
      </w:r>
      <w:r>
        <w:rPr>
          <w:spacing w:val="-3"/>
          <w:u w:val="none"/>
        </w:rPr>
        <w:t> </w:t>
      </w:r>
      <w:r>
        <w:rPr>
          <w:u w:val="none"/>
        </w:rPr>
        <w:t>list</w:t>
      </w:r>
      <w:r>
        <w:rPr>
          <w:spacing w:val="-3"/>
          <w:u w:val="none"/>
        </w:rPr>
        <w:t> </w:t>
      </w:r>
      <w:r>
        <w:rPr>
          <w:u w:val="none"/>
        </w:rPr>
        <w:t>of</w:t>
      </w:r>
      <w:r>
        <w:rPr>
          <w:spacing w:val="-3"/>
          <w:u w:val="none"/>
        </w:rPr>
        <w:t> </w:t>
      </w:r>
      <w:r>
        <w:rPr>
          <w:u w:val="none"/>
        </w:rPr>
        <w:t>issues.</w:t>
      </w:r>
    </w:p>
    <w:p>
      <w:pPr>
        <w:pStyle w:val="BodyText"/>
        <w:spacing w:line="285" w:lineRule="auto" w:before="112"/>
        <w:ind w:left="142" w:right="138"/>
        <w:jc w:val="both"/>
      </w:pPr>
      <w:r>
        <w:rPr/>
        <w:t>The</w:t>
      </w:r>
      <w:r>
        <w:rPr>
          <w:spacing w:val="-12"/>
        </w:rPr>
        <w:t> </w:t>
      </w:r>
      <w:r>
        <w:rPr/>
        <w:t>CA</w:t>
      </w:r>
      <w:r>
        <w:rPr>
          <w:spacing w:val="-12"/>
        </w:rPr>
        <w:t> </w:t>
      </w:r>
      <w:r>
        <w:rPr/>
        <w:t>found</w:t>
      </w:r>
      <w:r>
        <w:rPr>
          <w:spacing w:val="-12"/>
        </w:rPr>
        <w:t> </w:t>
      </w:r>
      <w:r>
        <w:rPr/>
        <w:t>that</w:t>
      </w:r>
      <w:r>
        <w:rPr>
          <w:spacing w:val="-12"/>
        </w:rPr>
        <w:t> </w:t>
      </w:r>
      <w:r>
        <w:rPr/>
        <w:t>the</w:t>
      </w:r>
      <w:r>
        <w:rPr>
          <w:spacing w:val="-12"/>
        </w:rPr>
        <w:t> </w:t>
      </w:r>
      <w:r>
        <w:rPr/>
        <w:t>EAT</w:t>
      </w:r>
      <w:r>
        <w:rPr>
          <w:spacing w:val="-12"/>
        </w:rPr>
        <w:t> </w:t>
      </w:r>
      <w:r>
        <w:rPr/>
        <w:t>had</w:t>
      </w:r>
      <w:r>
        <w:rPr>
          <w:spacing w:val="-12"/>
        </w:rPr>
        <w:t> </w:t>
      </w:r>
      <w:r>
        <w:rPr/>
        <w:t>not</w:t>
      </w:r>
      <w:r>
        <w:rPr>
          <w:spacing w:val="-12"/>
        </w:rPr>
        <w:t> </w:t>
      </w:r>
      <w:r>
        <w:rPr/>
        <w:t>clearly</w:t>
      </w:r>
      <w:r>
        <w:rPr>
          <w:spacing w:val="-12"/>
        </w:rPr>
        <w:t> </w:t>
      </w:r>
      <w:r>
        <w:rPr/>
        <w:t>identified</w:t>
      </w:r>
      <w:r>
        <w:rPr>
          <w:spacing w:val="-12"/>
        </w:rPr>
        <w:t> </w:t>
      </w:r>
      <w:r>
        <w:rPr/>
        <w:t>the</w:t>
      </w:r>
      <w:r>
        <w:rPr>
          <w:spacing w:val="-12"/>
        </w:rPr>
        <w:t> </w:t>
      </w:r>
      <w:r>
        <w:rPr/>
        <w:t>legal</w:t>
      </w:r>
      <w:r>
        <w:rPr>
          <w:spacing w:val="-12"/>
        </w:rPr>
        <w:t> </w:t>
      </w:r>
      <w:r>
        <w:rPr/>
        <w:t>basis</w:t>
      </w:r>
      <w:r>
        <w:rPr>
          <w:spacing w:val="-12"/>
        </w:rPr>
        <w:t> </w:t>
      </w:r>
      <w:r>
        <w:rPr/>
        <w:t>for</w:t>
      </w:r>
      <w:r>
        <w:rPr>
          <w:spacing w:val="-12"/>
        </w:rPr>
        <w:t> </w:t>
      </w:r>
      <w:r>
        <w:rPr/>
        <w:t>finding</w:t>
      </w:r>
      <w:r>
        <w:rPr>
          <w:spacing w:val="-12"/>
        </w:rPr>
        <w:t> </w:t>
      </w:r>
      <w:r>
        <w:rPr/>
        <w:t>that </w:t>
      </w:r>
      <w:r>
        <w:rPr>
          <w:spacing w:val="-2"/>
        </w:rPr>
        <w:t>the</w:t>
      </w:r>
      <w:r>
        <w:rPr>
          <w:spacing w:val="-10"/>
        </w:rPr>
        <w:t> </w:t>
      </w:r>
      <w:r>
        <w:rPr>
          <w:spacing w:val="-2"/>
        </w:rPr>
        <w:t>ET</w:t>
      </w:r>
      <w:r>
        <w:rPr>
          <w:spacing w:val="-10"/>
        </w:rPr>
        <w:t> </w:t>
      </w:r>
      <w:r>
        <w:rPr>
          <w:spacing w:val="-2"/>
        </w:rPr>
        <w:t>was</w:t>
      </w:r>
      <w:r>
        <w:rPr>
          <w:spacing w:val="-10"/>
        </w:rPr>
        <w:t> </w:t>
      </w:r>
      <w:r>
        <w:rPr>
          <w:spacing w:val="-2"/>
        </w:rPr>
        <w:t>in</w:t>
      </w:r>
      <w:r>
        <w:rPr>
          <w:spacing w:val="-10"/>
        </w:rPr>
        <w:t> </w:t>
      </w:r>
      <w:r>
        <w:rPr>
          <w:spacing w:val="-2"/>
        </w:rPr>
        <w:t>breach</w:t>
      </w:r>
      <w:r>
        <w:rPr>
          <w:spacing w:val="-10"/>
        </w:rPr>
        <w:t> </w:t>
      </w:r>
      <w:r>
        <w:rPr>
          <w:spacing w:val="-2"/>
        </w:rPr>
        <w:t>of</w:t>
      </w:r>
      <w:r>
        <w:rPr>
          <w:spacing w:val="-10"/>
        </w:rPr>
        <w:t> </w:t>
      </w:r>
      <w:r>
        <w:rPr>
          <w:spacing w:val="-2"/>
        </w:rPr>
        <w:t>its</w:t>
      </w:r>
      <w:r>
        <w:rPr>
          <w:spacing w:val="-10"/>
        </w:rPr>
        <w:t> </w:t>
      </w:r>
      <w:r>
        <w:rPr>
          <w:spacing w:val="-2"/>
        </w:rPr>
        <w:t>duty.</w:t>
      </w:r>
      <w:r>
        <w:rPr>
          <w:spacing w:val="-10"/>
        </w:rPr>
        <w:t> </w:t>
      </w:r>
      <w:r>
        <w:rPr>
          <w:spacing w:val="-2"/>
        </w:rPr>
        <w:t>Notwithstanding</w:t>
      </w:r>
      <w:r>
        <w:rPr>
          <w:spacing w:val="-10"/>
        </w:rPr>
        <w:t> </w:t>
      </w:r>
      <w:r>
        <w:rPr>
          <w:spacing w:val="-2"/>
        </w:rPr>
        <w:t>‘indications’</w:t>
      </w:r>
      <w:r>
        <w:rPr>
          <w:spacing w:val="-10"/>
        </w:rPr>
        <w:t> </w:t>
      </w:r>
      <w:r>
        <w:rPr>
          <w:spacing w:val="-2"/>
        </w:rPr>
        <w:t>that</w:t>
      </w:r>
      <w:r>
        <w:rPr>
          <w:spacing w:val="-10"/>
        </w:rPr>
        <w:t> </w:t>
      </w:r>
      <w:r>
        <w:rPr>
          <w:spacing w:val="-2"/>
        </w:rPr>
        <w:t>NM</w:t>
      </w:r>
      <w:r>
        <w:rPr>
          <w:spacing w:val="-10"/>
        </w:rPr>
        <w:t> </w:t>
      </w:r>
      <w:r>
        <w:rPr>
          <w:spacing w:val="-2"/>
        </w:rPr>
        <w:t>regarded</w:t>
      </w:r>
      <w:r>
        <w:rPr>
          <w:spacing w:val="-10"/>
        </w:rPr>
        <w:t> </w:t>
      </w:r>
      <w:r>
        <w:rPr>
          <w:spacing w:val="-2"/>
        </w:rPr>
        <w:t>her dismissal</w:t>
      </w:r>
      <w:r>
        <w:rPr>
          <w:spacing w:val="-14"/>
        </w:rPr>
        <w:t> </w:t>
      </w:r>
      <w:r>
        <w:rPr>
          <w:spacing w:val="-2"/>
        </w:rPr>
        <w:t>as</w:t>
      </w:r>
      <w:r>
        <w:rPr>
          <w:spacing w:val="-14"/>
        </w:rPr>
        <w:t> </w:t>
      </w:r>
      <w:r>
        <w:rPr>
          <w:spacing w:val="-2"/>
        </w:rPr>
        <w:t>discriminatory,</w:t>
      </w:r>
      <w:r>
        <w:rPr>
          <w:spacing w:val="-14"/>
        </w:rPr>
        <w:t> </w:t>
      </w:r>
      <w:r>
        <w:rPr>
          <w:spacing w:val="-2"/>
        </w:rPr>
        <w:t>the</w:t>
      </w:r>
      <w:r>
        <w:rPr>
          <w:spacing w:val="-14"/>
        </w:rPr>
        <w:t> </w:t>
      </w:r>
      <w:r>
        <w:rPr>
          <w:spacing w:val="-2"/>
        </w:rPr>
        <w:t>employee</w:t>
      </w:r>
      <w:r>
        <w:rPr>
          <w:spacing w:val="-14"/>
        </w:rPr>
        <w:t> </w:t>
      </w:r>
      <w:r>
        <w:rPr>
          <w:spacing w:val="-2"/>
        </w:rPr>
        <w:t>did</w:t>
      </w:r>
      <w:r>
        <w:rPr>
          <w:spacing w:val="-13"/>
        </w:rPr>
        <w:t> </w:t>
      </w:r>
      <w:r>
        <w:rPr>
          <w:spacing w:val="-2"/>
        </w:rPr>
        <w:t>not</w:t>
      </w:r>
      <w:r>
        <w:rPr>
          <w:spacing w:val="-14"/>
        </w:rPr>
        <w:t> </w:t>
      </w:r>
      <w:r>
        <w:rPr>
          <w:spacing w:val="-2"/>
        </w:rPr>
        <w:t>plead</w:t>
      </w:r>
      <w:r>
        <w:rPr>
          <w:spacing w:val="-14"/>
        </w:rPr>
        <w:t> </w:t>
      </w:r>
      <w:r>
        <w:rPr>
          <w:spacing w:val="-2"/>
        </w:rPr>
        <w:t>such</w:t>
      </w:r>
      <w:r>
        <w:rPr>
          <w:spacing w:val="-14"/>
        </w:rPr>
        <w:t> </w:t>
      </w:r>
      <w:r>
        <w:rPr>
          <w:spacing w:val="-2"/>
        </w:rPr>
        <w:t>a</w:t>
      </w:r>
      <w:r>
        <w:rPr>
          <w:spacing w:val="-14"/>
        </w:rPr>
        <w:t> </w:t>
      </w:r>
      <w:r>
        <w:rPr>
          <w:spacing w:val="-2"/>
        </w:rPr>
        <w:t>case.</w:t>
      </w:r>
      <w:r>
        <w:rPr>
          <w:spacing w:val="-14"/>
        </w:rPr>
        <w:t> </w:t>
      </w:r>
      <w:r>
        <w:rPr>
          <w:spacing w:val="-2"/>
        </w:rPr>
        <w:t>It</w:t>
      </w:r>
      <w:r>
        <w:rPr>
          <w:spacing w:val="-13"/>
        </w:rPr>
        <w:t> </w:t>
      </w:r>
      <w:r>
        <w:rPr>
          <w:spacing w:val="-2"/>
        </w:rPr>
        <w:t>found</w:t>
      </w:r>
      <w:r>
        <w:rPr>
          <w:spacing w:val="-14"/>
        </w:rPr>
        <w:t> </w:t>
      </w:r>
      <w:r>
        <w:rPr>
          <w:spacing w:val="-2"/>
        </w:rPr>
        <w:t>that,</w:t>
      </w:r>
      <w:r>
        <w:rPr>
          <w:spacing w:val="-14"/>
        </w:rPr>
        <w:t> </w:t>
      </w:r>
      <w:r>
        <w:rPr>
          <w:spacing w:val="-2"/>
        </w:rPr>
        <w:t>in </w:t>
      </w:r>
      <w:r>
        <w:rPr/>
        <w:t>bringing</w:t>
      </w:r>
      <w:r>
        <w:rPr>
          <w:spacing w:val="-16"/>
        </w:rPr>
        <w:t> </w:t>
      </w:r>
      <w:r>
        <w:rPr/>
        <w:t>her</w:t>
      </w:r>
      <w:r>
        <w:rPr>
          <w:spacing w:val="-16"/>
        </w:rPr>
        <w:t> </w:t>
      </w:r>
      <w:r>
        <w:rPr/>
        <w:t>claim,</w:t>
      </w:r>
      <w:r>
        <w:rPr>
          <w:spacing w:val="-16"/>
        </w:rPr>
        <w:t> </w:t>
      </w:r>
      <w:r>
        <w:rPr/>
        <w:t>NM</w:t>
      </w:r>
      <w:r>
        <w:rPr>
          <w:spacing w:val="-16"/>
        </w:rPr>
        <w:t> </w:t>
      </w:r>
      <w:r>
        <w:rPr/>
        <w:t>had</w:t>
      </w:r>
      <w:r>
        <w:rPr>
          <w:spacing w:val="-16"/>
        </w:rPr>
        <w:t> </w:t>
      </w:r>
      <w:r>
        <w:rPr/>
        <w:t>demonstrated</w:t>
      </w:r>
      <w:r>
        <w:rPr>
          <w:spacing w:val="-15"/>
        </w:rPr>
        <w:t> </w:t>
      </w:r>
      <w:r>
        <w:rPr/>
        <w:t>that</w:t>
      </w:r>
      <w:r>
        <w:rPr>
          <w:spacing w:val="-16"/>
        </w:rPr>
        <w:t> </w:t>
      </w:r>
      <w:r>
        <w:rPr/>
        <w:t>she</w:t>
      </w:r>
      <w:r>
        <w:rPr>
          <w:spacing w:val="-16"/>
        </w:rPr>
        <w:t> </w:t>
      </w:r>
      <w:r>
        <w:rPr/>
        <w:t>was:</w:t>
      </w:r>
    </w:p>
    <w:p>
      <w:pPr>
        <w:spacing w:line="285" w:lineRule="auto" w:before="112"/>
        <w:ind w:left="425" w:right="139" w:firstLine="0"/>
        <w:jc w:val="both"/>
        <w:rPr>
          <w:i/>
          <w:sz w:val="20"/>
        </w:rPr>
      </w:pPr>
      <w:r>
        <w:rPr>
          <w:i/>
          <w:sz w:val="20"/>
        </w:rPr>
        <w:t>…an articulate professional woman who had recently demonstrated an</w:t>
      </w:r>
      <w:r>
        <w:rPr>
          <w:i/>
          <w:sz w:val="20"/>
        </w:rPr>
        <w:t> </w:t>
      </w:r>
      <w:r>
        <w:rPr>
          <w:i/>
          <w:spacing w:val="-2"/>
          <w:sz w:val="20"/>
        </w:rPr>
        <w:t>un</w:t>
      </w:r>
      <w:bookmarkStart w:name="para54" w:id="23"/>
      <w:bookmarkEnd w:id="23"/>
      <w:r>
        <w:rPr>
          <w:i/>
          <w:spacing w:val="-2"/>
          <w:sz w:val="20"/>
        </w:rPr>
        <w:t>d</w:t>
      </w:r>
      <w:r>
        <w:rPr>
          <w:i/>
          <w:spacing w:val="-2"/>
          <w:sz w:val="20"/>
        </w:rPr>
        <w:t>erstanding</w:t>
      </w:r>
      <w:r>
        <w:rPr>
          <w:i/>
          <w:spacing w:val="-14"/>
          <w:sz w:val="20"/>
        </w:rPr>
        <w:t> </w:t>
      </w:r>
      <w:r>
        <w:rPr>
          <w:i/>
          <w:spacing w:val="-2"/>
          <w:sz w:val="20"/>
        </w:rPr>
        <w:t>of</w:t>
      </w:r>
      <w:r>
        <w:rPr>
          <w:i/>
          <w:spacing w:val="-14"/>
          <w:sz w:val="20"/>
        </w:rPr>
        <w:t> </w:t>
      </w:r>
      <w:r>
        <w:rPr>
          <w:i/>
          <w:spacing w:val="-2"/>
          <w:sz w:val="20"/>
        </w:rPr>
        <w:t>the</w:t>
      </w:r>
      <w:r>
        <w:rPr>
          <w:i/>
          <w:spacing w:val="-14"/>
          <w:sz w:val="20"/>
        </w:rPr>
        <w:t> </w:t>
      </w:r>
      <w:r>
        <w:rPr>
          <w:i/>
          <w:spacing w:val="-2"/>
          <w:sz w:val="20"/>
        </w:rPr>
        <w:t>concepts</w:t>
      </w:r>
      <w:r>
        <w:rPr>
          <w:i/>
          <w:spacing w:val="-14"/>
          <w:sz w:val="20"/>
        </w:rPr>
        <w:t> </w:t>
      </w:r>
      <w:r>
        <w:rPr>
          <w:i/>
          <w:spacing w:val="-2"/>
          <w:sz w:val="20"/>
        </w:rPr>
        <w:t>of</w:t>
      </w:r>
      <w:r>
        <w:rPr>
          <w:i/>
          <w:spacing w:val="-14"/>
          <w:sz w:val="20"/>
        </w:rPr>
        <w:t> </w:t>
      </w:r>
      <w:r>
        <w:rPr>
          <w:i/>
          <w:spacing w:val="-2"/>
          <w:sz w:val="20"/>
        </w:rPr>
        <w:t>discrimination</w:t>
      </w:r>
      <w:r>
        <w:rPr>
          <w:i/>
          <w:spacing w:val="-13"/>
          <w:sz w:val="20"/>
        </w:rPr>
        <w:t> </w:t>
      </w:r>
      <w:r>
        <w:rPr>
          <w:i/>
          <w:spacing w:val="-2"/>
          <w:sz w:val="20"/>
        </w:rPr>
        <w:t>and</w:t>
      </w:r>
      <w:r>
        <w:rPr>
          <w:i/>
          <w:spacing w:val="-14"/>
          <w:sz w:val="20"/>
        </w:rPr>
        <w:t> </w:t>
      </w:r>
      <w:r>
        <w:rPr>
          <w:i/>
          <w:spacing w:val="-2"/>
          <w:sz w:val="20"/>
        </w:rPr>
        <w:t>disability.</w:t>
      </w:r>
    </w:p>
    <w:p>
      <w:pPr>
        <w:pStyle w:val="BodyText"/>
        <w:spacing w:line="285" w:lineRule="auto" w:before="113"/>
        <w:ind w:left="142" w:right="139"/>
        <w:jc w:val="both"/>
      </w:pPr>
      <w:r>
        <w:rPr/>
        <w:t>She did not tick the relevant box in bringing the second claim, which was ‘…</w:t>
      </w:r>
      <w:r>
        <w:rPr>
          <w:i/>
        </w:rPr>
        <w:t>a</w:t>
      </w:r>
      <w:r>
        <w:rPr>
          <w:i/>
        </w:rPr>
        <w:t> matter</w:t>
      </w:r>
      <w:r>
        <w:rPr>
          <w:i/>
          <w:spacing w:val="-8"/>
        </w:rPr>
        <w:t> </w:t>
      </w:r>
      <w:r>
        <w:rPr>
          <w:i/>
        </w:rPr>
        <w:t>of</w:t>
      </w:r>
      <w:r>
        <w:rPr>
          <w:i/>
          <w:spacing w:val="-8"/>
        </w:rPr>
        <w:t> </w:t>
      </w:r>
      <w:r>
        <w:rPr>
          <w:i/>
        </w:rPr>
        <w:t>considerable</w:t>
      </w:r>
      <w:r>
        <w:rPr>
          <w:i/>
          <w:spacing w:val="-8"/>
        </w:rPr>
        <w:t> </w:t>
      </w:r>
      <w:r>
        <w:rPr>
          <w:i/>
        </w:rPr>
        <w:t>weight’.</w:t>
      </w:r>
      <w:r>
        <w:rPr>
          <w:i/>
          <w:spacing w:val="-8"/>
        </w:rPr>
        <w:t> </w:t>
      </w:r>
      <w:r>
        <w:rPr/>
        <w:t>And</w:t>
      </w:r>
      <w:r>
        <w:rPr>
          <w:spacing w:val="-8"/>
        </w:rPr>
        <w:t> </w:t>
      </w:r>
      <w:r>
        <w:rPr/>
        <w:t>the</w:t>
      </w:r>
      <w:r>
        <w:rPr>
          <w:spacing w:val="-8"/>
        </w:rPr>
        <w:t> </w:t>
      </w:r>
      <w:r>
        <w:rPr/>
        <w:t>second</w:t>
      </w:r>
      <w:r>
        <w:rPr>
          <w:spacing w:val="-8"/>
        </w:rPr>
        <w:t> </w:t>
      </w:r>
      <w:r>
        <w:rPr/>
        <w:t>claim</w:t>
      </w:r>
      <w:r>
        <w:rPr>
          <w:spacing w:val="-8"/>
        </w:rPr>
        <w:t> </w:t>
      </w:r>
      <w:r>
        <w:rPr/>
        <w:t>did</w:t>
      </w:r>
      <w:r>
        <w:rPr>
          <w:spacing w:val="-8"/>
        </w:rPr>
        <w:t> </w:t>
      </w:r>
      <w:r>
        <w:rPr/>
        <w:t>not</w:t>
      </w:r>
      <w:r>
        <w:rPr>
          <w:spacing w:val="-8"/>
        </w:rPr>
        <w:t> </w:t>
      </w:r>
      <w:r>
        <w:rPr/>
        <w:t>set</w:t>
      </w:r>
      <w:r>
        <w:rPr>
          <w:spacing w:val="-8"/>
        </w:rPr>
        <w:t> </w:t>
      </w:r>
      <w:r>
        <w:rPr/>
        <w:t>out</w:t>
      </w:r>
      <w:r>
        <w:rPr>
          <w:spacing w:val="-8"/>
        </w:rPr>
        <w:t> </w:t>
      </w:r>
      <w:r>
        <w:rPr/>
        <w:t>the</w:t>
      </w:r>
      <w:r>
        <w:rPr>
          <w:spacing w:val="-8"/>
        </w:rPr>
        <w:t> </w:t>
      </w:r>
      <w:r>
        <w:rPr/>
        <w:t>elements </w:t>
      </w:r>
      <w:r>
        <w:rPr>
          <w:spacing w:val="-2"/>
        </w:rPr>
        <w:t>of</w:t>
      </w:r>
      <w:r>
        <w:rPr>
          <w:spacing w:val="-12"/>
        </w:rPr>
        <w:t> </w:t>
      </w:r>
      <w:r>
        <w:rPr>
          <w:spacing w:val="-2"/>
        </w:rPr>
        <w:t>a</w:t>
      </w:r>
      <w:r>
        <w:rPr>
          <w:spacing w:val="-12"/>
        </w:rPr>
        <w:t> </w:t>
      </w:r>
      <w:r>
        <w:rPr>
          <w:spacing w:val="-2"/>
        </w:rPr>
        <w:t>discrimination</w:t>
      </w:r>
      <w:r>
        <w:rPr>
          <w:spacing w:val="-12"/>
        </w:rPr>
        <w:t> </w:t>
      </w:r>
      <w:r>
        <w:rPr>
          <w:spacing w:val="-2"/>
        </w:rPr>
        <w:t>claim.</w:t>
      </w:r>
      <w:r>
        <w:rPr>
          <w:spacing w:val="-12"/>
        </w:rPr>
        <w:t> </w:t>
      </w:r>
      <w:r>
        <w:rPr>
          <w:spacing w:val="-2"/>
        </w:rPr>
        <w:t>The</w:t>
      </w:r>
      <w:r>
        <w:rPr>
          <w:spacing w:val="-12"/>
        </w:rPr>
        <w:t> </w:t>
      </w:r>
      <w:r>
        <w:rPr>
          <w:spacing w:val="-2"/>
        </w:rPr>
        <w:t>CA</w:t>
      </w:r>
      <w:r>
        <w:rPr>
          <w:spacing w:val="-12"/>
        </w:rPr>
        <w:t> </w:t>
      </w:r>
      <w:r>
        <w:rPr>
          <w:spacing w:val="-2"/>
        </w:rPr>
        <w:t>held</w:t>
      </w:r>
      <w:r>
        <w:rPr>
          <w:spacing w:val="-12"/>
        </w:rPr>
        <w:t> </w:t>
      </w:r>
      <w:r>
        <w:rPr>
          <w:spacing w:val="-2"/>
        </w:rPr>
        <w:t>that</w:t>
      </w:r>
      <w:r>
        <w:rPr>
          <w:spacing w:val="-12"/>
        </w:rPr>
        <w:t> </w:t>
      </w:r>
      <w:r>
        <w:rPr>
          <w:spacing w:val="-2"/>
        </w:rPr>
        <w:t>there</w:t>
      </w:r>
      <w:r>
        <w:rPr>
          <w:spacing w:val="-12"/>
        </w:rPr>
        <w:t> </w:t>
      </w:r>
      <w:r>
        <w:rPr>
          <w:spacing w:val="-2"/>
        </w:rPr>
        <w:t>were</w:t>
      </w:r>
      <w:r>
        <w:rPr>
          <w:spacing w:val="-12"/>
        </w:rPr>
        <w:t> </w:t>
      </w:r>
      <w:r>
        <w:rPr>
          <w:spacing w:val="-2"/>
        </w:rPr>
        <w:t>no</w:t>
      </w:r>
      <w:r>
        <w:rPr>
          <w:spacing w:val="-12"/>
        </w:rPr>
        <w:t> </w:t>
      </w:r>
      <w:r>
        <w:rPr>
          <w:spacing w:val="-2"/>
        </w:rPr>
        <w:t>exceptional</w:t>
      </w:r>
      <w:r>
        <w:rPr>
          <w:spacing w:val="-12"/>
        </w:rPr>
        <w:t> </w:t>
      </w:r>
      <w:r>
        <w:rPr>
          <w:spacing w:val="-2"/>
        </w:rPr>
        <w:t>circumstances </w:t>
      </w:r>
      <w:r>
        <w:rPr>
          <w:spacing w:val="-4"/>
        </w:rPr>
        <w:t>requiring</w:t>
      </w:r>
      <w:r>
        <w:rPr>
          <w:spacing w:val="-11"/>
        </w:rPr>
        <w:t> </w:t>
      </w:r>
      <w:r>
        <w:rPr>
          <w:spacing w:val="-4"/>
        </w:rPr>
        <w:t>a</w:t>
      </w:r>
      <w:r>
        <w:rPr>
          <w:spacing w:val="-11"/>
        </w:rPr>
        <w:t> </w:t>
      </w:r>
      <w:r>
        <w:rPr>
          <w:spacing w:val="-4"/>
        </w:rPr>
        <w:t>different</w:t>
      </w:r>
      <w:r>
        <w:rPr>
          <w:spacing w:val="-11"/>
        </w:rPr>
        <w:t> </w:t>
      </w:r>
      <w:r>
        <w:rPr>
          <w:spacing w:val="-4"/>
        </w:rPr>
        <w:t>approach</w:t>
      </w:r>
      <w:r>
        <w:rPr>
          <w:spacing w:val="-11"/>
        </w:rPr>
        <w:t> </w:t>
      </w:r>
      <w:r>
        <w:rPr>
          <w:spacing w:val="-4"/>
        </w:rPr>
        <w:t>and</w:t>
      </w:r>
      <w:r>
        <w:rPr>
          <w:spacing w:val="-11"/>
        </w:rPr>
        <w:t> </w:t>
      </w:r>
      <w:r>
        <w:rPr>
          <w:spacing w:val="-4"/>
        </w:rPr>
        <w:t>it</w:t>
      </w:r>
      <w:r>
        <w:rPr>
          <w:spacing w:val="-11"/>
        </w:rPr>
        <w:t> </w:t>
      </w:r>
      <w:r>
        <w:rPr>
          <w:spacing w:val="-4"/>
        </w:rPr>
        <w:t>allowed</w:t>
      </w:r>
      <w:r>
        <w:rPr>
          <w:spacing w:val="-11"/>
        </w:rPr>
        <w:t> </w:t>
      </w:r>
      <w:r>
        <w:rPr>
          <w:spacing w:val="-4"/>
        </w:rPr>
        <w:t>the</w:t>
      </w:r>
      <w:r>
        <w:rPr>
          <w:spacing w:val="-11"/>
        </w:rPr>
        <w:t> </w:t>
      </w:r>
      <w:r>
        <w:rPr>
          <w:spacing w:val="-4"/>
        </w:rPr>
        <w:t>appeal</w:t>
      </w:r>
      <w:r>
        <w:rPr>
          <w:spacing w:val="-11"/>
        </w:rPr>
        <w:t> </w:t>
      </w:r>
      <w:r>
        <w:rPr>
          <w:spacing w:val="-4"/>
        </w:rPr>
        <w:t>on</w:t>
      </w:r>
      <w:r>
        <w:rPr>
          <w:spacing w:val="-11"/>
        </w:rPr>
        <w:t> </w:t>
      </w:r>
      <w:r>
        <w:rPr>
          <w:spacing w:val="-4"/>
        </w:rPr>
        <w:t>grounds</w:t>
      </w:r>
      <w:r>
        <w:rPr>
          <w:spacing w:val="-11"/>
        </w:rPr>
        <w:t> </w:t>
      </w:r>
      <w:r>
        <w:rPr>
          <w:spacing w:val="-4"/>
        </w:rPr>
        <w:t>2,</w:t>
      </w:r>
      <w:r>
        <w:rPr>
          <w:spacing w:val="-11"/>
        </w:rPr>
        <w:t> </w:t>
      </w:r>
      <w:r>
        <w:rPr>
          <w:spacing w:val="-4"/>
        </w:rPr>
        <w:t>3</w:t>
      </w:r>
      <w:r>
        <w:rPr>
          <w:spacing w:val="-11"/>
        </w:rPr>
        <w:t> </w:t>
      </w:r>
      <w:r>
        <w:rPr>
          <w:spacing w:val="-4"/>
        </w:rPr>
        <w:t>and</w:t>
      </w:r>
      <w:r>
        <w:rPr>
          <w:spacing w:val="-11"/>
        </w:rPr>
        <w:t> </w:t>
      </w:r>
      <w:r>
        <w:rPr>
          <w:spacing w:val="-4"/>
        </w:rPr>
        <w:t>4.</w:t>
      </w:r>
      <w:r>
        <w:rPr>
          <w:spacing w:val="-11"/>
        </w:rPr>
        <w:t> </w:t>
      </w:r>
      <w:r>
        <w:rPr>
          <w:spacing w:val="-4"/>
        </w:rPr>
        <w:t>It</w:t>
      </w:r>
      <w:r>
        <w:rPr>
          <w:spacing w:val="-11"/>
        </w:rPr>
        <w:t> </w:t>
      </w:r>
      <w:r>
        <w:rPr>
          <w:spacing w:val="-4"/>
        </w:rPr>
        <w:t>was </w:t>
      </w:r>
      <w:r>
        <w:rPr>
          <w:spacing w:val="-6"/>
        </w:rPr>
        <w:t>not</w:t>
      </w:r>
      <w:r>
        <w:rPr>
          <w:spacing w:val="-10"/>
        </w:rPr>
        <w:t> </w:t>
      </w:r>
      <w:r>
        <w:rPr>
          <w:spacing w:val="-6"/>
        </w:rPr>
        <w:t>necessary</w:t>
      </w:r>
      <w:r>
        <w:rPr>
          <w:spacing w:val="-10"/>
        </w:rPr>
        <w:t> </w:t>
      </w:r>
      <w:r>
        <w:rPr>
          <w:spacing w:val="-6"/>
        </w:rPr>
        <w:t>to</w:t>
      </w:r>
      <w:r>
        <w:rPr>
          <w:spacing w:val="-10"/>
        </w:rPr>
        <w:t> </w:t>
      </w:r>
      <w:r>
        <w:rPr>
          <w:spacing w:val="-6"/>
        </w:rPr>
        <w:t>deal</w:t>
      </w:r>
      <w:r>
        <w:rPr>
          <w:spacing w:val="-10"/>
        </w:rPr>
        <w:t> </w:t>
      </w:r>
      <w:r>
        <w:rPr>
          <w:spacing w:val="-6"/>
        </w:rPr>
        <w:t>with</w:t>
      </w:r>
      <w:r>
        <w:rPr>
          <w:spacing w:val="-10"/>
        </w:rPr>
        <w:t> </w:t>
      </w:r>
      <w:r>
        <w:rPr>
          <w:spacing w:val="-6"/>
        </w:rPr>
        <w:t>the</w:t>
      </w:r>
      <w:r>
        <w:rPr>
          <w:spacing w:val="-9"/>
        </w:rPr>
        <w:t> </w:t>
      </w:r>
      <w:r>
        <w:rPr>
          <w:spacing w:val="-6"/>
        </w:rPr>
        <w:t>first</w:t>
      </w:r>
      <w:r>
        <w:rPr>
          <w:spacing w:val="-10"/>
        </w:rPr>
        <w:t> </w:t>
      </w:r>
      <w:r>
        <w:rPr>
          <w:spacing w:val="-6"/>
        </w:rPr>
        <w:t>ground.</w:t>
      </w:r>
      <w:r>
        <w:rPr>
          <w:spacing w:val="-10"/>
        </w:rPr>
        <w:t> </w:t>
      </w:r>
      <w:r>
        <w:rPr>
          <w:spacing w:val="-6"/>
        </w:rPr>
        <w:t>The</w:t>
      </w:r>
      <w:r>
        <w:rPr>
          <w:spacing w:val="-10"/>
        </w:rPr>
        <w:t> </w:t>
      </w:r>
      <w:r>
        <w:rPr>
          <w:spacing w:val="-6"/>
        </w:rPr>
        <w:t>CA</w:t>
      </w:r>
      <w:r>
        <w:rPr>
          <w:spacing w:val="-10"/>
        </w:rPr>
        <w:t> </w:t>
      </w:r>
      <w:r>
        <w:rPr>
          <w:spacing w:val="-6"/>
        </w:rPr>
        <w:t>also</w:t>
      </w:r>
      <w:r>
        <w:rPr>
          <w:spacing w:val="-10"/>
        </w:rPr>
        <w:t> </w:t>
      </w:r>
      <w:r>
        <w:rPr>
          <w:spacing w:val="-6"/>
        </w:rPr>
        <w:t>doubted</w:t>
      </w:r>
      <w:r>
        <w:rPr>
          <w:spacing w:val="-9"/>
        </w:rPr>
        <w:t> </w:t>
      </w:r>
      <w:r>
        <w:rPr>
          <w:spacing w:val="-6"/>
        </w:rPr>
        <w:t>that</w:t>
      </w:r>
      <w:r>
        <w:rPr>
          <w:spacing w:val="-10"/>
        </w:rPr>
        <w:t> </w:t>
      </w:r>
      <w:r>
        <w:rPr>
          <w:spacing w:val="-6"/>
        </w:rPr>
        <w:t>a</w:t>
      </w:r>
      <w:r>
        <w:rPr>
          <w:spacing w:val="-10"/>
        </w:rPr>
        <w:t> </w:t>
      </w:r>
      <w:r>
        <w:rPr>
          <w:spacing w:val="-6"/>
        </w:rPr>
        <w:t>respondent</w:t>
      </w:r>
      <w:r>
        <w:rPr>
          <w:spacing w:val="-10"/>
        </w:rPr>
        <w:t> </w:t>
      </w:r>
      <w:r>
        <w:rPr>
          <w:spacing w:val="-6"/>
        </w:rPr>
        <w:t>had </w:t>
      </w:r>
      <w:r>
        <w:rPr>
          <w:spacing w:val="-2"/>
        </w:rPr>
        <w:t>any</w:t>
      </w:r>
      <w:r>
        <w:rPr>
          <w:spacing w:val="-13"/>
        </w:rPr>
        <w:t> </w:t>
      </w:r>
      <w:r>
        <w:rPr>
          <w:spacing w:val="-2"/>
        </w:rPr>
        <w:t>duty</w:t>
      </w:r>
      <w:r>
        <w:rPr>
          <w:spacing w:val="-13"/>
        </w:rPr>
        <w:t> </w:t>
      </w:r>
      <w:r>
        <w:rPr>
          <w:spacing w:val="-2"/>
        </w:rPr>
        <w:t>to</w:t>
      </w:r>
      <w:r>
        <w:rPr>
          <w:spacing w:val="-13"/>
        </w:rPr>
        <w:t> </w:t>
      </w:r>
      <w:r>
        <w:rPr>
          <w:spacing w:val="-2"/>
        </w:rPr>
        <w:t>alert</w:t>
      </w:r>
      <w:r>
        <w:rPr>
          <w:spacing w:val="-13"/>
        </w:rPr>
        <w:t> </w:t>
      </w:r>
      <w:r>
        <w:rPr>
          <w:spacing w:val="-2"/>
        </w:rPr>
        <w:t>a</w:t>
      </w:r>
      <w:r>
        <w:rPr>
          <w:spacing w:val="-13"/>
        </w:rPr>
        <w:t> </w:t>
      </w:r>
      <w:r>
        <w:rPr>
          <w:spacing w:val="-2"/>
        </w:rPr>
        <w:t>tribunal</w:t>
      </w:r>
      <w:r>
        <w:rPr>
          <w:spacing w:val="-13"/>
        </w:rPr>
        <w:t> </w:t>
      </w:r>
      <w:r>
        <w:rPr>
          <w:spacing w:val="-2"/>
        </w:rPr>
        <w:t>to</w:t>
      </w:r>
      <w:r>
        <w:rPr>
          <w:spacing w:val="-13"/>
        </w:rPr>
        <w:t> </w:t>
      </w:r>
      <w:r>
        <w:rPr>
          <w:spacing w:val="-2"/>
        </w:rPr>
        <w:t>a</w:t>
      </w:r>
      <w:r>
        <w:rPr>
          <w:spacing w:val="-13"/>
        </w:rPr>
        <w:t> </w:t>
      </w:r>
      <w:r>
        <w:rPr>
          <w:spacing w:val="-2"/>
        </w:rPr>
        <w:t>possible</w:t>
      </w:r>
      <w:r>
        <w:rPr>
          <w:spacing w:val="-13"/>
        </w:rPr>
        <w:t> </w:t>
      </w:r>
      <w:r>
        <w:rPr>
          <w:spacing w:val="-2"/>
        </w:rPr>
        <w:t>claim</w:t>
      </w:r>
      <w:r>
        <w:rPr>
          <w:spacing w:val="-13"/>
        </w:rPr>
        <w:t> </w:t>
      </w:r>
      <w:r>
        <w:rPr>
          <w:spacing w:val="-2"/>
        </w:rPr>
        <w:t>as</w:t>
      </w:r>
      <w:r>
        <w:rPr>
          <w:spacing w:val="-13"/>
        </w:rPr>
        <w:t> </w:t>
      </w:r>
      <w:r>
        <w:rPr>
          <w:spacing w:val="-2"/>
        </w:rPr>
        <w:t>the</w:t>
      </w:r>
      <w:r>
        <w:rPr>
          <w:spacing w:val="-13"/>
        </w:rPr>
        <w:t> </w:t>
      </w:r>
      <w:r>
        <w:rPr>
          <w:spacing w:val="-2"/>
        </w:rPr>
        <w:t>EAT</w:t>
      </w:r>
      <w:r>
        <w:rPr>
          <w:spacing w:val="-13"/>
        </w:rPr>
        <w:t> </w:t>
      </w:r>
      <w:r>
        <w:rPr>
          <w:spacing w:val="-2"/>
        </w:rPr>
        <w:t>had</w:t>
      </w:r>
      <w:r>
        <w:rPr>
          <w:spacing w:val="-13"/>
        </w:rPr>
        <w:t> </w:t>
      </w:r>
      <w:r>
        <w:rPr>
          <w:spacing w:val="-2"/>
        </w:rPr>
        <w:t>suggested.</w:t>
      </w:r>
    </w:p>
    <w:p>
      <w:pPr>
        <w:pStyle w:val="BodyText"/>
        <w:spacing w:after="0" w:line="285" w:lineRule="auto"/>
        <w:jc w:val="both"/>
        <w:sectPr>
          <w:pgSz w:w="11910" w:h="16840"/>
          <w:pgMar w:header="433" w:footer="568" w:top="1120" w:bottom="760" w:left="425" w:right="992"/>
          <w:cols w:num="2" w:equalWidth="0">
            <w:col w:w="1497" w:space="770"/>
            <w:col w:w="8226"/>
          </w:cols>
        </w:sectPr>
      </w:pPr>
    </w:p>
    <w:p>
      <w:pPr>
        <w:pStyle w:val="BodyText"/>
        <w:spacing w:before="100"/>
        <w:rPr>
          <w:sz w:val="22"/>
        </w:rPr>
      </w:pPr>
    </w:p>
    <w:p>
      <w:pPr>
        <w:pStyle w:val="Heading3"/>
        <w:spacing w:before="1"/>
      </w:pPr>
      <w:r>
        <w:rPr>
          <w:spacing w:val="-2"/>
        </w:rPr>
        <w:t>Comment</w:t>
      </w:r>
    </w:p>
    <w:p>
      <w:pPr>
        <w:pStyle w:val="BodyText"/>
        <w:spacing w:line="285" w:lineRule="auto" w:before="151"/>
        <w:ind w:left="2409" w:right="139"/>
        <w:jc w:val="both"/>
      </w:pPr>
      <w:r>
        <w:rPr>
          <w:spacing w:val="-2"/>
        </w:rPr>
        <w:t>Intelligent,</w:t>
      </w:r>
      <w:r>
        <w:rPr>
          <w:spacing w:val="-11"/>
        </w:rPr>
        <w:t> </w:t>
      </w:r>
      <w:r>
        <w:rPr>
          <w:spacing w:val="-2"/>
        </w:rPr>
        <w:t>able</w:t>
      </w:r>
      <w:r>
        <w:rPr>
          <w:spacing w:val="-11"/>
        </w:rPr>
        <w:t> </w:t>
      </w:r>
      <w:r>
        <w:rPr>
          <w:spacing w:val="-2"/>
        </w:rPr>
        <w:t>claimants,</w:t>
      </w:r>
      <w:r>
        <w:rPr>
          <w:spacing w:val="-11"/>
        </w:rPr>
        <w:t> </w:t>
      </w:r>
      <w:r>
        <w:rPr>
          <w:spacing w:val="-2"/>
        </w:rPr>
        <w:t>especially</w:t>
      </w:r>
      <w:r>
        <w:rPr>
          <w:spacing w:val="-11"/>
        </w:rPr>
        <w:t> </w:t>
      </w:r>
      <w:r>
        <w:rPr>
          <w:spacing w:val="-2"/>
        </w:rPr>
        <w:t>those</w:t>
      </w:r>
      <w:r>
        <w:rPr>
          <w:spacing w:val="-11"/>
        </w:rPr>
        <w:t> </w:t>
      </w:r>
      <w:r>
        <w:rPr>
          <w:spacing w:val="-2"/>
        </w:rPr>
        <w:t>who</w:t>
      </w:r>
      <w:r>
        <w:rPr>
          <w:spacing w:val="-11"/>
        </w:rPr>
        <w:t> </w:t>
      </w:r>
      <w:r>
        <w:rPr>
          <w:spacing w:val="-2"/>
        </w:rPr>
        <w:t>have</w:t>
      </w:r>
      <w:r>
        <w:rPr>
          <w:spacing w:val="-11"/>
        </w:rPr>
        <w:t> </w:t>
      </w:r>
      <w:r>
        <w:rPr>
          <w:spacing w:val="-2"/>
        </w:rPr>
        <w:t>brought</w:t>
      </w:r>
      <w:r>
        <w:rPr>
          <w:spacing w:val="-11"/>
        </w:rPr>
        <w:t> </w:t>
      </w:r>
      <w:r>
        <w:rPr>
          <w:spacing w:val="-2"/>
        </w:rPr>
        <w:t>previous</w:t>
      </w:r>
      <w:r>
        <w:rPr>
          <w:spacing w:val="-11"/>
        </w:rPr>
        <w:t> </w:t>
      </w:r>
      <w:r>
        <w:rPr>
          <w:spacing w:val="-2"/>
        </w:rPr>
        <w:t>employment </w:t>
      </w:r>
      <w:r>
        <w:rPr>
          <w:spacing w:val="-4"/>
        </w:rPr>
        <w:t>tribunal</w:t>
      </w:r>
      <w:r>
        <w:rPr>
          <w:spacing w:val="-7"/>
        </w:rPr>
        <w:t> </w:t>
      </w:r>
      <w:r>
        <w:rPr>
          <w:spacing w:val="-4"/>
        </w:rPr>
        <w:t>claims</w:t>
      </w:r>
      <w:r>
        <w:rPr>
          <w:spacing w:val="-7"/>
        </w:rPr>
        <w:t> </w:t>
      </w:r>
      <w:r>
        <w:rPr>
          <w:spacing w:val="-4"/>
        </w:rPr>
        <w:t>and</w:t>
      </w:r>
      <w:r>
        <w:rPr>
          <w:spacing w:val="-7"/>
        </w:rPr>
        <w:t> </w:t>
      </w:r>
      <w:r>
        <w:rPr>
          <w:spacing w:val="-4"/>
        </w:rPr>
        <w:t>who</w:t>
      </w:r>
      <w:r>
        <w:rPr>
          <w:spacing w:val="-7"/>
        </w:rPr>
        <w:t> </w:t>
      </w:r>
      <w:r>
        <w:rPr>
          <w:spacing w:val="-4"/>
        </w:rPr>
        <w:t>have</w:t>
      </w:r>
      <w:r>
        <w:rPr>
          <w:spacing w:val="-7"/>
        </w:rPr>
        <w:t> </w:t>
      </w:r>
      <w:r>
        <w:rPr>
          <w:spacing w:val="-4"/>
        </w:rPr>
        <w:t>engaged,</w:t>
      </w:r>
      <w:r>
        <w:rPr>
          <w:spacing w:val="-7"/>
        </w:rPr>
        <w:t> </w:t>
      </w:r>
      <w:r>
        <w:rPr>
          <w:spacing w:val="-4"/>
        </w:rPr>
        <w:t>as</w:t>
      </w:r>
      <w:r>
        <w:rPr>
          <w:spacing w:val="-7"/>
        </w:rPr>
        <w:t> </w:t>
      </w:r>
      <w:r>
        <w:rPr>
          <w:spacing w:val="-4"/>
        </w:rPr>
        <w:t>they</w:t>
      </w:r>
      <w:r>
        <w:rPr>
          <w:spacing w:val="-7"/>
        </w:rPr>
        <w:t> </w:t>
      </w:r>
      <w:r>
        <w:rPr>
          <w:spacing w:val="-4"/>
        </w:rPr>
        <w:t>should,</w:t>
      </w:r>
      <w:r>
        <w:rPr>
          <w:spacing w:val="-7"/>
        </w:rPr>
        <w:t> </w:t>
      </w:r>
      <w:r>
        <w:rPr>
          <w:spacing w:val="-4"/>
        </w:rPr>
        <w:t>with</w:t>
      </w:r>
      <w:r>
        <w:rPr>
          <w:spacing w:val="-7"/>
        </w:rPr>
        <w:t> </w:t>
      </w:r>
      <w:r>
        <w:rPr>
          <w:spacing w:val="-4"/>
        </w:rPr>
        <w:t>the</w:t>
      </w:r>
      <w:r>
        <w:rPr>
          <w:spacing w:val="-7"/>
        </w:rPr>
        <w:t> </w:t>
      </w:r>
      <w:r>
        <w:rPr>
          <w:spacing w:val="-4"/>
        </w:rPr>
        <w:t>necessary</w:t>
      </w:r>
      <w:r>
        <w:rPr>
          <w:spacing w:val="-7"/>
        </w:rPr>
        <w:t> </w:t>
      </w:r>
      <w:r>
        <w:rPr>
          <w:spacing w:val="-4"/>
        </w:rPr>
        <w:t>process</w:t>
      </w:r>
      <w:r>
        <w:rPr>
          <w:spacing w:val="-7"/>
        </w:rPr>
        <w:t> </w:t>
      </w:r>
      <w:r>
        <w:rPr>
          <w:spacing w:val="-4"/>
        </w:rPr>
        <w:t>to </w:t>
      </w:r>
      <w:r>
        <w:rPr/>
        <w:t>produce</w:t>
      </w:r>
      <w:r>
        <w:rPr>
          <w:spacing w:val="-9"/>
        </w:rPr>
        <w:t> </w:t>
      </w:r>
      <w:r>
        <w:rPr/>
        <w:t>a</w:t>
      </w:r>
      <w:r>
        <w:rPr>
          <w:spacing w:val="-9"/>
        </w:rPr>
        <w:t> </w:t>
      </w:r>
      <w:r>
        <w:rPr/>
        <w:t>list</w:t>
      </w:r>
      <w:r>
        <w:rPr>
          <w:spacing w:val="-9"/>
        </w:rPr>
        <w:t> </w:t>
      </w:r>
      <w:r>
        <w:rPr/>
        <w:t>of</w:t>
      </w:r>
      <w:r>
        <w:rPr>
          <w:spacing w:val="-9"/>
        </w:rPr>
        <w:t> </w:t>
      </w:r>
      <w:r>
        <w:rPr/>
        <w:t>issues</w:t>
      </w:r>
      <w:r>
        <w:rPr>
          <w:spacing w:val="-9"/>
        </w:rPr>
        <w:t> </w:t>
      </w:r>
      <w:r>
        <w:rPr/>
        <w:t>for</w:t>
      </w:r>
      <w:r>
        <w:rPr>
          <w:spacing w:val="-9"/>
        </w:rPr>
        <w:t> </w:t>
      </w:r>
      <w:r>
        <w:rPr/>
        <w:t>hearing</w:t>
      </w:r>
      <w:r>
        <w:rPr>
          <w:spacing w:val="-9"/>
        </w:rPr>
        <w:t> </w:t>
      </w:r>
      <w:r>
        <w:rPr/>
        <w:t>which</w:t>
      </w:r>
      <w:r>
        <w:rPr>
          <w:spacing w:val="-9"/>
        </w:rPr>
        <w:t> </w:t>
      </w:r>
      <w:r>
        <w:rPr/>
        <w:t>reflects</w:t>
      </w:r>
      <w:r>
        <w:rPr>
          <w:spacing w:val="-9"/>
        </w:rPr>
        <w:t> </w:t>
      </w:r>
      <w:r>
        <w:rPr/>
        <w:t>the</w:t>
      </w:r>
      <w:r>
        <w:rPr>
          <w:spacing w:val="-9"/>
        </w:rPr>
        <w:t> </w:t>
      </w:r>
      <w:r>
        <w:rPr/>
        <w:t>pleadings,</w:t>
      </w:r>
      <w:r>
        <w:rPr>
          <w:spacing w:val="-9"/>
        </w:rPr>
        <w:t> </w:t>
      </w:r>
      <w:r>
        <w:rPr/>
        <w:t>will</w:t>
      </w:r>
      <w:r>
        <w:rPr>
          <w:spacing w:val="-9"/>
        </w:rPr>
        <w:t> </w:t>
      </w:r>
      <w:r>
        <w:rPr/>
        <w:t>find</w:t>
      </w:r>
      <w:r>
        <w:rPr>
          <w:spacing w:val="-9"/>
        </w:rPr>
        <w:t> </w:t>
      </w:r>
      <w:r>
        <w:rPr/>
        <w:t>it</w:t>
      </w:r>
      <w:r>
        <w:rPr>
          <w:spacing w:val="-9"/>
        </w:rPr>
        <w:t> </w:t>
      </w:r>
      <w:r>
        <w:rPr/>
        <w:t>hard</w:t>
      </w:r>
      <w:r>
        <w:rPr>
          <w:spacing w:val="-9"/>
        </w:rPr>
        <w:t> </w:t>
      </w:r>
      <w:r>
        <w:rPr/>
        <w:t>to </w:t>
      </w:r>
      <w:r>
        <w:rPr>
          <w:spacing w:val="-2"/>
        </w:rPr>
        <w:t>persuade</w:t>
      </w:r>
      <w:r>
        <w:rPr>
          <w:spacing w:val="-14"/>
        </w:rPr>
        <w:t> </w:t>
      </w:r>
      <w:r>
        <w:rPr>
          <w:spacing w:val="-2"/>
        </w:rPr>
        <w:t>an</w:t>
      </w:r>
      <w:r>
        <w:rPr>
          <w:spacing w:val="-14"/>
        </w:rPr>
        <w:t> </w:t>
      </w:r>
      <w:r>
        <w:rPr>
          <w:spacing w:val="-2"/>
        </w:rPr>
        <w:t>appeal</w:t>
      </w:r>
      <w:r>
        <w:rPr>
          <w:spacing w:val="-14"/>
        </w:rPr>
        <w:t> </w:t>
      </w:r>
      <w:r>
        <w:rPr>
          <w:spacing w:val="-2"/>
        </w:rPr>
        <w:t>court</w:t>
      </w:r>
      <w:r>
        <w:rPr>
          <w:spacing w:val="-14"/>
        </w:rPr>
        <w:t> </w:t>
      </w:r>
      <w:r>
        <w:rPr>
          <w:spacing w:val="-2"/>
        </w:rPr>
        <w:t>that</w:t>
      </w:r>
      <w:r>
        <w:rPr>
          <w:spacing w:val="-14"/>
        </w:rPr>
        <w:t> </w:t>
      </w:r>
      <w:r>
        <w:rPr>
          <w:spacing w:val="-2"/>
        </w:rPr>
        <w:t>they</w:t>
      </w:r>
      <w:r>
        <w:rPr>
          <w:spacing w:val="-13"/>
        </w:rPr>
        <w:t> </w:t>
      </w:r>
      <w:r>
        <w:rPr>
          <w:spacing w:val="-2"/>
        </w:rPr>
        <w:t>should</w:t>
      </w:r>
      <w:r>
        <w:rPr>
          <w:spacing w:val="-14"/>
        </w:rPr>
        <w:t> </w:t>
      </w:r>
      <w:r>
        <w:rPr>
          <w:spacing w:val="-2"/>
        </w:rPr>
        <w:t>be</w:t>
      </w:r>
      <w:r>
        <w:rPr>
          <w:spacing w:val="-14"/>
        </w:rPr>
        <w:t> </w:t>
      </w:r>
      <w:r>
        <w:rPr>
          <w:spacing w:val="-2"/>
        </w:rPr>
        <w:t>allowed</w:t>
      </w:r>
      <w:r>
        <w:rPr>
          <w:spacing w:val="-14"/>
        </w:rPr>
        <w:t> </w:t>
      </w:r>
      <w:r>
        <w:rPr>
          <w:spacing w:val="-2"/>
        </w:rPr>
        <w:t>to</w:t>
      </w:r>
      <w:r>
        <w:rPr>
          <w:spacing w:val="-14"/>
        </w:rPr>
        <w:t> </w:t>
      </w:r>
      <w:r>
        <w:rPr>
          <w:spacing w:val="-2"/>
        </w:rPr>
        <w:t>reopen</w:t>
      </w:r>
      <w:r>
        <w:rPr>
          <w:spacing w:val="-14"/>
        </w:rPr>
        <w:t> </w:t>
      </w:r>
      <w:r>
        <w:rPr>
          <w:spacing w:val="-2"/>
        </w:rPr>
        <w:t>the</w:t>
      </w:r>
      <w:r>
        <w:rPr>
          <w:spacing w:val="-13"/>
        </w:rPr>
        <w:t> </w:t>
      </w:r>
      <w:r>
        <w:rPr>
          <w:spacing w:val="-2"/>
        </w:rPr>
        <w:t>case</w:t>
      </w:r>
      <w:r>
        <w:rPr>
          <w:spacing w:val="-14"/>
        </w:rPr>
        <w:t> </w:t>
      </w:r>
      <w:r>
        <w:rPr>
          <w:spacing w:val="-2"/>
        </w:rPr>
        <w:t>after</w:t>
      </w:r>
      <w:r>
        <w:rPr>
          <w:spacing w:val="-14"/>
        </w:rPr>
        <w:t> </w:t>
      </w:r>
      <w:r>
        <w:rPr>
          <w:spacing w:val="-2"/>
        </w:rPr>
        <w:t>the</w:t>
      </w:r>
      <w:r>
        <w:rPr>
          <w:spacing w:val="-14"/>
        </w:rPr>
        <w:t> </w:t>
      </w:r>
      <w:r>
        <w:rPr>
          <w:spacing w:val="-2"/>
        </w:rPr>
        <w:t>ET </w:t>
      </w:r>
      <w:r>
        <w:rPr/>
        <w:t>hearing</w:t>
      </w:r>
      <w:r>
        <w:rPr>
          <w:spacing w:val="-16"/>
        </w:rPr>
        <w:t> </w:t>
      </w:r>
      <w:r>
        <w:rPr/>
        <w:t>to</w:t>
      </w:r>
      <w:r>
        <w:rPr>
          <w:spacing w:val="-16"/>
        </w:rPr>
        <w:t> </w:t>
      </w:r>
      <w:r>
        <w:rPr/>
        <w:t>allege</w:t>
      </w:r>
      <w:r>
        <w:rPr>
          <w:spacing w:val="-16"/>
        </w:rPr>
        <w:t> </w:t>
      </w:r>
      <w:r>
        <w:rPr/>
        <w:t>a</w:t>
      </w:r>
      <w:r>
        <w:rPr>
          <w:spacing w:val="-16"/>
        </w:rPr>
        <w:t> </w:t>
      </w:r>
      <w:r>
        <w:rPr/>
        <w:t>missing</w:t>
      </w:r>
      <w:r>
        <w:rPr>
          <w:spacing w:val="-16"/>
        </w:rPr>
        <w:t> </w:t>
      </w:r>
      <w:r>
        <w:rPr/>
        <w:t>element</w:t>
      </w:r>
      <w:r>
        <w:rPr>
          <w:spacing w:val="-15"/>
        </w:rPr>
        <w:t> </w:t>
      </w:r>
      <w:r>
        <w:rPr/>
        <w:t>of</w:t>
      </w:r>
      <w:r>
        <w:rPr>
          <w:spacing w:val="-16"/>
        </w:rPr>
        <w:t> </w:t>
      </w:r>
      <w:r>
        <w:rPr/>
        <w:t>their</w:t>
      </w:r>
      <w:r>
        <w:rPr>
          <w:spacing w:val="-16"/>
        </w:rPr>
        <w:t> </w:t>
      </w:r>
      <w:r>
        <w:rPr/>
        <w:t>claim.</w:t>
      </w:r>
    </w:p>
    <w:p>
      <w:pPr>
        <w:spacing w:line="290" w:lineRule="auto" w:before="231"/>
        <w:ind w:left="2409" w:right="6059" w:firstLine="0"/>
        <w:jc w:val="left"/>
        <w:rPr>
          <w:rFonts w:ascii="Trebuchet MS"/>
          <w:b/>
          <w:sz w:val="20"/>
        </w:rPr>
      </w:pPr>
      <w:r>
        <w:rPr>
          <w:rFonts w:ascii="Trebuchet MS"/>
          <w:b/>
          <w:color w:val="CD1719"/>
          <w:sz w:val="20"/>
        </w:rPr>
        <w:t>Robin Moira White </w:t>
      </w:r>
      <w:r>
        <w:rPr>
          <w:rFonts w:ascii="Trebuchet MS"/>
          <w:b/>
          <w:sz w:val="20"/>
        </w:rPr>
        <w:t>Old</w:t>
      </w:r>
      <w:r>
        <w:rPr>
          <w:rFonts w:ascii="Trebuchet MS"/>
          <w:b/>
          <w:spacing w:val="-9"/>
          <w:sz w:val="20"/>
        </w:rPr>
        <w:t> </w:t>
      </w:r>
      <w:r>
        <w:rPr>
          <w:rFonts w:ascii="Trebuchet MS"/>
          <w:b/>
          <w:sz w:val="20"/>
        </w:rPr>
        <w:t>Square</w:t>
      </w:r>
      <w:r>
        <w:rPr>
          <w:rFonts w:ascii="Trebuchet MS"/>
          <w:b/>
          <w:spacing w:val="-9"/>
          <w:sz w:val="20"/>
        </w:rPr>
        <w:t> </w:t>
      </w:r>
      <w:r>
        <w:rPr>
          <w:rFonts w:ascii="Trebuchet MS"/>
          <w:b/>
          <w:sz w:val="20"/>
        </w:rPr>
        <w:t>Chambers</w:t>
      </w: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spacing w:before="227"/>
        <w:rPr>
          <w:rFonts w:ascii="Trebuchet MS"/>
          <w:b/>
        </w:rPr>
      </w:pPr>
    </w:p>
    <w:p>
      <w:pPr>
        <w:pStyle w:val="BodyText"/>
        <w:spacing w:after="0"/>
        <w:rPr>
          <w:rFonts w:ascii="Trebuchet MS"/>
          <w:b/>
        </w:rPr>
        <w:sectPr>
          <w:pgSz w:w="11910" w:h="16840"/>
          <w:pgMar w:header="433" w:footer="568" w:top="1060" w:bottom="760" w:left="425" w:right="992"/>
        </w:sectPr>
      </w:pPr>
    </w:p>
    <w:p>
      <w:pPr>
        <w:pStyle w:val="Heading2"/>
        <w:spacing w:before="91"/>
        <w:ind w:left="727"/>
      </w:pPr>
      <w:r>
        <w:rPr/>
        <mc:AlternateContent>
          <mc:Choice Requires="wps">
            <w:drawing>
              <wp:anchor distT="0" distB="0" distL="0" distR="0" allowOverlap="1" layoutInCell="1" locked="0" behindDoc="0" simplePos="0" relativeHeight="15776256">
                <wp:simplePos x="0" y="0"/>
                <wp:positionH relativeFrom="page">
                  <wp:posOffset>731997</wp:posOffset>
                </wp:positionH>
                <wp:positionV relativeFrom="paragraph">
                  <wp:posOffset>290047</wp:posOffset>
                </wp:positionV>
                <wp:extent cx="6120130" cy="4000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6120130" cy="40005"/>
                        </a:xfrm>
                        <a:custGeom>
                          <a:avLst/>
                          <a:gdLst/>
                          <a:ahLst/>
                          <a:cxnLst/>
                          <a:rect l="l" t="t" r="r" b="b"/>
                          <a:pathLst>
                            <a:path w="6120130" h="40005">
                              <a:moveTo>
                                <a:pt x="6120003" y="0"/>
                              </a:moveTo>
                              <a:lnTo>
                                <a:pt x="0" y="0"/>
                              </a:lnTo>
                              <a:lnTo>
                                <a:pt x="0" y="39560"/>
                              </a:lnTo>
                              <a:lnTo>
                                <a:pt x="6120003" y="39560"/>
                              </a:lnTo>
                              <a:lnTo>
                                <a:pt x="6120003" y="0"/>
                              </a:lnTo>
                              <a:close/>
                            </a:path>
                          </a:pathLst>
                        </a:custGeom>
                        <a:solidFill>
                          <a:srgbClr val="DADADA"/>
                        </a:solidFill>
                      </wps:spPr>
                      <wps:bodyPr wrap="square" lIns="0" tIns="0" rIns="0" bIns="0" rtlCol="0">
                        <a:prstTxWarp prst="textNoShape">
                          <a:avLst/>
                        </a:prstTxWarp>
                        <a:noAutofit/>
                      </wps:bodyPr>
                    </wps:wsp>
                  </a:graphicData>
                </a:graphic>
              </wp:anchor>
            </w:drawing>
          </mc:Choice>
          <mc:Fallback>
            <w:pict>
              <v:rect style="position:absolute;margin-left:57.6376pt;margin-top:22.838387pt;width:481.89pt;height:3.115pt;mso-position-horizontal-relative:page;mso-position-vertical-relative:paragraph;z-index:15776256" id="docshape96" filled="true" fillcolor="#dadada" stroked="false">
                <v:fill type="solid"/>
                <w10:wrap type="none"/>
              </v:rect>
            </w:pict>
          </mc:Fallback>
        </mc:AlternateContent>
      </w:r>
      <w:r>
        <w:rPr>
          <w:spacing w:val="-2"/>
        </w:rPr>
        <w:t>ABBREVIATIONS</w:t>
      </w:r>
    </w:p>
    <w:p>
      <w:pPr>
        <w:tabs>
          <w:tab w:pos="1428" w:val="left" w:leader="none"/>
        </w:tabs>
        <w:spacing w:before="208"/>
        <w:ind w:left="708" w:right="0" w:firstLine="0"/>
        <w:jc w:val="left"/>
        <w:rPr>
          <w:sz w:val="18"/>
        </w:rPr>
      </w:pPr>
      <w:r>
        <w:rPr>
          <w:sz w:val="18"/>
        </w:rPr>
        <mc:AlternateContent>
          <mc:Choice Requires="wps">
            <w:drawing>
              <wp:anchor distT="0" distB="0" distL="0" distR="0" allowOverlap="1" layoutInCell="1" locked="0" behindDoc="0" simplePos="0" relativeHeight="15776768">
                <wp:simplePos x="0" y="0"/>
                <wp:positionH relativeFrom="page">
                  <wp:posOffset>719999</wp:posOffset>
                </wp:positionH>
                <wp:positionV relativeFrom="paragraph">
                  <wp:posOffset>280217</wp:posOffset>
                </wp:positionV>
                <wp:extent cx="2985135" cy="127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768" from="56.692902pt,22.064405pt" to="291.702902pt,22.064405pt" stroked="true" strokeweight=".25pt" strokecolor="#000000">
                <v:stroke dashstyle="solid"/>
                <w10:wrap type="none"/>
              </v:line>
            </w:pict>
          </mc:Fallback>
        </mc:AlternateContent>
      </w:r>
      <w:r>
        <w:rPr>
          <w:spacing w:val="-5"/>
          <w:sz w:val="18"/>
        </w:rPr>
        <w:t>AC</w:t>
      </w:r>
      <w:r>
        <w:rPr>
          <w:sz w:val="18"/>
        </w:rPr>
        <w:tab/>
      </w:r>
      <w:r>
        <w:rPr>
          <w:spacing w:val="-2"/>
          <w:sz w:val="18"/>
        </w:rPr>
        <w:t>Appeal</w:t>
      </w:r>
      <w:r>
        <w:rPr>
          <w:spacing w:val="-6"/>
          <w:sz w:val="18"/>
        </w:rPr>
        <w:t> </w:t>
      </w:r>
      <w:r>
        <w:rPr>
          <w:spacing w:val="-4"/>
          <w:sz w:val="18"/>
        </w:rPr>
        <w:t>Cases</w:t>
      </w:r>
    </w:p>
    <w:p>
      <w:pPr>
        <w:tabs>
          <w:tab w:pos="1428" w:val="left" w:leader="none"/>
        </w:tabs>
        <w:spacing w:line="336" w:lineRule="auto" w:before="84"/>
        <w:ind w:left="708" w:right="744" w:firstLine="0"/>
        <w:jc w:val="left"/>
        <w:rPr>
          <w:sz w:val="18"/>
        </w:rPr>
      </w:pPr>
      <w:r>
        <w:rPr>
          <w:sz w:val="18"/>
        </w:rPr>
        <mc:AlternateContent>
          <mc:Choice Requires="wps">
            <w:drawing>
              <wp:anchor distT="0" distB="0" distL="0" distR="0" allowOverlap="1" layoutInCell="1" locked="0" behindDoc="1" simplePos="0" relativeHeight="486440448">
                <wp:simplePos x="0" y="0"/>
                <wp:positionH relativeFrom="page">
                  <wp:posOffset>719999</wp:posOffset>
                </wp:positionH>
                <wp:positionV relativeFrom="paragraph">
                  <wp:posOffset>201922</wp:posOffset>
                </wp:positionV>
                <wp:extent cx="2985135" cy="127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76032" from="56.692902pt,15.899395pt" to="291.702902pt,15.899395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40960">
                <wp:simplePos x="0" y="0"/>
                <wp:positionH relativeFrom="page">
                  <wp:posOffset>719999</wp:posOffset>
                </wp:positionH>
                <wp:positionV relativeFrom="paragraph">
                  <wp:posOffset>390321</wp:posOffset>
                </wp:positionV>
                <wp:extent cx="2985135" cy="12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75520" from="56.692902pt,30.733995pt" to="291.702902pt,30.733995pt" stroked="true" strokeweight=".25pt" strokecolor="#000000">
                <v:stroke dashstyle="solid"/>
                <w10:wrap type="none"/>
              </v:line>
            </w:pict>
          </mc:Fallback>
        </mc:AlternateContent>
      </w:r>
      <w:r>
        <w:rPr>
          <w:spacing w:val="-6"/>
          <w:sz w:val="18"/>
        </w:rPr>
        <w:t>Ch</w:t>
      </w:r>
      <w:r>
        <w:rPr>
          <w:sz w:val="18"/>
        </w:rPr>
        <w:tab/>
      </w:r>
      <w:r>
        <w:rPr>
          <w:spacing w:val="-4"/>
          <w:sz w:val="18"/>
        </w:rPr>
        <w:t>Chancery</w:t>
      </w:r>
      <w:r>
        <w:rPr>
          <w:spacing w:val="-11"/>
          <w:sz w:val="18"/>
        </w:rPr>
        <w:t> </w:t>
      </w:r>
      <w:r>
        <w:rPr>
          <w:spacing w:val="-4"/>
          <w:sz w:val="18"/>
        </w:rPr>
        <w:t>Division</w:t>
      </w:r>
      <w:r>
        <w:rPr>
          <w:spacing w:val="-11"/>
          <w:sz w:val="18"/>
        </w:rPr>
        <w:t> </w:t>
      </w:r>
      <w:r>
        <w:rPr>
          <w:spacing w:val="-4"/>
          <w:sz w:val="18"/>
        </w:rPr>
        <w:t>of</w:t>
      </w:r>
      <w:r>
        <w:rPr>
          <w:spacing w:val="-11"/>
          <w:sz w:val="18"/>
        </w:rPr>
        <w:t> </w:t>
      </w:r>
      <w:r>
        <w:rPr>
          <w:spacing w:val="-4"/>
          <w:sz w:val="18"/>
        </w:rPr>
        <w:t>the</w:t>
      </w:r>
      <w:r>
        <w:rPr>
          <w:spacing w:val="-11"/>
          <w:sz w:val="18"/>
        </w:rPr>
        <w:t> </w:t>
      </w:r>
      <w:r>
        <w:rPr>
          <w:spacing w:val="-4"/>
          <w:sz w:val="18"/>
        </w:rPr>
        <w:t>High</w:t>
      </w:r>
      <w:r>
        <w:rPr>
          <w:spacing w:val="-11"/>
          <w:sz w:val="18"/>
        </w:rPr>
        <w:t> </w:t>
      </w:r>
      <w:r>
        <w:rPr>
          <w:spacing w:val="-4"/>
          <w:sz w:val="18"/>
        </w:rPr>
        <w:t>Court Civ</w:t>
      </w:r>
      <w:r>
        <w:rPr>
          <w:sz w:val="18"/>
        </w:rPr>
        <w:tab/>
      </w:r>
      <w:r>
        <w:rPr>
          <w:spacing w:val="-2"/>
          <w:sz w:val="18"/>
        </w:rPr>
        <w:t>Civil</w:t>
      </w:r>
    </w:p>
    <w:p>
      <w:pPr>
        <w:tabs>
          <w:tab w:pos="1428" w:val="left" w:leader="none"/>
        </w:tabs>
        <w:spacing w:line="336" w:lineRule="auto" w:before="0"/>
        <w:ind w:left="708" w:right="1077" w:firstLine="0"/>
        <w:jc w:val="left"/>
        <w:rPr>
          <w:sz w:val="18"/>
        </w:rPr>
      </w:pPr>
      <w:r>
        <w:rPr>
          <w:sz w:val="18"/>
        </w:rPr>
        <mc:AlternateContent>
          <mc:Choice Requires="wps">
            <w:drawing>
              <wp:anchor distT="0" distB="0" distL="0" distR="0" allowOverlap="1" layoutInCell="1" locked="0" behindDoc="0" simplePos="0" relativeHeight="15778304">
                <wp:simplePos x="0" y="0"/>
                <wp:positionH relativeFrom="page">
                  <wp:posOffset>719999</wp:posOffset>
                </wp:positionH>
                <wp:positionV relativeFrom="paragraph">
                  <wp:posOffset>148460</wp:posOffset>
                </wp:positionV>
                <wp:extent cx="2985135" cy="127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304" from="56.692902pt,11.689789pt" to="291.702902pt,11.689789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5778816">
                <wp:simplePos x="0" y="0"/>
                <wp:positionH relativeFrom="page">
                  <wp:posOffset>719999</wp:posOffset>
                </wp:positionH>
                <wp:positionV relativeFrom="paragraph">
                  <wp:posOffset>336861</wp:posOffset>
                </wp:positionV>
                <wp:extent cx="2985135" cy="127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816" from="56.692902pt,26.524488pt" to="291.702902pt,26.524488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5779328">
                <wp:simplePos x="0" y="0"/>
                <wp:positionH relativeFrom="page">
                  <wp:posOffset>719999</wp:posOffset>
                </wp:positionH>
                <wp:positionV relativeFrom="paragraph">
                  <wp:posOffset>525260</wp:posOffset>
                </wp:positionV>
                <wp:extent cx="2985135" cy="127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328" from="56.692902pt,41.359089pt" to="291.702902pt,41.359089pt" stroked="true" strokeweight=".25pt" strokecolor="#000000">
                <v:stroke dashstyle="solid"/>
                <w10:wrap type="none"/>
              </v:line>
            </w:pict>
          </mc:Fallback>
        </mc:AlternateContent>
      </w:r>
      <w:r>
        <w:rPr>
          <w:spacing w:val="-4"/>
          <w:sz w:val="18"/>
        </w:rPr>
        <w:t>DLA</w:t>
      </w:r>
      <w:r>
        <w:rPr>
          <w:sz w:val="18"/>
        </w:rPr>
        <w:tab/>
      </w:r>
      <w:r>
        <w:rPr>
          <w:spacing w:val="-2"/>
          <w:sz w:val="18"/>
        </w:rPr>
        <w:t>Discrimination</w:t>
      </w:r>
      <w:r>
        <w:rPr>
          <w:spacing w:val="-13"/>
          <w:sz w:val="18"/>
        </w:rPr>
        <w:t> </w:t>
      </w:r>
      <w:r>
        <w:rPr>
          <w:spacing w:val="-2"/>
          <w:sz w:val="18"/>
        </w:rPr>
        <w:t>Law</w:t>
      </w:r>
      <w:r>
        <w:rPr>
          <w:spacing w:val="-12"/>
          <w:sz w:val="18"/>
        </w:rPr>
        <w:t> </w:t>
      </w:r>
      <w:r>
        <w:rPr>
          <w:spacing w:val="-2"/>
          <w:sz w:val="18"/>
        </w:rPr>
        <w:t>Association </w:t>
      </w:r>
      <w:r>
        <w:rPr>
          <w:spacing w:val="-4"/>
          <w:sz w:val="18"/>
        </w:rPr>
        <w:t>DSD</w:t>
      </w:r>
      <w:r>
        <w:rPr>
          <w:sz w:val="18"/>
        </w:rPr>
        <w:tab/>
      </w:r>
      <w:r>
        <w:rPr>
          <w:spacing w:val="-4"/>
          <w:sz w:val="18"/>
        </w:rPr>
        <w:t>Differences</w:t>
      </w:r>
      <w:r>
        <w:rPr>
          <w:spacing w:val="-11"/>
          <w:sz w:val="18"/>
        </w:rPr>
        <w:t> </w:t>
      </w:r>
      <w:r>
        <w:rPr>
          <w:spacing w:val="-4"/>
          <w:sz w:val="18"/>
        </w:rPr>
        <w:t>in</w:t>
      </w:r>
      <w:r>
        <w:rPr>
          <w:spacing w:val="-11"/>
          <w:sz w:val="18"/>
        </w:rPr>
        <w:t> </w:t>
      </w:r>
      <w:r>
        <w:rPr>
          <w:spacing w:val="-4"/>
          <w:sz w:val="18"/>
        </w:rPr>
        <w:t>Sex</w:t>
      </w:r>
      <w:r>
        <w:rPr>
          <w:spacing w:val="-11"/>
          <w:sz w:val="18"/>
        </w:rPr>
        <w:t> </w:t>
      </w:r>
      <w:r>
        <w:rPr>
          <w:spacing w:val="-4"/>
          <w:sz w:val="18"/>
        </w:rPr>
        <w:t>Development </w:t>
      </w:r>
      <w:r>
        <w:rPr>
          <w:spacing w:val="-6"/>
          <w:sz w:val="18"/>
        </w:rPr>
        <w:t>EA</w:t>
      </w:r>
      <w:r>
        <w:rPr>
          <w:sz w:val="18"/>
        </w:rPr>
        <w:tab/>
        <w:t>Equality Act 2010</w:t>
      </w:r>
    </w:p>
    <w:p>
      <w:pPr>
        <w:tabs>
          <w:tab w:pos="1428" w:val="left" w:leader="none"/>
        </w:tabs>
        <w:spacing w:line="212" w:lineRule="exact" w:before="0"/>
        <w:ind w:left="708" w:right="0" w:firstLine="0"/>
        <w:jc w:val="left"/>
        <w:rPr>
          <w:sz w:val="18"/>
        </w:rPr>
      </w:pPr>
      <w:r>
        <w:rPr>
          <w:sz w:val="18"/>
        </w:rPr>
        <mc:AlternateContent>
          <mc:Choice Requires="wps">
            <w:drawing>
              <wp:anchor distT="0" distB="0" distL="0" distR="0" allowOverlap="1" layoutInCell="1" locked="0" behindDoc="0" simplePos="0" relativeHeight="15779840">
                <wp:simplePos x="0" y="0"/>
                <wp:positionH relativeFrom="page">
                  <wp:posOffset>719999</wp:posOffset>
                </wp:positionH>
                <wp:positionV relativeFrom="paragraph">
                  <wp:posOffset>148276</wp:posOffset>
                </wp:positionV>
                <wp:extent cx="2985135" cy="127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840" from="56.692902pt,11.67533pt" to="291.702902pt,11.67533pt" stroked="true" strokeweight=".25pt" strokecolor="#000000">
                <v:stroke dashstyle="solid"/>
                <w10:wrap type="none"/>
              </v:line>
            </w:pict>
          </mc:Fallback>
        </mc:AlternateContent>
      </w:r>
      <w:r>
        <w:rPr>
          <w:spacing w:val="-5"/>
          <w:sz w:val="18"/>
        </w:rPr>
        <w:t>EAT</w:t>
      </w:r>
      <w:r>
        <w:rPr>
          <w:sz w:val="18"/>
        </w:rPr>
        <w:tab/>
      </w:r>
      <w:r>
        <w:rPr>
          <w:spacing w:val="-4"/>
          <w:sz w:val="18"/>
        </w:rPr>
        <w:t>Employment</w:t>
      </w:r>
      <w:r>
        <w:rPr>
          <w:spacing w:val="-1"/>
          <w:sz w:val="18"/>
        </w:rPr>
        <w:t> </w:t>
      </w:r>
      <w:r>
        <w:rPr>
          <w:spacing w:val="-4"/>
          <w:sz w:val="18"/>
        </w:rPr>
        <w:t>Appeal</w:t>
      </w:r>
      <w:r>
        <w:rPr>
          <w:sz w:val="18"/>
        </w:rPr>
        <w:t> </w:t>
      </w:r>
      <w:r>
        <w:rPr>
          <w:spacing w:val="-4"/>
          <w:sz w:val="18"/>
        </w:rPr>
        <w:t>Tribunal</w:t>
      </w:r>
    </w:p>
    <w:p>
      <w:pPr>
        <w:tabs>
          <w:tab w:pos="1428" w:val="left" w:leader="none"/>
        </w:tabs>
        <w:spacing w:line="336" w:lineRule="auto" w:before="85"/>
        <w:ind w:left="708" w:right="0" w:firstLine="0"/>
        <w:jc w:val="left"/>
        <w:rPr>
          <w:sz w:val="18"/>
        </w:rPr>
      </w:pPr>
      <w:r>
        <w:rPr>
          <w:sz w:val="18"/>
        </w:rPr>
        <mc:AlternateContent>
          <mc:Choice Requires="wps">
            <w:drawing>
              <wp:anchor distT="0" distB="0" distL="0" distR="0" allowOverlap="1" layoutInCell="1" locked="0" behindDoc="1" simplePos="0" relativeHeight="486443520">
                <wp:simplePos x="0" y="0"/>
                <wp:positionH relativeFrom="page">
                  <wp:posOffset>719999</wp:posOffset>
                </wp:positionH>
                <wp:positionV relativeFrom="paragraph">
                  <wp:posOffset>202346</wp:posOffset>
                </wp:positionV>
                <wp:extent cx="2985135" cy="127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72960" from="56.692902pt,15.932777pt" to="291.702902pt,15.932777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44032">
                <wp:simplePos x="0" y="0"/>
                <wp:positionH relativeFrom="page">
                  <wp:posOffset>719999</wp:posOffset>
                </wp:positionH>
                <wp:positionV relativeFrom="paragraph">
                  <wp:posOffset>390745</wp:posOffset>
                </wp:positionV>
                <wp:extent cx="2985135" cy="127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72448" from="56.692902pt,30.767378pt" to="291.702902pt,30.767378pt" stroked="true" strokeweight=".25pt" strokecolor="#000000">
                <v:stroke dashstyle="solid"/>
                <w10:wrap type="none"/>
              </v:line>
            </w:pict>
          </mc:Fallback>
        </mc:AlternateContent>
      </w:r>
      <w:r>
        <w:rPr>
          <w:spacing w:val="-4"/>
          <w:sz w:val="18"/>
        </w:rPr>
        <w:t>ECHR</w:t>
      </w:r>
      <w:r>
        <w:rPr>
          <w:sz w:val="18"/>
        </w:rPr>
        <w:tab/>
      </w:r>
      <w:r>
        <w:rPr>
          <w:spacing w:val="-6"/>
          <w:sz w:val="18"/>
        </w:rPr>
        <w:t>European</w:t>
      </w:r>
      <w:r>
        <w:rPr>
          <w:spacing w:val="-8"/>
          <w:sz w:val="18"/>
        </w:rPr>
        <w:t> </w:t>
      </w:r>
      <w:r>
        <w:rPr>
          <w:spacing w:val="-6"/>
          <w:sz w:val="18"/>
        </w:rPr>
        <w:t>Convention</w:t>
      </w:r>
      <w:r>
        <w:rPr>
          <w:spacing w:val="-8"/>
          <w:sz w:val="18"/>
        </w:rPr>
        <w:t> </w:t>
      </w:r>
      <w:r>
        <w:rPr>
          <w:spacing w:val="-6"/>
          <w:sz w:val="18"/>
        </w:rPr>
        <w:t>on</w:t>
      </w:r>
      <w:r>
        <w:rPr>
          <w:spacing w:val="-8"/>
          <w:sz w:val="18"/>
        </w:rPr>
        <w:t> </w:t>
      </w:r>
      <w:r>
        <w:rPr>
          <w:spacing w:val="-6"/>
          <w:sz w:val="18"/>
        </w:rPr>
        <w:t>Human</w:t>
      </w:r>
      <w:r>
        <w:rPr>
          <w:spacing w:val="-8"/>
          <w:sz w:val="18"/>
        </w:rPr>
        <w:t> </w:t>
      </w:r>
      <w:r>
        <w:rPr>
          <w:spacing w:val="-6"/>
          <w:sz w:val="18"/>
        </w:rPr>
        <w:t>Rights</w:t>
      </w:r>
      <w:r>
        <w:rPr>
          <w:spacing w:val="-8"/>
          <w:sz w:val="18"/>
        </w:rPr>
        <w:t> </w:t>
      </w:r>
      <w:r>
        <w:rPr>
          <w:spacing w:val="-6"/>
          <w:sz w:val="18"/>
        </w:rPr>
        <w:t>1950 </w:t>
      </w:r>
      <w:r>
        <w:rPr>
          <w:spacing w:val="-2"/>
          <w:sz w:val="18"/>
        </w:rPr>
        <w:t>ECtHR</w:t>
      </w:r>
      <w:r>
        <w:rPr>
          <w:sz w:val="18"/>
        </w:rPr>
        <w:tab/>
        <w:t>European Court of Human Rights</w:t>
      </w:r>
    </w:p>
    <w:p>
      <w:pPr>
        <w:tabs>
          <w:tab w:pos="1428" w:val="left" w:leader="none"/>
        </w:tabs>
        <w:spacing w:line="212" w:lineRule="exact" w:before="0"/>
        <w:ind w:left="708" w:right="0" w:firstLine="0"/>
        <w:jc w:val="left"/>
        <w:rPr>
          <w:sz w:val="18"/>
        </w:rPr>
      </w:pPr>
      <w:r>
        <w:rPr>
          <w:sz w:val="18"/>
        </w:rPr>
        <mc:AlternateContent>
          <mc:Choice Requires="wps">
            <w:drawing>
              <wp:anchor distT="0" distB="0" distL="0" distR="0" allowOverlap="1" layoutInCell="1" locked="0" behindDoc="0" simplePos="0" relativeHeight="15781376">
                <wp:simplePos x="0" y="0"/>
                <wp:positionH relativeFrom="page">
                  <wp:posOffset>719999</wp:posOffset>
                </wp:positionH>
                <wp:positionV relativeFrom="paragraph">
                  <wp:posOffset>148249</wp:posOffset>
                </wp:positionV>
                <wp:extent cx="2985135"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376" from="56.692902pt,11.673171pt" to="291.702902pt,11.673171pt" stroked="true" strokeweight=".25pt" strokecolor="#000000">
                <v:stroke dashstyle="solid"/>
                <w10:wrap type="none"/>
              </v:line>
            </w:pict>
          </mc:Fallback>
        </mc:AlternateContent>
      </w:r>
      <w:r>
        <w:rPr>
          <w:spacing w:val="-5"/>
          <w:sz w:val="18"/>
        </w:rPr>
        <w:t>EDI</w:t>
      </w:r>
      <w:r>
        <w:rPr>
          <w:sz w:val="18"/>
        </w:rPr>
        <w:tab/>
      </w:r>
      <w:r>
        <w:rPr>
          <w:spacing w:val="-4"/>
          <w:sz w:val="18"/>
        </w:rPr>
        <w:t>Equality,</w:t>
      </w:r>
      <w:r>
        <w:rPr>
          <w:spacing w:val="-10"/>
          <w:sz w:val="18"/>
        </w:rPr>
        <w:t> </w:t>
      </w:r>
      <w:r>
        <w:rPr>
          <w:spacing w:val="-4"/>
          <w:sz w:val="18"/>
        </w:rPr>
        <w:t>diversity</w:t>
      </w:r>
      <w:r>
        <w:rPr>
          <w:spacing w:val="-10"/>
          <w:sz w:val="18"/>
        </w:rPr>
        <w:t> </w:t>
      </w:r>
      <w:r>
        <w:rPr>
          <w:spacing w:val="-4"/>
          <w:sz w:val="18"/>
        </w:rPr>
        <w:t>and</w:t>
      </w:r>
      <w:r>
        <w:rPr>
          <w:spacing w:val="-9"/>
          <w:sz w:val="18"/>
        </w:rPr>
        <w:t> </w:t>
      </w:r>
      <w:r>
        <w:rPr>
          <w:spacing w:val="-4"/>
          <w:sz w:val="18"/>
        </w:rPr>
        <w:t>inclusion</w:t>
      </w:r>
    </w:p>
    <w:p>
      <w:pPr>
        <w:tabs>
          <w:tab w:pos="1428" w:val="left" w:leader="none"/>
        </w:tabs>
        <w:spacing w:line="336" w:lineRule="auto" w:before="84"/>
        <w:ind w:left="708" w:right="428" w:firstLine="0"/>
        <w:jc w:val="left"/>
        <w:rPr>
          <w:sz w:val="18"/>
        </w:rPr>
      </w:pPr>
      <w:r>
        <w:rPr>
          <w:sz w:val="18"/>
        </w:rPr>
        <mc:AlternateContent>
          <mc:Choice Requires="wps">
            <w:drawing>
              <wp:anchor distT="0" distB="0" distL="0" distR="0" allowOverlap="1" layoutInCell="1" locked="0" behindDoc="1" simplePos="0" relativeHeight="486445056">
                <wp:simplePos x="0" y="0"/>
                <wp:positionH relativeFrom="page">
                  <wp:posOffset>719999</wp:posOffset>
                </wp:positionH>
                <wp:positionV relativeFrom="paragraph">
                  <wp:posOffset>202223</wp:posOffset>
                </wp:positionV>
                <wp:extent cx="2985135" cy="1270"/>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71424" from="56.692902pt,15.923098pt" to="291.702902pt,15.923098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45568">
                <wp:simplePos x="0" y="0"/>
                <wp:positionH relativeFrom="page">
                  <wp:posOffset>719999</wp:posOffset>
                </wp:positionH>
                <wp:positionV relativeFrom="paragraph">
                  <wp:posOffset>390624</wp:posOffset>
                </wp:positionV>
                <wp:extent cx="2985135" cy="127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70912" from="56.692902pt,30.757797pt" to="291.702902pt,30.757797pt" stroked="true" strokeweight=".25pt" strokecolor="#000000">
                <v:stroke dashstyle="solid"/>
                <w10:wrap type="none"/>
              </v:line>
            </w:pict>
          </mc:Fallback>
        </mc:AlternateContent>
      </w:r>
      <w:r>
        <w:rPr>
          <w:spacing w:val="-4"/>
          <w:sz w:val="18"/>
        </w:rPr>
        <w:t>EHRC</w:t>
      </w:r>
      <w:r>
        <w:rPr>
          <w:sz w:val="18"/>
        </w:rPr>
        <w:tab/>
      </w:r>
      <w:r>
        <w:rPr>
          <w:spacing w:val="-6"/>
          <w:sz w:val="18"/>
        </w:rPr>
        <w:t>Equality</w:t>
      </w:r>
      <w:r>
        <w:rPr>
          <w:spacing w:val="-8"/>
          <w:sz w:val="18"/>
        </w:rPr>
        <w:t> </w:t>
      </w:r>
      <w:r>
        <w:rPr>
          <w:spacing w:val="-6"/>
          <w:sz w:val="18"/>
        </w:rPr>
        <w:t>and</w:t>
      </w:r>
      <w:r>
        <w:rPr>
          <w:spacing w:val="-8"/>
          <w:sz w:val="18"/>
        </w:rPr>
        <w:t> </w:t>
      </w:r>
      <w:r>
        <w:rPr>
          <w:spacing w:val="-6"/>
          <w:sz w:val="18"/>
        </w:rPr>
        <w:t>Human</w:t>
      </w:r>
      <w:r>
        <w:rPr>
          <w:spacing w:val="-8"/>
          <w:sz w:val="18"/>
        </w:rPr>
        <w:t> </w:t>
      </w:r>
      <w:r>
        <w:rPr>
          <w:spacing w:val="-6"/>
          <w:sz w:val="18"/>
        </w:rPr>
        <w:t>Rights</w:t>
      </w:r>
      <w:r>
        <w:rPr>
          <w:spacing w:val="-8"/>
          <w:sz w:val="18"/>
        </w:rPr>
        <w:t> </w:t>
      </w:r>
      <w:r>
        <w:rPr>
          <w:spacing w:val="-6"/>
          <w:sz w:val="18"/>
        </w:rPr>
        <w:t>Commission </w:t>
      </w:r>
      <w:r>
        <w:rPr>
          <w:spacing w:val="-4"/>
          <w:sz w:val="18"/>
        </w:rPr>
        <w:t>EHRR</w:t>
      </w:r>
      <w:r>
        <w:rPr>
          <w:sz w:val="18"/>
        </w:rPr>
        <w:tab/>
        <w:t>European Human Rights Reports</w:t>
      </w:r>
    </w:p>
    <w:p>
      <w:pPr>
        <w:tabs>
          <w:tab w:pos="1428" w:val="left" w:leader="none"/>
        </w:tabs>
        <w:spacing w:line="212" w:lineRule="exact" w:before="0"/>
        <w:ind w:left="708" w:right="0" w:firstLine="0"/>
        <w:jc w:val="left"/>
        <w:rPr>
          <w:sz w:val="18"/>
        </w:rPr>
      </w:pPr>
      <w:r>
        <w:rPr>
          <w:sz w:val="18"/>
        </w:rPr>
        <mc:AlternateContent>
          <mc:Choice Requires="wps">
            <w:drawing>
              <wp:anchor distT="0" distB="0" distL="0" distR="0" allowOverlap="1" layoutInCell="1" locked="0" behindDoc="0" simplePos="0" relativeHeight="15782912">
                <wp:simplePos x="0" y="0"/>
                <wp:positionH relativeFrom="page">
                  <wp:posOffset>719999</wp:posOffset>
                </wp:positionH>
                <wp:positionV relativeFrom="paragraph">
                  <wp:posOffset>148761</wp:posOffset>
                </wp:positionV>
                <wp:extent cx="2985135" cy="127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912" from="56.692902pt,11.71349pt" to="291.702902pt,11.71349pt" stroked="true" strokeweight=".25pt" strokecolor="#000000">
                <v:stroke dashstyle="solid"/>
                <w10:wrap type="none"/>
              </v:line>
            </w:pict>
          </mc:Fallback>
        </mc:AlternateContent>
      </w:r>
      <w:r>
        <w:rPr>
          <w:spacing w:val="-5"/>
          <w:sz w:val="18"/>
        </w:rPr>
        <w:t>EPA</w:t>
      </w:r>
      <w:r>
        <w:rPr>
          <w:sz w:val="18"/>
        </w:rPr>
        <w:tab/>
      </w:r>
      <w:r>
        <w:rPr>
          <w:spacing w:val="-4"/>
          <w:sz w:val="18"/>
        </w:rPr>
        <w:t>Equal</w:t>
      </w:r>
      <w:r>
        <w:rPr>
          <w:spacing w:val="-6"/>
          <w:sz w:val="18"/>
        </w:rPr>
        <w:t> </w:t>
      </w:r>
      <w:r>
        <w:rPr>
          <w:spacing w:val="-4"/>
          <w:sz w:val="18"/>
        </w:rPr>
        <w:t>Pay</w:t>
      </w:r>
      <w:r>
        <w:rPr>
          <w:spacing w:val="-5"/>
          <w:sz w:val="18"/>
        </w:rPr>
        <w:t> </w:t>
      </w:r>
      <w:r>
        <w:rPr>
          <w:spacing w:val="-4"/>
          <w:sz w:val="18"/>
        </w:rPr>
        <w:t>Act</w:t>
      </w:r>
      <w:r>
        <w:rPr>
          <w:spacing w:val="-5"/>
          <w:sz w:val="18"/>
        </w:rPr>
        <w:t> </w:t>
      </w:r>
      <w:r>
        <w:rPr>
          <w:spacing w:val="-4"/>
          <w:sz w:val="18"/>
        </w:rPr>
        <w:t>1970</w:t>
      </w:r>
    </w:p>
    <w:p>
      <w:pPr>
        <w:tabs>
          <w:tab w:pos="1428" w:val="left" w:leader="none"/>
        </w:tabs>
        <w:spacing w:line="336" w:lineRule="auto" w:before="85"/>
        <w:ind w:left="708" w:right="1341" w:firstLine="0"/>
        <w:jc w:val="left"/>
        <w:rPr>
          <w:sz w:val="18"/>
        </w:rPr>
      </w:pPr>
      <w:r>
        <w:rPr>
          <w:sz w:val="18"/>
        </w:rPr>
        <mc:AlternateContent>
          <mc:Choice Requires="wps">
            <w:drawing>
              <wp:anchor distT="0" distB="0" distL="0" distR="0" allowOverlap="1" layoutInCell="1" locked="0" behindDoc="1" simplePos="0" relativeHeight="486446592">
                <wp:simplePos x="0" y="0"/>
                <wp:positionH relativeFrom="page">
                  <wp:posOffset>719999</wp:posOffset>
                </wp:positionH>
                <wp:positionV relativeFrom="paragraph">
                  <wp:posOffset>202735</wp:posOffset>
                </wp:positionV>
                <wp:extent cx="2985135" cy="127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9888" from="56.692902pt,15.963387pt" to="291.702902pt,15.963387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47104">
                <wp:simplePos x="0" y="0"/>
                <wp:positionH relativeFrom="page">
                  <wp:posOffset>719999</wp:posOffset>
                </wp:positionH>
                <wp:positionV relativeFrom="paragraph">
                  <wp:posOffset>391135</wp:posOffset>
                </wp:positionV>
                <wp:extent cx="2985135" cy="127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9376" from="56.692902pt,30.798086pt" to="291.702902pt,30.798086pt" stroked="true" strokeweight=".25pt" strokecolor="#000000">
                <v:stroke dashstyle="solid"/>
                <w10:wrap type="none"/>
              </v:line>
            </w:pict>
          </mc:Fallback>
        </mc:AlternateContent>
      </w:r>
      <w:r>
        <w:rPr>
          <w:spacing w:val="-4"/>
          <w:sz w:val="18"/>
        </w:rPr>
        <w:t>ERA</w:t>
      </w:r>
      <w:r>
        <w:rPr>
          <w:sz w:val="18"/>
        </w:rPr>
        <w:tab/>
      </w:r>
      <w:r>
        <w:rPr>
          <w:spacing w:val="-6"/>
          <w:sz w:val="18"/>
        </w:rPr>
        <w:t>Employment</w:t>
      </w:r>
      <w:r>
        <w:rPr>
          <w:spacing w:val="-11"/>
          <w:sz w:val="18"/>
        </w:rPr>
        <w:t> </w:t>
      </w:r>
      <w:r>
        <w:rPr>
          <w:spacing w:val="-6"/>
          <w:sz w:val="18"/>
        </w:rPr>
        <w:t>Rights</w:t>
      </w:r>
      <w:r>
        <w:rPr>
          <w:spacing w:val="-11"/>
          <w:sz w:val="18"/>
        </w:rPr>
        <w:t> </w:t>
      </w:r>
      <w:r>
        <w:rPr>
          <w:spacing w:val="-6"/>
          <w:sz w:val="18"/>
        </w:rPr>
        <w:t>Act</w:t>
      </w:r>
      <w:r>
        <w:rPr>
          <w:spacing w:val="-11"/>
          <w:sz w:val="18"/>
        </w:rPr>
        <w:t> </w:t>
      </w:r>
      <w:r>
        <w:rPr>
          <w:spacing w:val="-6"/>
          <w:sz w:val="18"/>
        </w:rPr>
        <w:t>1996 ET</w:t>
      </w:r>
      <w:r>
        <w:rPr>
          <w:sz w:val="18"/>
        </w:rPr>
        <w:tab/>
        <w:t>Employment</w:t>
      </w:r>
      <w:r>
        <w:rPr>
          <w:spacing w:val="-6"/>
          <w:sz w:val="18"/>
        </w:rPr>
        <w:t> </w:t>
      </w:r>
      <w:r>
        <w:rPr>
          <w:sz w:val="18"/>
        </w:rPr>
        <w:t>Tribunal</w:t>
      </w:r>
    </w:p>
    <w:p>
      <w:pPr>
        <w:tabs>
          <w:tab w:pos="1428" w:val="left" w:leader="none"/>
        </w:tabs>
        <w:spacing w:line="336" w:lineRule="auto" w:before="0"/>
        <w:ind w:left="708" w:right="750" w:firstLine="0"/>
        <w:jc w:val="left"/>
        <w:rPr>
          <w:sz w:val="18"/>
        </w:rPr>
      </w:pPr>
      <w:r>
        <w:rPr>
          <w:sz w:val="18"/>
        </w:rPr>
        <mc:AlternateContent>
          <mc:Choice Requires="wps">
            <w:drawing>
              <wp:anchor distT="0" distB="0" distL="0" distR="0" allowOverlap="1" layoutInCell="1" locked="0" behindDoc="0" simplePos="0" relativeHeight="15784448">
                <wp:simplePos x="0" y="0"/>
                <wp:positionH relativeFrom="page">
                  <wp:posOffset>719999</wp:posOffset>
                </wp:positionH>
                <wp:positionV relativeFrom="paragraph">
                  <wp:posOffset>148638</wp:posOffset>
                </wp:positionV>
                <wp:extent cx="2985135" cy="12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4448" from="56.692902pt,11.70378pt" to="291.702902pt,11.70378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5784960">
                <wp:simplePos x="0" y="0"/>
                <wp:positionH relativeFrom="page">
                  <wp:posOffset>719999</wp:posOffset>
                </wp:positionH>
                <wp:positionV relativeFrom="paragraph">
                  <wp:posOffset>337038</wp:posOffset>
                </wp:positionV>
                <wp:extent cx="2985135" cy="12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4960" from="56.692902pt,26.538481pt" to="291.702902pt,26.538481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5785472">
                <wp:simplePos x="0" y="0"/>
                <wp:positionH relativeFrom="page">
                  <wp:posOffset>719999</wp:posOffset>
                </wp:positionH>
                <wp:positionV relativeFrom="paragraph">
                  <wp:posOffset>525438</wp:posOffset>
                </wp:positionV>
                <wp:extent cx="2985135" cy="127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472" from="56.692902pt,41.373081pt" to="291.702902pt,41.373081pt" stroked="true" strokeweight=".25pt" strokecolor="#000000">
                <v:stroke dashstyle="solid"/>
                <w10:wrap type="none"/>
              </v:line>
            </w:pict>
          </mc:Fallback>
        </mc:AlternateContent>
      </w:r>
      <w:r>
        <w:rPr>
          <w:spacing w:val="-4"/>
          <w:sz w:val="18"/>
        </w:rPr>
        <w:t>ET1</w:t>
      </w:r>
      <w:r>
        <w:rPr>
          <w:sz w:val="18"/>
        </w:rPr>
        <w:tab/>
        <w:t>Employment Tribunal claim form EWCA</w:t>
      </w:r>
      <w:r>
        <w:rPr>
          <w:spacing w:val="80"/>
          <w:w w:val="150"/>
          <w:sz w:val="18"/>
        </w:rPr>
        <w:t> </w:t>
      </w:r>
      <w:r>
        <w:rPr>
          <w:sz w:val="18"/>
        </w:rPr>
        <w:t>England</w:t>
      </w:r>
      <w:r>
        <w:rPr>
          <w:spacing w:val="-15"/>
          <w:sz w:val="18"/>
        </w:rPr>
        <w:t> </w:t>
      </w:r>
      <w:r>
        <w:rPr>
          <w:sz w:val="18"/>
        </w:rPr>
        <w:t>and</w:t>
      </w:r>
      <w:r>
        <w:rPr>
          <w:spacing w:val="-14"/>
          <w:sz w:val="18"/>
        </w:rPr>
        <w:t> </w:t>
      </w:r>
      <w:r>
        <w:rPr>
          <w:sz w:val="18"/>
        </w:rPr>
        <w:t>Wales</w:t>
      </w:r>
      <w:r>
        <w:rPr>
          <w:spacing w:val="-14"/>
          <w:sz w:val="18"/>
        </w:rPr>
        <w:t> </w:t>
      </w:r>
      <w:r>
        <w:rPr>
          <w:sz w:val="18"/>
        </w:rPr>
        <w:t>Court</w:t>
      </w:r>
      <w:r>
        <w:rPr>
          <w:spacing w:val="-14"/>
          <w:sz w:val="18"/>
        </w:rPr>
        <w:t> </w:t>
      </w:r>
      <w:r>
        <w:rPr>
          <w:sz w:val="18"/>
        </w:rPr>
        <w:t>of</w:t>
      </w:r>
      <w:r>
        <w:rPr>
          <w:spacing w:val="-15"/>
          <w:sz w:val="18"/>
        </w:rPr>
        <w:t> </w:t>
      </w:r>
      <w:r>
        <w:rPr>
          <w:sz w:val="18"/>
        </w:rPr>
        <w:t>Appeal EWHC</w:t>
      </w:r>
      <w:r>
        <w:rPr>
          <w:spacing w:val="80"/>
          <w:w w:val="150"/>
          <w:sz w:val="18"/>
        </w:rPr>
        <w:t> </w:t>
      </w:r>
      <w:r>
        <w:rPr>
          <w:sz w:val="18"/>
        </w:rPr>
        <w:t>England and Wales High Court</w:t>
      </w:r>
    </w:p>
    <w:p>
      <w:pPr>
        <w:tabs>
          <w:tab w:pos="1428" w:val="left" w:leader="none"/>
        </w:tabs>
        <w:spacing w:line="212" w:lineRule="exact" w:before="0"/>
        <w:ind w:left="708" w:right="0" w:firstLine="0"/>
        <w:jc w:val="left"/>
        <w:rPr>
          <w:sz w:val="18"/>
        </w:rPr>
      </w:pPr>
      <w:r>
        <w:rPr>
          <w:sz w:val="18"/>
        </w:rPr>
        <mc:AlternateContent>
          <mc:Choice Requires="wps">
            <w:drawing>
              <wp:anchor distT="0" distB="0" distL="0" distR="0" allowOverlap="1" layoutInCell="1" locked="0" behindDoc="0" simplePos="0" relativeHeight="15785984">
                <wp:simplePos x="0" y="0"/>
                <wp:positionH relativeFrom="page">
                  <wp:posOffset>719999</wp:posOffset>
                </wp:positionH>
                <wp:positionV relativeFrom="paragraph">
                  <wp:posOffset>148455</wp:posOffset>
                </wp:positionV>
                <wp:extent cx="2985135" cy="127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984" from="56.692902pt,11.689421pt" to="291.702902pt,11.689421pt" stroked="true" strokeweight=".25pt" strokecolor="#000000">
                <v:stroke dashstyle="solid"/>
                <w10:wrap type="none"/>
              </v:line>
            </w:pict>
          </mc:Fallback>
        </mc:AlternateContent>
      </w:r>
      <w:r>
        <w:rPr>
          <w:spacing w:val="-5"/>
          <w:sz w:val="18"/>
        </w:rPr>
        <w:t>GP</w:t>
      </w:r>
      <w:r>
        <w:rPr>
          <w:sz w:val="18"/>
        </w:rPr>
        <w:tab/>
      </w:r>
      <w:r>
        <w:rPr>
          <w:spacing w:val="-2"/>
          <w:sz w:val="18"/>
        </w:rPr>
        <w:t>General</w:t>
      </w:r>
      <w:r>
        <w:rPr>
          <w:spacing w:val="-13"/>
          <w:sz w:val="18"/>
        </w:rPr>
        <w:t> </w:t>
      </w:r>
      <w:r>
        <w:rPr>
          <w:spacing w:val="-2"/>
          <w:sz w:val="18"/>
        </w:rPr>
        <w:t>practitioner</w:t>
      </w:r>
    </w:p>
    <w:p>
      <w:pPr>
        <w:tabs>
          <w:tab w:pos="1428" w:val="left" w:leader="none"/>
        </w:tabs>
        <w:spacing w:line="336" w:lineRule="auto" w:before="84"/>
        <w:ind w:left="708" w:right="1217" w:firstLine="0"/>
        <w:jc w:val="left"/>
        <w:rPr>
          <w:sz w:val="18"/>
        </w:rPr>
      </w:pPr>
      <w:r>
        <w:rPr>
          <w:sz w:val="18"/>
        </w:rPr>
        <mc:AlternateContent>
          <mc:Choice Requires="wps">
            <w:drawing>
              <wp:anchor distT="0" distB="0" distL="0" distR="0" allowOverlap="1" layoutInCell="1" locked="0" behindDoc="1" simplePos="0" relativeHeight="486449664">
                <wp:simplePos x="0" y="0"/>
                <wp:positionH relativeFrom="page">
                  <wp:posOffset>719999</wp:posOffset>
                </wp:positionH>
                <wp:positionV relativeFrom="paragraph">
                  <wp:posOffset>202523</wp:posOffset>
                </wp:positionV>
                <wp:extent cx="2985135" cy="127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6816" from="56.692902pt,15.946769pt" to="291.702902pt,15.946769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50176">
                <wp:simplePos x="0" y="0"/>
                <wp:positionH relativeFrom="page">
                  <wp:posOffset>719999</wp:posOffset>
                </wp:positionH>
                <wp:positionV relativeFrom="paragraph">
                  <wp:posOffset>390924</wp:posOffset>
                </wp:positionV>
                <wp:extent cx="2985135" cy="127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6304" from="56.692902pt,30.781469pt" to="291.702902pt,30.781469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50688">
                <wp:simplePos x="0" y="0"/>
                <wp:positionH relativeFrom="page">
                  <wp:posOffset>719999</wp:posOffset>
                </wp:positionH>
                <wp:positionV relativeFrom="paragraph">
                  <wp:posOffset>579324</wp:posOffset>
                </wp:positionV>
                <wp:extent cx="2985135" cy="127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5792" from="56.692902pt,45.61607pt" to="291.702902pt,45.61607pt" stroked="true" strokeweight=".25pt" strokecolor="#000000">
                <v:stroke dashstyle="solid"/>
                <w10:wrap type="none"/>
              </v:line>
            </w:pict>
          </mc:Fallback>
        </mc:AlternateContent>
      </w:r>
      <w:r>
        <w:rPr>
          <w:spacing w:val="-4"/>
          <w:sz w:val="18"/>
        </w:rPr>
        <w:t>GRA</w:t>
      </w:r>
      <w:r>
        <w:rPr>
          <w:sz w:val="18"/>
        </w:rPr>
        <w:tab/>
      </w:r>
      <w:r>
        <w:rPr>
          <w:spacing w:val="-2"/>
          <w:sz w:val="18"/>
        </w:rPr>
        <w:t>Gender</w:t>
      </w:r>
      <w:r>
        <w:rPr>
          <w:spacing w:val="-13"/>
          <w:sz w:val="18"/>
        </w:rPr>
        <w:t> </w:t>
      </w:r>
      <w:r>
        <w:rPr>
          <w:spacing w:val="-2"/>
          <w:sz w:val="18"/>
        </w:rPr>
        <w:t>Recognition</w:t>
      </w:r>
      <w:r>
        <w:rPr>
          <w:spacing w:val="-12"/>
          <w:sz w:val="18"/>
        </w:rPr>
        <w:t> </w:t>
      </w:r>
      <w:r>
        <w:rPr>
          <w:spacing w:val="-2"/>
          <w:sz w:val="18"/>
        </w:rPr>
        <w:t>Act</w:t>
      </w:r>
      <w:r>
        <w:rPr>
          <w:spacing w:val="-12"/>
          <w:sz w:val="18"/>
        </w:rPr>
        <w:t> </w:t>
      </w:r>
      <w:r>
        <w:rPr>
          <w:spacing w:val="-2"/>
          <w:sz w:val="18"/>
        </w:rPr>
        <w:t>2004 </w:t>
      </w:r>
      <w:r>
        <w:rPr>
          <w:spacing w:val="-4"/>
          <w:sz w:val="18"/>
        </w:rPr>
        <w:t>GRC</w:t>
      </w:r>
      <w:r>
        <w:rPr>
          <w:sz w:val="18"/>
        </w:rPr>
        <w:tab/>
      </w:r>
      <w:r>
        <w:rPr>
          <w:spacing w:val="-4"/>
          <w:sz w:val="18"/>
        </w:rPr>
        <w:t>Gender recognition certificate HHJ</w:t>
      </w:r>
      <w:r>
        <w:rPr>
          <w:sz w:val="18"/>
        </w:rPr>
        <w:tab/>
        <w:t>His/her Honour Judge</w:t>
      </w:r>
    </w:p>
    <w:p>
      <w:pPr>
        <w:tabs>
          <w:tab w:pos="1428" w:val="left" w:leader="none"/>
        </w:tabs>
        <w:spacing w:line="212" w:lineRule="exact" w:before="0"/>
        <w:ind w:left="708" w:right="0" w:firstLine="0"/>
        <w:jc w:val="left"/>
        <w:rPr>
          <w:sz w:val="18"/>
        </w:rPr>
      </w:pPr>
      <w:r>
        <w:rPr>
          <w:sz w:val="18"/>
        </w:rPr>
        <mc:AlternateContent>
          <mc:Choice Requires="wps">
            <w:drawing>
              <wp:anchor distT="0" distB="0" distL="0" distR="0" allowOverlap="1" layoutInCell="1" locked="0" behindDoc="0" simplePos="0" relativeHeight="15788032">
                <wp:simplePos x="0" y="0"/>
                <wp:positionH relativeFrom="page">
                  <wp:posOffset>719999</wp:posOffset>
                </wp:positionH>
                <wp:positionV relativeFrom="paragraph">
                  <wp:posOffset>149001</wp:posOffset>
                </wp:positionV>
                <wp:extent cx="2985135"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8032" from="56.692902pt,11.732409pt" to="291.702902pt,11.732409pt" stroked="true" strokeweight=".25pt" strokecolor="#000000">
                <v:stroke dashstyle="solid"/>
                <w10:wrap type="none"/>
              </v:line>
            </w:pict>
          </mc:Fallback>
        </mc:AlternateContent>
      </w:r>
      <w:r>
        <w:rPr>
          <w:spacing w:val="-5"/>
          <w:sz w:val="18"/>
        </w:rPr>
        <w:t>HL</w:t>
      </w:r>
      <w:r>
        <w:rPr>
          <w:sz w:val="18"/>
        </w:rPr>
        <w:tab/>
      </w:r>
      <w:r>
        <w:rPr>
          <w:spacing w:val="-6"/>
          <w:sz w:val="18"/>
        </w:rPr>
        <w:t>House</w:t>
      </w:r>
      <w:r>
        <w:rPr>
          <w:spacing w:val="-5"/>
          <w:sz w:val="18"/>
        </w:rPr>
        <w:t> </w:t>
      </w:r>
      <w:r>
        <w:rPr>
          <w:spacing w:val="-6"/>
          <w:sz w:val="18"/>
        </w:rPr>
        <w:t>of</w:t>
      </w:r>
      <w:r>
        <w:rPr>
          <w:spacing w:val="-4"/>
          <w:sz w:val="18"/>
        </w:rPr>
        <w:t> </w:t>
      </w:r>
      <w:r>
        <w:rPr>
          <w:spacing w:val="-6"/>
          <w:sz w:val="18"/>
        </w:rPr>
        <w:t>Lords</w:t>
      </w:r>
    </w:p>
    <w:p>
      <w:pPr>
        <w:tabs>
          <w:tab w:pos="1428" w:val="left" w:leader="none"/>
        </w:tabs>
        <w:spacing w:before="85"/>
        <w:ind w:left="708" w:right="0" w:firstLine="0"/>
        <w:jc w:val="left"/>
        <w:rPr>
          <w:sz w:val="18"/>
        </w:rPr>
      </w:pPr>
      <w:r>
        <w:rPr>
          <w:sz w:val="18"/>
        </w:rPr>
        <mc:AlternateContent>
          <mc:Choice Requires="wps">
            <w:drawing>
              <wp:anchor distT="0" distB="0" distL="0" distR="0" allowOverlap="1" layoutInCell="1" locked="0" behindDoc="0" simplePos="0" relativeHeight="15788544">
                <wp:simplePos x="0" y="0"/>
                <wp:positionH relativeFrom="page">
                  <wp:posOffset>719999</wp:posOffset>
                </wp:positionH>
                <wp:positionV relativeFrom="paragraph">
                  <wp:posOffset>203069</wp:posOffset>
                </wp:positionV>
                <wp:extent cx="2985135" cy="127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8544" from="56.692902pt,15.989749pt" to="291.702902pt,15.989749pt" stroked="true" strokeweight=".25pt" strokecolor="#000000">
                <v:stroke dashstyle="solid"/>
                <w10:wrap type="none"/>
              </v:line>
            </w:pict>
          </mc:Fallback>
        </mc:AlternateContent>
      </w:r>
      <w:r>
        <w:rPr>
          <w:spacing w:val="-5"/>
          <w:sz w:val="18"/>
        </w:rPr>
        <w:t>HRA</w:t>
      </w:r>
      <w:r>
        <w:rPr>
          <w:sz w:val="18"/>
        </w:rPr>
        <w:tab/>
      </w:r>
      <w:r>
        <w:rPr>
          <w:spacing w:val="-6"/>
          <w:sz w:val="18"/>
        </w:rPr>
        <w:t>Human</w:t>
      </w:r>
      <w:r>
        <w:rPr>
          <w:spacing w:val="-3"/>
          <w:sz w:val="18"/>
        </w:rPr>
        <w:t> </w:t>
      </w:r>
      <w:r>
        <w:rPr>
          <w:spacing w:val="-6"/>
          <w:sz w:val="18"/>
        </w:rPr>
        <w:t>Rights</w:t>
      </w:r>
      <w:r>
        <w:rPr>
          <w:spacing w:val="-2"/>
          <w:sz w:val="18"/>
        </w:rPr>
        <w:t> </w:t>
      </w:r>
      <w:r>
        <w:rPr>
          <w:spacing w:val="-6"/>
          <w:sz w:val="18"/>
        </w:rPr>
        <w:t>Act</w:t>
      </w:r>
      <w:r>
        <w:rPr>
          <w:spacing w:val="-2"/>
          <w:sz w:val="18"/>
        </w:rPr>
        <w:t> </w:t>
      </w:r>
      <w:r>
        <w:rPr>
          <w:spacing w:val="-6"/>
          <w:sz w:val="18"/>
        </w:rPr>
        <w:t>1998</w:t>
      </w:r>
    </w:p>
    <w:p>
      <w:pPr>
        <w:tabs>
          <w:tab w:pos="1428" w:val="left" w:leader="none"/>
        </w:tabs>
        <w:spacing w:line="271" w:lineRule="auto" w:before="85"/>
        <w:ind w:left="1428" w:right="652" w:hanging="720"/>
        <w:jc w:val="left"/>
        <w:rPr>
          <w:sz w:val="18"/>
        </w:rPr>
      </w:pPr>
      <w:r>
        <w:rPr>
          <w:spacing w:val="-4"/>
          <w:sz w:val="18"/>
        </w:rPr>
        <w:t>IAAF</w:t>
      </w:r>
      <w:r>
        <w:rPr>
          <w:sz w:val="18"/>
        </w:rPr>
        <w:tab/>
      </w:r>
      <w:r>
        <w:rPr>
          <w:spacing w:val="-4"/>
          <w:sz w:val="18"/>
        </w:rPr>
        <w:t>International</w:t>
      </w:r>
      <w:r>
        <w:rPr>
          <w:spacing w:val="-11"/>
          <w:sz w:val="18"/>
        </w:rPr>
        <w:t> </w:t>
      </w:r>
      <w:r>
        <w:rPr>
          <w:spacing w:val="-4"/>
          <w:sz w:val="18"/>
        </w:rPr>
        <w:t>Association</w:t>
      </w:r>
      <w:r>
        <w:rPr>
          <w:spacing w:val="-11"/>
          <w:sz w:val="18"/>
        </w:rPr>
        <w:t> </w:t>
      </w:r>
      <w:r>
        <w:rPr>
          <w:spacing w:val="-4"/>
          <w:sz w:val="18"/>
        </w:rPr>
        <w:t>of</w:t>
      </w:r>
      <w:r>
        <w:rPr>
          <w:spacing w:val="-11"/>
          <w:sz w:val="18"/>
        </w:rPr>
        <w:t> </w:t>
      </w:r>
      <w:r>
        <w:rPr>
          <w:spacing w:val="-4"/>
          <w:sz w:val="18"/>
        </w:rPr>
        <w:t>Athletics </w:t>
      </w:r>
      <w:r>
        <w:rPr>
          <w:spacing w:val="-2"/>
          <w:sz w:val="18"/>
        </w:rPr>
        <w:t>Federations</w:t>
      </w:r>
    </w:p>
    <w:p>
      <w:pPr>
        <w:spacing w:line="240" w:lineRule="auto" w:before="0"/>
        <w:rPr>
          <w:sz w:val="18"/>
        </w:rPr>
      </w:pPr>
      <w:r>
        <w:rPr/>
        <w:br w:type="column"/>
      </w:r>
      <w:r>
        <w:rPr>
          <w:sz w:val="18"/>
        </w:rPr>
      </w:r>
    </w:p>
    <w:p>
      <w:pPr>
        <w:pStyle w:val="BodyText"/>
        <w:spacing w:before="204"/>
        <w:rPr>
          <w:sz w:val="18"/>
        </w:rPr>
      </w:pPr>
    </w:p>
    <w:p>
      <w:pPr>
        <w:spacing w:before="1"/>
        <w:ind w:left="430" w:right="0" w:firstLine="0"/>
        <w:jc w:val="both"/>
        <w:rPr>
          <w:sz w:val="18"/>
        </w:rPr>
      </w:pPr>
      <w:r>
        <w:rPr>
          <w:sz w:val="18"/>
        </w:rPr>
        <w:t>ICR</w:t>
      </w:r>
      <w:r>
        <w:rPr>
          <w:spacing w:val="60"/>
          <w:sz w:val="18"/>
        </w:rPr>
        <w:t>   </w:t>
      </w:r>
      <w:r>
        <w:rPr>
          <w:sz w:val="18"/>
        </w:rPr>
        <w:t>Industrial</w:t>
      </w:r>
      <w:r>
        <w:rPr>
          <w:spacing w:val="-14"/>
          <w:sz w:val="18"/>
        </w:rPr>
        <w:t> </w:t>
      </w:r>
      <w:r>
        <w:rPr>
          <w:sz w:val="18"/>
        </w:rPr>
        <w:t>Case</w:t>
      </w:r>
      <w:r>
        <w:rPr>
          <w:spacing w:val="-14"/>
          <w:sz w:val="18"/>
        </w:rPr>
        <w:t> </w:t>
      </w:r>
      <w:r>
        <w:rPr>
          <w:spacing w:val="-2"/>
          <w:sz w:val="18"/>
        </w:rPr>
        <w:t>Reports</w:t>
      </w:r>
    </w:p>
    <w:p>
      <w:pPr>
        <w:pStyle w:val="BodyText"/>
        <w:spacing w:line="20" w:lineRule="exact"/>
        <w:ind w:left="430"/>
        <w:rPr>
          <w:sz w:val="2"/>
        </w:rPr>
      </w:pPr>
      <w:r>
        <w:rPr>
          <w:sz w:val="2"/>
        </w:rPr>
        <mc:AlternateContent>
          <mc:Choice Requires="wps">
            <w:drawing>
              <wp:inline distT="0" distB="0" distL="0" distR="0">
                <wp:extent cx="2985135" cy="3175"/>
                <wp:effectExtent l="9525" t="0" r="0" b="6350"/>
                <wp:docPr id="169" name="Group 169"/>
                <wp:cNvGraphicFramePr>
                  <a:graphicFrameLocks/>
                </wp:cNvGraphicFramePr>
                <a:graphic>
                  <a:graphicData uri="http://schemas.microsoft.com/office/word/2010/wordprocessingGroup">
                    <wpg:wgp>
                      <wpg:cNvPr id="169" name="Group 169"/>
                      <wpg:cNvGrpSpPr/>
                      <wpg:grpSpPr>
                        <a:xfrm>
                          <a:off x="0" y="0"/>
                          <a:ext cx="2985135" cy="3175"/>
                          <a:chExt cx="2985135" cy="3175"/>
                        </a:xfrm>
                      </wpg:grpSpPr>
                      <wps:wsp>
                        <wps:cNvPr id="170" name="Graphic 170"/>
                        <wps:cNvSpPr/>
                        <wps:spPr>
                          <a:xfrm>
                            <a:off x="0" y="1587"/>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5.05pt;height:.25pt;mso-position-horizontal-relative:char;mso-position-vertical-relative:line" id="docshapegroup97" coordorigin="0,0" coordsize="4701,5">
                <v:line style="position:absolute" from="0,3" to="4700,3" stroked="true" strokeweight=".25pt" strokecolor="#000000">
                  <v:stroke dashstyle="solid"/>
                </v:line>
              </v:group>
            </w:pict>
          </mc:Fallback>
        </mc:AlternateContent>
      </w:r>
      <w:r>
        <w:rPr>
          <w:sz w:val="2"/>
        </w:rPr>
      </w:r>
    </w:p>
    <w:p>
      <w:pPr>
        <w:spacing w:line="336" w:lineRule="auto" w:before="64"/>
        <w:ind w:left="430" w:right="1448" w:firstLine="0"/>
        <w:jc w:val="both"/>
        <w:rPr>
          <w:sz w:val="18"/>
        </w:rPr>
      </w:pPr>
      <w:r>
        <w:rPr>
          <w:sz w:val="18"/>
        </w:rPr>
        <mc:AlternateContent>
          <mc:Choice Requires="wps">
            <w:drawing>
              <wp:anchor distT="0" distB="0" distL="0" distR="0" allowOverlap="1" layoutInCell="1" locked="0" behindDoc="1" simplePos="0" relativeHeight="486452224">
                <wp:simplePos x="0" y="0"/>
                <wp:positionH relativeFrom="page">
                  <wp:posOffset>3848628</wp:posOffset>
                </wp:positionH>
                <wp:positionV relativeFrom="paragraph">
                  <wp:posOffset>189083</wp:posOffset>
                </wp:positionV>
                <wp:extent cx="2985135" cy="12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4256" from="303.041595pt,14.888458pt" to="538.051595pt,14.888458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52736">
                <wp:simplePos x="0" y="0"/>
                <wp:positionH relativeFrom="page">
                  <wp:posOffset>3848628</wp:posOffset>
                </wp:positionH>
                <wp:positionV relativeFrom="paragraph">
                  <wp:posOffset>377482</wp:posOffset>
                </wp:positionV>
                <wp:extent cx="2985135" cy="127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3744" from="303.041595pt,29.723059pt" to="538.051595pt,29.723059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53248">
                <wp:simplePos x="0" y="0"/>
                <wp:positionH relativeFrom="page">
                  <wp:posOffset>3848628</wp:posOffset>
                </wp:positionH>
                <wp:positionV relativeFrom="paragraph">
                  <wp:posOffset>565883</wp:posOffset>
                </wp:positionV>
                <wp:extent cx="2985135"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3232" from="303.041595pt,44.557758pt" to="538.051595pt,44.557758pt" stroked="true" strokeweight=".25pt" strokecolor="#000000">
                <v:stroke dashstyle="solid"/>
                <w10:wrap type="none"/>
              </v:line>
            </w:pict>
          </mc:Fallback>
        </mc:AlternateContent>
      </w:r>
      <w:r>
        <w:rPr>
          <w:sz w:val="18"/>
        </w:rPr>
        <w:t>IPC</w:t>
      </w:r>
      <w:r>
        <w:rPr>
          <w:spacing w:val="80"/>
          <w:sz w:val="18"/>
        </w:rPr>
        <w:t> </w:t>
      </w:r>
      <w:r>
        <w:rPr>
          <w:sz w:val="18"/>
        </w:rPr>
        <w:t>Infection</w:t>
      </w:r>
      <w:r>
        <w:rPr>
          <w:spacing w:val="-15"/>
          <w:sz w:val="18"/>
        </w:rPr>
        <w:t> </w:t>
      </w:r>
      <w:r>
        <w:rPr>
          <w:sz w:val="18"/>
        </w:rPr>
        <w:t>protection</w:t>
      </w:r>
      <w:r>
        <w:rPr>
          <w:spacing w:val="-14"/>
          <w:sz w:val="18"/>
        </w:rPr>
        <w:t> </w:t>
      </w:r>
      <w:r>
        <w:rPr>
          <w:sz w:val="18"/>
        </w:rPr>
        <w:t>and</w:t>
      </w:r>
      <w:r>
        <w:rPr>
          <w:spacing w:val="-14"/>
          <w:sz w:val="18"/>
        </w:rPr>
        <w:t> </w:t>
      </w:r>
      <w:r>
        <w:rPr>
          <w:sz w:val="18"/>
        </w:rPr>
        <w:t>control IRLR</w:t>
      </w:r>
      <w:r>
        <w:rPr>
          <w:spacing w:val="80"/>
          <w:sz w:val="18"/>
        </w:rPr>
        <w:t> </w:t>
      </w:r>
      <w:r>
        <w:rPr>
          <w:sz w:val="18"/>
        </w:rPr>
        <w:t>Industrial</w:t>
      </w:r>
      <w:r>
        <w:rPr>
          <w:spacing w:val="-15"/>
          <w:sz w:val="18"/>
        </w:rPr>
        <w:t> </w:t>
      </w:r>
      <w:r>
        <w:rPr>
          <w:sz w:val="18"/>
        </w:rPr>
        <w:t>Relations</w:t>
      </w:r>
      <w:r>
        <w:rPr>
          <w:spacing w:val="-14"/>
          <w:sz w:val="18"/>
        </w:rPr>
        <w:t> </w:t>
      </w:r>
      <w:r>
        <w:rPr>
          <w:sz w:val="18"/>
        </w:rPr>
        <w:t>Law</w:t>
      </w:r>
      <w:r>
        <w:rPr>
          <w:spacing w:val="-14"/>
          <w:sz w:val="18"/>
        </w:rPr>
        <w:t> </w:t>
      </w:r>
      <w:r>
        <w:rPr>
          <w:sz w:val="18"/>
        </w:rPr>
        <w:t>Reports KC</w:t>
      </w:r>
      <w:r>
        <w:rPr>
          <w:spacing w:val="80"/>
          <w:sz w:val="18"/>
        </w:rPr>
        <w:t>   </w:t>
      </w:r>
      <w:r>
        <w:rPr>
          <w:sz w:val="18"/>
        </w:rPr>
        <w:t>King’s</w:t>
      </w:r>
      <w:r>
        <w:rPr>
          <w:spacing w:val="-7"/>
          <w:sz w:val="18"/>
        </w:rPr>
        <w:t> </w:t>
      </w:r>
      <w:r>
        <w:rPr>
          <w:sz w:val="18"/>
        </w:rPr>
        <w:t>Counsel</w:t>
      </w:r>
    </w:p>
    <w:p>
      <w:pPr>
        <w:tabs>
          <w:tab w:pos="1150" w:val="left" w:leader="none"/>
        </w:tabs>
        <w:spacing w:line="271" w:lineRule="auto" w:before="0"/>
        <w:ind w:left="1150" w:right="433" w:hanging="720"/>
        <w:jc w:val="left"/>
        <w:rPr>
          <w:sz w:val="18"/>
        </w:rPr>
      </w:pPr>
      <w:r>
        <w:rPr>
          <w:spacing w:val="-4"/>
          <w:sz w:val="18"/>
        </w:rPr>
        <w:t>KGB</w:t>
      </w:r>
      <w:r>
        <w:rPr>
          <w:sz w:val="18"/>
        </w:rPr>
        <w:tab/>
      </w:r>
      <w:r>
        <w:rPr>
          <w:spacing w:val="-4"/>
          <w:sz w:val="18"/>
        </w:rPr>
        <w:t>Komitet</w:t>
      </w:r>
      <w:r>
        <w:rPr>
          <w:spacing w:val="-11"/>
          <w:sz w:val="18"/>
        </w:rPr>
        <w:t> </w:t>
      </w:r>
      <w:r>
        <w:rPr>
          <w:spacing w:val="-4"/>
          <w:sz w:val="18"/>
        </w:rPr>
        <w:t>Gosudarstvennoy</w:t>
      </w:r>
      <w:r>
        <w:rPr>
          <w:spacing w:val="-11"/>
          <w:sz w:val="18"/>
        </w:rPr>
        <w:t> </w:t>
      </w:r>
      <w:r>
        <w:rPr>
          <w:spacing w:val="-4"/>
          <w:sz w:val="18"/>
        </w:rPr>
        <w:t>Bezopasnosti</w:t>
      </w:r>
      <w:r>
        <w:rPr>
          <w:spacing w:val="-11"/>
          <w:sz w:val="18"/>
        </w:rPr>
        <w:t> </w:t>
      </w:r>
      <w:r>
        <w:rPr>
          <w:spacing w:val="-4"/>
          <w:sz w:val="18"/>
        </w:rPr>
        <w:t>(the </w:t>
      </w:r>
      <w:r>
        <w:rPr>
          <w:sz w:val="18"/>
        </w:rPr>
        <w:t>Committee for State Security of the Soviet </w:t>
      </w:r>
      <w:r>
        <w:rPr>
          <w:spacing w:val="-2"/>
          <w:sz w:val="18"/>
        </w:rPr>
        <w:t>Union)</w:t>
      </w:r>
    </w:p>
    <w:p>
      <w:pPr>
        <w:pStyle w:val="BodyText"/>
        <w:spacing w:line="20" w:lineRule="exact"/>
        <w:ind w:left="430"/>
        <w:rPr>
          <w:sz w:val="2"/>
        </w:rPr>
      </w:pPr>
      <w:r>
        <w:rPr>
          <w:sz w:val="2"/>
        </w:rPr>
        <mc:AlternateContent>
          <mc:Choice Requires="wps">
            <w:drawing>
              <wp:inline distT="0" distB="0" distL="0" distR="0">
                <wp:extent cx="2985135" cy="3175"/>
                <wp:effectExtent l="9525" t="0" r="0" b="6350"/>
                <wp:docPr id="174" name="Group 174"/>
                <wp:cNvGraphicFramePr>
                  <a:graphicFrameLocks/>
                </wp:cNvGraphicFramePr>
                <a:graphic>
                  <a:graphicData uri="http://schemas.microsoft.com/office/word/2010/wordprocessingGroup">
                    <wpg:wgp>
                      <wpg:cNvPr id="174" name="Group 174"/>
                      <wpg:cNvGrpSpPr/>
                      <wpg:grpSpPr>
                        <a:xfrm>
                          <a:off x="0" y="0"/>
                          <a:ext cx="2985135" cy="3175"/>
                          <a:chExt cx="2985135" cy="3175"/>
                        </a:xfrm>
                      </wpg:grpSpPr>
                      <wps:wsp>
                        <wps:cNvPr id="175" name="Graphic 175"/>
                        <wps:cNvSpPr/>
                        <wps:spPr>
                          <a:xfrm>
                            <a:off x="0" y="1587"/>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5.05pt;height:.25pt;mso-position-horizontal-relative:char;mso-position-vertical-relative:line" id="docshapegroup98" coordorigin="0,0" coordsize="4701,5">
                <v:line style="position:absolute" from="0,3" to="4700,3" stroked="true" strokeweight=".25pt" strokecolor="#000000">
                  <v:stroke dashstyle="solid"/>
                </v:line>
              </v:group>
            </w:pict>
          </mc:Fallback>
        </mc:AlternateContent>
      </w:r>
      <w:r>
        <w:rPr>
          <w:sz w:val="2"/>
        </w:rPr>
      </w:r>
    </w:p>
    <w:p>
      <w:pPr>
        <w:tabs>
          <w:tab w:pos="1150" w:val="left" w:leader="none"/>
        </w:tabs>
        <w:spacing w:line="336" w:lineRule="auto" w:before="38"/>
        <w:ind w:left="430" w:right="2017" w:firstLine="0"/>
        <w:jc w:val="left"/>
        <w:rPr>
          <w:sz w:val="18"/>
        </w:rPr>
      </w:pPr>
      <w:r>
        <w:rPr>
          <w:sz w:val="18"/>
        </w:rPr>
        <mc:AlternateContent>
          <mc:Choice Requires="wps">
            <w:drawing>
              <wp:anchor distT="0" distB="0" distL="0" distR="0" allowOverlap="1" layoutInCell="1" locked="0" behindDoc="0" simplePos="0" relativeHeight="15790592">
                <wp:simplePos x="0" y="0"/>
                <wp:positionH relativeFrom="page">
                  <wp:posOffset>3848628</wp:posOffset>
                </wp:positionH>
                <wp:positionV relativeFrom="paragraph">
                  <wp:posOffset>172415</wp:posOffset>
                </wp:positionV>
                <wp:extent cx="2985135" cy="12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0592" from="303.041595pt,13.576023pt" to="538.051595pt,13.576023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5791104">
                <wp:simplePos x="0" y="0"/>
                <wp:positionH relativeFrom="page">
                  <wp:posOffset>3848628</wp:posOffset>
                </wp:positionH>
                <wp:positionV relativeFrom="paragraph">
                  <wp:posOffset>360814</wp:posOffset>
                </wp:positionV>
                <wp:extent cx="2985135" cy="127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1104" from="303.041595pt,28.410624pt" to="538.051595pt,28.410624pt" stroked="true" strokeweight=".25pt" strokecolor="#000000">
                <v:stroke dashstyle="solid"/>
                <w10:wrap type="none"/>
              </v:line>
            </w:pict>
          </mc:Fallback>
        </mc:AlternateContent>
      </w:r>
      <w:r>
        <w:rPr>
          <w:spacing w:val="-4"/>
          <w:sz w:val="18"/>
        </w:rPr>
        <w:t>LGB</w:t>
      </w:r>
      <w:r>
        <w:rPr>
          <w:sz w:val="18"/>
        </w:rPr>
        <w:tab/>
      </w:r>
      <w:r>
        <w:rPr>
          <w:spacing w:val="-6"/>
          <w:sz w:val="18"/>
        </w:rPr>
        <w:t>Lesbian,</w:t>
      </w:r>
      <w:r>
        <w:rPr>
          <w:spacing w:val="-11"/>
          <w:sz w:val="18"/>
        </w:rPr>
        <w:t> </w:t>
      </w:r>
      <w:r>
        <w:rPr>
          <w:spacing w:val="-6"/>
          <w:sz w:val="18"/>
        </w:rPr>
        <w:t>gay</w:t>
      </w:r>
      <w:r>
        <w:rPr>
          <w:spacing w:val="-11"/>
          <w:sz w:val="18"/>
        </w:rPr>
        <w:t> </w:t>
      </w:r>
      <w:r>
        <w:rPr>
          <w:spacing w:val="-6"/>
          <w:sz w:val="18"/>
        </w:rPr>
        <w:t>and</w:t>
      </w:r>
      <w:r>
        <w:rPr>
          <w:spacing w:val="-11"/>
          <w:sz w:val="18"/>
        </w:rPr>
        <w:t> </w:t>
      </w:r>
      <w:r>
        <w:rPr>
          <w:spacing w:val="-6"/>
          <w:sz w:val="18"/>
        </w:rPr>
        <w:t>bisexual </w:t>
      </w:r>
      <w:r>
        <w:rPr>
          <w:spacing w:val="-2"/>
          <w:sz w:val="18"/>
        </w:rPr>
        <w:t>LJ/LJJ</w:t>
      </w:r>
      <w:r>
        <w:rPr>
          <w:sz w:val="18"/>
        </w:rPr>
        <w:tab/>
        <w:t>Lord, Lady Justice/s</w:t>
      </w:r>
    </w:p>
    <w:p>
      <w:pPr>
        <w:tabs>
          <w:tab w:pos="1150" w:val="left" w:leader="none"/>
        </w:tabs>
        <w:spacing w:line="212" w:lineRule="exact" w:before="0"/>
        <w:ind w:left="430" w:right="0" w:firstLine="0"/>
        <w:jc w:val="left"/>
        <w:rPr>
          <w:sz w:val="18"/>
        </w:rPr>
      </w:pPr>
      <w:r>
        <w:rPr>
          <w:spacing w:val="-5"/>
          <w:sz w:val="18"/>
        </w:rPr>
        <w:t>LLP</w:t>
      </w:r>
      <w:r>
        <w:rPr>
          <w:sz w:val="18"/>
        </w:rPr>
        <w:tab/>
      </w:r>
      <w:r>
        <w:rPr>
          <w:spacing w:val="-4"/>
          <w:sz w:val="18"/>
        </w:rPr>
        <w:t>Legal liability partnership</w:t>
      </w:r>
    </w:p>
    <w:p>
      <w:pPr>
        <w:pStyle w:val="BodyText"/>
        <w:spacing w:line="20" w:lineRule="exact"/>
        <w:ind w:left="430"/>
        <w:rPr>
          <w:sz w:val="2"/>
        </w:rPr>
      </w:pPr>
      <w:r>
        <w:rPr>
          <w:sz w:val="2"/>
        </w:rPr>
        <mc:AlternateContent>
          <mc:Choice Requires="wps">
            <w:drawing>
              <wp:inline distT="0" distB="0" distL="0" distR="0">
                <wp:extent cx="2985135" cy="3175"/>
                <wp:effectExtent l="9525" t="0" r="0" b="6350"/>
                <wp:docPr id="178" name="Group 178"/>
                <wp:cNvGraphicFramePr>
                  <a:graphicFrameLocks/>
                </wp:cNvGraphicFramePr>
                <a:graphic>
                  <a:graphicData uri="http://schemas.microsoft.com/office/word/2010/wordprocessingGroup">
                    <wpg:wgp>
                      <wpg:cNvPr id="178" name="Group 178"/>
                      <wpg:cNvGrpSpPr/>
                      <wpg:grpSpPr>
                        <a:xfrm>
                          <a:off x="0" y="0"/>
                          <a:ext cx="2985135" cy="3175"/>
                          <a:chExt cx="2985135" cy="3175"/>
                        </a:xfrm>
                      </wpg:grpSpPr>
                      <wps:wsp>
                        <wps:cNvPr id="179" name="Graphic 179"/>
                        <wps:cNvSpPr/>
                        <wps:spPr>
                          <a:xfrm>
                            <a:off x="0" y="1587"/>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5.05pt;height:.25pt;mso-position-horizontal-relative:char;mso-position-vertical-relative:line" id="docshapegroup99" coordorigin="0,0" coordsize="4701,5">
                <v:line style="position:absolute" from="0,3" to="4700,3" stroked="true" strokeweight=".25pt" strokecolor="#000000">
                  <v:stroke dashstyle="solid"/>
                </v:line>
              </v:group>
            </w:pict>
          </mc:Fallback>
        </mc:AlternateContent>
      </w:r>
      <w:r>
        <w:rPr>
          <w:sz w:val="2"/>
        </w:rPr>
      </w:r>
    </w:p>
    <w:p>
      <w:pPr>
        <w:tabs>
          <w:tab w:pos="1150" w:val="left" w:leader="none"/>
        </w:tabs>
        <w:spacing w:line="336" w:lineRule="auto" w:before="64"/>
        <w:ind w:left="430" w:right="1308" w:firstLine="0"/>
        <w:jc w:val="left"/>
        <w:rPr>
          <w:sz w:val="18"/>
        </w:rPr>
      </w:pPr>
      <w:r>
        <w:rPr>
          <w:sz w:val="18"/>
        </w:rPr>
        <mc:AlternateContent>
          <mc:Choice Requires="wps">
            <w:drawing>
              <wp:anchor distT="0" distB="0" distL="0" distR="0" allowOverlap="1" layoutInCell="1" locked="0" behindDoc="1" simplePos="0" relativeHeight="486454784">
                <wp:simplePos x="0" y="0"/>
                <wp:positionH relativeFrom="page">
                  <wp:posOffset>3848628</wp:posOffset>
                </wp:positionH>
                <wp:positionV relativeFrom="paragraph">
                  <wp:posOffset>189438</wp:posOffset>
                </wp:positionV>
                <wp:extent cx="2985135" cy="127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1696" from="303.041595pt,14.916411pt" to="538.051595pt,14.916411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55296">
                <wp:simplePos x="0" y="0"/>
                <wp:positionH relativeFrom="page">
                  <wp:posOffset>3848628</wp:posOffset>
                </wp:positionH>
                <wp:positionV relativeFrom="paragraph">
                  <wp:posOffset>377837</wp:posOffset>
                </wp:positionV>
                <wp:extent cx="2985135" cy="127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61184" from="303.041595pt,29.751011pt" to="538.051595pt,29.751011pt" stroked="true" strokeweight=".25pt" strokecolor="#000000">
                <v:stroke dashstyle="solid"/>
                <w10:wrap type="none"/>
              </v:line>
            </w:pict>
          </mc:Fallback>
        </mc:AlternateContent>
      </w:r>
      <w:r>
        <w:rPr>
          <w:spacing w:val="-4"/>
          <w:sz w:val="18"/>
        </w:rPr>
        <w:t>MRI</w:t>
      </w:r>
      <w:r>
        <w:rPr>
          <w:sz w:val="18"/>
        </w:rPr>
        <w:tab/>
      </w:r>
      <w:r>
        <w:rPr>
          <w:spacing w:val="-4"/>
          <w:sz w:val="18"/>
        </w:rPr>
        <w:t>Magnetic</w:t>
      </w:r>
      <w:r>
        <w:rPr>
          <w:spacing w:val="-11"/>
          <w:sz w:val="18"/>
        </w:rPr>
        <w:t> </w:t>
      </w:r>
      <w:r>
        <w:rPr>
          <w:spacing w:val="-4"/>
          <w:sz w:val="18"/>
        </w:rPr>
        <w:t>resonance</w:t>
      </w:r>
      <w:r>
        <w:rPr>
          <w:spacing w:val="-11"/>
          <w:sz w:val="18"/>
        </w:rPr>
        <w:t> </w:t>
      </w:r>
      <w:r>
        <w:rPr>
          <w:spacing w:val="-4"/>
          <w:sz w:val="18"/>
        </w:rPr>
        <w:t>imaging</w:t>
      </w:r>
      <w:r>
        <w:rPr>
          <w:spacing w:val="-11"/>
          <w:sz w:val="18"/>
        </w:rPr>
        <w:t> </w:t>
      </w:r>
      <w:r>
        <w:rPr>
          <w:spacing w:val="-4"/>
          <w:sz w:val="18"/>
        </w:rPr>
        <w:t>scan NHS</w:t>
      </w:r>
      <w:r>
        <w:rPr>
          <w:sz w:val="18"/>
        </w:rPr>
        <w:tab/>
        <w:t>National Health Service</w:t>
      </w:r>
    </w:p>
    <w:p>
      <w:pPr>
        <w:spacing w:line="271" w:lineRule="auto" w:before="0"/>
        <w:ind w:left="1150" w:right="153" w:hanging="720"/>
        <w:jc w:val="left"/>
        <w:rPr>
          <w:sz w:val="18"/>
        </w:rPr>
      </w:pPr>
      <w:r>
        <w:rPr>
          <w:spacing w:val="-2"/>
          <w:sz w:val="18"/>
        </w:rPr>
        <w:t>nmol/L</w:t>
      </w:r>
      <w:r>
        <w:rPr>
          <w:spacing w:val="66"/>
          <w:sz w:val="18"/>
        </w:rPr>
        <w:t> </w:t>
      </w:r>
      <w:r>
        <w:rPr>
          <w:spacing w:val="-2"/>
          <w:sz w:val="18"/>
        </w:rPr>
        <w:t>Nanomoles</w:t>
      </w:r>
      <w:r>
        <w:rPr>
          <w:spacing w:val="-15"/>
          <w:sz w:val="18"/>
        </w:rPr>
        <w:t> </w:t>
      </w:r>
      <w:r>
        <w:rPr>
          <w:spacing w:val="-2"/>
          <w:sz w:val="18"/>
        </w:rPr>
        <w:t>per</w:t>
      </w:r>
      <w:r>
        <w:rPr>
          <w:spacing w:val="-15"/>
          <w:sz w:val="18"/>
        </w:rPr>
        <w:t> </w:t>
      </w:r>
      <w:r>
        <w:rPr>
          <w:spacing w:val="-2"/>
          <w:sz w:val="18"/>
        </w:rPr>
        <w:t>litre,</w:t>
      </w:r>
      <w:r>
        <w:rPr>
          <w:spacing w:val="-15"/>
          <w:sz w:val="18"/>
        </w:rPr>
        <w:t> </w:t>
      </w:r>
      <w:r>
        <w:rPr>
          <w:spacing w:val="-2"/>
          <w:sz w:val="18"/>
        </w:rPr>
        <w:t>expressing</w:t>
      </w:r>
      <w:r>
        <w:rPr>
          <w:spacing w:val="-15"/>
          <w:sz w:val="18"/>
        </w:rPr>
        <w:t> </w:t>
      </w:r>
      <w:r>
        <w:rPr>
          <w:spacing w:val="-2"/>
          <w:sz w:val="18"/>
        </w:rPr>
        <w:t>the </w:t>
      </w:r>
      <w:r>
        <w:rPr>
          <w:spacing w:val="-6"/>
          <w:sz w:val="18"/>
        </w:rPr>
        <w:t>concentration</w:t>
      </w:r>
      <w:r>
        <w:rPr>
          <w:spacing w:val="-11"/>
          <w:sz w:val="18"/>
        </w:rPr>
        <w:t> </w:t>
      </w:r>
      <w:r>
        <w:rPr>
          <w:spacing w:val="-6"/>
          <w:sz w:val="18"/>
        </w:rPr>
        <w:t>of</w:t>
      </w:r>
      <w:r>
        <w:rPr>
          <w:spacing w:val="-11"/>
          <w:sz w:val="18"/>
        </w:rPr>
        <w:t> </w:t>
      </w:r>
      <w:r>
        <w:rPr>
          <w:spacing w:val="-6"/>
          <w:sz w:val="18"/>
        </w:rPr>
        <w:t>testosterone</w:t>
      </w:r>
      <w:r>
        <w:rPr>
          <w:spacing w:val="-11"/>
          <w:sz w:val="18"/>
        </w:rPr>
        <w:t> </w:t>
      </w:r>
      <w:r>
        <w:rPr>
          <w:spacing w:val="-6"/>
          <w:sz w:val="18"/>
        </w:rPr>
        <w:t>in</w:t>
      </w:r>
      <w:r>
        <w:rPr>
          <w:spacing w:val="-11"/>
          <w:sz w:val="18"/>
        </w:rPr>
        <w:t> </w:t>
      </w:r>
      <w:r>
        <w:rPr>
          <w:spacing w:val="-6"/>
          <w:sz w:val="18"/>
        </w:rPr>
        <w:t>a</w:t>
      </w:r>
      <w:r>
        <w:rPr>
          <w:spacing w:val="-11"/>
          <w:sz w:val="18"/>
        </w:rPr>
        <w:t> </w:t>
      </w:r>
      <w:r>
        <w:rPr>
          <w:spacing w:val="-6"/>
          <w:sz w:val="18"/>
        </w:rPr>
        <w:t>blood</w:t>
      </w:r>
      <w:r>
        <w:rPr>
          <w:spacing w:val="-11"/>
          <w:sz w:val="18"/>
        </w:rPr>
        <w:t> </w:t>
      </w:r>
      <w:r>
        <w:rPr>
          <w:spacing w:val="-6"/>
          <w:sz w:val="18"/>
        </w:rPr>
        <w:t>sample</w:t>
      </w:r>
    </w:p>
    <w:p>
      <w:pPr>
        <w:pStyle w:val="BodyText"/>
        <w:spacing w:line="20" w:lineRule="exact"/>
        <w:ind w:left="430"/>
        <w:rPr>
          <w:sz w:val="2"/>
        </w:rPr>
      </w:pPr>
      <w:r>
        <w:rPr>
          <w:sz w:val="2"/>
        </w:rPr>
        <mc:AlternateContent>
          <mc:Choice Requires="wps">
            <w:drawing>
              <wp:inline distT="0" distB="0" distL="0" distR="0">
                <wp:extent cx="2985135" cy="3175"/>
                <wp:effectExtent l="9525" t="0" r="0" b="6350"/>
                <wp:docPr id="182" name="Group 182"/>
                <wp:cNvGraphicFramePr>
                  <a:graphicFrameLocks/>
                </wp:cNvGraphicFramePr>
                <a:graphic>
                  <a:graphicData uri="http://schemas.microsoft.com/office/word/2010/wordprocessingGroup">
                    <wpg:wgp>
                      <wpg:cNvPr id="182" name="Group 182"/>
                      <wpg:cNvGrpSpPr/>
                      <wpg:grpSpPr>
                        <a:xfrm>
                          <a:off x="0" y="0"/>
                          <a:ext cx="2985135" cy="3175"/>
                          <a:chExt cx="2985135" cy="3175"/>
                        </a:xfrm>
                      </wpg:grpSpPr>
                      <wps:wsp>
                        <wps:cNvPr id="183" name="Graphic 183"/>
                        <wps:cNvSpPr/>
                        <wps:spPr>
                          <a:xfrm>
                            <a:off x="0" y="1587"/>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5.05pt;height:.25pt;mso-position-horizontal-relative:char;mso-position-vertical-relative:line" id="docshapegroup100" coordorigin="0,0" coordsize="4701,5">
                <v:line style="position:absolute" from="0,2" to="4700,2" stroked="true" strokeweight=".25pt" strokecolor="#000000">
                  <v:stroke dashstyle="solid"/>
                </v:line>
              </v:group>
            </w:pict>
          </mc:Fallback>
        </mc:AlternateContent>
      </w:r>
      <w:r>
        <w:rPr>
          <w:sz w:val="2"/>
        </w:rPr>
      </w:r>
    </w:p>
    <w:p>
      <w:pPr>
        <w:spacing w:line="271" w:lineRule="auto" w:before="37"/>
        <w:ind w:left="1150" w:right="153" w:hanging="720"/>
        <w:jc w:val="left"/>
        <w:rPr>
          <w:sz w:val="18"/>
        </w:rPr>
      </w:pPr>
      <w:r>
        <w:rPr>
          <w:spacing w:val="-2"/>
          <w:sz w:val="18"/>
        </w:rPr>
        <w:t>OHCHR</w:t>
      </w:r>
      <w:r>
        <w:rPr>
          <w:spacing w:val="19"/>
          <w:sz w:val="18"/>
        </w:rPr>
        <w:t> </w:t>
      </w:r>
      <w:r>
        <w:rPr>
          <w:spacing w:val="-2"/>
          <w:sz w:val="18"/>
        </w:rPr>
        <w:t>Office</w:t>
      </w:r>
      <w:r>
        <w:rPr>
          <w:spacing w:val="-12"/>
          <w:sz w:val="18"/>
        </w:rPr>
        <w:t> </w:t>
      </w:r>
      <w:r>
        <w:rPr>
          <w:spacing w:val="-2"/>
          <w:sz w:val="18"/>
        </w:rPr>
        <w:t>of</w:t>
      </w:r>
      <w:r>
        <w:rPr>
          <w:spacing w:val="-13"/>
          <w:sz w:val="18"/>
        </w:rPr>
        <w:t> </w:t>
      </w:r>
      <w:r>
        <w:rPr>
          <w:spacing w:val="-2"/>
          <w:sz w:val="18"/>
        </w:rPr>
        <w:t>the</w:t>
      </w:r>
      <w:r>
        <w:rPr>
          <w:spacing w:val="-12"/>
          <w:sz w:val="18"/>
        </w:rPr>
        <w:t> </w:t>
      </w:r>
      <w:r>
        <w:rPr>
          <w:spacing w:val="-2"/>
          <w:sz w:val="18"/>
        </w:rPr>
        <w:t>United</w:t>
      </w:r>
      <w:r>
        <w:rPr>
          <w:spacing w:val="-12"/>
          <w:sz w:val="18"/>
        </w:rPr>
        <w:t> </w:t>
      </w:r>
      <w:r>
        <w:rPr>
          <w:spacing w:val="-2"/>
          <w:sz w:val="18"/>
        </w:rPr>
        <w:t>Nations</w:t>
      </w:r>
      <w:r>
        <w:rPr>
          <w:spacing w:val="-12"/>
          <w:sz w:val="18"/>
        </w:rPr>
        <w:t> </w:t>
      </w:r>
      <w:r>
        <w:rPr>
          <w:spacing w:val="-2"/>
          <w:sz w:val="18"/>
        </w:rPr>
        <w:t>High Commissioner</w:t>
      </w:r>
      <w:r>
        <w:rPr>
          <w:spacing w:val="-8"/>
          <w:sz w:val="18"/>
        </w:rPr>
        <w:t> </w:t>
      </w:r>
      <w:r>
        <w:rPr>
          <w:spacing w:val="-2"/>
          <w:sz w:val="18"/>
        </w:rPr>
        <w:t>for</w:t>
      </w:r>
      <w:r>
        <w:rPr>
          <w:spacing w:val="-8"/>
          <w:sz w:val="18"/>
        </w:rPr>
        <w:t> </w:t>
      </w:r>
      <w:r>
        <w:rPr>
          <w:spacing w:val="-2"/>
          <w:sz w:val="18"/>
        </w:rPr>
        <w:t>Human</w:t>
      </w:r>
      <w:r>
        <w:rPr>
          <w:spacing w:val="-8"/>
          <w:sz w:val="18"/>
        </w:rPr>
        <w:t> </w:t>
      </w:r>
      <w:r>
        <w:rPr>
          <w:spacing w:val="-2"/>
          <w:sz w:val="18"/>
        </w:rPr>
        <w:t>Rights</w:t>
      </w:r>
    </w:p>
    <w:p>
      <w:pPr>
        <w:pStyle w:val="BodyText"/>
        <w:spacing w:line="20" w:lineRule="exact"/>
        <w:ind w:left="430"/>
        <w:rPr>
          <w:sz w:val="2"/>
        </w:rPr>
      </w:pPr>
      <w:r>
        <w:rPr>
          <w:sz w:val="2"/>
        </w:rPr>
        <mc:AlternateContent>
          <mc:Choice Requires="wps">
            <w:drawing>
              <wp:inline distT="0" distB="0" distL="0" distR="0">
                <wp:extent cx="2985135" cy="3175"/>
                <wp:effectExtent l="9525" t="0" r="0" b="6350"/>
                <wp:docPr id="184" name="Group 184"/>
                <wp:cNvGraphicFramePr>
                  <a:graphicFrameLocks/>
                </wp:cNvGraphicFramePr>
                <a:graphic>
                  <a:graphicData uri="http://schemas.microsoft.com/office/word/2010/wordprocessingGroup">
                    <wpg:wgp>
                      <wpg:cNvPr id="184" name="Group 184"/>
                      <wpg:cNvGrpSpPr/>
                      <wpg:grpSpPr>
                        <a:xfrm>
                          <a:off x="0" y="0"/>
                          <a:ext cx="2985135" cy="3175"/>
                          <a:chExt cx="2985135" cy="3175"/>
                        </a:xfrm>
                      </wpg:grpSpPr>
                      <wps:wsp>
                        <wps:cNvPr id="185" name="Graphic 185"/>
                        <wps:cNvSpPr/>
                        <wps:spPr>
                          <a:xfrm>
                            <a:off x="0" y="1587"/>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5.05pt;height:.25pt;mso-position-horizontal-relative:char;mso-position-vertical-relative:line" id="docshapegroup101" coordorigin="0,0" coordsize="4701,5">
                <v:line style="position:absolute" from="0,2" to="4700,2" stroked="true" strokeweight=".25pt" strokecolor="#000000">
                  <v:stroke dashstyle="solid"/>
                </v:line>
              </v:group>
            </w:pict>
          </mc:Fallback>
        </mc:AlternateContent>
      </w:r>
      <w:r>
        <w:rPr>
          <w:sz w:val="2"/>
        </w:rPr>
      </w:r>
    </w:p>
    <w:p>
      <w:pPr>
        <w:tabs>
          <w:tab w:pos="1150" w:val="left" w:leader="none"/>
        </w:tabs>
        <w:spacing w:line="336" w:lineRule="auto" w:before="38"/>
        <w:ind w:left="430" w:right="1107" w:firstLine="0"/>
        <w:jc w:val="left"/>
        <w:rPr>
          <w:sz w:val="18"/>
        </w:rPr>
      </w:pPr>
      <w:r>
        <w:rPr>
          <w:sz w:val="18"/>
        </w:rPr>
        <mc:AlternateContent>
          <mc:Choice Requires="wps">
            <w:drawing>
              <wp:anchor distT="0" distB="0" distL="0" distR="0" allowOverlap="1" layoutInCell="1" locked="0" behindDoc="0" simplePos="0" relativeHeight="15792640">
                <wp:simplePos x="0" y="0"/>
                <wp:positionH relativeFrom="page">
                  <wp:posOffset>3848628</wp:posOffset>
                </wp:positionH>
                <wp:positionV relativeFrom="paragraph">
                  <wp:posOffset>172920</wp:posOffset>
                </wp:positionV>
                <wp:extent cx="2985135" cy="1270"/>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2640" from="303.041595pt,13.615771pt" to="538.051595pt,13.615771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5793152">
                <wp:simplePos x="0" y="0"/>
                <wp:positionH relativeFrom="page">
                  <wp:posOffset>3848628</wp:posOffset>
                </wp:positionH>
                <wp:positionV relativeFrom="paragraph">
                  <wp:posOffset>361319</wp:posOffset>
                </wp:positionV>
                <wp:extent cx="2985135" cy="127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3152" from="303.041595pt,28.450371pt" to="538.051595pt,28.450371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5793664">
                <wp:simplePos x="0" y="0"/>
                <wp:positionH relativeFrom="page">
                  <wp:posOffset>3848628</wp:posOffset>
                </wp:positionH>
                <wp:positionV relativeFrom="paragraph">
                  <wp:posOffset>549720</wp:posOffset>
                </wp:positionV>
                <wp:extent cx="2985135" cy="127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3664" from="303.041595pt,43.285072pt" to="538.051595pt,43.285072pt" stroked="true" strokeweight=".25pt" strokecolor="#000000">
                <v:stroke dashstyle="solid"/>
                <w10:wrap type="none"/>
              </v:line>
            </w:pict>
          </mc:Fallback>
        </mc:AlternateContent>
      </w:r>
      <w:r>
        <w:rPr>
          <w:spacing w:val="-4"/>
          <w:sz w:val="18"/>
        </w:rPr>
        <w:t>PCP</w:t>
      </w:r>
      <w:r>
        <w:rPr>
          <w:sz w:val="18"/>
        </w:rPr>
        <w:tab/>
        <w:t>Provision, criterion or practice</w:t>
      </w:r>
      <w:r>
        <w:rPr>
          <w:sz w:val="18"/>
        </w:rPr>
        <w:t> </w:t>
      </w:r>
      <w:r>
        <w:rPr>
          <w:spacing w:val="-4"/>
          <w:sz w:val="18"/>
        </w:rPr>
        <w:t>PTWR</w:t>
      </w:r>
      <w:r>
        <w:rPr>
          <w:sz w:val="18"/>
        </w:rPr>
        <w:tab/>
      </w:r>
      <w:r>
        <w:rPr>
          <w:spacing w:val="-6"/>
          <w:sz w:val="18"/>
        </w:rPr>
        <w:t>Part-Time Workers Regulations 2000 SC</w:t>
      </w:r>
      <w:r>
        <w:rPr>
          <w:sz w:val="18"/>
        </w:rPr>
        <w:tab/>
        <w:t>Supreme</w:t>
      </w:r>
      <w:r>
        <w:rPr>
          <w:spacing w:val="-6"/>
          <w:sz w:val="18"/>
        </w:rPr>
        <w:t> </w:t>
      </w:r>
      <w:r>
        <w:rPr>
          <w:sz w:val="18"/>
        </w:rPr>
        <w:t>Court</w:t>
      </w:r>
    </w:p>
    <w:p>
      <w:pPr>
        <w:tabs>
          <w:tab w:pos="1150" w:val="left" w:leader="none"/>
        </w:tabs>
        <w:spacing w:line="212" w:lineRule="exact" w:before="0"/>
        <w:ind w:left="430" w:right="0" w:firstLine="0"/>
        <w:jc w:val="left"/>
        <w:rPr>
          <w:sz w:val="18"/>
        </w:rPr>
      </w:pPr>
      <w:r>
        <w:rPr>
          <w:spacing w:val="-5"/>
          <w:sz w:val="18"/>
        </w:rPr>
        <w:t>SDA</w:t>
      </w:r>
      <w:r>
        <w:rPr>
          <w:sz w:val="18"/>
        </w:rPr>
        <w:tab/>
      </w:r>
      <w:r>
        <w:rPr>
          <w:spacing w:val="-6"/>
          <w:sz w:val="18"/>
        </w:rPr>
        <w:t>Sex</w:t>
      </w:r>
      <w:r>
        <w:rPr>
          <w:spacing w:val="-10"/>
          <w:sz w:val="18"/>
        </w:rPr>
        <w:t> </w:t>
      </w:r>
      <w:r>
        <w:rPr>
          <w:spacing w:val="-6"/>
          <w:sz w:val="18"/>
        </w:rPr>
        <w:t>Discrimination</w:t>
      </w:r>
      <w:r>
        <w:rPr>
          <w:spacing w:val="-9"/>
          <w:sz w:val="18"/>
        </w:rPr>
        <w:t> </w:t>
      </w:r>
      <w:r>
        <w:rPr>
          <w:spacing w:val="-6"/>
          <w:sz w:val="18"/>
        </w:rPr>
        <w:t>Act</w:t>
      </w:r>
      <w:r>
        <w:rPr>
          <w:spacing w:val="-9"/>
          <w:sz w:val="18"/>
        </w:rPr>
        <w:t> </w:t>
      </w:r>
      <w:r>
        <w:rPr>
          <w:spacing w:val="-6"/>
          <w:sz w:val="18"/>
        </w:rPr>
        <w:t>1975</w:t>
      </w:r>
    </w:p>
    <w:p>
      <w:pPr>
        <w:pStyle w:val="BodyText"/>
        <w:spacing w:line="20" w:lineRule="exact"/>
        <w:ind w:left="430"/>
        <w:rPr>
          <w:sz w:val="2"/>
        </w:rPr>
      </w:pPr>
      <w:r>
        <w:rPr>
          <w:sz w:val="2"/>
        </w:rPr>
        <mc:AlternateContent>
          <mc:Choice Requires="wps">
            <w:drawing>
              <wp:inline distT="0" distB="0" distL="0" distR="0">
                <wp:extent cx="2985135" cy="3175"/>
                <wp:effectExtent l="9525" t="0" r="0" b="6350"/>
                <wp:docPr id="189" name="Group 189"/>
                <wp:cNvGraphicFramePr>
                  <a:graphicFrameLocks/>
                </wp:cNvGraphicFramePr>
                <a:graphic>
                  <a:graphicData uri="http://schemas.microsoft.com/office/word/2010/wordprocessingGroup">
                    <wpg:wgp>
                      <wpg:cNvPr id="189" name="Group 189"/>
                      <wpg:cNvGrpSpPr/>
                      <wpg:grpSpPr>
                        <a:xfrm>
                          <a:off x="0" y="0"/>
                          <a:ext cx="2985135" cy="3175"/>
                          <a:chExt cx="2985135" cy="3175"/>
                        </a:xfrm>
                      </wpg:grpSpPr>
                      <wps:wsp>
                        <wps:cNvPr id="190" name="Graphic 190"/>
                        <wps:cNvSpPr/>
                        <wps:spPr>
                          <a:xfrm>
                            <a:off x="0" y="1587"/>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5.05pt;height:.25pt;mso-position-horizontal-relative:char;mso-position-vertical-relative:line" id="docshapegroup102" coordorigin="0,0" coordsize="4701,5">
                <v:line style="position:absolute" from="0,3" to="4700,3" stroked="true" strokeweight=".25pt" strokecolor="#000000">
                  <v:stroke dashstyle="solid"/>
                </v:line>
              </v:group>
            </w:pict>
          </mc:Fallback>
        </mc:AlternateContent>
      </w:r>
      <w:r>
        <w:rPr>
          <w:sz w:val="2"/>
        </w:rPr>
      </w:r>
    </w:p>
    <w:p>
      <w:pPr>
        <w:tabs>
          <w:tab w:pos="1150" w:val="left" w:leader="none"/>
        </w:tabs>
        <w:spacing w:line="336" w:lineRule="auto" w:before="65"/>
        <w:ind w:left="430" w:right="271" w:firstLine="0"/>
        <w:jc w:val="left"/>
        <w:rPr>
          <w:sz w:val="18"/>
        </w:rPr>
      </w:pPr>
      <w:r>
        <w:rPr>
          <w:sz w:val="18"/>
        </w:rPr>
        <mc:AlternateContent>
          <mc:Choice Requires="wps">
            <w:drawing>
              <wp:anchor distT="0" distB="0" distL="0" distR="0" allowOverlap="1" layoutInCell="1" locked="0" behindDoc="1" simplePos="0" relativeHeight="486457344">
                <wp:simplePos x="0" y="0"/>
                <wp:positionH relativeFrom="page">
                  <wp:posOffset>3848628</wp:posOffset>
                </wp:positionH>
                <wp:positionV relativeFrom="paragraph">
                  <wp:posOffset>189976</wp:posOffset>
                </wp:positionV>
                <wp:extent cx="2985135" cy="127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9136" from="303.041595pt,14.958759pt" to="538.051595pt,14.958759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6457856">
                <wp:simplePos x="0" y="0"/>
                <wp:positionH relativeFrom="page">
                  <wp:posOffset>3848628</wp:posOffset>
                </wp:positionH>
                <wp:positionV relativeFrom="paragraph">
                  <wp:posOffset>378375</wp:posOffset>
                </wp:positionV>
                <wp:extent cx="2985135" cy="127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58624" from="303.041595pt,29.79336pt" to="538.051595pt,29.79336pt" stroked="true" strokeweight=".25pt" strokecolor="#000000">
                <v:stroke dashstyle="solid"/>
                <w10:wrap type="none"/>
              </v:line>
            </w:pict>
          </mc:Fallback>
        </mc:AlternateContent>
      </w:r>
      <w:r>
        <w:rPr>
          <w:spacing w:val="-2"/>
          <w:sz w:val="18"/>
        </w:rPr>
        <w:t>UKEAT</w:t>
      </w:r>
      <w:r>
        <w:rPr>
          <w:spacing w:val="48"/>
          <w:sz w:val="18"/>
        </w:rPr>
        <w:t> </w:t>
      </w:r>
      <w:r>
        <w:rPr>
          <w:spacing w:val="-2"/>
          <w:sz w:val="18"/>
        </w:rPr>
        <w:t>United</w:t>
      </w:r>
      <w:r>
        <w:rPr>
          <w:spacing w:val="-12"/>
          <w:sz w:val="18"/>
        </w:rPr>
        <w:t> </w:t>
      </w:r>
      <w:r>
        <w:rPr>
          <w:spacing w:val="-2"/>
          <w:sz w:val="18"/>
        </w:rPr>
        <w:t>Kingdom</w:t>
      </w:r>
      <w:r>
        <w:rPr>
          <w:spacing w:val="-13"/>
          <w:sz w:val="18"/>
        </w:rPr>
        <w:t> </w:t>
      </w:r>
      <w:r>
        <w:rPr>
          <w:spacing w:val="-2"/>
          <w:sz w:val="18"/>
        </w:rPr>
        <w:t>Employment</w:t>
      </w:r>
      <w:r>
        <w:rPr>
          <w:spacing w:val="-12"/>
          <w:sz w:val="18"/>
        </w:rPr>
        <w:t> </w:t>
      </w:r>
      <w:r>
        <w:rPr>
          <w:spacing w:val="-2"/>
          <w:sz w:val="18"/>
        </w:rPr>
        <w:t>Appeal</w:t>
      </w:r>
      <w:r>
        <w:rPr>
          <w:spacing w:val="-12"/>
          <w:sz w:val="18"/>
        </w:rPr>
        <w:t> </w:t>
      </w:r>
      <w:r>
        <w:rPr>
          <w:spacing w:val="-2"/>
          <w:sz w:val="18"/>
        </w:rPr>
        <w:t>Tribunal </w:t>
      </w:r>
      <w:r>
        <w:rPr>
          <w:spacing w:val="-4"/>
          <w:sz w:val="18"/>
        </w:rPr>
        <w:t>UKHL</w:t>
      </w:r>
      <w:r>
        <w:rPr>
          <w:sz w:val="18"/>
        </w:rPr>
        <w:tab/>
        <w:t>United Kingdom House of Lords</w:t>
      </w:r>
    </w:p>
    <w:p>
      <w:pPr>
        <w:tabs>
          <w:tab w:pos="1150" w:val="left" w:leader="none"/>
        </w:tabs>
        <w:spacing w:line="336" w:lineRule="auto" w:before="0"/>
        <w:ind w:left="430" w:right="1441" w:firstLine="0"/>
        <w:jc w:val="left"/>
        <w:rPr>
          <w:sz w:val="18"/>
        </w:rPr>
      </w:pPr>
      <w:r>
        <w:rPr>
          <w:sz w:val="18"/>
        </w:rPr>
        <mc:AlternateContent>
          <mc:Choice Requires="wps">
            <w:drawing>
              <wp:anchor distT="0" distB="0" distL="0" distR="0" allowOverlap="1" layoutInCell="1" locked="0" behindDoc="0" simplePos="0" relativeHeight="15795200">
                <wp:simplePos x="0" y="0"/>
                <wp:positionH relativeFrom="page">
                  <wp:posOffset>3848628</wp:posOffset>
                </wp:positionH>
                <wp:positionV relativeFrom="paragraph">
                  <wp:posOffset>148579</wp:posOffset>
                </wp:positionV>
                <wp:extent cx="2985135" cy="1270"/>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5200" from="303.041595pt,11.699153pt" to="538.051595pt,11.699153pt" stroked="true" strokeweight=".25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5795712">
                <wp:simplePos x="0" y="0"/>
                <wp:positionH relativeFrom="page">
                  <wp:posOffset>3848628</wp:posOffset>
                </wp:positionH>
                <wp:positionV relativeFrom="paragraph">
                  <wp:posOffset>336978</wp:posOffset>
                </wp:positionV>
                <wp:extent cx="2985135" cy="127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5712" from="303.041595pt,26.533752pt" to="538.051595pt,26.533752pt" stroked="true" strokeweight=".25pt" strokecolor="#000000">
                <v:stroke dashstyle="solid"/>
                <w10:wrap type="none"/>
              </v:line>
            </w:pict>
          </mc:Fallback>
        </mc:AlternateContent>
      </w:r>
      <w:r>
        <w:rPr>
          <w:spacing w:val="-4"/>
          <w:sz w:val="18"/>
        </w:rPr>
        <w:t>UKSC</w:t>
      </w:r>
      <w:r>
        <w:rPr>
          <w:sz w:val="18"/>
        </w:rPr>
        <w:tab/>
      </w:r>
      <w:r>
        <w:rPr>
          <w:spacing w:val="-4"/>
          <w:sz w:val="18"/>
        </w:rPr>
        <w:t>United</w:t>
      </w:r>
      <w:r>
        <w:rPr>
          <w:spacing w:val="-8"/>
          <w:sz w:val="18"/>
        </w:rPr>
        <w:t> </w:t>
      </w:r>
      <w:r>
        <w:rPr>
          <w:spacing w:val="-4"/>
          <w:sz w:val="18"/>
        </w:rPr>
        <w:t>Kingdom</w:t>
      </w:r>
      <w:r>
        <w:rPr>
          <w:spacing w:val="-8"/>
          <w:sz w:val="18"/>
        </w:rPr>
        <w:t> </w:t>
      </w:r>
      <w:r>
        <w:rPr>
          <w:spacing w:val="-4"/>
          <w:sz w:val="18"/>
        </w:rPr>
        <w:t>Supreme</w:t>
      </w:r>
      <w:r>
        <w:rPr>
          <w:spacing w:val="-8"/>
          <w:sz w:val="18"/>
        </w:rPr>
        <w:t> </w:t>
      </w:r>
      <w:r>
        <w:rPr>
          <w:spacing w:val="-4"/>
          <w:sz w:val="18"/>
        </w:rPr>
        <w:t>Court WLR</w:t>
      </w:r>
      <w:r>
        <w:rPr>
          <w:sz w:val="18"/>
        </w:rPr>
        <w:tab/>
        <w:t>Weekly Law Reports</w:t>
      </w:r>
    </w:p>
    <w:p>
      <w:pPr>
        <w:spacing w:after="0" w:line="336" w:lineRule="auto"/>
        <w:jc w:val="left"/>
        <w:rPr>
          <w:sz w:val="18"/>
        </w:rPr>
        <w:sectPr>
          <w:type w:val="continuous"/>
          <w:pgSz w:w="11910" w:h="16840"/>
          <w:pgMar w:header="433" w:footer="568" w:top="1920" w:bottom="0" w:left="425" w:right="992"/>
          <w:cols w:num="2" w:equalWidth="0">
            <w:col w:w="5166" w:space="40"/>
            <w:col w:w="5287"/>
          </w:cols>
        </w:sectPr>
      </w:pPr>
    </w:p>
    <w:p>
      <w:pPr>
        <w:pStyle w:val="BodyText"/>
        <w:spacing w:line="20" w:lineRule="exact"/>
        <w:ind w:left="708"/>
        <w:rPr>
          <w:sz w:val="2"/>
        </w:rPr>
      </w:pPr>
      <w:r>
        <w:rPr>
          <w:sz w:val="2"/>
        </w:rPr>
        <mc:AlternateContent>
          <mc:Choice Requires="wps">
            <w:drawing>
              <wp:inline distT="0" distB="0" distL="0" distR="0">
                <wp:extent cx="2985135" cy="3175"/>
                <wp:effectExtent l="9525" t="0" r="0" b="6350"/>
                <wp:docPr id="195" name="Group 195"/>
                <wp:cNvGraphicFramePr>
                  <a:graphicFrameLocks/>
                </wp:cNvGraphicFramePr>
                <a:graphic>
                  <a:graphicData uri="http://schemas.microsoft.com/office/word/2010/wordprocessingGroup">
                    <wpg:wgp>
                      <wpg:cNvPr id="195" name="Group 195"/>
                      <wpg:cNvGrpSpPr/>
                      <wpg:grpSpPr>
                        <a:xfrm>
                          <a:off x="0" y="0"/>
                          <a:ext cx="2985135" cy="3175"/>
                          <a:chExt cx="2985135" cy="3175"/>
                        </a:xfrm>
                      </wpg:grpSpPr>
                      <wps:wsp>
                        <wps:cNvPr id="196" name="Graphic 196"/>
                        <wps:cNvSpPr/>
                        <wps:spPr>
                          <a:xfrm>
                            <a:off x="0" y="1587"/>
                            <a:ext cx="2985135" cy="1270"/>
                          </a:xfrm>
                          <a:custGeom>
                            <a:avLst/>
                            <a:gdLst/>
                            <a:ahLst/>
                            <a:cxnLst/>
                            <a:rect l="l" t="t" r="r" b="b"/>
                            <a:pathLst>
                              <a:path w="2985135" h="0">
                                <a:moveTo>
                                  <a:pt x="0" y="0"/>
                                </a:moveTo>
                                <a:lnTo>
                                  <a:pt x="2984627"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5.05pt;height:.25pt;mso-position-horizontal-relative:char;mso-position-vertical-relative:line" id="docshapegroup103" coordorigin="0,0" coordsize="4701,5">
                <v:line style="position:absolute" from="0,3" to="4700,3" stroked="true" strokeweight=".25pt" strokecolor="#000000">
                  <v:stroke dashstyle="solid"/>
                </v:line>
              </v:group>
            </w:pict>
          </mc:Fallback>
        </mc:AlternateContent>
      </w:r>
      <w:r>
        <w:rPr>
          <w:sz w:val="2"/>
        </w:rPr>
      </w:r>
    </w:p>
    <w:p>
      <w:pPr>
        <w:pStyle w:val="BodyText"/>
        <w:spacing w:after="0" w:line="20" w:lineRule="exact"/>
        <w:rPr>
          <w:sz w:val="2"/>
        </w:rPr>
        <w:sectPr>
          <w:type w:val="continuous"/>
          <w:pgSz w:w="11910" w:h="16840"/>
          <w:pgMar w:header="433" w:footer="568" w:top="1920" w:bottom="0" w:left="425" w:right="992"/>
        </w:sectPr>
      </w:pPr>
    </w:p>
    <w:p>
      <w:pPr>
        <w:pStyle w:val="Heading1"/>
        <w:spacing w:line="213" w:lineRule="auto" w:before="324"/>
      </w:pPr>
      <w:r>
        <w:rPr>
          <w:color w:val="CD1719"/>
        </w:rPr>
        <w:t>Time</w:t>
      </w:r>
      <w:r>
        <w:rPr>
          <w:color w:val="CD1719"/>
          <w:spacing w:val="-22"/>
        </w:rPr>
        <w:t> </w:t>
      </w:r>
      <w:r>
        <w:rPr>
          <w:color w:val="CD1719"/>
        </w:rPr>
        <w:t>limits</w:t>
      </w:r>
      <w:r>
        <w:rPr>
          <w:color w:val="CD1719"/>
          <w:spacing w:val="-22"/>
        </w:rPr>
        <w:t> </w:t>
      </w:r>
      <w:r>
        <w:rPr>
          <w:color w:val="CD1719"/>
        </w:rPr>
        <w:t>in</w:t>
      </w:r>
      <w:r>
        <w:rPr>
          <w:color w:val="CD1719"/>
          <w:spacing w:val="-22"/>
        </w:rPr>
        <w:t> </w:t>
      </w:r>
      <w:r>
        <w:rPr>
          <w:color w:val="CD1719"/>
        </w:rPr>
        <w:t>discrimination</w:t>
      </w:r>
      <w:r>
        <w:rPr>
          <w:color w:val="CD1719"/>
          <w:spacing w:val="-22"/>
        </w:rPr>
        <w:t> </w:t>
      </w:r>
      <w:r>
        <w:rPr>
          <w:color w:val="CD1719"/>
        </w:rPr>
        <w:t>claims:</w:t>
      </w:r>
      <w:r>
        <w:rPr>
          <w:color w:val="CD1719"/>
          <w:spacing w:val="-22"/>
        </w:rPr>
        <w:t> </w:t>
      </w:r>
      <w:r>
        <w:rPr>
          <w:color w:val="CD1719"/>
        </w:rPr>
        <w:t>the</w:t>
      </w:r>
      <w:r>
        <w:rPr>
          <w:color w:val="CD1719"/>
          <w:spacing w:val="-22"/>
        </w:rPr>
        <w:t> </w:t>
      </w:r>
      <w:r>
        <w:rPr>
          <w:color w:val="CD1719"/>
        </w:rPr>
        <w:t>CA’s reasoning</w:t>
      </w:r>
      <w:r>
        <w:rPr>
          <w:color w:val="CD1719"/>
          <w:spacing w:val="-11"/>
        </w:rPr>
        <w:t> </w:t>
      </w:r>
      <w:r>
        <w:rPr>
          <w:color w:val="CD1719"/>
        </w:rPr>
        <w:t>on</w:t>
      </w:r>
      <w:r>
        <w:rPr>
          <w:color w:val="CD1719"/>
          <w:spacing w:val="-11"/>
        </w:rPr>
        <w:t> </w:t>
      </w:r>
      <w:r>
        <w:rPr>
          <w:color w:val="CD1719"/>
        </w:rPr>
        <w:t>just</w:t>
      </w:r>
      <w:r>
        <w:rPr>
          <w:color w:val="CD1719"/>
          <w:spacing w:val="-11"/>
        </w:rPr>
        <w:t> </w:t>
      </w:r>
      <w:r>
        <w:rPr>
          <w:color w:val="CD1719"/>
        </w:rPr>
        <w:t>and</w:t>
      </w:r>
      <w:r>
        <w:rPr>
          <w:color w:val="CD1719"/>
          <w:spacing w:val="-11"/>
        </w:rPr>
        <w:t> </w:t>
      </w:r>
      <w:r>
        <w:rPr>
          <w:color w:val="CD1719"/>
        </w:rPr>
        <w:t>equitable</w:t>
      </w:r>
      <w:r>
        <w:rPr>
          <w:color w:val="CD1719"/>
          <w:spacing w:val="-11"/>
        </w:rPr>
        <w:t> </w:t>
      </w:r>
      <w:r>
        <w:rPr>
          <w:color w:val="CD1719"/>
        </w:rPr>
        <w:t>extensions</w:t>
      </w:r>
    </w:p>
    <w:p>
      <w:pPr>
        <w:spacing w:line="259" w:lineRule="auto" w:before="107"/>
        <w:ind w:left="708" w:right="136" w:firstLine="0"/>
        <w:jc w:val="left"/>
        <w:rPr>
          <w:sz w:val="25"/>
        </w:rPr>
      </w:pPr>
      <w:r>
        <w:rPr>
          <w:i/>
          <w:spacing w:val="-14"/>
          <w:sz w:val="25"/>
        </w:rPr>
        <w:t>HSBC</w:t>
      </w:r>
      <w:r>
        <w:rPr>
          <w:i/>
          <w:spacing w:val="-35"/>
          <w:sz w:val="25"/>
        </w:rPr>
        <w:t> </w:t>
      </w:r>
      <w:r>
        <w:rPr>
          <w:i/>
          <w:spacing w:val="-14"/>
          <w:sz w:val="25"/>
        </w:rPr>
        <w:t>Bank</w:t>
      </w:r>
      <w:r>
        <w:rPr>
          <w:i/>
          <w:spacing w:val="-35"/>
          <w:sz w:val="25"/>
        </w:rPr>
        <w:t> </w:t>
      </w:r>
      <w:r>
        <w:rPr>
          <w:i/>
          <w:spacing w:val="-14"/>
          <w:sz w:val="25"/>
        </w:rPr>
        <w:t>plc</w:t>
      </w:r>
      <w:r>
        <w:rPr>
          <w:i/>
          <w:spacing w:val="-35"/>
          <w:sz w:val="25"/>
        </w:rPr>
        <w:t> </w:t>
      </w:r>
      <w:r>
        <w:rPr>
          <w:i/>
          <w:spacing w:val="-14"/>
          <w:sz w:val="25"/>
        </w:rPr>
        <w:t>v</w:t>
      </w:r>
      <w:r>
        <w:rPr>
          <w:i/>
          <w:spacing w:val="-35"/>
          <w:sz w:val="25"/>
        </w:rPr>
        <w:t> </w:t>
      </w:r>
      <w:r>
        <w:rPr>
          <w:i/>
          <w:spacing w:val="-14"/>
          <w:sz w:val="25"/>
        </w:rPr>
        <w:t>Chevalier-Firescu</w:t>
      </w:r>
      <w:r>
        <w:rPr>
          <w:rFonts w:ascii="Wingdings" w:hAnsi="Wingdings"/>
          <w:color w:val="CD1719"/>
          <w:spacing w:val="-14"/>
          <w:position w:val="1"/>
          <w:sz w:val="30"/>
        </w:rPr>
        <w:t></w:t>
      </w:r>
      <w:r>
        <w:rPr>
          <w:rFonts w:ascii="Times New Roman" w:hAnsi="Times New Roman"/>
          <w:color w:val="CD1719"/>
          <w:spacing w:val="-51"/>
          <w:position w:val="1"/>
          <w:sz w:val="30"/>
        </w:rPr>
        <w:t> </w:t>
      </w:r>
      <w:r>
        <w:rPr>
          <w:spacing w:val="-14"/>
          <w:sz w:val="25"/>
        </w:rPr>
        <w:t>[2024]</w:t>
      </w:r>
      <w:r>
        <w:rPr>
          <w:spacing w:val="-38"/>
          <w:sz w:val="25"/>
        </w:rPr>
        <w:t> </w:t>
      </w:r>
      <w:r>
        <w:rPr>
          <w:spacing w:val="-14"/>
          <w:sz w:val="25"/>
        </w:rPr>
        <w:t>EWCA</w:t>
      </w:r>
      <w:r>
        <w:rPr>
          <w:spacing w:val="-38"/>
          <w:sz w:val="25"/>
        </w:rPr>
        <w:t> </w:t>
      </w:r>
      <w:r>
        <w:rPr>
          <w:spacing w:val="-14"/>
          <w:sz w:val="25"/>
        </w:rPr>
        <w:t>Civ</w:t>
      </w:r>
      <w:r>
        <w:rPr>
          <w:spacing w:val="-38"/>
          <w:sz w:val="25"/>
        </w:rPr>
        <w:t> </w:t>
      </w:r>
      <w:r>
        <w:rPr>
          <w:spacing w:val="-14"/>
          <w:sz w:val="25"/>
        </w:rPr>
        <w:t>1550;</w:t>
      </w:r>
      <w:r>
        <w:rPr>
          <w:spacing w:val="-39"/>
          <w:sz w:val="25"/>
        </w:rPr>
        <w:t> </w:t>
      </w:r>
      <w:r>
        <w:rPr>
          <w:spacing w:val="-14"/>
          <w:sz w:val="25"/>
        </w:rPr>
        <w:t>December</w:t>
      </w:r>
      <w:r>
        <w:rPr>
          <w:spacing w:val="-40"/>
          <w:sz w:val="25"/>
        </w:rPr>
        <w:t> </w:t>
      </w:r>
      <w:r>
        <w:rPr>
          <w:spacing w:val="-14"/>
          <w:sz w:val="25"/>
        </w:rPr>
        <w:t>11,</w:t>
      </w:r>
      <w:r>
        <w:rPr>
          <w:spacing w:val="-40"/>
          <w:sz w:val="25"/>
        </w:rPr>
        <w:t> </w:t>
      </w:r>
      <w:r>
        <w:rPr>
          <w:spacing w:val="-14"/>
          <w:sz w:val="25"/>
        </w:rPr>
        <w:t>2024,</w:t>
      </w:r>
      <w:r>
        <w:rPr>
          <w:spacing w:val="-40"/>
          <w:sz w:val="25"/>
        </w:rPr>
        <w:t> </w:t>
      </w:r>
      <w:r>
        <w:rPr>
          <w:spacing w:val="-14"/>
          <w:sz w:val="25"/>
        </w:rPr>
        <w:t>and</w:t>
      </w:r>
      <w:r>
        <w:rPr>
          <w:spacing w:val="-40"/>
          <w:sz w:val="25"/>
        </w:rPr>
        <w:t> </w:t>
      </w:r>
      <w:r>
        <w:rPr>
          <w:i/>
          <w:spacing w:val="-14"/>
          <w:sz w:val="25"/>
        </w:rPr>
        <w:t>Jones</w:t>
      </w:r>
      <w:r>
        <w:rPr>
          <w:i/>
          <w:spacing w:val="-40"/>
          <w:sz w:val="25"/>
        </w:rPr>
        <w:t> </w:t>
      </w:r>
      <w:r>
        <w:rPr>
          <w:i/>
          <w:spacing w:val="-14"/>
          <w:sz w:val="25"/>
        </w:rPr>
        <w:t>v</w:t>
      </w:r>
      <w:r>
        <w:rPr>
          <w:i/>
          <w:spacing w:val="-14"/>
          <w:sz w:val="25"/>
        </w:rPr>
        <w:t> </w:t>
      </w:r>
      <w:r>
        <w:rPr>
          <w:i/>
          <w:spacing w:val="-16"/>
          <w:sz w:val="25"/>
        </w:rPr>
        <w:t>Secretary</w:t>
      </w:r>
      <w:r>
        <w:rPr>
          <w:i/>
          <w:spacing w:val="-27"/>
          <w:sz w:val="25"/>
        </w:rPr>
        <w:t> </w:t>
      </w:r>
      <w:r>
        <w:rPr>
          <w:i/>
          <w:spacing w:val="-16"/>
          <w:sz w:val="25"/>
        </w:rPr>
        <w:t>of</w:t>
      </w:r>
      <w:r>
        <w:rPr>
          <w:i/>
          <w:spacing w:val="-27"/>
          <w:sz w:val="25"/>
        </w:rPr>
        <w:t> </w:t>
      </w:r>
      <w:r>
        <w:rPr>
          <w:i/>
          <w:spacing w:val="-16"/>
          <w:sz w:val="25"/>
        </w:rPr>
        <w:t>State</w:t>
      </w:r>
      <w:r>
        <w:rPr>
          <w:i/>
          <w:spacing w:val="-27"/>
          <w:sz w:val="25"/>
        </w:rPr>
        <w:t> </w:t>
      </w:r>
      <w:r>
        <w:rPr>
          <w:i/>
          <w:spacing w:val="-16"/>
          <w:sz w:val="25"/>
        </w:rPr>
        <w:t>for</w:t>
      </w:r>
      <w:r>
        <w:rPr>
          <w:i/>
          <w:spacing w:val="-27"/>
          <w:sz w:val="25"/>
        </w:rPr>
        <w:t> </w:t>
      </w:r>
      <w:r>
        <w:rPr>
          <w:i/>
          <w:spacing w:val="-16"/>
          <w:sz w:val="25"/>
        </w:rPr>
        <w:t>Health</w:t>
      </w:r>
      <w:r>
        <w:rPr>
          <w:i/>
          <w:spacing w:val="-27"/>
          <w:sz w:val="25"/>
        </w:rPr>
        <w:t> </w:t>
      </w:r>
      <w:r>
        <w:rPr>
          <w:i/>
          <w:spacing w:val="-16"/>
          <w:sz w:val="25"/>
        </w:rPr>
        <w:t>and</w:t>
      </w:r>
      <w:r>
        <w:rPr>
          <w:i/>
          <w:spacing w:val="-27"/>
          <w:sz w:val="25"/>
        </w:rPr>
        <w:t> </w:t>
      </w:r>
      <w:r>
        <w:rPr>
          <w:i/>
          <w:spacing w:val="-16"/>
          <w:sz w:val="25"/>
        </w:rPr>
        <w:t>Social</w:t>
      </w:r>
      <w:r>
        <w:rPr>
          <w:i/>
          <w:spacing w:val="-23"/>
          <w:sz w:val="25"/>
        </w:rPr>
        <w:t> </w:t>
      </w:r>
      <w:r>
        <w:rPr>
          <w:i/>
          <w:spacing w:val="-16"/>
          <w:sz w:val="25"/>
        </w:rPr>
        <w:t>Care</w:t>
      </w:r>
      <w:r>
        <w:rPr>
          <w:rFonts w:ascii="Wingdings" w:hAnsi="Wingdings"/>
          <w:color w:val="CD1719"/>
          <w:spacing w:val="-16"/>
          <w:position w:val="1"/>
          <w:sz w:val="30"/>
        </w:rPr>
        <w:t></w:t>
      </w:r>
      <w:r>
        <w:rPr>
          <w:rFonts w:ascii="Times New Roman" w:hAnsi="Times New Roman"/>
          <w:color w:val="CD1719"/>
          <w:spacing w:val="-26"/>
          <w:position w:val="1"/>
          <w:sz w:val="30"/>
        </w:rPr>
        <w:t> </w:t>
      </w:r>
      <w:r>
        <w:rPr>
          <w:spacing w:val="-16"/>
          <w:sz w:val="25"/>
        </w:rPr>
        <w:t>[2024]</w:t>
      </w:r>
      <w:r>
        <w:rPr>
          <w:spacing w:val="-20"/>
          <w:sz w:val="25"/>
        </w:rPr>
        <w:t> </w:t>
      </w:r>
      <w:r>
        <w:rPr>
          <w:spacing w:val="-16"/>
          <w:sz w:val="25"/>
        </w:rPr>
        <w:t>EWCA</w:t>
      </w:r>
      <w:r>
        <w:rPr>
          <w:spacing w:val="-21"/>
          <w:sz w:val="25"/>
        </w:rPr>
        <w:t> </w:t>
      </w:r>
      <w:r>
        <w:rPr>
          <w:spacing w:val="-16"/>
          <w:sz w:val="25"/>
        </w:rPr>
        <w:t>Civ</w:t>
      </w:r>
      <w:r>
        <w:rPr>
          <w:spacing w:val="-21"/>
          <w:sz w:val="25"/>
        </w:rPr>
        <w:t> </w:t>
      </w:r>
      <w:r>
        <w:rPr>
          <w:spacing w:val="-16"/>
          <w:sz w:val="25"/>
        </w:rPr>
        <w:t>1568;</w:t>
      </w:r>
      <w:r>
        <w:rPr>
          <w:spacing w:val="-21"/>
          <w:sz w:val="25"/>
        </w:rPr>
        <w:t> </w:t>
      </w:r>
      <w:r>
        <w:rPr>
          <w:spacing w:val="-16"/>
          <w:sz w:val="25"/>
        </w:rPr>
        <w:t>December</w:t>
      </w:r>
      <w:r>
        <w:rPr>
          <w:spacing w:val="-21"/>
          <w:sz w:val="25"/>
        </w:rPr>
        <w:t> </w:t>
      </w:r>
      <w:r>
        <w:rPr>
          <w:spacing w:val="-16"/>
          <w:sz w:val="25"/>
        </w:rPr>
        <w:t>13,</w:t>
      </w:r>
      <w:r>
        <w:rPr>
          <w:spacing w:val="-21"/>
          <w:sz w:val="25"/>
        </w:rPr>
        <w:t> </w:t>
      </w:r>
      <w:r>
        <w:rPr>
          <w:spacing w:val="-16"/>
          <w:sz w:val="25"/>
        </w:rPr>
        <w:t>2024</w:t>
      </w:r>
    </w:p>
    <w:p>
      <w:pPr>
        <w:pStyle w:val="BodyText"/>
        <w:spacing w:before="47"/>
      </w:pPr>
      <w:r>
        <w:rPr/>
        <mc:AlternateContent>
          <mc:Choice Requires="wps">
            <w:drawing>
              <wp:anchor distT="0" distB="0" distL="0" distR="0" allowOverlap="1" layoutInCell="1" locked="0" behindDoc="1" simplePos="0" relativeHeight="487655424">
                <wp:simplePos x="0" y="0"/>
                <wp:positionH relativeFrom="page">
                  <wp:posOffset>720001</wp:posOffset>
                </wp:positionH>
                <wp:positionV relativeFrom="paragraph">
                  <wp:posOffset>195265</wp:posOffset>
                </wp:positionV>
                <wp:extent cx="6120130" cy="144145"/>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5.37523pt;width:481.89pt;height:11.339pt;mso-position-horizontal-relative:page;mso-position-vertical-relative:paragraph;z-index:-15661056;mso-wrap-distance-left:0;mso-wrap-distance-right:0" id="docshape106" filled="true" fillcolor="#cd1719" stroked="false">
                <v:fill type="solid"/>
                <w10:wrap type="topAndBottom"/>
              </v:rect>
            </w:pict>
          </mc:Fallback>
        </mc:AlternateContent>
      </w:r>
    </w:p>
    <w:p>
      <w:pPr>
        <w:pStyle w:val="Heading3"/>
        <w:spacing w:before="246"/>
      </w:pPr>
      <w:r>
        <w:rPr>
          <w:spacing w:val="-2"/>
        </w:rPr>
        <w:t>Implications</w:t>
      </w:r>
      <w:r>
        <w:rPr>
          <w:spacing w:val="-10"/>
        </w:rPr>
        <w:t> </w:t>
      </w:r>
      <w:r>
        <w:rPr>
          <w:spacing w:val="-2"/>
        </w:rPr>
        <w:t>for</w:t>
      </w:r>
      <w:r>
        <w:rPr>
          <w:spacing w:val="-10"/>
        </w:rPr>
        <w:t> </w:t>
      </w:r>
      <w:r>
        <w:rPr>
          <w:spacing w:val="-2"/>
        </w:rPr>
        <w:t>practitioners</w:t>
      </w:r>
    </w:p>
    <w:p>
      <w:pPr>
        <w:pStyle w:val="BodyText"/>
        <w:spacing w:line="285" w:lineRule="auto" w:before="151"/>
        <w:ind w:left="2409" w:right="140"/>
        <w:jc w:val="both"/>
      </w:pPr>
      <w:r>
        <w:rPr/>
        <w:t>The</w:t>
      </w:r>
      <w:r>
        <w:rPr>
          <w:spacing w:val="-9"/>
        </w:rPr>
        <w:t> </w:t>
      </w:r>
      <w:r>
        <w:rPr/>
        <w:t>CA</w:t>
      </w:r>
      <w:r>
        <w:rPr>
          <w:spacing w:val="-9"/>
        </w:rPr>
        <w:t> </w:t>
      </w:r>
      <w:r>
        <w:rPr/>
        <w:t>has</w:t>
      </w:r>
      <w:r>
        <w:rPr>
          <w:spacing w:val="-9"/>
        </w:rPr>
        <w:t> </w:t>
      </w:r>
      <w:r>
        <w:rPr/>
        <w:t>provided</w:t>
      </w:r>
      <w:r>
        <w:rPr>
          <w:spacing w:val="-9"/>
        </w:rPr>
        <w:t> </w:t>
      </w:r>
      <w:r>
        <w:rPr/>
        <w:t>significant</w:t>
      </w:r>
      <w:r>
        <w:rPr>
          <w:spacing w:val="-9"/>
        </w:rPr>
        <w:t> </w:t>
      </w:r>
      <w:r>
        <w:rPr/>
        <w:t>insight</w:t>
      </w:r>
      <w:r>
        <w:rPr>
          <w:spacing w:val="-9"/>
        </w:rPr>
        <w:t> </w:t>
      </w:r>
      <w:r>
        <w:rPr/>
        <w:t>into</w:t>
      </w:r>
      <w:r>
        <w:rPr>
          <w:spacing w:val="-9"/>
        </w:rPr>
        <w:t> </w:t>
      </w:r>
      <w:r>
        <w:rPr/>
        <w:t>judicial</w:t>
      </w:r>
      <w:r>
        <w:rPr>
          <w:spacing w:val="-9"/>
        </w:rPr>
        <w:t> </w:t>
      </w:r>
      <w:r>
        <w:rPr/>
        <w:t>approaches</w:t>
      </w:r>
      <w:r>
        <w:rPr>
          <w:spacing w:val="-9"/>
        </w:rPr>
        <w:t> </w:t>
      </w:r>
      <w:r>
        <w:rPr/>
        <w:t>to</w:t>
      </w:r>
      <w:r>
        <w:rPr>
          <w:spacing w:val="-9"/>
        </w:rPr>
        <w:t> </w:t>
      </w:r>
      <w:r>
        <w:rPr/>
        <w:t>extending</w:t>
      </w:r>
      <w:r>
        <w:rPr>
          <w:spacing w:val="-9"/>
        </w:rPr>
        <w:t> </w:t>
      </w:r>
      <w:r>
        <w:rPr/>
        <w:t>time </w:t>
      </w:r>
      <w:r>
        <w:rPr>
          <w:spacing w:val="-2"/>
        </w:rPr>
        <w:t>under</w:t>
      </w:r>
      <w:r>
        <w:rPr>
          <w:spacing w:val="-14"/>
        </w:rPr>
        <w:t> </w:t>
      </w:r>
      <w:r>
        <w:rPr>
          <w:spacing w:val="-2"/>
        </w:rPr>
        <w:t>the</w:t>
      </w:r>
      <w:r>
        <w:rPr>
          <w:spacing w:val="-14"/>
        </w:rPr>
        <w:t> </w:t>
      </w:r>
      <w:r>
        <w:rPr>
          <w:spacing w:val="-2"/>
        </w:rPr>
        <w:t>‘</w:t>
      </w:r>
      <w:r>
        <w:rPr>
          <w:i/>
          <w:spacing w:val="-2"/>
        </w:rPr>
        <w:t>just</w:t>
      </w:r>
      <w:r>
        <w:rPr>
          <w:i/>
          <w:spacing w:val="-14"/>
        </w:rPr>
        <w:t> </w:t>
      </w:r>
      <w:r>
        <w:rPr>
          <w:i/>
          <w:spacing w:val="-2"/>
        </w:rPr>
        <w:t>and</w:t>
      </w:r>
      <w:r>
        <w:rPr>
          <w:i/>
          <w:spacing w:val="-14"/>
        </w:rPr>
        <w:t> </w:t>
      </w:r>
      <w:r>
        <w:rPr>
          <w:i/>
          <w:spacing w:val="-2"/>
        </w:rPr>
        <w:t>equitable’</w:t>
      </w:r>
      <w:r>
        <w:rPr>
          <w:i/>
          <w:spacing w:val="-14"/>
        </w:rPr>
        <w:t> </w:t>
      </w:r>
      <w:r>
        <w:rPr>
          <w:spacing w:val="-2"/>
        </w:rPr>
        <w:t>test</w:t>
      </w:r>
      <w:r>
        <w:rPr>
          <w:spacing w:val="-13"/>
        </w:rPr>
        <w:t> </w:t>
      </w:r>
      <w:r>
        <w:rPr>
          <w:spacing w:val="-2"/>
        </w:rPr>
        <w:t>in</w:t>
      </w:r>
      <w:r>
        <w:rPr>
          <w:spacing w:val="-14"/>
        </w:rPr>
        <w:t> </w:t>
      </w:r>
      <w:r>
        <w:rPr>
          <w:spacing w:val="-2"/>
        </w:rPr>
        <w:t>discrimination</w:t>
      </w:r>
      <w:r>
        <w:rPr>
          <w:spacing w:val="-14"/>
        </w:rPr>
        <w:t> </w:t>
      </w:r>
      <w:r>
        <w:rPr>
          <w:spacing w:val="-2"/>
        </w:rPr>
        <w:t>claims.</w:t>
      </w:r>
    </w:p>
    <w:p>
      <w:pPr>
        <w:pStyle w:val="BodyText"/>
        <w:spacing w:line="285" w:lineRule="auto" w:before="113"/>
        <w:ind w:left="2409" w:right="139"/>
        <w:jc w:val="both"/>
      </w:pPr>
      <w:r>
        <w:rPr>
          <w:w w:val="90"/>
        </w:rPr>
        <w:t>These cases highlight the careful balance courts must maintain between ensuring access </w:t>
      </w:r>
      <w:r>
        <w:rPr>
          <w:spacing w:val="-6"/>
        </w:rPr>
        <w:t>to justice and enforcing procedural discipline. While </w:t>
      </w:r>
      <w:r>
        <w:rPr>
          <w:i/>
          <w:spacing w:val="-6"/>
        </w:rPr>
        <w:t>Chevalier-Firescu </w:t>
      </w:r>
      <w:r>
        <w:rPr>
          <w:spacing w:val="-6"/>
        </w:rPr>
        <w:t>emphasised the necessity</w:t>
      </w:r>
      <w:r>
        <w:rPr>
          <w:spacing w:val="-7"/>
        </w:rPr>
        <w:t> </w:t>
      </w:r>
      <w:r>
        <w:rPr>
          <w:spacing w:val="-6"/>
        </w:rPr>
        <w:t>for</w:t>
      </w:r>
      <w:r>
        <w:rPr>
          <w:spacing w:val="-7"/>
        </w:rPr>
        <w:t> </w:t>
      </w:r>
      <w:r>
        <w:rPr>
          <w:spacing w:val="-6"/>
        </w:rPr>
        <w:t>clear</w:t>
      </w:r>
      <w:r>
        <w:rPr>
          <w:spacing w:val="-7"/>
        </w:rPr>
        <w:t> </w:t>
      </w:r>
      <w:r>
        <w:rPr>
          <w:spacing w:val="-6"/>
        </w:rPr>
        <w:t>reasoning</w:t>
      </w:r>
      <w:r>
        <w:rPr>
          <w:spacing w:val="-7"/>
        </w:rPr>
        <w:t> </w:t>
      </w:r>
      <w:r>
        <w:rPr>
          <w:spacing w:val="-6"/>
        </w:rPr>
        <w:t>when</w:t>
      </w:r>
      <w:r>
        <w:rPr>
          <w:spacing w:val="-7"/>
        </w:rPr>
        <w:t> </w:t>
      </w:r>
      <w:r>
        <w:rPr>
          <w:spacing w:val="-6"/>
        </w:rPr>
        <w:t>evaluating</w:t>
      </w:r>
      <w:r>
        <w:rPr>
          <w:spacing w:val="-7"/>
        </w:rPr>
        <w:t> </w:t>
      </w:r>
      <w:r>
        <w:rPr>
          <w:spacing w:val="-6"/>
        </w:rPr>
        <w:t>a</w:t>
      </w:r>
      <w:r>
        <w:rPr>
          <w:spacing w:val="-7"/>
        </w:rPr>
        <w:t> </w:t>
      </w:r>
      <w:r>
        <w:rPr>
          <w:spacing w:val="-6"/>
        </w:rPr>
        <w:t>claimant’s</w:t>
      </w:r>
      <w:r>
        <w:rPr>
          <w:spacing w:val="-7"/>
        </w:rPr>
        <w:t> </w:t>
      </w:r>
      <w:r>
        <w:rPr>
          <w:spacing w:val="-6"/>
        </w:rPr>
        <w:t>knowledge-based</w:t>
      </w:r>
      <w:r>
        <w:rPr>
          <w:spacing w:val="-7"/>
        </w:rPr>
        <w:t> </w:t>
      </w:r>
      <w:r>
        <w:rPr>
          <w:spacing w:val="-6"/>
        </w:rPr>
        <w:t>extension request, </w:t>
      </w:r>
      <w:r>
        <w:rPr>
          <w:i/>
          <w:spacing w:val="-6"/>
        </w:rPr>
        <w:t>Jones </w:t>
      </w:r>
      <w:r>
        <w:rPr>
          <w:spacing w:val="-6"/>
        </w:rPr>
        <w:t>reinforced the importance of substantive justification, particularly when </w:t>
      </w:r>
      <w:r>
        <w:rPr>
          <w:spacing w:val="-2"/>
        </w:rPr>
        <w:t>employer</w:t>
      </w:r>
      <w:r>
        <w:rPr>
          <w:spacing w:val="-12"/>
        </w:rPr>
        <w:t> </w:t>
      </w:r>
      <w:r>
        <w:rPr>
          <w:spacing w:val="-2"/>
        </w:rPr>
        <w:t>conduct</w:t>
      </w:r>
      <w:r>
        <w:rPr>
          <w:spacing w:val="-12"/>
        </w:rPr>
        <w:t> </w:t>
      </w:r>
      <w:r>
        <w:rPr>
          <w:spacing w:val="-2"/>
        </w:rPr>
        <w:t>is</w:t>
      </w:r>
      <w:r>
        <w:rPr>
          <w:spacing w:val="-12"/>
        </w:rPr>
        <w:t> </w:t>
      </w:r>
      <w:r>
        <w:rPr>
          <w:spacing w:val="-2"/>
        </w:rPr>
        <w:t>cited</w:t>
      </w:r>
      <w:r>
        <w:rPr>
          <w:spacing w:val="-12"/>
        </w:rPr>
        <w:t> </w:t>
      </w:r>
      <w:r>
        <w:rPr>
          <w:spacing w:val="-2"/>
        </w:rPr>
        <w:t>as</w:t>
      </w:r>
      <w:r>
        <w:rPr>
          <w:spacing w:val="-12"/>
        </w:rPr>
        <w:t> </w:t>
      </w:r>
      <w:r>
        <w:rPr>
          <w:spacing w:val="-2"/>
        </w:rPr>
        <w:t>the</w:t>
      </w:r>
      <w:r>
        <w:rPr>
          <w:spacing w:val="-12"/>
        </w:rPr>
        <w:t> </w:t>
      </w:r>
      <w:r>
        <w:rPr>
          <w:spacing w:val="-2"/>
        </w:rPr>
        <w:t>cause</w:t>
      </w:r>
      <w:r>
        <w:rPr>
          <w:spacing w:val="-12"/>
        </w:rPr>
        <w:t> </w:t>
      </w:r>
      <w:r>
        <w:rPr>
          <w:spacing w:val="-2"/>
        </w:rPr>
        <w:t>for</w:t>
      </w:r>
      <w:r>
        <w:rPr>
          <w:spacing w:val="-12"/>
        </w:rPr>
        <w:t> </w:t>
      </w:r>
      <w:r>
        <w:rPr>
          <w:spacing w:val="-2"/>
        </w:rPr>
        <w:t>delay.</w:t>
      </w:r>
    </w:p>
    <w:p>
      <w:pPr>
        <w:pStyle w:val="BodyText"/>
        <w:spacing w:before="112"/>
        <w:ind w:left="2409"/>
        <w:jc w:val="both"/>
      </w:pPr>
      <w:r>
        <w:rPr>
          <w:spacing w:val="-6"/>
        </w:rPr>
        <w:t>Key</w:t>
      </w:r>
      <w:r>
        <w:rPr>
          <w:spacing w:val="-7"/>
        </w:rPr>
        <w:t> </w:t>
      </w:r>
      <w:r>
        <w:rPr>
          <w:spacing w:val="-6"/>
        </w:rPr>
        <w:t>points for practitioners include:</w:t>
      </w:r>
    </w:p>
    <w:p>
      <w:pPr>
        <w:pStyle w:val="ListParagraph"/>
        <w:numPr>
          <w:ilvl w:val="0"/>
          <w:numId w:val="10"/>
        </w:numPr>
        <w:tabs>
          <w:tab w:pos="2636" w:val="left" w:leader="none"/>
          <w:tab w:pos="4693" w:val="left" w:leader="none"/>
        </w:tabs>
        <w:spacing w:line="285" w:lineRule="auto" w:before="158" w:after="0"/>
        <w:ind w:left="2636" w:right="139" w:hanging="227"/>
        <w:jc w:val="left"/>
        <w:rPr>
          <w:sz w:val="20"/>
        </w:rPr>
      </w:pPr>
      <w:r>
        <w:rPr>
          <w:sz w:val="20"/>
        </w:rPr>
        <w:t>Tribunal</w:t>
      </w:r>
      <w:r>
        <w:rPr>
          <w:spacing w:val="40"/>
          <w:sz w:val="20"/>
        </w:rPr>
        <w:t> </w:t>
      </w:r>
      <w:r>
        <w:rPr>
          <w:sz w:val="20"/>
        </w:rPr>
        <w:t>reasoning:</w:t>
        <w:tab/>
        <w:t>ETs</w:t>
      </w:r>
      <w:r>
        <w:rPr>
          <w:spacing w:val="9"/>
          <w:sz w:val="20"/>
        </w:rPr>
        <w:t> </w:t>
      </w:r>
      <w:r>
        <w:rPr>
          <w:sz w:val="20"/>
        </w:rPr>
        <w:t>must</w:t>
      </w:r>
      <w:r>
        <w:rPr>
          <w:spacing w:val="10"/>
          <w:sz w:val="20"/>
        </w:rPr>
        <w:t> </w:t>
      </w:r>
      <w:r>
        <w:rPr>
          <w:sz w:val="20"/>
        </w:rPr>
        <w:t>provide</w:t>
      </w:r>
      <w:r>
        <w:rPr>
          <w:spacing w:val="10"/>
          <w:sz w:val="20"/>
        </w:rPr>
        <w:t> </w:t>
      </w:r>
      <w:r>
        <w:rPr>
          <w:sz w:val="20"/>
        </w:rPr>
        <w:t>fully</w:t>
      </w:r>
      <w:r>
        <w:rPr>
          <w:spacing w:val="9"/>
          <w:sz w:val="20"/>
        </w:rPr>
        <w:t> </w:t>
      </w:r>
      <w:r>
        <w:rPr>
          <w:sz w:val="20"/>
        </w:rPr>
        <w:t>reasoned</w:t>
      </w:r>
      <w:r>
        <w:rPr>
          <w:spacing w:val="10"/>
          <w:sz w:val="20"/>
        </w:rPr>
        <w:t> </w:t>
      </w:r>
      <w:r>
        <w:rPr>
          <w:sz w:val="20"/>
        </w:rPr>
        <w:t>decisions</w:t>
      </w:r>
      <w:r>
        <w:rPr>
          <w:spacing w:val="10"/>
          <w:sz w:val="20"/>
        </w:rPr>
        <w:t> </w:t>
      </w:r>
      <w:r>
        <w:rPr>
          <w:sz w:val="20"/>
        </w:rPr>
        <w:t>when</w:t>
      </w:r>
      <w:r>
        <w:rPr>
          <w:spacing w:val="9"/>
          <w:sz w:val="20"/>
        </w:rPr>
        <w:t> </w:t>
      </w:r>
      <w:r>
        <w:rPr>
          <w:sz w:val="20"/>
        </w:rPr>
        <w:t>rejecting </w:t>
      </w:r>
      <w:r>
        <w:rPr>
          <w:spacing w:val="-2"/>
          <w:sz w:val="20"/>
        </w:rPr>
        <w:t>extensions.</w:t>
      </w:r>
    </w:p>
    <w:p>
      <w:pPr>
        <w:pStyle w:val="ListParagraph"/>
        <w:numPr>
          <w:ilvl w:val="0"/>
          <w:numId w:val="10"/>
        </w:numPr>
        <w:tabs>
          <w:tab w:pos="2636" w:val="left" w:leader="none"/>
        </w:tabs>
        <w:spacing w:line="285" w:lineRule="auto" w:before="113" w:after="0"/>
        <w:ind w:left="2636" w:right="139" w:hanging="227"/>
        <w:jc w:val="left"/>
        <w:rPr>
          <w:sz w:val="20"/>
        </w:rPr>
      </w:pPr>
      <w:r>
        <w:rPr>
          <w:spacing w:val="-2"/>
          <w:sz w:val="20"/>
        </w:rPr>
        <w:t>Knowledge</w:t>
      </w:r>
      <w:r>
        <w:rPr>
          <w:spacing w:val="-14"/>
          <w:sz w:val="20"/>
        </w:rPr>
        <w:t> </w:t>
      </w:r>
      <w:r>
        <w:rPr>
          <w:spacing w:val="-2"/>
          <w:sz w:val="20"/>
        </w:rPr>
        <w:t>and</w:t>
      </w:r>
      <w:r>
        <w:rPr>
          <w:spacing w:val="-14"/>
          <w:sz w:val="20"/>
        </w:rPr>
        <w:t> </w:t>
      </w:r>
      <w:r>
        <w:rPr>
          <w:spacing w:val="-2"/>
          <w:sz w:val="20"/>
        </w:rPr>
        <w:t>delay:</w:t>
      </w:r>
      <w:r>
        <w:rPr>
          <w:spacing w:val="-14"/>
          <w:sz w:val="20"/>
        </w:rPr>
        <w:t> </w:t>
      </w:r>
      <w:r>
        <w:rPr>
          <w:spacing w:val="-2"/>
          <w:sz w:val="20"/>
        </w:rPr>
        <w:t>claimants</w:t>
      </w:r>
      <w:r>
        <w:rPr>
          <w:spacing w:val="-13"/>
          <w:sz w:val="20"/>
        </w:rPr>
        <w:t> </w:t>
      </w:r>
      <w:r>
        <w:rPr>
          <w:spacing w:val="-2"/>
          <w:sz w:val="20"/>
        </w:rPr>
        <w:t>need</w:t>
      </w:r>
      <w:r>
        <w:rPr>
          <w:spacing w:val="-14"/>
          <w:sz w:val="20"/>
        </w:rPr>
        <w:t> </w:t>
      </w:r>
      <w:r>
        <w:rPr>
          <w:spacing w:val="-2"/>
          <w:sz w:val="20"/>
        </w:rPr>
        <w:t>to</w:t>
      </w:r>
      <w:r>
        <w:rPr>
          <w:spacing w:val="-14"/>
          <w:sz w:val="20"/>
        </w:rPr>
        <w:t> </w:t>
      </w:r>
      <w:r>
        <w:rPr>
          <w:spacing w:val="-2"/>
          <w:sz w:val="20"/>
        </w:rPr>
        <w:t>establish</w:t>
      </w:r>
      <w:r>
        <w:rPr>
          <w:spacing w:val="-14"/>
          <w:sz w:val="20"/>
        </w:rPr>
        <w:t> </w:t>
      </w:r>
      <w:r>
        <w:rPr>
          <w:spacing w:val="-2"/>
          <w:sz w:val="20"/>
        </w:rPr>
        <w:t>when</w:t>
      </w:r>
      <w:r>
        <w:rPr>
          <w:spacing w:val="-13"/>
          <w:sz w:val="20"/>
        </w:rPr>
        <w:t> </w:t>
      </w:r>
      <w:r>
        <w:rPr>
          <w:spacing w:val="-2"/>
          <w:sz w:val="20"/>
        </w:rPr>
        <w:t>they</w:t>
      </w:r>
      <w:r>
        <w:rPr>
          <w:spacing w:val="-14"/>
          <w:sz w:val="20"/>
        </w:rPr>
        <w:t> </w:t>
      </w:r>
      <w:r>
        <w:rPr>
          <w:spacing w:val="-2"/>
          <w:sz w:val="20"/>
        </w:rPr>
        <w:t>became</w:t>
      </w:r>
      <w:r>
        <w:rPr>
          <w:spacing w:val="-14"/>
          <w:sz w:val="20"/>
        </w:rPr>
        <w:t> </w:t>
      </w:r>
      <w:r>
        <w:rPr>
          <w:spacing w:val="-2"/>
          <w:sz w:val="20"/>
        </w:rPr>
        <w:t>aware</w:t>
      </w:r>
      <w:r>
        <w:rPr>
          <w:spacing w:val="-14"/>
          <w:sz w:val="20"/>
        </w:rPr>
        <w:t> </w:t>
      </w:r>
      <w:r>
        <w:rPr>
          <w:spacing w:val="-2"/>
          <w:sz w:val="20"/>
        </w:rPr>
        <w:t>of</w:t>
      </w:r>
      <w:r>
        <w:rPr>
          <w:spacing w:val="-13"/>
          <w:sz w:val="20"/>
        </w:rPr>
        <w:t> </w:t>
      </w:r>
      <w:r>
        <w:rPr>
          <w:spacing w:val="-2"/>
          <w:sz w:val="20"/>
        </w:rPr>
        <w:t>the </w:t>
      </w:r>
      <w:r>
        <w:rPr>
          <w:sz w:val="20"/>
        </w:rPr>
        <w:t>core</w:t>
      </w:r>
      <w:r>
        <w:rPr>
          <w:spacing w:val="-5"/>
          <w:sz w:val="20"/>
        </w:rPr>
        <w:t> </w:t>
      </w:r>
      <w:r>
        <w:rPr>
          <w:sz w:val="20"/>
        </w:rPr>
        <w:t>elements</w:t>
      </w:r>
      <w:r>
        <w:rPr>
          <w:spacing w:val="-5"/>
          <w:sz w:val="20"/>
        </w:rPr>
        <w:t> </w:t>
      </w:r>
      <w:r>
        <w:rPr>
          <w:sz w:val="20"/>
        </w:rPr>
        <w:t>of</w:t>
      </w:r>
      <w:r>
        <w:rPr>
          <w:spacing w:val="-5"/>
          <w:sz w:val="20"/>
        </w:rPr>
        <w:t> </w:t>
      </w:r>
      <w:r>
        <w:rPr>
          <w:sz w:val="20"/>
        </w:rPr>
        <w:t>their</w:t>
      </w:r>
      <w:r>
        <w:rPr>
          <w:spacing w:val="-5"/>
          <w:sz w:val="20"/>
        </w:rPr>
        <w:t> </w:t>
      </w:r>
      <w:r>
        <w:rPr>
          <w:sz w:val="20"/>
        </w:rPr>
        <w:t>claim.</w:t>
      </w:r>
    </w:p>
    <w:p>
      <w:pPr>
        <w:pStyle w:val="ListParagraph"/>
        <w:numPr>
          <w:ilvl w:val="0"/>
          <w:numId w:val="10"/>
        </w:numPr>
        <w:tabs>
          <w:tab w:pos="2636" w:val="left" w:leader="none"/>
        </w:tabs>
        <w:spacing w:line="285" w:lineRule="auto" w:before="113" w:after="0"/>
        <w:ind w:left="2636" w:right="140" w:hanging="227"/>
        <w:jc w:val="left"/>
        <w:rPr>
          <w:sz w:val="20"/>
        </w:rPr>
      </w:pPr>
      <w:r>
        <w:rPr>
          <w:spacing w:val="-6"/>
          <w:sz w:val="20"/>
        </w:rPr>
        <w:t>Employer</w:t>
      </w:r>
      <w:r>
        <w:rPr>
          <w:spacing w:val="-8"/>
          <w:sz w:val="20"/>
        </w:rPr>
        <w:t> </w:t>
      </w:r>
      <w:r>
        <w:rPr>
          <w:spacing w:val="-6"/>
          <w:sz w:val="20"/>
        </w:rPr>
        <w:t>conduct:</w:t>
      </w:r>
      <w:r>
        <w:rPr>
          <w:spacing w:val="-8"/>
          <w:sz w:val="20"/>
        </w:rPr>
        <w:t> </w:t>
      </w:r>
      <w:r>
        <w:rPr>
          <w:spacing w:val="-6"/>
          <w:sz w:val="20"/>
        </w:rPr>
        <w:t>if</w:t>
      </w:r>
      <w:r>
        <w:rPr>
          <w:spacing w:val="-8"/>
          <w:sz w:val="20"/>
        </w:rPr>
        <w:t> </w:t>
      </w:r>
      <w:r>
        <w:rPr>
          <w:spacing w:val="-6"/>
          <w:sz w:val="20"/>
        </w:rPr>
        <w:t>the</w:t>
      </w:r>
      <w:r>
        <w:rPr>
          <w:spacing w:val="-8"/>
          <w:sz w:val="20"/>
        </w:rPr>
        <w:t> </w:t>
      </w:r>
      <w:r>
        <w:rPr>
          <w:spacing w:val="-6"/>
          <w:sz w:val="20"/>
        </w:rPr>
        <w:t>employer’s</w:t>
      </w:r>
      <w:r>
        <w:rPr>
          <w:spacing w:val="-8"/>
          <w:sz w:val="20"/>
        </w:rPr>
        <w:t> </w:t>
      </w:r>
      <w:r>
        <w:rPr>
          <w:spacing w:val="-6"/>
          <w:sz w:val="20"/>
        </w:rPr>
        <w:t>actions</w:t>
      </w:r>
      <w:r>
        <w:rPr>
          <w:spacing w:val="-8"/>
          <w:sz w:val="20"/>
        </w:rPr>
        <w:t> </w:t>
      </w:r>
      <w:r>
        <w:rPr>
          <w:spacing w:val="-6"/>
          <w:sz w:val="20"/>
        </w:rPr>
        <w:t>contributed</w:t>
      </w:r>
      <w:r>
        <w:rPr>
          <w:spacing w:val="-8"/>
          <w:sz w:val="20"/>
        </w:rPr>
        <w:t> </w:t>
      </w:r>
      <w:r>
        <w:rPr>
          <w:spacing w:val="-6"/>
          <w:sz w:val="20"/>
        </w:rPr>
        <w:t>to</w:t>
      </w:r>
      <w:r>
        <w:rPr>
          <w:spacing w:val="-8"/>
          <w:sz w:val="20"/>
        </w:rPr>
        <w:t> </w:t>
      </w:r>
      <w:r>
        <w:rPr>
          <w:spacing w:val="-6"/>
          <w:sz w:val="20"/>
        </w:rPr>
        <w:t>the</w:t>
      </w:r>
      <w:r>
        <w:rPr>
          <w:spacing w:val="-8"/>
          <w:sz w:val="20"/>
        </w:rPr>
        <w:t> </w:t>
      </w:r>
      <w:r>
        <w:rPr>
          <w:spacing w:val="-6"/>
          <w:sz w:val="20"/>
        </w:rPr>
        <w:t>delay,</w:t>
      </w:r>
      <w:r>
        <w:rPr>
          <w:spacing w:val="-8"/>
          <w:sz w:val="20"/>
        </w:rPr>
        <w:t> </w:t>
      </w:r>
      <w:r>
        <w:rPr>
          <w:spacing w:val="-6"/>
          <w:sz w:val="20"/>
        </w:rPr>
        <w:t>tribunals</w:t>
      </w:r>
      <w:r>
        <w:rPr>
          <w:spacing w:val="-8"/>
          <w:sz w:val="20"/>
        </w:rPr>
        <w:t> </w:t>
      </w:r>
      <w:r>
        <w:rPr>
          <w:spacing w:val="-6"/>
          <w:sz w:val="20"/>
        </w:rPr>
        <w:t>must </w:t>
      </w:r>
      <w:r>
        <w:rPr>
          <w:spacing w:val="-2"/>
          <w:sz w:val="20"/>
        </w:rPr>
        <w:t>assess</w:t>
      </w:r>
      <w:r>
        <w:rPr>
          <w:spacing w:val="-14"/>
          <w:sz w:val="20"/>
        </w:rPr>
        <w:t> </w:t>
      </w:r>
      <w:r>
        <w:rPr>
          <w:spacing w:val="-2"/>
          <w:sz w:val="20"/>
        </w:rPr>
        <w:t>whether</w:t>
      </w:r>
      <w:r>
        <w:rPr>
          <w:spacing w:val="-14"/>
          <w:sz w:val="20"/>
        </w:rPr>
        <w:t> </w:t>
      </w:r>
      <w:r>
        <w:rPr>
          <w:spacing w:val="-2"/>
          <w:sz w:val="20"/>
        </w:rPr>
        <w:t>refusal</w:t>
      </w:r>
      <w:r>
        <w:rPr>
          <w:spacing w:val="-14"/>
          <w:sz w:val="20"/>
        </w:rPr>
        <w:t> </w:t>
      </w:r>
      <w:r>
        <w:rPr>
          <w:spacing w:val="-2"/>
          <w:sz w:val="20"/>
        </w:rPr>
        <w:t>of</w:t>
      </w:r>
      <w:r>
        <w:rPr>
          <w:spacing w:val="-14"/>
          <w:sz w:val="20"/>
        </w:rPr>
        <w:t> </w:t>
      </w:r>
      <w:r>
        <w:rPr>
          <w:spacing w:val="-2"/>
          <w:sz w:val="20"/>
        </w:rPr>
        <w:t>an</w:t>
      </w:r>
      <w:r>
        <w:rPr>
          <w:spacing w:val="-14"/>
          <w:sz w:val="20"/>
        </w:rPr>
        <w:t> </w:t>
      </w:r>
      <w:r>
        <w:rPr>
          <w:spacing w:val="-2"/>
          <w:sz w:val="20"/>
        </w:rPr>
        <w:t>extension</w:t>
      </w:r>
      <w:r>
        <w:rPr>
          <w:spacing w:val="-13"/>
          <w:sz w:val="20"/>
        </w:rPr>
        <w:t> </w:t>
      </w:r>
      <w:r>
        <w:rPr>
          <w:spacing w:val="-2"/>
          <w:sz w:val="20"/>
        </w:rPr>
        <w:t>would</w:t>
      </w:r>
      <w:r>
        <w:rPr>
          <w:spacing w:val="-14"/>
          <w:sz w:val="20"/>
        </w:rPr>
        <w:t> </w:t>
      </w:r>
      <w:r>
        <w:rPr>
          <w:spacing w:val="-2"/>
          <w:sz w:val="20"/>
        </w:rPr>
        <w:t>lead</w:t>
      </w:r>
      <w:r>
        <w:rPr>
          <w:spacing w:val="-14"/>
          <w:sz w:val="20"/>
        </w:rPr>
        <w:t> </w:t>
      </w:r>
      <w:r>
        <w:rPr>
          <w:spacing w:val="-2"/>
          <w:sz w:val="20"/>
        </w:rPr>
        <w:t>to</w:t>
      </w:r>
      <w:r>
        <w:rPr>
          <w:spacing w:val="-14"/>
          <w:sz w:val="20"/>
        </w:rPr>
        <w:t> </w:t>
      </w:r>
      <w:r>
        <w:rPr>
          <w:spacing w:val="-2"/>
          <w:sz w:val="20"/>
        </w:rPr>
        <w:t>unfairness.</w:t>
      </w:r>
    </w:p>
    <w:p>
      <w:pPr>
        <w:pStyle w:val="BodyText"/>
        <w:spacing w:line="285" w:lineRule="auto" w:before="112"/>
        <w:ind w:left="2409"/>
      </w:pPr>
      <w:r>
        <w:rPr>
          <w:spacing w:val="-2"/>
        </w:rPr>
        <w:t>These</w:t>
      </w:r>
      <w:r>
        <w:rPr>
          <w:spacing w:val="11"/>
        </w:rPr>
        <w:t> </w:t>
      </w:r>
      <w:r>
        <w:rPr>
          <w:spacing w:val="-2"/>
        </w:rPr>
        <w:t>judgments</w:t>
      </w:r>
      <w:r>
        <w:rPr>
          <w:spacing w:val="11"/>
        </w:rPr>
        <w:t> </w:t>
      </w:r>
      <w:r>
        <w:rPr>
          <w:spacing w:val="-2"/>
        </w:rPr>
        <w:t>reiterate</w:t>
      </w:r>
      <w:r>
        <w:rPr>
          <w:spacing w:val="11"/>
        </w:rPr>
        <w:t> </w:t>
      </w:r>
      <w:r>
        <w:rPr>
          <w:spacing w:val="-2"/>
        </w:rPr>
        <w:t>that</w:t>
      </w:r>
      <w:r>
        <w:rPr>
          <w:spacing w:val="11"/>
        </w:rPr>
        <w:t> </w:t>
      </w:r>
      <w:r>
        <w:rPr>
          <w:spacing w:val="-2"/>
        </w:rPr>
        <w:t>extensions</w:t>
      </w:r>
      <w:r>
        <w:rPr>
          <w:spacing w:val="11"/>
        </w:rPr>
        <w:t> </w:t>
      </w:r>
      <w:r>
        <w:rPr>
          <w:spacing w:val="-2"/>
        </w:rPr>
        <w:t>are</w:t>
      </w:r>
      <w:r>
        <w:rPr>
          <w:spacing w:val="11"/>
        </w:rPr>
        <w:t> </w:t>
      </w:r>
      <w:r>
        <w:rPr>
          <w:spacing w:val="-2"/>
        </w:rPr>
        <w:t>discretionary</w:t>
      </w:r>
      <w:r>
        <w:rPr>
          <w:spacing w:val="11"/>
        </w:rPr>
        <w:t> </w:t>
      </w:r>
      <w:r>
        <w:rPr>
          <w:spacing w:val="-2"/>
        </w:rPr>
        <w:t>and</w:t>
      </w:r>
      <w:r>
        <w:rPr>
          <w:spacing w:val="11"/>
        </w:rPr>
        <w:t> </w:t>
      </w:r>
      <w:r>
        <w:rPr>
          <w:spacing w:val="-2"/>
        </w:rPr>
        <w:t>must</w:t>
      </w:r>
      <w:r>
        <w:rPr>
          <w:spacing w:val="11"/>
        </w:rPr>
        <w:t> </w:t>
      </w:r>
      <w:r>
        <w:rPr>
          <w:spacing w:val="-2"/>
        </w:rPr>
        <w:t>be</w:t>
      </w:r>
      <w:r>
        <w:rPr>
          <w:spacing w:val="11"/>
        </w:rPr>
        <w:t> </w:t>
      </w:r>
      <w:r>
        <w:rPr>
          <w:spacing w:val="-2"/>
        </w:rPr>
        <w:t>justified </w:t>
      </w:r>
      <w:r>
        <w:rPr/>
        <w:t>through</w:t>
      </w:r>
      <w:r>
        <w:rPr>
          <w:spacing w:val="-16"/>
        </w:rPr>
        <w:t> </w:t>
      </w:r>
      <w:r>
        <w:rPr/>
        <w:t>rigorous</w:t>
      </w:r>
      <w:r>
        <w:rPr>
          <w:spacing w:val="-16"/>
        </w:rPr>
        <w:t> </w:t>
      </w:r>
      <w:r>
        <w:rPr/>
        <w:t>reasoning</w:t>
      </w:r>
      <w:r>
        <w:rPr>
          <w:spacing w:val="-16"/>
        </w:rPr>
        <w:t> </w:t>
      </w:r>
      <w:r>
        <w:rPr/>
        <w:t>and</w:t>
      </w:r>
      <w:r>
        <w:rPr>
          <w:spacing w:val="-16"/>
        </w:rPr>
        <w:t> </w:t>
      </w:r>
      <w:r>
        <w:rPr/>
        <w:t>evidence.</w:t>
      </w:r>
    </w:p>
    <w:p>
      <w:pPr>
        <w:pStyle w:val="Heading3"/>
        <w:spacing w:before="213"/>
      </w:pPr>
      <w:r>
        <w:rPr>
          <w:spacing w:val="-2"/>
        </w:rPr>
        <w:t>Facts</w:t>
      </w:r>
    </w:p>
    <w:p>
      <w:pPr>
        <w:pStyle w:val="Heading4"/>
        <w:spacing w:before="254"/>
        <w:ind w:left="2409"/>
        <w:jc w:val="both"/>
        <w:rPr>
          <w:i/>
        </w:rPr>
      </w:pPr>
      <w:r>
        <w:rPr>
          <w:i/>
          <w:color w:val="CD1719"/>
        </w:rPr>
        <w:t>HSBC</w:t>
      </w:r>
      <w:r>
        <w:rPr>
          <w:i/>
          <w:color w:val="CD1719"/>
          <w:spacing w:val="2"/>
        </w:rPr>
        <w:t> </w:t>
      </w:r>
      <w:r>
        <w:rPr>
          <w:i/>
          <w:color w:val="CD1719"/>
        </w:rPr>
        <w:t>Bank</w:t>
      </w:r>
      <w:r>
        <w:rPr>
          <w:i/>
          <w:color w:val="CD1719"/>
          <w:spacing w:val="2"/>
        </w:rPr>
        <w:t> </w:t>
      </w:r>
      <w:r>
        <w:rPr>
          <w:i/>
          <w:color w:val="CD1719"/>
        </w:rPr>
        <w:t>plc</w:t>
      </w:r>
      <w:r>
        <w:rPr>
          <w:i/>
          <w:color w:val="CD1719"/>
          <w:spacing w:val="2"/>
        </w:rPr>
        <w:t> </w:t>
      </w:r>
      <w:r>
        <w:rPr>
          <w:i/>
          <w:color w:val="CD1719"/>
        </w:rPr>
        <w:t>v</w:t>
      </w:r>
      <w:r>
        <w:rPr>
          <w:i/>
          <w:color w:val="CD1719"/>
          <w:spacing w:val="2"/>
        </w:rPr>
        <w:t> </w:t>
      </w:r>
      <w:r>
        <w:rPr>
          <w:i/>
          <w:color w:val="CD1719"/>
        </w:rPr>
        <w:t>Chevalier-</w:t>
      </w:r>
      <w:r>
        <w:rPr>
          <w:i/>
          <w:color w:val="CD1719"/>
          <w:spacing w:val="-2"/>
        </w:rPr>
        <w:t>Firescu</w:t>
      </w:r>
    </w:p>
    <w:p>
      <w:pPr>
        <w:pStyle w:val="BodyText"/>
        <w:spacing w:line="285" w:lineRule="auto" w:before="36"/>
        <w:ind w:left="2409" w:right="140"/>
        <w:jc w:val="both"/>
      </w:pPr>
      <w:r>
        <w:rPr>
          <w:spacing w:val="-4"/>
        </w:rPr>
        <w:t>Ms</w:t>
      </w:r>
      <w:r>
        <w:rPr>
          <w:spacing w:val="-11"/>
        </w:rPr>
        <w:t> </w:t>
      </w:r>
      <w:r>
        <w:rPr>
          <w:spacing w:val="-4"/>
        </w:rPr>
        <w:t>Chevalier-Firescu</w:t>
      </w:r>
      <w:r>
        <w:rPr>
          <w:spacing w:val="-11"/>
        </w:rPr>
        <w:t> </w:t>
      </w:r>
      <w:r>
        <w:rPr>
          <w:spacing w:val="-4"/>
        </w:rPr>
        <w:t>(CF)</w:t>
      </w:r>
      <w:r>
        <w:rPr>
          <w:spacing w:val="-11"/>
        </w:rPr>
        <w:t> </w:t>
      </w:r>
      <w:r>
        <w:rPr>
          <w:spacing w:val="-4"/>
        </w:rPr>
        <w:t>applied</w:t>
      </w:r>
      <w:r>
        <w:rPr>
          <w:spacing w:val="-11"/>
        </w:rPr>
        <w:t> </w:t>
      </w:r>
      <w:r>
        <w:rPr>
          <w:spacing w:val="-4"/>
        </w:rPr>
        <w:t>for</w:t>
      </w:r>
      <w:r>
        <w:rPr>
          <w:spacing w:val="-11"/>
        </w:rPr>
        <w:t> </w:t>
      </w:r>
      <w:r>
        <w:rPr>
          <w:spacing w:val="-4"/>
        </w:rPr>
        <w:t>a</w:t>
      </w:r>
      <w:r>
        <w:rPr>
          <w:spacing w:val="-11"/>
        </w:rPr>
        <w:t> </w:t>
      </w:r>
      <w:r>
        <w:rPr>
          <w:spacing w:val="-4"/>
        </w:rPr>
        <w:t>senior</w:t>
      </w:r>
      <w:r>
        <w:rPr>
          <w:spacing w:val="-11"/>
        </w:rPr>
        <w:t> </w:t>
      </w:r>
      <w:r>
        <w:rPr>
          <w:spacing w:val="-4"/>
        </w:rPr>
        <w:t>role</w:t>
      </w:r>
      <w:r>
        <w:rPr>
          <w:spacing w:val="-11"/>
        </w:rPr>
        <w:t> </w:t>
      </w:r>
      <w:r>
        <w:rPr>
          <w:spacing w:val="-4"/>
        </w:rPr>
        <w:t>at</w:t>
      </w:r>
      <w:r>
        <w:rPr>
          <w:spacing w:val="-11"/>
        </w:rPr>
        <w:t> </w:t>
      </w:r>
      <w:r>
        <w:rPr>
          <w:spacing w:val="-4"/>
        </w:rPr>
        <w:t>HSBC</w:t>
      </w:r>
      <w:r>
        <w:rPr>
          <w:spacing w:val="-11"/>
        </w:rPr>
        <w:t> </w:t>
      </w:r>
      <w:r>
        <w:rPr>
          <w:spacing w:val="-4"/>
        </w:rPr>
        <w:t>Bank</w:t>
      </w:r>
      <w:r>
        <w:rPr>
          <w:spacing w:val="-11"/>
        </w:rPr>
        <w:t> </w:t>
      </w:r>
      <w:r>
        <w:rPr>
          <w:spacing w:val="-4"/>
        </w:rPr>
        <w:t>(HB)</w:t>
      </w:r>
      <w:r>
        <w:rPr>
          <w:spacing w:val="-11"/>
        </w:rPr>
        <w:t> </w:t>
      </w:r>
      <w:r>
        <w:rPr>
          <w:spacing w:val="-4"/>
        </w:rPr>
        <w:t>in</w:t>
      </w:r>
      <w:r>
        <w:rPr>
          <w:spacing w:val="-11"/>
        </w:rPr>
        <w:t> </w:t>
      </w:r>
      <w:r>
        <w:rPr>
          <w:spacing w:val="-4"/>
        </w:rPr>
        <w:t>early</w:t>
      </w:r>
      <w:r>
        <w:rPr>
          <w:spacing w:val="-11"/>
        </w:rPr>
        <w:t> </w:t>
      </w:r>
      <w:r>
        <w:rPr>
          <w:spacing w:val="-4"/>
        </w:rPr>
        <w:t>2018</w:t>
      </w:r>
      <w:r>
        <w:rPr>
          <w:spacing w:val="-11"/>
        </w:rPr>
        <w:t> </w:t>
      </w:r>
      <w:r>
        <w:rPr>
          <w:spacing w:val="-4"/>
        </w:rPr>
        <w:t>but </w:t>
      </w:r>
      <w:r>
        <w:rPr>
          <w:spacing w:val="-6"/>
        </w:rPr>
        <w:t>was rejected, allegedly due to negative references from her former employer, Barclays. </w:t>
      </w:r>
      <w:r>
        <w:rPr>
          <w:spacing w:val="-4"/>
        </w:rPr>
        <w:t>She</w:t>
      </w:r>
      <w:r>
        <w:rPr>
          <w:spacing w:val="-10"/>
        </w:rPr>
        <w:t> </w:t>
      </w:r>
      <w:r>
        <w:rPr>
          <w:spacing w:val="-4"/>
        </w:rPr>
        <w:t>contended</w:t>
      </w:r>
      <w:r>
        <w:rPr>
          <w:spacing w:val="-10"/>
        </w:rPr>
        <w:t> </w:t>
      </w:r>
      <w:r>
        <w:rPr>
          <w:spacing w:val="-4"/>
        </w:rPr>
        <w:t>that</w:t>
      </w:r>
      <w:r>
        <w:rPr>
          <w:spacing w:val="-10"/>
        </w:rPr>
        <w:t> </w:t>
      </w:r>
      <w:r>
        <w:rPr>
          <w:spacing w:val="-4"/>
        </w:rPr>
        <w:t>these</w:t>
      </w:r>
      <w:r>
        <w:rPr>
          <w:spacing w:val="-10"/>
        </w:rPr>
        <w:t> </w:t>
      </w:r>
      <w:r>
        <w:rPr>
          <w:spacing w:val="-4"/>
        </w:rPr>
        <w:t>references</w:t>
      </w:r>
      <w:r>
        <w:rPr>
          <w:spacing w:val="-10"/>
        </w:rPr>
        <w:t> </w:t>
      </w:r>
      <w:r>
        <w:rPr>
          <w:spacing w:val="-4"/>
        </w:rPr>
        <w:t>were</w:t>
      </w:r>
      <w:r>
        <w:rPr>
          <w:spacing w:val="-10"/>
        </w:rPr>
        <w:t> </w:t>
      </w:r>
      <w:r>
        <w:rPr>
          <w:spacing w:val="-4"/>
        </w:rPr>
        <w:t>tainted</w:t>
      </w:r>
      <w:r>
        <w:rPr>
          <w:spacing w:val="-10"/>
        </w:rPr>
        <w:t> </w:t>
      </w:r>
      <w:r>
        <w:rPr>
          <w:spacing w:val="-4"/>
        </w:rPr>
        <w:t>by</w:t>
      </w:r>
      <w:r>
        <w:rPr>
          <w:spacing w:val="-10"/>
        </w:rPr>
        <w:t> </w:t>
      </w:r>
      <w:r>
        <w:rPr>
          <w:spacing w:val="-4"/>
        </w:rPr>
        <w:t>sex-based</w:t>
      </w:r>
      <w:r>
        <w:rPr>
          <w:spacing w:val="-10"/>
        </w:rPr>
        <w:t> </w:t>
      </w:r>
      <w:r>
        <w:rPr>
          <w:spacing w:val="-4"/>
        </w:rPr>
        <w:t>stereotypes,</w:t>
      </w:r>
      <w:r>
        <w:rPr>
          <w:spacing w:val="-10"/>
        </w:rPr>
        <w:t> </w:t>
      </w:r>
      <w:r>
        <w:rPr>
          <w:spacing w:val="-4"/>
        </w:rPr>
        <w:t>and</w:t>
      </w:r>
      <w:r>
        <w:rPr>
          <w:spacing w:val="-10"/>
        </w:rPr>
        <w:t> </w:t>
      </w:r>
      <w:r>
        <w:rPr>
          <w:spacing w:val="-4"/>
        </w:rPr>
        <w:t>HB’s </w:t>
      </w:r>
      <w:r>
        <w:rPr>
          <w:spacing w:val="-2"/>
        </w:rPr>
        <w:t>reliance</w:t>
      </w:r>
      <w:r>
        <w:rPr>
          <w:spacing w:val="-14"/>
        </w:rPr>
        <w:t> </w:t>
      </w:r>
      <w:r>
        <w:rPr>
          <w:spacing w:val="-2"/>
        </w:rPr>
        <w:t>upon</w:t>
      </w:r>
      <w:r>
        <w:rPr>
          <w:spacing w:val="-14"/>
        </w:rPr>
        <w:t> </w:t>
      </w:r>
      <w:r>
        <w:rPr>
          <w:spacing w:val="-2"/>
        </w:rPr>
        <w:t>them</w:t>
      </w:r>
      <w:r>
        <w:rPr>
          <w:spacing w:val="-14"/>
        </w:rPr>
        <w:t> </w:t>
      </w:r>
      <w:r>
        <w:rPr>
          <w:spacing w:val="-2"/>
        </w:rPr>
        <w:t>constituted</w:t>
      </w:r>
      <w:r>
        <w:rPr>
          <w:spacing w:val="-14"/>
        </w:rPr>
        <w:t> </w:t>
      </w:r>
      <w:r>
        <w:rPr>
          <w:spacing w:val="-2"/>
        </w:rPr>
        <w:t>discrimination</w:t>
      </w:r>
      <w:r>
        <w:rPr>
          <w:spacing w:val="-14"/>
        </w:rPr>
        <w:t> </w:t>
      </w:r>
      <w:r>
        <w:rPr>
          <w:spacing w:val="-2"/>
        </w:rPr>
        <w:t>and</w:t>
      </w:r>
      <w:r>
        <w:rPr>
          <w:spacing w:val="-13"/>
        </w:rPr>
        <w:t> </w:t>
      </w:r>
      <w:r>
        <w:rPr>
          <w:spacing w:val="-2"/>
        </w:rPr>
        <w:t>victimisation.</w:t>
      </w:r>
    </w:p>
    <w:p>
      <w:pPr>
        <w:pStyle w:val="BodyText"/>
        <w:spacing w:line="285" w:lineRule="auto" w:before="112"/>
        <w:ind w:left="2409" w:right="139"/>
        <w:jc w:val="both"/>
      </w:pPr>
      <w:r>
        <w:rPr>
          <w:w w:val="90"/>
        </w:rPr>
        <w:t>Although</w:t>
      </w:r>
      <w:r>
        <w:rPr>
          <w:spacing w:val="-7"/>
          <w:w w:val="90"/>
        </w:rPr>
        <w:t> </w:t>
      </w:r>
      <w:r>
        <w:rPr>
          <w:w w:val="90"/>
        </w:rPr>
        <w:t>CF</w:t>
      </w:r>
      <w:r>
        <w:rPr>
          <w:spacing w:val="-7"/>
          <w:w w:val="90"/>
        </w:rPr>
        <w:t> </w:t>
      </w:r>
      <w:r>
        <w:rPr>
          <w:w w:val="90"/>
        </w:rPr>
        <w:t>heard</w:t>
      </w:r>
      <w:r>
        <w:rPr>
          <w:spacing w:val="-7"/>
          <w:w w:val="90"/>
        </w:rPr>
        <w:t> </w:t>
      </w:r>
      <w:r>
        <w:rPr>
          <w:w w:val="90"/>
        </w:rPr>
        <w:t>about</w:t>
      </w:r>
      <w:r>
        <w:rPr>
          <w:spacing w:val="-7"/>
          <w:w w:val="90"/>
        </w:rPr>
        <w:t> </w:t>
      </w:r>
      <w:r>
        <w:rPr>
          <w:w w:val="90"/>
        </w:rPr>
        <w:t>these</w:t>
      </w:r>
      <w:r>
        <w:rPr>
          <w:spacing w:val="-7"/>
          <w:w w:val="90"/>
        </w:rPr>
        <w:t> </w:t>
      </w:r>
      <w:r>
        <w:rPr>
          <w:w w:val="90"/>
        </w:rPr>
        <w:t>references</w:t>
      </w:r>
      <w:r>
        <w:rPr>
          <w:spacing w:val="-7"/>
          <w:w w:val="90"/>
        </w:rPr>
        <w:t> </w:t>
      </w:r>
      <w:r>
        <w:rPr>
          <w:w w:val="90"/>
        </w:rPr>
        <w:t>in</w:t>
      </w:r>
      <w:r>
        <w:rPr>
          <w:spacing w:val="-7"/>
          <w:w w:val="90"/>
        </w:rPr>
        <w:t> </w:t>
      </w:r>
      <w:r>
        <w:rPr>
          <w:w w:val="90"/>
        </w:rPr>
        <w:t>2018,</w:t>
      </w:r>
      <w:r>
        <w:rPr>
          <w:spacing w:val="-7"/>
          <w:w w:val="90"/>
        </w:rPr>
        <w:t> </w:t>
      </w:r>
      <w:r>
        <w:rPr>
          <w:w w:val="90"/>
        </w:rPr>
        <w:t>she</w:t>
      </w:r>
      <w:r>
        <w:rPr>
          <w:spacing w:val="-7"/>
          <w:w w:val="90"/>
        </w:rPr>
        <w:t> </w:t>
      </w:r>
      <w:r>
        <w:rPr>
          <w:w w:val="90"/>
        </w:rPr>
        <w:t>argued</w:t>
      </w:r>
      <w:r>
        <w:rPr>
          <w:spacing w:val="-7"/>
          <w:w w:val="90"/>
        </w:rPr>
        <w:t> </w:t>
      </w:r>
      <w:r>
        <w:rPr>
          <w:w w:val="90"/>
        </w:rPr>
        <w:t>that</w:t>
      </w:r>
      <w:r>
        <w:rPr>
          <w:spacing w:val="-7"/>
          <w:w w:val="90"/>
        </w:rPr>
        <w:t> </w:t>
      </w:r>
      <w:r>
        <w:rPr>
          <w:w w:val="90"/>
        </w:rPr>
        <w:t>she</w:t>
      </w:r>
      <w:r>
        <w:rPr>
          <w:spacing w:val="-7"/>
          <w:w w:val="90"/>
        </w:rPr>
        <w:t> </w:t>
      </w:r>
      <w:r>
        <w:rPr>
          <w:w w:val="90"/>
        </w:rPr>
        <w:t>only</w:t>
      </w:r>
      <w:r>
        <w:rPr>
          <w:spacing w:val="-7"/>
          <w:w w:val="90"/>
        </w:rPr>
        <w:t> </w:t>
      </w:r>
      <w:r>
        <w:rPr>
          <w:w w:val="90"/>
        </w:rPr>
        <w:t>became</w:t>
      </w:r>
      <w:r>
        <w:rPr>
          <w:spacing w:val="-7"/>
          <w:w w:val="90"/>
        </w:rPr>
        <w:t> </w:t>
      </w:r>
      <w:r>
        <w:rPr>
          <w:w w:val="90"/>
        </w:rPr>
        <w:t>aware </w:t>
      </w:r>
      <w:r>
        <w:rPr>
          <w:spacing w:val="-6"/>
        </w:rPr>
        <w:t>of</w:t>
      </w:r>
      <w:r>
        <w:rPr>
          <w:spacing w:val="-10"/>
        </w:rPr>
        <w:t> </w:t>
      </w:r>
      <w:r>
        <w:rPr>
          <w:spacing w:val="-6"/>
        </w:rPr>
        <w:t>their</w:t>
      </w:r>
      <w:r>
        <w:rPr>
          <w:spacing w:val="-10"/>
        </w:rPr>
        <w:t> </w:t>
      </w:r>
      <w:r>
        <w:rPr>
          <w:spacing w:val="-6"/>
        </w:rPr>
        <w:t>discriminatory</w:t>
      </w:r>
      <w:r>
        <w:rPr>
          <w:spacing w:val="-10"/>
        </w:rPr>
        <w:t> </w:t>
      </w:r>
      <w:r>
        <w:rPr>
          <w:spacing w:val="-6"/>
        </w:rPr>
        <w:t>nature</w:t>
      </w:r>
      <w:r>
        <w:rPr>
          <w:spacing w:val="-10"/>
        </w:rPr>
        <w:t> </w:t>
      </w:r>
      <w:r>
        <w:rPr>
          <w:spacing w:val="-6"/>
        </w:rPr>
        <w:t>in</w:t>
      </w:r>
      <w:r>
        <w:rPr>
          <w:spacing w:val="-10"/>
        </w:rPr>
        <w:t> </w:t>
      </w:r>
      <w:r>
        <w:rPr>
          <w:spacing w:val="-6"/>
        </w:rPr>
        <w:t>mid-2020</w:t>
      </w:r>
      <w:r>
        <w:rPr>
          <w:spacing w:val="-9"/>
        </w:rPr>
        <w:t> </w:t>
      </w:r>
      <w:r>
        <w:rPr>
          <w:spacing w:val="-6"/>
        </w:rPr>
        <w:t>when</w:t>
      </w:r>
      <w:r>
        <w:rPr>
          <w:spacing w:val="-10"/>
        </w:rPr>
        <w:t> </w:t>
      </w:r>
      <w:r>
        <w:rPr>
          <w:spacing w:val="-6"/>
        </w:rPr>
        <w:t>HB</w:t>
      </w:r>
      <w:r>
        <w:rPr>
          <w:spacing w:val="-10"/>
        </w:rPr>
        <w:t> </w:t>
      </w:r>
      <w:r>
        <w:rPr>
          <w:spacing w:val="-6"/>
        </w:rPr>
        <w:t>disclosed</w:t>
      </w:r>
      <w:r>
        <w:rPr>
          <w:spacing w:val="-10"/>
        </w:rPr>
        <w:t> </w:t>
      </w:r>
      <w:r>
        <w:rPr>
          <w:spacing w:val="-6"/>
        </w:rPr>
        <w:t>internal</w:t>
      </w:r>
      <w:r>
        <w:rPr>
          <w:spacing w:val="-10"/>
        </w:rPr>
        <w:t> </w:t>
      </w:r>
      <w:r>
        <w:rPr>
          <w:spacing w:val="-6"/>
        </w:rPr>
        <w:t>emails</w:t>
      </w:r>
      <w:r>
        <w:rPr>
          <w:spacing w:val="-10"/>
        </w:rPr>
        <w:t> </w:t>
      </w:r>
      <w:r>
        <w:rPr>
          <w:spacing w:val="-6"/>
        </w:rPr>
        <w:t>about</w:t>
      </w:r>
      <w:r>
        <w:rPr>
          <w:spacing w:val="-9"/>
        </w:rPr>
        <w:t> </w:t>
      </w:r>
      <w:r>
        <w:rPr>
          <w:spacing w:val="-6"/>
        </w:rPr>
        <w:t>the </w:t>
      </w:r>
      <w:r>
        <w:rPr>
          <w:spacing w:val="-8"/>
        </w:rPr>
        <w:t>recruitment</w:t>
      </w:r>
      <w:r>
        <w:rPr>
          <w:spacing w:val="-3"/>
        </w:rPr>
        <w:t> </w:t>
      </w:r>
      <w:r>
        <w:rPr>
          <w:spacing w:val="-8"/>
        </w:rPr>
        <w:t>process.</w:t>
      </w:r>
      <w:r>
        <w:rPr>
          <w:spacing w:val="-3"/>
        </w:rPr>
        <w:t> </w:t>
      </w:r>
      <w:r>
        <w:rPr>
          <w:spacing w:val="-8"/>
        </w:rPr>
        <w:t>The</w:t>
      </w:r>
      <w:r>
        <w:rPr>
          <w:spacing w:val="-3"/>
        </w:rPr>
        <w:t> </w:t>
      </w:r>
      <w:r>
        <w:rPr>
          <w:spacing w:val="-8"/>
        </w:rPr>
        <w:t>documents</w:t>
      </w:r>
      <w:r>
        <w:rPr>
          <w:spacing w:val="-3"/>
        </w:rPr>
        <w:t> </w:t>
      </w:r>
      <w:r>
        <w:rPr>
          <w:spacing w:val="-8"/>
        </w:rPr>
        <w:t>revealed</w:t>
      </w:r>
      <w:r>
        <w:rPr>
          <w:spacing w:val="-3"/>
        </w:rPr>
        <w:t> </w:t>
      </w:r>
      <w:r>
        <w:rPr>
          <w:spacing w:val="-8"/>
        </w:rPr>
        <w:t>discussions</w:t>
      </w:r>
      <w:r>
        <w:rPr>
          <w:spacing w:val="-3"/>
        </w:rPr>
        <w:t> </w:t>
      </w:r>
      <w:r>
        <w:rPr>
          <w:spacing w:val="-8"/>
        </w:rPr>
        <w:t>between</w:t>
      </w:r>
      <w:r>
        <w:rPr>
          <w:spacing w:val="-3"/>
        </w:rPr>
        <w:t> </w:t>
      </w:r>
      <w:r>
        <w:rPr>
          <w:spacing w:val="-8"/>
        </w:rPr>
        <w:t>senior</w:t>
      </w:r>
      <w:r>
        <w:rPr>
          <w:spacing w:val="-3"/>
        </w:rPr>
        <w:t> </w:t>
      </w:r>
      <w:r>
        <w:rPr>
          <w:spacing w:val="-8"/>
        </w:rPr>
        <w:t>HB</w:t>
      </w:r>
      <w:r>
        <w:rPr>
          <w:spacing w:val="-3"/>
        </w:rPr>
        <w:t> </w:t>
      </w:r>
      <w:r>
        <w:rPr>
          <w:spacing w:val="-8"/>
        </w:rPr>
        <w:t>managers </w:t>
      </w:r>
      <w:r>
        <w:rPr>
          <w:spacing w:val="-6"/>
        </w:rPr>
        <w:t>and</w:t>
      </w:r>
      <w:r>
        <w:rPr>
          <w:spacing w:val="-18"/>
        </w:rPr>
        <w:t> </w:t>
      </w:r>
      <w:r>
        <w:rPr>
          <w:spacing w:val="-6"/>
        </w:rPr>
        <w:t>her</w:t>
      </w:r>
      <w:r>
        <w:rPr>
          <w:spacing w:val="-18"/>
        </w:rPr>
        <w:t> </w:t>
      </w:r>
      <w:r>
        <w:rPr>
          <w:spacing w:val="-6"/>
        </w:rPr>
        <w:t>former</w:t>
      </w:r>
      <w:r>
        <w:rPr>
          <w:spacing w:val="-18"/>
        </w:rPr>
        <w:t> </w:t>
      </w:r>
      <w:r>
        <w:rPr>
          <w:spacing w:val="-6"/>
        </w:rPr>
        <w:t>boss</w:t>
      </w:r>
      <w:r>
        <w:rPr>
          <w:spacing w:val="-18"/>
        </w:rPr>
        <w:t> </w:t>
      </w:r>
      <w:r>
        <w:rPr>
          <w:spacing w:val="-6"/>
        </w:rPr>
        <w:t>at</w:t>
      </w:r>
      <w:r>
        <w:rPr>
          <w:spacing w:val="-18"/>
        </w:rPr>
        <w:t> </w:t>
      </w:r>
      <w:r>
        <w:rPr>
          <w:spacing w:val="-6"/>
        </w:rPr>
        <w:t>Barclays,</w:t>
      </w:r>
      <w:r>
        <w:rPr>
          <w:spacing w:val="-18"/>
        </w:rPr>
        <w:t> </w:t>
      </w:r>
      <w:r>
        <w:rPr>
          <w:spacing w:val="-6"/>
        </w:rPr>
        <w:t>suggesting</w:t>
      </w:r>
      <w:r>
        <w:rPr>
          <w:spacing w:val="-18"/>
        </w:rPr>
        <w:t> </w:t>
      </w:r>
      <w:r>
        <w:rPr>
          <w:spacing w:val="-6"/>
        </w:rPr>
        <w:t>sexist</w:t>
      </w:r>
      <w:r>
        <w:rPr>
          <w:spacing w:val="-18"/>
        </w:rPr>
        <w:t> </w:t>
      </w:r>
      <w:r>
        <w:rPr>
          <w:spacing w:val="-6"/>
        </w:rPr>
        <w:t>and</w:t>
      </w:r>
      <w:r>
        <w:rPr>
          <w:spacing w:val="-18"/>
        </w:rPr>
        <w:t> </w:t>
      </w:r>
      <w:r>
        <w:rPr>
          <w:spacing w:val="-6"/>
        </w:rPr>
        <w:t>potentially</w:t>
      </w:r>
      <w:r>
        <w:rPr>
          <w:spacing w:val="-18"/>
        </w:rPr>
        <w:t> </w:t>
      </w:r>
      <w:r>
        <w:rPr>
          <w:spacing w:val="-6"/>
        </w:rPr>
        <w:t>race-based</w:t>
      </w:r>
      <w:r>
        <w:rPr>
          <w:spacing w:val="-18"/>
        </w:rPr>
        <w:t> </w:t>
      </w:r>
      <w:r>
        <w:rPr>
          <w:spacing w:val="-6"/>
        </w:rPr>
        <w:t>bias.</w:t>
      </w:r>
    </w:p>
    <w:p>
      <w:pPr>
        <w:pStyle w:val="BodyText"/>
        <w:spacing w:line="285" w:lineRule="auto" w:before="112"/>
        <w:ind w:left="2409" w:right="139"/>
        <w:jc w:val="both"/>
      </w:pPr>
      <w:r>
        <w:rPr>
          <w:spacing w:val="-4"/>
        </w:rPr>
        <w:t>CF</w:t>
      </w:r>
      <w:r>
        <w:rPr>
          <w:spacing w:val="-11"/>
        </w:rPr>
        <w:t> </w:t>
      </w:r>
      <w:r>
        <w:rPr>
          <w:spacing w:val="-4"/>
        </w:rPr>
        <w:t>filed</w:t>
      </w:r>
      <w:r>
        <w:rPr>
          <w:spacing w:val="-11"/>
        </w:rPr>
        <w:t> </w:t>
      </w:r>
      <w:r>
        <w:rPr>
          <w:spacing w:val="-4"/>
        </w:rPr>
        <w:t>her</w:t>
      </w:r>
      <w:r>
        <w:rPr>
          <w:spacing w:val="-11"/>
        </w:rPr>
        <w:t> </w:t>
      </w:r>
      <w:r>
        <w:rPr>
          <w:spacing w:val="-4"/>
        </w:rPr>
        <w:t>discrimination</w:t>
      </w:r>
      <w:r>
        <w:rPr>
          <w:spacing w:val="-11"/>
        </w:rPr>
        <w:t> </w:t>
      </w:r>
      <w:r>
        <w:rPr>
          <w:spacing w:val="-4"/>
        </w:rPr>
        <w:t>claim</w:t>
      </w:r>
      <w:r>
        <w:rPr>
          <w:spacing w:val="-11"/>
        </w:rPr>
        <w:t> </w:t>
      </w:r>
      <w:r>
        <w:rPr>
          <w:spacing w:val="-4"/>
        </w:rPr>
        <w:t>in</w:t>
      </w:r>
      <w:r>
        <w:rPr>
          <w:spacing w:val="-11"/>
        </w:rPr>
        <w:t> </w:t>
      </w:r>
      <w:r>
        <w:rPr>
          <w:spacing w:val="-4"/>
        </w:rPr>
        <w:t>November</w:t>
      </w:r>
      <w:r>
        <w:rPr>
          <w:spacing w:val="-11"/>
        </w:rPr>
        <w:t> </w:t>
      </w:r>
      <w:r>
        <w:rPr>
          <w:spacing w:val="-4"/>
        </w:rPr>
        <w:t>2020,</w:t>
      </w:r>
      <w:r>
        <w:rPr>
          <w:spacing w:val="-11"/>
        </w:rPr>
        <w:t> </w:t>
      </w:r>
      <w:r>
        <w:rPr>
          <w:spacing w:val="-4"/>
        </w:rPr>
        <w:t>more</w:t>
      </w:r>
      <w:r>
        <w:rPr>
          <w:spacing w:val="-11"/>
        </w:rPr>
        <w:t> </w:t>
      </w:r>
      <w:r>
        <w:rPr>
          <w:spacing w:val="-4"/>
        </w:rPr>
        <w:t>than</w:t>
      </w:r>
      <w:r>
        <w:rPr>
          <w:spacing w:val="-11"/>
        </w:rPr>
        <w:t> </w:t>
      </w:r>
      <w:r>
        <w:rPr>
          <w:spacing w:val="-4"/>
        </w:rPr>
        <w:t>two</w:t>
      </w:r>
      <w:r>
        <w:rPr>
          <w:spacing w:val="-11"/>
        </w:rPr>
        <w:t> </w:t>
      </w:r>
      <w:r>
        <w:rPr>
          <w:spacing w:val="-4"/>
        </w:rPr>
        <w:t>years</w:t>
      </w:r>
      <w:r>
        <w:rPr>
          <w:spacing w:val="-11"/>
        </w:rPr>
        <w:t> </w:t>
      </w:r>
      <w:r>
        <w:rPr>
          <w:spacing w:val="-4"/>
        </w:rPr>
        <w:t>out</w:t>
      </w:r>
      <w:r>
        <w:rPr>
          <w:spacing w:val="-11"/>
        </w:rPr>
        <w:t> </w:t>
      </w:r>
      <w:r>
        <w:rPr>
          <w:spacing w:val="-4"/>
        </w:rPr>
        <w:t>of</w:t>
      </w:r>
      <w:r>
        <w:rPr>
          <w:spacing w:val="-11"/>
        </w:rPr>
        <w:t> </w:t>
      </w:r>
      <w:r>
        <w:rPr>
          <w:spacing w:val="-4"/>
        </w:rPr>
        <w:t>time. The</w:t>
      </w:r>
      <w:r>
        <w:rPr>
          <w:spacing w:val="-12"/>
        </w:rPr>
        <w:t> </w:t>
      </w:r>
      <w:r>
        <w:rPr>
          <w:spacing w:val="-4"/>
        </w:rPr>
        <w:t>key</w:t>
      </w:r>
      <w:r>
        <w:rPr>
          <w:spacing w:val="-12"/>
        </w:rPr>
        <w:t> </w:t>
      </w:r>
      <w:r>
        <w:rPr>
          <w:spacing w:val="-4"/>
        </w:rPr>
        <w:t>legal</w:t>
      </w:r>
      <w:r>
        <w:rPr>
          <w:spacing w:val="-12"/>
        </w:rPr>
        <w:t> </w:t>
      </w:r>
      <w:r>
        <w:rPr>
          <w:spacing w:val="-4"/>
        </w:rPr>
        <w:t>question</w:t>
      </w:r>
      <w:r>
        <w:rPr>
          <w:spacing w:val="-12"/>
        </w:rPr>
        <w:t> </w:t>
      </w:r>
      <w:r>
        <w:rPr>
          <w:spacing w:val="-4"/>
        </w:rPr>
        <w:t>was</w:t>
      </w:r>
      <w:r>
        <w:rPr>
          <w:spacing w:val="-12"/>
        </w:rPr>
        <w:t> </w:t>
      </w:r>
      <w:r>
        <w:rPr>
          <w:spacing w:val="-4"/>
        </w:rPr>
        <w:t>whether</w:t>
      </w:r>
      <w:r>
        <w:rPr>
          <w:spacing w:val="-11"/>
        </w:rPr>
        <w:t> </w:t>
      </w:r>
      <w:r>
        <w:rPr>
          <w:spacing w:val="-4"/>
        </w:rPr>
        <w:t>it</w:t>
      </w:r>
      <w:r>
        <w:rPr>
          <w:spacing w:val="-12"/>
        </w:rPr>
        <w:t> </w:t>
      </w:r>
      <w:r>
        <w:rPr>
          <w:spacing w:val="-4"/>
        </w:rPr>
        <w:t>was</w:t>
      </w:r>
      <w:r>
        <w:rPr>
          <w:spacing w:val="-12"/>
        </w:rPr>
        <w:t> </w:t>
      </w:r>
      <w:r>
        <w:rPr>
          <w:spacing w:val="-4"/>
        </w:rPr>
        <w:t>‘</w:t>
      </w:r>
      <w:r>
        <w:rPr>
          <w:i/>
          <w:spacing w:val="-4"/>
        </w:rPr>
        <w:t>just</w:t>
      </w:r>
      <w:r>
        <w:rPr>
          <w:i/>
          <w:spacing w:val="-12"/>
        </w:rPr>
        <w:t> </w:t>
      </w:r>
      <w:r>
        <w:rPr>
          <w:i/>
          <w:spacing w:val="-4"/>
        </w:rPr>
        <w:t>and</w:t>
      </w:r>
      <w:r>
        <w:rPr>
          <w:i/>
          <w:spacing w:val="-12"/>
        </w:rPr>
        <w:t> </w:t>
      </w:r>
      <w:r>
        <w:rPr>
          <w:i/>
          <w:spacing w:val="-4"/>
        </w:rPr>
        <w:t>equitable</w:t>
      </w:r>
      <w:r>
        <w:rPr>
          <w:spacing w:val="-4"/>
        </w:rPr>
        <w:t>’</w:t>
      </w:r>
      <w:r>
        <w:rPr>
          <w:spacing w:val="-12"/>
        </w:rPr>
        <w:t> </w:t>
      </w:r>
      <w:r>
        <w:rPr>
          <w:spacing w:val="-4"/>
        </w:rPr>
        <w:t>to</w:t>
      </w:r>
      <w:r>
        <w:rPr>
          <w:spacing w:val="-11"/>
        </w:rPr>
        <w:t> </w:t>
      </w:r>
      <w:r>
        <w:rPr>
          <w:spacing w:val="-4"/>
        </w:rPr>
        <w:t>extend</w:t>
      </w:r>
      <w:r>
        <w:rPr>
          <w:spacing w:val="-12"/>
        </w:rPr>
        <w:t> </w:t>
      </w:r>
      <w:r>
        <w:rPr>
          <w:spacing w:val="-4"/>
        </w:rPr>
        <w:t>the</w:t>
      </w:r>
      <w:r>
        <w:rPr>
          <w:spacing w:val="-12"/>
        </w:rPr>
        <w:t> </w:t>
      </w:r>
      <w:r>
        <w:rPr>
          <w:spacing w:val="-4"/>
        </w:rPr>
        <w:t>limitation </w:t>
      </w:r>
      <w:r>
        <w:rPr>
          <w:spacing w:val="-2"/>
        </w:rPr>
        <w:t>period.</w:t>
      </w:r>
    </w:p>
    <w:p>
      <w:pPr>
        <w:pStyle w:val="Heading4"/>
        <w:ind w:left="2409"/>
        <w:jc w:val="both"/>
        <w:rPr>
          <w:i/>
        </w:rPr>
      </w:pPr>
      <w:r>
        <w:rPr>
          <w:i/>
          <w:color w:val="CD1719"/>
          <w:w w:val="105"/>
        </w:rPr>
        <w:t>Jones</w:t>
      </w:r>
      <w:r>
        <w:rPr>
          <w:i/>
          <w:color w:val="CD1719"/>
          <w:spacing w:val="-9"/>
          <w:w w:val="105"/>
        </w:rPr>
        <w:t> </w:t>
      </w:r>
      <w:r>
        <w:rPr>
          <w:i/>
          <w:color w:val="CD1719"/>
          <w:w w:val="105"/>
        </w:rPr>
        <w:t>v</w:t>
      </w:r>
      <w:r>
        <w:rPr>
          <w:i/>
          <w:color w:val="CD1719"/>
          <w:spacing w:val="-8"/>
          <w:w w:val="105"/>
        </w:rPr>
        <w:t> </w:t>
      </w:r>
      <w:r>
        <w:rPr>
          <w:i/>
          <w:color w:val="CD1719"/>
          <w:w w:val="105"/>
        </w:rPr>
        <w:t>Secretary</w:t>
      </w:r>
      <w:r>
        <w:rPr>
          <w:i/>
          <w:color w:val="CD1719"/>
          <w:spacing w:val="-8"/>
          <w:w w:val="105"/>
        </w:rPr>
        <w:t> </w:t>
      </w:r>
      <w:r>
        <w:rPr>
          <w:i/>
          <w:color w:val="CD1719"/>
          <w:w w:val="105"/>
        </w:rPr>
        <w:t>of</w:t>
      </w:r>
      <w:r>
        <w:rPr>
          <w:i/>
          <w:color w:val="CD1719"/>
          <w:spacing w:val="-8"/>
          <w:w w:val="105"/>
        </w:rPr>
        <w:t> </w:t>
      </w:r>
      <w:r>
        <w:rPr>
          <w:i/>
          <w:color w:val="CD1719"/>
          <w:w w:val="105"/>
        </w:rPr>
        <w:t>State</w:t>
      </w:r>
      <w:r>
        <w:rPr>
          <w:i/>
          <w:color w:val="CD1719"/>
          <w:spacing w:val="-8"/>
          <w:w w:val="105"/>
        </w:rPr>
        <w:t> </w:t>
      </w:r>
      <w:r>
        <w:rPr>
          <w:i/>
          <w:color w:val="CD1719"/>
          <w:w w:val="105"/>
        </w:rPr>
        <w:t>for</w:t>
      </w:r>
      <w:r>
        <w:rPr>
          <w:i/>
          <w:color w:val="CD1719"/>
          <w:spacing w:val="-8"/>
          <w:w w:val="105"/>
        </w:rPr>
        <w:t> </w:t>
      </w:r>
      <w:r>
        <w:rPr>
          <w:i/>
          <w:color w:val="CD1719"/>
          <w:w w:val="105"/>
        </w:rPr>
        <w:t>Health</w:t>
      </w:r>
      <w:r>
        <w:rPr>
          <w:i/>
          <w:color w:val="CD1719"/>
          <w:spacing w:val="-8"/>
          <w:w w:val="105"/>
        </w:rPr>
        <w:t> </w:t>
      </w:r>
      <w:r>
        <w:rPr>
          <w:i/>
          <w:color w:val="CD1719"/>
          <w:w w:val="105"/>
        </w:rPr>
        <w:t>and</w:t>
      </w:r>
      <w:r>
        <w:rPr>
          <w:i/>
          <w:color w:val="CD1719"/>
          <w:spacing w:val="-8"/>
          <w:w w:val="105"/>
        </w:rPr>
        <w:t> </w:t>
      </w:r>
      <w:r>
        <w:rPr>
          <w:i/>
          <w:color w:val="CD1719"/>
          <w:w w:val="105"/>
        </w:rPr>
        <w:t>Social</w:t>
      </w:r>
      <w:r>
        <w:rPr>
          <w:i/>
          <w:color w:val="CD1719"/>
          <w:spacing w:val="-9"/>
          <w:w w:val="105"/>
        </w:rPr>
        <w:t> </w:t>
      </w:r>
      <w:r>
        <w:rPr>
          <w:i/>
          <w:color w:val="CD1719"/>
          <w:spacing w:val="-4"/>
          <w:w w:val="105"/>
        </w:rPr>
        <w:t>Care</w:t>
      </w:r>
    </w:p>
    <w:p>
      <w:pPr>
        <w:pStyle w:val="BodyText"/>
        <w:spacing w:line="285" w:lineRule="auto" w:before="36"/>
        <w:ind w:left="2409" w:right="139"/>
        <w:jc w:val="both"/>
      </w:pPr>
      <w:r>
        <w:rPr/>
        <mc:AlternateContent>
          <mc:Choice Requires="wps">
            <w:drawing>
              <wp:anchor distT="0" distB="0" distL="0" distR="0" allowOverlap="1" layoutInCell="1" locked="0" behindDoc="0" simplePos="0" relativeHeight="15796736">
                <wp:simplePos x="0" y="0"/>
                <wp:positionH relativeFrom="page">
                  <wp:posOffset>720001</wp:posOffset>
                </wp:positionH>
                <wp:positionV relativeFrom="paragraph">
                  <wp:posOffset>457124</wp:posOffset>
                </wp:positionV>
                <wp:extent cx="993775" cy="42037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993775" cy="420370"/>
                          <a:chExt cx="993775" cy="420370"/>
                        </a:xfrm>
                      </wpg:grpSpPr>
                      <wps:wsp>
                        <wps:cNvPr id="202" name="Graphic 202"/>
                        <wps:cNvSpPr/>
                        <wps:spPr>
                          <a:xfrm>
                            <a:off x="0" y="0"/>
                            <a:ext cx="993775" cy="420370"/>
                          </a:xfrm>
                          <a:custGeom>
                            <a:avLst/>
                            <a:gdLst/>
                            <a:ahLst/>
                            <a:cxnLst/>
                            <a:rect l="l" t="t" r="r" b="b"/>
                            <a:pathLst>
                              <a:path w="993775" h="420370">
                                <a:moveTo>
                                  <a:pt x="993597" y="0"/>
                                </a:moveTo>
                                <a:lnTo>
                                  <a:pt x="0" y="0"/>
                                </a:lnTo>
                                <a:lnTo>
                                  <a:pt x="0" y="420001"/>
                                </a:lnTo>
                                <a:lnTo>
                                  <a:pt x="993597" y="420001"/>
                                </a:lnTo>
                                <a:lnTo>
                                  <a:pt x="993597" y="0"/>
                                </a:lnTo>
                                <a:close/>
                              </a:path>
                            </a:pathLst>
                          </a:custGeom>
                          <a:solidFill>
                            <a:srgbClr val="EDEDED"/>
                          </a:solidFill>
                        </wps:spPr>
                        <wps:bodyPr wrap="square" lIns="0" tIns="0" rIns="0" bIns="0" rtlCol="0">
                          <a:prstTxWarp prst="textNoShape">
                            <a:avLst/>
                          </a:prstTxWarp>
                          <a:noAutofit/>
                        </wps:bodyPr>
                      </wps:wsp>
                      <wps:wsp>
                        <wps:cNvPr id="203" name="Textbox 203"/>
                        <wps:cNvSpPr txBox="1"/>
                        <wps:spPr>
                          <a:xfrm>
                            <a:off x="0" y="195400"/>
                            <a:ext cx="993775" cy="224790"/>
                          </a:xfrm>
                          <a:prstGeom prst="rect">
                            <a:avLst/>
                          </a:prstGeom>
                          <a:solidFill>
                            <a:srgbClr val="EDEDED"/>
                          </a:solidFill>
                        </wps:spPr>
                        <wps:txbx>
                          <w:txbxContent>
                            <w:p>
                              <w:pPr>
                                <w:spacing w:line="284" w:lineRule="exact" w:before="0"/>
                                <w:ind w:left="56" w:right="0" w:firstLine="0"/>
                                <w:jc w:val="left"/>
                                <w:rPr>
                                  <w:color w:val="000000"/>
                                  <w:sz w:val="16"/>
                                </w:rPr>
                              </w:pPr>
                              <w:r>
                                <w:rPr>
                                  <w:rFonts w:ascii="Wingdings" w:hAnsi="Wingdings"/>
                                  <w:color w:val="CD1719"/>
                                  <w:spacing w:val="-6"/>
                                  <w:sz w:val="26"/>
                                </w:rPr>
                                <w:t></w:t>
                              </w:r>
                              <w:r>
                                <w:rPr>
                                  <w:rFonts w:ascii="Times New Roman" w:hAnsi="Times New Roman"/>
                                  <w:color w:val="CD1719"/>
                                  <w:spacing w:val="-31"/>
                                  <w:sz w:val="26"/>
                                </w:rPr>
                                <w:t> </w:t>
                              </w:r>
                              <w:r>
                                <w:rPr>
                                  <w:color w:val="000000"/>
                                  <w:spacing w:val="-6"/>
                                  <w:sz w:val="16"/>
                                </w:rPr>
                                <w:t>[2025]</w:t>
                              </w:r>
                              <w:r>
                                <w:rPr>
                                  <w:color w:val="000000"/>
                                  <w:spacing w:val="-12"/>
                                  <w:sz w:val="16"/>
                                </w:rPr>
                                <w:t> </w:t>
                              </w:r>
                              <w:r>
                                <w:rPr>
                                  <w:color w:val="000000"/>
                                  <w:spacing w:val="-6"/>
                                  <w:sz w:val="16"/>
                                </w:rPr>
                                <w:t>IRLR</w:t>
                              </w:r>
                              <w:r>
                                <w:rPr>
                                  <w:color w:val="000000"/>
                                  <w:spacing w:val="-12"/>
                                  <w:sz w:val="16"/>
                                </w:rPr>
                                <w:t> </w:t>
                              </w:r>
                              <w:r>
                                <w:rPr>
                                  <w:color w:val="000000"/>
                                  <w:spacing w:val="-6"/>
                                  <w:sz w:val="16"/>
                                </w:rPr>
                                <w:t>282</w:t>
                              </w:r>
                            </w:p>
                          </w:txbxContent>
                        </wps:txbx>
                        <wps:bodyPr wrap="square" lIns="0" tIns="0" rIns="0" bIns="0" rtlCol="0">
                          <a:noAutofit/>
                        </wps:bodyPr>
                      </wps:wsp>
                      <wps:wsp>
                        <wps:cNvPr id="204" name="Textbox 204"/>
                        <wps:cNvSpPr txBox="1"/>
                        <wps:spPr>
                          <a:xfrm>
                            <a:off x="0" y="0"/>
                            <a:ext cx="993775" cy="195580"/>
                          </a:xfrm>
                          <a:prstGeom prst="rect">
                            <a:avLst/>
                          </a:prstGeom>
                          <a:solidFill>
                            <a:srgbClr val="EDEDED"/>
                          </a:solidFill>
                        </wps:spPr>
                        <wps:txbx>
                          <w:txbxContent>
                            <w:p>
                              <w:pPr>
                                <w:numPr>
                                  <w:ilvl w:val="0"/>
                                  <w:numId w:val="11"/>
                                </w:numPr>
                                <w:tabs>
                                  <w:tab w:pos="243" w:val="left" w:leader="none"/>
                                </w:tabs>
                                <w:spacing w:line="284" w:lineRule="exact" w:before="23"/>
                                <w:ind w:left="243" w:right="0" w:hanging="187"/>
                                <w:jc w:val="left"/>
                                <w:rPr>
                                  <w:color w:val="000000"/>
                                  <w:sz w:val="16"/>
                                </w:rPr>
                              </w:pPr>
                              <w:r>
                                <w:rPr>
                                  <w:color w:val="000000"/>
                                  <w:w w:val="90"/>
                                  <w:sz w:val="16"/>
                                </w:rPr>
                                <w:t>[2025]</w:t>
                              </w:r>
                              <w:r>
                                <w:rPr>
                                  <w:color w:val="000000"/>
                                  <w:spacing w:val="-3"/>
                                  <w:sz w:val="16"/>
                                </w:rPr>
                                <w:t> </w:t>
                              </w:r>
                              <w:r>
                                <w:rPr>
                                  <w:color w:val="000000"/>
                                  <w:w w:val="90"/>
                                  <w:sz w:val="16"/>
                                </w:rPr>
                                <w:t>IRLR</w:t>
                              </w:r>
                              <w:r>
                                <w:rPr>
                                  <w:color w:val="000000"/>
                                  <w:spacing w:val="-3"/>
                                  <w:sz w:val="16"/>
                                </w:rPr>
                                <w:t> </w:t>
                              </w:r>
                              <w:r>
                                <w:rPr>
                                  <w:color w:val="000000"/>
                                  <w:spacing w:val="-5"/>
                                  <w:w w:val="90"/>
                                  <w:sz w:val="16"/>
                                </w:rPr>
                                <w:t>268</w:t>
                              </w:r>
                            </w:p>
                          </w:txbxContent>
                        </wps:txbx>
                        <wps:bodyPr wrap="square" lIns="0" tIns="0" rIns="0" bIns="0" rtlCol="0">
                          <a:noAutofit/>
                        </wps:bodyPr>
                      </wps:wsp>
                    </wpg:wgp>
                  </a:graphicData>
                </a:graphic>
              </wp:anchor>
            </w:drawing>
          </mc:Choice>
          <mc:Fallback>
            <w:pict>
              <v:group style="position:absolute;margin-left:56.693001pt;margin-top:35.994022pt;width:78.25pt;height:33.1pt;mso-position-horizontal-relative:page;mso-position-vertical-relative:paragraph;z-index:15796736" id="docshapegroup107" coordorigin="1134,720" coordsize="1565,662">
                <v:rect style="position:absolute;left:1133;top:719;width:1565;height:662" id="docshape108" filled="true" fillcolor="#ededed" stroked="false">
                  <v:fill type="solid"/>
                </v:rect>
                <v:shape style="position:absolute;left:1133;top:1027;width:1565;height:354" type="#_x0000_t202" id="docshape109" filled="true" fillcolor="#ededed" stroked="false">
                  <v:textbox inset="0,0,0,0">
                    <w:txbxContent>
                      <w:p>
                        <w:pPr>
                          <w:spacing w:line="284" w:lineRule="exact" w:before="0"/>
                          <w:ind w:left="56" w:right="0" w:firstLine="0"/>
                          <w:jc w:val="left"/>
                          <w:rPr>
                            <w:color w:val="000000"/>
                            <w:sz w:val="16"/>
                          </w:rPr>
                        </w:pPr>
                        <w:r>
                          <w:rPr>
                            <w:rFonts w:ascii="Wingdings" w:hAnsi="Wingdings"/>
                            <w:color w:val="CD1719"/>
                            <w:spacing w:val="-6"/>
                            <w:sz w:val="26"/>
                          </w:rPr>
                          <w:t></w:t>
                        </w:r>
                        <w:r>
                          <w:rPr>
                            <w:rFonts w:ascii="Times New Roman" w:hAnsi="Times New Roman"/>
                            <w:color w:val="CD1719"/>
                            <w:spacing w:val="-31"/>
                            <w:sz w:val="26"/>
                          </w:rPr>
                          <w:t> </w:t>
                        </w:r>
                        <w:r>
                          <w:rPr>
                            <w:color w:val="000000"/>
                            <w:spacing w:val="-6"/>
                            <w:sz w:val="16"/>
                          </w:rPr>
                          <w:t>[2025]</w:t>
                        </w:r>
                        <w:r>
                          <w:rPr>
                            <w:color w:val="000000"/>
                            <w:spacing w:val="-12"/>
                            <w:sz w:val="16"/>
                          </w:rPr>
                          <w:t> </w:t>
                        </w:r>
                        <w:r>
                          <w:rPr>
                            <w:color w:val="000000"/>
                            <w:spacing w:val="-6"/>
                            <w:sz w:val="16"/>
                          </w:rPr>
                          <w:t>IRLR</w:t>
                        </w:r>
                        <w:r>
                          <w:rPr>
                            <w:color w:val="000000"/>
                            <w:spacing w:val="-12"/>
                            <w:sz w:val="16"/>
                          </w:rPr>
                          <w:t> </w:t>
                        </w:r>
                        <w:r>
                          <w:rPr>
                            <w:color w:val="000000"/>
                            <w:spacing w:val="-6"/>
                            <w:sz w:val="16"/>
                          </w:rPr>
                          <w:t>282</w:t>
                        </w:r>
                      </w:p>
                    </w:txbxContent>
                  </v:textbox>
                  <v:fill type="solid"/>
                  <w10:wrap type="none"/>
                </v:shape>
                <v:shape style="position:absolute;left:1133;top:719;width:1565;height:308" type="#_x0000_t202" id="docshape110" filled="true" fillcolor="#ededed" stroked="false">
                  <v:textbox inset="0,0,0,0">
                    <w:txbxContent>
                      <w:p>
                        <w:pPr>
                          <w:numPr>
                            <w:ilvl w:val="0"/>
                            <w:numId w:val="11"/>
                          </w:numPr>
                          <w:tabs>
                            <w:tab w:pos="243" w:val="left" w:leader="none"/>
                          </w:tabs>
                          <w:spacing w:line="284" w:lineRule="exact" w:before="23"/>
                          <w:ind w:left="243" w:right="0" w:hanging="187"/>
                          <w:jc w:val="left"/>
                          <w:rPr>
                            <w:color w:val="000000"/>
                            <w:sz w:val="16"/>
                          </w:rPr>
                        </w:pPr>
                        <w:r>
                          <w:rPr>
                            <w:color w:val="000000"/>
                            <w:w w:val="90"/>
                            <w:sz w:val="16"/>
                          </w:rPr>
                          <w:t>[2025]</w:t>
                        </w:r>
                        <w:r>
                          <w:rPr>
                            <w:color w:val="000000"/>
                            <w:spacing w:val="-3"/>
                            <w:sz w:val="16"/>
                          </w:rPr>
                          <w:t> </w:t>
                        </w:r>
                        <w:r>
                          <w:rPr>
                            <w:color w:val="000000"/>
                            <w:w w:val="90"/>
                            <w:sz w:val="16"/>
                          </w:rPr>
                          <w:t>IRLR</w:t>
                        </w:r>
                        <w:r>
                          <w:rPr>
                            <w:color w:val="000000"/>
                            <w:spacing w:val="-3"/>
                            <w:sz w:val="16"/>
                          </w:rPr>
                          <w:t> </w:t>
                        </w:r>
                        <w:r>
                          <w:rPr>
                            <w:color w:val="000000"/>
                            <w:spacing w:val="-5"/>
                            <w:w w:val="90"/>
                            <w:sz w:val="16"/>
                          </w:rPr>
                          <w:t>268</w:t>
                        </w:r>
                      </w:p>
                    </w:txbxContent>
                  </v:textbox>
                  <v:fill type="solid"/>
                  <w10:wrap type="none"/>
                </v:shape>
                <w10:wrap type="none"/>
              </v:group>
            </w:pict>
          </mc:Fallback>
        </mc:AlternateContent>
      </w:r>
      <w:r>
        <w:rPr>
          <w:spacing w:val="-6"/>
        </w:rPr>
        <w:t>Dr Nicholas Jones (NJ) applied unsuccessfully for a senior role at Public Health England </w:t>
      </w:r>
      <w:r>
        <w:rPr>
          <w:spacing w:val="-2"/>
        </w:rPr>
        <w:t>(PHE)</w:t>
      </w:r>
      <w:r>
        <w:rPr>
          <w:spacing w:val="-13"/>
        </w:rPr>
        <w:t> </w:t>
      </w:r>
      <w:r>
        <w:rPr>
          <w:spacing w:val="-2"/>
        </w:rPr>
        <w:t>in</w:t>
      </w:r>
      <w:r>
        <w:rPr>
          <w:spacing w:val="-13"/>
        </w:rPr>
        <w:t> </w:t>
      </w:r>
      <w:r>
        <w:rPr>
          <w:spacing w:val="-2"/>
        </w:rPr>
        <w:t>March</w:t>
      </w:r>
      <w:r>
        <w:rPr>
          <w:spacing w:val="-13"/>
        </w:rPr>
        <w:t> </w:t>
      </w:r>
      <w:r>
        <w:rPr>
          <w:spacing w:val="-2"/>
        </w:rPr>
        <w:t>2019.</w:t>
      </w:r>
      <w:r>
        <w:rPr>
          <w:spacing w:val="-13"/>
        </w:rPr>
        <w:t> </w:t>
      </w:r>
      <w:r>
        <w:rPr>
          <w:spacing w:val="-2"/>
        </w:rPr>
        <w:t>He</w:t>
      </w:r>
      <w:r>
        <w:rPr>
          <w:spacing w:val="-13"/>
        </w:rPr>
        <w:t> </w:t>
      </w:r>
      <w:r>
        <w:rPr>
          <w:spacing w:val="-2"/>
        </w:rPr>
        <w:t>was</w:t>
      </w:r>
      <w:r>
        <w:rPr>
          <w:spacing w:val="-13"/>
        </w:rPr>
        <w:t> </w:t>
      </w:r>
      <w:r>
        <w:rPr>
          <w:spacing w:val="-2"/>
        </w:rPr>
        <w:t>only</w:t>
      </w:r>
      <w:r>
        <w:rPr>
          <w:spacing w:val="-13"/>
        </w:rPr>
        <w:t> </w:t>
      </w:r>
      <w:r>
        <w:rPr>
          <w:spacing w:val="-2"/>
        </w:rPr>
        <w:t>informed</w:t>
      </w:r>
      <w:r>
        <w:rPr>
          <w:spacing w:val="-13"/>
        </w:rPr>
        <w:t> </w:t>
      </w:r>
      <w:r>
        <w:rPr>
          <w:spacing w:val="-2"/>
        </w:rPr>
        <w:t>of</w:t>
      </w:r>
      <w:r>
        <w:rPr>
          <w:spacing w:val="-13"/>
        </w:rPr>
        <w:t> </w:t>
      </w:r>
      <w:r>
        <w:rPr>
          <w:spacing w:val="-2"/>
        </w:rPr>
        <w:t>the</w:t>
      </w:r>
      <w:r>
        <w:rPr>
          <w:spacing w:val="-13"/>
        </w:rPr>
        <w:t> </w:t>
      </w:r>
      <w:r>
        <w:rPr>
          <w:spacing w:val="-2"/>
        </w:rPr>
        <w:t>outcome</w:t>
      </w:r>
      <w:r>
        <w:rPr>
          <w:spacing w:val="-13"/>
        </w:rPr>
        <w:t> </w:t>
      </w:r>
      <w:r>
        <w:rPr>
          <w:spacing w:val="-2"/>
        </w:rPr>
        <w:t>on</w:t>
      </w:r>
      <w:r>
        <w:rPr>
          <w:spacing w:val="-13"/>
        </w:rPr>
        <w:t> </w:t>
      </w:r>
      <w:r>
        <w:rPr>
          <w:spacing w:val="-2"/>
        </w:rPr>
        <w:t>July</w:t>
      </w:r>
      <w:r>
        <w:rPr>
          <w:spacing w:val="-13"/>
        </w:rPr>
        <w:t> </w:t>
      </w:r>
      <w:r>
        <w:rPr>
          <w:spacing w:val="-2"/>
        </w:rPr>
        <w:t>3,</w:t>
      </w:r>
      <w:r>
        <w:rPr>
          <w:spacing w:val="-13"/>
        </w:rPr>
        <w:t> </w:t>
      </w:r>
      <w:r>
        <w:rPr>
          <w:spacing w:val="-2"/>
        </w:rPr>
        <w:t>2019,</w:t>
      </w:r>
      <w:r>
        <w:rPr>
          <w:spacing w:val="-13"/>
        </w:rPr>
        <w:t> </w:t>
      </w:r>
      <w:r>
        <w:rPr>
          <w:spacing w:val="-2"/>
        </w:rPr>
        <w:t>after</w:t>
      </w:r>
      <w:r>
        <w:rPr>
          <w:spacing w:val="-13"/>
        </w:rPr>
        <w:t> </w:t>
      </w:r>
      <w:r>
        <w:rPr>
          <w:spacing w:val="-2"/>
        </w:rPr>
        <w:t>the </w:t>
      </w:r>
      <w:r>
        <w:rPr>
          <w:spacing w:val="-6"/>
        </w:rPr>
        <w:t>primary</w:t>
      </w:r>
      <w:r>
        <w:rPr>
          <w:spacing w:val="-7"/>
        </w:rPr>
        <w:t> </w:t>
      </w:r>
      <w:r>
        <w:rPr>
          <w:spacing w:val="-6"/>
        </w:rPr>
        <w:t>limitation</w:t>
      </w:r>
      <w:r>
        <w:rPr>
          <w:spacing w:val="-7"/>
        </w:rPr>
        <w:t> </w:t>
      </w:r>
      <w:r>
        <w:rPr>
          <w:spacing w:val="-6"/>
        </w:rPr>
        <w:t>period</w:t>
      </w:r>
      <w:r>
        <w:rPr>
          <w:spacing w:val="-7"/>
        </w:rPr>
        <w:t> </w:t>
      </w:r>
      <w:r>
        <w:rPr>
          <w:spacing w:val="-6"/>
        </w:rPr>
        <w:t>had</w:t>
      </w:r>
      <w:r>
        <w:rPr>
          <w:spacing w:val="-7"/>
        </w:rPr>
        <w:t> </w:t>
      </w:r>
      <w:r>
        <w:rPr>
          <w:spacing w:val="-6"/>
        </w:rPr>
        <w:t>expired.</w:t>
      </w:r>
      <w:r>
        <w:rPr>
          <w:spacing w:val="-7"/>
        </w:rPr>
        <w:t> </w:t>
      </w:r>
      <w:r>
        <w:rPr>
          <w:spacing w:val="-6"/>
        </w:rPr>
        <w:t>Seeking</w:t>
      </w:r>
      <w:r>
        <w:rPr>
          <w:spacing w:val="-7"/>
        </w:rPr>
        <w:t> </w:t>
      </w:r>
      <w:r>
        <w:rPr>
          <w:spacing w:val="-6"/>
        </w:rPr>
        <w:t>transparency,</w:t>
      </w:r>
      <w:r>
        <w:rPr>
          <w:spacing w:val="-7"/>
        </w:rPr>
        <w:t> </w:t>
      </w:r>
      <w:r>
        <w:rPr>
          <w:spacing w:val="-6"/>
        </w:rPr>
        <w:t>NJ</w:t>
      </w:r>
      <w:r>
        <w:rPr>
          <w:spacing w:val="-7"/>
        </w:rPr>
        <w:t> </w:t>
      </w:r>
      <w:r>
        <w:rPr>
          <w:spacing w:val="-6"/>
        </w:rPr>
        <w:t>requested</w:t>
      </w:r>
      <w:r>
        <w:rPr>
          <w:spacing w:val="-7"/>
        </w:rPr>
        <w:t> </w:t>
      </w:r>
      <w:r>
        <w:rPr>
          <w:spacing w:val="-6"/>
        </w:rPr>
        <w:t>information about the ethnicity of the successful candidate, but PHE withheld this information until </w:t>
      </w:r>
      <w:r>
        <w:rPr/>
        <w:t>a</w:t>
      </w:r>
      <w:r>
        <w:rPr>
          <w:spacing w:val="-13"/>
        </w:rPr>
        <w:t> </w:t>
      </w:r>
      <w:r>
        <w:rPr/>
        <w:t>preliminary</w:t>
      </w:r>
      <w:r>
        <w:rPr>
          <w:spacing w:val="-13"/>
        </w:rPr>
        <w:t> </w:t>
      </w:r>
      <w:r>
        <w:rPr/>
        <w:t>hearing</w:t>
      </w:r>
      <w:r>
        <w:rPr>
          <w:spacing w:val="-13"/>
        </w:rPr>
        <w:t> </w:t>
      </w:r>
      <w:r>
        <w:rPr/>
        <w:t>in</w:t>
      </w:r>
      <w:r>
        <w:rPr>
          <w:spacing w:val="-13"/>
        </w:rPr>
        <w:t> </w:t>
      </w:r>
      <w:r>
        <w:rPr/>
        <w:t>July</w:t>
      </w:r>
      <w:r>
        <w:rPr>
          <w:spacing w:val="-13"/>
        </w:rPr>
        <w:t> </w:t>
      </w:r>
      <w:r>
        <w:rPr/>
        <w:t>2020.</w:t>
      </w:r>
    </w:p>
    <w:p>
      <w:pPr>
        <w:pStyle w:val="BodyText"/>
        <w:spacing w:after="0" w:line="285" w:lineRule="auto"/>
        <w:jc w:val="both"/>
        <w:sectPr>
          <w:headerReference w:type="default" r:id="rId41"/>
          <w:footerReference w:type="default" r:id="rId42"/>
          <w:pgSz w:w="11910" w:h="16840"/>
          <w:pgMar w:header="433" w:footer="568" w:top="106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
      </w:pPr>
    </w:p>
    <w:p>
      <w:pPr>
        <w:spacing w:line="331" w:lineRule="auto" w:before="0"/>
        <w:ind w:left="141" w:right="0" w:firstLine="0"/>
        <w:jc w:val="left"/>
        <w:rPr>
          <w:rFonts w:ascii="Trebuchet MS"/>
          <w:b/>
          <w:sz w:val="20"/>
        </w:rPr>
      </w:pPr>
      <w:r>
        <w:rPr>
          <w:rFonts w:ascii="Trebuchet MS"/>
          <w:b/>
          <w:color w:val="CD1719"/>
          <w:sz w:val="20"/>
        </w:rPr>
        <w:t>... courts will intervene where tribunal reasoning is inadequate, ensuring </w:t>
      </w:r>
      <w:r>
        <w:rPr>
          <w:rFonts w:ascii="Trebuchet MS"/>
          <w:b/>
          <w:color w:val="CD1719"/>
          <w:spacing w:val="-2"/>
          <w:sz w:val="20"/>
        </w:rPr>
        <w:t>decisions</w:t>
      </w:r>
      <w:r>
        <w:rPr>
          <w:rFonts w:ascii="Trebuchet MS"/>
          <w:b/>
          <w:color w:val="CD1719"/>
          <w:spacing w:val="-11"/>
          <w:sz w:val="20"/>
        </w:rPr>
        <w:t> </w:t>
      </w:r>
      <w:r>
        <w:rPr>
          <w:rFonts w:ascii="Trebuchet MS"/>
          <w:b/>
          <w:color w:val="CD1719"/>
          <w:spacing w:val="-2"/>
          <w:sz w:val="20"/>
        </w:rPr>
        <w:t>are</w:t>
      </w:r>
      <w:r>
        <w:rPr>
          <w:rFonts w:ascii="Trebuchet MS"/>
          <w:b/>
          <w:color w:val="CD1719"/>
          <w:spacing w:val="-11"/>
          <w:sz w:val="20"/>
        </w:rPr>
        <w:t> </w:t>
      </w:r>
      <w:r>
        <w:rPr>
          <w:rFonts w:ascii="Trebuchet MS"/>
          <w:b/>
          <w:color w:val="CD1719"/>
          <w:spacing w:val="-2"/>
          <w:sz w:val="20"/>
        </w:rPr>
        <w:t>properly justified.</w:t>
      </w:r>
    </w:p>
    <w:p>
      <w:pPr>
        <w:pStyle w:val="BodyText"/>
        <w:spacing w:before="6"/>
        <w:rPr>
          <w:rFonts w:ascii="Trebuchet MS"/>
          <w:b/>
          <w:sz w:val="3"/>
        </w:rPr>
      </w:pPr>
      <w:r>
        <w:rPr>
          <w:rFonts w:ascii="Trebuchet MS"/>
          <w:b/>
          <w:sz w:val="3"/>
        </w:rPr>
        <mc:AlternateContent>
          <mc:Choice Requires="wps">
            <w:drawing>
              <wp:anchor distT="0" distB="0" distL="0" distR="0" allowOverlap="1" layoutInCell="1" locked="0" behindDoc="1" simplePos="0" relativeHeight="487656448">
                <wp:simplePos x="0" y="0"/>
                <wp:positionH relativeFrom="page">
                  <wp:posOffset>360000</wp:posOffset>
                </wp:positionH>
                <wp:positionV relativeFrom="paragraph">
                  <wp:posOffset>41395</wp:posOffset>
                </wp:positionV>
                <wp:extent cx="523875" cy="127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523875" cy="1270"/>
                        </a:xfrm>
                        <a:custGeom>
                          <a:avLst/>
                          <a:gdLst/>
                          <a:ahLst/>
                          <a:cxnLst/>
                          <a:rect l="l" t="t" r="r" b="b"/>
                          <a:pathLst>
                            <a:path w="523875" h="0">
                              <a:moveTo>
                                <a:pt x="0" y="0"/>
                              </a:moveTo>
                              <a:lnTo>
                                <a:pt x="523405"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259491pt;width:41.25pt;height:.1pt;mso-position-horizontal-relative:page;mso-position-vertical-relative:paragraph;z-index:-15660032;mso-wrap-distance-left:0;mso-wrap-distance-right:0" id="docshape111" coordorigin="567,65" coordsize="825,0" path="m567,65l1391,65e" filled="false" stroked="true" strokeweight="3pt" strokecolor="#cd1719">
                <v:path arrowok="t"/>
                <v:stroke dashstyle="solid"/>
                <w10:wrap type="topAndBottom"/>
              </v:shape>
            </w:pict>
          </mc:Fallback>
        </mc:AlternateContent>
      </w:r>
    </w:p>
    <w:p>
      <w:pPr>
        <w:pStyle w:val="BodyText"/>
        <w:spacing w:line="285" w:lineRule="auto" w:before="193"/>
        <w:ind w:left="141" w:right="139"/>
        <w:jc w:val="both"/>
      </w:pPr>
      <w:r>
        <w:rPr/>
        <w:br w:type="column"/>
      </w:r>
      <w:r>
        <w:rPr/>
        <w:t>NJ contended that the delayed disclosure frustrated his ability to identify race </w:t>
      </w:r>
      <w:r>
        <w:rPr>
          <w:w w:val="90"/>
        </w:rPr>
        <w:t>discrimination as a possible factor in his rejection, and he argued for an extension under </w:t>
      </w:r>
      <w:r>
        <w:rPr>
          <w:spacing w:val="-2"/>
        </w:rPr>
        <w:t>the</w:t>
      </w:r>
      <w:r>
        <w:rPr>
          <w:spacing w:val="-12"/>
        </w:rPr>
        <w:t> </w:t>
      </w:r>
      <w:r>
        <w:rPr>
          <w:spacing w:val="-2"/>
        </w:rPr>
        <w:t>‘</w:t>
      </w:r>
      <w:r>
        <w:rPr>
          <w:i/>
          <w:spacing w:val="-2"/>
        </w:rPr>
        <w:t>just</w:t>
      </w:r>
      <w:r>
        <w:rPr>
          <w:i/>
          <w:spacing w:val="-12"/>
        </w:rPr>
        <w:t> </w:t>
      </w:r>
      <w:r>
        <w:rPr>
          <w:i/>
          <w:spacing w:val="-2"/>
        </w:rPr>
        <w:t>and</w:t>
      </w:r>
      <w:r>
        <w:rPr>
          <w:i/>
          <w:spacing w:val="-12"/>
        </w:rPr>
        <w:t> </w:t>
      </w:r>
      <w:r>
        <w:rPr>
          <w:i/>
          <w:spacing w:val="-2"/>
        </w:rPr>
        <w:t>equitable</w:t>
      </w:r>
      <w:r>
        <w:rPr>
          <w:spacing w:val="-2"/>
        </w:rPr>
        <w:t>’</w:t>
      </w:r>
      <w:r>
        <w:rPr>
          <w:spacing w:val="-12"/>
        </w:rPr>
        <w:t> </w:t>
      </w:r>
      <w:r>
        <w:rPr>
          <w:spacing w:val="-2"/>
        </w:rPr>
        <w:t>test.</w:t>
      </w:r>
      <w:r>
        <w:rPr>
          <w:spacing w:val="-12"/>
        </w:rPr>
        <w:t> </w:t>
      </w:r>
      <w:r>
        <w:rPr>
          <w:spacing w:val="-2"/>
        </w:rPr>
        <w:t>The</w:t>
      </w:r>
      <w:r>
        <w:rPr>
          <w:spacing w:val="-12"/>
        </w:rPr>
        <w:t> </w:t>
      </w:r>
      <w:r>
        <w:rPr>
          <w:spacing w:val="-2"/>
        </w:rPr>
        <w:t>central</w:t>
      </w:r>
      <w:r>
        <w:rPr>
          <w:spacing w:val="-12"/>
        </w:rPr>
        <w:t> </w:t>
      </w:r>
      <w:r>
        <w:rPr>
          <w:spacing w:val="-2"/>
        </w:rPr>
        <w:t>issue</w:t>
      </w:r>
      <w:r>
        <w:rPr>
          <w:spacing w:val="-12"/>
        </w:rPr>
        <w:t> </w:t>
      </w:r>
      <w:r>
        <w:rPr>
          <w:spacing w:val="-2"/>
        </w:rPr>
        <w:t>was</w:t>
      </w:r>
      <w:r>
        <w:rPr>
          <w:spacing w:val="-12"/>
        </w:rPr>
        <w:t> </w:t>
      </w:r>
      <w:r>
        <w:rPr>
          <w:spacing w:val="-2"/>
        </w:rPr>
        <w:t>whether</w:t>
      </w:r>
      <w:r>
        <w:rPr>
          <w:spacing w:val="-12"/>
        </w:rPr>
        <w:t> </w:t>
      </w:r>
      <w:r>
        <w:rPr>
          <w:spacing w:val="-2"/>
        </w:rPr>
        <w:t>employer</w:t>
      </w:r>
      <w:r>
        <w:rPr>
          <w:spacing w:val="-12"/>
        </w:rPr>
        <w:t> </w:t>
      </w:r>
      <w:r>
        <w:rPr>
          <w:spacing w:val="-2"/>
        </w:rPr>
        <w:t>non-disclosure </w:t>
      </w:r>
      <w:r>
        <w:rPr/>
        <w:t>could</w:t>
      </w:r>
      <w:r>
        <w:rPr>
          <w:spacing w:val="-5"/>
        </w:rPr>
        <w:t> </w:t>
      </w:r>
      <w:r>
        <w:rPr/>
        <w:t>justify</w:t>
      </w:r>
      <w:r>
        <w:rPr>
          <w:spacing w:val="-5"/>
        </w:rPr>
        <w:t> </w:t>
      </w:r>
      <w:r>
        <w:rPr/>
        <w:t>an</w:t>
      </w:r>
      <w:r>
        <w:rPr>
          <w:spacing w:val="-5"/>
        </w:rPr>
        <w:t> </w:t>
      </w:r>
      <w:r>
        <w:rPr/>
        <w:t>extension.</w:t>
      </w:r>
    </w:p>
    <w:p>
      <w:pPr>
        <w:pStyle w:val="Heading3"/>
        <w:ind w:left="141"/>
      </w:pPr>
      <w:r>
        <w:rPr>
          <w:spacing w:val="-7"/>
        </w:rPr>
        <w:t>The </w:t>
      </w:r>
      <w:r>
        <w:rPr>
          <w:spacing w:val="-2"/>
        </w:rPr>
        <w:t>decisions</w:t>
      </w:r>
    </w:p>
    <w:p>
      <w:pPr>
        <w:pStyle w:val="Heading4"/>
        <w:spacing w:before="253"/>
        <w:rPr>
          <w:i/>
        </w:rPr>
      </w:pPr>
      <w:r>
        <w:rPr>
          <w:i/>
          <w:color w:val="CD1719"/>
        </w:rPr>
        <w:t>HSBC</w:t>
      </w:r>
      <w:r>
        <w:rPr>
          <w:i/>
          <w:color w:val="CD1719"/>
          <w:spacing w:val="2"/>
        </w:rPr>
        <w:t> </w:t>
      </w:r>
      <w:r>
        <w:rPr>
          <w:i/>
          <w:color w:val="CD1719"/>
        </w:rPr>
        <w:t>Bank</w:t>
      </w:r>
      <w:r>
        <w:rPr>
          <w:i/>
          <w:color w:val="CD1719"/>
          <w:spacing w:val="2"/>
        </w:rPr>
        <w:t> </w:t>
      </w:r>
      <w:r>
        <w:rPr>
          <w:i/>
          <w:color w:val="CD1719"/>
        </w:rPr>
        <w:t>plc</w:t>
      </w:r>
      <w:r>
        <w:rPr>
          <w:i/>
          <w:color w:val="CD1719"/>
          <w:spacing w:val="2"/>
        </w:rPr>
        <w:t> </w:t>
      </w:r>
      <w:r>
        <w:rPr>
          <w:i/>
          <w:color w:val="CD1719"/>
        </w:rPr>
        <w:t>v</w:t>
      </w:r>
      <w:r>
        <w:rPr>
          <w:i/>
          <w:color w:val="CD1719"/>
          <w:spacing w:val="2"/>
        </w:rPr>
        <w:t> </w:t>
      </w:r>
      <w:r>
        <w:rPr>
          <w:i/>
          <w:color w:val="CD1719"/>
        </w:rPr>
        <w:t>Chevalier-</w:t>
      </w:r>
      <w:r>
        <w:rPr>
          <w:i/>
          <w:color w:val="CD1719"/>
          <w:spacing w:val="-2"/>
        </w:rPr>
        <w:t>Firescu</w:t>
      </w:r>
    </w:p>
    <w:p>
      <w:pPr>
        <w:pStyle w:val="BodyText"/>
        <w:spacing w:line="283" w:lineRule="auto" w:before="36"/>
        <w:ind w:left="141" w:right="139"/>
        <w:jc w:val="both"/>
      </w:pPr>
      <w:r>
        <w:rPr>
          <w:rFonts w:ascii="Trebuchet MS" w:hAnsi="Trebuchet MS"/>
          <w:b/>
        </w:rPr>
        <w:t>Employment Tribunal</w:t>
      </w:r>
      <w:r>
        <w:rPr/>
        <w:t>: the ET ruled CF’s claims were time-barred, finding she had </w:t>
      </w:r>
      <w:r>
        <w:rPr>
          <w:spacing w:val="-8"/>
        </w:rPr>
        <w:t>sufficient</w:t>
      </w:r>
      <w:r>
        <w:rPr>
          <w:spacing w:val="-6"/>
        </w:rPr>
        <w:t> </w:t>
      </w:r>
      <w:r>
        <w:rPr>
          <w:spacing w:val="-8"/>
        </w:rPr>
        <w:t>knowledge</w:t>
      </w:r>
      <w:r>
        <w:rPr>
          <w:spacing w:val="-6"/>
        </w:rPr>
        <w:t> </w:t>
      </w:r>
      <w:r>
        <w:rPr>
          <w:spacing w:val="-8"/>
        </w:rPr>
        <w:t>in</w:t>
      </w:r>
      <w:r>
        <w:rPr>
          <w:spacing w:val="-6"/>
        </w:rPr>
        <w:t> </w:t>
      </w:r>
      <w:r>
        <w:rPr>
          <w:spacing w:val="-8"/>
        </w:rPr>
        <w:t>2018,</w:t>
      </w:r>
      <w:r>
        <w:rPr>
          <w:spacing w:val="-6"/>
        </w:rPr>
        <w:t> </w:t>
      </w:r>
      <w:r>
        <w:rPr>
          <w:spacing w:val="-8"/>
        </w:rPr>
        <w:t>and</w:t>
      </w:r>
      <w:r>
        <w:rPr>
          <w:spacing w:val="-6"/>
        </w:rPr>
        <w:t> </w:t>
      </w:r>
      <w:r>
        <w:rPr>
          <w:spacing w:val="-8"/>
        </w:rPr>
        <w:t>refused</w:t>
      </w:r>
      <w:r>
        <w:rPr>
          <w:spacing w:val="-6"/>
        </w:rPr>
        <w:t> </w:t>
      </w:r>
      <w:r>
        <w:rPr>
          <w:spacing w:val="-8"/>
        </w:rPr>
        <w:t>an</w:t>
      </w:r>
      <w:r>
        <w:rPr>
          <w:spacing w:val="-6"/>
        </w:rPr>
        <w:t> </w:t>
      </w:r>
      <w:r>
        <w:rPr>
          <w:spacing w:val="-8"/>
        </w:rPr>
        <w:t>extension</w:t>
      </w:r>
      <w:r>
        <w:rPr>
          <w:spacing w:val="-6"/>
        </w:rPr>
        <w:t> </w:t>
      </w:r>
      <w:r>
        <w:rPr>
          <w:spacing w:val="-8"/>
        </w:rPr>
        <w:t>under</w:t>
      </w:r>
      <w:r>
        <w:rPr>
          <w:spacing w:val="-6"/>
        </w:rPr>
        <w:t> </w:t>
      </w:r>
      <w:r>
        <w:rPr>
          <w:spacing w:val="-8"/>
        </w:rPr>
        <w:t>s123(1)(b)</w:t>
      </w:r>
      <w:r>
        <w:rPr>
          <w:spacing w:val="-6"/>
        </w:rPr>
        <w:t> </w:t>
      </w:r>
      <w:r>
        <w:rPr>
          <w:spacing w:val="-8"/>
        </w:rPr>
        <w:t>of</w:t>
      </w:r>
      <w:r>
        <w:rPr>
          <w:spacing w:val="-6"/>
        </w:rPr>
        <w:t> </w:t>
      </w:r>
      <w:r>
        <w:rPr>
          <w:spacing w:val="-8"/>
        </w:rPr>
        <w:t>the</w:t>
      </w:r>
      <w:r>
        <w:rPr>
          <w:spacing w:val="-6"/>
        </w:rPr>
        <w:t> </w:t>
      </w:r>
      <w:r>
        <w:rPr>
          <w:spacing w:val="-8"/>
        </w:rPr>
        <w:t>Equality </w:t>
      </w:r>
      <w:r>
        <w:rPr/>
        <w:t>Act 2010 (EA).</w:t>
      </w:r>
    </w:p>
    <w:p>
      <w:pPr>
        <w:pStyle w:val="BodyText"/>
        <w:spacing w:line="283" w:lineRule="auto" w:before="118"/>
        <w:ind w:left="141" w:right="139"/>
        <w:jc w:val="both"/>
      </w:pPr>
      <w:r>
        <w:rPr>
          <w:rFonts w:ascii="Trebuchet MS" w:hAnsi="Trebuchet MS"/>
          <w:b/>
        </w:rPr>
        <w:t>Employment Appeal Tribunal</w:t>
      </w:r>
      <w:r>
        <w:rPr/>
        <w:t>: the EAT overturned the ET’s ruling, holding that the </w:t>
      </w:r>
      <w:r>
        <w:rPr>
          <w:spacing w:val="-6"/>
        </w:rPr>
        <w:t>tribunal</w:t>
      </w:r>
      <w:r>
        <w:rPr>
          <w:spacing w:val="-10"/>
        </w:rPr>
        <w:t> </w:t>
      </w:r>
      <w:r>
        <w:rPr>
          <w:spacing w:val="-6"/>
        </w:rPr>
        <w:t>failed</w:t>
      </w:r>
      <w:r>
        <w:rPr>
          <w:spacing w:val="-10"/>
        </w:rPr>
        <w:t> </w:t>
      </w:r>
      <w:r>
        <w:rPr>
          <w:spacing w:val="-6"/>
        </w:rPr>
        <w:t>to</w:t>
      </w:r>
      <w:r>
        <w:rPr>
          <w:spacing w:val="-10"/>
        </w:rPr>
        <w:t> </w:t>
      </w:r>
      <w:r>
        <w:rPr>
          <w:spacing w:val="-6"/>
        </w:rPr>
        <w:t>properly</w:t>
      </w:r>
      <w:r>
        <w:rPr>
          <w:spacing w:val="-10"/>
        </w:rPr>
        <w:t> </w:t>
      </w:r>
      <w:r>
        <w:rPr>
          <w:spacing w:val="-6"/>
        </w:rPr>
        <w:t>evaluate</w:t>
      </w:r>
      <w:r>
        <w:rPr>
          <w:spacing w:val="-10"/>
        </w:rPr>
        <w:t> </w:t>
      </w:r>
      <w:r>
        <w:rPr>
          <w:spacing w:val="-6"/>
        </w:rPr>
        <w:t>CF’s</w:t>
      </w:r>
      <w:r>
        <w:rPr>
          <w:spacing w:val="-9"/>
        </w:rPr>
        <w:t> </w:t>
      </w:r>
      <w:r>
        <w:rPr>
          <w:spacing w:val="-6"/>
        </w:rPr>
        <w:t>awareness</w:t>
      </w:r>
      <w:r>
        <w:rPr>
          <w:spacing w:val="-10"/>
        </w:rPr>
        <w:t> </w:t>
      </w:r>
      <w:r>
        <w:rPr>
          <w:spacing w:val="-6"/>
        </w:rPr>
        <w:t>and</w:t>
      </w:r>
      <w:r>
        <w:rPr>
          <w:spacing w:val="-10"/>
        </w:rPr>
        <w:t> </w:t>
      </w:r>
      <w:r>
        <w:rPr>
          <w:spacing w:val="-6"/>
        </w:rPr>
        <w:t>whether</w:t>
      </w:r>
      <w:r>
        <w:rPr>
          <w:spacing w:val="-10"/>
        </w:rPr>
        <w:t> </w:t>
      </w:r>
      <w:r>
        <w:rPr>
          <w:spacing w:val="-6"/>
        </w:rPr>
        <w:t>external</w:t>
      </w:r>
      <w:r>
        <w:rPr>
          <w:spacing w:val="-10"/>
        </w:rPr>
        <w:t> </w:t>
      </w:r>
      <w:r>
        <w:rPr>
          <w:spacing w:val="-6"/>
        </w:rPr>
        <w:t>circumstances </w:t>
      </w:r>
      <w:r>
        <w:rPr>
          <w:spacing w:val="-2"/>
        </w:rPr>
        <w:t>materially</w:t>
      </w:r>
      <w:r>
        <w:rPr>
          <w:spacing w:val="-8"/>
        </w:rPr>
        <w:t> </w:t>
      </w:r>
      <w:r>
        <w:rPr>
          <w:spacing w:val="-2"/>
        </w:rPr>
        <w:t>impeded</w:t>
      </w:r>
      <w:r>
        <w:rPr>
          <w:spacing w:val="-8"/>
        </w:rPr>
        <w:t> </w:t>
      </w:r>
      <w:r>
        <w:rPr>
          <w:spacing w:val="-2"/>
        </w:rPr>
        <w:t>her</w:t>
      </w:r>
      <w:r>
        <w:rPr>
          <w:spacing w:val="-8"/>
        </w:rPr>
        <w:t> </w:t>
      </w:r>
      <w:r>
        <w:rPr>
          <w:spacing w:val="-2"/>
        </w:rPr>
        <w:t>ability</w:t>
      </w:r>
      <w:r>
        <w:rPr>
          <w:spacing w:val="-8"/>
        </w:rPr>
        <w:t> </w:t>
      </w:r>
      <w:r>
        <w:rPr>
          <w:spacing w:val="-2"/>
        </w:rPr>
        <w:t>to</w:t>
      </w:r>
      <w:r>
        <w:rPr>
          <w:spacing w:val="-8"/>
        </w:rPr>
        <w:t> </w:t>
      </w:r>
      <w:r>
        <w:rPr>
          <w:spacing w:val="-2"/>
        </w:rPr>
        <w:t>bring</w:t>
      </w:r>
      <w:r>
        <w:rPr>
          <w:spacing w:val="-8"/>
        </w:rPr>
        <w:t> </w:t>
      </w:r>
      <w:r>
        <w:rPr>
          <w:spacing w:val="-2"/>
        </w:rPr>
        <w:t>proceedings</w:t>
      </w:r>
      <w:r>
        <w:rPr>
          <w:spacing w:val="-8"/>
        </w:rPr>
        <w:t> </w:t>
      </w:r>
      <w:r>
        <w:rPr>
          <w:spacing w:val="-2"/>
        </w:rPr>
        <w:t>in</w:t>
      </w:r>
      <w:r>
        <w:rPr>
          <w:spacing w:val="-8"/>
        </w:rPr>
        <w:t> </w:t>
      </w:r>
      <w:r>
        <w:rPr>
          <w:spacing w:val="-2"/>
        </w:rPr>
        <w:t>time.</w:t>
      </w:r>
    </w:p>
    <w:p>
      <w:pPr>
        <w:pStyle w:val="BodyText"/>
        <w:spacing w:line="285" w:lineRule="auto" w:before="117"/>
        <w:ind w:left="141" w:right="139"/>
        <w:jc w:val="both"/>
      </w:pPr>
      <w:r>
        <w:rPr>
          <w:rFonts w:ascii="Trebuchet MS" w:hAnsi="Trebuchet MS"/>
          <w:b/>
        </w:rPr>
        <w:t>Court</w:t>
      </w:r>
      <w:r>
        <w:rPr>
          <w:rFonts w:ascii="Trebuchet MS" w:hAnsi="Trebuchet MS"/>
          <w:b/>
          <w:spacing w:val="-4"/>
        </w:rPr>
        <w:t> </w:t>
      </w:r>
      <w:r>
        <w:rPr>
          <w:rFonts w:ascii="Trebuchet MS" w:hAnsi="Trebuchet MS"/>
          <w:b/>
        </w:rPr>
        <w:t>of</w:t>
      </w:r>
      <w:r>
        <w:rPr>
          <w:rFonts w:ascii="Trebuchet MS" w:hAnsi="Trebuchet MS"/>
          <w:b/>
          <w:spacing w:val="-4"/>
        </w:rPr>
        <w:t> </w:t>
      </w:r>
      <w:r>
        <w:rPr>
          <w:rFonts w:ascii="Trebuchet MS" w:hAnsi="Trebuchet MS"/>
          <w:b/>
        </w:rPr>
        <w:t>Appeal</w:t>
      </w:r>
      <w:r>
        <w:rPr/>
        <w:t>:</w:t>
      </w:r>
      <w:r>
        <w:rPr>
          <w:spacing w:val="-7"/>
        </w:rPr>
        <w:t> </w:t>
      </w:r>
      <w:r>
        <w:rPr/>
        <w:t>Laing</w:t>
      </w:r>
      <w:r>
        <w:rPr>
          <w:spacing w:val="-7"/>
        </w:rPr>
        <w:t> </w:t>
      </w:r>
      <w:r>
        <w:rPr/>
        <w:t>LJ,</w:t>
      </w:r>
      <w:r>
        <w:rPr>
          <w:spacing w:val="-7"/>
        </w:rPr>
        <w:t> </w:t>
      </w:r>
      <w:r>
        <w:rPr/>
        <w:t>with</w:t>
      </w:r>
      <w:r>
        <w:rPr>
          <w:spacing w:val="-7"/>
        </w:rPr>
        <w:t> </w:t>
      </w:r>
      <w:r>
        <w:rPr/>
        <w:t>Underhill</w:t>
      </w:r>
      <w:r>
        <w:rPr>
          <w:spacing w:val="-7"/>
        </w:rPr>
        <w:t> </w:t>
      </w:r>
      <w:r>
        <w:rPr/>
        <w:t>LJ</w:t>
      </w:r>
      <w:r>
        <w:rPr>
          <w:spacing w:val="-7"/>
        </w:rPr>
        <w:t> </w:t>
      </w:r>
      <w:r>
        <w:rPr/>
        <w:t>and</w:t>
      </w:r>
      <w:r>
        <w:rPr>
          <w:spacing w:val="-7"/>
        </w:rPr>
        <w:t> </w:t>
      </w:r>
      <w:r>
        <w:rPr/>
        <w:t>King</w:t>
      </w:r>
      <w:r>
        <w:rPr>
          <w:spacing w:val="-7"/>
        </w:rPr>
        <w:t> </w:t>
      </w:r>
      <w:r>
        <w:rPr/>
        <w:t>LJ</w:t>
      </w:r>
      <w:r>
        <w:rPr>
          <w:spacing w:val="-7"/>
        </w:rPr>
        <w:t> </w:t>
      </w:r>
      <w:r>
        <w:rPr/>
        <w:t>concurring,</w:t>
      </w:r>
      <w:r>
        <w:rPr>
          <w:spacing w:val="-7"/>
        </w:rPr>
        <w:t> </w:t>
      </w:r>
      <w:r>
        <w:rPr/>
        <w:t>held</w:t>
      </w:r>
      <w:r>
        <w:rPr>
          <w:spacing w:val="-7"/>
        </w:rPr>
        <w:t> </w:t>
      </w:r>
      <w:r>
        <w:rPr/>
        <w:t>that</w:t>
      </w:r>
      <w:r>
        <w:rPr>
          <w:spacing w:val="-7"/>
        </w:rPr>
        <w:t> </w:t>
      </w:r>
      <w:r>
        <w:rPr/>
        <w:t>the</w:t>
      </w:r>
      <w:r>
        <w:rPr>
          <w:spacing w:val="-7"/>
        </w:rPr>
        <w:t> </w:t>
      </w:r>
      <w:r>
        <w:rPr/>
        <w:t>ET </w:t>
      </w:r>
      <w:r>
        <w:rPr>
          <w:spacing w:val="-2"/>
        </w:rPr>
        <w:t>failed</w:t>
      </w:r>
      <w:r>
        <w:rPr>
          <w:spacing w:val="-14"/>
        </w:rPr>
        <w:t> </w:t>
      </w:r>
      <w:r>
        <w:rPr>
          <w:spacing w:val="-2"/>
        </w:rPr>
        <w:t>to</w:t>
      </w:r>
      <w:r>
        <w:rPr>
          <w:spacing w:val="-14"/>
        </w:rPr>
        <w:t> </w:t>
      </w:r>
      <w:r>
        <w:rPr>
          <w:spacing w:val="-2"/>
        </w:rPr>
        <w:t>provide</w:t>
      </w:r>
      <w:r>
        <w:rPr>
          <w:spacing w:val="-14"/>
        </w:rPr>
        <w:t> </w:t>
      </w:r>
      <w:r>
        <w:rPr>
          <w:spacing w:val="-2"/>
        </w:rPr>
        <w:t>adequate</w:t>
      </w:r>
      <w:r>
        <w:rPr>
          <w:spacing w:val="-14"/>
        </w:rPr>
        <w:t> </w:t>
      </w:r>
      <w:r>
        <w:rPr>
          <w:spacing w:val="-2"/>
        </w:rPr>
        <w:t>reasoning</w:t>
      </w:r>
      <w:r>
        <w:rPr>
          <w:spacing w:val="-14"/>
        </w:rPr>
        <w:t> </w:t>
      </w:r>
      <w:r>
        <w:rPr>
          <w:spacing w:val="-2"/>
        </w:rPr>
        <w:t>for</w:t>
      </w:r>
      <w:r>
        <w:rPr>
          <w:spacing w:val="-13"/>
        </w:rPr>
        <w:t> </w:t>
      </w:r>
      <w:r>
        <w:rPr>
          <w:spacing w:val="-2"/>
        </w:rPr>
        <w:t>rejecting</w:t>
      </w:r>
      <w:r>
        <w:rPr>
          <w:spacing w:val="-14"/>
        </w:rPr>
        <w:t> </w:t>
      </w:r>
      <w:r>
        <w:rPr>
          <w:spacing w:val="-2"/>
        </w:rPr>
        <w:t>the</w:t>
      </w:r>
      <w:r>
        <w:rPr>
          <w:spacing w:val="-14"/>
        </w:rPr>
        <w:t> </w:t>
      </w:r>
      <w:r>
        <w:rPr>
          <w:spacing w:val="-2"/>
        </w:rPr>
        <w:t>extension.</w:t>
      </w:r>
      <w:r>
        <w:rPr>
          <w:spacing w:val="-14"/>
        </w:rPr>
        <w:t> </w:t>
      </w:r>
      <w:r>
        <w:rPr>
          <w:spacing w:val="-2"/>
        </w:rPr>
        <w:t>The</w:t>
      </w:r>
      <w:r>
        <w:rPr>
          <w:spacing w:val="-14"/>
        </w:rPr>
        <w:t> </w:t>
      </w:r>
      <w:r>
        <w:rPr>
          <w:spacing w:val="-2"/>
        </w:rPr>
        <w:t>CA’s</w:t>
      </w:r>
      <w:r>
        <w:rPr>
          <w:spacing w:val="-14"/>
        </w:rPr>
        <w:t> </w:t>
      </w:r>
      <w:r>
        <w:rPr>
          <w:spacing w:val="-2"/>
        </w:rPr>
        <w:t>judgment </w:t>
      </w:r>
      <w:r>
        <w:rPr>
          <w:w w:val="90"/>
        </w:rPr>
        <w:t>emphasised the necessity for structured judicial reasoning when assessing discretionary </w:t>
      </w:r>
      <w:r>
        <w:rPr/>
        <w:t>extensions.</w:t>
      </w:r>
      <w:r>
        <w:rPr>
          <w:spacing w:val="-5"/>
        </w:rPr>
        <w:t> </w:t>
      </w:r>
      <w:r>
        <w:rPr/>
        <w:t>HB’s</w:t>
      </w:r>
      <w:r>
        <w:rPr>
          <w:spacing w:val="-5"/>
        </w:rPr>
        <w:t> </w:t>
      </w:r>
      <w:r>
        <w:rPr/>
        <w:t>appeal</w:t>
      </w:r>
      <w:r>
        <w:rPr>
          <w:spacing w:val="-5"/>
        </w:rPr>
        <w:t> </w:t>
      </w:r>
      <w:r>
        <w:rPr/>
        <w:t>was</w:t>
      </w:r>
      <w:r>
        <w:rPr>
          <w:spacing w:val="-5"/>
        </w:rPr>
        <w:t> </w:t>
      </w:r>
      <w:r>
        <w:rPr/>
        <w:t>dismissed</w:t>
      </w:r>
      <w:r>
        <w:rPr>
          <w:spacing w:val="-5"/>
        </w:rPr>
        <w:t> </w:t>
      </w:r>
      <w:r>
        <w:rPr/>
        <w:t>and</w:t>
      </w:r>
      <w:r>
        <w:rPr>
          <w:spacing w:val="-5"/>
        </w:rPr>
        <w:t> </w:t>
      </w:r>
      <w:r>
        <w:rPr/>
        <w:t>CF's</w:t>
      </w:r>
      <w:r>
        <w:rPr>
          <w:spacing w:val="-5"/>
        </w:rPr>
        <w:t> </w:t>
      </w:r>
      <w:r>
        <w:rPr/>
        <w:t>case</w:t>
      </w:r>
      <w:r>
        <w:rPr>
          <w:spacing w:val="-5"/>
        </w:rPr>
        <w:t> </w:t>
      </w:r>
      <w:r>
        <w:rPr/>
        <w:t>was</w:t>
      </w:r>
      <w:r>
        <w:rPr>
          <w:spacing w:val="-5"/>
        </w:rPr>
        <w:t> </w:t>
      </w:r>
      <w:r>
        <w:rPr/>
        <w:t>remitted</w:t>
      </w:r>
      <w:r>
        <w:rPr>
          <w:spacing w:val="-5"/>
        </w:rPr>
        <w:t> </w:t>
      </w:r>
      <w:r>
        <w:rPr/>
        <w:t>to</w:t>
      </w:r>
      <w:r>
        <w:rPr>
          <w:spacing w:val="-5"/>
        </w:rPr>
        <w:t> </w:t>
      </w:r>
      <w:r>
        <w:rPr/>
        <w:t>a</w:t>
      </w:r>
      <w:r>
        <w:rPr>
          <w:spacing w:val="-5"/>
        </w:rPr>
        <w:t> </w:t>
      </w:r>
      <w:r>
        <w:rPr/>
        <w:t>differently constituted</w:t>
      </w:r>
      <w:r>
        <w:rPr>
          <w:spacing w:val="-14"/>
        </w:rPr>
        <w:t> </w:t>
      </w:r>
      <w:r>
        <w:rPr/>
        <w:t>ET</w:t>
      </w:r>
      <w:r>
        <w:rPr>
          <w:spacing w:val="-14"/>
        </w:rPr>
        <w:t> </w:t>
      </w:r>
      <w:r>
        <w:rPr/>
        <w:t>for</w:t>
      </w:r>
      <w:r>
        <w:rPr>
          <w:spacing w:val="-15"/>
        </w:rPr>
        <w:t> </w:t>
      </w:r>
      <w:r>
        <w:rPr/>
        <w:t>reconsideration.</w:t>
      </w:r>
    </w:p>
    <w:p>
      <w:pPr>
        <w:pStyle w:val="Heading4"/>
        <w:spacing w:before="212"/>
        <w:rPr>
          <w:i/>
        </w:rPr>
      </w:pPr>
      <w:r>
        <w:rPr>
          <w:i/>
          <w:color w:val="CD1719"/>
          <w:w w:val="105"/>
        </w:rPr>
        <w:t>Jones</w:t>
      </w:r>
      <w:r>
        <w:rPr>
          <w:i/>
          <w:color w:val="CD1719"/>
          <w:spacing w:val="-9"/>
          <w:w w:val="105"/>
        </w:rPr>
        <w:t> </w:t>
      </w:r>
      <w:r>
        <w:rPr>
          <w:i/>
          <w:color w:val="CD1719"/>
          <w:w w:val="105"/>
        </w:rPr>
        <w:t>v</w:t>
      </w:r>
      <w:r>
        <w:rPr>
          <w:i/>
          <w:color w:val="CD1719"/>
          <w:spacing w:val="-8"/>
          <w:w w:val="105"/>
        </w:rPr>
        <w:t> </w:t>
      </w:r>
      <w:r>
        <w:rPr>
          <w:i/>
          <w:color w:val="CD1719"/>
          <w:w w:val="105"/>
        </w:rPr>
        <w:t>Secretary</w:t>
      </w:r>
      <w:r>
        <w:rPr>
          <w:i/>
          <w:color w:val="CD1719"/>
          <w:spacing w:val="-8"/>
          <w:w w:val="105"/>
        </w:rPr>
        <w:t> </w:t>
      </w:r>
      <w:r>
        <w:rPr>
          <w:i/>
          <w:color w:val="CD1719"/>
          <w:w w:val="105"/>
        </w:rPr>
        <w:t>of</w:t>
      </w:r>
      <w:r>
        <w:rPr>
          <w:i/>
          <w:color w:val="CD1719"/>
          <w:spacing w:val="-8"/>
          <w:w w:val="105"/>
        </w:rPr>
        <w:t> </w:t>
      </w:r>
      <w:r>
        <w:rPr>
          <w:i/>
          <w:color w:val="CD1719"/>
          <w:w w:val="105"/>
        </w:rPr>
        <w:t>State</w:t>
      </w:r>
      <w:r>
        <w:rPr>
          <w:i/>
          <w:color w:val="CD1719"/>
          <w:spacing w:val="-8"/>
          <w:w w:val="105"/>
        </w:rPr>
        <w:t> </w:t>
      </w:r>
      <w:r>
        <w:rPr>
          <w:i/>
          <w:color w:val="CD1719"/>
          <w:w w:val="105"/>
        </w:rPr>
        <w:t>for</w:t>
      </w:r>
      <w:r>
        <w:rPr>
          <w:i/>
          <w:color w:val="CD1719"/>
          <w:spacing w:val="-8"/>
          <w:w w:val="105"/>
        </w:rPr>
        <w:t> </w:t>
      </w:r>
      <w:r>
        <w:rPr>
          <w:i/>
          <w:color w:val="CD1719"/>
          <w:w w:val="105"/>
        </w:rPr>
        <w:t>Health</w:t>
      </w:r>
      <w:r>
        <w:rPr>
          <w:i/>
          <w:color w:val="CD1719"/>
          <w:spacing w:val="-8"/>
          <w:w w:val="105"/>
        </w:rPr>
        <w:t> </w:t>
      </w:r>
      <w:r>
        <w:rPr>
          <w:i/>
          <w:color w:val="CD1719"/>
          <w:w w:val="105"/>
        </w:rPr>
        <w:t>and</w:t>
      </w:r>
      <w:r>
        <w:rPr>
          <w:i/>
          <w:color w:val="CD1719"/>
          <w:spacing w:val="-8"/>
          <w:w w:val="105"/>
        </w:rPr>
        <w:t> </w:t>
      </w:r>
      <w:r>
        <w:rPr>
          <w:i/>
          <w:color w:val="CD1719"/>
          <w:w w:val="105"/>
        </w:rPr>
        <w:t>Social</w:t>
      </w:r>
      <w:r>
        <w:rPr>
          <w:i/>
          <w:color w:val="CD1719"/>
          <w:spacing w:val="-9"/>
          <w:w w:val="105"/>
        </w:rPr>
        <w:t> </w:t>
      </w:r>
      <w:r>
        <w:rPr>
          <w:i/>
          <w:color w:val="CD1719"/>
          <w:spacing w:val="-4"/>
          <w:w w:val="105"/>
        </w:rPr>
        <w:t>Care</w:t>
      </w:r>
    </w:p>
    <w:p>
      <w:pPr>
        <w:pStyle w:val="BodyText"/>
        <w:spacing w:line="283" w:lineRule="auto" w:before="36"/>
        <w:ind w:left="141" w:right="139"/>
        <w:jc w:val="both"/>
      </w:pPr>
      <w:r>
        <w:rPr>
          <w:rFonts w:ascii="Trebuchet MS" w:hAnsi="Trebuchet MS"/>
          <w:b/>
          <w:spacing w:val="-6"/>
        </w:rPr>
        <w:t>Employment</w:t>
      </w:r>
      <w:r>
        <w:rPr>
          <w:rFonts w:ascii="Trebuchet MS" w:hAnsi="Trebuchet MS"/>
          <w:b/>
          <w:spacing w:val="-10"/>
        </w:rPr>
        <w:t> </w:t>
      </w:r>
      <w:r>
        <w:rPr>
          <w:rFonts w:ascii="Trebuchet MS" w:hAnsi="Trebuchet MS"/>
          <w:b/>
          <w:spacing w:val="-6"/>
        </w:rPr>
        <w:t>Tribunal</w:t>
      </w:r>
      <w:r>
        <w:rPr>
          <w:spacing w:val="-6"/>
        </w:rPr>
        <w:t>:</w:t>
      </w:r>
      <w:r>
        <w:rPr>
          <w:spacing w:val="-9"/>
        </w:rPr>
        <w:t> </w:t>
      </w:r>
      <w:r>
        <w:rPr>
          <w:spacing w:val="-6"/>
        </w:rPr>
        <w:t>the</w:t>
      </w:r>
      <w:r>
        <w:rPr>
          <w:spacing w:val="-10"/>
        </w:rPr>
        <w:t> </w:t>
      </w:r>
      <w:r>
        <w:rPr>
          <w:spacing w:val="-6"/>
        </w:rPr>
        <w:t>ET</w:t>
      </w:r>
      <w:r>
        <w:rPr>
          <w:spacing w:val="-10"/>
        </w:rPr>
        <w:t> </w:t>
      </w:r>
      <w:r>
        <w:rPr>
          <w:spacing w:val="-6"/>
        </w:rPr>
        <w:t>ruled</w:t>
      </w:r>
      <w:r>
        <w:rPr>
          <w:spacing w:val="-10"/>
        </w:rPr>
        <w:t> </w:t>
      </w:r>
      <w:r>
        <w:rPr>
          <w:spacing w:val="-6"/>
        </w:rPr>
        <w:t>NJ’s</w:t>
      </w:r>
      <w:r>
        <w:rPr>
          <w:spacing w:val="-10"/>
        </w:rPr>
        <w:t> </w:t>
      </w:r>
      <w:r>
        <w:rPr>
          <w:spacing w:val="-6"/>
        </w:rPr>
        <w:t>claim</w:t>
      </w:r>
      <w:r>
        <w:rPr>
          <w:spacing w:val="-9"/>
        </w:rPr>
        <w:t> </w:t>
      </w:r>
      <w:r>
        <w:rPr>
          <w:spacing w:val="-6"/>
        </w:rPr>
        <w:t>was</w:t>
      </w:r>
      <w:r>
        <w:rPr>
          <w:spacing w:val="-10"/>
        </w:rPr>
        <w:t> </w:t>
      </w:r>
      <w:r>
        <w:rPr>
          <w:spacing w:val="-6"/>
        </w:rPr>
        <w:t>out</w:t>
      </w:r>
      <w:r>
        <w:rPr>
          <w:spacing w:val="-10"/>
        </w:rPr>
        <w:t> </w:t>
      </w:r>
      <w:r>
        <w:rPr>
          <w:spacing w:val="-6"/>
        </w:rPr>
        <w:t>of</w:t>
      </w:r>
      <w:r>
        <w:rPr>
          <w:spacing w:val="-10"/>
        </w:rPr>
        <w:t> </w:t>
      </w:r>
      <w:r>
        <w:rPr>
          <w:spacing w:val="-6"/>
        </w:rPr>
        <w:t>time</w:t>
      </w:r>
      <w:r>
        <w:rPr>
          <w:spacing w:val="-10"/>
        </w:rPr>
        <w:t> </w:t>
      </w:r>
      <w:r>
        <w:rPr>
          <w:spacing w:val="-6"/>
        </w:rPr>
        <w:t>and</w:t>
      </w:r>
      <w:r>
        <w:rPr>
          <w:spacing w:val="-10"/>
        </w:rPr>
        <w:t> </w:t>
      </w:r>
      <w:r>
        <w:rPr>
          <w:spacing w:val="-6"/>
        </w:rPr>
        <w:t>refused</w:t>
      </w:r>
      <w:r>
        <w:rPr>
          <w:spacing w:val="-9"/>
        </w:rPr>
        <w:t> </w:t>
      </w:r>
      <w:r>
        <w:rPr>
          <w:spacing w:val="-6"/>
        </w:rPr>
        <w:t>an</w:t>
      </w:r>
      <w:r>
        <w:rPr>
          <w:spacing w:val="-10"/>
        </w:rPr>
        <w:t> </w:t>
      </w:r>
      <w:r>
        <w:rPr>
          <w:spacing w:val="-6"/>
        </w:rPr>
        <w:t>extension, </w:t>
      </w:r>
      <w:r>
        <w:rPr>
          <w:spacing w:val="-2"/>
        </w:rPr>
        <w:t>stating</w:t>
      </w:r>
      <w:r>
        <w:rPr>
          <w:spacing w:val="-12"/>
        </w:rPr>
        <w:t> </w:t>
      </w:r>
      <w:r>
        <w:rPr>
          <w:spacing w:val="-2"/>
        </w:rPr>
        <w:t>that</w:t>
      </w:r>
      <w:r>
        <w:rPr>
          <w:spacing w:val="-12"/>
        </w:rPr>
        <w:t> </w:t>
      </w:r>
      <w:r>
        <w:rPr>
          <w:spacing w:val="-2"/>
        </w:rPr>
        <w:t>employer</w:t>
      </w:r>
      <w:r>
        <w:rPr>
          <w:spacing w:val="-12"/>
        </w:rPr>
        <w:t> </w:t>
      </w:r>
      <w:r>
        <w:rPr>
          <w:spacing w:val="-2"/>
        </w:rPr>
        <w:t>non-disclosure</w:t>
      </w:r>
      <w:r>
        <w:rPr>
          <w:spacing w:val="-12"/>
        </w:rPr>
        <w:t> </w:t>
      </w:r>
      <w:r>
        <w:rPr>
          <w:spacing w:val="-2"/>
        </w:rPr>
        <w:t>alone</w:t>
      </w:r>
      <w:r>
        <w:rPr>
          <w:spacing w:val="-12"/>
        </w:rPr>
        <w:t> </w:t>
      </w:r>
      <w:r>
        <w:rPr>
          <w:spacing w:val="-2"/>
        </w:rPr>
        <w:t>was</w:t>
      </w:r>
      <w:r>
        <w:rPr>
          <w:spacing w:val="-12"/>
        </w:rPr>
        <w:t> </w:t>
      </w:r>
      <w:r>
        <w:rPr>
          <w:spacing w:val="-2"/>
        </w:rPr>
        <w:t>not</w:t>
      </w:r>
      <w:r>
        <w:rPr>
          <w:spacing w:val="-12"/>
        </w:rPr>
        <w:t> </w:t>
      </w:r>
      <w:r>
        <w:rPr>
          <w:spacing w:val="-2"/>
        </w:rPr>
        <w:t>a</w:t>
      </w:r>
      <w:r>
        <w:rPr>
          <w:spacing w:val="-12"/>
        </w:rPr>
        <w:t> </w:t>
      </w:r>
      <w:r>
        <w:rPr>
          <w:spacing w:val="-2"/>
        </w:rPr>
        <w:t>valid</w:t>
      </w:r>
      <w:r>
        <w:rPr>
          <w:spacing w:val="-12"/>
        </w:rPr>
        <w:t> </w:t>
      </w:r>
      <w:r>
        <w:rPr>
          <w:spacing w:val="-2"/>
        </w:rPr>
        <w:t>reason</w:t>
      </w:r>
      <w:r>
        <w:rPr>
          <w:spacing w:val="-12"/>
        </w:rPr>
        <w:t> </w:t>
      </w:r>
      <w:r>
        <w:rPr>
          <w:spacing w:val="-2"/>
        </w:rPr>
        <w:t>for</w:t>
      </w:r>
      <w:r>
        <w:rPr>
          <w:spacing w:val="-12"/>
        </w:rPr>
        <w:t> </w:t>
      </w:r>
      <w:r>
        <w:rPr>
          <w:spacing w:val="-2"/>
        </w:rPr>
        <w:t>failing</w:t>
      </w:r>
      <w:r>
        <w:rPr>
          <w:spacing w:val="-12"/>
        </w:rPr>
        <w:t> </w:t>
      </w:r>
      <w:r>
        <w:rPr>
          <w:spacing w:val="-2"/>
        </w:rPr>
        <w:t>to</w:t>
      </w:r>
      <w:r>
        <w:rPr>
          <w:spacing w:val="-12"/>
        </w:rPr>
        <w:t> </w:t>
      </w:r>
      <w:r>
        <w:rPr>
          <w:spacing w:val="-2"/>
        </w:rPr>
        <w:t>meet </w:t>
      </w:r>
      <w:r>
        <w:rPr/>
        <w:t>statutory</w:t>
      </w:r>
      <w:r>
        <w:rPr>
          <w:spacing w:val="-1"/>
        </w:rPr>
        <w:t> </w:t>
      </w:r>
      <w:r>
        <w:rPr/>
        <w:t>deadlines.</w:t>
      </w:r>
    </w:p>
    <w:p>
      <w:pPr>
        <w:pStyle w:val="BodyText"/>
        <w:spacing w:line="283" w:lineRule="auto" w:before="117"/>
        <w:ind w:left="141" w:right="139"/>
        <w:jc w:val="both"/>
      </w:pPr>
      <w:r>
        <w:rPr>
          <w:rFonts w:ascii="Trebuchet MS" w:hAnsi="Trebuchet MS"/>
          <w:b/>
        </w:rPr>
        <w:t>Employment Appeal Tribunal</w:t>
      </w:r>
      <w:r>
        <w:rPr/>
        <w:t>:</w:t>
      </w:r>
      <w:r>
        <w:rPr>
          <w:spacing w:val="-2"/>
        </w:rPr>
        <w:t> </w:t>
      </w:r>
      <w:r>
        <w:rPr/>
        <w:t>the</w:t>
      </w:r>
      <w:r>
        <w:rPr>
          <w:spacing w:val="-2"/>
        </w:rPr>
        <w:t> </w:t>
      </w:r>
      <w:r>
        <w:rPr/>
        <w:t>EAT</w:t>
      </w:r>
      <w:r>
        <w:rPr>
          <w:spacing w:val="-2"/>
        </w:rPr>
        <w:t> </w:t>
      </w:r>
      <w:r>
        <w:rPr/>
        <w:t>upheld</w:t>
      </w:r>
      <w:r>
        <w:rPr>
          <w:spacing w:val="-2"/>
        </w:rPr>
        <w:t> </w:t>
      </w:r>
      <w:r>
        <w:rPr/>
        <w:t>the</w:t>
      </w:r>
      <w:r>
        <w:rPr>
          <w:spacing w:val="-2"/>
        </w:rPr>
        <w:t> </w:t>
      </w:r>
      <w:r>
        <w:rPr/>
        <w:t>ET’s</w:t>
      </w:r>
      <w:r>
        <w:rPr>
          <w:spacing w:val="-2"/>
        </w:rPr>
        <w:t> </w:t>
      </w:r>
      <w:r>
        <w:rPr/>
        <w:t>decision,</w:t>
      </w:r>
      <w:r>
        <w:rPr>
          <w:spacing w:val="-2"/>
        </w:rPr>
        <w:t> </w:t>
      </w:r>
      <w:r>
        <w:rPr/>
        <w:t>finding</w:t>
      </w:r>
      <w:r>
        <w:rPr>
          <w:spacing w:val="-2"/>
        </w:rPr>
        <w:t> </w:t>
      </w:r>
      <w:r>
        <w:rPr/>
        <w:t>NJ</w:t>
      </w:r>
      <w:r>
        <w:rPr>
          <w:spacing w:val="-2"/>
        </w:rPr>
        <w:t> </w:t>
      </w:r>
      <w:r>
        <w:rPr/>
        <w:t>had</w:t>
      </w:r>
      <w:r>
        <w:rPr>
          <w:spacing w:val="-2"/>
        </w:rPr>
        <w:t> </w:t>
      </w:r>
      <w:r>
        <w:rPr/>
        <w:t>not </w:t>
      </w:r>
      <w:r>
        <w:rPr>
          <w:spacing w:val="-2"/>
        </w:rPr>
        <w:t>established</w:t>
      </w:r>
      <w:r>
        <w:rPr>
          <w:spacing w:val="-14"/>
        </w:rPr>
        <w:t> </w:t>
      </w:r>
      <w:r>
        <w:rPr>
          <w:spacing w:val="-2"/>
        </w:rPr>
        <w:t>that</w:t>
      </w:r>
      <w:r>
        <w:rPr>
          <w:spacing w:val="-14"/>
        </w:rPr>
        <w:t> </w:t>
      </w:r>
      <w:r>
        <w:rPr>
          <w:spacing w:val="-2"/>
        </w:rPr>
        <w:t>PHE’s</w:t>
      </w:r>
      <w:r>
        <w:rPr>
          <w:spacing w:val="-14"/>
        </w:rPr>
        <w:t> </w:t>
      </w:r>
      <w:r>
        <w:rPr>
          <w:spacing w:val="-2"/>
        </w:rPr>
        <w:t>actions</w:t>
      </w:r>
      <w:r>
        <w:rPr>
          <w:spacing w:val="-14"/>
        </w:rPr>
        <w:t> </w:t>
      </w:r>
      <w:r>
        <w:rPr>
          <w:spacing w:val="-2"/>
        </w:rPr>
        <w:t>materially</w:t>
      </w:r>
      <w:r>
        <w:rPr>
          <w:spacing w:val="-14"/>
        </w:rPr>
        <w:t> </w:t>
      </w:r>
      <w:r>
        <w:rPr>
          <w:spacing w:val="-2"/>
        </w:rPr>
        <w:t>obstructed</w:t>
      </w:r>
      <w:r>
        <w:rPr>
          <w:spacing w:val="-13"/>
        </w:rPr>
        <w:t> </w:t>
      </w:r>
      <w:r>
        <w:rPr>
          <w:spacing w:val="-2"/>
        </w:rPr>
        <w:t>his</w:t>
      </w:r>
      <w:r>
        <w:rPr>
          <w:spacing w:val="-14"/>
        </w:rPr>
        <w:t> </w:t>
      </w:r>
      <w:r>
        <w:rPr>
          <w:spacing w:val="-2"/>
        </w:rPr>
        <w:t>ability</w:t>
      </w:r>
      <w:r>
        <w:rPr>
          <w:spacing w:val="-14"/>
        </w:rPr>
        <w:t> </w:t>
      </w:r>
      <w:r>
        <w:rPr>
          <w:spacing w:val="-2"/>
        </w:rPr>
        <w:t>to</w:t>
      </w:r>
      <w:r>
        <w:rPr>
          <w:spacing w:val="-14"/>
        </w:rPr>
        <w:t> </w:t>
      </w:r>
      <w:r>
        <w:rPr>
          <w:spacing w:val="-2"/>
        </w:rPr>
        <w:t>file</w:t>
      </w:r>
      <w:r>
        <w:rPr>
          <w:spacing w:val="-14"/>
        </w:rPr>
        <w:t> </w:t>
      </w:r>
      <w:r>
        <w:rPr>
          <w:spacing w:val="-2"/>
        </w:rPr>
        <w:t>on</w:t>
      </w:r>
      <w:r>
        <w:rPr>
          <w:spacing w:val="-14"/>
        </w:rPr>
        <w:t> </w:t>
      </w:r>
      <w:r>
        <w:rPr>
          <w:spacing w:val="-2"/>
        </w:rPr>
        <w:t>time.</w:t>
      </w:r>
    </w:p>
    <w:p>
      <w:pPr>
        <w:pStyle w:val="BodyText"/>
        <w:spacing w:line="285" w:lineRule="auto" w:before="115"/>
        <w:ind w:left="141" w:right="139"/>
        <w:jc w:val="both"/>
      </w:pPr>
      <w:r>
        <w:rPr>
          <w:rFonts w:ascii="Trebuchet MS" w:hAnsi="Trebuchet MS"/>
          <w:b/>
        </w:rPr>
        <w:t>Court</w:t>
      </w:r>
      <w:r>
        <w:rPr>
          <w:rFonts w:ascii="Trebuchet MS" w:hAnsi="Trebuchet MS"/>
          <w:b/>
          <w:spacing w:val="-3"/>
        </w:rPr>
        <w:t> </w:t>
      </w:r>
      <w:r>
        <w:rPr>
          <w:rFonts w:ascii="Trebuchet MS" w:hAnsi="Trebuchet MS"/>
          <w:b/>
        </w:rPr>
        <w:t>of</w:t>
      </w:r>
      <w:r>
        <w:rPr>
          <w:rFonts w:ascii="Trebuchet MS" w:hAnsi="Trebuchet MS"/>
          <w:b/>
          <w:spacing w:val="-3"/>
        </w:rPr>
        <w:t> </w:t>
      </w:r>
      <w:r>
        <w:rPr>
          <w:rFonts w:ascii="Trebuchet MS" w:hAnsi="Trebuchet MS"/>
          <w:b/>
        </w:rPr>
        <w:t>Appeal</w:t>
      </w:r>
      <w:r>
        <w:rPr/>
        <w:t>:</w:t>
      </w:r>
      <w:r>
        <w:rPr>
          <w:spacing w:val="-6"/>
        </w:rPr>
        <w:t> </w:t>
      </w:r>
      <w:r>
        <w:rPr/>
        <w:t>the</w:t>
      </w:r>
      <w:r>
        <w:rPr>
          <w:spacing w:val="-6"/>
        </w:rPr>
        <w:t> </w:t>
      </w:r>
      <w:r>
        <w:rPr/>
        <w:t>CA</w:t>
      </w:r>
      <w:r>
        <w:rPr>
          <w:spacing w:val="-6"/>
        </w:rPr>
        <w:t> </w:t>
      </w:r>
      <w:r>
        <w:rPr/>
        <w:t>unanimously</w:t>
      </w:r>
      <w:r>
        <w:rPr>
          <w:spacing w:val="-6"/>
        </w:rPr>
        <w:t> </w:t>
      </w:r>
      <w:r>
        <w:rPr/>
        <w:t>overturned</w:t>
      </w:r>
      <w:r>
        <w:rPr>
          <w:spacing w:val="-6"/>
        </w:rPr>
        <w:t> </w:t>
      </w:r>
      <w:r>
        <w:rPr/>
        <w:t>the</w:t>
      </w:r>
      <w:r>
        <w:rPr>
          <w:spacing w:val="-6"/>
        </w:rPr>
        <w:t> </w:t>
      </w:r>
      <w:r>
        <w:rPr/>
        <w:t>EAT’s</w:t>
      </w:r>
      <w:r>
        <w:rPr>
          <w:spacing w:val="-6"/>
        </w:rPr>
        <w:t> </w:t>
      </w:r>
      <w:r>
        <w:rPr/>
        <w:t>ruling,</w:t>
      </w:r>
      <w:r>
        <w:rPr>
          <w:spacing w:val="-6"/>
        </w:rPr>
        <w:t> </w:t>
      </w:r>
      <w:r>
        <w:rPr/>
        <w:t>holding</w:t>
      </w:r>
      <w:r>
        <w:rPr>
          <w:spacing w:val="-6"/>
        </w:rPr>
        <w:t> </w:t>
      </w:r>
      <w:r>
        <w:rPr/>
        <w:t>that</w:t>
      </w:r>
      <w:r>
        <w:rPr>
          <w:spacing w:val="-6"/>
        </w:rPr>
        <w:t> </w:t>
      </w:r>
      <w:r>
        <w:rPr/>
        <w:t>the </w:t>
      </w:r>
      <w:r>
        <w:rPr>
          <w:spacing w:val="-4"/>
        </w:rPr>
        <w:t>refusal</w:t>
      </w:r>
      <w:r>
        <w:rPr>
          <w:spacing w:val="-12"/>
        </w:rPr>
        <w:t> </w:t>
      </w:r>
      <w:r>
        <w:rPr>
          <w:spacing w:val="-4"/>
        </w:rPr>
        <w:t>to</w:t>
      </w:r>
      <w:r>
        <w:rPr>
          <w:spacing w:val="-12"/>
        </w:rPr>
        <w:t> </w:t>
      </w:r>
      <w:r>
        <w:rPr>
          <w:spacing w:val="-4"/>
        </w:rPr>
        <w:t>extend</w:t>
      </w:r>
      <w:r>
        <w:rPr>
          <w:spacing w:val="-12"/>
        </w:rPr>
        <w:t> </w:t>
      </w:r>
      <w:r>
        <w:rPr>
          <w:spacing w:val="-4"/>
        </w:rPr>
        <w:t>time</w:t>
      </w:r>
      <w:r>
        <w:rPr>
          <w:spacing w:val="-12"/>
        </w:rPr>
        <w:t> </w:t>
      </w:r>
      <w:r>
        <w:rPr>
          <w:spacing w:val="-4"/>
        </w:rPr>
        <w:t>was</w:t>
      </w:r>
      <w:r>
        <w:rPr>
          <w:spacing w:val="-12"/>
        </w:rPr>
        <w:t> </w:t>
      </w:r>
      <w:r>
        <w:rPr>
          <w:spacing w:val="-4"/>
        </w:rPr>
        <w:t>perverse.</w:t>
      </w:r>
      <w:r>
        <w:rPr>
          <w:spacing w:val="-11"/>
        </w:rPr>
        <w:t> </w:t>
      </w:r>
      <w:r>
        <w:rPr>
          <w:spacing w:val="-4"/>
        </w:rPr>
        <w:t>It</w:t>
      </w:r>
      <w:r>
        <w:rPr>
          <w:spacing w:val="-12"/>
        </w:rPr>
        <w:t> </w:t>
      </w:r>
      <w:r>
        <w:rPr>
          <w:spacing w:val="-4"/>
        </w:rPr>
        <w:t>found</w:t>
      </w:r>
      <w:r>
        <w:rPr>
          <w:spacing w:val="-12"/>
        </w:rPr>
        <w:t> </w:t>
      </w:r>
      <w:r>
        <w:rPr>
          <w:spacing w:val="-4"/>
        </w:rPr>
        <w:t>that</w:t>
      </w:r>
      <w:r>
        <w:rPr>
          <w:spacing w:val="-12"/>
        </w:rPr>
        <w:t> </w:t>
      </w:r>
      <w:r>
        <w:rPr>
          <w:spacing w:val="-4"/>
        </w:rPr>
        <w:t>NJ</w:t>
      </w:r>
      <w:r>
        <w:rPr>
          <w:spacing w:val="-12"/>
        </w:rPr>
        <w:t> </w:t>
      </w:r>
      <w:r>
        <w:rPr>
          <w:spacing w:val="-4"/>
        </w:rPr>
        <w:t>lacked</w:t>
      </w:r>
      <w:r>
        <w:rPr>
          <w:spacing w:val="-12"/>
        </w:rPr>
        <w:t> </w:t>
      </w:r>
      <w:r>
        <w:rPr>
          <w:spacing w:val="-4"/>
        </w:rPr>
        <w:t>the</w:t>
      </w:r>
      <w:r>
        <w:rPr>
          <w:spacing w:val="-11"/>
        </w:rPr>
        <w:t> </w:t>
      </w:r>
      <w:r>
        <w:rPr>
          <w:spacing w:val="-4"/>
        </w:rPr>
        <w:t>necessary</w:t>
      </w:r>
      <w:r>
        <w:rPr>
          <w:spacing w:val="-12"/>
        </w:rPr>
        <w:t> </w:t>
      </w:r>
      <w:r>
        <w:rPr>
          <w:spacing w:val="-4"/>
        </w:rPr>
        <w:t>information </w:t>
      </w:r>
      <w:r>
        <w:rPr>
          <w:spacing w:val="-6"/>
        </w:rPr>
        <w:t>to</w:t>
      </w:r>
      <w:r>
        <w:rPr>
          <w:spacing w:val="-8"/>
        </w:rPr>
        <w:t> </w:t>
      </w:r>
      <w:r>
        <w:rPr>
          <w:spacing w:val="-6"/>
        </w:rPr>
        <w:t>bring</w:t>
      </w:r>
      <w:r>
        <w:rPr>
          <w:spacing w:val="-8"/>
        </w:rPr>
        <w:t> </w:t>
      </w:r>
      <w:r>
        <w:rPr>
          <w:spacing w:val="-6"/>
        </w:rPr>
        <w:t>his</w:t>
      </w:r>
      <w:r>
        <w:rPr>
          <w:spacing w:val="-8"/>
        </w:rPr>
        <w:t> </w:t>
      </w:r>
      <w:r>
        <w:rPr>
          <w:spacing w:val="-6"/>
        </w:rPr>
        <w:t>claim</w:t>
      </w:r>
      <w:r>
        <w:rPr>
          <w:spacing w:val="-8"/>
        </w:rPr>
        <w:t> </w:t>
      </w:r>
      <w:r>
        <w:rPr>
          <w:spacing w:val="-6"/>
        </w:rPr>
        <w:t>within</w:t>
      </w:r>
      <w:r>
        <w:rPr>
          <w:spacing w:val="-8"/>
        </w:rPr>
        <w:t> </w:t>
      </w:r>
      <w:r>
        <w:rPr>
          <w:spacing w:val="-6"/>
        </w:rPr>
        <w:t>the</w:t>
      </w:r>
      <w:r>
        <w:rPr>
          <w:spacing w:val="-8"/>
        </w:rPr>
        <w:t> </w:t>
      </w:r>
      <w:r>
        <w:rPr>
          <w:spacing w:val="-6"/>
        </w:rPr>
        <w:t>limitation</w:t>
      </w:r>
      <w:r>
        <w:rPr>
          <w:spacing w:val="-8"/>
        </w:rPr>
        <w:t> </w:t>
      </w:r>
      <w:r>
        <w:rPr>
          <w:spacing w:val="-6"/>
        </w:rPr>
        <w:t>period,</w:t>
      </w:r>
      <w:r>
        <w:rPr>
          <w:spacing w:val="-8"/>
        </w:rPr>
        <w:t> </w:t>
      </w:r>
      <w:r>
        <w:rPr>
          <w:spacing w:val="-6"/>
        </w:rPr>
        <w:t>and</w:t>
      </w:r>
      <w:r>
        <w:rPr>
          <w:spacing w:val="-8"/>
        </w:rPr>
        <w:t> </w:t>
      </w:r>
      <w:r>
        <w:rPr>
          <w:spacing w:val="-6"/>
        </w:rPr>
        <w:t>the</w:t>
      </w:r>
      <w:r>
        <w:rPr>
          <w:spacing w:val="-8"/>
        </w:rPr>
        <w:t> </w:t>
      </w:r>
      <w:r>
        <w:rPr>
          <w:spacing w:val="-6"/>
        </w:rPr>
        <w:t>delay</w:t>
      </w:r>
      <w:r>
        <w:rPr>
          <w:spacing w:val="-8"/>
        </w:rPr>
        <w:t> </w:t>
      </w:r>
      <w:r>
        <w:rPr>
          <w:spacing w:val="-6"/>
        </w:rPr>
        <w:t>in</w:t>
      </w:r>
      <w:r>
        <w:rPr>
          <w:spacing w:val="-8"/>
        </w:rPr>
        <w:t> </w:t>
      </w:r>
      <w:r>
        <w:rPr>
          <w:spacing w:val="-6"/>
        </w:rPr>
        <w:t>disclosure</w:t>
      </w:r>
      <w:r>
        <w:rPr>
          <w:spacing w:val="-8"/>
        </w:rPr>
        <w:t> </w:t>
      </w:r>
      <w:r>
        <w:rPr>
          <w:spacing w:val="-6"/>
        </w:rPr>
        <w:t>constituted</w:t>
      </w:r>
      <w:r>
        <w:rPr>
          <w:spacing w:val="-8"/>
        </w:rPr>
        <w:t> </w:t>
      </w:r>
      <w:r>
        <w:rPr>
          <w:spacing w:val="-6"/>
        </w:rPr>
        <w:t>a </w:t>
      </w:r>
      <w:r>
        <w:rPr>
          <w:spacing w:val="-8"/>
        </w:rPr>
        <w:t>valid reason for extending time. The</w:t>
      </w:r>
      <w:r>
        <w:rPr>
          <w:spacing w:val="-7"/>
        </w:rPr>
        <w:t> </w:t>
      </w:r>
      <w:r>
        <w:rPr>
          <w:spacing w:val="-8"/>
        </w:rPr>
        <w:t>CA remitted the case to the</w:t>
      </w:r>
      <w:r>
        <w:rPr>
          <w:spacing w:val="-7"/>
        </w:rPr>
        <w:t> </w:t>
      </w:r>
      <w:r>
        <w:rPr>
          <w:spacing w:val="-8"/>
        </w:rPr>
        <w:t>EAT for reconsideration </w:t>
      </w:r>
      <w:r>
        <w:rPr/>
        <w:t>of</w:t>
      </w:r>
      <w:r>
        <w:rPr>
          <w:spacing w:val="-3"/>
        </w:rPr>
        <w:t> </w:t>
      </w:r>
      <w:r>
        <w:rPr/>
        <w:t>the</w:t>
      </w:r>
      <w:r>
        <w:rPr>
          <w:spacing w:val="-3"/>
        </w:rPr>
        <w:t> </w:t>
      </w:r>
      <w:r>
        <w:rPr/>
        <w:t>claim’s</w:t>
      </w:r>
      <w:r>
        <w:rPr>
          <w:spacing w:val="-3"/>
        </w:rPr>
        <w:t> </w:t>
      </w:r>
      <w:r>
        <w:rPr/>
        <w:t>merits.</w:t>
      </w:r>
    </w:p>
    <w:p>
      <w:pPr>
        <w:spacing w:before="116"/>
        <w:ind w:left="141" w:right="0" w:firstLine="0"/>
        <w:jc w:val="left"/>
        <w:rPr>
          <w:rFonts w:ascii="Trebuchet MS"/>
          <w:b/>
          <w:sz w:val="20"/>
        </w:rPr>
      </w:pPr>
      <w:r>
        <w:rPr>
          <w:rFonts w:ascii="Trebuchet MS"/>
          <w:b/>
          <w:spacing w:val="-2"/>
          <w:sz w:val="20"/>
        </w:rPr>
        <w:t>Comment</w:t>
      </w:r>
    </w:p>
    <w:p>
      <w:pPr>
        <w:pStyle w:val="BodyText"/>
        <w:spacing w:line="285" w:lineRule="auto" w:before="155"/>
        <w:ind w:left="142" w:right="139" w:hanging="1"/>
        <w:jc w:val="both"/>
      </w:pPr>
      <w:r>
        <w:rPr>
          <w:w w:val="90"/>
        </w:rPr>
        <w:t>These cases provide contrasting approaches to the application of the ‘</w:t>
      </w:r>
      <w:r>
        <w:rPr>
          <w:i/>
          <w:w w:val="90"/>
        </w:rPr>
        <w:t>just and equitable</w:t>
      </w:r>
      <w:r>
        <w:rPr>
          <w:w w:val="90"/>
        </w:rPr>
        <w:t>’ </w:t>
      </w:r>
      <w:r>
        <w:rPr>
          <w:spacing w:val="-4"/>
        </w:rPr>
        <w:t>test</w:t>
      </w:r>
      <w:r>
        <w:rPr>
          <w:spacing w:val="-6"/>
        </w:rPr>
        <w:t> </w:t>
      </w:r>
      <w:r>
        <w:rPr>
          <w:spacing w:val="-4"/>
        </w:rPr>
        <w:t>for</w:t>
      </w:r>
      <w:r>
        <w:rPr>
          <w:spacing w:val="-6"/>
        </w:rPr>
        <w:t> </w:t>
      </w:r>
      <w:r>
        <w:rPr>
          <w:spacing w:val="-4"/>
        </w:rPr>
        <w:t>time</w:t>
      </w:r>
      <w:r>
        <w:rPr>
          <w:spacing w:val="-6"/>
        </w:rPr>
        <w:t> </w:t>
      </w:r>
      <w:r>
        <w:rPr>
          <w:spacing w:val="-4"/>
        </w:rPr>
        <w:t>extensions</w:t>
      </w:r>
      <w:r>
        <w:rPr>
          <w:spacing w:val="-6"/>
        </w:rPr>
        <w:t> </w:t>
      </w:r>
      <w:r>
        <w:rPr>
          <w:spacing w:val="-4"/>
        </w:rPr>
        <w:t>in</w:t>
      </w:r>
      <w:r>
        <w:rPr>
          <w:spacing w:val="-6"/>
        </w:rPr>
        <w:t> </w:t>
      </w:r>
      <w:r>
        <w:rPr>
          <w:spacing w:val="-4"/>
        </w:rPr>
        <w:t>discrimination</w:t>
      </w:r>
      <w:r>
        <w:rPr>
          <w:spacing w:val="-6"/>
        </w:rPr>
        <w:t> </w:t>
      </w:r>
      <w:r>
        <w:rPr>
          <w:spacing w:val="-4"/>
        </w:rPr>
        <w:t>claims:</w:t>
      </w:r>
    </w:p>
    <w:p>
      <w:pPr>
        <w:pStyle w:val="ListParagraph"/>
        <w:numPr>
          <w:ilvl w:val="0"/>
          <w:numId w:val="12"/>
        </w:numPr>
        <w:tabs>
          <w:tab w:pos="368" w:val="left" w:leader="none"/>
        </w:tabs>
        <w:spacing w:line="285" w:lineRule="auto" w:before="113" w:after="0"/>
        <w:ind w:left="368" w:right="139" w:hanging="227"/>
        <w:jc w:val="both"/>
        <w:rPr>
          <w:sz w:val="20"/>
        </w:rPr>
      </w:pPr>
      <w:r>
        <w:rPr>
          <w:sz w:val="20"/>
        </w:rPr>
        <w:t>Procedural</w:t>
      </w:r>
      <w:r>
        <w:rPr>
          <w:spacing w:val="-8"/>
          <w:sz w:val="20"/>
        </w:rPr>
        <w:t> </w:t>
      </w:r>
      <w:r>
        <w:rPr>
          <w:sz w:val="20"/>
        </w:rPr>
        <w:t>fairness</w:t>
      </w:r>
      <w:r>
        <w:rPr>
          <w:spacing w:val="-8"/>
          <w:sz w:val="20"/>
        </w:rPr>
        <w:t> </w:t>
      </w:r>
      <w:r>
        <w:rPr>
          <w:sz w:val="20"/>
        </w:rPr>
        <w:t>in</w:t>
      </w:r>
      <w:r>
        <w:rPr>
          <w:spacing w:val="-8"/>
          <w:sz w:val="20"/>
        </w:rPr>
        <w:t> </w:t>
      </w:r>
      <w:r>
        <w:rPr>
          <w:i/>
          <w:sz w:val="20"/>
        </w:rPr>
        <w:t>Chevalier-Firescu</w:t>
      </w:r>
      <w:r>
        <w:rPr>
          <w:sz w:val="20"/>
        </w:rPr>
        <w:t>:</w:t>
      </w:r>
      <w:r>
        <w:rPr>
          <w:spacing w:val="-8"/>
          <w:sz w:val="20"/>
        </w:rPr>
        <w:t> </w:t>
      </w:r>
      <w:r>
        <w:rPr>
          <w:sz w:val="20"/>
        </w:rPr>
        <w:t>the</w:t>
      </w:r>
      <w:r>
        <w:rPr>
          <w:spacing w:val="-8"/>
          <w:sz w:val="20"/>
        </w:rPr>
        <w:t> </w:t>
      </w:r>
      <w:r>
        <w:rPr>
          <w:sz w:val="20"/>
        </w:rPr>
        <w:t>CA</w:t>
      </w:r>
      <w:r>
        <w:rPr>
          <w:spacing w:val="-8"/>
          <w:sz w:val="20"/>
        </w:rPr>
        <w:t> </w:t>
      </w:r>
      <w:r>
        <w:rPr>
          <w:sz w:val="20"/>
        </w:rPr>
        <w:t>emphasised</w:t>
      </w:r>
      <w:r>
        <w:rPr>
          <w:spacing w:val="-8"/>
          <w:sz w:val="20"/>
        </w:rPr>
        <w:t> </w:t>
      </w:r>
      <w:r>
        <w:rPr>
          <w:sz w:val="20"/>
        </w:rPr>
        <w:t>that</w:t>
      </w:r>
      <w:r>
        <w:rPr>
          <w:spacing w:val="-8"/>
          <w:sz w:val="20"/>
        </w:rPr>
        <w:t> </w:t>
      </w:r>
      <w:r>
        <w:rPr>
          <w:sz w:val="20"/>
        </w:rPr>
        <w:t>tribunals</w:t>
      </w:r>
      <w:r>
        <w:rPr>
          <w:spacing w:val="-8"/>
          <w:sz w:val="20"/>
        </w:rPr>
        <w:t> </w:t>
      </w:r>
      <w:r>
        <w:rPr>
          <w:sz w:val="20"/>
        </w:rPr>
        <w:t>must thoroughly assess delayed knowledge and external factors before rejecting </w:t>
      </w:r>
      <w:r>
        <w:rPr>
          <w:spacing w:val="-2"/>
          <w:sz w:val="20"/>
        </w:rPr>
        <w:t>extensions.</w:t>
      </w:r>
    </w:p>
    <w:p>
      <w:pPr>
        <w:pStyle w:val="ListParagraph"/>
        <w:numPr>
          <w:ilvl w:val="0"/>
          <w:numId w:val="12"/>
        </w:numPr>
        <w:tabs>
          <w:tab w:pos="368" w:val="left" w:leader="none"/>
        </w:tabs>
        <w:spacing w:line="285" w:lineRule="auto" w:before="113" w:after="0"/>
        <w:ind w:left="368" w:right="139" w:hanging="227"/>
        <w:jc w:val="both"/>
        <w:rPr>
          <w:sz w:val="20"/>
        </w:rPr>
      </w:pPr>
      <w:r>
        <w:rPr>
          <w:spacing w:val="-8"/>
          <w:sz w:val="20"/>
        </w:rPr>
        <w:t>Strict</w:t>
      </w:r>
      <w:r>
        <w:rPr>
          <w:spacing w:val="-3"/>
          <w:sz w:val="20"/>
        </w:rPr>
        <w:t> </w:t>
      </w:r>
      <w:r>
        <w:rPr>
          <w:spacing w:val="-8"/>
          <w:sz w:val="20"/>
        </w:rPr>
        <w:t>application</w:t>
      </w:r>
      <w:r>
        <w:rPr>
          <w:spacing w:val="-3"/>
          <w:sz w:val="20"/>
        </w:rPr>
        <w:t> </w:t>
      </w:r>
      <w:r>
        <w:rPr>
          <w:spacing w:val="-8"/>
          <w:sz w:val="20"/>
        </w:rPr>
        <w:t>in</w:t>
      </w:r>
      <w:r>
        <w:rPr>
          <w:spacing w:val="-3"/>
          <w:sz w:val="20"/>
        </w:rPr>
        <w:t> </w:t>
      </w:r>
      <w:r>
        <w:rPr>
          <w:i/>
          <w:spacing w:val="-8"/>
          <w:sz w:val="20"/>
        </w:rPr>
        <w:t>Jones</w:t>
      </w:r>
      <w:r>
        <w:rPr>
          <w:spacing w:val="-8"/>
          <w:sz w:val="20"/>
        </w:rPr>
        <w:t>:</w:t>
      </w:r>
      <w:r>
        <w:rPr>
          <w:spacing w:val="-3"/>
          <w:sz w:val="20"/>
        </w:rPr>
        <w:t> </w:t>
      </w:r>
      <w:r>
        <w:rPr>
          <w:spacing w:val="-8"/>
          <w:sz w:val="20"/>
        </w:rPr>
        <w:t>the</w:t>
      </w:r>
      <w:r>
        <w:rPr>
          <w:spacing w:val="-3"/>
          <w:sz w:val="20"/>
        </w:rPr>
        <w:t> </w:t>
      </w:r>
      <w:r>
        <w:rPr>
          <w:spacing w:val="-8"/>
          <w:sz w:val="20"/>
        </w:rPr>
        <w:t>CA</w:t>
      </w:r>
      <w:r>
        <w:rPr>
          <w:spacing w:val="-3"/>
          <w:sz w:val="20"/>
        </w:rPr>
        <w:t> </w:t>
      </w:r>
      <w:r>
        <w:rPr>
          <w:spacing w:val="-8"/>
          <w:sz w:val="20"/>
        </w:rPr>
        <w:t>confirmed</w:t>
      </w:r>
      <w:r>
        <w:rPr>
          <w:spacing w:val="-3"/>
          <w:sz w:val="20"/>
        </w:rPr>
        <w:t> </w:t>
      </w:r>
      <w:r>
        <w:rPr>
          <w:spacing w:val="-8"/>
          <w:sz w:val="20"/>
        </w:rPr>
        <w:t>that</w:t>
      </w:r>
      <w:r>
        <w:rPr>
          <w:spacing w:val="-3"/>
          <w:sz w:val="20"/>
        </w:rPr>
        <w:t> </w:t>
      </w:r>
      <w:r>
        <w:rPr>
          <w:spacing w:val="-8"/>
          <w:sz w:val="20"/>
        </w:rPr>
        <w:t>suspicion</w:t>
      </w:r>
      <w:r>
        <w:rPr>
          <w:spacing w:val="-3"/>
          <w:sz w:val="20"/>
        </w:rPr>
        <w:t> </w:t>
      </w:r>
      <w:r>
        <w:rPr>
          <w:spacing w:val="-8"/>
          <w:sz w:val="20"/>
        </w:rPr>
        <w:t>alone</w:t>
      </w:r>
      <w:r>
        <w:rPr>
          <w:spacing w:val="-3"/>
          <w:sz w:val="20"/>
        </w:rPr>
        <w:t> </w:t>
      </w:r>
      <w:r>
        <w:rPr>
          <w:spacing w:val="-8"/>
          <w:sz w:val="20"/>
        </w:rPr>
        <w:t>is</w:t>
      </w:r>
      <w:r>
        <w:rPr>
          <w:spacing w:val="-3"/>
          <w:sz w:val="20"/>
        </w:rPr>
        <w:t> </w:t>
      </w:r>
      <w:r>
        <w:rPr>
          <w:spacing w:val="-8"/>
          <w:sz w:val="20"/>
        </w:rPr>
        <w:t>insufficient</w:t>
      </w:r>
      <w:r>
        <w:rPr>
          <w:spacing w:val="-3"/>
          <w:sz w:val="20"/>
        </w:rPr>
        <w:t> </w:t>
      </w:r>
      <w:r>
        <w:rPr>
          <w:spacing w:val="-8"/>
          <w:sz w:val="20"/>
        </w:rPr>
        <w:t>for</w:t>
      </w:r>
      <w:r>
        <w:rPr>
          <w:spacing w:val="-3"/>
          <w:sz w:val="20"/>
        </w:rPr>
        <w:t> </w:t>
      </w:r>
      <w:r>
        <w:rPr>
          <w:spacing w:val="-8"/>
          <w:sz w:val="20"/>
        </w:rPr>
        <w:t>an </w:t>
      </w:r>
      <w:r>
        <w:rPr>
          <w:spacing w:val="-4"/>
          <w:sz w:val="20"/>
        </w:rPr>
        <w:t>extension.</w:t>
      </w:r>
      <w:r>
        <w:rPr>
          <w:spacing w:val="-12"/>
          <w:sz w:val="20"/>
        </w:rPr>
        <w:t> </w:t>
      </w:r>
      <w:r>
        <w:rPr>
          <w:spacing w:val="-4"/>
          <w:sz w:val="20"/>
        </w:rPr>
        <w:t>Claimants</w:t>
      </w:r>
      <w:r>
        <w:rPr>
          <w:spacing w:val="-12"/>
          <w:sz w:val="20"/>
        </w:rPr>
        <w:t> </w:t>
      </w:r>
      <w:r>
        <w:rPr>
          <w:spacing w:val="-4"/>
          <w:sz w:val="20"/>
        </w:rPr>
        <w:t>must</w:t>
      </w:r>
      <w:r>
        <w:rPr>
          <w:spacing w:val="-12"/>
          <w:sz w:val="20"/>
        </w:rPr>
        <w:t> </w:t>
      </w:r>
      <w:r>
        <w:rPr>
          <w:spacing w:val="-4"/>
          <w:sz w:val="20"/>
        </w:rPr>
        <w:t>demonstrate</w:t>
      </w:r>
      <w:r>
        <w:rPr>
          <w:spacing w:val="-12"/>
          <w:sz w:val="20"/>
        </w:rPr>
        <w:t> </w:t>
      </w:r>
      <w:r>
        <w:rPr>
          <w:spacing w:val="-4"/>
          <w:sz w:val="20"/>
        </w:rPr>
        <w:t>a</w:t>
      </w:r>
      <w:r>
        <w:rPr>
          <w:spacing w:val="-12"/>
          <w:sz w:val="20"/>
        </w:rPr>
        <w:t> </w:t>
      </w:r>
      <w:r>
        <w:rPr>
          <w:spacing w:val="-4"/>
          <w:sz w:val="20"/>
        </w:rPr>
        <w:t>substantive</w:t>
      </w:r>
      <w:r>
        <w:rPr>
          <w:spacing w:val="-11"/>
          <w:sz w:val="20"/>
        </w:rPr>
        <w:t> </w:t>
      </w:r>
      <w:r>
        <w:rPr>
          <w:spacing w:val="-4"/>
          <w:sz w:val="20"/>
        </w:rPr>
        <w:t>impact</w:t>
      </w:r>
      <w:r>
        <w:rPr>
          <w:spacing w:val="-12"/>
          <w:sz w:val="20"/>
        </w:rPr>
        <w:t> </w:t>
      </w:r>
      <w:r>
        <w:rPr>
          <w:spacing w:val="-4"/>
          <w:sz w:val="20"/>
        </w:rPr>
        <w:t>on</w:t>
      </w:r>
      <w:r>
        <w:rPr>
          <w:spacing w:val="-12"/>
          <w:sz w:val="20"/>
        </w:rPr>
        <w:t> </w:t>
      </w:r>
      <w:r>
        <w:rPr>
          <w:spacing w:val="-4"/>
          <w:sz w:val="20"/>
        </w:rPr>
        <w:t>their</w:t>
      </w:r>
      <w:r>
        <w:rPr>
          <w:spacing w:val="-12"/>
          <w:sz w:val="20"/>
        </w:rPr>
        <w:t> </w:t>
      </w:r>
      <w:r>
        <w:rPr>
          <w:spacing w:val="-4"/>
          <w:sz w:val="20"/>
        </w:rPr>
        <w:t>ability</w:t>
      </w:r>
      <w:r>
        <w:rPr>
          <w:spacing w:val="-12"/>
          <w:sz w:val="20"/>
        </w:rPr>
        <w:t> </w:t>
      </w:r>
      <w:r>
        <w:rPr>
          <w:spacing w:val="-4"/>
          <w:sz w:val="20"/>
        </w:rPr>
        <w:t>to</w:t>
      </w:r>
      <w:r>
        <w:rPr>
          <w:spacing w:val="-12"/>
          <w:sz w:val="20"/>
        </w:rPr>
        <w:t> </w:t>
      </w:r>
      <w:r>
        <w:rPr>
          <w:spacing w:val="-4"/>
          <w:sz w:val="20"/>
        </w:rPr>
        <w:t>file. The</w:t>
      </w:r>
      <w:r>
        <w:rPr>
          <w:spacing w:val="-12"/>
          <w:sz w:val="20"/>
        </w:rPr>
        <w:t> </w:t>
      </w:r>
      <w:r>
        <w:rPr>
          <w:spacing w:val="-4"/>
          <w:sz w:val="20"/>
        </w:rPr>
        <w:t>ruling</w:t>
      </w:r>
      <w:r>
        <w:rPr>
          <w:spacing w:val="-12"/>
          <w:sz w:val="20"/>
        </w:rPr>
        <w:t> </w:t>
      </w:r>
      <w:r>
        <w:rPr>
          <w:spacing w:val="-4"/>
          <w:sz w:val="20"/>
        </w:rPr>
        <w:t>indicated</w:t>
      </w:r>
      <w:r>
        <w:rPr>
          <w:spacing w:val="-12"/>
          <w:sz w:val="20"/>
        </w:rPr>
        <w:t> </w:t>
      </w:r>
      <w:r>
        <w:rPr>
          <w:spacing w:val="-4"/>
          <w:sz w:val="20"/>
        </w:rPr>
        <w:t>that</w:t>
      </w:r>
      <w:r>
        <w:rPr>
          <w:spacing w:val="-12"/>
          <w:sz w:val="20"/>
        </w:rPr>
        <w:t> </w:t>
      </w:r>
      <w:r>
        <w:rPr>
          <w:spacing w:val="-4"/>
          <w:sz w:val="20"/>
        </w:rPr>
        <w:t>promptness</w:t>
      </w:r>
      <w:r>
        <w:rPr>
          <w:spacing w:val="-12"/>
          <w:sz w:val="20"/>
        </w:rPr>
        <w:t> </w:t>
      </w:r>
      <w:r>
        <w:rPr>
          <w:spacing w:val="-4"/>
          <w:sz w:val="20"/>
        </w:rPr>
        <w:t>is</w:t>
      </w:r>
      <w:r>
        <w:rPr>
          <w:spacing w:val="-11"/>
          <w:sz w:val="20"/>
        </w:rPr>
        <w:t> </w:t>
      </w:r>
      <w:r>
        <w:rPr>
          <w:spacing w:val="-4"/>
          <w:sz w:val="20"/>
        </w:rPr>
        <w:t>important</w:t>
      </w:r>
      <w:r>
        <w:rPr>
          <w:spacing w:val="-12"/>
          <w:sz w:val="20"/>
        </w:rPr>
        <w:t> </w:t>
      </w:r>
      <w:r>
        <w:rPr>
          <w:spacing w:val="-4"/>
          <w:sz w:val="20"/>
        </w:rPr>
        <w:t>but</w:t>
      </w:r>
      <w:r>
        <w:rPr>
          <w:spacing w:val="-12"/>
          <w:sz w:val="20"/>
        </w:rPr>
        <w:t> </w:t>
      </w:r>
      <w:r>
        <w:rPr>
          <w:spacing w:val="-4"/>
          <w:sz w:val="20"/>
        </w:rPr>
        <w:t>should</w:t>
      </w:r>
      <w:r>
        <w:rPr>
          <w:spacing w:val="-12"/>
          <w:sz w:val="20"/>
        </w:rPr>
        <w:t> </w:t>
      </w:r>
      <w:r>
        <w:rPr>
          <w:spacing w:val="-4"/>
          <w:sz w:val="20"/>
        </w:rPr>
        <w:t>not</w:t>
      </w:r>
      <w:r>
        <w:rPr>
          <w:spacing w:val="-12"/>
          <w:sz w:val="20"/>
        </w:rPr>
        <w:t> </w:t>
      </w:r>
      <w:r>
        <w:rPr>
          <w:spacing w:val="-4"/>
          <w:sz w:val="20"/>
        </w:rPr>
        <w:t>encourage</w:t>
      </w:r>
      <w:r>
        <w:rPr>
          <w:spacing w:val="-12"/>
          <w:sz w:val="20"/>
        </w:rPr>
        <w:t> </w:t>
      </w:r>
      <w:r>
        <w:rPr>
          <w:spacing w:val="-4"/>
          <w:sz w:val="20"/>
        </w:rPr>
        <w:t>claims </w:t>
      </w:r>
      <w:r>
        <w:rPr>
          <w:sz w:val="20"/>
        </w:rPr>
        <w:t>based</w:t>
      </w:r>
      <w:r>
        <w:rPr>
          <w:spacing w:val="-13"/>
          <w:sz w:val="20"/>
        </w:rPr>
        <w:t> </w:t>
      </w:r>
      <w:r>
        <w:rPr>
          <w:sz w:val="20"/>
        </w:rPr>
        <w:t>purely</w:t>
      </w:r>
      <w:r>
        <w:rPr>
          <w:spacing w:val="-13"/>
          <w:sz w:val="20"/>
        </w:rPr>
        <w:t> </w:t>
      </w:r>
      <w:r>
        <w:rPr>
          <w:sz w:val="20"/>
        </w:rPr>
        <w:t>on</w:t>
      </w:r>
      <w:r>
        <w:rPr>
          <w:spacing w:val="-13"/>
          <w:sz w:val="20"/>
        </w:rPr>
        <w:t> </w:t>
      </w:r>
      <w:r>
        <w:rPr>
          <w:sz w:val="20"/>
        </w:rPr>
        <w:t>suspicion.</w:t>
      </w:r>
    </w:p>
    <w:p>
      <w:pPr>
        <w:pStyle w:val="ListParagraph"/>
        <w:numPr>
          <w:ilvl w:val="0"/>
          <w:numId w:val="12"/>
        </w:numPr>
        <w:tabs>
          <w:tab w:pos="368" w:val="left" w:leader="none"/>
        </w:tabs>
        <w:spacing w:line="285" w:lineRule="auto" w:before="112" w:after="0"/>
        <w:ind w:left="368" w:right="140" w:hanging="227"/>
        <w:jc w:val="both"/>
        <w:rPr>
          <w:sz w:val="20"/>
        </w:rPr>
      </w:pPr>
      <w:r>
        <w:rPr>
          <w:sz w:val="20"/>
        </w:rPr>
        <w:t>Judicial discretion and evidential burden: courts will intervene where tribunal </w:t>
      </w:r>
      <w:r>
        <w:rPr>
          <w:spacing w:val="-2"/>
          <w:sz w:val="20"/>
        </w:rPr>
        <w:t>reasoning</w:t>
      </w:r>
      <w:r>
        <w:rPr>
          <w:spacing w:val="-5"/>
          <w:sz w:val="20"/>
        </w:rPr>
        <w:t> </w:t>
      </w:r>
      <w:r>
        <w:rPr>
          <w:spacing w:val="-2"/>
          <w:sz w:val="20"/>
        </w:rPr>
        <w:t>is</w:t>
      </w:r>
      <w:r>
        <w:rPr>
          <w:spacing w:val="-5"/>
          <w:sz w:val="20"/>
        </w:rPr>
        <w:t> </w:t>
      </w:r>
      <w:r>
        <w:rPr>
          <w:spacing w:val="-2"/>
          <w:sz w:val="20"/>
        </w:rPr>
        <w:t>inadequate,</w:t>
      </w:r>
      <w:r>
        <w:rPr>
          <w:spacing w:val="-5"/>
          <w:sz w:val="20"/>
        </w:rPr>
        <w:t> </w:t>
      </w:r>
      <w:r>
        <w:rPr>
          <w:spacing w:val="-2"/>
          <w:sz w:val="20"/>
        </w:rPr>
        <w:t>ensuring</w:t>
      </w:r>
      <w:r>
        <w:rPr>
          <w:spacing w:val="-5"/>
          <w:sz w:val="20"/>
        </w:rPr>
        <w:t> </w:t>
      </w:r>
      <w:r>
        <w:rPr>
          <w:spacing w:val="-2"/>
          <w:sz w:val="20"/>
        </w:rPr>
        <w:t>decisions</w:t>
      </w:r>
      <w:r>
        <w:rPr>
          <w:spacing w:val="-5"/>
          <w:sz w:val="20"/>
        </w:rPr>
        <w:t> </w:t>
      </w:r>
      <w:r>
        <w:rPr>
          <w:spacing w:val="-2"/>
          <w:sz w:val="20"/>
        </w:rPr>
        <w:t>are</w:t>
      </w:r>
      <w:r>
        <w:rPr>
          <w:spacing w:val="-5"/>
          <w:sz w:val="20"/>
        </w:rPr>
        <w:t> </w:t>
      </w:r>
      <w:r>
        <w:rPr>
          <w:spacing w:val="-2"/>
          <w:sz w:val="20"/>
        </w:rPr>
        <w:t>properly</w:t>
      </w:r>
      <w:r>
        <w:rPr>
          <w:spacing w:val="-5"/>
          <w:sz w:val="20"/>
        </w:rPr>
        <w:t> </w:t>
      </w:r>
      <w:r>
        <w:rPr>
          <w:spacing w:val="-2"/>
          <w:sz w:val="20"/>
        </w:rPr>
        <w:t>justified.</w:t>
      </w:r>
      <w:r>
        <w:rPr>
          <w:spacing w:val="-5"/>
          <w:sz w:val="20"/>
        </w:rPr>
        <w:t> </w:t>
      </w:r>
      <w:r>
        <w:rPr>
          <w:spacing w:val="-2"/>
          <w:sz w:val="20"/>
        </w:rPr>
        <w:t>However,</w:t>
      </w:r>
      <w:r>
        <w:rPr>
          <w:spacing w:val="-5"/>
          <w:sz w:val="20"/>
        </w:rPr>
        <w:t> </w:t>
      </w:r>
      <w:r>
        <w:rPr>
          <w:spacing w:val="-2"/>
          <w:sz w:val="20"/>
        </w:rPr>
        <w:t>they </w:t>
      </w:r>
      <w:r>
        <w:rPr>
          <w:spacing w:val="-6"/>
          <w:sz w:val="20"/>
        </w:rPr>
        <w:t>will</w:t>
      </w:r>
      <w:r>
        <w:rPr>
          <w:spacing w:val="-8"/>
          <w:sz w:val="20"/>
        </w:rPr>
        <w:t> </w:t>
      </w:r>
      <w:r>
        <w:rPr>
          <w:spacing w:val="-6"/>
          <w:sz w:val="20"/>
        </w:rPr>
        <w:t>not</w:t>
      </w:r>
      <w:r>
        <w:rPr>
          <w:spacing w:val="-8"/>
          <w:sz w:val="20"/>
        </w:rPr>
        <w:t> </w:t>
      </w:r>
      <w:r>
        <w:rPr>
          <w:spacing w:val="-6"/>
          <w:sz w:val="20"/>
        </w:rPr>
        <w:t>readily</w:t>
      </w:r>
      <w:r>
        <w:rPr>
          <w:spacing w:val="-8"/>
          <w:sz w:val="20"/>
        </w:rPr>
        <w:t> </w:t>
      </w:r>
      <w:r>
        <w:rPr>
          <w:spacing w:val="-6"/>
          <w:sz w:val="20"/>
        </w:rPr>
        <w:t>override</w:t>
      </w:r>
      <w:r>
        <w:rPr>
          <w:spacing w:val="-8"/>
          <w:sz w:val="20"/>
        </w:rPr>
        <w:t> </w:t>
      </w:r>
      <w:r>
        <w:rPr>
          <w:spacing w:val="-6"/>
          <w:sz w:val="20"/>
        </w:rPr>
        <w:t>statutory</w:t>
      </w:r>
      <w:r>
        <w:rPr>
          <w:spacing w:val="-8"/>
          <w:sz w:val="20"/>
        </w:rPr>
        <w:t> </w:t>
      </w:r>
      <w:r>
        <w:rPr>
          <w:spacing w:val="-6"/>
          <w:sz w:val="20"/>
        </w:rPr>
        <w:t>time</w:t>
      </w:r>
      <w:r>
        <w:rPr>
          <w:spacing w:val="-8"/>
          <w:sz w:val="20"/>
        </w:rPr>
        <w:t> </w:t>
      </w:r>
      <w:r>
        <w:rPr>
          <w:spacing w:val="-6"/>
          <w:sz w:val="20"/>
        </w:rPr>
        <w:t>limits</w:t>
      </w:r>
      <w:r>
        <w:rPr>
          <w:spacing w:val="-8"/>
          <w:sz w:val="20"/>
        </w:rPr>
        <w:t> </w:t>
      </w:r>
      <w:r>
        <w:rPr>
          <w:spacing w:val="-6"/>
          <w:sz w:val="20"/>
        </w:rPr>
        <w:t>unless</w:t>
      </w:r>
      <w:r>
        <w:rPr>
          <w:spacing w:val="-8"/>
          <w:sz w:val="20"/>
        </w:rPr>
        <w:t> </w:t>
      </w:r>
      <w:r>
        <w:rPr>
          <w:spacing w:val="-6"/>
          <w:sz w:val="20"/>
        </w:rPr>
        <w:t>claimants</w:t>
      </w:r>
      <w:r>
        <w:rPr>
          <w:spacing w:val="-8"/>
          <w:sz w:val="20"/>
        </w:rPr>
        <w:t> </w:t>
      </w:r>
      <w:r>
        <w:rPr>
          <w:spacing w:val="-6"/>
          <w:sz w:val="20"/>
        </w:rPr>
        <w:t>provide</w:t>
      </w:r>
      <w:r>
        <w:rPr>
          <w:spacing w:val="-8"/>
          <w:sz w:val="20"/>
        </w:rPr>
        <w:t> </w:t>
      </w:r>
      <w:r>
        <w:rPr>
          <w:spacing w:val="-6"/>
          <w:sz w:val="20"/>
        </w:rPr>
        <w:t>clear</w:t>
      </w:r>
      <w:r>
        <w:rPr>
          <w:spacing w:val="-8"/>
          <w:sz w:val="20"/>
        </w:rPr>
        <w:t> </w:t>
      </w:r>
      <w:r>
        <w:rPr>
          <w:spacing w:val="-6"/>
          <w:sz w:val="20"/>
        </w:rPr>
        <w:t>evidence </w:t>
      </w:r>
      <w:r>
        <w:rPr>
          <w:sz w:val="20"/>
        </w:rPr>
        <w:t>of</w:t>
      </w:r>
      <w:r>
        <w:rPr>
          <w:spacing w:val="-5"/>
          <w:sz w:val="20"/>
        </w:rPr>
        <w:t> </w:t>
      </w:r>
      <w:r>
        <w:rPr>
          <w:sz w:val="20"/>
        </w:rPr>
        <w:t>prejudice</w:t>
      </w:r>
      <w:r>
        <w:rPr>
          <w:spacing w:val="-5"/>
          <w:sz w:val="20"/>
        </w:rPr>
        <w:t> </w:t>
      </w:r>
      <w:r>
        <w:rPr>
          <w:sz w:val="20"/>
        </w:rPr>
        <w:t>caused</w:t>
      </w:r>
      <w:r>
        <w:rPr>
          <w:spacing w:val="-5"/>
          <w:sz w:val="20"/>
        </w:rPr>
        <w:t> </w:t>
      </w:r>
      <w:r>
        <w:rPr>
          <w:sz w:val="20"/>
        </w:rPr>
        <w:t>by</w:t>
      </w:r>
      <w:r>
        <w:rPr>
          <w:spacing w:val="-5"/>
          <w:sz w:val="20"/>
        </w:rPr>
        <w:t> </w:t>
      </w:r>
      <w:r>
        <w:rPr>
          <w:sz w:val="20"/>
        </w:rPr>
        <w:t>the</w:t>
      </w:r>
      <w:r>
        <w:rPr>
          <w:spacing w:val="-5"/>
          <w:sz w:val="20"/>
        </w:rPr>
        <w:t> </w:t>
      </w:r>
      <w:r>
        <w:rPr>
          <w:sz w:val="20"/>
        </w:rPr>
        <w:t>limitation.</w:t>
      </w:r>
      <w:r>
        <w:rPr>
          <w:spacing w:val="-5"/>
          <w:sz w:val="20"/>
        </w:rPr>
        <w:t> </w:t>
      </w:r>
      <w:r>
        <w:rPr>
          <w:sz w:val="20"/>
        </w:rPr>
        <w:t>This</w:t>
      </w:r>
      <w:r>
        <w:rPr>
          <w:spacing w:val="-5"/>
          <w:sz w:val="20"/>
        </w:rPr>
        <w:t> </w:t>
      </w:r>
      <w:r>
        <w:rPr>
          <w:sz w:val="20"/>
        </w:rPr>
        <w:t>balance</w:t>
      </w:r>
      <w:r>
        <w:rPr>
          <w:spacing w:val="-5"/>
          <w:sz w:val="20"/>
        </w:rPr>
        <w:t> </w:t>
      </w:r>
      <w:r>
        <w:rPr>
          <w:sz w:val="20"/>
        </w:rPr>
        <w:t>reinforces</w:t>
      </w:r>
      <w:r>
        <w:rPr>
          <w:spacing w:val="-5"/>
          <w:sz w:val="20"/>
        </w:rPr>
        <w:t> </w:t>
      </w:r>
      <w:r>
        <w:rPr>
          <w:sz w:val="20"/>
        </w:rPr>
        <w:t>the</w:t>
      </w:r>
      <w:r>
        <w:rPr>
          <w:spacing w:val="-5"/>
          <w:sz w:val="20"/>
        </w:rPr>
        <w:t> </w:t>
      </w:r>
      <w:r>
        <w:rPr>
          <w:sz w:val="20"/>
        </w:rPr>
        <w:t>importance</w:t>
      </w:r>
      <w:r>
        <w:rPr>
          <w:spacing w:val="-5"/>
          <w:sz w:val="20"/>
        </w:rPr>
        <w:t> </w:t>
      </w:r>
      <w:r>
        <w:rPr>
          <w:sz w:val="20"/>
        </w:rPr>
        <w:t>of </w:t>
      </w:r>
      <w:r>
        <w:rPr>
          <w:spacing w:val="-2"/>
          <w:sz w:val="20"/>
        </w:rPr>
        <w:t>procedural</w:t>
      </w:r>
      <w:r>
        <w:rPr>
          <w:spacing w:val="-10"/>
          <w:sz w:val="20"/>
        </w:rPr>
        <w:t> </w:t>
      </w:r>
      <w:r>
        <w:rPr>
          <w:spacing w:val="-2"/>
          <w:sz w:val="20"/>
        </w:rPr>
        <w:t>fairness</w:t>
      </w:r>
      <w:r>
        <w:rPr>
          <w:spacing w:val="-10"/>
          <w:sz w:val="20"/>
        </w:rPr>
        <w:t> </w:t>
      </w:r>
      <w:r>
        <w:rPr>
          <w:spacing w:val="-2"/>
          <w:sz w:val="20"/>
        </w:rPr>
        <w:t>while</w:t>
      </w:r>
      <w:r>
        <w:rPr>
          <w:spacing w:val="-10"/>
          <w:sz w:val="20"/>
        </w:rPr>
        <w:t> </w:t>
      </w:r>
      <w:r>
        <w:rPr>
          <w:spacing w:val="-2"/>
          <w:sz w:val="20"/>
        </w:rPr>
        <w:t>maintaining</w:t>
      </w:r>
      <w:r>
        <w:rPr>
          <w:spacing w:val="-10"/>
          <w:sz w:val="20"/>
        </w:rPr>
        <w:t> </w:t>
      </w:r>
      <w:r>
        <w:rPr>
          <w:spacing w:val="-2"/>
          <w:sz w:val="20"/>
        </w:rPr>
        <w:t>the</w:t>
      </w:r>
      <w:r>
        <w:rPr>
          <w:spacing w:val="-10"/>
          <w:sz w:val="20"/>
        </w:rPr>
        <w:t> </w:t>
      </w:r>
      <w:r>
        <w:rPr>
          <w:spacing w:val="-2"/>
          <w:sz w:val="20"/>
        </w:rPr>
        <w:t>integrity</w:t>
      </w:r>
      <w:r>
        <w:rPr>
          <w:spacing w:val="-10"/>
          <w:sz w:val="20"/>
        </w:rPr>
        <w:t> </w:t>
      </w:r>
      <w:r>
        <w:rPr>
          <w:spacing w:val="-2"/>
          <w:sz w:val="20"/>
        </w:rPr>
        <w:t>of</w:t>
      </w:r>
      <w:r>
        <w:rPr>
          <w:spacing w:val="-10"/>
          <w:sz w:val="20"/>
        </w:rPr>
        <w:t> </w:t>
      </w:r>
      <w:r>
        <w:rPr>
          <w:spacing w:val="-2"/>
          <w:sz w:val="20"/>
        </w:rPr>
        <w:t>limitation</w:t>
      </w:r>
      <w:r>
        <w:rPr>
          <w:spacing w:val="-10"/>
          <w:sz w:val="20"/>
        </w:rPr>
        <w:t> </w:t>
      </w:r>
      <w:r>
        <w:rPr>
          <w:spacing w:val="-2"/>
          <w:sz w:val="20"/>
        </w:rPr>
        <w:t>rules.</w:t>
      </w:r>
    </w:p>
    <w:p>
      <w:pPr>
        <w:pStyle w:val="ListParagraph"/>
        <w:spacing w:after="0" w:line="285" w:lineRule="auto"/>
        <w:jc w:val="both"/>
        <w:rPr>
          <w:sz w:val="20"/>
        </w:rPr>
        <w:sectPr>
          <w:pgSz w:w="11910" w:h="16840"/>
          <w:pgMar w:header="433" w:footer="568" w:top="1120" w:bottom="760" w:left="425" w:right="992"/>
          <w:cols w:num="2" w:equalWidth="0">
            <w:col w:w="2202" w:space="65"/>
            <w:col w:w="8226"/>
          </w:cols>
        </w:sectPr>
      </w:pPr>
    </w:p>
    <w:p>
      <w:pPr>
        <w:pStyle w:val="BodyText"/>
        <w:spacing w:before="9"/>
      </w:pPr>
    </w:p>
    <w:p>
      <w:pPr>
        <w:pStyle w:val="BodyText"/>
        <w:ind w:left="2409"/>
        <w:jc w:val="both"/>
      </w:pPr>
      <w:r>
        <w:rPr>
          <w:spacing w:val="-6"/>
        </w:rPr>
        <w:t>Practitioners</w:t>
      </w:r>
      <w:r>
        <w:rPr>
          <w:spacing w:val="-2"/>
        </w:rPr>
        <w:t> </w:t>
      </w:r>
      <w:r>
        <w:rPr>
          <w:spacing w:val="-6"/>
        </w:rPr>
        <w:t>should</w:t>
      </w:r>
      <w:r>
        <w:rPr>
          <w:spacing w:val="-1"/>
        </w:rPr>
        <w:t> </w:t>
      </w:r>
      <w:r>
        <w:rPr>
          <w:spacing w:val="-6"/>
        </w:rPr>
        <w:t>note</w:t>
      </w:r>
      <w:r>
        <w:rPr>
          <w:spacing w:val="-1"/>
        </w:rPr>
        <w:t> </w:t>
      </w:r>
      <w:r>
        <w:rPr>
          <w:spacing w:val="-6"/>
        </w:rPr>
        <w:t>the</w:t>
      </w:r>
      <w:r>
        <w:rPr>
          <w:spacing w:val="-1"/>
        </w:rPr>
        <w:t> </w:t>
      </w:r>
      <w:r>
        <w:rPr>
          <w:spacing w:val="-6"/>
        </w:rPr>
        <w:t>following</w:t>
      </w:r>
      <w:r>
        <w:rPr>
          <w:spacing w:val="-1"/>
        </w:rPr>
        <w:t> </w:t>
      </w:r>
      <w:r>
        <w:rPr>
          <w:spacing w:val="-6"/>
        </w:rPr>
        <w:t>in</w:t>
      </w:r>
      <w:r>
        <w:rPr>
          <w:spacing w:val="-2"/>
        </w:rPr>
        <w:t> </w:t>
      </w:r>
      <w:r>
        <w:rPr>
          <w:spacing w:val="-6"/>
        </w:rPr>
        <w:t>particular:</w:t>
      </w:r>
    </w:p>
    <w:p>
      <w:pPr>
        <w:pStyle w:val="ListParagraph"/>
        <w:numPr>
          <w:ilvl w:val="1"/>
          <w:numId w:val="12"/>
        </w:numPr>
        <w:tabs>
          <w:tab w:pos="2636" w:val="left" w:leader="none"/>
        </w:tabs>
        <w:spacing w:line="285" w:lineRule="auto" w:before="158" w:after="0"/>
        <w:ind w:left="2636" w:right="140" w:hanging="227"/>
        <w:jc w:val="both"/>
        <w:rPr>
          <w:sz w:val="20"/>
        </w:rPr>
      </w:pPr>
      <w:r>
        <w:rPr>
          <w:sz w:val="20"/>
        </w:rPr>
        <w:t>For claimants: establish a clear timeline of awareness and provide compelling </w:t>
      </w:r>
      <w:r>
        <w:rPr>
          <w:spacing w:val="-6"/>
          <w:sz w:val="20"/>
        </w:rPr>
        <w:t>evidence showing that external circumstances directly hindered the ability to file on </w:t>
      </w:r>
      <w:r>
        <w:rPr>
          <w:spacing w:val="-2"/>
          <w:sz w:val="20"/>
        </w:rPr>
        <w:t>time.</w:t>
      </w:r>
    </w:p>
    <w:p>
      <w:pPr>
        <w:pStyle w:val="ListParagraph"/>
        <w:numPr>
          <w:ilvl w:val="1"/>
          <w:numId w:val="12"/>
        </w:numPr>
        <w:tabs>
          <w:tab w:pos="2636" w:val="left" w:leader="none"/>
        </w:tabs>
        <w:spacing w:line="285" w:lineRule="auto" w:before="112" w:after="0"/>
        <w:ind w:left="2636" w:right="139" w:hanging="227"/>
        <w:jc w:val="both"/>
        <w:rPr>
          <w:sz w:val="20"/>
        </w:rPr>
      </w:pPr>
      <w:r>
        <w:rPr>
          <w:sz w:val="20"/>
        </w:rPr>
        <w:t>For respondents: ensure where possible that ET decisions are well-reasoned, particularly in limitation disputes. Poor tribunal reasoning increases the risk of appellate</w:t>
      </w:r>
      <w:r>
        <w:rPr>
          <w:spacing w:val="-1"/>
          <w:sz w:val="20"/>
        </w:rPr>
        <w:t> </w:t>
      </w:r>
      <w:r>
        <w:rPr>
          <w:sz w:val="20"/>
        </w:rPr>
        <w:t>reversal.</w:t>
      </w:r>
    </w:p>
    <w:p>
      <w:pPr>
        <w:pStyle w:val="ListParagraph"/>
        <w:numPr>
          <w:ilvl w:val="1"/>
          <w:numId w:val="12"/>
        </w:numPr>
        <w:tabs>
          <w:tab w:pos="2636" w:val="left" w:leader="none"/>
        </w:tabs>
        <w:spacing w:line="285" w:lineRule="auto" w:before="113" w:after="0"/>
        <w:ind w:left="2636" w:right="139" w:hanging="227"/>
        <w:jc w:val="both"/>
        <w:rPr>
          <w:sz w:val="20"/>
        </w:rPr>
      </w:pPr>
      <w:r>
        <w:rPr>
          <w:spacing w:val="-4"/>
          <w:sz w:val="20"/>
        </w:rPr>
        <w:t>For tribunals: provide structured reasoning when refusing extensions, ensuring all </w:t>
      </w:r>
      <w:r>
        <w:rPr>
          <w:spacing w:val="-2"/>
          <w:sz w:val="20"/>
        </w:rPr>
        <w:t>factors</w:t>
      </w:r>
      <w:r>
        <w:rPr>
          <w:spacing w:val="-10"/>
          <w:sz w:val="20"/>
        </w:rPr>
        <w:t> </w:t>
      </w:r>
      <w:r>
        <w:rPr>
          <w:spacing w:val="-2"/>
          <w:sz w:val="20"/>
        </w:rPr>
        <w:t>are</w:t>
      </w:r>
      <w:r>
        <w:rPr>
          <w:spacing w:val="-10"/>
          <w:sz w:val="20"/>
        </w:rPr>
        <w:t> </w:t>
      </w:r>
      <w:r>
        <w:rPr>
          <w:spacing w:val="-2"/>
          <w:sz w:val="20"/>
        </w:rPr>
        <w:t>clearly</w:t>
      </w:r>
      <w:r>
        <w:rPr>
          <w:spacing w:val="-10"/>
          <w:sz w:val="20"/>
        </w:rPr>
        <w:t> </w:t>
      </w:r>
      <w:r>
        <w:rPr>
          <w:spacing w:val="-2"/>
          <w:sz w:val="20"/>
        </w:rPr>
        <w:t>articulated</w:t>
      </w:r>
      <w:r>
        <w:rPr>
          <w:spacing w:val="-10"/>
          <w:sz w:val="20"/>
        </w:rPr>
        <w:t> </w:t>
      </w:r>
      <w:r>
        <w:rPr>
          <w:spacing w:val="-2"/>
          <w:sz w:val="20"/>
        </w:rPr>
        <w:t>to</w:t>
      </w:r>
      <w:r>
        <w:rPr>
          <w:spacing w:val="-10"/>
          <w:sz w:val="20"/>
        </w:rPr>
        <w:t> </w:t>
      </w:r>
      <w:r>
        <w:rPr>
          <w:spacing w:val="-2"/>
          <w:sz w:val="20"/>
        </w:rPr>
        <w:t>withstand</w:t>
      </w:r>
      <w:r>
        <w:rPr>
          <w:spacing w:val="-10"/>
          <w:sz w:val="20"/>
        </w:rPr>
        <w:t> </w:t>
      </w:r>
      <w:r>
        <w:rPr>
          <w:spacing w:val="-2"/>
          <w:sz w:val="20"/>
        </w:rPr>
        <w:t>appellate</w:t>
      </w:r>
      <w:r>
        <w:rPr>
          <w:spacing w:val="-10"/>
          <w:sz w:val="20"/>
        </w:rPr>
        <w:t> </w:t>
      </w:r>
      <w:r>
        <w:rPr>
          <w:spacing w:val="-2"/>
          <w:sz w:val="20"/>
        </w:rPr>
        <w:t>scrutiny.</w:t>
      </w:r>
    </w:p>
    <w:p>
      <w:pPr>
        <w:spacing w:before="118"/>
        <w:ind w:left="2409" w:right="0" w:firstLine="0"/>
        <w:jc w:val="left"/>
        <w:rPr>
          <w:rFonts w:ascii="Trebuchet MS"/>
          <w:b/>
          <w:sz w:val="20"/>
        </w:rPr>
      </w:pPr>
      <w:r>
        <w:rPr>
          <w:rFonts w:ascii="Trebuchet MS"/>
          <w:b/>
          <w:spacing w:val="-2"/>
          <w:sz w:val="20"/>
        </w:rPr>
        <w:t>Conclusion</w:t>
      </w:r>
    </w:p>
    <w:p>
      <w:pPr>
        <w:pStyle w:val="BodyText"/>
        <w:spacing w:line="285" w:lineRule="auto" w:before="156"/>
        <w:ind w:left="2409" w:right="139"/>
        <w:jc w:val="both"/>
      </w:pPr>
      <w:r>
        <w:rPr/>
        <w:t>The rulings in </w:t>
      </w:r>
      <w:r>
        <w:rPr>
          <w:i/>
        </w:rPr>
        <w:t>Chevalier-Firescu </w:t>
      </w:r>
      <w:r>
        <w:rPr/>
        <w:t>and </w:t>
      </w:r>
      <w:r>
        <w:rPr>
          <w:i/>
        </w:rPr>
        <w:t>Jones </w:t>
      </w:r>
      <w:r>
        <w:rPr/>
        <w:t>reaffirm the importance of reasoned </w:t>
      </w:r>
      <w:r>
        <w:rPr>
          <w:spacing w:val="-8"/>
        </w:rPr>
        <w:t>decision-making</w:t>
      </w:r>
      <w:r>
        <w:rPr>
          <w:spacing w:val="-6"/>
        </w:rPr>
        <w:t> </w:t>
      </w:r>
      <w:r>
        <w:rPr>
          <w:spacing w:val="-8"/>
        </w:rPr>
        <w:t>in</w:t>
      </w:r>
      <w:r>
        <w:rPr>
          <w:spacing w:val="-6"/>
        </w:rPr>
        <w:t> </w:t>
      </w:r>
      <w:r>
        <w:rPr>
          <w:spacing w:val="-8"/>
        </w:rPr>
        <w:t>disputes</w:t>
      </w:r>
      <w:r>
        <w:rPr>
          <w:spacing w:val="-6"/>
        </w:rPr>
        <w:t> </w:t>
      </w:r>
      <w:r>
        <w:rPr>
          <w:spacing w:val="-8"/>
        </w:rPr>
        <w:t>about</w:t>
      </w:r>
      <w:r>
        <w:rPr>
          <w:spacing w:val="-6"/>
        </w:rPr>
        <w:t> </w:t>
      </w:r>
      <w:r>
        <w:rPr>
          <w:spacing w:val="-8"/>
        </w:rPr>
        <w:t>time</w:t>
      </w:r>
      <w:r>
        <w:rPr>
          <w:spacing w:val="-6"/>
        </w:rPr>
        <w:t> </w:t>
      </w:r>
      <w:r>
        <w:rPr>
          <w:spacing w:val="-8"/>
        </w:rPr>
        <w:t>limits.</w:t>
      </w:r>
      <w:r>
        <w:rPr>
          <w:spacing w:val="-6"/>
        </w:rPr>
        <w:t> </w:t>
      </w:r>
      <w:r>
        <w:rPr>
          <w:spacing w:val="-8"/>
        </w:rPr>
        <w:t>While</w:t>
      </w:r>
      <w:r>
        <w:rPr>
          <w:spacing w:val="-6"/>
        </w:rPr>
        <w:t> </w:t>
      </w:r>
      <w:r>
        <w:rPr>
          <w:spacing w:val="-8"/>
        </w:rPr>
        <w:t>judicial</w:t>
      </w:r>
      <w:r>
        <w:rPr>
          <w:spacing w:val="-6"/>
        </w:rPr>
        <w:t> </w:t>
      </w:r>
      <w:r>
        <w:rPr>
          <w:spacing w:val="-8"/>
        </w:rPr>
        <w:t>discretion</w:t>
      </w:r>
      <w:r>
        <w:rPr>
          <w:spacing w:val="-6"/>
        </w:rPr>
        <w:t> </w:t>
      </w:r>
      <w:r>
        <w:rPr>
          <w:spacing w:val="-8"/>
        </w:rPr>
        <w:t>exists,</w:t>
      </w:r>
      <w:r>
        <w:rPr>
          <w:spacing w:val="-6"/>
        </w:rPr>
        <w:t> </w:t>
      </w:r>
      <w:r>
        <w:rPr>
          <w:spacing w:val="-8"/>
        </w:rPr>
        <w:t>it</w:t>
      </w:r>
      <w:r>
        <w:rPr>
          <w:spacing w:val="-6"/>
        </w:rPr>
        <w:t> </w:t>
      </w:r>
      <w:r>
        <w:rPr>
          <w:spacing w:val="-8"/>
        </w:rPr>
        <w:t>is</w:t>
      </w:r>
      <w:r>
        <w:rPr>
          <w:spacing w:val="-6"/>
        </w:rPr>
        <w:t> </w:t>
      </w:r>
      <w:r>
        <w:rPr>
          <w:spacing w:val="-8"/>
        </w:rPr>
        <w:t>firmly </w:t>
      </w:r>
      <w:r>
        <w:rPr>
          <w:spacing w:val="-4"/>
        </w:rPr>
        <w:t>constrained by evidential requirements and fairness principles.</w:t>
      </w:r>
    </w:p>
    <w:p>
      <w:pPr>
        <w:spacing w:before="112"/>
        <w:ind w:left="2409" w:right="0" w:firstLine="0"/>
        <w:jc w:val="both"/>
        <w:rPr>
          <w:sz w:val="20"/>
        </w:rPr>
      </w:pPr>
      <w:r>
        <w:rPr>
          <w:i/>
          <w:spacing w:val="-8"/>
          <w:sz w:val="20"/>
        </w:rPr>
        <w:t>Chevalier-Firescu</w:t>
      </w:r>
      <w:r>
        <w:rPr>
          <w:i/>
          <w:spacing w:val="-15"/>
          <w:sz w:val="20"/>
        </w:rPr>
        <w:t> </w:t>
      </w:r>
      <w:r>
        <w:rPr>
          <w:spacing w:val="-8"/>
          <w:sz w:val="20"/>
        </w:rPr>
        <w:t>highlights</w:t>
      </w:r>
      <w:r>
        <w:rPr>
          <w:spacing w:val="-15"/>
          <w:sz w:val="20"/>
        </w:rPr>
        <w:t> </w:t>
      </w:r>
      <w:r>
        <w:rPr>
          <w:spacing w:val="-8"/>
          <w:sz w:val="20"/>
        </w:rPr>
        <w:t>that</w:t>
      </w:r>
      <w:r>
        <w:rPr>
          <w:spacing w:val="-14"/>
          <w:sz w:val="20"/>
        </w:rPr>
        <w:t> </w:t>
      </w:r>
      <w:r>
        <w:rPr>
          <w:spacing w:val="-8"/>
          <w:sz w:val="20"/>
        </w:rPr>
        <w:t>procedural</w:t>
      </w:r>
      <w:r>
        <w:rPr>
          <w:spacing w:val="-15"/>
          <w:sz w:val="20"/>
        </w:rPr>
        <w:t> </w:t>
      </w:r>
      <w:r>
        <w:rPr>
          <w:spacing w:val="-8"/>
          <w:sz w:val="20"/>
        </w:rPr>
        <w:t>fairness</w:t>
      </w:r>
      <w:r>
        <w:rPr>
          <w:spacing w:val="-14"/>
          <w:sz w:val="20"/>
        </w:rPr>
        <w:t> </w:t>
      </w:r>
      <w:r>
        <w:rPr>
          <w:spacing w:val="-8"/>
          <w:sz w:val="20"/>
        </w:rPr>
        <w:t>demands</w:t>
      </w:r>
      <w:r>
        <w:rPr>
          <w:spacing w:val="-15"/>
          <w:sz w:val="20"/>
        </w:rPr>
        <w:t> </w:t>
      </w:r>
      <w:r>
        <w:rPr>
          <w:spacing w:val="-8"/>
          <w:sz w:val="20"/>
        </w:rPr>
        <w:t>well-reasoned</w:t>
      </w:r>
      <w:r>
        <w:rPr>
          <w:spacing w:val="-14"/>
          <w:sz w:val="20"/>
        </w:rPr>
        <w:t> </w:t>
      </w:r>
      <w:r>
        <w:rPr>
          <w:spacing w:val="-8"/>
          <w:sz w:val="20"/>
        </w:rPr>
        <w:t>judgments.</w:t>
      </w:r>
    </w:p>
    <w:p>
      <w:pPr>
        <w:pStyle w:val="BodyText"/>
        <w:spacing w:before="45"/>
        <w:ind w:left="2409"/>
        <w:jc w:val="both"/>
      </w:pPr>
      <w:r>
        <w:rPr>
          <w:i/>
          <w:spacing w:val="-6"/>
        </w:rPr>
        <w:t>Jones</w:t>
      </w:r>
      <w:r>
        <w:rPr>
          <w:i/>
          <w:spacing w:val="-12"/>
        </w:rPr>
        <w:t> </w:t>
      </w:r>
      <w:r>
        <w:rPr>
          <w:spacing w:val="-6"/>
        </w:rPr>
        <w:t>reaffirms</w:t>
      </w:r>
      <w:r>
        <w:rPr>
          <w:spacing w:val="-12"/>
        </w:rPr>
        <w:t> </w:t>
      </w:r>
      <w:r>
        <w:rPr>
          <w:spacing w:val="-6"/>
        </w:rPr>
        <w:t>that</w:t>
      </w:r>
      <w:r>
        <w:rPr>
          <w:spacing w:val="-11"/>
        </w:rPr>
        <w:t> </w:t>
      </w:r>
      <w:r>
        <w:rPr>
          <w:spacing w:val="-6"/>
        </w:rPr>
        <w:t>discretion</w:t>
      </w:r>
      <w:r>
        <w:rPr>
          <w:spacing w:val="-12"/>
        </w:rPr>
        <w:t> </w:t>
      </w:r>
      <w:r>
        <w:rPr>
          <w:spacing w:val="-6"/>
        </w:rPr>
        <w:t>to</w:t>
      </w:r>
      <w:r>
        <w:rPr>
          <w:spacing w:val="-11"/>
        </w:rPr>
        <w:t> </w:t>
      </w:r>
      <w:r>
        <w:rPr>
          <w:spacing w:val="-6"/>
        </w:rPr>
        <w:t>extend</w:t>
      </w:r>
      <w:r>
        <w:rPr>
          <w:spacing w:val="-12"/>
        </w:rPr>
        <w:t> </w:t>
      </w:r>
      <w:r>
        <w:rPr>
          <w:spacing w:val="-6"/>
        </w:rPr>
        <w:t>time</w:t>
      </w:r>
      <w:r>
        <w:rPr>
          <w:spacing w:val="-12"/>
        </w:rPr>
        <w:t> </w:t>
      </w:r>
      <w:r>
        <w:rPr>
          <w:spacing w:val="-6"/>
        </w:rPr>
        <w:t>must</w:t>
      </w:r>
      <w:r>
        <w:rPr>
          <w:spacing w:val="-11"/>
        </w:rPr>
        <w:t> </w:t>
      </w:r>
      <w:r>
        <w:rPr>
          <w:spacing w:val="-6"/>
        </w:rPr>
        <w:t>be</w:t>
      </w:r>
      <w:r>
        <w:rPr>
          <w:spacing w:val="-12"/>
        </w:rPr>
        <w:t> </w:t>
      </w:r>
      <w:r>
        <w:rPr>
          <w:spacing w:val="-6"/>
        </w:rPr>
        <w:t>exercised</w:t>
      </w:r>
      <w:r>
        <w:rPr>
          <w:spacing w:val="-11"/>
        </w:rPr>
        <w:t> </w:t>
      </w:r>
      <w:r>
        <w:rPr>
          <w:spacing w:val="-6"/>
        </w:rPr>
        <w:t>cautiously.</w:t>
      </w:r>
    </w:p>
    <w:p>
      <w:pPr>
        <w:pStyle w:val="BodyText"/>
        <w:spacing w:before="158"/>
        <w:ind w:left="2409"/>
        <w:jc w:val="both"/>
      </w:pPr>
      <w:r>
        <w:rPr>
          <w:spacing w:val="-4"/>
        </w:rPr>
        <w:t>For</w:t>
      </w:r>
      <w:r>
        <w:rPr>
          <w:spacing w:val="-6"/>
        </w:rPr>
        <w:t> </w:t>
      </w:r>
      <w:r>
        <w:rPr>
          <w:spacing w:val="-4"/>
        </w:rPr>
        <w:t>practitioners,</w:t>
      </w:r>
      <w:r>
        <w:rPr>
          <w:spacing w:val="-6"/>
        </w:rPr>
        <w:t> </w:t>
      </w:r>
      <w:r>
        <w:rPr>
          <w:spacing w:val="-4"/>
        </w:rPr>
        <w:t>these</w:t>
      </w:r>
      <w:r>
        <w:rPr>
          <w:spacing w:val="-6"/>
        </w:rPr>
        <w:t> </w:t>
      </w:r>
      <w:r>
        <w:rPr>
          <w:spacing w:val="-4"/>
        </w:rPr>
        <w:t>authorities</w:t>
      </w:r>
      <w:r>
        <w:rPr>
          <w:spacing w:val="-5"/>
        </w:rPr>
        <w:t> </w:t>
      </w:r>
      <w:r>
        <w:rPr>
          <w:spacing w:val="-4"/>
        </w:rPr>
        <w:t>will</w:t>
      </w:r>
      <w:r>
        <w:rPr>
          <w:spacing w:val="-6"/>
        </w:rPr>
        <w:t> </w:t>
      </w:r>
      <w:r>
        <w:rPr>
          <w:spacing w:val="-4"/>
        </w:rPr>
        <w:t>undoubtedly</w:t>
      </w:r>
      <w:r>
        <w:rPr>
          <w:spacing w:val="-6"/>
        </w:rPr>
        <w:t> </w:t>
      </w:r>
      <w:r>
        <w:rPr>
          <w:spacing w:val="-4"/>
        </w:rPr>
        <w:t>shape</w:t>
      </w:r>
      <w:r>
        <w:rPr>
          <w:spacing w:val="-6"/>
        </w:rPr>
        <w:t> </w:t>
      </w:r>
      <w:r>
        <w:rPr>
          <w:spacing w:val="-4"/>
        </w:rPr>
        <w:t>arguments</w:t>
      </w:r>
      <w:r>
        <w:rPr>
          <w:spacing w:val="-5"/>
        </w:rPr>
        <w:t> </w:t>
      </w:r>
      <w:r>
        <w:rPr>
          <w:spacing w:val="-4"/>
        </w:rPr>
        <w:t>around</w:t>
      </w:r>
      <w:r>
        <w:rPr>
          <w:spacing w:val="-6"/>
        </w:rPr>
        <w:t> </w:t>
      </w:r>
      <w:r>
        <w:rPr>
          <w:spacing w:val="-4"/>
        </w:rPr>
        <w:t>s123(1)</w:t>
      </w:r>
    </w:p>
    <w:p>
      <w:pPr>
        <w:pStyle w:val="BodyText"/>
        <w:spacing w:before="44"/>
        <w:ind w:left="2409"/>
      </w:pPr>
      <w:r>
        <w:rPr>
          <w:spacing w:val="-8"/>
        </w:rPr>
        <w:t>(b)</w:t>
      </w:r>
      <w:r>
        <w:rPr>
          <w:spacing w:val="-11"/>
        </w:rPr>
        <w:t> </w:t>
      </w:r>
      <w:r>
        <w:rPr>
          <w:spacing w:val="-8"/>
        </w:rPr>
        <w:t>EA</w:t>
      </w:r>
      <w:r>
        <w:rPr>
          <w:spacing w:val="-10"/>
        </w:rPr>
        <w:t> </w:t>
      </w:r>
      <w:r>
        <w:rPr>
          <w:spacing w:val="-8"/>
        </w:rPr>
        <w:t>2010</w:t>
      </w:r>
      <w:r>
        <w:rPr>
          <w:spacing w:val="-10"/>
        </w:rPr>
        <w:t> </w:t>
      </w:r>
      <w:r>
        <w:rPr>
          <w:spacing w:val="-8"/>
        </w:rPr>
        <w:t>going</w:t>
      </w:r>
      <w:r>
        <w:rPr>
          <w:spacing w:val="-10"/>
        </w:rPr>
        <w:t> </w:t>
      </w:r>
      <w:r>
        <w:rPr>
          <w:spacing w:val="-8"/>
        </w:rPr>
        <w:t>forward.</w:t>
      </w:r>
    </w:p>
    <w:p>
      <w:pPr>
        <w:pStyle w:val="BodyText"/>
        <w:spacing w:line="285" w:lineRule="auto" w:before="158"/>
        <w:ind w:left="2409" w:right="140"/>
        <w:jc w:val="both"/>
      </w:pPr>
      <w:r>
        <w:rPr/>
        <w:t>Ultimately,</w:t>
      </w:r>
      <w:r>
        <w:rPr>
          <w:spacing w:val="-7"/>
        </w:rPr>
        <w:t> </w:t>
      </w:r>
      <w:r>
        <w:rPr/>
        <w:t>success</w:t>
      </w:r>
      <w:r>
        <w:rPr>
          <w:spacing w:val="-7"/>
        </w:rPr>
        <w:t> </w:t>
      </w:r>
      <w:r>
        <w:rPr/>
        <w:t>in</w:t>
      </w:r>
      <w:r>
        <w:rPr>
          <w:spacing w:val="-7"/>
        </w:rPr>
        <w:t> </w:t>
      </w:r>
      <w:r>
        <w:rPr/>
        <w:t>disputes</w:t>
      </w:r>
      <w:r>
        <w:rPr>
          <w:spacing w:val="-7"/>
        </w:rPr>
        <w:t> </w:t>
      </w:r>
      <w:r>
        <w:rPr/>
        <w:t>about</w:t>
      </w:r>
      <w:r>
        <w:rPr>
          <w:spacing w:val="-7"/>
        </w:rPr>
        <w:t> </w:t>
      </w:r>
      <w:r>
        <w:rPr/>
        <w:t>time</w:t>
      </w:r>
      <w:r>
        <w:rPr>
          <w:spacing w:val="-7"/>
        </w:rPr>
        <w:t> </w:t>
      </w:r>
      <w:r>
        <w:rPr/>
        <w:t>limits</w:t>
      </w:r>
      <w:r>
        <w:rPr>
          <w:spacing w:val="-7"/>
        </w:rPr>
        <w:t> </w:t>
      </w:r>
      <w:r>
        <w:rPr/>
        <w:t>hinges</w:t>
      </w:r>
      <w:r>
        <w:rPr>
          <w:spacing w:val="-7"/>
        </w:rPr>
        <w:t> </w:t>
      </w:r>
      <w:r>
        <w:rPr/>
        <w:t>on</w:t>
      </w:r>
      <w:r>
        <w:rPr>
          <w:spacing w:val="-7"/>
        </w:rPr>
        <w:t> </w:t>
      </w:r>
      <w:r>
        <w:rPr/>
        <w:t>precision</w:t>
      </w:r>
      <w:r>
        <w:rPr>
          <w:spacing w:val="-7"/>
        </w:rPr>
        <w:t> </w:t>
      </w:r>
      <w:r>
        <w:rPr/>
        <w:t>in</w:t>
      </w:r>
      <w:r>
        <w:rPr>
          <w:spacing w:val="-7"/>
        </w:rPr>
        <w:t> </w:t>
      </w:r>
      <w:r>
        <w:rPr/>
        <w:t>pleadings, </w:t>
      </w:r>
      <w:r>
        <w:rPr>
          <w:spacing w:val="-2"/>
        </w:rPr>
        <w:t>evidence,</w:t>
      </w:r>
      <w:r>
        <w:rPr>
          <w:spacing w:val="-11"/>
        </w:rPr>
        <w:t> </w:t>
      </w:r>
      <w:r>
        <w:rPr>
          <w:spacing w:val="-2"/>
        </w:rPr>
        <w:t>and</w:t>
      </w:r>
      <w:r>
        <w:rPr>
          <w:spacing w:val="-11"/>
        </w:rPr>
        <w:t> </w:t>
      </w:r>
      <w:r>
        <w:rPr>
          <w:spacing w:val="-2"/>
        </w:rPr>
        <w:t>in</w:t>
      </w:r>
      <w:r>
        <w:rPr>
          <w:spacing w:val="-11"/>
        </w:rPr>
        <w:t> </w:t>
      </w:r>
      <w:r>
        <w:rPr>
          <w:spacing w:val="-2"/>
        </w:rPr>
        <w:t>legal</w:t>
      </w:r>
      <w:r>
        <w:rPr>
          <w:spacing w:val="-11"/>
        </w:rPr>
        <w:t> </w:t>
      </w:r>
      <w:r>
        <w:rPr>
          <w:spacing w:val="-2"/>
        </w:rPr>
        <w:t>submissions.</w:t>
      </w:r>
    </w:p>
    <w:p>
      <w:pPr>
        <w:spacing w:before="232"/>
        <w:ind w:left="2409" w:right="0" w:firstLine="0"/>
        <w:jc w:val="left"/>
        <w:rPr>
          <w:rFonts w:ascii="Trebuchet MS"/>
          <w:b/>
          <w:sz w:val="20"/>
        </w:rPr>
      </w:pPr>
      <w:r>
        <w:rPr>
          <w:rFonts w:ascii="Trebuchet MS"/>
          <w:b/>
          <w:color w:val="CD1719"/>
          <w:sz w:val="20"/>
        </w:rPr>
        <w:t>Gemma</w:t>
      </w:r>
      <w:r>
        <w:rPr>
          <w:rFonts w:ascii="Trebuchet MS"/>
          <w:b/>
          <w:color w:val="CD1719"/>
          <w:spacing w:val="7"/>
          <w:sz w:val="20"/>
        </w:rPr>
        <w:t> </w:t>
      </w:r>
      <w:r>
        <w:rPr>
          <w:rFonts w:ascii="Trebuchet MS"/>
          <w:b/>
          <w:color w:val="CD1719"/>
          <w:spacing w:val="-2"/>
          <w:sz w:val="20"/>
        </w:rPr>
        <w:t>Grant</w:t>
      </w:r>
    </w:p>
    <w:p>
      <w:pPr>
        <w:spacing w:line="283" w:lineRule="auto" w:before="47"/>
        <w:ind w:left="2409" w:right="4002" w:firstLine="0"/>
        <w:jc w:val="left"/>
        <w:rPr>
          <w:rFonts w:ascii="Gill Sans MT"/>
          <w:sz w:val="20"/>
        </w:rPr>
      </w:pPr>
      <w:r>
        <w:rPr>
          <w:rFonts w:ascii="Trebuchet MS"/>
          <w:b/>
          <w:spacing w:val="-2"/>
          <w:sz w:val="20"/>
        </w:rPr>
        <w:t>Pupil</w:t>
      </w:r>
      <w:r>
        <w:rPr>
          <w:rFonts w:ascii="Trebuchet MS"/>
          <w:b/>
          <w:spacing w:val="-10"/>
          <w:sz w:val="20"/>
        </w:rPr>
        <w:t> </w:t>
      </w:r>
      <w:r>
        <w:rPr>
          <w:rFonts w:ascii="Trebuchet MS"/>
          <w:b/>
          <w:spacing w:val="-2"/>
          <w:sz w:val="20"/>
        </w:rPr>
        <w:t>barrister</w:t>
      </w:r>
      <w:r>
        <w:rPr>
          <w:rFonts w:ascii="Trebuchet MS"/>
          <w:b/>
          <w:spacing w:val="-10"/>
          <w:sz w:val="20"/>
        </w:rPr>
        <w:t> </w:t>
      </w:r>
      <w:r>
        <w:rPr>
          <w:rFonts w:ascii="Trebuchet MS"/>
          <w:b/>
          <w:spacing w:val="-2"/>
          <w:sz w:val="20"/>
        </w:rPr>
        <w:t>(employment</w:t>
      </w:r>
      <w:r>
        <w:rPr>
          <w:rFonts w:ascii="Trebuchet MS"/>
          <w:b/>
          <w:spacing w:val="-10"/>
          <w:sz w:val="20"/>
        </w:rPr>
        <w:t> </w:t>
      </w:r>
      <w:r>
        <w:rPr>
          <w:rFonts w:ascii="Trebuchet MS"/>
          <w:b/>
          <w:spacing w:val="-2"/>
          <w:sz w:val="20"/>
        </w:rPr>
        <w:t>and</w:t>
      </w:r>
      <w:r>
        <w:rPr>
          <w:rFonts w:ascii="Trebuchet MS"/>
          <w:b/>
          <w:spacing w:val="-10"/>
          <w:sz w:val="20"/>
        </w:rPr>
        <w:t> </w:t>
      </w:r>
      <w:r>
        <w:rPr>
          <w:rFonts w:ascii="Trebuchet MS"/>
          <w:b/>
          <w:spacing w:val="-2"/>
          <w:sz w:val="20"/>
        </w:rPr>
        <w:t>civil</w:t>
      </w:r>
      <w:r>
        <w:rPr>
          <w:rFonts w:ascii="Trebuchet MS"/>
          <w:b/>
          <w:spacing w:val="-10"/>
          <w:sz w:val="20"/>
        </w:rPr>
        <w:t> </w:t>
      </w:r>
      <w:r>
        <w:rPr>
          <w:rFonts w:ascii="Trebuchet MS"/>
          <w:b/>
          <w:spacing w:val="-2"/>
          <w:sz w:val="20"/>
        </w:rPr>
        <w:t>law) </w:t>
      </w:r>
      <w:r>
        <w:rPr>
          <w:rFonts w:ascii="Trebuchet MS"/>
          <w:b/>
          <w:sz w:val="20"/>
        </w:rPr>
        <w:t>Park Square Barristers </w:t>
      </w:r>
      <w:hyperlink r:id="rId43">
        <w:r>
          <w:rPr>
            <w:rFonts w:ascii="Gill Sans MT"/>
            <w:color w:val="CD1719"/>
            <w:spacing w:val="-2"/>
            <w:sz w:val="20"/>
            <w:u w:val="single" w:color="000000"/>
          </w:rPr>
          <w:t>gemmagrant@psqb.co.uk</w:t>
        </w:r>
      </w:hyperlink>
    </w:p>
    <w:p>
      <w:pPr>
        <w:spacing w:after="0" w:line="283" w:lineRule="auto"/>
        <w:jc w:val="left"/>
        <w:rPr>
          <w:rFonts w:ascii="Gill Sans MT"/>
          <w:sz w:val="20"/>
        </w:rPr>
        <w:sectPr>
          <w:pgSz w:w="11910" w:h="16840"/>
          <w:pgMar w:header="433" w:footer="568" w:top="1060" w:bottom="760" w:left="425" w:right="992"/>
        </w:sectPr>
      </w:pPr>
    </w:p>
    <w:p>
      <w:pPr>
        <w:pStyle w:val="Heading1"/>
        <w:spacing w:line="213" w:lineRule="auto"/>
        <w:ind w:right="347"/>
      </w:pPr>
      <w:r>
        <w:rPr>
          <w:color w:val="CD1719"/>
        </w:rPr>
        <w:t>Causation</w:t>
      </w:r>
      <w:r>
        <w:rPr>
          <w:color w:val="CD1719"/>
          <w:spacing w:val="-27"/>
        </w:rPr>
        <w:t> </w:t>
      </w:r>
      <w:r>
        <w:rPr>
          <w:color w:val="CD1719"/>
        </w:rPr>
        <w:t>in</w:t>
      </w:r>
      <w:r>
        <w:rPr>
          <w:color w:val="CD1719"/>
          <w:spacing w:val="-27"/>
        </w:rPr>
        <w:t> </w:t>
      </w:r>
      <w:r>
        <w:rPr>
          <w:color w:val="CD1719"/>
        </w:rPr>
        <w:t>part-time</w:t>
      </w:r>
      <w:r>
        <w:rPr>
          <w:color w:val="CD1719"/>
          <w:spacing w:val="-27"/>
        </w:rPr>
        <w:t> </w:t>
      </w:r>
      <w:r>
        <w:rPr>
          <w:color w:val="CD1719"/>
        </w:rPr>
        <w:t>worker</w:t>
      </w:r>
      <w:r>
        <w:rPr>
          <w:color w:val="CD1719"/>
          <w:spacing w:val="-27"/>
        </w:rPr>
        <w:t> </w:t>
      </w:r>
      <w:r>
        <w:rPr>
          <w:color w:val="CD1719"/>
        </w:rPr>
        <w:t>discrimination claims:</w:t>
      </w:r>
      <w:r>
        <w:rPr>
          <w:color w:val="CD1719"/>
          <w:spacing w:val="-30"/>
        </w:rPr>
        <w:t> </w:t>
      </w:r>
      <w:r>
        <w:rPr>
          <w:color w:val="CD1719"/>
        </w:rPr>
        <w:t>effective</w:t>
      </w:r>
      <w:r>
        <w:rPr>
          <w:color w:val="CD1719"/>
          <w:spacing w:val="-30"/>
        </w:rPr>
        <w:t> </w:t>
      </w:r>
      <w:r>
        <w:rPr>
          <w:color w:val="CD1719"/>
        </w:rPr>
        <w:t>cause</w:t>
      </w:r>
      <w:r>
        <w:rPr>
          <w:color w:val="CD1719"/>
          <w:spacing w:val="-30"/>
        </w:rPr>
        <w:t> </w:t>
      </w:r>
      <w:r>
        <w:rPr>
          <w:color w:val="CD1719"/>
        </w:rPr>
        <w:t>v</w:t>
      </w:r>
      <w:r>
        <w:rPr>
          <w:color w:val="CD1719"/>
          <w:spacing w:val="-30"/>
        </w:rPr>
        <w:t> </w:t>
      </w:r>
      <w:r>
        <w:rPr>
          <w:color w:val="CD1719"/>
        </w:rPr>
        <w:t>sole</w:t>
      </w:r>
      <w:r>
        <w:rPr>
          <w:color w:val="CD1719"/>
          <w:spacing w:val="-30"/>
        </w:rPr>
        <w:t> </w:t>
      </w:r>
      <w:r>
        <w:rPr>
          <w:color w:val="CD1719"/>
        </w:rPr>
        <w:t>cause</w:t>
      </w:r>
    </w:p>
    <w:p>
      <w:pPr>
        <w:spacing w:before="115"/>
        <w:ind w:left="708" w:right="0" w:firstLine="0"/>
        <w:jc w:val="left"/>
        <w:rPr>
          <w:sz w:val="25"/>
        </w:rPr>
      </w:pPr>
      <w:r>
        <w:rPr>
          <w:i/>
          <w:w w:val="90"/>
          <w:sz w:val="25"/>
        </w:rPr>
        <w:t>Augustine</w:t>
      </w:r>
      <w:r>
        <w:rPr>
          <w:i/>
          <w:spacing w:val="-4"/>
          <w:sz w:val="25"/>
        </w:rPr>
        <w:t> </w:t>
      </w:r>
      <w:r>
        <w:rPr>
          <w:i/>
          <w:w w:val="90"/>
          <w:sz w:val="25"/>
        </w:rPr>
        <w:t>v</w:t>
      </w:r>
      <w:r>
        <w:rPr>
          <w:i/>
          <w:spacing w:val="-4"/>
          <w:sz w:val="25"/>
        </w:rPr>
        <w:t> </w:t>
      </w:r>
      <w:r>
        <w:rPr>
          <w:i/>
          <w:w w:val="90"/>
          <w:sz w:val="25"/>
        </w:rPr>
        <w:t>Data</w:t>
      </w:r>
      <w:r>
        <w:rPr>
          <w:i/>
          <w:spacing w:val="-4"/>
          <w:sz w:val="25"/>
        </w:rPr>
        <w:t> </w:t>
      </w:r>
      <w:r>
        <w:rPr>
          <w:i/>
          <w:w w:val="90"/>
          <w:sz w:val="25"/>
        </w:rPr>
        <w:t>Cars</w:t>
      </w:r>
      <w:r>
        <w:rPr>
          <w:i/>
          <w:spacing w:val="-4"/>
          <w:sz w:val="25"/>
        </w:rPr>
        <w:t> </w:t>
      </w:r>
      <w:r>
        <w:rPr>
          <w:i/>
          <w:w w:val="90"/>
          <w:sz w:val="25"/>
        </w:rPr>
        <w:t>Ltd</w:t>
      </w:r>
      <w:r>
        <w:rPr>
          <w:i/>
          <w:spacing w:val="-4"/>
          <w:sz w:val="25"/>
        </w:rPr>
        <w:t> </w:t>
      </w:r>
      <w:r>
        <w:rPr>
          <w:w w:val="90"/>
          <w:sz w:val="25"/>
        </w:rPr>
        <w:t>[2025]</w:t>
      </w:r>
      <w:r>
        <w:rPr>
          <w:spacing w:val="-3"/>
          <w:sz w:val="25"/>
        </w:rPr>
        <w:t> </w:t>
      </w:r>
      <w:r>
        <w:rPr>
          <w:w w:val="90"/>
          <w:sz w:val="25"/>
        </w:rPr>
        <w:t>EWCA</w:t>
      </w:r>
      <w:r>
        <w:rPr>
          <w:spacing w:val="-4"/>
          <w:sz w:val="25"/>
        </w:rPr>
        <w:t> </w:t>
      </w:r>
      <w:r>
        <w:rPr>
          <w:w w:val="90"/>
          <w:sz w:val="25"/>
        </w:rPr>
        <w:t>Civ</w:t>
      </w:r>
      <w:r>
        <w:rPr>
          <w:spacing w:val="-4"/>
          <w:sz w:val="25"/>
        </w:rPr>
        <w:t> </w:t>
      </w:r>
      <w:r>
        <w:rPr>
          <w:w w:val="90"/>
          <w:sz w:val="25"/>
        </w:rPr>
        <w:t>658;</w:t>
      </w:r>
      <w:r>
        <w:rPr>
          <w:spacing w:val="-4"/>
          <w:sz w:val="25"/>
        </w:rPr>
        <w:t> </w:t>
      </w:r>
      <w:r>
        <w:rPr>
          <w:w w:val="90"/>
          <w:sz w:val="25"/>
        </w:rPr>
        <w:t>May</w:t>
      </w:r>
      <w:r>
        <w:rPr>
          <w:spacing w:val="-4"/>
          <w:sz w:val="25"/>
        </w:rPr>
        <w:t> </w:t>
      </w:r>
      <w:r>
        <w:rPr>
          <w:w w:val="90"/>
          <w:sz w:val="25"/>
        </w:rPr>
        <w:t>20,</w:t>
      </w:r>
      <w:r>
        <w:rPr>
          <w:spacing w:val="-3"/>
          <w:sz w:val="25"/>
        </w:rPr>
        <w:t> </w:t>
      </w:r>
      <w:r>
        <w:rPr>
          <w:spacing w:val="-4"/>
          <w:w w:val="90"/>
          <w:sz w:val="25"/>
        </w:rPr>
        <w:t>2025</w:t>
      </w:r>
    </w:p>
    <w:p>
      <w:pPr>
        <w:pStyle w:val="BodyText"/>
        <w:spacing w:before="8"/>
        <w:rPr>
          <w:sz w:val="17"/>
        </w:rPr>
      </w:pPr>
      <w:r>
        <w:rPr>
          <w:sz w:val="17"/>
        </w:rPr>
        <mc:AlternateContent>
          <mc:Choice Requires="wps">
            <w:drawing>
              <wp:anchor distT="0" distB="0" distL="0" distR="0" allowOverlap="1" layoutInCell="1" locked="0" behindDoc="1" simplePos="0" relativeHeight="487656960">
                <wp:simplePos x="0" y="0"/>
                <wp:positionH relativeFrom="page">
                  <wp:posOffset>720001</wp:posOffset>
                </wp:positionH>
                <wp:positionV relativeFrom="paragraph">
                  <wp:posOffset>147463</wp:posOffset>
                </wp:positionV>
                <wp:extent cx="6120130" cy="144145"/>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1.61132pt;width:481.89pt;height:11.339pt;mso-position-horizontal-relative:page;mso-position-vertical-relative:paragraph;z-index:-15659520;mso-wrap-distance-left:0;mso-wrap-distance-right:0" id="docshape114" filled="true" fillcolor="#cd1719" stroked="false">
                <v:fill type="solid"/>
                <w10:wrap type="topAndBottom"/>
              </v:rect>
            </w:pict>
          </mc:Fallback>
        </mc:AlternateContent>
      </w:r>
    </w:p>
    <w:p>
      <w:pPr>
        <w:pStyle w:val="BodyText"/>
        <w:spacing w:before="15"/>
        <w:rPr>
          <w:sz w:val="22"/>
        </w:rPr>
      </w:pPr>
    </w:p>
    <w:p>
      <w:pPr>
        <w:pStyle w:val="Heading3"/>
        <w:spacing w:before="1"/>
      </w:pPr>
      <w:r>
        <w:rPr>
          <w:spacing w:val="-2"/>
        </w:rPr>
        <w:t>Implications</w:t>
      </w:r>
      <w:r>
        <w:rPr>
          <w:spacing w:val="-10"/>
        </w:rPr>
        <w:t> </w:t>
      </w:r>
      <w:r>
        <w:rPr>
          <w:spacing w:val="-2"/>
        </w:rPr>
        <w:t>for</w:t>
      </w:r>
      <w:r>
        <w:rPr>
          <w:spacing w:val="-10"/>
        </w:rPr>
        <w:t> </w:t>
      </w:r>
      <w:r>
        <w:rPr>
          <w:spacing w:val="-2"/>
        </w:rPr>
        <w:t>practitioners</w:t>
      </w:r>
    </w:p>
    <w:p>
      <w:pPr>
        <w:pStyle w:val="BodyText"/>
        <w:spacing w:line="285" w:lineRule="auto" w:before="151"/>
        <w:ind w:left="2409" w:right="139"/>
        <w:jc w:val="both"/>
      </w:pPr>
      <w:r>
        <w:rPr>
          <w:spacing w:val="-4"/>
        </w:rPr>
        <w:t>The</w:t>
      </w:r>
      <w:r>
        <w:rPr>
          <w:spacing w:val="-10"/>
        </w:rPr>
        <w:t> </w:t>
      </w:r>
      <w:r>
        <w:rPr>
          <w:spacing w:val="-4"/>
        </w:rPr>
        <w:t>CA</w:t>
      </w:r>
      <w:r>
        <w:rPr>
          <w:spacing w:val="-10"/>
        </w:rPr>
        <w:t> </w:t>
      </w:r>
      <w:r>
        <w:rPr>
          <w:spacing w:val="-4"/>
        </w:rPr>
        <w:t>confirmed</w:t>
      </w:r>
      <w:r>
        <w:rPr>
          <w:spacing w:val="-10"/>
        </w:rPr>
        <w:t> </w:t>
      </w:r>
      <w:r>
        <w:rPr>
          <w:spacing w:val="-4"/>
        </w:rPr>
        <w:t>that</w:t>
      </w:r>
      <w:r>
        <w:rPr>
          <w:spacing w:val="-10"/>
        </w:rPr>
        <w:t> </w:t>
      </w:r>
      <w:r>
        <w:rPr>
          <w:spacing w:val="-4"/>
        </w:rPr>
        <w:t>the</w:t>
      </w:r>
      <w:r>
        <w:rPr>
          <w:spacing w:val="-10"/>
        </w:rPr>
        <w:t> </w:t>
      </w:r>
      <w:r>
        <w:rPr>
          <w:spacing w:val="-4"/>
        </w:rPr>
        <w:t>‘sole</w:t>
      </w:r>
      <w:r>
        <w:rPr>
          <w:spacing w:val="-10"/>
        </w:rPr>
        <w:t> </w:t>
      </w:r>
      <w:r>
        <w:rPr>
          <w:spacing w:val="-4"/>
        </w:rPr>
        <w:t>cause’</w:t>
      </w:r>
      <w:r>
        <w:rPr>
          <w:spacing w:val="-10"/>
        </w:rPr>
        <w:t> </w:t>
      </w:r>
      <w:r>
        <w:rPr>
          <w:spacing w:val="-4"/>
        </w:rPr>
        <w:t>test</w:t>
      </w:r>
      <w:r>
        <w:rPr>
          <w:spacing w:val="-10"/>
        </w:rPr>
        <w:t> </w:t>
      </w:r>
      <w:r>
        <w:rPr>
          <w:spacing w:val="-4"/>
        </w:rPr>
        <w:t>remains</w:t>
      </w:r>
      <w:r>
        <w:rPr>
          <w:spacing w:val="-10"/>
        </w:rPr>
        <w:t> </w:t>
      </w:r>
      <w:r>
        <w:rPr>
          <w:spacing w:val="-4"/>
        </w:rPr>
        <w:t>binding</w:t>
      </w:r>
      <w:r>
        <w:rPr>
          <w:spacing w:val="-10"/>
        </w:rPr>
        <w:t> </w:t>
      </w:r>
      <w:r>
        <w:rPr>
          <w:spacing w:val="-4"/>
        </w:rPr>
        <w:t>for</w:t>
      </w:r>
      <w:r>
        <w:rPr>
          <w:spacing w:val="-10"/>
        </w:rPr>
        <w:t> </w:t>
      </w:r>
      <w:r>
        <w:rPr>
          <w:spacing w:val="-4"/>
        </w:rPr>
        <w:t>discrimination</w:t>
      </w:r>
      <w:r>
        <w:rPr>
          <w:spacing w:val="-10"/>
        </w:rPr>
        <w:t> </w:t>
      </w:r>
      <w:r>
        <w:rPr>
          <w:spacing w:val="-4"/>
        </w:rPr>
        <w:t>claims under the Part-Time Workers Regulations 2000 (PTWR), despite strong criticism from </w:t>
      </w:r>
      <w:r>
        <w:rPr>
          <w:spacing w:val="-6"/>
        </w:rPr>
        <w:t>the presiding judges. This presents a high bar for claimants, who must show that their </w:t>
      </w:r>
      <w:r>
        <w:rPr>
          <w:spacing w:val="-8"/>
        </w:rPr>
        <w:t>part-time</w:t>
      </w:r>
      <w:r>
        <w:rPr>
          <w:spacing w:val="-3"/>
        </w:rPr>
        <w:t> </w:t>
      </w:r>
      <w:r>
        <w:rPr>
          <w:spacing w:val="-8"/>
        </w:rPr>
        <w:t>status</w:t>
      </w:r>
      <w:r>
        <w:rPr>
          <w:spacing w:val="-3"/>
        </w:rPr>
        <w:t> </w:t>
      </w:r>
      <w:r>
        <w:rPr>
          <w:spacing w:val="-8"/>
        </w:rPr>
        <w:t>alone</w:t>
      </w:r>
      <w:r>
        <w:rPr>
          <w:spacing w:val="-3"/>
        </w:rPr>
        <w:t> </w:t>
      </w:r>
      <w:r>
        <w:rPr>
          <w:spacing w:val="-8"/>
        </w:rPr>
        <w:t>caused</w:t>
      </w:r>
      <w:r>
        <w:rPr>
          <w:spacing w:val="-3"/>
        </w:rPr>
        <w:t> </w:t>
      </w:r>
      <w:r>
        <w:rPr>
          <w:spacing w:val="-8"/>
        </w:rPr>
        <w:t>the</w:t>
      </w:r>
      <w:r>
        <w:rPr>
          <w:spacing w:val="-3"/>
        </w:rPr>
        <w:t> </w:t>
      </w:r>
      <w:r>
        <w:rPr>
          <w:spacing w:val="-8"/>
        </w:rPr>
        <w:t>less</w:t>
      </w:r>
      <w:r>
        <w:rPr>
          <w:spacing w:val="-3"/>
        </w:rPr>
        <w:t> </w:t>
      </w:r>
      <w:r>
        <w:rPr>
          <w:spacing w:val="-8"/>
        </w:rPr>
        <w:t>favourable</w:t>
      </w:r>
      <w:r>
        <w:rPr>
          <w:spacing w:val="-3"/>
        </w:rPr>
        <w:t> </w:t>
      </w:r>
      <w:r>
        <w:rPr>
          <w:spacing w:val="-8"/>
        </w:rPr>
        <w:t>treatment.</w:t>
      </w:r>
      <w:r>
        <w:rPr>
          <w:spacing w:val="-3"/>
        </w:rPr>
        <w:t> </w:t>
      </w:r>
      <w:r>
        <w:rPr>
          <w:spacing w:val="-8"/>
        </w:rPr>
        <w:t>Practitioners</w:t>
      </w:r>
      <w:r>
        <w:rPr>
          <w:spacing w:val="-3"/>
        </w:rPr>
        <w:t> </w:t>
      </w:r>
      <w:r>
        <w:rPr>
          <w:spacing w:val="-8"/>
        </w:rPr>
        <w:t>should</w:t>
      </w:r>
      <w:r>
        <w:rPr>
          <w:spacing w:val="-3"/>
        </w:rPr>
        <w:t> </w:t>
      </w:r>
      <w:r>
        <w:rPr>
          <w:spacing w:val="-8"/>
        </w:rPr>
        <w:t>ensure </w:t>
      </w:r>
      <w:r>
        <w:rPr/>
        <w:t>they</w:t>
      </w:r>
      <w:r>
        <w:rPr>
          <w:spacing w:val="-4"/>
        </w:rPr>
        <w:t> </w:t>
      </w:r>
      <w:r>
        <w:rPr/>
        <w:t>thoroughly</w:t>
      </w:r>
      <w:r>
        <w:rPr>
          <w:spacing w:val="-4"/>
        </w:rPr>
        <w:t> </w:t>
      </w:r>
      <w:r>
        <w:rPr/>
        <w:t>consider</w:t>
      </w:r>
      <w:r>
        <w:rPr>
          <w:spacing w:val="-4"/>
        </w:rPr>
        <w:t> </w:t>
      </w:r>
      <w:r>
        <w:rPr/>
        <w:t>causation</w:t>
      </w:r>
      <w:r>
        <w:rPr>
          <w:spacing w:val="-4"/>
        </w:rPr>
        <w:t> </w:t>
      </w:r>
      <w:r>
        <w:rPr/>
        <w:t>when</w:t>
      </w:r>
      <w:r>
        <w:rPr>
          <w:spacing w:val="-4"/>
        </w:rPr>
        <w:t> </w:t>
      </w:r>
      <w:r>
        <w:rPr/>
        <w:t>advising</w:t>
      </w:r>
      <w:r>
        <w:rPr>
          <w:spacing w:val="-4"/>
        </w:rPr>
        <w:t> </w:t>
      </w:r>
      <w:r>
        <w:rPr/>
        <w:t>claimants</w:t>
      </w:r>
      <w:r>
        <w:rPr>
          <w:spacing w:val="-4"/>
        </w:rPr>
        <w:t> </w:t>
      </w:r>
      <w:r>
        <w:rPr/>
        <w:t>about</w:t>
      </w:r>
      <w:r>
        <w:rPr>
          <w:spacing w:val="-4"/>
        </w:rPr>
        <w:t> </w:t>
      </w:r>
      <w:r>
        <w:rPr/>
        <w:t>discrimination on</w:t>
      </w:r>
      <w:r>
        <w:rPr>
          <w:spacing w:val="-5"/>
        </w:rPr>
        <w:t> </w:t>
      </w:r>
      <w:r>
        <w:rPr/>
        <w:t>grounds</w:t>
      </w:r>
      <w:r>
        <w:rPr>
          <w:spacing w:val="-5"/>
        </w:rPr>
        <w:t> </w:t>
      </w:r>
      <w:r>
        <w:rPr/>
        <w:t>of</w:t>
      </w:r>
      <w:r>
        <w:rPr>
          <w:spacing w:val="-5"/>
        </w:rPr>
        <w:t> </w:t>
      </w:r>
      <w:r>
        <w:rPr/>
        <w:t>part-time</w:t>
      </w:r>
      <w:r>
        <w:rPr>
          <w:spacing w:val="-5"/>
        </w:rPr>
        <w:t> </w:t>
      </w:r>
      <w:r>
        <w:rPr/>
        <w:t>status,</w:t>
      </w:r>
      <w:r>
        <w:rPr>
          <w:spacing w:val="-5"/>
        </w:rPr>
        <w:t> </w:t>
      </w:r>
      <w:r>
        <w:rPr/>
        <w:t>or</w:t>
      </w:r>
      <w:r>
        <w:rPr>
          <w:spacing w:val="-5"/>
        </w:rPr>
        <w:t> </w:t>
      </w:r>
      <w:r>
        <w:rPr/>
        <w:t>seek</w:t>
      </w:r>
      <w:r>
        <w:rPr>
          <w:spacing w:val="-5"/>
        </w:rPr>
        <w:t> </w:t>
      </w:r>
      <w:r>
        <w:rPr/>
        <w:t>evidence</w:t>
      </w:r>
      <w:r>
        <w:rPr>
          <w:spacing w:val="-5"/>
        </w:rPr>
        <w:t> </w:t>
      </w:r>
      <w:r>
        <w:rPr/>
        <w:t>of</w:t>
      </w:r>
      <w:r>
        <w:rPr>
          <w:spacing w:val="-5"/>
        </w:rPr>
        <w:t> </w:t>
      </w:r>
      <w:r>
        <w:rPr/>
        <w:t>alternative</w:t>
      </w:r>
      <w:r>
        <w:rPr>
          <w:spacing w:val="-5"/>
        </w:rPr>
        <w:t> </w:t>
      </w:r>
      <w:r>
        <w:rPr/>
        <w:t>explanations</w:t>
      </w:r>
      <w:r>
        <w:rPr>
          <w:spacing w:val="-5"/>
        </w:rPr>
        <w:t> </w:t>
      </w:r>
      <w:r>
        <w:rPr/>
        <w:t>when defending</w:t>
      </w:r>
      <w:r>
        <w:rPr>
          <w:spacing w:val="-1"/>
        </w:rPr>
        <w:t> </w:t>
      </w:r>
      <w:r>
        <w:rPr/>
        <w:t>claims.</w:t>
      </w:r>
    </w:p>
    <w:p>
      <w:pPr>
        <w:pStyle w:val="BodyText"/>
        <w:spacing w:line="285" w:lineRule="auto" w:before="111"/>
        <w:ind w:left="2409" w:right="139"/>
        <w:jc w:val="both"/>
      </w:pPr>
      <w:r>
        <w:rPr/>
        <w:t>Although the CA upheld the ‘sole cause’ test, Edis and Bean LJJ endorsed a more </w:t>
      </w:r>
      <w:r>
        <w:rPr>
          <w:spacing w:val="-8"/>
        </w:rPr>
        <w:t>protective</w:t>
      </w:r>
      <w:r>
        <w:rPr>
          <w:spacing w:val="-4"/>
        </w:rPr>
        <w:t> </w:t>
      </w:r>
      <w:r>
        <w:rPr>
          <w:spacing w:val="-8"/>
        </w:rPr>
        <w:t>reading</w:t>
      </w:r>
      <w:r>
        <w:rPr>
          <w:spacing w:val="-4"/>
        </w:rPr>
        <w:t> </w:t>
      </w:r>
      <w:r>
        <w:rPr>
          <w:spacing w:val="-8"/>
        </w:rPr>
        <w:t>of</w:t>
      </w:r>
      <w:r>
        <w:rPr>
          <w:spacing w:val="-4"/>
        </w:rPr>
        <w:t> </w:t>
      </w:r>
      <w:r>
        <w:rPr>
          <w:spacing w:val="-8"/>
        </w:rPr>
        <w:t>the</w:t>
      </w:r>
      <w:r>
        <w:rPr>
          <w:spacing w:val="-4"/>
        </w:rPr>
        <w:t> </w:t>
      </w:r>
      <w:r>
        <w:rPr>
          <w:spacing w:val="-8"/>
        </w:rPr>
        <w:t>PTWR</w:t>
      </w:r>
      <w:r>
        <w:rPr>
          <w:spacing w:val="-4"/>
        </w:rPr>
        <w:t> </w:t>
      </w:r>
      <w:r>
        <w:rPr>
          <w:spacing w:val="-8"/>
        </w:rPr>
        <w:t>aligned</w:t>
      </w:r>
      <w:r>
        <w:rPr>
          <w:spacing w:val="-4"/>
        </w:rPr>
        <w:t> </w:t>
      </w:r>
      <w:r>
        <w:rPr>
          <w:spacing w:val="-8"/>
        </w:rPr>
        <w:t>with</w:t>
      </w:r>
      <w:r>
        <w:rPr>
          <w:spacing w:val="-4"/>
        </w:rPr>
        <w:t> </w:t>
      </w:r>
      <w:r>
        <w:rPr>
          <w:spacing w:val="-8"/>
        </w:rPr>
        <w:t>other</w:t>
      </w:r>
      <w:r>
        <w:rPr>
          <w:spacing w:val="-4"/>
        </w:rPr>
        <w:t> </w:t>
      </w:r>
      <w:r>
        <w:rPr>
          <w:spacing w:val="-8"/>
        </w:rPr>
        <w:t>areas</w:t>
      </w:r>
      <w:r>
        <w:rPr>
          <w:spacing w:val="-4"/>
        </w:rPr>
        <w:t> </w:t>
      </w:r>
      <w:r>
        <w:rPr>
          <w:spacing w:val="-8"/>
        </w:rPr>
        <w:t>of</w:t>
      </w:r>
      <w:r>
        <w:rPr>
          <w:spacing w:val="-4"/>
        </w:rPr>
        <w:t> </w:t>
      </w:r>
      <w:r>
        <w:rPr>
          <w:spacing w:val="-8"/>
        </w:rPr>
        <w:t>discrimination</w:t>
      </w:r>
      <w:r>
        <w:rPr>
          <w:spacing w:val="-4"/>
        </w:rPr>
        <w:t> </w:t>
      </w:r>
      <w:r>
        <w:rPr>
          <w:spacing w:val="-8"/>
        </w:rPr>
        <w:t>law,</w:t>
      </w:r>
      <w:r>
        <w:rPr>
          <w:spacing w:val="-4"/>
        </w:rPr>
        <w:t> </w:t>
      </w:r>
      <w:r>
        <w:rPr>
          <w:spacing w:val="-8"/>
        </w:rPr>
        <w:t>favouring </w:t>
      </w:r>
      <w:r>
        <w:rPr>
          <w:spacing w:val="-6"/>
        </w:rPr>
        <w:t>the</w:t>
      </w:r>
      <w:r>
        <w:rPr>
          <w:spacing w:val="-10"/>
        </w:rPr>
        <w:t> </w:t>
      </w:r>
      <w:r>
        <w:rPr>
          <w:spacing w:val="-6"/>
        </w:rPr>
        <w:t>lower</w:t>
      </w:r>
      <w:r>
        <w:rPr>
          <w:spacing w:val="-9"/>
        </w:rPr>
        <w:t> </w:t>
      </w:r>
      <w:r>
        <w:rPr>
          <w:spacing w:val="-6"/>
        </w:rPr>
        <w:t>bar</w:t>
      </w:r>
      <w:r>
        <w:rPr>
          <w:spacing w:val="-10"/>
        </w:rPr>
        <w:t> </w:t>
      </w:r>
      <w:r>
        <w:rPr>
          <w:spacing w:val="-6"/>
        </w:rPr>
        <w:t>of</w:t>
      </w:r>
      <w:r>
        <w:rPr>
          <w:spacing w:val="-9"/>
        </w:rPr>
        <w:t> </w:t>
      </w:r>
      <w:r>
        <w:rPr>
          <w:spacing w:val="-6"/>
        </w:rPr>
        <w:t>an</w:t>
      </w:r>
      <w:r>
        <w:rPr>
          <w:spacing w:val="-10"/>
        </w:rPr>
        <w:t> </w:t>
      </w:r>
      <w:r>
        <w:rPr>
          <w:spacing w:val="-6"/>
        </w:rPr>
        <w:t>‘effective</w:t>
      </w:r>
      <w:r>
        <w:rPr>
          <w:spacing w:val="-9"/>
        </w:rPr>
        <w:t> </w:t>
      </w:r>
      <w:r>
        <w:rPr>
          <w:spacing w:val="-6"/>
        </w:rPr>
        <w:t>cause’</w:t>
      </w:r>
      <w:r>
        <w:rPr>
          <w:spacing w:val="-10"/>
        </w:rPr>
        <w:t> </w:t>
      </w:r>
      <w:r>
        <w:rPr>
          <w:spacing w:val="-6"/>
        </w:rPr>
        <w:t>test.</w:t>
      </w:r>
      <w:r>
        <w:rPr>
          <w:spacing w:val="-9"/>
        </w:rPr>
        <w:t> </w:t>
      </w:r>
      <w:r>
        <w:rPr>
          <w:spacing w:val="-6"/>
        </w:rPr>
        <w:t>Given</w:t>
      </w:r>
      <w:r>
        <w:rPr>
          <w:spacing w:val="-10"/>
        </w:rPr>
        <w:t> </w:t>
      </w:r>
      <w:r>
        <w:rPr>
          <w:spacing w:val="-6"/>
        </w:rPr>
        <w:t>permission</w:t>
      </w:r>
      <w:r>
        <w:rPr>
          <w:spacing w:val="-9"/>
        </w:rPr>
        <w:t> </w:t>
      </w:r>
      <w:r>
        <w:rPr>
          <w:spacing w:val="-6"/>
        </w:rPr>
        <w:t>to</w:t>
      </w:r>
      <w:r>
        <w:rPr>
          <w:spacing w:val="-10"/>
        </w:rPr>
        <w:t> </w:t>
      </w:r>
      <w:r>
        <w:rPr>
          <w:spacing w:val="-6"/>
        </w:rPr>
        <w:t>appeal</w:t>
      </w:r>
      <w:r>
        <w:rPr>
          <w:spacing w:val="-9"/>
        </w:rPr>
        <w:t> </w:t>
      </w:r>
      <w:r>
        <w:rPr>
          <w:spacing w:val="-6"/>
        </w:rPr>
        <w:t>has</w:t>
      </w:r>
      <w:r>
        <w:rPr>
          <w:spacing w:val="-10"/>
        </w:rPr>
        <w:t> </w:t>
      </w:r>
      <w:r>
        <w:rPr>
          <w:spacing w:val="-6"/>
        </w:rPr>
        <w:t>been</w:t>
      </w:r>
      <w:r>
        <w:rPr>
          <w:spacing w:val="-9"/>
        </w:rPr>
        <w:t> </w:t>
      </w:r>
      <w:r>
        <w:rPr>
          <w:spacing w:val="-6"/>
        </w:rPr>
        <w:t>granted, </w:t>
      </w:r>
      <w:r>
        <w:rPr>
          <w:spacing w:val="-4"/>
        </w:rPr>
        <w:t>advisers</w:t>
      </w:r>
      <w:r>
        <w:rPr>
          <w:spacing w:val="-7"/>
        </w:rPr>
        <w:t> </w:t>
      </w:r>
      <w:r>
        <w:rPr>
          <w:spacing w:val="-4"/>
        </w:rPr>
        <w:t>should</w:t>
      </w:r>
      <w:r>
        <w:rPr>
          <w:spacing w:val="-7"/>
        </w:rPr>
        <w:t> </w:t>
      </w:r>
      <w:r>
        <w:rPr>
          <w:spacing w:val="-4"/>
        </w:rPr>
        <w:t>remain</w:t>
      </w:r>
      <w:r>
        <w:rPr>
          <w:spacing w:val="-7"/>
        </w:rPr>
        <w:t> </w:t>
      </w:r>
      <w:r>
        <w:rPr>
          <w:spacing w:val="-4"/>
        </w:rPr>
        <w:t>alert</w:t>
      </w:r>
      <w:r>
        <w:rPr>
          <w:spacing w:val="-7"/>
        </w:rPr>
        <w:t> </w:t>
      </w:r>
      <w:r>
        <w:rPr>
          <w:spacing w:val="-4"/>
        </w:rPr>
        <w:t>to</w:t>
      </w:r>
      <w:r>
        <w:rPr>
          <w:spacing w:val="-7"/>
        </w:rPr>
        <w:t> </w:t>
      </w:r>
      <w:r>
        <w:rPr>
          <w:spacing w:val="-4"/>
        </w:rPr>
        <w:t>the</w:t>
      </w:r>
      <w:r>
        <w:rPr>
          <w:spacing w:val="-7"/>
        </w:rPr>
        <w:t> </w:t>
      </w:r>
      <w:r>
        <w:rPr>
          <w:spacing w:val="-4"/>
        </w:rPr>
        <w:t>possibility</w:t>
      </w:r>
      <w:r>
        <w:rPr>
          <w:spacing w:val="-7"/>
        </w:rPr>
        <w:t> </w:t>
      </w:r>
      <w:r>
        <w:rPr>
          <w:spacing w:val="-4"/>
        </w:rPr>
        <w:t>of</w:t>
      </w:r>
      <w:r>
        <w:rPr>
          <w:spacing w:val="-7"/>
        </w:rPr>
        <w:t> </w:t>
      </w:r>
      <w:r>
        <w:rPr>
          <w:spacing w:val="-4"/>
        </w:rPr>
        <w:t>a</w:t>
      </w:r>
      <w:r>
        <w:rPr>
          <w:spacing w:val="-7"/>
        </w:rPr>
        <w:t> </w:t>
      </w:r>
      <w:r>
        <w:rPr>
          <w:spacing w:val="-4"/>
        </w:rPr>
        <w:t>change</w:t>
      </w:r>
      <w:r>
        <w:rPr>
          <w:spacing w:val="-7"/>
        </w:rPr>
        <w:t> </w:t>
      </w:r>
      <w:r>
        <w:rPr>
          <w:spacing w:val="-4"/>
        </w:rPr>
        <w:t>in</w:t>
      </w:r>
      <w:r>
        <w:rPr>
          <w:spacing w:val="-7"/>
        </w:rPr>
        <w:t> </w:t>
      </w:r>
      <w:r>
        <w:rPr>
          <w:spacing w:val="-4"/>
        </w:rPr>
        <w:t>the</w:t>
      </w:r>
      <w:r>
        <w:rPr>
          <w:spacing w:val="-7"/>
        </w:rPr>
        <w:t> </w:t>
      </w:r>
      <w:r>
        <w:rPr>
          <w:spacing w:val="-4"/>
        </w:rPr>
        <w:t>applicable</w:t>
      </w:r>
      <w:r>
        <w:rPr>
          <w:spacing w:val="-7"/>
        </w:rPr>
        <w:t> </w:t>
      </w:r>
      <w:r>
        <w:rPr>
          <w:spacing w:val="-4"/>
        </w:rPr>
        <w:t>causation </w:t>
      </w:r>
      <w:r>
        <w:rPr/>
        <w:t>test,</w:t>
      </w:r>
      <w:r>
        <w:rPr>
          <w:spacing w:val="-16"/>
        </w:rPr>
        <w:t> </w:t>
      </w:r>
      <w:r>
        <w:rPr/>
        <w:t>which</w:t>
      </w:r>
      <w:r>
        <w:rPr>
          <w:spacing w:val="-16"/>
        </w:rPr>
        <w:t> </w:t>
      </w:r>
      <w:r>
        <w:rPr/>
        <w:t>may</w:t>
      </w:r>
      <w:r>
        <w:rPr>
          <w:spacing w:val="-16"/>
        </w:rPr>
        <w:t> </w:t>
      </w:r>
      <w:r>
        <w:rPr/>
        <w:t>lower</w:t>
      </w:r>
      <w:r>
        <w:rPr>
          <w:spacing w:val="-16"/>
        </w:rPr>
        <w:t> </w:t>
      </w:r>
      <w:r>
        <w:rPr/>
        <w:t>the</w:t>
      </w:r>
      <w:r>
        <w:rPr>
          <w:spacing w:val="-16"/>
        </w:rPr>
        <w:t> </w:t>
      </w:r>
      <w:r>
        <w:rPr/>
        <w:t>threshold</w:t>
      </w:r>
      <w:r>
        <w:rPr>
          <w:spacing w:val="-15"/>
        </w:rPr>
        <w:t> </w:t>
      </w:r>
      <w:r>
        <w:rPr/>
        <w:t>for</w:t>
      </w:r>
      <w:r>
        <w:rPr>
          <w:spacing w:val="-16"/>
        </w:rPr>
        <w:t> </w:t>
      </w:r>
      <w:r>
        <w:rPr/>
        <w:t>claimants</w:t>
      </w:r>
      <w:r>
        <w:rPr>
          <w:spacing w:val="-16"/>
        </w:rPr>
        <w:t> </w:t>
      </w:r>
      <w:r>
        <w:rPr/>
        <w:t>in</w:t>
      </w:r>
      <w:r>
        <w:rPr>
          <w:spacing w:val="-16"/>
        </w:rPr>
        <w:t> </w:t>
      </w:r>
      <w:r>
        <w:rPr/>
        <w:t>the</w:t>
      </w:r>
      <w:r>
        <w:rPr>
          <w:spacing w:val="-16"/>
        </w:rPr>
        <w:t> </w:t>
      </w:r>
      <w:r>
        <w:rPr/>
        <w:t>near</w:t>
      </w:r>
      <w:r>
        <w:rPr>
          <w:spacing w:val="-16"/>
        </w:rPr>
        <w:t> </w:t>
      </w:r>
      <w:r>
        <w:rPr/>
        <w:t>future.</w:t>
      </w:r>
    </w:p>
    <w:p>
      <w:pPr>
        <w:pStyle w:val="Heading3"/>
      </w:pPr>
      <w:r>
        <w:rPr>
          <w:spacing w:val="-2"/>
        </w:rPr>
        <w:t>Facts</w:t>
      </w:r>
    </w:p>
    <w:p>
      <w:pPr>
        <w:pStyle w:val="BodyText"/>
        <w:spacing w:line="285" w:lineRule="auto" w:before="151"/>
        <w:ind w:left="2409" w:right="139"/>
        <w:jc w:val="both"/>
      </w:pPr>
      <w:r>
        <w:rPr/>
        <w:t>Mr</w:t>
      </w:r>
      <w:r>
        <w:rPr>
          <w:spacing w:val="-13"/>
        </w:rPr>
        <w:t> </w:t>
      </w:r>
      <w:r>
        <w:rPr/>
        <w:t>Warren</w:t>
      </w:r>
      <w:r>
        <w:rPr>
          <w:spacing w:val="-13"/>
        </w:rPr>
        <w:t> </w:t>
      </w:r>
      <w:r>
        <w:rPr/>
        <w:t>Augustine</w:t>
      </w:r>
      <w:r>
        <w:rPr>
          <w:spacing w:val="-13"/>
        </w:rPr>
        <w:t> </w:t>
      </w:r>
      <w:r>
        <w:rPr/>
        <w:t>(WA),</w:t>
      </w:r>
      <w:r>
        <w:rPr>
          <w:spacing w:val="-13"/>
        </w:rPr>
        <w:t> </w:t>
      </w:r>
      <w:r>
        <w:rPr/>
        <w:t>a</w:t>
      </w:r>
      <w:r>
        <w:rPr>
          <w:spacing w:val="-13"/>
        </w:rPr>
        <w:t> </w:t>
      </w:r>
      <w:r>
        <w:rPr/>
        <w:t>private</w:t>
      </w:r>
      <w:r>
        <w:rPr>
          <w:spacing w:val="-13"/>
        </w:rPr>
        <w:t> </w:t>
      </w:r>
      <w:r>
        <w:rPr/>
        <w:t>hire</w:t>
      </w:r>
      <w:r>
        <w:rPr>
          <w:spacing w:val="-13"/>
        </w:rPr>
        <w:t> </w:t>
      </w:r>
      <w:r>
        <w:rPr/>
        <w:t>driver,</w:t>
      </w:r>
      <w:r>
        <w:rPr>
          <w:spacing w:val="-13"/>
        </w:rPr>
        <w:t> </w:t>
      </w:r>
      <w:r>
        <w:rPr/>
        <w:t>worked</w:t>
      </w:r>
      <w:r>
        <w:rPr>
          <w:spacing w:val="-13"/>
        </w:rPr>
        <w:t> </w:t>
      </w:r>
      <w:r>
        <w:rPr/>
        <w:t>part</w:t>
      </w:r>
      <w:r>
        <w:rPr>
          <w:spacing w:val="-13"/>
        </w:rPr>
        <w:t> </w:t>
      </w:r>
      <w:r>
        <w:rPr/>
        <w:t>time</w:t>
      </w:r>
      <w:r>
        <w:rPr>
          <w:spacing w:val="-13"/>
        </w:rPr>
        <w:t> </w:t>
      </w:r>
      <w:r>
        <w:rPr/>
        <w:t>for</w:t>
      </w:r>
      <w:r>
        <w:rPr>
          <w:spacing w:val="-13"/>
        </w:rPr>
        <w:t> </w:t>
      </w:r>
      <w:r>
        <w:rPr/>
        <w:t>Data</w:t>
      </w:r>
      <w:r>
        <w:rPr>
          <w:spacing w:val="-13"/>
        </w:rPr>
        <w:t> </w:t>
      </w:r>
      <w:r>
        <w:rPr/>
        <w:t>Cars</w:t>
      </w:r>
      <w:r>
        <w:rPr>
          <w:spacing w:val="-13"/>
        </w:rPr>
        <w:t> </w:t>
      </w:r>
      <w:r>
        <w:rPr/>
        <w:t>Ltd </w:t>
      </w:r>
      <w:r>
        <w:rPr>
          <w:spacing w:val="-2"/>
        </w:rPr>
        <w:t>(DC).</w:t>
      </w:r>
      <w:r>
        <w:rPr>
          <w:spacing w:val="-14"/>
        </w:rPr>
        <w:t> </w:t>
      </w:r>
      <w:r>
        <w:rPr>
          <w:spacing w:val="-2"/>
        </w:rPr>
        <w:t>All</w:t>
      </w:r>
      <w:r>
        <w:rPr>
          <w:spacing w:val="-14"/>
        </w:rPr>
        <w:t> </w:t>
      </w:r>
      <w:r>
        <w:rPr>
          <w:spacing w:val="-2"/>
        </w:rPr>
        <w:t>drivers</w:t>
      </w:r>
      <w:r>
        <w:rPr>
          <w:spacing w:val="-14"/>
        </w:rPr>
        <w:t> </w:t>
      </w:r>
      <w:r>
        <w:rPr>
          <w:spacing w:val="-2"/>
        </w:rPr>
        <w:t>–</w:t>
      </w:r>
      <w:r>
        <w:rPr>
          <w:spacing w:val="-14"/>
        </w:rPr>
        <w:t> </w:t>
      </w:r>
      <w:r>
        <w:rPr>
          <w:spacing w:val="-2"/>
        </w:rPr>
        <w:t>regardless</w:t>
      </w:r>
      <w:r>
        <w:rPr>
          <w:spacing w:val="-14"/>
        </w:rPr>
        <w:t> </w:t>
      </w:r>
      <w:r>
        <w:rPr>
          <w:spacing w:val="-2"/>
        </w:rPr>
        <w:t>of</w:t>
      </w:r>
      <w:r>
        <w:rPr>
          <w:spacing w:val="-13"/>
        </w:rPr>
        <w:t> </w:t>
      </w:r>
      <w:r>
        <w:rPr>
          <w:spacing w:val="-2"/>
        </w:rPr>
        <w:t>the</w:t>
      </w:r>
      <w:r>
        <w:rPr>
          <w:spacing w:val="-14"/>
        </w:rPr>
        <w:t> </w:t>
      </w:r>
      <w:r>
        <w:rPr>
          <w:spacing w:val="-2"/>
        </w:rPr>
        <w:t>number</w:t>
      </w:r>
      <w:r>
        <w:rPr>
          <w:spacing w:val="-14"/>
        </w:rPr>
        <w:t> </w:t>
      </w:r>
      <w:r>
        <w:rPr>
          <w:spacing w:val="-2"/>
        </w:rPr>
        <w:t>of</w:t>
      </w:r>
      <w:r>
        <w:rPr>
          <w:spacing w:val="-14"/>
        </w:rPr>
        <w:t> </w:t>
      </w:r>
      <w:r>
        <w:rPr>
          <w:spacing w:val="-2"/>
        </w:rPr>
        <w:t>hours</w:t>
      </w:r>
      <w:r>
        <w:rPr>
          <w:spacing w:val="-14"/>
        </w:rPr>
        <w:t> </w:t>
      </w:r>
      <w:r>
        <w:rPr>
          <w:spacing w:val="-2"/>
        </w:rPr>
        <w:t>worked</w:t>
      </w:r>
      <w:r>
        <w:rPr>
          <w:spacing w:val="-14"/>
        </w:rPr>
        <w:t> </w:t>
      </w:r>
      <w:r>
        <w:rPr>
          <w:spacing w:val="-2"/>
        </w:rPr>
        <w:t>–</w:t>
      </w:r>
      <w:r>
        <w:rPr>
          <w:spacing w:val="-13"/>
        </w:rPr>
        <w:t> </w:t>
      </w:r>
      <w:r>
        <w:rPr>
          <w:spacing w:val="-2"/>
        </w:rPr>
        <w:t>were</w:t>
      </w:r>
      <w:r>
        <w:rPr>
          <w:spacing w:val="-14"/>
        </w:rPr>
        <w:t> </w:t>
      </w:r>
      <w:r>
        <w:rPr>
          <w:spacing w:val="-2"/>
        </w:rPr>
        <w:t>required</w:t>
      </w:r>
      <w:r>
        <w:rPr>
          <w:spacing w:val="-14"/>
        </w:rPr>
        <w:t> </w:t>
      </w:r>
      <w:r>
        <w:rPr>
          <w:spacing w:val="-2"/>
        </w:rPr>
        <w:t>to</w:t>
      </w:r>
      <w:r>
        <w:rPr>
          <w:spacing w:val="-14"/>
        </w:rPr>
        <w:t> </w:t>
      </w:r>
      <w:r>
        <w:rPr>
          <w:spacing w:val="-2"/>
        </w:rPr>
        <w:t>pay</w:t>
      </w:r>
      <w:r>
        <w:rPr>
          <w:spacing w:val="-14"/>
        </w:rPr>
        <w:t> </w:t>
      </w:r>
      <w:r>
        <w:rPr>
          <w:spacing w:val="-2"/>
        </w:rPr>
        <w:t>a </w:t>
      </w:r>
      <w:r>
        <w:rPr>
          <w:spacing w:val="-6"/>
        </w:rPr>
        <w:t>fixed</w:t>
      </w:r>
      <w:r>
        <w:rPr>
          <w:spacing w:val="-9"/>
        </w:rPr>
        <w:t> </w:t>
      </w:r>
      <w:r>
        <w:rPr>
          <w:spacing w:val="-6"/>
        </w:rPr>
        <w:t>weekly</w:t>
      </w:r>
      <w:r>
        <w:rPr>
          <w:spacing w:val="-9"/>
        </w:rPr>
        <w:t> </w:t>
      </w:r>
      <w:r>
        <w:rPr>
          <w:spacing w:val="-6"/>
        </w:rPr>
        <w:t>‘circuit</w:t>
      </w:r>
      <w:r>
        <w:rPr>
          <w:spacing w:val="-9"/>
        </w:rPr>
        <w:t> </w:t>
      </w:r>
      <w:r>
        <w:rPr>
          <w:spacing w:val="-6"/>
        </w:rPr>
        <w:t>fee’</w:t>
      </w:r>
      <w:r>
        <w:rPr>
          <w:spacing w:val="-9"/>
        </w:rPr>
        <w:t> </w:t>
      </w:r>
      <w:r>
        <w:rPr>
          <w:spacing w:val="-6"/>
        </w:rPr>
        <w:t>of</w:t>
      </w:r>
      <w:r>
        <w:rPr>
          <w:spacing w:val="-9"/>
        </w:rPr>
        <w:t> </w:t>
      </w:r>
      <w:r>
        <w:rPr>
          <w:spacing w:val="-6"/>
        </w:rPr>
        <w:t>£148</w:t>
      </w:r>
      <w:r>
        <w:rPr>
          <w:spacing w:val="-9"/>
        </w:rPr>
        <w:t> </w:t>
      </w:r>
      <w:r>
        <w:rPr>
          <w:spacing w:val="-6"/>
        </w:rPr>
        <w:t>to</w:t>
      </w:r>
      <w:r>
        <w:rPr>
          <w:spacing w:val="-9"/>
        </w:rPr>
        <w:t> </w:t>
      </w:r>
      <w:r>
        <w:rPr>
          <w:spacing w:val="-6"/>
        </w:rPr>
        <w:t>access</w:t>
      </w:r>
      <w:r>
        <w:rPr>
          <w:spacing w:val="-9"/>
        </w:rPr>
        <w:t> </w:t>
      </w:r>
      <w:r>
        <w:rPr>
          <w:spacing w:val="-6"/>
        </w:rPr>
        <w:t>the</w:t>
      </w:r>
      <w:r>
        <w:rPr>
          <w:spacing w:val="-9"/>
        </w:rPr>
        <w:t> </w:t>
      </w:r>
      <w:r>
        <w:rPr>
          <w:spacing w:val="-6"/>
        </w:rPr>
        <w:t>company’s</w:t>
      </w:r>
      <w:r>
        <w:rPr>
          <w:spacing w:val="-9"/>
        </w:rPr>
        <w:t> </w:t>
      </w:r>
      <w:r>
        <w:rPr>
          <w:spacing w:val="-6"/>
        </w:rPr>
        <w:t>booking</w:t>
      </w:r>
      <w:r>
        <w:rPr>
          <w:spacing w:val="-9"/>
        </w:rPr>
        <w:t> </w:t>
      </w:r>
      <w:r>
        <w:rPr>
          <w:spacing w:val="-6"/>
        </w:rPr>
        <w:t>system.</w:t>
      </w:r>
      <w:r>
        <w:rPr>
          <w:spacing w:val="-9"/>
        </w:rPr>
        <w:t> </w:t>
      </w:r>
      <w:r>
        <w:rPr>
          <w:spacing w:val="-6"/>
        </w:rPr>
        <w:t>WA</w:t>
      </w:r>
      <w:r>
        <w:rPr>
          <w:spacing w:val="-9"/>
        </w:rPr>
        <w:t> </w:t>
      </w:r>
      <w:r>
        <w:rPr>
          <w:spacing w:val="-6"/>
        </w:rPr>
        <w:t>worked </w:t>
      </w:r>
      <w:r>
        <w:rPr>
          <w:spacing w:val="-4"/>
        </w:rPr>
        <w:t>an</w:t>
      </w:r>
      <w:r>
        <w:rPr>
          <w:spacing w:val="-9"/>
        </w:rPr>
        <w:t> </w:t>
      </w:r>
      <w:r>
        <w:rPr>
          <w:spacing w:val="-4"/>
        </w:rPr>
        <w:t>average</w:t>
      </w:r>
      <w:r>
        <w:rPr>
          <w:spacing w:val="-9"/>
        </w:rPr>
        <w:t> </w:t>
      </w:r>
      <w:r>
        <w:rPr>
          <w:spacing w:val="-4"/>
        </w:rPr>
        <w:t>of</w:t>
      </w:r>
      <w:r>
        <w:rPr>
          <w:spacing w:val="-9"/>
        </w:rPr>
        <w:t> </w:t>
      </w:r>
      <w:r>
        <w:rPr>
          <w:spacing w:val="-4"/>
        </w:rPr>
        <w:t>34.8</w:t>
      </w:r>
      <w:r>
        <w:rPr>
          <w:spacing w:val="-9"/>
        </w:rPr>
        <w:t> </w:t>
      </w:r>
      <w:r>
        <w:rPr>
          <w:spacing w:val="-4"/>
        </w:rPr>
        <w:t>hours</w:t>
      </w:r>
      <w:r>
        <w:rPr>
          <w:spacing w:val="-9"/>
        </w:rPr>
        <w:t> </w:t>
      </w:r>
      <w:r>
        <w:rPr>
          <w:spacing w:val="-4"/>
        </w:rPr>
        <w:t>per</w:t>
      </w:r>
      <w:r>
        <w:rPr>
          <w:spacing w:val="-9"/>
        </w:rPr>
        <w:t> </w:t>
      </w:r>
      <w:r>
        <w:rPr>
          <w:spacing w:val="-4"/>
        </w:rPr>
        <w:t>week;</w:t>
      </w:r>
      <w:r>
        <w:rPr>
          <w:spacing w:val="-9"/>
        </w:rPr>
        <w:t> </w:t>
      </w:r>
      <w:r>
        <w:rPr>
          <w:spacing w:val="-4"/>
        </w:rPr>
        <w:t>his</w:t>
      </w:r>
      <w:r>
        <w:rPr>
          <w:spacing w:val="-9"/>
        </w:rPr>
        <w:t> </w:t>
      </w:r>
      <w:r>
        <w:rPr>
          <w:spacing w:val="-4"/>
        </w:rPr>
        <w:t>chosen</w:t>
      </w:r>
      <w:r>
        <w:rPr>
          <w:spacing w:val="-9"/>
        </w:rPr>
        <w:t> </w:t>
      </w:r>
      <w:r>
        <w:rPr>
          <w:spacing w:val="-4"/>
        </w:rPr>
        <w:t>comparator</w:t>
      </w:r>
      <w:r>
        <w:rPr>
          <w:spacing w:val="-9"/>
        </w:rPr>
        <w:t> </w:t>
      </w:r>
      <w:r>
        <w:rPr>
          <w:spacing w:val="-4"/>
        </w:rPr>
        <w:t>worked</w:t>
      </w:r>
      <w:r>
        <w:rPr>
          <w:spacing w:val="-9"/>
        </w:rPr>
        <w:t> </w:t>
      </w:r>
      <w:r>
        <w:rPr>
          <w:spacing w:val="-4"/>
        </w:rPr>
        <w:t>over</w:t>
      </w:r>
      <w:r>
        <w:rPr>
          <w:spacing w:val="-9"/>
        </w:rPr>
        <w:t> </w:t>
      </w:r>
      <w:r>
        <w:rPr>
          <w:spacing w:val="-4"/>
        </w:rPr>
        <w:t>90</w:t>
      </w:r>
      <w:r>
        <w:rPr>
          <w:spacing w:val="-9"/>
        </w:rPr>
        <w:t> </w:t>
      </w:r>
      <w:r>
        <w:rPr>
          <w:spacing w:val="-4"/>
        </w:rPr>
        <w:t>hours</w:t>
      </w:r>
      <w:r>
        <w:rPr>
          <w:spacing w:val="-9"/>
        </w:rPr>
        <w:t> </w:t>
      </w:r>
      <w:r>
        <w:rPr>
          <w:spacing w:val="-4"/>
        </w:rPr>
        <w:t>per </w:t>
      </w:r>
      <w:r>
        <w:rPr>
          <w:spacing w:val="-2"/>
        </w:rPr>
        <w:t>week.</w:t>
      </w:r>
    </w:p>
    <w:p>
      <w:pPr>
        <w:pStyle w:val="BodyText"/>
        <w:spacing w:line="285" w:lineRule="auto" w:before="112"/>
        <w:ind w:left="2409" w:right="138"/>
        <w:jc w:val="both"/>
      </w:pPr>
      <w:r>
        <w:rPr>
          <w:spacing w:val="-6"/>
        </w:rPr>
        <w:t>WA</w:t>
      </w:r>
      <w:r>
        <w:rPr>
          <w:spacing w:val="-10"/>
        </w:rPr>
        <w:t> </w:t>
      </w:r>
      <w:r>
        <w:rPr>
          <w:spacing w:val="-6"/>
        </w:rPr>
        <w:t>brought</w:t>
      </w:r>
      <w:r>
        <w:rPr>
          <w:spacing w:val="-10"/>
        </w:rPr>
        <w:t> </w:t>
      </w:r>
      <w:r>
        <w:rPr>
          <w:spacing w:val="-6"/>
        </w:rPr>
        <w:t>a</w:t>
      </w:r>
      <w:r>
        <w:rPr>
          <w:spacing w:val="-9"/>
        </w:rPr>
        <w:t> </w:t>
      </w:r>
      <w:r>
        <w:rPr>
          <w:spacing w:val="-6"/>
        </w:rPr>
        <w:t>claim</w:t>
      </w:r>
      <w:r>
        <w:rPr>
          <w:spacing w:val="-10"/>
        </w:rPr>
        <w:t> </w:t>
      </w:r>
      <w:r>
        <w:rPr>
          <w:spacing w:val="-6"/>
        </w:rPr>
        <w:t>under</w:t>
      </w:r>
      <w:r>
        <w:rPr>
          <w:spacing w:val="-10"/>
        </w:rPr>
        <w:t> </w:t>
      </w:r>
      <w:r>
        <w:rPr>
          <w:spacing w:val="-6"/>
        </w:rPr>
        <w:t>Reg</w:t>
      </w:r>
      <w:r>
        <w:rPr>
          <w:spacing w:val="-10"/>
        </w:rPr>
        <w:t> </w:t>
      </w:r>
      <w:r>
        <w:rPr>
          <w:spacing w:val="-6"/>
        </w:rPr>
        <w:t>5</w:t>
      </w:r>
      <w:r>
        <w:rPr>
          <w:spacing w:val="-9"/>
        </w:rPr>
        <w:t> </w:t>
      </w:r>
      <w:r>
        <w:rPr>
          <w:spacing w:val="-6"/>
        </w:rPr>
        <w:t>of</w:t>
      </w:r>
      <w:r>
        <w:rPr>
          <w:spacing w:val="-10"/>
        </w:rPr>
        <w:t> </w:t>
      </w:r>
      <w:r>
        <w:rPr>
          <w:spacing w:val="-6"/>
        </w:rPr>
        <w:t>the</w:t>
      </w:r>
      <w:r>
        <w:rPr>
          <w:spacing w:val="-10"/>
        </w:rPr>
        <w:t> </w:t>
      </w:r>
      <w:r>
        <w:rPr>
          <w:spacing w:val="-6"/>
        </w:rPr>
        <w:t>PTWR,</w:t>
      </w:r>
      <w:r>
        <w:rPr>
          <w:spacing w:val="-9"/>
        </w:rPr>
        <w:t> </w:t>
      </w:r>
      <w:r>
        <w:rPr>
          <w:spacing w:val="-6"/>
        </w:rPr>
        <w:t>arguing</w:t>
      </w:r>
      <w:r>
        <w:rPr>
          <w:spacing w:val="-10"/>
        </w:rPr>
        <w:t> </w:t>
      </w:r>
      <w:r>
        <w:rPr>
          <w:spacing w:val="-6"/>
        </w:rPr>
        <w:t>that</w:t>
      </w:r>
      <w:r>
        <w:rPr>
          <w:spacing w:val="-10"/>
        </w:rPr>
        <w:t> </w:t>
      </w:r>
      <w:r>
        <w:rPr>
          <w:spacing w:val="-6"/>
        </w:rPr>
        <w:t>charging</w:t>
      </w:r>
      <w:r>
        <w:rPr>
          <w:spacing w:val="-10"/>
        </w:rPr>
        <w:t> </w:t>
      </w:r>
      <w:r>
        <w:rPr>
          <w:spacing w:val="-6"/>
        </w:rPr>
        <w:t>the</w:t>
      </w:r>
      <w:r>
        <w:rPr>
          <w:spacing w:val="-9"/>
        </w:rPr>
        <w:t> </w:t>
      </w:r>
      <w:r>
        <w:rPr>
          <w:spacing w:val="-6"/>
        </w:rPr>
        <w:t>same</w:t>
      </w:r>
      <w:r>
        <w:rPr>
          <w:spacing w:val="-10"/>
        </w:rPr>
        <w:t> </w:t>
      </w:r>
      <w:r>
        <w:rPr>
          <w:spacing w:val="-6"/>
        </w:rPr>
        <w:t>fee</w:t>
      </w:r>
      <w:r>
        <w:rPr>
          <w:spacing w:val="-10"/>
        </w:rPr>
        <w:t> </w:t>
      </w:r>
      <w:r>
        <w:rPr>
          <w:spacing w:val="-6"/>
        </w:rPr>
        <w:t>to</w:t>
      </w:r>
      <w:r>
        <w:rPr>
          <w:spacing w:val="-9"/>
        </w:rPr>
        <w:t> </w:t>
      </w:r>
      <w:r>
        <w:rPr>
          <w:spacing w:val="-6"/>
        </w:rPr>
        <w:t>all </w:t>
      </w:r>
      <w:r>
        <w:rPr>
          <w:spacing w:val="-4"/>
        </w:rPr>
        <w:t>drivers</w:t>
      </w:r>
      <w:r>
        <w:rPr>
          <w:spacing w:val="-6"/>
        </w:rPr>
        <w:t> </w:t>
      </w:r>
      <w:r>
        <w:rPr>
          <w:spacing w:val="-4"/>
        </w:rPr>
        <w:t>amounted</w:t>
      </w:r>
      <w:r>
        <w:rPr>
          <w:spacing w:val="-6"/>
        </w:rPr>
        <w:t> </w:t>
      </w:r>
      <w:r>
        <w:rPr>
          <w:spacing w:val="-4"/>
        </w:rPr>
        <w:t>to</w:t>
      </w:r>
      <w:r>
        <w:rPr>
          <w:spacing w:val="-6"/>
        </w:rPr>
        <w:t> </w:t>
      </w:r>
      <w:r>
        <w:rPr>
          <w:spacing w:val="-4"/>
        </w:rPr>
        <w:t>less</w:t>
      </w:r>
      <w:r>
        <w:rPr>
          <w:spacing w:val="-6"/>
        </w:rPr>
        <w:t> </w:t>
      </w:r>
      <w:r>
        <w:rPr>
          <w:spacing w:val="-4"/>
        </w:rPr>
        <w:t>favourable</w:t>
      </w:r>
      <w:r>
        <w:rPr>
          <w:spacing w:val="-6"/>
        </w:rPr>
        <w:t> </w:t>
      </w:r>
      <w:r>
        <w:rPr>
          <w:spacing w:val="-4"/>
        </w:rPr>
        <w:t>treatment</w:t>
      </w:r>
      <w:r>
        <w:rPr>
          <w:spacing w:val="-6"/>
        </w:rPr>
        <w:t> </w:t>
      </w:r>
      <w:r>
        <w:rPr>
          <w:spacing w:val="-4"/>
        </w:rPr>
        <w:t>on</w:t>
      </w:r>
      <w:r>
        <w:rPr>
          <w:spacing w:val="-6"/>
        </w:rPr>
        <w:t> </w:t>
      </w:r>
      <w:r>
        <w:rPr>
          <w:spacing w:val="-4"/>
        </w:rPr>
        <w:t>the</w:t>
      </w:r>
      <w:r>
        <w:rPr>
          <w:spacing w:val="-6"/>
        </w:rPr>
        <w:t> </w:t>
      </w:r>
      <w:r>
        <w:rPr>
          <w:spacing w:val="-4"/>
        </w:rPr>
        <w:t>ground</w:t>
      </w:r>
      <w:r>
        <w:rPr>
          <w:spacing w:val="-6"/>
        </w:rPr>
        <w:t> </w:t>
      </w:r>
      <w:r>
        <w:rPr>
          <w:spacing w:val="-4"/>
        </w:rPr>
        <w:t>that</w:t>
      </w:r>
      <w:r>
        <w:rPr>
          <w:spacing w:val="-6"/>
        </w:rPr>
        <w:t> </w:t>
      </w:r>
      <w:r>
        <w:rPr>
          <w:spacing w:val="-4"/>
        </w:rPr>
        <w:t>he</w:t>
      </w:r>
      <w:r>
        <w:rPr>
          <w:spacing w:val="-6"/>
        </w:rPr>
        <w:t> </w:t>
      </w:r>
      <w:r>
        <w:rPr>
          <w:spacing w:val="-4"/>
        </w:rPr>
        <w:t>was</w:t>
      </w:r>
      <w:r>
        <w:rPr>
          <w:spacing w:val="-6"/>
        </w:rPr>
        <w:t> </w:t>
      </w:r>
      <w:r>
        <w:rPr>
          <w:spacing w:val="-4"/>
        </w:rPr>
        <w:t>a</w:t>
      </w:r>
      <w:r>
        <w:rPr>
          <w:spacing w:val="-6"/>
        </w:rPr>
        <w:t> </w:t>
      </w:r>
      <w:r>
        <w:rPr>
          <w:spacing w:val="-4"/>
        </w:rPr>
        <w:t>part-time worker.</w:t>
      </w:r>
      <w:r>
        <w:rPr>
          <w:spacing w:val="-12"/>
        </w:rPr>
        <w:t> </w:t>
      </w:r>
      <w:r>
        <w:rPr>
          <w:spacing w:val="-4"/>
        </w:rPr>
        <w:t>He</w:t>
      </w:r>
      <w:r>
        <w:rPr>
          <w:spacing w:val="-12"/>
        </w:rPr>
        <w:t> </w:t>
      </w:r>
      <w:r>
        <w:rPr>
          <w:spacing w:val="-4"/>
        </w:rPr>
        <w:t>argued</w:t>
      </w:r>
      <w:r>
        <w:rPr>
          <w:spacing w:val="-12"/>
        </w:rPr>
        <w:t> </w:t>
      </w:r>
      <w:r>
        <w:rPr>
          <w:spacing w:val="-4"/>
        </w:rPr>
        <w:t>that</w:t>
      </w:r>
      <w:r>
        <w:rPr>
          <w:spacing w:val="-12"/>
        </w:rPr>
        <w:t> </w:t>
      </w:r>
      <w:r>
        <w:rPr>
          <w:spacing w:val="-4"/>
        </w:rPr>
        <w:t>the</w:t>
      </w:r>
      <w:r>
        <w:rPr>
          <w:spacing w:val="-12"/>
        </w:rPr>
        <w:t> </w:t>
      </w:r>
      <w:r>
        <w:rPr>
          <w:spacing w:val="-4"/>
        </w:rPr>
        <w:t>flat</w:t>
      </w:r>
      <w:r>
        <w:rPr>
          <w:spacing w:val="-11"/>
        </w:rPr>
        <w:t> </w:t>
      </w:r>
      <w:r>
        <w:rPr>
          <w:spacing w:val="-4"/>
        </w:rPr>
        <w:t>fee</w:t>
      </w:r>
      <w:r>
        <w:rPr>
          <w:spacing w:val="-12"/>
        </w:rPr>
        <w:t> </w:t>
      </w:r>
      <w:r>
        <w:rPr>
          <w:spacing w:val="-4"/>
        </w:rPr>
        <w:t>operated</w:t>
      </w:r>
      <w:r>
        <w:rPr>
          <w:spacing w:val="-12"/>
        </w:rPr>
        <w:t> </w:t>
      </w:r>
      <w:r>
        <w:rPr>
          <w:spacing w:val="-4"/>
        </w:rPr>
        <w:t>to</w:t>
      </w:r>
      <w:r>
        <w:rPr>
          <w:spacing w:val="-12"/>
        </w:rPr>
        <w:t> </w:t>
      </w:r>
      <w:r>
        <w:rPr>
          <w:spacing w:val="-4"/>
        </w:rPr>
        <w:t>his</w:t>
      </w:r>
      <w:r>
        <w:rPr>
          <w:spacing w:val="-12"/>
        </w:rPr>
        <w:t> </w:t>
      </w:r>
      <w:r>
        <w:rPr>
          <w:spacing w:val="-4"/>
        </w:rPr>
        <w:t>comparative</w:t>
      </w:r>
      <w:r>
        <w:rPr>
          <w:spacing w:val="-12"/>
        </w:rPr>
        <w:t> </w:t>
      </w:r>
      <w:r>
        <w:rPr>
          <w:spacing w:val="-4"/>
        </w:rPr>
        <w:t>disadvantage</w:t>
      </w:r>
      <w:r>
        <w:rPr>
          <w:spacing w:val="-11"/>
        </w:rPr>
        <w:t> </w:t>
      </w:r>
      <w:r>
        <w:rPr>
          <w:spacing w:val="-4"/>
        </w:rPr>
        <w:t>and</w:t>
      </w:r>
      <w:r>
        <w:rPr>
          <w:spacing w:val="-12"/>
        </w:rPr>
        <w:t> </w:t>
      </w:r>
      <w:r>
        <w:rPr>
          <w:spacing w:val="-4"/>
        </w:rPr>
        <w:t>that </w:t>
      </w:r>
      <w:r>
        <w:rPr/>
        <w:t>no</w:t>
      </w:r>
      <w:r>
        <w:rPr>
          <w:spacing w:val="-14"/>
        </w:rPr>
        <w:t> </w:t>
      </w:r>
      <w:r>
        <w:rPr/>
        <w:t>objective</w:t>
      </w:r>
      <w:r>
        <w:rPr>
          <w:spacing w:val="-14"/>
        </w:rPr>
        <w:t> </w:t>
      </w:r>
      <w:r>
        <w:rPr/>
        <w:t>justification</w:t>
      </w:r>
      <w:r>
        <w:rPr>
          <w:spacing w:val="-14"/>
        </w:rPr>
        <w:t> </w:t>
      </w:r>
      <w:r>
        <w:rPr/>
        <w:t>had</w:t>
      </w:r>
      <w:r>
        <w:rPr>
          <w:spacing w:val="-14"/>
        </w:rPr>
        <w:t> </w:t>
      </w:r>
      <w:r>
        <w:rPr/>
        <w:t>been</w:t>
      </w:r>
      <w:r>
        <w:rPr>
          <w:spacing w:val="-14"/>
        </w:rPr>
        <w:t> </w:t>
      </w:r>
      <w:r>
        <w:rPr/>
        <w:t>provided.</w:t>
      </w:r>
    </w:p>
    <w:p>
      <w:pPr>
        <w:pStyle w:val="Heading3"/>
      </w:pPr>
      <w:r>
        <w:rPr>
          <w:spacing w:val="-2"/>
        </w:rPr>
        <w:t>Employment</w:t>
      </w:r>
      <w:r>
        <w:rPr>
          <w:spacing w:val="2"/>
        </w:rPr>
        <w:t> </w:t>
      </w:r>
      <w:r>
        <w:rPr>
          <w:spacing w:val="-2"/>
        </w:rPr>
        <w:t>Tribunal</w:t>
      </w:r>
    </w:p>
    <w:p>
      <w:pPr>
        <w:pStyle w:val="BodyText"/>
        <w:spacing w:line="285" w:lineRule="auto" w:before="152"/>
        <w:ind w:left="2409" w:right="140"/>
        <w:jc w:val="both"/>
      </w:pPr>
      <w:r>
        <w:rPr>
          <w:spacing w:val="-6"/>
        </w:rPr>
        <w:t>The</w:t>
      </w:r>
      <w:r>
        <w:rPr>
          <w:spacing w:val="-10"/>
        </w:rPr>
        <w:t> </w:t>
      </w:r>
      <w:r>
        <w:rPr>
          <w:spacing w:val="-6"/>
        </w:rPr>
        <w:t>ET</w:t>
      </w:r>
      <w:r>
        <w:rPr>
          <w:spacing w:val="-10"/>
        </w:rPr>
        <w:t> </w:t>
      </w:r>
      <w:r>
        <w:rPr>
          <w:spacing w:val="-6"/>
        </w:rPr>
        <w:t>accepted</w:t>
      </w:r>
      <w:r>
        <w:rPr>
          <w:spacing w:val="-10"/>
        </w:rPr>
        <w:t> </w:t>
      </w:r>
      <w:r>
        <w:rPr>
          <w:spacing w:val="-6"/>
        </w:rPr>
        <w:t>that</w:t>
      </w:r>
      <w:r>
        <w:rPr>
          <w:spacing w:val="-10"/>
        </w:rPr>
        <w:t> </w:t>
      </w:r>
      <w:r>
        <w:rPr>
          <w:spacing w:val="-6"/>
        </w:rPr>
        <w:t>WA</w:t>
      </w:r>
      <w:r>
        <w:rPr>
          <w:spacing w:val="-10"/>
        </w:rPr>
        <w:t> </w:t>
      </w:r>
      <w:r>
        <w:rPr>
          <w:spacing w:val="-6"/>
        </w:rPr>
        <w:t>fell</w:t>
      </w:r>
      <w:r>
        <w:rPr>
          <w:spacing w:val="-9"/>
        </w:rPr>
        <w:t> </w:t>
      </w:r>
      <w:r>
        <w:rPr>
          <w:spacing w:val="-6"/>
        </w:rPr>
        <w:t>within</w:t>
      </w:r>
      <w:r>
        <w:rPr>
          <w:spacing w:val="-10"/>
        </w:rPr>
        <w:t> </w:t>
      </w:r>
      <w:r>
        <w:rPr>
          <w:spacing w:val="-6"/>
        </w:rPr>
        <w:t>the</w:t>
      </w:r>
      <w:r>
        <w:rPr>
          <w:spacing w:val="-10"/>
        </w:rPr>
        <w:t> </w:t>
      </w:r>
      <w:r>
        <w:rPr>
          <w:spacing w:val="-6"/>
        </w:rPr>
        <w:t>protection</w:t>
      </w:r>
      <w:r>
        <w:rPr>
          <w:spacing w:val="-10"/>
        </w:rPr>
        <w:t> </w:t>
      </w:r>
      <w:r>
        <w:rPr>
          <w:spacing w:val="-6"/>
        </w:rPr>
        <w:t>of</w:t>
      </w:r>
      <w:r>
        <w:rPr>
          <w:spacing w:val="-10"/>
        </w:rPr>
        <w:t> </w:t>
      </w:r>
      <w:r>
        <w:rPr>
          <w:spacing w:val="-6"/>
        </w:rPr>
        <w:t>the</w:t>
      </w:r>
      <w:r>
        <w:rPr>
          <w:spacing w:val="-10"/>
        </w:rPr>
        <w:t> </w:t>
      </w:r>
      <w:r>
        <w:rPr>
          <w:spacing w:val="-6"/>
        </w:rPr>
        <w:t>PTWR</w:t>
      </w:r>
      <w:r>
        <w:rPr>
          <w:spacing w:val="-9"/>
        </w:rPr>
        <w:t> </w:t>
      </w:r>
      <w:r>
        <w:rPr>
          <w:spacing w:val="-6"/>
        </w:rPr>
        <w:t>as</w:t>
      </w:r>
      <w:r>
        <w:rPr>
          <w:spacing w:val="-10"/>
        </w:rPr>
        <w:t> </w:t>
      </w:r>
      <w:r>
        <w:rPr>
          <w:spacing w:val="-6"/>
        </w:rPr>
        <w:t>a</w:t>
      </w:r>
      <w:r>
        <w:rPr>
          <w:spacing w:val="-10"/>
        </w:rPr>
        <w:t> </w:t>
      </w:r>
      <w:r>
        <w:rPr>
          <w:spacing w:val="-6"/>
        </w:rPr>
        <w:t>part-time</w:t>
      </w:r>
      <w:r>
        <w:rPr>
          <w:spacing w:val="-10"/>
        </w:rPr>
        <w:t> </w:t>
      </w:r>
      <w:r>
        <w:rPr>
          <w:spacing w:val="-6"/>
        </w:rPr>
        <w:t>employee but dismissed the claim. It found no less favourable treatment because all drivers paid </w:t>
      </w:r>
      <w:r>
        <w:rPr>
          <w:spacing w:val="-4"/>
        </w:rPr>
        <w:t>the</w:t>
      </w:r>
      <w:r>
        <w:rPr>
          <w:spacing w:val="-9"/>
        </w:rPr>
        <w:t> </w:t>
      </w:r>
      <w:r>
        <w:rPr>
          <w:spacing w:val="-4"/>
        </w:rPr>
        <w:t>same</w:t>
      </w:r>
      <w:r>
        <w:rPr>
          <w:spacing w:val="-9"/>
        </w:rPr>
        <w:t> </w:t>
      </w:r>
      <w:r>
        <w:rPr>
          <w:spacing w:val="-4"/>
        </w:rPr>
        <w:t>flat</w:t>
      </w:r>
      <w:r>
        <w:rPr>
          <w:spacing w:val="-9"/>
        </w:rPr>
        <w:t> </w:t>
      </w:r>
      <w:r>
        <w:rPr>
          <w:spacing w:val="-4"/>
        </w:rPr>
        <w:t>fee</w:t>
      </w:r>
      <w:r>
        <w:rPr>
          <w:spacing w:val="-9"/>
        </w:rPr>
        <w:t> </w:t>
      </w:r>
      <w:r>
        <w:rPr>
          <w:spacing w:val="-4"/>
        </w:rPr>
        <w:t>and</w:t>
      </w:r>
      <w:r>
        <w:rPr>
          <w:spacing w:val="-9"/>
        </w:rPr>
        <w:t> </w:t>
      </w:r>
      <w:r>
        <w:rPr>
          <w:spacing w:val="-4"/>
        </w:rPr>
        <w:t>WA</w:t>
      </w:r>
      <w:r>
        <w:rPr>
          <w:spacing w:val="-9"/>
        </w:rPr>
        <w:t> </w:t>
      </w:r>
      <w:r>
        <w:rPr>
          <w:spacing w:val="-4"/>
        </w:rPr>
        <w:t>worked</w:t>
      </w:r>
      <w:r>
        <w:rPr>
          <w:spacing w:val="-9"/>
        </w:rPr>
        <w:t> </w:t>
      </w:r>
      <w:r>
        <w:rPr>
          <w:spacing w:val="-4"/>
        </w:rPr>
        <w:t>sufficient</w:t>
      </w:r>
      <w:r>
        <w:rPr>
          <w:spacing w:val="-9"/>
        </w:rPr>
        <w:t> </w:t>
      </w:r>
      <w:r>
        <w:rPr>
          <w:spacing w:val="-4"/>
        </w:rPr>
        <w:t>hours</w:t>
      </w:r>
      <w:r>
        <w:rPr>
          <w:spacing w:val="-9"/>
        </w:rPr>
        <w:t> </w:t>
      </w:r>
      <w:r>
        <w:rPr>
          <w:spacing w:val="-4"/>
        </w:rPr>
        <w:t>to</w:t>
      </w:r>
      <w:r>
        <w:rPr>
          <w:spacing w:val="-9"/>
        </w:rPr>
        <w:t> </w:t>
      </w:r>
      <w:r>
        <w:rPr>
          <w:spacing w:val="-4"/>
        </w:rPr>
        <w:t>cover</w:t>
      </w:r>
      <w:r>
        <w:rPr>
          <w:spacing w:val="-9"/>
        </w:rPr>
        <w:t> </w:t>
      </w:r>
      <w:r>
        <w:rPr>
          <w:spacing w:val="-4"/>
        </w:rPr>
        <w:t>it,</w:t>
      </w:r>
      <w:r>
        <w:rPr>
          <w:spacing w:val="-9"/>
        </w:rPr>
        <w:t> </w:t>
      </w:r>
      <w:r>
        <w:rPr>
          <w:spacing w:val="-4"/>
        </w:rPr>
        <w:t>meaning</w:t>
      </w:r>
      <w:r>
        <w:rPr>
          <w:spacing w:val="-9"/>
        </w:rPr>
        <w:t> </w:t>
      </w:r>
      <w:r>
        <w:rPr>
          <w:spacing w:val="-4"/>
        </w:rPr>
        <w:t>he</w:t>
      </w:r>
      <w:r>
        <w:rPr>
          <w:spacing w:val="-9"/>
        </w:rPr>
        <w:t> </w:t>
      </w:r>
      <w:r>
        <w:rPr>
          <w:spacing w:val="-4"/>
        </w:rPr>
        <w:t>was</w:t>
      </w:r>
      <w:r>
        <w:rPr>
          <w:spacing w:val="-9"/>
        </w:rPr>
        <w:t> </w:t>
      </w:r>
      <w:r>
        <w:rPr>
          <w:spacing w:val="-4"/>
        </w:rPr>
        <w:t>not</w:t>
      </w:r>
      <w:r>
        <w:rPr>
          <w:spacing w:val="-9"/>
        </w:rPr>
        <w:t> </w:t>
      </w:r>
      <w:r>
        <w:rPr>
          <w:spacing w:val="-4"/>
        </w:rPr>
        <w:t>at</w:t>
      </w:r>
      <w:r>
        <w:rPr>
          <w:spacing w:val="-9"/>
        </w:rPr>
        <w:t> </w:t>
      </w:r>
      <w:r>
        <w:rPr>
          <w:spacing w:val="-4"/>
        </w:rPr>
        <w:t>a </w:t>
      </w:r>
      <w:r>
        <w:rPr/>
        <w:t>comparative</w:t>
      </w:r>
      <w:r>
        <w:rPr>
          <w:spacing w:val="-1"/>
        </w:rPr>
        <w:t> </w:t>
      </w:r>
      <w:r>
        <w:rPr/>
        <w:t>disadvantage.</w:t>
      </w:r>
    </w:p>
    <w:p>
      <w:pPr>
        <w:pStyle w:val="BodyText"/>
        <w:spacing w:line="285" w:lineRule="auto" w:before="112"/>
        <w:ind w:left="2409" w:right="138"/>
        <w:jc w:val="both"/>
      </w:pPr>
      <w:r>
        <w:rPr/>
        <w:t>Even</w:t>
      </w:r>
      <w:r>
        <w:rPr>
          <w:spacing w:val="-2"/>
        </w:rPr>
        <w:t> </w:t>
      </w:r>
      <w:r>
        <w:rPr/>
        <w:t>if</w:t>
      </w:r>
      <w:r>
        <w:rPr>
          <w:spacing w:val="-2"/>
        </w:rPr>
        <w:t> </w:t>
      </w:r>
      <w:r>
        <w:rPr/>
        <w:t>the</w:t>
      </w:r>
      <w:r>
        <w:rPr>
          <w:spacing w:val="-2"/>
        </w:rPr>
        <w:t> </w:t>
      </w:r>
      <w:r>
        <w:rPr/>
        <w:t>fee</w:t>
      </w:r>
      <w:r>
        <w:rPr>
          <w:spacing w:val="-2"/>
        </w:rPr>
        <w:t> </w:t>
      </w:r>
      <w:r>
        <w:rPr/>
        <w:t>had</w:t>
      </w:r>
      <w:r>
        <w:rPr>
          <w:spacing w:val="-2"/>
        </w:rPr>
        <w:t> </w:t>
      </w:r>
      <w:r>
        <w:rPr/>
        <w:t>amounted</w:t>
      </w:r>
      <w:r>
        <w:rPr>
          <w:spacing w:val="-2"/>
        </w:rPr>
        <w:t> </w:t>
      </w:r>
      <w:r>
        <w:rPr/>
        <w:t>to</w:t>
      </w:r>
      <w:r>
        <w:rPr>
          <w:spacing w:val="-2"/>
        </w:rPr>
        <w:t> </w:t>
      </w:r>
      <w:r>
        <w:rPr/>
        <w:t>less</w:t>
      </w:r>
      <w:r>
        <w:rPr>
          <w:spacing w:val="-2"/>
        </w:rPr>
        <w:t> </w:t>
      </w:r>
      <w:r>
        <w:rPr/>
        <w:t>favourable</w:t>
      </w:r>
      <w:r>
        <w:rPr>
          <w:spacing w:val="-2"/>
        </w:rPr>
        <w:t> </w:t>
      </w:r>
      <w:r>
        <w:rPr/>
        <w:t>treatment,</w:t>
      </w:r>
      <w:r>
        <w:rPr>
          <w:spacing w:val="-2"/>
        </w:rPr>
        <w:t> </w:t>
      </w:r>
      <w:r>
        <w:rPr/>
        <w:t>the</w:t>
      </w:r>
      <w:r>
        <w:rPr>
          <w:spacing w:val="-2"/>
        </w:rPr>
        <w:t> </w:t>
      </w:r>
      <w:r>
        <w:rPr/>
        <w:t>ET</w:t>
      </w:r>
      <w:r>
        <w:rPr>
          <w:spacing w:val="-2"/>
        </w:rPr>
        <w:t> </w:t>
      </w:r>
      <w:r>
        <w:rPr/>
        <w:t>held</w:t>
      </w:r>
      <w:r>
        <w:rPr>
          <w:spacing w:val="-2"/>
        </w:rPr>
        <w:t> </w:t>
      </w:r>
      <w:r>
        <w:rPr/>
        <w:t>that</w:t>
      </w:r>
      <w:r>
        <w:rPr>
          <w:spacing w:val="-2"/>
        </w:rPr>
        <w:t> </w:t>
      </w:r>
      <w:r>
        <w:rPr/>
        <w:t>it</w:t>
      </w:r>
      <w:r>
        <w:rPr>
          <w:spacing w:val="-2"/>
        </w:rPr>
        <w:t> </w:t>
      </w:r>
      <w:r>
        <w:rPr/>
        <w:t>was not</w:t>
      </w:r>
      <w:r>
        <w:rPr>
          <w:spacing w:val="-5"/>
        </w:rPr>
        <w:t> </w:t>
      </w:r>
      <w:r>
        <w:rPr/>
        <w:t>imposed</w:t>
      </w:r>
      <w:r>
        <w:rPr>
          <w:spacing w:val="-5"/>
        </w:rPr>
        <w:t> </w:t>
      </w:r>
      <w:r>
        <w:rPr/>
        <w:t>‘</w:t>
      </w:r>
      <w:r>
        <w:rPr>
          <w:i/>
        </w:rPr>
        <w:t>on</w:t>
      </w:r>
      <w:r>
        <w:rPr>
          <w:i/>
          <w:spacing w:val="-5"/>
        </w:rPr>
        <w:t> </w:t>
      </w:r>
      <w:r>
        <w:rPr>
          <w:i/>
        </w:rPr>
        <w:t>the</w:t>
      </w:r>
      <w:r>
        <w:rPr>
          <w:i/>
          <w:spacing w:val="-5"/>
        </w:rPr>
        <w:t> </w:t>
      </w:r>
      <w:r>
        <w:rPr>
          <w:i/>
        </w:rPr>
        <w:t>ground</w:t>
      </w:r>
      <w:r>
        <w:rPr>
          <w:i/>
          <w:spacing w:val="-5"/>
        </w:rPr>
        <w:t> </w:t>
      </w:r>
      <w:r>
        <w:rPr>
          <w:i/>
        </w:rPr>
        <w:t>that’</w:t>
      </w:r>
      <w:r>
        <w:rPr>
          <w:i/>
          <w:spacing w:val="-5"/>
        </w:rPr>
        <w:t> </w:t>
      </w:r>
      <w:r>
        <w:rPr/>
        <w:t>WA</w:t>
      </w:r>
      <w:r>
        <w:rPr>
          <w:spacing w:val="-5"/>
        </w:rPr>
        <w:t> </w:t>
      </w:r>
      <w:r>
        <w:rPr/>
        <w:t>worked</w:t>
      </w:r>
      <w:r>
        <w:rPr>
          <w:spacing w:val="-5"/>
        </w:rPr>
        <w:t> </w:t>
      </w:r>
      <w:r>
        <w:rPr/>
        <w:t>part</w:t>
      </w:r>
      <w:r>
        <w:rPr>
          <w:spacing w:val="-5"/>
        </w:rPr>
        <w:t> </w:t>
      </w:r>
      <w:r>
        <w:rPr/>
        <w:t>time,</w:t>
      </w:r>
      <w:r>
        <w:rPr>
          <w:spacing w:val="-5"/>
        </w:rPr>
        <w:t> </w:t>
      </w:r>
      <w:r>
        <w:rPr/>
        <w:t>as</w:t>
      </w:r>
      <w:r>
        <w:rPr>
          <w:spacing w:val="-5"/>
        </w:rPr>
        <w:t> </w:t>
      </w:r>
      <w:r>
        <w:rPr/>
        <w:t>required</w:t>
      </w:r>
      <w:r>
        <w:rPr>
          <w:spacing w:val="-5"/>
        </w:rPr>
        <w:t> </w:t>
      </w:r>
      <w:r>
        <w:rPr/>
        <w:t>by</w:t>
      </w:r>
      <w:r>
        <w:rPr>
          <w:spacing w:val="-5"/>
        </w:rPr>
        <w:t> </w:t>
      </w:r>
      <w:r>
        <w:rPr/>
        <w:t>Reg</w:t>
      </w:r>
      <w:r>
        <w:rPr>
          <w:spacing w:val="-5"/>
        </w:rPr>
        <w:t> </w:t>
      </w:r>
      <w:r>
        <w:rPr/>
        <w:t>5(2)(a) PTWR.</w:t>
      </w:r>
      <w:r>
        <w:rPr>
          <w:spacing w:val="-16"/>
        </w:rPr>
        <w:t> </w:t>
      </w:r>
      <w:r>
        <w:rPr/>
        <w:t>Applying</w:t>
      </w:r>
      <w:r>
        <w:rPr>
          <w:spacing w:val="-16"/>
        </w:rPr>
        <w:t> </w:t>
      </w:r>
      <w:r>
        <w:rPr/>
        <w:t>the</w:t>
      </w:r>
      <w:r>
        <w:rPr>
          <w:spacing w:val="-16"/>
        </w:rPr>
        <w:t> </w:t>
      </w:r>
      <w:r>
        <w:rPr/>
        <w:t>approach</w:t>
      </w:r>
      <w:r>
        <w:rPr>
          <w:spacing w:val="-16"/>
        </w:rPr>
        <w:t> </w:t>
      </w:r>
      <w:r>
        <w:rPr/>
        <w:t>set</w:t>
      </w:r>
      <w:r>
        <w:rPr>
          <w:spacing w:val="-16"/>
        </w:rPr>
        <w:t> </w:t>
      </w:r>
      <w:r>
        <w:rPr/>
        <w:t>out</w:t>
      </w:r>
      <w:r>
        <w:rPr>
          <w:spacing w:val="-15"/>
        </w:rPr>
        <w:t> </w:t>
      </w:r>
      <w:r>
        <w:rPr/>
        <w:t>by</w:t>
      </w:r>
      <w:r>
        <w:rPr>
          <w:spacing w:val="-16"/>
        </w:rPr>
        <w:t> </w:t>
      </w:r>
      <w:r>
        <w:rPr/>
        <w:t>the</w:t>
      </w:r>
      <w:r>
        <w:rPr>
          <w:spacing w:val="-16"/>
        </w:rPr>
        <w:t> </w:t>
      </w:r>
      <w:r>
        <w:rPr/>
        <w:t>Scottish</w:t>
      </w:r>
      <w:r>
        <w:rPr>
          <w:spacing w:val="-16"/>
        </w:rPr>
        <w:t> </w:t>
      </w:r>
      <w:r>
        <w:rPr/>
        <w:t>Court</w:t>
      </w:r>
      <w:r>
        <w:rPr>
          <w:spacing w:val="-16"/>
        </w:rPr>
        <w:t> </w:t>
      </w:r>
      <w:r>
        <w:rPr/>
        <w:t>of</w:t>
      </w:r>
      <w:r>
        <w:rPr>
          <w:spacing w:val="-16"/>
        </w:rPr>
        <w:t> </w:t>
      </w:r>
      <w:r>
        <w:rPr/>
        <w:t>Session</w:t>
      </w:r>
      <w:r>
        <w:rPr>
          <w:spacing w:val="-15"/>
        </w:rPr>
        <w:t> </w:t>
      </w:r>
      <w:r>
        <w:rPr/>
        <w:t>(Inner</w:t>
      </w:r>
      <w:r>
        <w:rPr>
          <w:spacing w:val="-16"/>
        </w:rPr>
        <w:t> </w:t>
      </w:r>
      <w:r>
        <w:rPr/>
        <w:t>House) </w:t>
      </w:r>
      <w:r>
        <w:rPr>
          <w:spacing w:val="-6"/>
        </w:rPr>
        <w:t>in </w:t>
      </w:r>
      <w:r>
        <w:rPr>
          <w:i/>
          <w:spacing w:val="-6"/>
        </w:rPr>
        <w:t>McMenemy v Capita Business Services Ltd </w:t>
      </w:r>
      <w:r>
        <w:rPr>
          <w:spacing w:val="-6"/>
        </w:rPr>
        <w:t>[2007] IRLR 400, the ET considered it was </w:t>
      </w:r>
      <w:r>
        <w:rPr>
          <w:spacing w:val="-2"/>
        </w:rPr>
        <w:t>necessary</w:t>
      </w:r>
      <w:r>
        <w:rPr>
          <w:spacing w:val="-14"/>
        </w:rPr>
        <w:t> </w:t>
      </w:r>
      <w:r>
        <w:rPr>
          <w:spacing w:val="-2"/>
        </w:rPr>
        <w:t>to</w:t>
      </w:r>
      <w:r>
        <w:rPr>
          <w:spacing w:val="-14"/>
        </w:rPr>
        <w:t> </w:t>
      </w:r>
      <w:r>
        <w:rPr>
          <w:spacing w:val="-2"/>
        </w:rPr>
        <w:t>examine</w:t>
      </w:r>
      <w:r>
        <w:rPr>
          <w:spacing w:val="-13"/>
        </w:rPr>
        <w:t> </w:t>
      </w:r>
      <w:r>
        <w:rPr>
          <w:spacing w:val="-2"/>
        </w:rPr>
        <w:t>the</w:t>
      </w:r>
      <w:r>
        <w:rPr>
          <w:spacing w:val="-14"/>
        </w:rPr>
        <w:t> </w:t>
      </w:r>
      <w:r>
        <w:rPr>
          <w:spacing w:val="-2"/>
        </w:rPr>
        <w:t>employer’s</w:t>
      </w:r>
      <w:r>
        <w:rPr>
          <w:spacing w:val="-14"/>
        </w:rPr>
        <w:t> </w:t>
      </w:r>
      <w:r>
        <w:rPr>
          <w:spacing w:val="-2"/>
        </w:rPr>
        <w:t>intention</w:t>
      </w:r>
      <w:r>
        <w:rPr>
          <w:spacing w:val="-13"/>
        </w:rPr>
        <w:t> </w:t>
      </w:r>
      <w:r>
        <w:rPr>
          <w:spacing w:val="-2"/>
        </w:rPr>
        <w:t>and</w:t>
      </w:r>
      <w:r>
        <w:rPr>
          <w:spacing w:val="-14"/>
        </w:rPr>
        <w:t> </w:t>
      </w:r>
      <w:r>
        <w:rPr>
          <w:spacing w:val="-2"/>
        </w:rPr>
        <w:t>determine</w:t>
      </w:r>
      <w:r>
        <w:rPr>
          <w:spacing w:val="-14"/>
        </w:rPr>
        <w:t> </w:t>
      </w:r>
      <w:r>
        <w:rPr>
          <w:spacing w:val="-2"/>
        </w:rPr>
        <w:t>whether</w:t>
      </w:r>
      <w:r>
        <w:rPr>
          <w:spacing w:val="-13"/>
        </w:rPr>
        <w:t> </w:t>
      </w:r>
      <w:r>
        <w:rPr>
          <w:spacing w:val="-2"/>
        </w:rPr>
        <w:t>WA</w:t>
      </w:r>
      <w:r>
        <w:rPr>
          <w:spacing w:val="-14"/>
        </w:rPr>
        <w:t> </w:t>
      </w:r>
      <w:r>
        <w:rPr>
          <w:spacing w:val="-2"/>
        </w:rPr>
        <w:t>had</w:t>
      </w:r>
      <w:r>
        <w:rPr>
          <w:spacing w:val="-14"/>
        </w:rPr>
        <w:t> </w:t>
      </w:r>
      <w:r>
        <w:rPr>
          <w:spacing w:val="-2"/>
        </w:rPr>
        <w:t>been </w:t>
      </w:r>
      <w:r>
        <w:rPr>
          <w:spacing w:val="-6"/>
        </w:rPr>
        <w:t>treated</w:t>
      </w:r>
      <w:r>
        <w:rPr>
          <w:spacing w:val="-7"/>
        </w:rPr>
        <w:t> </w:t>
      </w:r>
      <w:r>
        <w:rPr>
          <w:spacing w:val="-6"/>
        </w:rPr>
        <w:t>less</w:t>
      </w:r>
      <w:r>
        <w:rPr>
          <w:spacing w:val="-7"/>
        </w:rPr>
        <w:t> </w:t>
      </w:r>
      <w:r>
        <w:rPr>
          <w:spacing w:val="-6"/>
        </w:rPr>
        <w:t>favourably</w:t>
      </w:r>
      <w:r>
        <w:rPr>
          <w:spacing w:val="-7"/>
        </w:rPr>
        <w:t> </w:t>
      </w:r>
      <w:r>
        <w:rPr>
          <w:spacing w:val="-6"/>
        </w:rPr>
        <w:t>for</w:t>
      </w:r>
      <w:r>
        <w:rPr>
          <w:spacing w:val="-7"/>
        </w:rPr>
        <w:t> </w:t>
      </w:r>
      <w:r>
        <w:rPr>
          <w:spacing w:val="-6"/>
        </w:rPr>
        <w:t>the</w:t>
      </w:r>
      <w:r>
        <w:rPr>
          <w:spacing w:val="-7"/>
        </w:rPr>
        <w:t> </w:t>
      </w:r>
      <w:r>
        <w:rPr>
          <w:spacing w:val="-6"/>
        </w:rPr>
        <w:t>‘sole</w:t>
      </w:r>
      <w:r>
        <w:rPr>
          <w:spacing w:val="-7"/>
        </w:rPr>
        <w:t> </w:t>
      </w:r>
      <w:r>
        <w:rPr>
          <w:spacing w:val="-6"/>
        </w:rPr>
        <w:t>reason’</w:t>
      </w:r>
      <w:r>
        <w:rPr>
          <w:spacing w:val="-7"/>
        </w:rPr>
        <w:t> </w:t>
      </w:r>
      <w:r>
        <w:rPr>
          <w:spacing w:val="-6"/>
        </w:rPr>
        <w:t>that</w:t>
      </w:r>
      <w:r>
        <w:rPr>
          <w:spacing w:val="-7"/>
        </w:rPr>
        <w:t> </w:t>
      </w:r>
      <w:r>
        <w:rPr>
          <w:spacing w:val="-6"/>
        </w:rPr>
        <w:t>he</w:t>
      </w:r>
      <w:r>
        <w:rPr>
          <w:spacing w:val="-7"/>
        </w:rPr>
        <w:t> </w:t>
      </w:r>
      <w:r>
        <w:rPr>
          <w:spacing w:val="-6"/>
        </w:rPr>
        <w:t>worked</w:t>
      </w:r>
      <w:r>
        <w:rPr>
          <w:spacing w:val="-7"/>
        </w:rPr>
        <w:t> </w:t>
      </w:r>
      <w:r>
        <w:rPr>
          <w:spacing w:val="-6"/>
        </w:rPr>
        <w:t>part</w:t>
      </w:r>
      <w:r>
        <w:rPr>
          <w:spacing w:val="-7"/>
        </w:rPr>
        <w:t> </w:t>
      </w:r>
      <w:r>
        <w:rPr>
          <w:spacing w:val="-6"/>
        </w:rPr>
        <w:t>time.</w:t>
      </w:r>
      <w:r>
        <w:rPr>
          <w:spacing w:val="-7"/>
        </w:rPr>
        <w:t> </w:t>
      </w:r>
      <w:r>
        <w:rPr>
          <w:spacing w:val="-6"/>
        </w:rPr>
        <w:t>On</w:t>
      </w:r>
      <w:r>
        <w:rPr>
          <w:spacing w:val="-7"/>
        </w:rPr>
        <w:t> </w:t>
      </w:r>
      <w:r>
        <w:rPr>
          <w:spacing w:val="-6"/>
        </w:rPr>
        <w:t>the</w:t>
      </w:r>
      <w:r>
        <w:rPr>
          <w:spacing w:val="-7"/>
        </w:rPr>
        <w:t> </w:t>
      </w:r>
      <w:r>
        <w:rPr>
          <w:spacing w:val="-6"/>
        </w:rPr>
        <w:t>evidence, </w:t>
      </w:r>
      <w:r>
        <w:rPr>
          <w:spacing w:val="-4"/>
        </w:rPr>
        <w:t>it</w:t>
      </w:r>
      <w:r>
        <w:rPr>
          <w:spacing w:val="-12"/>
        </w:rPr>
        <w:t> </w:t>
      </w:r>
      <w:r>
        <w:rPr>
          <w:spacing w:val="-4"/>
        </w:rPr>
        <w:t>found</w:t>
      </w:r>
      <w:r>
        <w:rPr>
          <w:spacing w:val="-12"/>
        </w:rPr>
        <w:t> </w:t>
      </w:r>
      <w:r>
        <w:rPr>
          <w:spacing w:val="-4"/>
        </w:rPr>
        <w:t>that</w:t>
      </w:r>
      <w:r>
        <w:rPr>
          <w:spacing w:val="-12"/>
        </w:rPr>
        <w:t> </w:t>
      </w:r>
      <w:r>
        <w:rPr>
          <w:spacing w:val="-4"/>
        </w:rPr>
        <w:t>DC</w:t>
      </w:r>
      <w:r>
        <w:rPr>
          <w:spacing w:val="-12"/>
        </w:rPr>
        <w:t> </w:t>
      </w:r>
      <w:r>
        <w:rPr>
          <w:spacing w:val="-4"/>
        </w:rPr>
        <w:t>charged</w:t>
      </w:r>
      <w:r>
        <w:rPr>
          <w:spacing w:val="-12"/>
        </w:rPr>
        <w:t> </w:t>
      </w:r>
      <w:r>
        <w:rPr>
          <w:spacing w:val="-4"/>
        </w:rPr>
        <w:t>the</w:t>
      </w:r>
      <w:r>
        <w:rPr>
          <w:spacing w:val="-11"/>
        </w:rPr>
        <w:t> </w:t>
      </w:r>
      <w:r>
        <w:rPr>
          <w:spacing w:val="-4"/>
        </w:rPr>
        <w:t>circuit</w:t>
      </w:r>
      <w:r>
        <w:rPr>
          <w:spacing w:val="-12"/>
        </w:rPr>
        <w:t> </w:t>
      </w:r>
      <w:r>
        <w:rPr>
          <w:spacing w:val="-4"/>
        </w:rPr>
        <w:t>fee</w:t>
      </w:r>
      <w:r>
        <w:rPr>
          <w:spacing w:val="-12"/>
        </w:rPr>
        <w:t> </w:t>
      </w:r>
      <w:r>
        <w:rPr>
          <w:spacing w:val="-4"/>
        </w:rPr>
        <w:t>to</w:t>
      </w:r>
      <w:r>
        <w:rPr>
          <w:spacing w:val="-12"/>
        </w:rPr>
        <w:t> </w:t>
      </w:r>
      <w:r>
        <w:rPr>
          <w:spacing w:val="-4"/>
        </w:rPr>
        <w:t>all</w:t>
      </w:r>
      <w:r>
        <w:rPr>
          <w:spacing w:val="-12"/>
        </w:rPr>
        <w:t> </w:t>
      </w:r>
      <w:r>
        <w:rPr>
          <w:spacing w:val="-4"/>
        </w:rPr>
        <w:t>drivers</w:t>
      </w:r>
      <w:r>
        <w:rPr>
          <w:spacing w:val="-12"/>
        </w:rPr>
        <w:t> </w:t>
      </w:r>
      <w:r>
        <w:rPr>
          <w:spacing w:val="-4"/>
        </w:rPr>
        <w:t>–</w:t>
      </w:r>
      <w:r>
        <w:rPr>
          <w:spacing w:val="-11"/>
        </w:rPr>
        <w:t> </w:t>
      </w:r>
      <w:r>
        <w:rPr>
          <w:spacing w:val="-4"/>
        </w:rPr>
        <w:t>regardless</w:t>
      </w:r>
      <w:r>
        <w:rPr>
          <w:spacing w:val="-12"/>
        </w:rPr>
        <w:t> </w:t>
      </w:r>
      <w:r>
        <w:rPr>
          <w:spacing w:val="-4"/>
        </w:rPr>
        <w:t>of</w:t>
      </w:r>
      <w:r>
        <w:rPr>
          <w:spacing w:val="-12"/>
        </w:rPr>
        <w:t> </w:t>
      </w:r>
      <w:r>
        <w:rPr>
          <w:spacing w:val="-4"/>
        </w:rPr>
        <w:t>hours</w:t>
      </w:r>
      <w:r>
        <w:rPr>
          <w:spacing w:val="-12"/>
        </w:rPr>
        <w:t> </w:t>
      </w:r>
      <w:r>
        <w:rPr>
          <w:spacing w:val="-4"/>
        </w:rPr>
        <w:t>worked</w:t>
      </w:r>
      <w:r>
        <w:rPr>
          <w:spacing w:val="-12"/>
        </w:rPr>
        <w:t> </w:t>
      </w:r>
      <w:r>
        <w:rPr>
          <w:spacing w:val="-4"/>
        </w:rPr>
        <w:t>–</w:t>
      </w:r>
      <w:r>
        <w:rPr>
          <w:spacing w:val="-11"/>
        </w:rPr>
        <w:t> </w:t>
      </w:r>
      <w:r>
        <w:rPr>
          <w:spacing w:val="-4"/>
        </w:rPr>
        <w:t>as </w:t>
      </w:r>
      <w:r>
        <w:rPr>
          <w:spacing w:val="-6"/>
        </w:rPr>
        <w:t>a standard business model and revenue mechanism. There was no evidence that WA’s working</w:t>
      </w:r>
      <w:r>
        <w:rPr>
          <w:spacing w:val="-8"/>
        </w:rPr>
        <w:t> </w:t>
      </w:r>
      <w:r>
        <w:rPr>
          <w:spacing w:val="-6"/>
        </w:rPr>
        <w:t>hours</w:t>
      </w:r>
      <w:r>
        <w:rPr>
          <w:spacing w:val="-8"/>
        </w:rPr>
        <w:t> </w:t>
      </w:r>
      <w:r>
        <w:rPr>
          <w:spacing w:val="-6"/>
        </w:rPr>
        <w:t>influenced</w:t>
      </w:r>
      <w:r>
        <w:rPr>
          <w:spacing w:val="-8"/>
        </w:rPr>
        <w:t> </w:t>
      </w:r>
      <w:r>
        <w:rPr>
          <w:spacing w:val="-6"/>
        </w:rPr>
        <w:t>the</w:t>
      </w:r>
      <w:r>
        <w:rPr>
          <w:spacing w:val="-8"/>
        </w:rPr>
        <w:t> </w:t>
      </w:r>
      <w:r>
        <w:rPr>
          <w:spacing w:val="-6"/>
        </w:rPr>
        <w:t>requirement</w:t>
      </w:r>
      <w:r>
        <w:rPr>
          <w:spacing w:val="-8"/>
        </w:rPr>
        <w:t> </w:t>
      </w:r>
      <w:r>
        <w:rPr>
          <w:spacing w:val="-6"/>
        </w:rPr>
        <w:t>to</w:t>
      </w:r>
      <w:r>
        <w:rPr>
          <w:spacing w:val="-8"/>
        </w:rPr>
        <w:t> </w:t>
      </w:r>
      <w:r>
        <w:rPr>
          <w:spacing w:val="-6"/>
        </w:rPr>
        <w:t>pay</w:t>
      </w:r>
      <w:r>
        <w:rPr>
          <w:spacing w:val="-8"/>
        </w:rPr>
        <w:t> </w:t>
      </w:r>
      <w:r>
        <w:rPr>
          <w:spacing w:val="-6"/>
        </w:rPr>
        <w:t>the</w:t>
      </w:r>
      <w:r>
        <w:rPr>
          <w:spacing w:val="-8"/>
        </w:rPr>
        <w:t> </w:t>
      </w:r>
      <w:r>
        <w:rPr>
          <w:spacing w:val="-6"/>
        </w:rPr>
        <w:t>fee.</w:t>
      </w:r>
      <w:r>
        <w:rPr>
          <w:spacing w:val="-8"/>
        </w:rPr>
        <w:t> </w:t>
      </w:r>
      <w:r>
        <w:rPr>
          <w:spacing w:val="-6"/>
        </w:rPr>
        <w:t>The</w:t>
      </w:r>
      <w:r>
        <w:rPr>
          <w:spacing w:val="-8"/>
        </w:rPr>
        <w:t> </w:t>
      </w:r>
      <w:r>
        <w:rPr>
          <w:spacing w:val="-6"/>
        </w:rPr>
        <w:t>ET,</w:t>
      </w:r>
      <w:r>
        <w:rPr>
          <w:spacing w:val="-8"/>
        </w:rPr>
        <w:t> </w:t>
      </w:r>
      <w:r>
        <w:rPr>
          <w:spacing w:val="-6"/>
        </w:rPr>
        <w:t>therefore,</w:t>
      </w:r>
      <w:r>
        <w:rPr>
          <w:spacing w:val="-8"/>
        </w:rPr>
        <w:t> </w:t>
      </w:r>
      <w:r>
        <w:rPr>
          <w:spacing w:val="-6"/>
        </w:rPr>
        <w:t>concluded </w:t>
      </w:r>
      <w:r>
        <w:rPr>
          <w:spacing w:val="-2"/>
        </w:rPr>
        <w:t>that</w:t>
      </w:r>
      <w:r>
        <w:rPr>
          <w:spacing w:val="-12"/>
        </w:rPr>
        <w:t> </w:t>
      </w:r>
      <w:r>
        <w:rPr>
          <w:spacing w:val="-2"/>
        </w:rPr>
        <w:t>the</w:t>
      </w:r>
      <w:r>
        <w:rPr>
          <w:spacing w:val="-12"/>
        </w:rPr>
        <w:t> </w:t>
      </w:r>
      <w:r>
        <w:rPr>
          <w:spacing w:val="-2"/>
        </w:rPr>
        <w:t>fee</w:t>
      </w:r>
      <w:r>
        <w:rPr>
          <w:spacing w:val="-12"/>
        </w:rPr>
        <w:t> </w:t>
      </w:r>
      <w:r>
        <w:rPr>
          <w:spacing w:val="-2"/>
        </w:rPr>
        <w:t>had</w:t>
      </w:r>
      <w:r>
        <w:rPr>
          <w:spacing w:val="-12"/>
        </w:rPr>
        <w:t> </w:t>
      </w:r>
      <w:r>
        <w:rPr>
          <w:spacing w:val="-2"/>
        </w:rPr>
        <w:t>not</w:t>
      </w:r>
      <w:r>
        <w:rPr>
          <w:spacing w:val="-12"/>
        </w:rPr>
        <w:t> </w:t>
      </w:r>
      <w:r>
        <w:rPr>
          <w:spacing w:val="-2"/>
        </w:rPr>
        <w:t>been</w:t>
      </w:r>
      <w:r>
        <w:rPr>
          <w:spacing w:val="-12"/>
        </w:rPr>
        <w:t> </w:t>
      </w:r>
      <w:r>
        <w:rPr>
          <w:spacing w:val="-2"/>
        </w:rPr>
        <w:t>imposed</w:t>
      </w:r>
      <w:r>
        <w:rPr>
          <w:spacing w:val="-12"/>
        </w:rPr>
        <w:t> </w:t>
      </w:r>
      <w:r>
        <w:rPr>
          <w:spacing w:val="-2"/>
        </w:rPr>
        <w:t>‘solely’</w:t>
      </w:r>
      <w:r>
        <w:rPr>
          <w:spacing w:val="-12"/>
        </w:rPr>
        <w:t> </w:t>
      </w:r>
      <w:r>
        <w:rPr>
          <w:spacing w:val="-2"/>
        </w:rPr>
        <w:t>because</w:t>
      </w:r>
      <w:r>
        <w:rPr>
          <w:spacing w:val="-12"/>
        </w:rPr>
        <w:t> </w:t>
      </w:r>
      <w:r>
        <w:rPr>
          <w:spacing w:val="-2"/>
        </w:rPr>
        <w:t>of</w:t>
      </w:r>
      <w:r>
        <w:rPr>
          <w:spacing w:val="-12"/>
        </w:rPr>
        <w:t> </w:t>
      </w:r>
      <w:r>
        <w:rPr>
          <w:spacing w:val="-2"/>
        </w:rPr>
        <w:t>WA’s</w:t>
      </w:r>
      <w:r>
        <w:rPr>
          <w:spacing w:val="-12"/>
        </w:rPr>
        <w:t> </w:t>
      </w:r>
      <w:r>
        <w:rPr>
          <w:spacing w:val="-2"/>
        </w:rPr>
        <w:t>part-time</w:t>
      </w:r>
      <w:r>
        <w:rPr>
          <w:spacing w:val="-12"/>
        </w:rPr>
        <w:t> </w:t>
      </w:r>
      <w:r>
        <w:rPr>
          <w:spacing w:val="-2"/>
        </w:rPr>
        <w:t>status.</w:t>
      </w:r>
    </w:p>
    <w:p>
      <w:pPr>
        <w:pStyle w:val="BodyText"/>
        <w:spacing w:after="0" w:line="285" w:lineRule="auto"/>
        <w:jc w:val="both"/>
        <w:sectPr>
          <w:headerReference w:type="default" r:id="rId44"/>
          <w:footerReference w:type="default" r:id="rId45"/>
          <w:pgSz w:w="11910" w:h="16840"/>
          <w:pgMar w:header="433" w:footer="568" w:top="1120" w:bottom="760" w:left="425" w:right="992"/>
        </w:sectPr>
      </w:pPr>
    </w:p>
    <w:p>
      <w:pPr>
        <w:pStyle w:val="Heading3"/>
        <w:spacing w:before="190"/>
        <w:jc w:val="both"/>
      </w:pPr>
      <w:r>
        <w:rPr/>
        <w:t>Employment</w:t>
      </w:r>
      <w:r>
        <w:rPr>
          <w:spacing w:val="-5"/>
        </w:rPr>
        <w:t> </w:t>
      </w:r>
      <w:r>
        <w:rPr/>
        <w:t>Appeal</w:t>
      </w:r>
      <w:r>
        <w:rPr>
          <w:spacing w:val="-5"/>
        </w:rPr>
        <w:t> </w:t>
      </w:r>
      <w:r>
        <w:rPr>
          <w:spacing w:val="-2"/>
        </w:rPr>
        <w:t>Tribunal</w:t>
      </w:r>
    </w:p>
    <w:p>
      <w:pPr>
        <w:pStyle w:val="BodyText"/>
        <w:spacing w:before="151"/>
        <w:ind w:left="2409"/>
        <w:jc w:val="both"/>
      </w:pPr>
      <w:r>
        <w:rPr>
          <w:spacing w:val="-4"/>
        </w:rPr>
        <w:t>The</w:t>
      </w:r>
      <w:r>
        <w:rPr>
          <w:spacing w:val="-12"/>
        </w:rPr>
        <w:t> </w:t>
      </w:r>
      <w:r>
        <w:rPr>
          <w:spacing w:val="-4"/>
        </w:rPr>
        <w:t>EAT</w:t>
      </w:r>
      <w:r>
        <w:rPr>
          <w:spacing w:val="-12"/>
        </w:rPr>
        <w:t> </w:t>
      </w:r>
      <w:r>
        <w:rPr>
          <w:spacing w:val="-4"/>
        </w:rPr>
        <w:t>(Eady</w:t>
      </w:r>
      <w:r>
        <w:rPr>
          <w:spacing w:val="-12"/>
        </w:rPr>
        <w:t> </w:t>
      </w:r>
      <w:r>
        <w:rPr>
          <w:spacing w:val="-4"/>
        </w:rPr>
        <w:t>J,</w:t>
      </w:r>
      <w:r>
        <w:rPr>
          <w:spacing w:val="-12"/>
        </w:rPr>
        <w:t> </w:t>
      </w:r>
      <w:r>
        <w:rPr>
          <w:spacing w:val="-4"/>
        </w:rPr>
        <w:t>President)</w:t>
      </w:r>
      <w:r>
        <w:rPr>
          <w:spacing w:val="-12"/>
        </w:rPr>
        <w:t> </w:t>
      </w:r>
      <w:r>
        <w:rPr>
          <w:spacing w:val="-4"/>
        </w:rPr>
        <w:t>allowed</w:t>
      </w:r>
      <w:r>
        <w:rPr>
          <w:spacing w:val="-12"/>
        </w:rPr>
        <w:t> </w:t>
      </w:r>
      <w:r>
        <w:rPr>
          <w:spacing w:val="-4"/>
        </w:rPr>
        <w:t>WA’s</w:t>
      </w:r>
      <w:r>
        <w:rPr>
          <w:spacing w:val="-12"/>
        </w:rPr>
        <w:t> </w:t>
      </w:r>
      <w:r>
        <w:rPr>
          <w:spacing w:val="-4"/>
        </w:rPr>
        <w:t>appeal</w:t>
      </w:r>
      <w:r>
        <w:rPr>
          <w:spacing w:val="-12"/>
        </w:rPr>
        <w:t> </w:t>
      </w:r>
      <w:r>
        <w:rPr>
          <w:spacing w:val="-4"/>
        </w:rPr>
        <w:t>in</w:t>
      </w:r>
      <w:r>
        <w:rPr>
          <w:spacing w:val="-12"/>
        </w:rPr>
        <w:t> </w:t>
      </w:r>
      <w:r>
        <w:rPr>
          <w:spacing w:val="-4"/>
        </w:rPr>
        <w:t>part.</w:t>
      </w:r>
      <w:r>
        <w:rPr>
          <w:spacing w:val="-4"/>
          <w:position w:val="7"/>
          <w:sz w:val="11"/>
        </w:rPr>
        <w:t>1</w:t>
      </w:r>
      <w:r>
        <w:rPr>
          <w:spacing w:val="11"/>
          <w:position w:val="7"/>
          <w:sz w:val="11"/>
        </w:rPr>
        <w:t> </w:t>
      </w:r>
      <w:r>
        <w:rPr>
          <w:spacing w:val="-4"/>
        </w:rPr>
        <w:t>It</w:t>
      </w:r>
      <w:r>
        <w:rPr>
          <w:spacing w:val="-12"/>
        </w:rPr>
        <w:t> </w:t>
      </w:r>
      <w:r>
        <w:rPr>
          <w:spacing w:val="-4"/>
        </w:rPr>
        <w:t>held</w:t>
      </w:r>
      <w:r>
        <w:rPr>
          <w:spacing w:val="-12"/>
        </w:rPr>
        <w:t> </w:t>
      </w:r>
      <w:r>
        <w:rPr>
          <w:spacing w:val="-4"/>
        </w:rPr>
        <w:t>that:</w:t>
      </w:r>
    </w:p>
    <w:p>
      <w:pPr>
        <w:pStyle w:val="ListParagraph"/>
        <w:numPr>
          <w:ilvl w:val="0"/>
          <w:numId w:val="13"/>
        </w:numPr>
        <w:tabs>
          <w:tab w:pos="2627" w:val="left" w:leader="none"/>
          <w:tab w:pos="2636" w:val="left" w:leader="none"/>
        </w:tabs>
        <w:spacing w:line="285" w:lineRule="auto" w:before="158" w:after="0"/>
        <w:ind w:left="2636" w:right="139" w:hanging="227"/>
        <w:jc w:val="both"/>
        <w:rPr>
          <w:sz w:val="20"/>
        </w:rPr>
      </w:pPr>
      <w:r>
        <w:rPr>
          <w:spacing w:val="-2"/>
          <w:sz w:val="20"/>
        </w:rPr>
        <w:t>the</w:t>
      </w:r>
      <w:r>
        <w:rPr>
          <w:spacing w:val="-14"/>
          <w:sz w:val="20"/>
        </w:rPr>
        <w:t> </w:t>
      </w:r>
      <w:r>
        <w:rPr>
          <w:spacing w:val="-2"/>
          <w:sz w:val="20"/>
        </w:rPr>
        <w:t>ET</w:t>
      </w:r>
      <w:r>
        <w:rPr>
          <w:spacing w:val="-14"/>
          <w:sz w:val="20"/>
        </w:rPr>
        <w:t> </w:t>
      </w:r>
      <w:r>
        <w:rPr>
          <w:spacing w:val="-2"/>
          <w:sz w:val="20"/>
        </w:rPr>
        <w:t>had</w:t>
      </w:r>
      <w:r>
        <w:rPr>
          <w:spacing w:val="-13"/>
          <w:sz w:val="20"/>
        </w:rPr>
        <w:t> </w:t>
      </w:r>
      <w:r>
        <w:rPr>
          <w:spacing w:val="-2"/>
          <w:sz w:val="20"/>
        </w:rPr>
        <w:t>erred</w:t>
      </w:r>
      <w:r>
        <w:rPr>
          <w:spacing w:val="-14"/>
          <w:sz w:val="20"/>
        </w:rPr>
        <w:t> </w:t>
      </w:r>
      <w:r>
        <w:rPr>
          <w:spacing w:val="-2"/>
          <w:sz w:val="20"/>
        </w:rPr>
        <w:t>in</w:t>
      </w:r>
      <w:r>
        <w:rPr>
          <w:spacing w:val="-14"/>
          <w:sz w:val="20"/>
        </w:rPr>
        <w:t> </w:t>
      </w:r>
      <w:r>
        <w:rPr>
          <w:spacing w:val="-2"/>
          <w:sz w:val="20"/>
        </w:rPr>
        <w:t>its</w:t>
      </w:r>
      <w:r>
        <w:rPr>
          <w:spacing w:val="-13"/>
          <w:sz w:val="20"/>
        </w:rPr>
        <w:t> </w:t>
      </w:r>
      <w:r>
        <w:rPr>
          <w:spacing w:val="-2"/>
          <w:sz w:val="20"/>
        </w:rPr>
        <w:t>approach</w:t>
      </w:r>
      <w:r>
        <w:rPr>
          <w:spacing w:val="-14"/>
          <w:sz w:val="20"/>
        </w:rPr>
        <w:t> </w:t>
      </w:r>
      <w:r>
        <w:rPr>
          <w:spacing w:val="-2"/>
          <w:sz w:val="20"/>
        </w:rPr>
        <w:t>to</w:t>
      </w:r>
      <w:r>
        <w:rPr>
          <w:spacing w:val="-14"/>
          <w:sz w:val="20"/>
        </w:rPr>
        <w:t> </w:t>
      </w:r>
      <w:r>
        <w:rPr>
          <w:spacing w:val="-2"/>
          <w:sz w:val="20"/>
        </w:rPr>
        <w:t>less</w:t>
      </w:r>
      <w:r>
        <w:rPr>
          <w:spacing w:val="-13"/>
          <w:sz w:val="20"/>
        </w:rPr>
        <w:t> </w:t>
      </w:r>
      <w:r>
        <w:rPr>
          <w:spacing w:val="-2"/>
          <w:sz w:val="20"/>
        </w:rPr>
        <w:t>favourable</w:t>
      </w:r>
      <w:r>
        <w:rPr>
          <w:spacing w:val="-14"/>
          <w:sz w:val="20"/>
        </w:rPr>
        <w:t> </w:t>
      </w:r>
      <w:r>
        <w:rPr>
          <w:spacing w:val="-2"/>
          <w:sz w:val="20"/>
        </w:rPr>
        <w:t>treatment</w:t>
      </w:r>
      <w:r>
        <w:rPr>
          <w:spacing w:val="-14"/>
          <w:sz w:val="20"/>
        </w:rPr>
        <w:t> </w:t>
      </w:r>
      <w:r>
        <w:rPr>
          <w:spacing w:val="-2"/>
          <w:sz w:val="20"/>
        </w:rPr>
        <w:t>by</w:t>
      </w:r>
      <w:r>
        <w:rPr>
          <w:spacing w:val="-13"/>
          <w:sz w:val="20"/>
        </w:rPr>
        <w:t> </w:t>
      </w:r>
      <w:r>
        <w:rPr>
          <w:spacing w:val="-2"/>
          <w:sz w:val="20"/>
        </w:rPr>
        <w:t>failing</w:t>
      </w:r>
      <w:r>
        <w:rPr>
          <w:spacing w:val="-14"/>
          <w:sz w:val="20"/>
        </w:rPr>
        <w:t> </w:t>
      </w:r>
      <w:r>
        <w:rPr>
          <w:spacing w:val="-2"/>
          <w:sz w:val="20"/>
        </w:rPr>
        <w:t>to</w:t>
      </w:r>
      <w:r>
        <w:rPr>
          <w:spacing w:val="-14"/>
          <w:sz w:val="20"/>
        </w:rPr>
        <w:t> </w:t>
      </w:r>
      <w:r>
        <w:rPr>
          <w:spacing w:val="-2"/>
          <w:sz w:val="20"/>
        </w:rPr>
        <w:t>properly </w:t>
      </w:r>
      <w:r>
        <w:rPr>
          <w:spacing w:val="-8"/>
          <w:sz w:val="20"/>
        </w:rPr>
        <w:t>apply the ‘</w:t>
      </w:r>
      <w:r>
        <w:rPr>
          <w:i/>
          <w:spacing w:val="-8"/>
          <w:sz w:val="20"/>
        </w:rPr>
        <w:t>pro rata principle’ </w:t>
      </w:r>
      <w:r>
        <w:rPr>
          <w:spacing w:val="-8"/>
          <w:sz w:val="20"/>
        </w:rPr>
        <w:t>under</w:t>
      </w:r>
      <w:r>
        <w:rPr>
          <w:spacing w:val="-7"/>
          <w:sz w:val="20"/>
        </w:rPr>
        <w:t> </w:t>
      </w:r>
      <w:r>
        <w:rPr>
          <w:spacing w:val="-8"/>
          <w:sz w:val="20"/>
        </w:rPr>
        <w:t>Reg 5(3) PTWR, which showed</w:t>
      </w:r>
      <w:r>
        <w:rPr>
          <w:spacing w:val="-7"/>
          <w:sz w:val="20"/>
        </w:rPr>
        <w:t> </w:t>
      </w:r>
      <w:r>
        <w:rPr>
          <w:spacing w:val="-8"/>
          <w:sz w:val="20"/>
        </w:rPr>
        <w:t>the flat fee resulted </w:t>
      </w:r>
      <w:r>
        <w:rPr>
          <w:sz w:val="20"/>
        </w:rPr>
        <w:t>in a lower effective hourly rate for WA compared to full-time comparators. The </w:t>
      </w:r>
      <w:r>
        <w:rPr>
          <w:spacing w:val="-2"/>
          <w:sz w:val="20"/>
        </w:rPr>
        <w:t>correct</w:t>
      </w:r>
      <w:r>
        <w:rPr>
          <w:spacing w:val="-11"/>
          <w:sz w:val="20"/>
        </w:rPr>
        <w:t> </w:t>
      </w:r>
      <w:r>
        <w:rPr>
          <w:spacing w:val="-2"/>
          <w:sz w:val="20"/>
        </w:rPr>
        <w:t>comparison</w:t>
      </w:r>
      <w:r>
        <w:rPr>
          <w:spacing w:val="-11"/>
          <w:sz w:val="20"/>
        </w:rPr>
        <w:t> </w:t>
      </w:r>
      <w:r>
        <w:rPr>
          <w:spacing w:val="-2"/>
          <w:sz w:val="20"/>
        </w:rPr>
        <w:t>required</w:t>
      </w:r>
      <w:r>
        <w:rPr>
          <w:spacing w:val="-11"/>
          <w:sz w:val="20"/>
        </w:rPr>
        <w:t> </w:t>
      </w:r>
      <w:r>
        <w:rPr>
          <w:spacing w:val="-2"/>
          <w:sz w:val="20"/>
        </w:rPr>
        <w:t>consideration</w:t>
      </w:r>
      <w:r>
        <w:rPr>
          <w:spacing w:val="-11"/>
          <w:sz w:val="20"/>
        </w:rPr>
        <w:t> </w:t>
      </w:r>
      <w:r>
        <w:rPr>
          <w:spacing w:val="-2"/>
          <w:sz w:val="20"/>
        </w:rPr>
        <w:t>of</w:t>
      </w:r>
      <w:r>
        <w:rPr>
          <w:spacing w:val="-11"/>
          <w:sz w:val="20"/>
        </w:rPr>
        <w:t> </w:t>
      </w:r>
      <w:r>
        <w:rPr>
          <w:spacing w:val="-2"/>
          <w:sz w:val="20"/>
        </w:rPr>
        <w:t>time</w:t>
      </w:r>
      <w:r>
        <w:rPr>
          <w:spacing w:val="-11"/>
          <w:sz w:val="20"/>
        </w:rPr>
        <w:t> </w:t>
      </w:r>
      <w:r>
        <w:rPr>
          <w:spacing w:val="-2"/>
          <w:sz w:val="20"/>
        </w:rPr>
        <w:t>and</w:t>
      </w:r>
      <w:r>
        <w:rPr>
          <w:spacing w:val="-11"/>
          <w:sz w:val="20"/>
        </w:rPr>
        <w:t> </w:t>
      </w:r>
      <w:r>
        <w:rPr>
          <w:spacing w:val="-2"/>
          <w:sz w:val="20"/>
        </w:rPr>
        <w:t>proportion,</w:t>
      </w:r>
      <w:r>
        <w:rPr>
          <w:spacing w:val="-11"/>
          <w:sz w:val="20"/>
        </w:rPr>
        <w:t> </w:t>
      </w:r>
      <w:r>
        <w:rPr>
          <w:spacing w:val="-2"/>
          <w:sz w:val="20"/>
        </w:rPr>
        <w:t>not</w:t>
      </w:r>
      <w:r>
        <w:rPr>
          <w:spacing w:val="-11"/>
          <w:sz w:val="20"/>
        </w:rPr>
        <w:t> </w:t>
      </w:r>
      <w:r>
        <w:rPr>
          <w:spacing w:val="-2"/>
          <w:sz w:val="20"/>
        </w:rPr>
        <w:t>seemingly </w:t>
      </w:r>
      <w:r>
        <w:rPr>
          <w:sz w:val="20"/>
        </w:rPr>
        <w:t>identical</w:t>
      </w:r>
      <w:r>
        <w:rPr>
          <w:spacing w:val="-1"/>
          <w:sz w:val="20"/>
        </w:rPr>
        <w:t> </w:t>
      </w:r>
      <w:r>
        <w:rPr>
          <w:sz w:val="20"/>
        </w:rPr>
        <w:t>treatment.</w:t>
      </w:r>
    </w:p>
    <w:p>
      <w:pPr>
        <w:pStyle w:val="ListParagraph"/>
        <w:numPr>
          <w:ilvl w:val="0"/>
          <w:numId w:val="13"/>
        </w:numPr>
        <w:tabs>
          <w:tab w:pos="2633" w:val="left" w:leader="none"/>
          <w:tab w:pos="2636" w:val="left" w:leader="none"/>
        </w:tabs>
        <w:spacing w:line="285" w:lineRule="auto" w:before="112" w:after="0"/>
        <w:ind w:left="2636" w:right="139" w:hanging="227"/>
        <w:jc w:val="both"/>
        <w:rPr>
          <w:sz w:val="20"/>
        </w:rPr>
      </w:pPr>
      <w:r>
        <w:rPr>
          <w:spacing w:val="-2"/>
          <w:sz w:val="20"/>
        </w:rPr>
        <w:t>the</w:t>
      </w:r>
      <w:r>
        <w:rPr>
          <w:spacing w:val="-14"/>
          <w:sz w:val="20"/>
        </w:rPr>
        <w:t> </w:t>
      </w:r>
      <w:r>
        <w:rPr>
          <w:spacing w:val="-2"/>
          <w:sz w:val="20"/>
        </w:rPr>
        <w:t>ET’s</w:t>
      </w:r>
      <w:r>
        <w:rPr>
          <w:spacing w:val="-14"/>
          <w:sz w:val="20"/>
        </w:rPr>
        <w:t> </w:t>
      </w:r>
      <w:r>
        <w:rPr>
          <w:spacing w:val="-2"/>
          <w:sz w:val="20"/>
        </w:rPr>
        <w:t>application</w:t>
      </w:r>
      <w:r>
        <w:rPr>
          <w:spacing w:val="-14"/>
          <w:sz w:val="20"/>
        </w:rPr>
        <w:t> </w:t>
      </w:r>
      <w:r>
        <w:rPr>
          <w:spacing w:val="-2"/>
          <w:sz w:val="20"/>
        </w:rPr>
        <w:t>of</w:t>
      </w:r>
      <w:r>
        <w:rPr>
          <w:spacing w:val="-14"/>
          <w:sz w:val="20"/>
        </w:rPr>
        <w:t> </w:t>
      </w:r>
      <w:r>
        <w:rPr>
          <w:spacing w:val="-2"/>
          <w:sz w:val="20"/>
        </w:rPr>
        <w:t>the</w:t>
      </w:r>
      <w:r>
        <w:rPr>
          <w:spacing w:val="-14"/>
          <w:sz w:val="20"/>
        </w:rPr>
        <w:t> </w:t>
      </w:r>
      <w:r>
        <w:rPr>
          <w:i/>
          <w:spacing w:val="-2"/>
          <w:sz w:val="20"/>
        </w:rPr>
        <w:t>McMenemy</w:t>
      </w:r>
      <w:r>
        <w:rPr>
          <w:i/>
          <w:spacing w:val="-13"/>
          <w:sz w:val="20"/>
        </w:rPr>
        <w:t> </w:t>
      </w:r>
      <w:r>
        <w:rPr>
          <w:spacing w:val="-2"/>
          <w:sz w:val="20"/>
        </w:rPr>
        <w:t>standard</w:t>
      </w:r>
      <w:r>
        <w:rPr>
          <w:spacing w:val="-14"/>
          <w:sz w:val="20"/>
        </w:rPr>
        <w:t> </w:t>
      </w:r>
      <w:r>
        <w:rPr>
          <w:spacing w:val="-2"/>
          <w:sz w:val="20"/>
        </w:rPr>
        <w:t>of</w:t>
      </w:r>
      <w:r>
        <w:rPr>
          <w:spacing w:val="-14"/>
          <w:sz w:val="20"/>
        </w:rPr>
        <w:t> </w:t>
      </w:r>
      <w:r>
        <w:rPr>
          <w:spacing w:val="-2"/>
          <w:sz w:val="20"/>
        </w:rPr>
        <w:t>causation</w:t>
      </w:r>
      <w:r>
        <w:rPr>
          <w:spacing w:val="-14"/>
          <w:sz w:val="20"/>
        </w:rPr>
        <w:t> </w:t>
      </w:r>
      <w:r>
        <w:rPr>
          <w:spacing w:val="-2"/>
          <w:sz w:val="20"/>
        </w:rPr>
        <w:t>was</w:t>
      </w:r>
      <w:r>
        <w:rPr>
          <w:spacing w:val="-14"/>
          <w:sz w:val="20"/>
        </w:rPr>
        <w:t> </w:t>
      </w:r>
      <w:r>
        <w:rPr>
          <w:spacing w:val="-2"/>
          <w:sz w:val="20"/>
        </w:rPr>
        <w:t>wrong</w:t>
      </w:r>
      <w:r>
        <w:rPr>
          <w:spacing w:val="-14"/>
          <w:sz w:val="20"/>
        </w:rPr>
        <w:t> </w:t>
      </w:r>
      <w:r>
        <w:rPr>
          <w:spacing w:val="-2"/>
          <w:sz w:val="20"/>
        </w:rPr>
        <w:t>because</w:t>
      </w:r>
      <w:r>
        <w:rPr>
          <w:spacing w:val="-13"/>
          <w:sz w:val="20"/>
        </w:rPr>
        <w:t> </w:t>
      </w:r>
      <w:r>
        <w:rPr>
          <w:spacing w:val="-2"/>
          <w:sz w:val="20"/>
        </w:rPr>
        <w:t>it </w:t>
      </w:r>
      <w:r>
        <w:rPr>
          <w:spacing w:val="-6"/>
          <w:sz w:val="20"/>
        </w:rPr>
        <w:t>incorrectly</w:t>
      </w:r>
      <w:r>
        <w:rPr>
          <w:spacing w:val="-10"/>
          <w:sz w:val="20"/>
        </w:rPr>
        <w:t> </w:t>
      </w:r>
      <w:r>
        <w:rPr>
          <w:spacing w:val="-6"/>
          <w:sz w:val="20"/>
        </w:rPr>
        <w:t>treated</w:t>
      </w:r>
      <w:r>
        <w:rPr>
          <w:spacing w:val="-10"/>
          <w:sz w:val="20"/>
        </w:rPr>
        <w:t> </w:t>
      </w:r>
      <w:r>
        <w:rPr>
          <w:spacing w:val="-6"/>
          <w:sz w:val="20"/>
        </w:rPr>
        <w:t>the</w:t>
      </w:r>
      <w:r>
        <w:rPr>
          <w:spacing w:val="-10"/>
          <w:sz w:val="20"/>
        </w:rPr>
        <w:t> </w:t>
      </w:r>
      <w:r>
        <w:rPr>
          <w:spacing w:val="-6"/>
          <w:sz w:val="20"/>
        </w:rPr>
        <w:t>employer’s</w:t>
      </w:r>
      <w:r>
        <w:rPr>
          <w:spacing w:val="-10"/>
          <w:sz w:val="20"/>
        </w:rPr>
        <w:t> </w:t>
      </w:r>
      <w:r>
        <w:rPr>
          <w:spacing w:val="-6"/>
          <w:sz w:val="20"/>
        </w:rPr>
        <w:t>intention</w:t>
      </w:r>
      <w:r>
        <w:rPr>
          <w:spacing w:val="-10"/>
          <w:sz w:val="20"/>
        </w:rPr>
        <w:t> </w:t>
      </w:r>
      <w:r>
        <w:rPr>
          <w:spacing w:val="-6"/>
          <w:sz w:val="20"/>
        </w:rPr>
        <w:t>as</w:t>
      </w:r>
      <w:r>
        <w:rPr>
          <w:spacing w:val="-9"/>
          <w:sz w:val="20"/>
        </w:rPr>
        <w:t> </w:t>
      </w:r>
      <w:r>
        <w:rPr>
          <w:spacing w:val="-6"/>
          <w:sz w:val="20"/>
        </w:rPr>
        <w:t>determinative,</w:t>
      </w:r>
      <w:r>
        <w:rPr>
          <w:spacing w:val="-10"/>
          <w:sz w:val="20"/>
        </w:rPr>
        <w:t> </w:t>
      </w:r>
      <w:r>
        <w:rPr>
          <w:spacing w:val="-6"/>
          <w:sz w:val="20"/>
        </w:rPr>
        <w:t>and</w:t>
      </w:r>
      <w:r>
        <w:rPr>
          <w:spacing w:val="-10"/>
          <w:sz w:val="20"/>
        </w:rPr>
        <w:t> </w:t>
      </w:r>
      <w:r>
        <w:rPr>
          <w:spacing w:val="-6"/>
          <w:sz w:val="20"/>
        </w:rPr>
        <w:t>there</w:t>
      </w:r>
      <w:r>
        <w:rPr>
          <w:spacing w:val="-10"/>
          <w:sz w:val="20"/>
        </w:rPr>
        <w:t> </w:t>
      </w:r>
      <w:r>
        <w:rPr>
          <w:spacing w:val="-6"/>
          <w:sz w:val="20"/>
        </w:rPr>
        <w:t>was</w:t>
      </w:r>
      <w:r>
        <w:rPr>
          <w:spacing w:val="-10"/>
          <w:sz w:val="20"/>
        </w:rPr>
        <w:t> </w:t>
      </w:r>
      <w:r>
        <w:rPr>
          <w:spacing w:val="-6"/>
          <w:sz w:val="20"/>
        </w:rPr>
        <w:t>no</w:t>
      </w:r>
      <w:r>
        <w:rPr>
          <w:spacing w:val="-10"/>
          <w:sz w:val="20"/>
        </w:rPr>
        <w:t> </w:t>
      </w:r>
      <w:r>
        <w:rPr>
          <w:spacing w:val="-6"/>
          <w:sz w:val="20"/>
        </w:rPr>
        <w:t>basis </w:t>
      </w:r>
      <w:r>
        <w:rPr>
          <w:sz w:val="20"/>
        </w:rPr>
        <w:t>for</w:t>
      </w:r>
      <w:r>
        <w:rPr>
          <w:spacing w:val="-14"/>
          <w:sz w:val="20"/>
        </w:rPr>
        <w:t> </w:t>
      </w:r>
      <w:r>
        <w:rPr>
          <w:sz w:val="20"/>
        </w:rPr>
        <w:t>inserting</w:t>
      </w:r>
      <w:r>
        <w:rPr>
          <w:spacing w:val="-14"/>
          <w:sz w:val="20"/>
        </w:rPr>
        <w:t> </w:t>
      </w:r>
      <w:r>
        <w:rPr>
          <w:sz w:val="20"/>
        </w:rPr>
        <w:t>the</w:t>
      </w:r>
      <w:r>
        <w:rPr>
          <w:spacing w:val="-14"/>
          <w:sz w:val="20"/>
        </w:rPr>
        <w:t> </w:t>
      </w:r>
      <w:r>
        <w:rPr>
          <w:sz w:val="20"/>
        </w:rPr>
        <w:t>word</w:t>
      </w:r>
      <w:r>
        <w:rPr>
          <w:spacing w:val="-14"/>
          <w:sz w:val="20"/>
        </w:rPr>
        <w:t> </w:t>
      </w:r>
      <w:r>
        <w:rPr>
          <w:sz w:val="20"/>
        </w:rPr>
        <w:t>‘solely’</w:t>
      </w:r>
      <w:r>
        <w:rPr>
          <w:spacing w:val="-14"/>
          <w:sz w:val="20"/>
        </w:rPr>
        <w:t> </w:t>
      </w:r>
      <w:r>
        <w:rPr>
          <w:sz w:val="20"/>
        </w:rPr>
        <w:t>into</w:t>
      </w:r>
      <w:r>
        <w:rPr>
          <w:spacing w:val="-14"/>
          <w:sz w:val="20"/>
        </w:rPr>
        <w:t> </w:t>
      </w:r>
      <w:r>
        <w:rPr>
          <w:sz w:val="20"/>
        </w:rPr>
        <w:t>Reg</w:t>
      </w:r>
      <w:r>
        <w:rPr>
          <w:spacing w:val="-14"/>
          <w:sz w:val="20"/>
        </w:rPr>
        <w:t> </w:t>
      </w:r>
      <w:r>
        <w:rPr>
          <w:sz w:val="20"/>
        </w:rPr>
        <w:t>5(2)(a)</w:t>
      </w:r>
      <w:r>
        <w:rPr>
          <w:spacing w:val="-14"/>
          <w:sz w:val="20"/>
        </w:rPr>
        <w:t> </w:t>
      </w:r>
      <w:r>
        <w:rPr>
          <w:sz w:val="20"/>
        </w:rPr>
        <w:t>PTWR.</w:t>
      </w:r>
    </w:p>
    <w:p>
      <w:pPr>
        <w:spacing w:line="285" w:lineRule="auto" w:before="112"/>
        <w:ind w:left="2409" w:right="139" w:firstLine="0"/>
        <w:jc w:val="both"/>
        <w:rPr>
          <w:sz w:val="20"/>
        </w:rPr>
      </w:pPr>
      <w:r>
        <w:rPr>
          <w:sz w:val="20"/>
        </w:rPr>
        <w:t>While</w:t>
      </w:r>
      <w:r>
        <w:rPr>
          <w:spacing w:val="-7"/>
          <w:sz w:val="20"/>
        </w:rPr>
        <w:t> </w:t>
      </w:r>
      <w:r>
        <w:rPr>
          <w:sz w:val="20"/>
        </w:rPr>
        <w:t>the</w:t>
      </w:r>
      <w:r>
        <w:rPr>
          <w:spacing w:val="-7"/>
          <w:sz w:val="20"/>
        </w:rPr>
        <w:t> </w:t>
      </w:r>
      <w:r>
        <w:rPr>
          <w:sz w:val="20"/>
        </w:rPr>
        <w:t>EAT</w:t>
      </w:r>
      <w:r>
        <w:rPr>
          <w:spacing w:val="-7"/>
          <w:sz w:val="20"/>
        </w:rPr>
        <w:t> </w:t>
      </w:r>
      <w:r>
        <w:rPr>
          <w:sz w:val="20"/>
        </w:rPr>
        <w:t>preferred</w:t>
      </w:r>
      <w:r>
        <w:rPr>
          <w:spacing w:val="-7"/>
          <w:sz w:val="20"/>
        </w:rPr>
        <w:t> </w:t>
      </w:r>
      <w:r>
        <w:rPr>
          <w:sz w:val="20"/>
        </w:rPr>
        <w:t>the</w:t>
      </w:r>
      <w:r>
        <w:rPr>
          <w:spacing w:val="-7"/>
          <w:sz w:val="20"/>
        </w:rPr>
        <w:t> </w:t>
      </w:r>
      <w:r>
        <w:rPr>
          <w:sz w:val="20"/>
        </w:rPr>
        <w:t>‘</w:t>
      </w:r>
      <w:r>
        <w:rPr>
          <w:i/>
          <w:sz w:val="20"/>
        </w:rPr>
        <w:t>effective</w:t>
      </w:r>
      <w:r>
        <w:rPr>
          <w:i/>
          <w:spacing w:val="-7"/>
          <w:sz w:val="20"/>
        </w:rPr>
        <w:t> </w:t>
      </w:r>
      <w:r>
        <w:rPr>
          <w:i/>
          <w:sz w:val="20"/>
        </w:rPr>
        <w:t>and</w:t>
      </w:r>
      <w:r>
        <w:rPr>
          <w:i/>
          <w:spacing w:val="-7"/>
          <w:sz w:val="20"/>
        </w:rPr>
        <w:t> </w:t>
      </w:r>
      <w:r>
        <w:rPr>
          <w:i/>
          <w:sz w:val="20"/>
        </w:rPr>
        <w:t>predominant</w:t>
      </w:r>
      <w:r>
        <w:rPr>
          <w:i/>
          <w:spacing w:val="-7"/>
          <w:sz w:val="20"/>
        </w:rPr>
        <w:t> </w:t>
      </w:r>
      <w:r>
        <w:rPr>
          <w:i/>
          <w:sz w:val="20"/>
        </w:rPr>
        <w:t>cause’</w:t>
      </w:r>
      <w:r>
        <w:rPr>
          <w:i/>
          <w:spacing w:val="-7"/>
          <w:sz w:val="20"/>
        </w:rPr>
        <w:t> </w:t>
      </w:r>
      <w:r>
        <w:rPr>
          <w:sz w:val="20"/>
        </w:rPr>
        <w:t>test</w:t>
      </w:r>
      <w:r>
        <w:rPr>
          <w:spacing w:val="-7"/>
          <w:sz w:val="20"/>
        </w:rPr>
        <w:t> </w:t>
      </w:r>
      <w:r>
        <w:rPr>
          <w:sz w:val="20"/>
        </w:rPr>
        <w:t>from</w:t>
      </w:r>
      <w:r>
        <w:rPr>
          <w:spacing w:val="-7"/>
          <w:sz w:val="20"/>
        </w:rPr>
        <w:t> </w:t>
      </w:r>
      <w:r>
        <w:rPr>
          <w:i/>
          <w:sz w:val="20"/>
        </w:rPr>
        <w:t>Sharma</w:t>
      </w:r>
      <w:r>
        <w:rPr>
          <w:i/>
          <w:spacing w:val="-7"/>
          <w:sz w:val="20"/>
        </w:rPr>
        <w:t> </w:t>
      </w:r>
      <w:r>
        <w:rPr>
          <w:i/>
          <w:sz w:val="20"/>
        </w:rPr>
        <w:t>v</w:t>
      </w:r>
      <w:r>
        <w:rPr>
          <w:i/>
          <w:sz w:val="20"/>
        </w:rPr>
        <w:t> Manchester City Council</w:t>
      </w:r>
      <w:r>
        <w:rPr>
          <w:position w:val="7"/>
          <w:sz w:val="11"/>
        </w:rPr>
        <w:t>2</w:t>
      </w:r>
      <w:r>
        <w:rPr>
          <w:spacing w:val="31"/>
          <w:position w:val="7"/>
          <w:sz w:val="11"/>
        </w:rPr>
        <w:t> </w:t>
      </w:r>
      <w:r>
        <w:rPr>
          <w:sz w:val="20"/>
        </w:rPr>
        <w:t>and </w:t>
      </w:r>
      <w:r>
        <w:rPr>
          <w:i/>
          <w:sz w:val="20"/>
        </w:rPr>
        <w:t>Carl v University of Sheffield</w:t>
      </w:r>
      <w:r>
        <w:rPr>
          <w:sz w:val="20"/>
        </w:rPr>
        <w:t>,</w:t>
      </w:r>
      <w:r>
        <w:rPr>
          <w:position w:val="7"/>
          <w:sz w:val="11"/>
        </w:rPr>
        <w:t>3</w:t>
      </w:r>
      <w:r>
        <w:rPr>
          <w:spacing w:val="31"/>
          <w:position w:val="7"/>
          <w:sz w:val="11"/>
        </w:rPr>
        <w:t> </w:t>
      </w:r>
      <w:r>
        <w:rPr>
          <w:sz w:val="20"/>
        </w:rPr>
        <w:t>it concluded that the otherwise</w:t>
      </w:r>
      <w:r>
        <w:rPr>
          <w:spacing w:val="-16"/>
          <w:sz w:val="20"/>
        </w:rPr>
        <w:t> </w:t>
      </w:r>
      <w:r>
        <w:rPr>
          <w:sz w:val="20"/>
        </w:rPr>
        <w:t>non-binding</w:t>
      </w:r>
      <w:r>
        <w:rPr>
          <w:spacing w:val="-16"/>
          <w:sz w:val="20"/>
        </w:rPr>
        <w:t> </w:t>
      </w:r>
      <w:r>
        <w:rPr>
          <w:sz w:val="20"/>
        </w:rPr>
        <w:t>precedent</w:t>
      </w:r>
      <w:r>
        <w:rPr>
          <w:spacing w:val="-16"/>
          <w:sz w:val="20"/>
        </w:rPr>
        <w:t> </w:t>
      </w:r>
      <w:r>
        <w:rPr>
          <w:sz w:val="20"/>
        </w:rPr>
        <w:t>in</w:t>
      </w:r>
      <w:r>
        <w:rPr>
          <w:spacing w:val="-16"/>
          <w:sz w:val="20"/>
        </w:rPr>
        <w:t> </w:t>
      </w:r>
      <w:r>
        <w:rPr>
          <w:i/>
          <w:sz w:val="20"/>
        </w:rPr>
        <w:t>McMenemy</w:t>
      </w:r>
      <w:r>
        <w:rPr>
          <w:i/>
          <w:spacing w:val="-16"/>
          <w:sz w:val="20"/>
        </w:rPr>
        <w:t> </w:t>
      </w:r>
      <w:r>
        <w:rPr>
          <w:sz w:val="20"/>
        </w:rPr>
        <w:t>was</w:t>
      </w:r>
      <w:r>
        <w:rPr>
          <w:spacing w:val="-15"/>
          <w:sz w:val="20"/>
        </w:rPr>
        <w:t> </w:t>
      </w:r>
      <w:r>
        <w:rPr>
          <w:sz w:val="20"/>
        </w:rPr>
        <w:t>nevertheless</w:t>
      </w:r>
      <w:r>
        <w:rPr>
          <w:spacing w:val="-16"/>
          <w:sz w:val="20"/>
        </w:rPr>
        <w:t> </w:t>
      </w:r>
      <w:r>
        <w:rPr>
          <w:sz w:val="20"/>
        </w:rPr>
        <w:t>to</w:t>
      </w:r>
      <w:r>
        <w:rPr>
          <w:spacing w:val="-16"/>
          <w:sz w:val="20"/>
        </w:rPr>
        <w:t> </w:t>
      </w:r>
      <w:r>
        <w:rPr>
          <w:sz w:val="20"/>
        </w:rPr>
        <w:t>be</w:t>
      </w:r>
      <w:r>
        <w:rPr>
          <w:spacing w:val="-16"/>
          <w:sz w:val="20"/>
        </w:rPr>
        <w:t> </w:t>
      </w:r>
      <w:r>
        <w:rPr>
          <w:sz w:val="20"/>
        </w:rPr>
        <w:t>followed</w:t>
      </w:r>
      <w:r>
        <w:rPr>
          <w:spacing w:val="-16"/>
          <w:sz w:val="20"/>
        </w:rPr>
        <w:t> </w:t>
      </w:r>
      <w:r>
        <w:rPr>
          <w:sz w:val="20"/>
        </w:rPr>
        <w:t>for </w:t>
      </w:r>
      <w:r>
        <w:rPr>
          <w:spacing w:val="-8"/>
          <w:sz w:val="20"/>
        </w:rPr>
        <w:t>the</w:t>
      </w:r>
      <w:r>
        <w:rPr>
          <w:spacing w:val="-3"/>
          <w:sz w:val="20"/>
        </w:rPr>
        <w:t> </w:t>
      </w:r>
      <w:r>
        <w:rPr>
          <w:spacing w:val="-8"/>
          <w:sz w:val="20"/>
        </w:rPr>
        <w:t>‘</w:t>
      </w:r>
      <w:r>
        <w:rPr>
          <w:i/>
          <w:spacing w:val="-8"/>
          <w:sz w:val="20"/>
        </w:rPr>
        <w:t>pragmatic</w:t>
      </w:r>
      <w:r>
        <w:rPr>
          <w:i/>
          <w:spacing w:val="-3"/>
          <w:sz w:val="20"/>
        </w:rPr>
        <w:t> </w:t>
      </w:r>
      <w:r>
        <w:rPr>
          <w:i/>
          <w:spacing w:val="-8"/>
          <w:sz w:val="20"/>
        </w:rPr>
        <w:t>good</w:t>
      </w:r>
      <w:r>
        <w:rPr>
          <w:i/>
          <w:spacing w:val="-3"/>
          <w:sz w:val="20"/>
        </w:rPr>
        <w:t> </w:t>
      </w:r>
      <w:r>
        <w:rPr>
          <w:i/>
          <w:spacing w:val="-8"/>
          <w:sz w:val="20"/>
        </w:rPr>
        <w:t>sense’</w:t>
      </w:r>
      <w:r>
        <w:rPr>
          <w:i/>
          <w:spacing w:val="-3"/>
          <w:sz w:val="20"/>
        </w:rPr>
        <w:t> </w:t>
      </w:r>
      <w:r>
        <w:rPr>
          <w:spacing w:val="-8"/>
          <w:sz w:val="20"/>
        </w:rPr>
        <w:t>of</w:t>
      </w:r>
      <w:r>
        <w:rPr>
          <w:spacing w:val="-3"/>
          <w:sz w:val="20"/>
        </w:rPr>
        <w:t> </w:t>
      </w:r>
      <w:r>
        <w:rPr>
          <w:spacing w:val="-8"/>
          <w:sz w:val="20"/>
        </w:rPr>
        <w:t>consistent</w:t>
      </w:r>
      <w:r>
        <w:rPr>
          <w:spacing w:val="-3"/>
          <w:sz w:val="20"/>
        </w:rPr>
        <w:t> </w:t>
      </w:r>
      <w:r>
        <w:rPr>
          <w:spacing w:val="-8"/>
          <w:sz w:val="20"/>
        </w:rPr>
        <w:t>judicial</w:t>
      </w:r>
      <w:r>
        <w:rPr>
          <w:spacing w:val="-3"/>
          <w:sz w:val="20"/>
        </w:rPr>
        <w:t> </w:t>
      </w:r>
      <w:r>
        <w:rPr>
          <w:spacing w:val="-8"/>
          <w:sz w:val="20"/>
        </w:rPr>
        <w:t>application</w:t>
      </w:r>
      <w:r>
        <w:rPr>
          <w:spacing w:val="-3"/>
          <w:sz w:val="20"/>
        </w:rPr>
        <w:t> </w:t>
      </w:r>
      <w:r>
        <w:rPr>
          <w:spacing w:val="-8"/>
          <w:sz w:val="20"/>
        </w:rPr>
        <w:t>of</w:t>
      </w:r>
      <w:r>
        <w:rPr>
          <w:spacing w:val="-3"/>
          <w:sz w:val="20"/>
        </w:rPr>
        <w:t> </w:t>
      </w:r>
      <w:r>
        <w:rPr>
          <w:spacing w:val="-8"/>
          <w:sz w:val="20"/>
        </w:rPr>
        <w:t>parliamentary</w:t>
      </w:r>
      <w:r>
        <w:rPr>
          <w:spacing w:val="-3"/>
          <w:sz w:val="20"/>
        </w:rPr>
        <w:t> </w:t>
      </w:r>
      <w:r>
        <w:rPr>
          <w:spacing w:val="-8"/>
          <w:sz w:val="20"/>
        </w:rPr>
        <w:t>legislation </w:t>
      </w:r>
      <w:r>
        <w:rPr>
          <w:spacing w:val="-4"/>
          <w:sz w:val="20"/>
        </w:rPr>
        <w:t>across</w:t>
      </w:r>
      <w:r>
        <w:rPr>
          <w:spacing w:val="-9"/>
          <w:sz w:val="20"/>
        </w:rPr>
        <w:t> </w:t>
      </w:r>
      <w:r>
        <w:rPr>
          <w:spacing w:val="-4"/>
          <w:sz w:val="20"/>
        </w:rPr>
        <w:t>Great</w:t>
      </w:r>
      <w:r>
        <w:rPr>
          <w:spacing w:val="-9"/>
          <w:sz w:val="20"/>
        </w:rPr>
        <w:t> </w:t>
      </w:r>
      <w:r>
        <w:rPr>
          <w:spacing w:val="-4"/>
          <w:sz w:val="20"/>
        </w:rPr>
        <w:t>Britain</w:t>
      </w:r>
      <w:r>
        <w:rPr>
          <w:spacing w:val="-9"/>
          <w:sz w:val="20"/>
        </w:rPr>
        <w:t> </w:t>
      </w:r>
      <w:r>
        <w:rPr>
          <w:spacing w:val="-4"/>
          <w:sz w:val="20"/>
        </w:rPr>
        <w:t>(following</w:t>
      </w:r>
      <w:r>
        <w:rPr>
          <w:spacing w:val="-9"/>
          <w:sz w:val="20"/>
        </w:rPr>
        <w:t> </w:t>
      </w:r>
      <w:r>
        <w:rPr>
          <w:i/>
          <w:spacing w:val="-4"/>
          <w:sz w:val="20"/>
        </w:rPr>
        <w:t>Marshalls</w:t>
      </w:r>
      <w:r>
        <w:rPr>
          <w:i/>
          <w:spacing w:val="-9"/>
          <w:sz w:val="20"/>
        </w:rPr>
        <w:t> </w:t>
      </w:r>
      <w:r>
        <w:rPr>
          <w:i/>
          <w:spacing w:val="-4"/>
          <w:sz w:val="20"/>
        </w:rPr>
        <w:t>Clay</w:t>
      </w:r>
      <w:r>
        <w:rPr>
          <w:i/>
          <w:spacing w:val="-9"/>
          <w:sz w:val="20"/>
        </w:rPr>
        <w:t> </w:t>
      </w:r>
      <w:r>
        <w:rPr>
          <w:i/>
          <w:spacing w:val="-4"/>
          <w:sz w:val="20"/>
        </w:rPr>
        <w:t>Products</w:t>
      </w:r>
      <w:r>
        <w:rPr>
          <w:i/>
          <w:spacing w:val="-9"/>
          <w:sz w:val="20"/>
        </w:rPr>
        <w:t> </w:t>
      </w:r>
      <w:r>
        <w:rPr>
          <w:i/>
          <w:spacing w:val="-4"/>
          <w:sz w:val="20"/>
        </w:rPr>
        <w:t>Ltd</w:t>
      </w:r>
      <w:r>
        <w:rPr>
          <w:i/>
          <w:spacing w:val="-9"/>
          <w:sz w:val="20"/>
        </w:rPr>
        <w:t> </w:t>
      </w:r>
      <w:r>
        <w:rPr>
          <w:i/>
          <w:spacing w:val="-4"/>
          <w:sz w:val="20"/>
        </w:rPr>
        <w:t>v</w:t>
      </w:r>
      <w:r>
        <w:rPr>
          <w:i/>
          <w:spacing w:val="-9"/>
          <w:sz w:val="20"/>
        </w:rPr>
        <w:t> </w:t>
      </w:r>
      <w:r>
        <w:rPr>
          <w:i/>
          <w:spacing w:val="-4"/>
          <w:sz w:val="20"/>
        </w:rPr>
        <w:t>Caulfield</w:t>
      </w:r>
      <w:r>
        <w:rPr>
          <w:i/>
          <w:spacing w:val="-9"/>
          <w:sz w:val="20"/>
        </w:rPr>
        <w:t> </w:t>
      </w:r>
      <w:r>
        <w:rPr>
          <w:i/>
          <w:spacing w:val="-4"/>
          <w:sz w:val="20"/>
        </w:rPr>
        <w:t>and</w:t>
      </w:r>
      <w:r>
        <w:rPr>
          <w:i/>
          <w:spacing w:val="-9"/>
          <w:sz w:val="20"/>
        </w:rPr>
        <w:t> </w:t>
      </w:r>
      <w:r>
        <w:rPr>
          <w:i/>
          <w:spacing w:val="-4"/>
          <w:sz w:val="20"/>
        </w:rPr>
        <w:t>others</w:t>
      </w:r>
      <w:r>
        <w:rPr>
          <w:spacing w:val="-4"/>
          <w:position w:val="7"/>
          <w:sz w:val="11"/>
        </w:rPr>
        <w:t>4</w:t>
      </w:r>
      <w:r>
        <w:rPr>
          <w:spacing w:val="-4"/>
          <w:sz w:val="20"/>
        </w:rPr>
        <w:t>).</w:t>
      </w:r>
    </w:p>
    <w:p>
      <w:pPr>
        <w:pStyle w:val="Heading3"/>
        <w:jc w:val="both"/>
      </w:pPr>
      <w:r>
        <w:rPr/>
        <w:t>Court</w:t>
      </w:r>
      <w:r>
        <w:rPr>
          <w:spacing w:val="-8"/>
        </w:rPr>
        <w:t> </w:t>
      </w:r>
      <w:r>
        <w:rPr/>
        <w:t>of</w:t>
      </w:r>
      <w:r>
        <w:rPr>
          <w:spacing w:val="-8"/>
        </w:rPr>
        <w:t> </w:t>
      </w:r>
      <w:r>
        <w:rPr>
          <w:spacing w:val="-2"/>
        </w:rPr>
        <w:t>Appeal</w:t>
      </w:r>
    </w:p>
    <w:p>
      <w:pPr>
        <w:pStyle w:val="BodyText"/>
        <w:spacing w:before="151"/>
        <w:ind w:left="2409"/>
        <w:jc w:val="both"/>
      </w:pPr>
      <w:r>
        <w:rPr>
          <w:spacing w:val="-4"/>
        </w:rPr>
        <w:t>WA</w:t>
      </w:r>
      <w:r>
        <w:rPr>
          <w:spacing w:val="-8"/>
        </w:rPr>
        <w:t> </w:t>
      </w:r>
      <w:r>
        <w:rPr>
          <w:spacing w:val="-4"/>
        </w:rPr>
        <w:t>appealed</w:t>
      </w:r>
      <w:r>
        <w:rPr>
          <w:spacing w:val="-8"/>
        </w:rPr>
        <w:t> </w:t>
      </w:r>
      <w:r>
        <w:rPr>
          <w:spacing w:val="-4"/>
        </w:rPr>
        <w:t>on</w:t>
      </w:r>
      <w:r>
        <w:rPr>
          <w:spacing w:val="-8"/>
        </w:rPr>
        <w:t> </w:t>
      </w:r>
      <w:r>
        <w:rPr>
          <w:spacing w:val="-4"/>
        </w:rPr>
        <w:t>grounds</w:t>
      </w:r>
      <w:r>
        <w:rPr>
          <w:spacing w:val="-8"/>
        </w:rPr>
        <w:t> </w:t>
      </w:r>
      <w:r>
        <w:rPr>
          <w:spacing w:val="-4"/>
        </w:rPr>
        <w:t>that:</w:t>
      </w:r>
    </w:p>
    <w:p>
      <w:pPr>
        <w:pStyle w:val="ListParagraph"/>
        <w:numPr>
          <w:ilvl w:val="0"/>
          <w:numId w:val="14"/>
        </w:numPr>
        <w:tabs>
          <w:tab w:pos="2629" w:val="left" w:leader="none"/>
          <w:tab w:pos="2636" w:val="left" w:leader="none"/>
        </w:tabs>
        <w:spacing w:line="285" w:lineRule="auto" w:before="158" w:after="0"/>
        <w:ind w:left="2636" w:right="139" w:hanging="227"/>
        <w:jc w:val="both"/>
        <w:rPr>
          <w:sz w:val="20"/>
        </w:rPr>
      </w:pPr>
      <w:r>
        <w:rPr>
          <w:spacing w:val="-4"/>
          <w:sz w:val="20"/>
        </w:rPr>
        <w:t>the</w:t>
      </w:r>
      <w:r>
        <w:rPr>
          <w:spacing w:val="-5"/>
          <w:sz w:val="20"/>
        </w:rPr>
        <w:t> </w:t>
      </w:r>
      <w:r>
        <w:rPr>
          <w:spacing w:val="-4"/>
          <w:sz w:val="20"/>
        </w:rPr>
        <w:t>EAT</w:t>
      </w:r>
      <w:r>
        <w:rPr>
          <w:spacing w:val="-5"/>
          <w:sz w:val="20"/>
        </w:rPr>
        <w:t> </w:t>
      </w:r>
      <w:r>
        <w:rPr>
          <w:spacing w:val="-4"/>
          <w:sz w:val="20"/>
        </w:rPr>
        <w:t>had</w:t>
      </w:r>
      <w:r>
        <w:rPr>
          <w:spacing w:val="-5"/>
          <w:sz w:val="20"/>
        </w:rPr>
        <w:t> </w:t>
      </w:r>
      <w:r>
        <w:rPr>
          <w:spacing w:val="-4"/>
          <w:sz w:val="20"/>
        </w:rPr>
        <w:t>incorrectly</w:t>
      </w:r>
      <w:r>
        <w:rPr>
          <w:spacing w:val="-5"/>
          <w:sz w:val="20"/>
        </w:rPr>
        <w:t> </w:t>
      </w:r>
      <w:r>
        <w:rPr>
          <w:spacing w:val="-4"/>
          <w:sz w:val="20"/>
        </w:rPr>
        <w:t>considered</w:t>
      </w:r>
      <w:r>
        <w:rPr>
          <w:spacing w:val="-5"/>
          <w:sz w:val="20"/>
        </w:rPr>
        <w:t> </w:t>
      </w:r>
      <w:r>
        <w:rPr>
          <w:spacing w:val="-4"/>
          <w:sz w:val="20"/>
        </w:rPr>
        <w:t>itself</w:t>
      </w:r>
      <w:r>
        <w:rPr>
          <w:spacing w:val="-5"/>
          <w:sz w:val="20"/>
        </w:rPr>
        <w:t> </w:t>
      </w:r>
      <w:r>
        <w:rPr>
          <w:spacing w:val="-4"/>
          <w:sz w:val="20"/>
        </w:rPr>
        <w:t>bound</w:t>
      </w:r>
      <w:r>
        <w:rPr>
          <w:spacing w:val="-5"/>
          <w:sz w:val="20"/>
        </w:rPr>
        <w:t> </w:t>
      </w:r>
      <w:r>
        <w:rPr>
          <w:spacing w:val="-4"/>
          <w:sz w:val="20"/>
        </w:rPr>
        <w:t>by</w:t>
      </w:r>
      <w:r>
        <w:rPr>
          <w:spacing w:val="-5"/>
          <w:sz w:val="20"/>
        </w:rPr>
        <w:t> </w:t>
      </w:r>
      <w:r>
        <w:rPr>
          <w:i/>
          <w:spacing w:val="-4"/>
          <w:sz w:val="20"/>
        </w:rPr>
        <w:t>McMenemy</w:t>
      </w:r>
      <w:r>
        <w:rPr>
          <w:i/>
          <w:spacing w:val="-5"/>
          <w:sz w:val="20"/>
        </w:rPr>
        <w:t> </w:t>
      </w:r>
      <w:r>
        <w:rPr>
          <w:spacing w:val="-4"/>
          <w:sz w:val="20"/>
        </w:rPr>
        <w:t>despite</w:t>
      </w:r>
      <w:r>
        <w:rPr>
          <w:spacing w:val="-5"/>
          <w:sz w:val="20"/>
        </w:rPr>
        <w:t> </w:t>
      </w:r>
      <w:r>
        <w:rPr>
          <w:spacing w:val="-4"/>
          <w:sz w:val="20"/>
        </w:rPr>
        <w:t>recognising </w:t>
      </w:r>
      <w:r>
        <w:rPr>
          <w:sz w:val="20"/>
        </w:rPr>
        <w:t>that</w:t>
      </w:r>
      <w:r>
        <w:rPr>
          <w:spacing w:val="-15"/>
          <w:sz w:val="20"/>
        </w:rPr>
        <w:t> </w:t>
      </w:r>
      <w:r>
        <w:rPr>
          <w:sz w:val="20"/>
        </w:rPr>
        <w:t>the</w:t>
      </w:r>
      <w:r>
        <w:rPr>
          <w:spacing w:val="-15"/>
          <w:sz w:val="20"/>
        </w:rPr>
        <w:t> </w:t>
      </w:r>
      <w:r>
        <w:rPr>
          <w:sz w:val="20"/>
        </w:rPr>
        <w:t>decision</w:t>
      </w:r>
      <w:r>
        <w:rPr>
          <w:spacing w:val="-15"/>
          <w:sz w:val="20"/>
        </w:rPr>
        <w:t> </w:t>
      </w:r>
      <w:r>
        <w:rPr>
          <w:sz w:val="20"/>
        </w:rPr>
        <w:t>was</w:t>
      </w:r>
      <w:r>
        <w:rPr>
          <w:spacing w:val="-15"/>
          <w:sz w:val="20"/>
        </w:rPr>
        <w:t> </w:t>
      </w:r>
      <w:r>
        <w:rPr>
          <w:sz w:val="20"/>
        </w:rPr>
        <w:t>wrong</w:t>
      </w:r>
      <w:r>
        <w:rPr>
          <w:spacing w:val="-15"/>
          <w:sz w:val="20"/>
        </w:rPr>
        <w:t> </w:t>
      </w:r>
      <w:r>
        <w:rPr>
          <w:sz w:val="20"/>
        </w:rPr>
        <w:t>and</w:t>
      </w:r>
      <w:r>
        <w:rPr>
          <w:spacing w:val="-15"/>
          <w:sz w:val="20"/>
        </w:rPr>
        <w:t> </w:t>
      </w:r>
      <w:r>
        <w:rPr>
          <w:sz w:val="20"/>
        </w:rPr>
        <w:t>that</w:t>
      </w:r>
      <w:r>
        <w:rPr>
          <w:spacing w:val="-15"/>
          <w:sz w:val="20"/>
        </w:rPr>
        <w:t> </w:t>
      </w:r>
      <w:r>
        <w:rPr>
          <w:sz w:val="20"/>
        </w:rPr>
        <w:t>it</w:t>
      </w:r>
      <w:r>
        <w:rPr>
          <w:spacing w:val="-15"/>
          <w:sz w:val="20"/>
        </w:rPr>
        <w:t> </w:t>
      </w:r>
      <w:r>
        <w:rPr>
          <w:sz w:val="20"/>
        </w:rPr>
        <w:t>was</w:t>
      </w:r>
      <w:r>
        <w:rPr>
          <w:spacing w:val="-15"/>
          <w:sz w:val="20"/>
        </w:rPr>
        <w:t> </w:t>
      </w:r>
      <w:r>
        <w:rPr>
          <w:sz w:val="20"/>
        </w:rPr>
        <w:t>not</w:t>
      </w:r>
      <w:r>
        <w:rPr>
          <w:spacing w:val="-15"/>
          <w:sz w:val="20"/>
        </w:rPr>
        <w:t> </w:t>
      </w:r>
      <w:r>
        <w:rPr>
          <w:sz w:val="20"/>
        </w:rPr>
        <w:t>legally</w:t>
      </w:r>
      <w:r>
        <w:rPr>
          <w:spacing w:val="-15"/>
          <w:sz w:val="20"/>
        </w:rPr>
        <w:t> </w:t>
      </w:r>
      <w:r>
        <w:rPr>
          <w:sz w:val="20"/>
        </w:rPr>
        <w:t>required</w:t>
      </w:r>
      <w:r>
        <w:rPr>
          <w:spacing w:val="-15"/>
          <w:sz w:val="20"/>
        </w:rPr>
        <w:t> </w:t>
      </w:r>
      <w:r>
        <w:rPr>
          <w:sz w:val="20"/>
        </w:rPr>
        <w:t>to</w:t>
      </w:r>
      <w:r>
        <w:rPr>
          <w:spacing w:val="-15"/>
          <w:sz w:val="20"/>
        </w:rPr>
        <w:t> </w:t>
      </w:r>
      <w:r>
        <w:rPr>
          <w:sz w:val="20"/>
        </w:rPr>
        <w:t>follow</w:t>
      </w:r>
      <w:r>
        <w:rPr>
          <w:spacing w:val="-15"/>
          <w:sz w:val="20"/>
        </w:rPr>
        <w:t> </w:t>
      </w:r>
      <w:r>
        <w:rPr>
          <w:sz w:val="20"/>
        </w:rPr>
        <w:t>it;</w:t>
      </w:r>
      <w:r>
        <w:rPr>
          <w:spacing w:val="-15"/>
          <w:sz w:val="20"/>
        </w:rPr>
        <w:t> </w:t>
      </w:r>
      <w:r>
        <w:rPr>
          <w:sz w:val="20"/>
        </w:rPr>
        <w:t>and</w:t>
      </w:r>
    </w:p>
    <w:p>
      <w:pPr>
        <w:pStyle w:val="ListParagraph"/>
        <w:numPr>
          <w:ilvl w:val="0"/>
          <w:numId w:val="14"/>
        </w:numPr>
        <w:tabs>
          <w:tab w:pos="2631" w:val="left" w:leader="none"/>
          <w:tab w:pos="2636" w:val="left" w:leader="none"/>
        </w:tabs>
        <w:spacing w:line="285" w:lineRule="auto" w:before="113" w:after="0"/>
        <w:ind w:left="2636" w:right="140" w:hanging="227"/>
        <w:jc w:val="both"/>
        <w:rPr>
          <w:sz w:val="20"/>
        </w:rPr>
      </w:pPr>
      <w:r>
        <w:rPr>
          <w:spacing w:val="-2"/>
          <w:sz w:val="20"/>
        </w:rPr>
        <w:t>in</w:t>
      </w:r>
      <w:r>
        <w:rPr>
          <w:spacing w:val="-14"/>
          <w:sz w:val="20"/>
        </w:rPr>
        <w:t> </w:t>
      </w:r>
      <w:r>
        <w:rPr>
          <w:spacing w:val="-2"/>
          <w:sz w:val="20"/>
        </w:rPr>
        <w:t>any</w:t>
      </w:r>
      <w:r>
        <w:rPr>
          <w:spacing w:val="-14"/>
          <w:sz w:val="20"/>
        </w:rPr>
        <w:t> </w:t>
      </w:r>
      <w:r>
        <w:rPr>
          <w:spacing w:val="-2"/>
          <w:sz w:val="20"/>
        </w:rPr>
        <w:t>event,</w:t>
      </w:r>
      <w:r>
        <w:rPr>
          <w:spacing w:val="-14"/>
          <w:sz w:val="20"/>
        </w:rPr>
        <w:t> </w:t>
      </w:r>
      <w:r>
        <w:rPr>
          <w:spacing w:val="-2"/>
          <w:sz w:val="20"/>
        </w:rPr>
        <w:t>the</w:t>
      </w:r>
      <w:r>
        <w:rPr>
          <w:spacing w:val="-14"/>
          <w:sz w:val="20"/>
        </w:rPr>
        <w:t> </w:t>
      </w:r>
      <w:r>
        <w:rPr>
          <w:spacing w:val="-2"/>
          <w:sz w:val="20"/>
        </w:rPr>
        <w:t>CA</w:t>
      </w:r>
      <w:r>
        <w:rPr>
          <w:spacing w:val="-14"/>
          <w:sz w:val="20"/>
        </w:rPr>
        <w:t> </w:t>
      </w:r>
      <w:r>
        <w:rPr>
          <w:spacing w:val="-2"/>
          <w:sz w:val="20"/>
        </w:rPr>
        <w:t>is</w:t>
      </w:r>
      <w:r>
        <w:rPr>
          <w:spacing w:val="-13"/>
          <w:sz w:val="20"/>
        </w:rPr>
        <w:t> </w:t>
      </w:r>
      <w:r>
        <w:rPr>
          <w:spacing w:val="-2"/>
          <w:sz w:val="20"/>
        </w:rPr>
        <w:t>not</w:t>
      </w:r>
      <w:r>
        <w:rPr>
          <w:spacing w:val="-14"/>
          <w:sz w:val="20"/>
        </w:rPr>
        <w:t> </w:t>
      </w:r>
      <w:r>
        <w:rPr>
          <w:spacing w:val="-2"/>
          <w:sz w:val="20"/>
        </w:rPr>
        <w:t>bound</w:t>
      </w:r>
      <w:r>
        <w:rPr>
          <w:spacing w:val="-14"/>
          <w:sz w:val="20"/>
        </w:rPr>
        <w:t> </w:t>
      </w:r>
      <w:r>
        <w:rPr>
          <w:spacing w:val="-2"/>
          <w:sz w:val="20"/>
        </w:rPr>
        <w:t>by</w:t>
      </w:r>
      <w:r>
        <w:rPr>
          <w:spacing w:val="-14"/>
          <w:sz w:val="20"/>
        </w:rPr>
        <w:t> </w:t>
      </w:r>
      <w:r>
        <w:rPr>
          <w:i/>
          <w:spacing w:val="-2"/>
          <w:sz w:val="20"/>
        </w:rPr>
        <w:t>McMenemy</w:t>
      </w:r>
      <w:r>
        <w:rPr>
          <w:spacing w:val="-2"/>
          <w:sz w:val="20"/>
        </w:rPr>
        <w:t>,</w:t>
      </w:r>
      <w:r>
        <w:rPr>
          <w:spacing w:val="-14"/>
          <w:sz w:val="20"/>
        </w:rPr>
        <w:t> </w:t>
      </w:r>
      <w:r>
        <w:rPr>
          <w:spacing w:val="-2"/>
          <w:sz w:val="20"/>
        </w:rPr>
        <w:t>which</w:t>
      </w:r>
      <w:r>
        <w:rPr>
          <w:spacing w:val="-14"/>
          <w:sz w:val="20"/>
        </w:rPr>
        <w:t> </w:t>
      </w:r>
      <w:r>
        <w:rPr>
          <w:spacing w:val="-2"/>
          <w:sz w:val="20"/>
        </w:rPr>
        <w:t>wrongly</w:t>
      </w:r>
      <w:r>
        <w:rPr>
          <w:spacing w:val="-13"/>
          <w:sz w:val="20"/>
        </w:rPr>
        <w:t> </w:t>
      </w:r>
      <w:r>
        <w:rPr>
          <w:spacing w:val="-2"/>
          <w:sz w:val="20"/>
        </w:rPr>
        <w:t>requires</w:t>
      </w:r>
      <w:r>
        <w:rPr>
          <w:spacing w:val="-14"/>
          <w:sz w:val="20"/>
        </w:rPr>
        <w:t> </w:t>
      </w:r>
      <w:r>
        <w:rPr>
          <w:spacing w:val="-2"/>
          <w:sz w:val="20"/>
        </w:rPr>
        <w:t>part-time </w:t>
      </w:r>
      <w:r>
        <w:rPr>
          <w:spacing w:val="-4"/>
          <w:sz w:val="20"/>
        </w:rPr>
        <w:t>status</w:t>
      </w:r>
      <w:r>
        <w:rPr>
          <w:spacing w:val="-8"/>
          <w:sz w:val="20"/>
        </w:rPr>
        <w:t> </w:t>
      </w:r>
      <w:r>
        <w:rPr>
          <w:spacing w:val="-4"/>
          <w:sz w:val="20"/>
        </w:rPr>
        <w:t>to</w:t>
      </w:r>
      <w:r>
        <w:rPr>
          <w:spacing w:val="-8"/>
          <w:sz w:val="20"/>
        </w:rPr>
        <w:t> </w:t>
      </w:r>
      <w:r>
        <w:rPr>
          <w:spacing w:val="-4"/>
          <w:sz w:val="20"/>
        </w:rPr>
        <w:t>be</w:t>
      </w:r>
      <w:r>
        <w:rPr>
          <w:spacing w:val="-8"/>
          <w:sz w:val="20"/>
        </w:rPr>
        <w:t> </w:t>
      </w:r>
      <w:r>
        <w:rPr>
          <w:spacing w:val="-4"/>
          <w:sz w:val="20"/>
        </w:rPr>
        <w:t>the</w:t>
      </w:r>
      <w:r>
        <w:rPr>
          <w:spacing w:val="-8"/>
          <w:sz w:val="20"/>
        </w:rPr>
        <w:t> </w:t>
      </w:r>
      <w:r>
        <w:rPr>
          <w:spacing w:val="-4"/>
          <w:sz w:val="20"/>
        </w:rPr>
        <w:t>sole</w:t>
      </w:r>
      <w:r>
        <w:rPr>
          <w:spacing w:val="-8"/>
          <w:sz w:val="20"/>
        </w:rPr>
        <w:t> </w:t>
      </w:r>
      <w:r>
        <w:rPr>
          <w:spacing w:val="-4"/>
          <w:sz w:val="20"/>
        </w:rPr>
        <w:t>cause</w:t>
      </w:r>
      <w:r>
        <w:rPr>
          <w:spacing w:val="-8"/>
          <w:sz w:val="20"/>
        </w:rPr>
        <w:t> </w:t>
      </w:r>
      <w:r>
        <w:rPr>
          <w:spacing w:val="-4"/>
          <w:sz w:val="20"/>
        </w:rPr>
        <w:t>of</w:t>
      </w:r>
      <w:r>
        <w:rPr>
          <w:spacing w:val="-8"/>
          <w:sz w:val="20"/>
        </w:rPr>
        <w:t> </w:t>
      </w:r>
      <w:r>
        <w:rPr>
          <w:spacing w:val="-4"/>
          <w:sz w:val="20"/>
        </w:rPr>
        <w:t>less</w:t>
      </w:r>
      <w:r>
        <w:rPr>
          <w:spacing w:val="-8"/>
          <w:sz w:val="20"/>
        </w:rPr>
        <w:t> </w:t>
      </w:r>
      <w:r>
        <w:rPr>
          <w:spacing w:val="-4"/>
          <w:sz w:val="20"/>
        </w:rPr>
        <w:t>favourable</w:t>
      </w:r>
      <w:r>
        <w:rPr>
          <w:spacing w:val="-8"/>
          <w:sz w:val="20"/>
        </w:rPr>
        <w:t> </w:t>
      </w:r>
      <w:r>
        <w:rPr>
          <w:spacing w:val="-4"/>
          <w:sz w:val="20"/>
        </w:rPr>
        <w:t>treatment;</w:t>
      </w:r>
      <w:r>
        <w:rPr>
          <w:spacing w:val="-8"/>
          <w:sz w:val="20"/>
        </w:rPr>
        <w:t> </w:t>
      </w:r>
      <w:r>
        <w:rPr>
          <w:spacing w:val="-4"/>
          <w:sz w:val="20"/>
        </w:rPr>
        <w:t>the</w:t>
      </w:r>
      <w:r>
        <w:rPr>
          <w:spacing w:val="-8"/>
          <w:sz w:val="20"/>
        </w:rPr>
        <w:t> </w:t>
      </w:r>
      <w:r>
        <w:rPr>
          <w:spacing w:val="-4"/>
          <w:sz w:val="20"/>
        </w:rPr>
        <w:t>correct</w:t>
      </w:r>
      <w:r>
        <w:rPr>
          <w:spacing w:val="-8"/>
          <w:sz w:val="20"/>
        </w:rPr>
        <w:t> </w:t>
      </w:r>
      <w:r>
        <w:rPr>
          <w:spacing w:val="-4"/>
          <w:sz w:val="20"/>
        </w:rPr>
        <w:t>test</w:t>
      </w:r>
      <w:r>
        <w:rPr>
          <w:spacing w:val="-8"/>
          <w:sz w:val="20"/>
        </w:rPr>
        <w:t> </w:t>
      </w:r>
      <w:r>
        <w:rPr>
          <w:spacing w:val="-4"/>
          <w:sz w:val="20"/>
        </w:rPr>
        <w:t>is</w:t>
      </w:r>
      <w:r>
        <w:rPr>
          <w:spacing w:val="-8"/>
          <w:sz w:val="20"/>
        </w:rPr>
        <w:t> </w:t>
      </w:r>
      <w:r>
        <w:rPr>
          <w:spacing w:val="-4"/>
          <w:sz w:val="20"/>
        </w:rPr>
        <w:t>whether </w:t>
      </w:r>
      <w:r>
        <w:rPr>
          <w:sz w:val="20"/>
        </w:rPr>
        <w:t>part-time</w:t>
      </w:r>
      <w:r>
        <w:rPr>
          <w:spacing w:val="-16"/>
          <w:sz w:val="20"/>
        </w:rPr>
        <w:t> </w:t>
      </w:r>
      <w:r>
        <w:rPr>
          <w:sz w:val="20"/>
        </w:rPr>
        <w:t>status</w:t>
      </w:r>
      <w:r>
        <w:rPr>
          <w:spacing w:val="-16"/>
          <w:sz w:val="20"/>
        </w:rPr>
        <w:t> </w:t>
      </w:r>
      <w:r>
        <w:rPr>
          <w:sz w:val="20"/>
        </w:rPr>
        <w:t>is</w:t>
      </w:r>
      <w:r>
        <w:rPr>
          <w:spacing w:val="-16"/>
          <w:sz w:val="20"/>
        </w:rPr>
        <w:t> </w:t>
      </w:r>
      <w:r>
        <w:rPr>
          <w:sz w:val="20"/>
        </w:rPr>
        <w:t>an</w:t>
      </w:r>
      <w:r>
        <w:rPr>
          <w:spacing w:val="-16"/>
          <w:sz w:val="20"/>
        </w:rPr>
        <w:t> </w:t>
      </w:r>
      <w:r>
        <w:rPr>
          <w:sz w:val="20"/>
        </w:rPr>
        <w:t>‘effective</w:t>
      </w:r>
      <w:r>
        <w:rPr>
          <w:spacing w:val="-16"/>
          <w:sz w:val="20"/>
        </w:rPr>
        <w:t> </w:t>
      </w:r>
      <w:r>
        <w:rPr>
          <w:sz w:val="20"/>
        </w:rPr>
        <w:t>cause’.</w:t>
      </w:r>
    </w:p>
    <w:p>
      <w:pPr>
        <w:pStyle w:val="BodyText"/>
        <w:spacing w:before="112"/>
        <w:ind w:left="2409"/>
        <w:jc w:val="both"/>
      </w:pPr>
      <w:r>
        <w:rPr>
          <w:spacing w:val="-6"/>
        </w:rPr>
        <w:t>The</w:t>
      </w:r>
      <w:r>
        <w:rPr>
          <w:spacing w:val="-9"/>
        </w:rPr>
        <w:t> </w:t>
      </w:r>
      <w:r>
        <w:rPr>
          <w:spacing w:val="-6"/>
        </w:rPr>
        <w:t>CA</w:t>
      </w:r>
      <w:r>
        <w:rPr>
          <w:spacing w:val="-9"/>
        </w:rPr>
        <w:t> </w:t>
      </w:r>
      <w:r>
        <w:rPr>
          <w:spacing w:val="-6"/>
        </w:rPr>
        <w:t>unanimously</w:t>
      </w:r>
      <w:r>
        <w:rPr>
          <w:spacing w:val="-9"/>
        </w:rPr>
        <w:t> </w:t>
      </w:r>
      <w:r>
        <w:rPr>
          <w:spacing w:val="-6"/>
        </w:rPr>
        <w:t>dismissed</w:t>
      </w:r>
      <w:r>
        <w:rPr>
          <w:spacing w:val="-9"/>
        </w:rPr>
        <w:t> </w:t>
      </w:r>
      <w:r>
        <w:rPr>
          <w:spacing w:val="-6"/>
        </w:rPr>
        <w:t>the</w:t>
      </w:r>
      <w:r>
        <w:rPr>
          <w:spacing w:val="-9"/>
        </w:rPr>
        <w:t> </w:t>
      </w:r>
      <w:r>
        <w:rPr>
          <w:spacing w:val="-6"/>
        </w:rPr>
        <w:t>appeal,</w:t>
      </w:r>
      <w:r>
        <w:rPr>
          <w:spacing w:val="-9"/>
        </w:rPr>
        <w:t> </w:t>
      </w:r>
      <w:r>
        <w:rPr>
          <w:spacing w:val="-6"/>
        </w:rPr>
        <w:t>albeit</w:t>
      </w:r>
      <w:r>
        <w:rPr>
          <w:spacing w:val="-9"/>
        </w:rPr>
        <w:t> </w:t>
      </w:r>
      <w:r>
        <w:rPr>
          <w:spacing w:val="-6"/>
        </w:rPr>
        <w:t>with</w:t>
      </w:r>
      <w:r>
        <w:rPr>
          <w:spacing w:val="-9"/>
        </w:rPr>
        <w:t> </w:t>
      </w:r>
      <w:r>
        <w:rPr>
          <w:spacing w:val="-6"/>
        </w:rPr>
        <w:t>divided</w:t>
      </w:r>
      <w:r>
        <w:rPr>
          <w:spacing w:val="-9"/>
        </w:rPr>
        <w:t> </w:t>
      </w:r>
      <w:r>
        <w:rPr>
          <w:spacing w:val="-6"/>
        </w:rPr>
        <w:t>reasoning.</w:t>
      </w:r>
    </w:p>
    <w:p>
      <w:pPr>
        <w:pStyle w:val="BodyText"/>
        <w:spacing w:line="285" w:lineRule="auto" w:before="158"/>
        <w:ind w:left="2409" w:right="139"/>
        <w:jc w:val="both"/>
      </w:pPr>
      <w:r>
        <w:rPr/>
        <w:t>Lord Justice Edis considered McMenemy was wrongly decided. He highlighted the deliberate omission of the word ‘solely’ from Reg 5(2)(a) PTWR, diverging from </w:t>
      </w:r>
      <w:r>
        <w:rPr>
          <w:spacing w:val="-2"/>
        </w:rPr>
        <w:t>the</w:t>
      </w:r>
      <w:r>
        <w:rPr>
          <w:spacing w:val="-8"/>
        </w:rPr>
        <w:t> </w:t>
      </w:r>
      <w:r>
        <w:rPr>
          <w:spacing w:val="-2"/>
        </w:rPr>
        <w:t>language</w:t>
      </w:r>
      <w:r>
        <w:rPr>
          <w:spacing w:val="-8"/>
        </w:rPr>
        <w:t> </w:t>
      </w:r>
      <w:r>
        <w:rPr>
          <w:spacing w:val="-2"/>
        </w:rPr>
        <w:t>of</w:t>
      </w:r>
      <w:r>
        <w:rPr>
          <w:spacing w:val="-8"/>
        </w:rPr>
        <w:t> </w:t>
      </w:r>
      <w:r>
        <w:rPr>
          <w:spacing w:val="-2"/>
        </w:rPr>
        <w:t>the</w:t>
      </w:r>
      <w:r>
        <w:rPr>
          <w:spacing w:val="-8"/>
        </w:rPr>
        <w:t> </w:t>
      </w:r>
      <w:hyperlink r:id="rId46">
        <w:r>
          <w:rPr>
            <w:spacing w:val="-2"/>
            <w:u w:val="single"/>
          </w:rPr>
          <w:t>Council</w:t>
        </w:r>
        <w:r>
          <w:rPr>
            <w:spacing w:val="-8"/>
            <w:u w:val="single"/>
          </w:rPr>
          <w:t> </w:t>
        </w:r>
        <w:r>
          <w:rPr>
            <w:spacing w:val="-2"/>
            <w:u w:val="single"/>
          </w:rPr>
          <w:t>Directive</w:t>
        </w:r>
        <w:r>
          <w:rPr>
            <w:spacing w:val="-8"/>
            <w:u w:val="single"/>
          </w:rPr>
          <w:t> </w:t>
        </w:r>
        <w:r>
          <w:rPr>
            <w:spacing w:val="-2"/>
            <w:u w:val="single"/>
          </w:rPr>
          <w:t>1999/70/EC</w:t>
        </w:r>
        <w:r>
          <w:rPr>
            <w:spacing w:val="-8"/>
            <w:u w:val="single"/>
          </w:rPr>
          <w:t> </w:t>
        </w:r>
        <w:r>
          <w:rPr>
            <w:spacing w:val="-2"/>
            <w:u w:val="single"/>
          </w:rPr>
          <w:t>of</w:t>
        </w:r>
        <w:r>
          <w:rPr>
            <w:spacing w:val="-8"/>
            <w:u w:val="single"/>
          </w:rPr>
          <w:t> </w:t>
        </w:r>
        <w:r>
          <w:rPr>
            <w:spacing w:val="-2"/>
            <w:u w:val="single"/>
          </w:rPr>
          <w:t>June</w:t>
        </w:r>
        <w:r>
          <w:rPr>
            <w:spacing w:val="-8"/>
            <w:u w:val="single"/>
          </w:rPr>
          <w:t> </w:t>
        </w:r>
        <w:r>
          <w:rPr>
            <w:spacing w:val="-2"/>
            <w:u w:val="single"/>
          </w:rPr>
          <w:t>28,</w:t>
        </w:r>
        <w:r>
          <w:rPr>
            <w:spacing w:val="-8"/>
            <w:u w:val="single"/>
          </w:rPr>
          <w:t> </w:t>
        </w:r>
        <w:r>
          <w:rPr>
            <w:spacing w:val="-2"/>
            <w:u w:val="single"/>
          </w:rPr>
          <w:t>1999</w:t>
        </w:r>
        <w:r>
          <w:rPr>
            <w:spacing w:val="-2"/>
            <w:u w:val="none"/>
          </w:rPr>
          <w:t>,</w:t>
        </w:r>
        <w:r>
          <w:rPr>
            <w:spacing w:val="-8"/>
            <w:u w:val="none"/>
          </w:rPr>
          <w:t> </w:t>
        </w:r>
        <w:r>
          <w:rPr>
            <w:spacing w:val="-2"/>
            <w:u w:val="none"/>
          </w:rPr>
          <w:t>concerning</w:t>
        </w:r>
        <w:r>
          <w:rPr>
            <w:spacing w:val="-8"/>
            <w:u w:val="none"/>
          </w:rPr>
          <w:t> </w:t>
        </w:r>
        <w:r>
          <w:rPr>
            <w:spacing w:val="-2"/>
            <w:u w:val="none"/>
          </w:rPr>
          <w:t>the</w:t>
        </w:r>
      </w:hyperlink>
      <w:r>
        <w:rPr>
          <w:spacing w:val="-2"/>
          <w:u w:val="none"/>
        </w:rPr>
        <w:t> </w:t>
      </w:r>
      <w:hyperlink r:id="rId46">
        <w:r>
          <w:rPr>
            <w:spacing w:val="-2"/>
            <w:u w:val="none"/>
          </w:rPr>
          <w:t>framework</w:t>
        </w:r>
        <w:r>
          <w:rPr>
            <w:spacing w:val="-6"/>
            <w:u w:val="none"/>
          </w:rPr>
          <w:t> </w:t>
        </w:r>
        <w:r>
          <w:rPr>
            <w:spacing w:val="-2"/>
            <w:u w:val="none"/>
          </w:rPr>
          <w:t>agreement</w:t>
        </w:r>
        <w:r>
          <w:rPr>
            <w:spacing w:val="-6"/>
            <w:u w:val="none"/>
          </w:rPr>
          <w:t> </w:t>
        </w:r>
        <w:r>
          <w:rPr>
            <w:spacing w:val="-2"/>
            <w:u w:val="none"/>
          </w:rPr>
          <w:t>on</w:t>
        </w:r>
        <w:r>
          <w:rPr>
            <w:spacing w:val="-6"/>
            <w:u w:val="none"/>
          </w:rPr>
          <w:t> </w:t>
        </w:r>
        <w:r>
          <w:rPr>
            <w:spacing w:val="-2"/>
            <w:u w:val="none"/>
          </w:rPr>
          <w:t>fixed-term</w:t>
        </w:r>
        <w:r>
          <w:rPr>
            <w:spacing w:val="-6"/>
            <w:u w:val="none"/>
          </w:rPr>
          <w:t> </w:t>
        </w:r>
        <w:r>
          <w:rPr>
            <w:spacing w:val="-2"/>
            <w:u w:val="none"/>
          </w:rPr>
          <w:t>work</w:t>
        </w:r>
      </w:hyperlink>
      <w:r>
        <w:rPr>
          <w:spacing w:val="-6"/>
          <w:u w:val="none"/>
        </w:rPr>
        <w:t> </w:t>
      </w:r>
      <w:r>
        <w:rPr>
          <w:spacing w:val="-2"/>
          <w:u w:val="none"/>
        </w:rPr>
        <w:t>(the</w:t>
      </w:r>
      <w:r>
        <w:rPr>
          <w:spacing w:val="-6"/>
          <w:u w:val="none"/>
        </w:rPr>
        <w:t> </w:t>
      </w:r>
      <w:r>
        <w:rPr>
          <w:spacing w:val="-2"/>
          <w:u w:val="none"/>
        </w:rPr>
        <w:t>Framework</w:t>
      </w:r>
      <w:r>
        <w:rPr>
          <w:spacing w:val="-6"/>
          <w:u w:val="none"/>
        </w:rPr>
        <w:t> </w:t>
      </w:r>
      <w:r>
        <w:rPr>
          <w:spacing w:val="-2"/>
          <w:u w:val="none"/>
        </w:rPr>
        <w:t>Directive),</w:t>
      </w:r>
      <w:r>
        <w:rPr>
          <w:spacing w:val="-6"/>
          <w:u w:val="none"/>
        </w:rPr>
        <w:t> </w:t>
      </w:r>
      <w:r>
        <w:rPr>
          <w:spacing w:val="-2"/>
          <w:u w:val="none"/>
        </w:rPr>
        <w:t>that</w:t>
      </w:r>
      <w:r>
        <w:rPr>
          <w:spacing w:val="-6"/>
          <w:u w:val="none"/>
        </w:rPr>
        <w:t> </w:t>
      </w:r>
      <w:r>
        <w:rPr>
          <w:spacing w:val="-2"/>
          <w:u w:val="none"/>
        </w:rPr>
        <w:t>the</w:t>
      </w:r>
      <w:r>
        <w:rPr>
          <w:spacing w:val="-6"/>
          <w:u w:val="none"/>
        </w:rPr>
        <w:t> </w:t>
      </w:r>
      <w:r>
        <w:rPr>
          <w:spacing w:val="-2"/>
          <w:u w:val="none"/>
        </w:rPr>
        <w:t>PTWR </w:t>
      </w:r>
      <w:r>
        <w:rPr>
          <w:spacing w:val="-4"/>
          <w:u w:val="none"/>
        </w:rPr>
        <w:t>sought</w:t>
      </w:r>
      <w:r>
        <w:rPr>
          <w:spacing w:val="-12"/>
          <w:u w:val="none"/>
        </w:rPr>
        <w:t> </w:t>
      </w:r>
      <w:r>
        <w:rPr>
          <w:spacing w:val="-4"/>
          <w:u w:val="none"/>
        </w:rPr>
        <w:t>to</w:t>
      </w:r>
      <w:r>
        <w:rPr>
          <w:spacing w:val="-12"/>
          <w:u w:val="none"/>
        </w:rPr>
        <w:t> </w:t>
      </w:r>
      <w:r>
        <w:rPr>
          <w:spacing w:val="-4"/>
          <w:u w:val="none"/>
        </w:rPr>
        <w:t>implement.</w:t>
      </w:r>
      <w:r>
        <w:rPr>
          <w:spacing w:val="-12"/>
          <w:u w:val="none"/>
        </w:rPr>
        <w:t> </w:t>
      </w:r>
      <w:r>
        <w:rPr>
          <w:spacing w:val="-4"/>
          <w:u w:val="none"/>
        </w:rPr>
        <w:t>Edis</w:t>
      </w:r>
      <w:r>
        <w:rPr>
          <w:spacing w:val="-12"/>
          <w:u w:val="none"/>
        </w:rPr>
        <w:t> </w:t>
      </w:r>
      <w:r>
        <w:rPr>
          <w:spacing w:val="-4"/>
          <w:u w:val="none"/>
        </w:rPr>
        <w:t>LJ</w:t>
      </w:r>
      <w:r>
        <w:rPr>
          <w:spacing w:val="-12"/>
          <w:u w:val="none"/>
        </w:rPr>
        <w:t> </w:t>
      </w:r>
      <w:r>
        <w:rPr>
          <w:spacing w:val="-4"/>
          <w:u w:val="none"/>
        </w:rPr>
        <w:t>emphasised</w:t>
      </w:r>
      <w:r>
        <w:rPr>
          <w:spacing w:val="-11"/>
          <w:u w:val="none"/>
        </w:rPr>
        <w:t> </w:t>
      </w:r>
      <w:r>
        <w:rPr>
          <w:spacing w:val="-4"/>
          <w:u w:val="none"/>
        </w:rPr>
        <w:t>that</w:t>
      </w:r>
      <w:r>
        <w:rPr>
          <w:spacing w:val="-12"/>
          <w:u w:val="none"/>
        </w:rPr>
        <w:t> </w:t>
      </w:r>
      <w:r>
        <w:rPr>
          <w:spacing w:val="-4"/>
          <w:u w:val="none"/>
        </w:rPr>
        <w:t>the</w:t>
      </w:r>
      <w:r>
        <w:rPr>
          <w:spacing w:val="-12"/>
          <w:u w:val="none"/>
        </w:rPr>
        <w:t> </w:t>
      </w:r>
      <w:r>
        <w:rPr>
          <w:spacing w:val="-4"/>
          <w:u w:val="none"/>
        </w:rPr>
        <w:t>phrase</w:t>
      </w:r>
      <w:r>
        <w:rPr>
          <w:spacing w:val="-12"/>
          <w:u w:val="none"/>
        </w:rPr>
        <w:t> </w:t>
      </w:r>
      <w:r>
        <w:rPr>
          <w:spacing w:val="-4"/>
          <w:u w:val="none"/>
        </w:rPr>
        <w:t>‘on</w:t>
      </w:r>
      <w:r>
        <w:rPr>
          <w:spacing w:val="-12"/>
          <w:u w:val="none"/>
        </w:rPr>
        <w:t> </w:t>
      </w:r>
      <w:r>
        <w:rPr>
          <w:spacing w:val="-4"/>
          <w:u w:val="none"/>
        </w:rPr>
        <w:t>the</w:t>
      </w:r>
      <w:r>
        <w:rPr>
          <w:spacing w:val="-12"/>
          <w:u w:val="none"/>
        </w:rPr>
        <w:t> </w:t>
      </w:r>
      <w:r>
        <w:rPr>
          <w:spacing w:val="-4"/>
          <w:u w:val="none"/>
        </w:rPr>
        <w:t>ground</w:t>
      </w:r>
      <w:r>
        <w:rPr>
          <w:spacing w:val="-11"/>
          <w:u w:val="none"/>
        </w:rPr>
        <w:t> </w:t>
      </w:r>
      <w:r>
        <w:rPr>
          <w:spacing w:val="-4"/>
          <w:u w:val="none"/>
        </w:rPr>
        <w:t>that’</w:t>
      </w:r>
      <w:r>
        <w:rPr>
          <w:spacing w:val="-12"/>
          <w:u w:val="none"/>
        </w:rPr>
        <w:t> </w:t>
      </w:r>
      <w:r>
        <w:rPr>
          <w:spacing w:val="-4"/>
          <w:u w:val="none"/>
        </w:rPr>
        <w:t>mirrors </w:t>
      </w:r>
      <w:r>
        <w:rPr>
          <w:u w:val="none"/>
        </w:rPr>
        <w:t>wording in other anti-discrimination statutes, which courts have interpreted as </w:t>
      </w:r>
      <w:r>
        <w:rPr>
          <w:spacing w:val="-2"/>
          <w:u w:val="none"/>
        </w:rPr>
        <w:t>requiring</w:t>
      </w:r>
      <w:r>
        <w:rPr>
          <w:spacing w:val="-7"/>
          <w:u w:val="none"/>
        </w:rPr>
        <w:t> </w:t>
      </w:r>
      <w:r>
        <w:rPr>
          <w:spacing w:val="-2"/>
          <w:u w:val="none"/>
        </w:rPr>
        <w:t>an</w:t>
      </w:r>
      <w:r>
        <w:rPr>
          <w:spacing w:val="-7"/>
          <w:u w:val="none"/>
        </w:rPr>
        <w:t> </w:t>
      </w:r>
      <w:r>
        <w:rPr>
          <w:spacing w:val="-2"/>
          <w:u w:val="none"/>
        </w:rPr>
        <w:t>‘effective</w:t>
      </w:r>
      <w:r>
        <w:rPr>
          <w:spacing w:val="-7"/>
          <w:u w:val="none"/>
        </w:rPr>
        <w:t> </w:t>
      </w:r>
      <w:r>
        <w:rPr>
          <w:spacing w:val="-2"/>
          <w:u w:val="none"/>
        </w:rPr>
        <w:t>cause’</w:t>
      </w:r>
      <w:r>
        <w:rPr>
          <w:spacing w:val="-7"/>
          <w:u w:val="none"/>
        </w:rPr>
        <w:t> </w:t>
      </w:r>
      <w:r>
        <w:rPr>
          <w:spacing w:val="-2"/>
          <w:u w:val="none"/>
        </w:rPr>
        <w:t>rather</w:t>
      </w:r>
      <w:r>
        <w:rPr>
          <w:spacing w:val="-7"/>
          <w:u w:val="none"/>
        </w:rPr>
        <w:t> </w:t>
      </w:r>
      <w:r>
        <w:rPr>
          <w:spacing w:val="-2"/>
          <w:u w:val="none"/>
        </w:rPr>
        <w:t>than</w:t>
      </w:r>
      <w:r>
        <w:rPr>
          <w:spacing w:val="-7"/>
          <w:u w:val="none"/>
        </w:rPr>
        <w:t> </w:t>
      </w:r>
      <w:r>
        <w:rPr>
          <w:spacing w:val="-2"/>
          <w:u w:val="none"/>
        </w:rPr>
        <w:t>an</w:t>
      </w:r>
      <w:r>
        <w:rPr>
          <w:spacing w:val="-7"/>
          <w:u w:val="none"/>
        </w:rPr>
        <w:t> </w:t>
      </w:r>
      <w:r>
        <w:rPr>
          <w:spacing w:val="-2"/>
          <w:u w:val="none"/>
        </w:rPr>
        <w:t>exclusive</w:t>
      </w:r>
      <w:r>
        <w:rPr>
          <w:spacing w:val="-7"/>
          <w:u w:val="none"/>
        </w:rPr>
        <w:t> </w:t>
      </w:r>
      <w:r>
        <w:rPr>
          <w:spacing w:val="-2"/>
          <w:u w:val="none"/>
        </w:rPr>
        <w:t>or</w:t>
      </w:r>
      <w:r>
        <w:rPr>
          <w:spacing w:val="-7"/>
          <w:u w:val="none"/>
        </w:rPr>
        <w:t> </w:t>
      </w:r>
      <w:r>
        <w:rPr>
          <w:spacing w:val="-2"/>
          <w:u w:val="none"/>
        </w:rPr>
        <w:t>‘sole</w:t>
      </w:r>
      <w:r>
        <w:rPr>
          <w:spacing w:val="-7"/>
          <w:u w:val="none"/>
        </w:rPr>
        <w:t> </w:t>
      </w:r>
      <w:r>
        <w:rPr>
          <w:spacing w:val="-2"/>
          <w:u w:val="none"/>
        </w:rPr>
        <w:t>cause’.</w:t>
      </w:r>
      <w:r>
        <w:rPr>
          <w:spacing w:val="-7"/>
          <w:u w:val="none"/>
        </w:rPr>
        <w:t> </w:t>
      </w:r>
      <w:r>
        <w:rPr>
          <w:spacing w:val="-2"/>
          <w:u w:val="none"/>
        </w:rPr>
        <w:t>He</w:t>
      </w:r>
      <w:r>
        <w:rPr>
          <w:spacing w:val="-7"/>
          <w:u w:val="none"/>
        </w:rPr>
        <w:t> </w:t>
      </w:r>
      <w:r>
        <w:rPr>
          <w:spacing w:val="-2"/>
          <w:u w:val="none"/>
        </w:rPr>
        <w:t>found</w:t>
      </w:r>
      <w:r>
        <w:rPr>
          <w:spacing w:val="-7"/>
          <w:u w:val="none"/>
        </w:rPr>
        <w:t> </w:t>
      </w:r>
      <w:r>
        <w:rPr>
          <w:spacing w:val="-2"/>
          <w:u w:val="none"/>
        </w:rPr>
        <w:t>that </w:t>
      </w:r>
      <w:r>
        <w:rPr>
          <w:u w:val="none"/>
        </w:rPr>
        <w:t>this</w:t>
      </w:r>
      <w:r>
        <w:rPr>
          <w:spacing w:val="-3"/>
          <w:u w:val="none"/>
        </w:rPr>
        <w:t> </w:t>
      </w:r>
      <w:r>
        <w:rPr>
          <w:u w:val="none"/>
        </w:rPr>
        <w:t>amounted</w:t>
      </w:r>
      <w:r>
        <w:rPr>
          <w:spacing w:val="-3"/>
          <w:u w:val="none"/>
        </w:rPr>
        <w:t> </w:t>
      </w:r>
      <w:r>
        <w:rPr>
          <w:u w:val="none"/>
        </w:rPr>
        <w:t>to</w:t>
      </w:r>
      <w:r>
        <w:rPr>
          <w:spacing w:val="-3"/>
          <w:u w:val="none"/>
        </w:rPr>
        <w:t> </w:t>
      </w:r>
      <w:r>
        <w:rPr>
          <w:u w:val="none"/>
        </w:rPr>
        <w:t>a</w:t>
      </w:r>
      <w:r>
        <w:rPr>
          <w:spacing w:val="-3"/>
          <w:u w:val="none"/>
        </w:rPr>
        <w:t> </w:t>
      </w:r>
      <w:r>
        <w:rPr>
          <w:u w:val="none"/>
        </w:rPr>
        <w:t>purposive</w:t>
      </w:r>
      <w:r>
        <w:rPr>
          <w:spacing w:val="-3"/>
          <w:u w:val="none"/>
        </w:rPr>
        <w:t> </w:t>
      </w:r>
      <w:r>
        <w:rPr>
          <w:u w:val="none"/>
        </w:rPr>
        <w:t>interpretation</w:t>
      </w:r>
      <w:r>
        <w:rPr>
          <w:spacing w:val="-3"/>
          <w:u w:val="none"/>
        </w:rPr>
        <w:t> </w:t>
      </w:r>
      <w:r>
        <w:rPr>
          <w:u w:val="none"/>
        </w:rPr>
        <w:t>aligned</w:t>
      </w:r>
      <w:r>
        <w:rPr>
          <w:spacing w:val="-3"/>
          <w:u w:val="none"/>
        </w:rPr>
        <w:t> </w:t>
      </w:r>
      <w:r>
        <w:rPr>
          <w:u w:val="none"/>
        </w:rPr>
        <w:t>with</w:t>
      </w:r>
      <w:r>
        <w:rPr>
          <w:spacing w:val="-3"/>
          <w:u w:val="none"/>
        </w:rPr>
        <w:t> </w:t>
      </w:r>
      <w:r>
        <w:rPr>
          <w:u w:val="none"/>
        </w:rPr>
        <w:t>protecting</w:t>
      </w:r>
      <w:r>
        <w:rPr>
          <w:spacing w:val="-3"/>
          <w:u w:val="none"/>
        </w:rPr>
        <w:t> </w:t>
      </w:r>
      <w:r>
        <w:rPr>
          <w:u w:val="none"/>
        </w:rPr>
        <w:t>workers</w:t>
      </w:r>
      <w:r>
        <w:rPr>
          <w:spacing w:val="-3"/>
          <w:u w:val="none"/>
        </w:rPr>
        <w:t> </w:t>
      </w:r>
      <w:r>
        <w:rPr>
          <w:u w:val="none"/>
        </w:rPr>
        <w:t>from </w:t>
      </w:r>
      <w:r>
        <w:rPr>
          <w:spacing w:val="-2"/>
          <w:u w:val="none"/>
        </w:rPr>
        <w:t>substantial</w:t>
      </w:r>
      <w:r>
        <w:rPr>
          <w:spacing w:val="-13"/>
          <w:u w:val="none"/>
        </w:rPr>
        <w:t> </w:t>
      </w:r>
      <w:r>
        <w:rPr>
          <w:spacing w:val="-2"/>
          <w:u w:val="none"/>
        </w:rPr>
        <w:t>discrimination</w:t>
      </w:r>
      <w:r>
        <w:rPr>
          <w:spacing w:val="-13"/>
          <w:u w:val="none"/>
        </w:rPr>
        <w:t> </w:t>
      </w:r>
      <w:r>
        <w:rPr>
          <w:spacing w:val="-2"/>
          <w:u w:val="none"/>
        </w:rPr>
        <w:t>due</w:t>
      </w:r>
      <w:r>
        <w:rPr>
          <w:spacing w:val="-13"/>
          <w:u w:val="none"/>
        </w:rPr>
        <w:t> </w:t>
      </w:r>
      <w:r>
        <w:rPr>
          <w:spacing w:val="-2"/>
          <w:u w:val="none"/>
        </w:rPr>
        <w:t>to</w:t>
      </w:r>
      <w:r>
        <w:rPr>
          <w:spacing w:val="-13"/>
          <w:u w:val="none"/>
        </w:rPr>
        <w:t> </w:t>
      </w:r>
      <w:r>
        <w:rPr>
          <w:spacing w:val="-2"/>
          <w:u w:val="none"/>
        </w:rPr>
        <w:t>part-time</w:t>
      </w:r>
      <w:r>
        <w:rPr>
          <w:spacing w:val="-13"/>
          <w:u w:val="none"/>
        </w:rPr>
        <w:t> </w:t>
      </w:r>
      <w:r>
        <w:rPr>
          <w:spacing w:val="-2"/>
          <w:u w:val="none"/>
        </w:rPr>
        <w:t>status.</w:t>
      </w:r>
    </w:p>
    <w:p>
      <w:pPr>
        <w:pStyle w:val="BodyText"/>
        <w:spacing w:line="285" w:lineRule="auto" w:before="111"/>
        <w:ind w:left="2409" w:right="139"/>
        <w:jc w:val="both"/>
      </w:pPr>
      <w:r>
        <w:rPr>
          <w:spacing w:val="-2"/>
        </w:rPr>
        <w:t>However,</w:t>
      </w:r>
      <w:r>
        <w:rPr>
          <w:spacing w:val="-14"/>
        </w:rPr>
        <w:t> </w:t>
      </w:r>
      <w:r>
        <w:rPr>
          <w:spacing w:val="-2"/>
        </w:rPr>
        <w:t>despite</w:t>
      </w:r>
      <w:r>
        <w:rPr>
          <w:spacing w:val="-14"/>
        </w:rPr>
        <w:t> </w:t>
      </w:r>
      <w:r>
        <w:rPr>
          <w:spacing w:val="-2"/>
        </w:rPr>
        <w:t>deciding</w:t>
      </w:r>
      <w:r>
        <w:rPr>
          <w:spacing w:val="-14"/>
        </w:rPr>
        <w:t> </w:t>
      </w:r>
      <w:r>
        <w:rPr>
          <w:spacing w:val="-2"/>
        </w:rPr>
        <w:t>the</w:t>
      </w:r>
      <w:r>
        <w:rPr>
          <w:spacing w:val="-14"/>
        </w:rPr>
        <w:t> </w:t>
      </w:r>
      <w:r>
        <w:rPr>
          <w:spacing w:val="-2"/>
        </w:rPr>
        <w:t>decision</w:t>
      </w:r>
      <w:r>
        <w:rPr>
          <w:spacing w:val="-14"/>
        </w:rPr>
        <w:t> </w:t>
      </w:r>
      <w:r>
        <w:rPr>
          <w:spacing w:val="-2"/>
        </w:rPr>
        <w:t>in</w:t>
      </w:r>
      <w:r>
        <w:rPr>
          <w:spacing w:val="-13"/>
        </w:rPr>
        <w:t> </w:t>
      </w:r>
      <w:r>
        <w:rPr>
          <w:i/>
          <w:spacing w:val="-2"/>
        </w:rPr>
        <w:t>McMenemy</w:t>
      </w:r>
      <w:r>
        <w:rPr>
          <w:i/>
          <w:spacing w:val="-14"/>
        </w:rPr>
        <w:t> </w:t>
      </w:r>
      <w:r>
        <w:rPr>
          <w:spacing w:val="-2"/>
        </w:rPr>
        <w:t>was</w:t>
      </w:r>
      <w:r>
        <w:rPr>
          <w:spacing w:val="-14"/>
        </w:rPr>
        <w:t> </w:t>
      </w:r>
      <w:r>
        <w:rPr>
          <w:spacing w:val="-2"/>
        </w:rPr>
        <w:t>‘wrong’,</w:t>
      </w:r>
      <w:r>
        <w:rPr>
          <w:spacing w:val="-14"/>
        </w:rPr>
        <w:t> </w:t>
      </w:r>
      <w:r>
        <w:rPr>
          <w:spacing w:val="-2"/>
        </w:rPr>
        <w:t>Edis</w:t>
      </w:r>
      <w:r>
        <w:rPr>
          <w:spacing w:val="-14"/>
        </w:rPr>
        <w:t> </w:t>
      </w:r>
      <w:r>
        <w:rPr>
          <w:spacing w:val="-2"/>
        </w:rPr>
        <w:t>LJ</w:t>
      </w:r>
      <w:r>
        <w:rPr>
          <w:spacing w:val="-14"/>
        </w:rPr>
        <w:t> </w:t>
      </w:r>
      <w:r>
        <w:rPr>
          <w:spacing w:val="-2"/>
        </w:rPr>
        <w:t>concluded (in</w:t>
      </w:r>
      <w:r>
        <w:rPr>
          <w:spacing w:val="-14"/>
        </w:rPr>
        <w:t> </w:t>
      </w:r>
      <w:r>
        <w:rPr>
          <w:spacing w:val="-2"/>
        </w:rPr>
        <w:t>line</w:t>
      </w:r>
      <w:r>
        <w:rPr>
          <w:spacing w:val="-14"/>
        </w:rPr>
        <w:t> </w:t>
      </w:r>
      <w:r>
        <w:rPr>
          <w:spacing w:val="-2"/>
        </w:rPr>
        <w:t>with</w:t>
      </w:r>
      <w:r>
        <w:rPr>
          <w:spacing w:val="-14"/>
        </w:rPr>
        <w:t> </w:t>
      </w:r>
      <w:r>
        <w:rPr>
          <w:spacing w:val="-2"/>
        </w:rPr>
        <w:t>the</w:t>
      </w:r>
      <w:r>
        <w:rPr>
          <w:spacing w:val="-14"/>
        </w:rPr>
        <w:t> </w:t>
      </w:r>
      <w:r>
        <w:rPr>
          <w:spacing w:val="-2"/>
        </w:rPr>
        <w:t>EAT)</w:t>
      </w:r>
      <w:r>
        <w:rPr>
          <w:spacing w:val="-14"/>
        </w:rPr>
        <w:t> </w:t>
      </w:r>
      <w:r>
        <w:rPr>
          <w:spacing w:val="-2"/>
        </w:rPr>
        <w:t>that</w:t>
      </w:r>
      <w:r>
        <w:rPr>
          <w:spacing w:val="-13"/>
        </w:rPr>
        <w:t> </w:t>
      </w:r>
      <w:r>
        <w:rPr>
          <w:spacing w:val="-2"/>
        </w:rPr>
        <w:t>interpretive</w:t>
      </w:r>
      <w:r>
        <w:rPr>
          <w:spacing w:val="-14"/>
        </w:rPr>
        <w:t> </w:t>
      </w:r>
      <w:r>
        <w:rPr>
          <w:spacing w:val="-2"/>
        </w:rPr>
        <w:t>consistency</w:t>
      </w:r>
      <w:r>
        <w:rPr>
          <w:spacing w:val="-14"/>
        </w:rPr>
        <w:t> </w:t>
      </w:r>
      <w:r>
        <w:rPr>
          <w:spacing w:val="-2"/>
        </w:rPr>
        <w:t>required</w:t>
      </w:r>
      <w:r>
        <w:rPr>
          <w:spacing w:val="-14"/>
        </w:rPr>
        <w:t> </w:t>
      </w:r>
      <w:r>
        <w:rPr>
          <w:spacing w:val="-2"/>
        </w:rPr>
        <w:t>adherence</w:t>
      </w:r>
      <w:r>
        <w:rPr>
          <w:spacing w:val="-14"/>
        </w:rPr>
        <w:t> </w:t>
      </w:r>
      <w:r>
        <w:rPr>
          <w:spacing w:val="-2"/>
        </w:rPr>
        <w:t>to</w:t>
      </w:r>
      <w:r>
        <w:rPr>
          <w:spacing w:val="-14"/>
        </w:rPr>
        <w:t> </w:t>
      </w:r>
      <w:r>
        <w:rPr>
          <w:i/>
          <w:spacing w:val="-2"/>
        </w:rPr>
        <w:t>McMenemy</w:t>
      </w:r>
      <w:r>
        <w:rPr>
          <w:spacing w:val="-2"/>
        </w:rPr>
        <w:t>. </w:t>
      </w:r>
      <w:r>
        <w:rPr>
          <w:spacing w:val="-6"/>
        </w:rPr>
        <w:t>In</w:t>
      </w:r>
      <w:r>
        <w:rPr>
          <w:spacing w:val="-9"/>
        </w:rPr>
        <w:t> </w:t>
      </w:r>
      <w:r>
        <w:rPr>
          <w:spacing w:val="-6"/>
        </w:rPr>
        <w:t>doing</w:t>
      </w:r>
      <w:r>
        <w:rPr>
          <w:spacing w:val="-9"/>
        </w:rPr>
        <w:t> </w:t>
      </w:r>
      <w:r>
        <w:rPr>
          <w:spacing w:val="-6"/>
        </w:rPr>
        <w:t>so,</w:t>
      </w:r>
      <w:r>
        <w:rPr>
          <w:spacing w:val="-9"/>
        </w:rPr>
        <w:t> </w:t>
      </w:r>
      <w:r>
        <w:rPr>
          <w:spacing w:val="-6"/>
        </w:rPr>
        <w:t>he</w:t>
      </w:r>
      <w:r>
        <w:rPr>
          <w:spacing w:val="-9"/>
        </w:rPr>
        <w:t> </w:t>
      </w:r>
      <w:r>
        <w:rPr>
          <w:spacing w:val="-6"/>
        </w:rPr>
        <w:t>referenced</w:t>
      </w:r>
      <w:r>
        <w:rPr>
          <w:spacing w:val="-9"/>
        </w:rPr>
        <w:t> </w:t>
      </w:r>
      <w:r>
        <w:rPr>
          <w:spacing w:val="-6"/>
        </w:rPr>
        <w:t>the</w:t>
      </w:r>
      <w:r>
        <w:rPr>
          <w:spacing w:val="-9"/>
        </w:rPr>
        <w:t> </w:t>
      </w:r>
      <w:r>
        <w:rPr>
          <w:spacing w:val="-6"/>
        </w:rPr>
        <w:t>principles</w:t>
      </w:r>
      <w:r>
        <w:rPr>
          <w:spacing w:val="-9"/>
        </w:rPr>
        <w:t> </w:t>
      </w:r>
      <w:r>
        <w:rPr>
          <w:spacing w:val="-6"/>
        </w:rPr>
        <w:t>from</w:t>
      </w:r>
      <w:r>
        <w:rPr>
          <w:spacing w:val="-10"/>
        </w:rPr>
        <w:t> </w:t>
      </w:r>
      <w:r>
        <w:rPr>
          <w:i/>
          <w:spacing w:val="-6"/>
        </w:rPr>
        <w:t>Abbott</w:t>
      </w:r>
      <w:r>
        <w:rPr>
          <w:i/>
          <w:spacing w:val="-9"/>
        </w:rPr>
        <w:t> </w:t>
      </w:r>
      <w:r>
        <w:rPr>
          <w:i/>
          <w:spacing w:val="-6"/>
        </w:rPr>
        <w:t>v</w:t>
      </w:r>
      <w:r>
        <w:rPr>
          <w:i/>
          <w:spacing w:val="-9"/>
        </w:rPr>
        <w:t> </w:t>
      </w:r>
      <w:r>
        <w:rPr>
          <w:i/>
          <w:spacing w:val="-6"/>
        </w:rPr>
        <w:t>Philbin</w:t>
      </w:r>
      <w:r>
        <w:rPr>
          <w:i/>
          <w:spacing w:val="-6"/>
          <w:position w:val="7"/>
          <w:sz w:val="11"/>
        </w:rPr>
        <w:t>5</w:t>
      </w:r>
      <w:r>
        <w:rPr>
          <w:i/>
          <w:spacing w:val="20"/>
          <w:position w:val="7"/>
          <w:sz w:val="11"/>
        </w:rPr>
        <w:t> </w:t>
      </w:r>
      <w:r>
        <w:rPr>
          <w:spacing w:val="-6"/>
        </w:rPr>
        <w:t>and</w:t>
      </w:r>
      <w:r>
        <w:rPr>
          <w:spacing w:val="-9"/>
        </w:rPr>
        <w:t> </w:t>
      </w:r>
      <w:r>
        <w:rPr>
          <w:spacing w:val="-6"/>
        </w:rPr>
        <w:t>the</w:t>
      </w:r>
      <w:r>
        <w:rPr>
          <w:spacing w:val="-9"/>
        </w:rPr>
        <w:t> </w:t>
      </w:r>
      <w:r>
        <w:rPr>
          <w:spacing w:val="-6"/>
        </w:rPr>
        <w:t>recent</w:t>
      </w:r>
      <w:r>
        <w:rPr>
          <w:spacing w:val="-9"/>
        </w:rPr>
        <w:t> </w:t>
      </w:r>
      <w:r>
        <w:rPr>
          <w:spacing w:val="-6"/>
        </w:rPr>
        <w:t>ruling</w:t>
      </w:r>
      <w:r>
        <w:rPr>
          <w:spacing w:val="-9"/>
        </w:rPr>
        <w:t> </w:t>
      </w:r>
      <w:r>
        <w:rPr>
          <w:spacing w:val="-6"/>
        </w:rPr>
        <w:t>in </w:t>
      </w:r>
      <w:r>
        <w:rPr>
          <w:i/>
          <w:spacing w:val="-2"/>
        </w:rPr>
        <w:t>Jwanczuk</w:t>
      </w:r>
      <w:r>
        <w:rPr>
          <w:i/>
          <w:spacing w:val="-14"/>
        </w:rPr>
        <w:t> </w:t>
      </w:r>
      <w:r>
        <w:rPr>
          <w:i/>
          <w:spacing w:val="-2"/>
        </w:rPr>
        <w:t>v</w:t>
      </w:r>
      <w:r>
        <w:rPr>
          <w:i/>
          <w:spacing w:val="-14"/>
        </w:rPr>
        <w:t> </w:t>
      </w:r>
      <w:r>
        <w:rPr>
          <w:i/>
          <w:spacing w:val="-2"/>
        </w:rPr>
        <w:t>SSWP</w:t>
      </w:r>
      <w:r>
        <w:rPr>
          <w:spacing w:val="-2"/>
        </w:rPr>
        <w:t>.</w:t>
      </w:r>
      <w:r>
        <w:rPr>
          <w:spacing w:val="-2"/>
          <w:position w:val="7"/>
          <w:sz w:val="11"/>
        </w:rPr>
        <w:t>6</w:t>
      </w:r>
      <w:r>
        <w:rPr>
          <w:spacing w:val="-7"/>
          <w:position w:val="7"/>
          <w:sz w:val="11"/>
        </w:rPr>
        <w:t> </w:t>
      </w:r>
      <w:r>
        <w:rPr>
          <w:spacing w:val="-2"/>
        </w:rPr>
        <w:t>(It</w:t>
      </w:r>
      <w:r>
        <w:rPr>
          <w:spacing w:val="-14"/>
        </w:rPr>
        <w:t> </w:t>
      </w:r>
      <w:r>
        <w:rPr>
          <w:spacing w:val="-2"/>
        </w:rPr>
        <w:t>should</w:t>
      </w:r>
      <w:r>
        <w:rPr>
          <w:spacing w:val="-13"/>
        </w:rPr>
        <w:t> </w:t>
      </w:r>
      <w:r>
        <w:rPr>
          <w:spacing w:val="-2"/>
        </w:rPr>
        <w:t>be</w:t>
      </w:r>
      <w:r>
        <w:rPr>
          <w:spacing w:val="-14"/>
        </w:rPr>
        <w:t> </w:t>
      </w:r>
      <w:r>
        <w:rPr>
          <w:spacing w:val="-2"/>
        </w:rPr>
        <w:t>noted</w:t>
      </w:r>
      <w:r>
        <w:rPr>
          <w:spacing w:val="-14"/>
        </w:rPr>
        <w:t> </w:t>
      </w:r>
      <w:r>
        <w:rPr>
          <w:spacing w:val="-2"/>
        </w:rPr>
        <w:t>that</w:t>
      </w:r>
      <w:r>
        <w:rPr>
          <w:spacing w:val="-14"/>
        </w:rPr>
        <w:t> </w:t>
      </w:r>
      <w:r>
        <w:rPr>
          <w:i/>
          <w:spacing w:val="-2"/>
        </w:rPr>
        <w:t>Jwanczuk</w:t>
      </w:r>
      <w:r>
        <w:rPr>
          <w:i/>
          <w:spacing w:val="-14"/>
        </w:rPr>
        <w:t> </w:t>
      </w:r>
      <w:r>
        <w:rPr>
          <w:spacing w:val="-2"/>
        </w:rPr>
        <w:t>is</w:t>
      </w:r>
      <w:r>
        <w:rPr>
          <w:spacing w:val="-14"/>
        </w:rPr>
        <w:t> </w:t>
      </w:r>
      <w:r>
        <w:rPr>
          <w:spacing w:val="-2"/>
        </w:rPr>
        <w:t>currently</w:t>
      </w:r>
      <w:r>
        <w:rPr>
          <w:spacing w:val="-13"/>
        </w:rPr>
        <w:t> </w:t>
      </w:r>
      <w:r>
        <w:rPr>
          <w:spacing w:val="-2"/>
        </w:rPr>
        <w:t>subject</w:t>
      </w:r>
      <w:r>
        <w:rPr>
          <w:spacing w:val="-14"/>
        </w:rPr>
        <w:t> </w:t>
      </w:r>
      <w:r>
        <w:rPr>
          <w:spacing w:val="-2"/>
        </w:rPr>
        <w:t>to</w:t>
      </w:r>
      <w:r>
        <w:rPr>
          <w:spacing w:val="-14"/>
        </w:rPr>
        <w:t> </w:t>
      </w:r>
      <w:r>
        <w:rPr>
          <w:spacing w:val="-2"/>
        </w:rPr>
        <w:t>appeal</w:t>
      </w:r>
      <w:r>
        <w:rPr>
          <w:spacing w:val="-14"/>
        </w:rPr>
        <w:t> </w:t>
      </w:r>
      <w:r>
        <w:rPr>
          <w:spacing w:val="-2"/>
        </w:rPr>
        <w:t>in the</w:t>
      </w:r>
      <w:r>
        <w:rPr>
          <w:spacing w:val="-14"/>
        </w:rPr>
        <w:t> </w:t>
      </w:r>
      <w:r>
        <w:rPr>
          <w:spacing w:val="-2"/>
        </w:rPr>
        <w:t>SC</w:t>
      </w:r>
      <w:r>
        <w:rPr>
          <w:spacing w:val="-14"/>
        </w:rPr>
        <w:t> </w:t>
      </w:r>
      <w:r>
        <w:rPr>
          <w:spacing w:val="-2"/>
        </w:rPr>
        <w:t>and</w:t>
      </w:r>
      <w:r>
        <w:rPr>
          <w:spacing w:val="-14"/>
        </w:rPr>
        <w:t> </w:t>
      </w:r>
      <w:r>
        <w:rPr>
          <w:spacing w:val="-2"/>
        </w:rPr>
        <w:t>as</w:t>
      </w:r>
      <w:r>
        <w:rPr>
          <w:spacing w:val="-14"/>
        </w:rPr>
        <w:t> </w:t>
      </w:r>
      <w:r>
        <w:rPr>
          <w:spacing w:val="-2"/>
        </w:rPr>
        <w:t>such</w:t>
      </w:r>
      <w:r>
        <w:rPr>
          <w:spacing w:val="-14"/>
        </w:rPr>
        <w:t> </w:t>
      </w:r>
      <w:r>
        <w:rPr>
          <w:spacing w:val="-2"/>
        </w:rPr>
        <w:t>this</w:t>
      </w:r>
      <w:r>
        <w:rPr>
          <w:spacing w:val="-13"/>
        </w:rPr>
        <w:t> </w:t>
      </w:r>
      <w:r>
        <w:rPr>
          <w:spacing w:val="-2"/>
        </w:rPr>
        <w:t>position</w:t>
      </w:r>
      <w:r>
        <w:rPr>
          <w:spacing w:val="-14"/>
        </w:rPr>
        <w:t> </w:t>
      </w:r>
      <w:r>
        <w:rPr>
          <w:spacing w:val="-2"/>
        </w:rPr>
        <w:t>could</w:t>
      </w:r>
      <w:r>
        <w:rPr>
          <w:spacing w:val="-14"/>
        </w:rPr>
        <w:t> </w:t>
      </w:r>
      <w:r>
        <w:rPr>
          <w:spacing w:val="-2"/>
        </w:rPr>
        <w:t>change).</w:t>
      </w:r>
    </w:p>
    <w:p>
      <w:pPr>
        <w:pStyle w:val="BodyText"/>
        <w:spacing w:line="285" w:lineRule="auto" w:before="112"/>
        <w:ind w:left="2409" w:right="139"/>
        <w:jc w:val="both"/>
        <w:rPr>
          <w:i/>
        </w:rPr>
      </w:pPr>
      <w:r>
        <w:rPr>
          <w:spacing w:val="-8"/>
        </w:rPr>
        <w:t>Lord</w:t>
      </w:r>
      <w:r>
        <w:rPr>
          <w:spacing w:val="-7"/>
        </w:rPr>
        <w:t> </w:t>
      </w:r>
      <w:r>
        <w:rPr>
          <w:spacing w:val="-8"/>
        </w:rPr>
        <w:t>Justice</w:t>
      </w:r>
      <w:r>
        <w:rPr>
          <w:spacing w:val="-7"/>
        </w:rPr>
        <w:t> </w:t>
      </w:r>
      <w:r>
        <w:rPr>
          <w:spacing w:val="-8"/>
        </w:rPr>
        <w:t>Bean</w:t>
      </w:r>
      <w:r>
        <w:rPr>
          <w:spacing w:val="-7"/>
        </w:rPr>
        <w:t> </w:t>
      </w:r>
      <w:r>
        <w:rPr>
          <w:spacing w:val="-8"/>
        </w:rPr>
        <w:t>concurred</w:t>
      </w:r>
      <w:r>
        <w:rPr>
          <w:spacing w:val="-7"/>
        </w:rPr>
        <w:t> </w:t>
      </w:r>
      <w:r>
        <w:rPr>
          <w:spacing w:val="-8"/>
        </w:rPr>
        <w:t>fully</w:t>
      </w:r>
      <w:r>
        <w:rPr>
          <w:spacing w:val="-7"/>
        </w:rPr>
        <w:t> </w:t>
      </w:r>
      <w:r>
        <w:rPr>
          <w:spacing w:val="-8"/>
        </w:rPr>
        <w:t>with</w:t>
      </w:r>
      <w:r>
        <w:rPr>
          <w:spacing w:val="-7"/>
        </w:rPr>
        <w:t> </w:t>
      </w:r>
      <w:r>
        <w:rPr>
          <w:spacing w:val="-8"/>
        </w:rPr>
        <w:t>Edis</w:t>
      </w:r>
      <w:r>
        <w:rPr>
          <w:spacing w:val="-7"/>
        </w:rPr>
        <w:t> </w:t>
      </w:r>
      <w:r>
        <w:rPr>
          <w:spacing w:val="-8"/>
        </w:rPr>
        <w:t>LJ</w:t>
      </w:r>
      <w:r>
        <w:rPr>
          <w:spacing w:val="-7"/>
        </w:rPr>
        <w:t> </w:t>
      </w:r>
      <w:r>
        <w:rPr>
          <w:spacing w:val="-8"/>
        </w:rPr>
        <w:t>and</w:t>
      </w:r>
      <w:r>
        <w:rPr>
          <w:spacing w:val="-7"/>
        </w:rPr>
        <w:t> </w:t>
      </w:r>
      <w:r>
        <w:rPr>
          <w:spacing w:val="-8"/>
        </w:rPr>
        <w:t>noted</w:t>
      </w:r>
      <w:r>
        <w:rPr>
          <w:spacing w:val="-7"/>
        </w:rPr>
        <w:t> </w:t>
      </w:r>
      <w:r>
        <w:rPr>
          <w:spacing w:val="-8"/>
        </w:rPr>
        <w:t>in</w:t>
      </w:r>
      <w:r>
        <w:rPr>
          <w:spacing w:val="-7"/>
        </w:rPr>
        <w:t> </w:t>
      </w:r>
      <w:r>
        <w:rPr>
          <w:spacing w:val="-8"/>
        </w:rPr>
        <w:t>particular</w:t>
      </w:r>
      <w:r>
        <w:rPr>
          <w:spacing w:val="-7"/>
        </w:rPr>
        <w:t> </w:t>
      </w:r>
      <w:r>
        <w:rPr>
          <w:spacing w:val="-8"/>
        </w:rPr>
        <w:t>that</w:t>
      </w:r>
      <w:r>
        <w:rPr>
          <w:spacing w:val="-7"/>
        </w:rPr>
        <w:t> </w:t>
      </w:r>
      <w:r>
        <w:rPr>
          <w:spacing w:val="-8"/>
        </w:rPr>
        <w:t>the</w:t>
      </w:r>
      <w:r>
        <w:rPr>
          <w:spacing w:val="-7"/>
        </w:rPr>
        <w:t> </w:t>
      </w:r>
      <w:r>
        <w:rPr>
          <w:spacing w:val="-8"/>
        </w:rPr>
        <w:t>established </w:t>
      </w:r>
      <w:r>
        <w:rPr/>
        <w:t>interpretation in most areas of discrimination law favoured the broader ‘</w:t>
      </w:r>
      <w:r>
        <w:rPr>
          <w:i/>
        </w:rPr>
        <w:t>effective</w:t>
      </w:r>
    </w:p>
    <w:p>
      <w:pPr>
        <w:pStyle w:val="BodyText"/>
        <w:spacing w:before="75"/>
        <w:rPr>
          <w:i/>
        </w:rPr>
      </w:pPr>
      <w:r>
        <w:rPr>
          <w:i/>
        </w:rPr>
        <mc:AlternateContent>
          <mc:Choice Requires="wps">
            <w:drawing>
              <wp:anchor distT="0" distB="0" distL="0" distR="0" allowOverlap="1" layoutInCell="1" locked="0" behindDoc="1" simplePos="0" relativeHeight="487657472">
                <wp:simplePos x="0" y="0"/>
                <wp:positionH relativeFrom="page">
                  <wp:posOffset>1800000</wp:posOffset>
                </wp:positionH>
                <wp:positionV relativeFrom="paragraph">
                  <wp:posOffset>212743</wp:posOffset>
                </wp:positionV>
                <wp:extent cx="5039995" cy="127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16.751419pt;width:396.85pt;height:.1pt;mso-position-horizontal-relative:page;mso-position-vertical-relative:paragraph;z-index:-15659008;mso-wrap-distance-left:0;mso-wrap-distance-right:0" id="docshape115" coordorigin="2835,335" coordsize="7937,0" path="m2835,335l10772,335e" filled="false" stroked="true" strokeweight=".5pt" strokecolor="#000000">
                <v:path arrowok="t"/>
                <v:stroke dashstyle="solid"/>
                <w10:wrap type="topAndBottom"/>
              </v:shape>
            </w:pict>
          </mc:Fallback>
        </mc:AlternateContent>
      </w:r>
    </w:p>
    <w:p>
      <w:pPr>
        <w:pStyle w:val="ListParagraph"/>
        <w:numPr>
          <w:ilvl w:val="1"/>
          <w:numId w:val="14"/>
        </w:numPr>
        <w:tabs>
          <w:tab w:pos="2674" w:val="left" w:leader="none"/>
        </w:tabs>
        <w:spacing w:line="240" w:lineRule="auto" w:before="34" w:after="0"/>
        <w:ind w:left="2674" w:right="0" w:hanging="265"/>
        <w:jc w:val="left"/>
        <w:rPr>
          <w:sz w:val="14"/>
        </w:rPr>
      </w:pPr>
      <w:r>
        <w:rPr>
          <w:spacing w:val="-4"/>
          <w:sz w:val="14"/>
        </w:rPr>
        <w:t>See</w:t>
      </w:r>
      <w:r>
        <w:rPr>
          <w:spacing w:val="-3"/>
          <w:sz w:val="14"/>
        </w:rPr>
        <w:t> </w:t>
      </w:r>
      <w:r>
        <w:rPr>
          <w:spacing w:val="-4"/>
          <w:sz w:val="14"/>
        </w:rPr>
        <w:t>[2024]</w:t>
      </w:r>
      <w:r>
        <w:rPr>
          <w:spacing w:val="-2"/>
          <w:sz w:val="14"/>
        </w:rPr>
        <w:t> </w:t>
      </w:r>
      <w:r>
        <w:rPr>
          <w:spacing w:val="-4"/>
          <w:sz w:val="14"/>
        </w:rPr>
        <w:t>Briefing</w:t>
      </w:r>
      <w:r>
        <w:rPr>
          <w:spacing w:val="-2"/>
          <w:sz w:val="14"/>
        </w:rPr>
        <w:t> </w:t>
      </w:r>
      <w:r>
        <w:rPr>
          <w:spacing w:val="-4"/>
          <w:sz w:val="14"/>
        </w:rPr>
        <w:t>1109</w:t>
      </w:r>
    </w:p>
    <w:p>
      <w:pPr>
        <w:pStyle w:val="BodyText"/>
        <w:spacing w:before="6"/>
        <w:rPr>
          <w:sz w:val="5"/>
        </w:rPr>
      </w:pPr>
      <w:r>
        <w:rPr>
          <w:sz w:val="5"/>
        </w:rPr>
        <mc:AlternateContent>
          <mc:Choice Requires="wps">
            <w:drawing>
              <wp:anchor distT="0" distB="0" distL="0" distR="0" allowOverlap="1" layoutInCell="1" locked="0" behindDoc="1" simplePos="0" relativeHeight="487657984">
                <wp:simplePos x="0" y="0"/>
                <wp:positionH relativeFrom="page">
                  <wp:posOffset>1800000</wp:posOffset>
                </wp:positionH>
                <wp:positionV relativeFrom="paragraph">
                  <wp:posOffset>56834</wp:posOffset>
                </wp:positionV>
                <wp:extent cx="5039995" cy="127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159pt;width:396.85pt;height:.1pt;mso-position-horizontal-relative:page;mso-position-vertical-relative:paragraph;z-index:-15658496;mso-wrap-distance-left:0;mso-wrap-distance-right:0" id="docshape116" coordorigin="2835,90" coordsize="7937,0" path="m2835,90l10772,90e" filled="false" stroked="true" strokeweight=".5pt" strokecolor="#000000">
                <v:path arrowok="t"/>
                <v:stroke dashstyle="solid"/>
                <w10:wrap type="topAndBottom"/>
              </v:shape>
            </w:pict>
          </mc:Fallback>
        </mc:AlternateContent>
      </w:r>
    </w:p>
    <w:p>
      <w:pPr>
        <w:pStyle w:val="ListParagraph"/>
        <w:numPr>
          <w:ilvl w:val="1"/>
          <w:numId w:val="14"/>
        </w:numPr>
        <w:tabs>
          <w:tab w:pos="2674" w:val="left" w:leader="none"/>
        </w:tabs>
        <w:spacing w:line="240" w:lineRule="auto" w:before="34" w:after="0"/>
        <w:ind w:left="2674" w:right="0" w:hanging="265"/>
        <w:jc w:val="left"/>
        <w:rPr>
          <w:sz w:val="14"/>
        </w:rPr>
      </w:pPr>
      <w:r>
        <w:rPr>
          <w:w w:val="90"/>
          <w:sz w:val="14"/>
        </w:rPr>
        <w:t>[2008]</w:t>
      </w:r>
      <w:r>
        <w:rPr>
          <w:spacing w:val="1"/>
          <w:sz w:val="14"/>
        </w:rPr>
        <w:t> </w:t>
      </w:r>
      <w:r>
        <w:rPr>
          <w:w w:val="90"/>
          <w:sz w:val="14"/>
        </w:rPr>
        <w:t>IRLR</w:t>
      </w:r>
      <w:r>
        <w:rPr>
          <w:spacing w:val="1"/>
          <w:sz w:val="14"/>
        </w:rPr>
        <w:t> </w:t>
      </w:r>
      <w:r>
        <w:rPr>
          <w:spacing w:val="-5"/>
          <w:w w:val="90"/>
          <w:sz w:val="14"/>
        </w:rPr>
        <w:t>336</w:t>
      </w:r>
    </w:p>
    <w:p>
      <w:pPr>
        <w:pStyle w:val="BodyText"/>
        <w:spacing w:before="6"/>
        <w:rPr>
          <w:sz w:val="5"/>
        </w:rPr>
      </w:pPr>
      <w:r>
        <w:rPr>
          <w:sz w:val="5"/>
        </w:rPr>
        <mc:AlternateContent>
          <mc:Choice Requires="wps">
            <w:drawing>
              <wp:anchor distT="0" distB="0" distL="0" distR="0" allowOverlap="1" layoutInCell="1" locked="0" behindDoc="1" simplePos="0" relativeHeight="487658496">
                <wp:simplePos x="0" y="0"/>
                <wp:positionH relativeFrom="page">
                  <wp:posOffset>1800000</wp:posOffset>
                </wp:positionH>
                <wp:positionV relativeFrom="paragraph">
                  <wp:posOffset>56834</wp:posOffset>
                </wp:positionV>
                <wp:extent cx="5039995" cy="127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159pt;width:396.85pt;height:.1pt;mso-position-horizontal-relative:page;mso-position-vertical-relative:paragraph;z-index:-15657984;mso-wrap-distance-left:0;mso-wrap-distance-right:0" id="docshape117" coordorigin="2835,90" coordsize="7937,0" path="m2835,90l10772,90e" filled="false" stroked="true" strokeweight=".5pt" strokecolor="#000000">
                <v:path arrowok="t"/>
                <v:stroke dashstyle="solid"/>
                <w10:wrap type="topAndBottom"/>
              </v:shape>
            </w:pict>
          </mc:Fallback>
        </mc:AlternateContent>
      </w:r>
    </w:p>
    <w:p>
      <w:pPr>
        <w:pStyle w:val="ListParagraph"/>
        <w:numPr>
          <w:ilvl w:val="1"/>
          <w:numId w:val="14"/>
        </w:numPr>
        <w:tabs>
          <w:tab w:pos="2674" w:val="left" w:leader="none"/>
        </w:tabs>
        <w:spacing w:line="240" w:lineRule="auto" w:before="34" w:after="0"/>
        <w:ind w:left="2674" w:right="0" w:hanging="265"/>
        <w:jc w:val="left"/>
        <w:rPr>
          <w:sz w:val="14"/>
        </w:rPr>
      </w:pPr>
      <w:r>
        <w:rPr>
          <w:w w:val="90"/>
          <w:sz w:val="14"/>
        </w:rPr>
        <w:t>[2009]</w:t>
      </w:r>
      <w:r>
        <w:rPr>
          <w:spacing w:val="1"/>
          <w:sz w:val="14"/>
        </w:rPr>
        <w:t> </w:t>
      </w:r>
      <w:r>
        <w:rPr>
          <w:w w:val="90"/>
          <w:sz w:val="14"/>
        </w:rPr>
        <w:t>IRLR</w:t>
      </w:r>
      <w:r>
        <w:rPr>
          <w:spacing w:val="1"/>
          <w:sz w:val="14"/>
        </w:rPr>
        <w:t> </w:t>
      </w:r>
      <w:r>
        <w:rPr>
          <w:spacing w:val="-5"/>
          <w:w w:val="90"/>
          <w:sz w:val="14"/>
        </w:rPr>
        <w:t>616</w:t>
      </w:r>
    </w:p>
    <w:p>
      <w:pPr>
        <w:pStyle w:val="BodyText"/>
        <w:spacing w:before="6"/>
        <w:rPr>
          <w:sz w:val="5"/>
        </w:rPr>
      </w:pPr>
      <w:r>
        <w:rPr>
          <w:sz w:val="5"/>
        </w:rPr>
        <mc:AlternateContent>
          <mc:Choice Requires="wps">
            <w:drawing>
              <wp:anchor distT="0" distB="0" distL="0" distR="0" allowOverlap="1" layoutInCell="1" locked="0" behindDoc="1" simplePos="0" relativeHeight="487659008">
                <wp:simplePos x="0" y="0"/>
                <wp:positionH relativeFrom="page">
                  <wp:posOffset>1800000</wp:posOffset>
                </wp:positionH>
                <wp:positionV relativeFrom="paragraph">
                  <wp:posOffset>56834</wp:posOffset>
                </wp:positionV>
                <wp:extent cx="5039995" cy="1270"/>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159pt;width:396.85pt;height:.1pt;mso-position-horizontal-relative:page;mso-position-vertical-relative:paragraph;z-index:-15657472;mso-wrap-distance-left:0;mso-wrap-distance-right:0" id="docshape118" coordorigin="2835,90" coordsize="7937,0" path="m2835,90l10772,90e" filled="false" stroked="true" strokeweight=".5pt" strokecolor="#000000">
                <v:path arrowok="t"/>
                <v:stroke dashstyle="solid"/>
                <w10:wrap type="topAndBottom"/>
              </v:shape>
            </w:pict>
          </mc:Fallback>
        </mc:AlternateContent>
      </w:r>
    </w:p>
    <w:p>
      <w:pPr>
        <w:pStyle w:val="ListParagraph"/>
        <w:numPr>
          <w:ilvl w:val="1"/>
          <w:numId w:val="14"/>
        </w:numPr>
        <w:tabs>
          <w:tab w:pos="2674" w:val="left" w:leader="none"/>
        </w:tabs>
        <w:spacing w:line="240" w:lineRule="auto" w:before="34" w:after="0"/>
        <w:ind w:left="2674" w:right="0" w:hanging="265"/>
        <w:jc w:val="left"/>
        <w:rPr>
          <w:sz w:val="14"/>
        </w:rPr>
      </w:pPr>
      <w:r>
        <w:rPr>
          <w:w w:val="90"/>
          <w:sz w:val="14"/>
        </w:rPr>
        <w:t>[2004]</w:t>
      </w:r>
      <w:r>
        <w:rPr>
          <w:spacing w:val="-3"/>
          <w:sz w:val="14"/>
        </w:rPr>
        <w:t> </w:t>
      </w:r>
      <w:r>
        <w:rPr>
          <w:w w:val="90"/>
          <w:sz w:val="14"/>
        </w:rPr>
        <w:t>ICR</w:t>
      </w:r>
      <w:r>
        <w:rPr>
          <w:spacing w:val="-3"/>
          <w:sz w:val="14"/>
        </w:rPr>
        <w:t> </w:t>
      </w:r>
      <w:r>
        <w:rPr>
          <w:spacing w:val="-5"/>
          <w:w w:val="90"/>
          <w:sz w:val="14"/>
        </w:rPr>
        <w:t>436</w:t>
      </w:r>
    </w:p>
    <w:p>
      <w:pPr>
        <w:pStyle w:val="BodyText"/>
        <w:spacing w:before="6"/>
        <w:rPr>
          <w:sz w:val="5"/>
        </w:rPr>
      </w:pPr>
      <w:r>
        <w:rPr>
          <w:sz w:val="5"/>
        </w:rPr>
        <mc:AlternateContent>
          <mc:Choice Requires="wps">
            <w:drawing>
              <wp:anchor distT="0" distB="0" distL="0" distR="0" allowOverlap="1" layoutInCell="1" locked="0" behindDoc="1" simplePos="0" relativeHeight="487659520">
                <wp:simplePos x="0" y="0"/>
                <wp:positionH relativeFrom="page">
                  <wp:posOffset>1800000</wp:posOffset>
                </wp:positionH>
                <wp:positionV relativeFrom="paragraph">
                  <wp:posOffset>56833</wp:posOffset>
                </wp:positionV>
                <wp:extent cx="5039995" cy="1270"/>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06pt;width:396.85pt;height:.1pt;mso-position-horizontal-relative:page;mso-position-vertical-relative:paragraph;z-index:-15656960;mso-wrap-distance-left:0;mso-wrap-distance-right:0" id="docshape119" coordorigin="2835,90" coordsize="7937,0" path="m2835,90l10772,90e" filled="false" stroked="true" strokeweight=".5pt" strokecolor="#000000">
                <v:path arrowok="t"/>
                <v:stroke dashstyle="solid"/>
                <w10:wrap type="topAndBottom"/>
              </v:shape>
            </w:pict>
          </mc:Fallback>
        </mc:AlternateContent>
      </w:r>
    </w:p>
    <w:p>
      <w:pPr>
        <w:pStyle w:val="ListParagraph"/>
        <w:numPr>
          <w:ilvl w:val="1"/>
          <w:numId w:val="14"/>
        </w:numPr>
        <w:tabs>
          <w:tab w:pos="2674" w:val="left" w:leader="none"/>
        </w:tabs>
        <w:spacing w:line="240" w:lineRule="auto" w:before="34" w:after="0"/>
        <w:ind w:left="2674" w:right="0" w:hanging="265"/>
        <w:jc w:val="left"/>
        <w:rPr>
          <w:sz w:val="14"/>
        </w:rPr>
      </w:pPr>
      <w:r>
        <w:rPr>
          <w:w w:val="90"/>
          <w:sz w:val="14"/>
        </w:rPr>
        <w:t>[1960]</w:t>
      </w:r>
      <w:r>
        <w:rPr>
          <w:spacing w:val="-4"/>
          <w:sz w:val="14"/>
        </w:rPr>
        <w:t> </w:t>
      </w:r>
      <w:r>
        <w:rPr>
          <w:w w:val="90"/>
          <w:sz w:val="14"/>
        </w:rPr>
        <w:t>Ch</w:t>
      </w:r>
      <w:r>
        <w:rPr>
          <w:spacing w:val="-3"/>
          <w:sz w:val="14"/>
        </w:rPr>
        <w:t> </w:t>
      </w:r>
      <w:r>
        <w:rPr>
          <w:spacing w:val="-5"/>
          <w:w w:val="90"/>
          <w:sz w:val="14"/>
        </w:rPr>
        <w:t>27</w:t>
      </w:r>
    </w:p>
    <w:p>
      <w:pPr>
        <w:pStyle w:val="BodyText"/>
        <w:spacing w:before="6"/>
        <w:rPr>
          <w:sz w:val="5"/>
        </w:rPr>
      </w:pPr>
      <w:r>
        <w:rPr>
          <w:sz w:val="5"/>
        </w:rPr>
        <mc:AlternateContent>
          <mc:Choice Requires="wps">
            <w:drawing>
              <wp:anchor distT="0" distB="0" distL="0" distR="0" allowOverlap="1" layoutInCell="1" locked="0" behindDoc="1" simplePos="0" relativeHeight="487660032">
                <wp:simplePos x="0" y="0"/>
                <wp:positionH relativeFrom="page">
                  <wp:posOffset>1800000</wp:posOffset>
                </wp:positionH>
                <wp:positionV relativeFrom="paragraph">
                  <wp:posOffset>56834</wp:posOffset>
                </wp:positionV>
                <wp:extent cx="5039995" cy="1270"/>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7323pt;margin-top:4.475159pt;width:396.85pt;height:.1pt;mso-position-horizontal-relative:page;mso-position-vertical-relative:paragraph;z-index:-15656448;mso-wrap-distance-left:0;mso-wrap-distance-right:0" id="docshape120" coordorigin="2835,90" coordsize="7937,0" path="m2835,90l10772,90e" filled="false" stroked="true" strokeweight=".5pt" strokecolor="#000000">
                <v:path arrowok="t"/>
                <v:stroke dashstyle="solid"/>
                <w10:wrap type="topAndBottom"/>
              </v:shape>
            </w:pict>
          </mc:Fallback>
        </mc:AlternateContent>
      </w:r>
    </w:p>
    <w:p>
      <w:pPr>
        <w:pStyle w:val="ListParagraph"/>
        <w:numPr>
          <w:ilvl w:val="1"/>
          <w:numId w:val="14"/>
        </w:numPr>
        <w:tabs>
          <w:tab w:pos="2674" w:val="left" w:leader="none"/>
        </w:tabs>
        <w:spacing w:line="240" w:lineRule="auto" w:before="34" w:after="0"/>
        <w:ind w:left="2674" w:right="0" w:hanging="265"/>
        <w:jc w:val="left"/>
        <w:rPr>
          <w:sz w:val="14"/>
        </w:rPr>
      </w:pPr>
      <w:r>
        <w:rPr>
          <w:spacing w:val="-4"/>
          <w:sz w:val="14"/>
        </w:rPr>
        <w:t>[2023]</w:t>
      </w:r>
      <w:r>
        <w:rPr>
          <w:spacing w:val="-6"/>
          <w:sz w:val="14"/>
        </w:rPr>
        <w:t> </w:t>
      </w:r>
      <w:r>
        <w:rPr>
          <w:spacing w:val="-4"/>
          <w:sz w:val="14"/>
        </w:rPr>
        <w:t>EWCA</w:t>
      </w:r>
      <w:r>
        <w:rPr>
          <w:spacing w:val="-5"/>
          <w:sz w:val="14"/>
        </w:rPr>
        <w:t> </w:t>
      </w:r>
      <w:r>
        <w:rPr>
          <w:spacing w:val="-4"/>
          <w:sz w:val="14"/>
        </w:rPr>
        <w:t>Civ</w:t>
      </w:r>
      <w:r>
        <w:rPr>
          <w:spacing w:val="-5"/>
          <w:sz w:val="14"/>
        </w:rPr>
        <w:t> </w:t>
      </w:r>
      <w:r>
        <w:rPr>
          <w:spacing w:val="-4"/>
          <w:sz w:val="14"/>
        </w:rPr>
        <w:t>1156</w:t>
      </w:r>
    </w:p>
    <w:p>
      <w:pPr>
        <w:pStyle w:val="ListParagraph"/>
        <w:spacing w:after="0" w:line="240" w:lineRule="auto"/>
        <w:jc w:val="left"/>
        <w:rPr>
          <w:sz w:val="14"/>
        </w:rPr>
        <w:sectPr>
          <w:pgSz w:w="11910" w:h="16840"/>
          <w:pgMar w:header="433" w:footer="568" w:top="1120" w:bottom="760" w:left="425" w:right="992"/>
        </w:sectPr>
      </w:pPr>
    </w:p>
    <w:p>
      <w:pPr>
        <w:pStyle w:val="BodyText"/>
      </w:pPr>
    </w:p>
    <w:p>
      <w:pPr>
        <w:pStyle w:val="BodyText"/>
      </w:pPr>
    </w:p>
    <w:p>
      <w:pPr>
        <w:pStyle w:val="BodyText"/>
      </w:pPr>
    </w:p>
    <w:p>
      <w:pPr>
        <w:pStyle w:val="BodyText"/>
      </w:pPr>
    </w:p>
    <w:p>
      <w:pPr>
        <w:pStyle w:val="BodyText"/>
        <w:spacing w:before="220"/>
      </w:pPr>
    </w:p>
    <w:p>
      <w:pPr>
        <w:spacing w:line="331" w:lineRule="auto" w:before="0"/>
        <w:ind w:left="127" w:right="38" w:firstLine="0"/>
        <w:jc w:val="left"/>
        <w:rPr>
          <w:rFonts w:ascii="Trebuchet MS"/>
          <w:b/>
          <w:sz w:val="20"/>
        </w:rPr>
      </w:pPr>
      <w:r>
        <w:rPr>
          <w:rFonts w:ascii="Trebuchet MS"/>
          <w:b/>
          <w:color w:val="CD1719"/>
          <w:sz w:val="20"/>
        </w:rPr>
        <w:t>Despite </w:t>
      </w:r>
      <w:r>
        <w:rPr>
          <w:rFonts w:ascii="Trebuchet MS"/>
          <w:b/>
          <w:color w:val="CD1719"/>
          <w:sz w:val="20"/>
        </w:rPr>
        <w:t>strong </w:t>
      </w:r>
      <w:r>
        <w:rPr>
          <w:rFonts w:ascii="Trebuchet MS"/>
          <w:b/>
          <w:color w:val="CD1719"/>
          <w:spacing w:val="-2"/>
          <w:sz w:val="20"/>
        </w:rPr>
        <w:t>denunciations</w:t>
      </w:r>
    </w:p>
    <w:p>
      <w:pPr>
        <w:spacing w:line="331" w:lineRule="auto" w:before="0"/>
        <w:ind w:left="127" w:right="38" w:firstLine="0"/>
        <w:jc w:val="left"/>
        <w:rPr>
          <w:rFonts w:ascii="Trebuchet MS" w:hAnsi="Trebuchet MS"/>
          <w:b/>
          <w:sz w:val="20"/>
        </w:rPr>
      </w:pPr>
      <w:r>
        <w:rPr>
          <w:rFonts w:ascii="Trebuchet MS" w:hAnsi="Trebuchet MS"/>
          <w:b/>
          <w:color w:val="CD1719"/>
          <w:sz w:val="20"/>
        </w:rPr>
        <w:t>...</w:t>
      </w:r>
      <w:r>
        <w:rPr>
          <w:rFonts w:ascii="Trebuchet MS" w:hAnsi="Trebuchet MS"/>
          <w:b/>
          <w:color w:val="CD1719"/>
          <w:spacing w:val="40"/>
          <w:sz w:val="20"/>
        </w:rPr>
        <w:t> </w:t>
      </w:r>
      <w:r>
        <w:rPr>
          <w:rFonts w:ascii="Gill Sans MT" w:hAnsi="Gill Sans MT"/>
          <w:b/>
          <w:i/>
          <w:color w:val="CD1719"/>
          <w:sz w:val="20"/>
        </w:rPr>
        <w:t>McMenemy</w:t>
      </w:r>
      <w:r>
        <w:rPr>
          <w:rFonts w:ascii="Gill Sans MT" w:hAnsi="Gill Sans MT"/>
          <w:b/>
          <w:i/>
          <w:color w:val="CD1719"/>
          <w:sz w:val="20"/>
        </w:rPr>
        <w:t> </w:t>
      </w:r>
      <w:r>
        <w:rPr>
          <w:rFonts w:ascii="Trebuchet MS" w:hAnsi="Trebuchet MS"/>
          <w:b/>
          <w:color w:val="CD1719"/>
          <w:sz w:val="20"/>
        </w:rPr>
        <w:t>remains the prevailing authority. It establishes that part-time</w:t>
      </w:r>
      <w:r>
        <w:rPr>
          <w:rFonts w:ascii="Trebuchet MS" w:hAnsi="Trebuchet MS"/>
          <w:b/>
          <w:color w:val="CD1719"/>
          <w:spacing w:val="-16"/>
          <w:sz w:val="20"/>
        </w:rPr>
        <w:t> </w:t>
      </w:r>
      <w:r>
        <w:rPr>
          <w:rFonts w:ascii="Trebuchet MS" w:hAnsi="Trebuchet MS"/>
          <w:b/>
          <w:color w:val="CD1719"/>
          <w:sz w:val="20"/>
        </w:rPr>
        <w:t>status</w:t>
      </w:r>
      <w:r>
        <w:rPr>
          <w:rFonts w:ascii="Trebuchet MS" w:hAnsi="Trebuchet MS"/>
          <w:b/>
          <w:color w:val="CD1719"/>
          <w:spacing w:val="-15"/>
          <w:sz w:val="20"/>
        </w:rPr>
        <w:t> </w:t>
      </w:r>
      <w:r>
        <w:rPr>
          <w:rFonts w:ascii="Trebuchet MS" w:hAnsi="Trebuchet MS"/>
          <w:b/>
          <w:color w:val="CD1719"/>
          <w:sz w:val="20"/>
        </w:rPr>
        <w:t>must be the ‘sole cause’</w:t>
      </w:r>
    </w:p>
    <w:p>
      <w:pPr>
        <w:spacing w:line="331" w:lineRule="auto" w:before="0"/>
        <w:ind w:left="127" w:right="38" w:firstLine="0"/>
        <w:jc w:val="left"/>
        <w:rPr>
          <w:rFonts w:ascii="Trebuchet MS"/>
          <w:b/>
          <w:sz w:val="20"/>
        </w:rPr>
      </w:pPr>
      <w:r>
        <w:rPr>
          <w:rFonts w:ascii="Trebuchet MS"/>
          <w:b/>
          <w:color w:val="CD1719"/>
          <w:sz w:val="20"/>
        </w:rPr>
        <w:t>of less favourable treatment</w:t>
      </w:r>
      <w:r>
        <w:rPr>
          <w:rFonts w:ascii="Trebuchet MS"/>
          <w:b/>
          <w:color w:val="CD1719"/>
          <w:spacing w:val="-16"/>
          <w:sz w:val="20"/>
        </w:rPr>
        <w:t> </w:t>
      </w:r>
      <w:r>
        <w:rPr>
          <w:rFonts w:ascii="Trebuchet MS"/>
          <w:b/>
          <w:color w:val="CD1719"/>
          <w:sz w:val="20"/>
        </w:rPr>
        <w:t>under</w:t>
      </w:r>
      <w:r>
        <w:rPr>
          <w:rFonts w:ascii="Trebuchet MS"/>
          <w:b/>
          <w:color w:val="CD1719"/>
          <w:spacing w:val="-15"/>
          <w:sz w:val="20"/>
        </w:rPr>
        <w:t> </w:t>
      </w:r>
      <w:r>
        <w:rPr>
          <w:rFonts w:ascii="Trebuchet MS"/>
          <w:b/>
          <w:color w:val="CD1719"/>
          <w:sz w:val="20"/>
        </w:rPr>
        <w:t>the </w:t>
      </w:r>
      <w:r>
        <w:rPr>
          <w:rFonts w:ascii="Trebuchet MS"/>
          <w:b/>
          <w:color w:val="CD1719"/>
          <w:spacing w:val="-2"/>
          <w:sz w:val="20"/>
        </w:rPr>
        <w:t>PTWR.</w:t>
      </w:r>
    </w:p>
    <w:p>
      <w:pPr>
        <w:pStyle w:val="BodyText"/>
        <w:spacing w:before="3"/>
        <w:rPr>
          <w:rFonts w:ascii="Trebuchet MS"/>
          <w:b/>
          <w:sz w:val="5"/>
        </w:rPr>
      </w:pPr>
    </w:p>
    <w:p>
      <w:pPr>
        <w:pStyle w:val="BodyText"/>
        <w:spacing w:line="20" w:lineRule="exact"/>
        <w:ind w:left="127"/>
        <w:rPr>
          <w:rFonts w:ascii="Trebuchet MS"/>
          <w:sz w:val="2"/>
        </w:rPr>
      </w:pPr>
      <w:r>
        <w:rPr>
          <w:rFonts w:ascii="Trebuchet MS"/>
          <w:sz w:val="2"/>
        </w:rPr>
        <mc:AlternateContent>
          <mc:Choice Requires="wps">
            <w:drawing>
              <wp:inline distT="0" distB="0" distL="0" distR="0">
                <wp:extent cx="394970" cy="38100"/>
                <wp:effectExtent l="19050" t="0" r="14604" b="0"/>
                <wp:docPr id="216" name="Group 216"/>
                <wp:cNvGraphicFramePr>
                  <a:graphicFrameLocks/>
                </wp:cNvGraphicFramePr>
                <a:graphic>
                  <a:graphicData uri="http://schemas.microsoft.com/office/word/2010/wordprocessingGroup">
                    <wpg:wgp>
                      <wpg:cNvPr id="216" name="Group 216"/>
                      <wpg:cNvGrpSpPr/>
                      <wpg:grpSpPr>
                        <a:xfrm>
                          <a:off x="0" y="0"/>
                          <a:ext cx="394970" cy="38100"/>
                          <a:chExt cx="394970" cy="38100"/>
                        </a:xfrm>
                      </wpg:grpSpPr>
                      <wps:wsp>
                        <wps:cNvPr id="217" name="Graphic 217"/>
                        <wps:cNvSpPr/>
                        <wps:spPr>
                          <a:xfrm>
                            <a:off x="0" y="19050"/>
                            <a:ext cx="394970" cy="1270"/>
                          </a:xfrm>
                          <a:custGeom>
                            <a:avLst/>
                            <a:gdLst/>
                            <a:ahLst/>
                            <a:cxnLst/>
                            <a:rect l="l" t="t" r="r" b="b"/>
                            <a:pathLst>
                              <a:path w="394970" h="0">
                                <a:moveTo>
                                  <a:pt x="0" y="0"/>
                                </a:moveTo>
                                <a:lnTo>
                                  <a:pt x="394677"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31.1pt;height:3pt;mso-position-horizontal-relative:char;mso-position-vertical-relative:line" id="docshapegroup121" coordorigin="0,0" coordsize="622,60">
                <v:line style="position:absolute" from="0,30" to="622,30" stroked="true" strokeweight="3pt" strokecolor="#cd1719">
                  <v:stroke dashstyle="solid"/>
                </v:line>
              </v:group>
            </w:pict>
          </mc:Fallback>
        </mc:AlternateContent>
      </w:r>
      <w:r>
        <w:rPr>
          <w:rFonts w:ascii="Trebuchet MS"/>
          <w:sz w:val="2"/>
        </w:rPr>
      </w:r>
    </w:p>
    <w:p>
      <w:pPr>
        <w:spacing w:line="285" w:lineRule="auto" w:before="188"/>
        <w:ind w:left="127" w:right="139" w:firstLine="0"/>
        <w:jc w:val="both"/>
        <w:rPr>
          <w:sz w:val="20"/>
        </w:rPr>
      </w:pPr>
      <w:r>
        <w:rPr/>
        <w:br w:type="column"/>
      </w:r>
      <w:r>
        <w:rPr>
          <w:i/>
          <w:spacing w:val="-2"/>
          <w:sz w:val="20"/>
        </w:rPr>
        <w:t>and</w:t>
      </w:r>
      <w:r>
        <w:rPr>
          <w:i/>
          <w:spacing w:val="-14"/>
          <w:sz w:val="20"/>
        </w:rPr>
        <w:t> </w:t>
      </w:r>
      <w:r>
        <w:rPr>
          <w:i/>
          <w:spacing w:val="-2"/>
          <w:sz w:val="20"/>
        </w:rPr>
        <w:t>predominant</w:t>
      </w:r>
      <w:r>
        <w:rPr>
          <w:i/>
          <w:spacing w:val="-14"/>
          <w:sz w:val="20"/>
        </w:rPr>
        <w:t> </w:t>
      </w:r>
      <w:r>
        <w:rPr>
          <w:i/>
          <w:spacing w:val="-2"/>
          <w:sz w:val="20"/>
        </w:rPr>
        <w:t>cause</w:t>
      </w:r>
      <w:r>
        <w:rPr>
          <w:spacing w:val="-2"/>
          <w:sz w:val="20"/>
        </w:rPr>
        <w:t>’</w:t>
      </w:r>
      <w:r>
        <w:rPr>
          <w:spacing w:val="-14"/>
          <w:sz w:val="20"/>
        </w:rPr>
        <w:t> </w:t>
      </w:r>
      <w:r>
        <w:rPr>
          <w:spacing w:val="-2"/>
          <w:sz w:val="20"/>
        </w:rPr>
        <w:t>standard.</w:t>
      </w:r>
      <w:r>
        <w:rPr>
          <w:spacing w:val="-2"/>
          <w:position w:val="7"/>
          <w:sz w:val="11"/>
        </w:rPr>
        <w:t>7</w:t>
      </w:r>
      <w:r>
        <w:rPr>
          <w:spacing w:val="15"/>
          <w:position w:val="7"/>
          <w:sz w:val="11"/>
        </w:rPr>
        <w:t> </w:t>
      </w:r>
      <w:r>
        <w:rPr>
          <w:spacing w:val="-2"/>
          <w:sz w:val="20"/>
        </w:rPr>
        <w:t>He</w:t>
      </w:r>
      <w:r>
        <w:rPr>
          <w:spacing w:val="-14"/>
          <w:sz w:val="20"/>
        </w:rPr>
        <w:t> </w:t>
      </w:r>
      <w:r>
        <w:rPr>
          <w:spacing w:val="-2"/>
          <w:sz w:val="20"/>
        </w:rPr>
        <w:t>considered</w:t>
      </w:r>
      <w:r>
        <w:rPr>
          <w:spacing w:val="-14"/>
          <w:sz w:val="20"/>
        </w:rPr>
        <w:t> </w:t>
      </w:r>
      <w:r>
        <w:rPr>
          <w:spacing w:val="-2"/>
          <w:sz w:val="20"/>
        </w:rPr>
        <w:t>the</w:t>
      </w:r>
      <w:r>
        <w:rPr>
          <w:spacing w:val="-14"/>
          <w:sz w:val="20"/>
        </w:rPr>
        <w:t> </w:t>
      </w:r>
      <w:r>
        <w:rPr>
          <w:spacing w:val="-2"/>
          <w:sz w:val="20"/>
        </w:rPr>
        <w:t>reasoning</w:t>
      </w:r>
      <w:r>
        <w:rPr>
          <w:spacing w:val="-14"/>
          <w:sz w:val="20"/>
        </w:rPr>
        <w:t> </w:t>
      </w:r>
      <w:r>
        <w:rPr>
          <w:spacing w:val="-2"/>
          <w:sz w:val="20"/>
        </w:rPr>
        <w:t>of</w:t>
      </w:r>
      <w:r>
        <w:rPr>
          <w:spacing w:val="-13"/>
          <w:sz w:val="20"/>
        </w:rPr>
        <w:t> </w:t>
      </w:r>
      <w:r>
        <w:rPr>
          <w:spacing w:val="-2"/>
          <w:sz w:val="20"/>
        </w:rPr>
        <w:t>Elias</w:t>
      </w:r>
      <w:r>
        <w:rPr>
          <w:spacing w:val="-14"/>
          <w:sz w:val="20"/>
        </w:rPr>
        <w:t> </w:t>
      </w:r>
      <w:r>
        <w:rPr>
          <w:spacing w:val="-2"/>
          <w:sz w:val="20"/>
        </w:rPr>
        <w:t>J</w:t>
      </w:r>
      <w:r>
        <w:rPr>
          <w:spacing w:val="-14"/>
          <w:sz w:val="20"/>
        </w:rPr>
        <w:t> </w:t>
      </w:r>
      <w:r>
        <w:rPr>
          <w:spacing w:val="-2"/>
          <w:sz w:val="20"/>
        </w:rPr>
        <w:t>in</w:t>
      </w:r>
      <w:r>
        <w:rPr>
          <w:spacing w:val="-14"/>
          <w:sz w:val="20"/>
        </w:rPr>
        <w:t> </w:t>
      </w:r>
      <w:r>
        <w:rPr>
          <w:i/>
          <w:spacing w:val="-2"/>
          <w:sz w:val="20"/>
        </w:rPr>
        <w:t>Sharma</w:t>
      </w:r>
      <w:r>
        <w:rPr>
          <w:i/>
          <w:spacing w:val="-2"/>
          <w:sz w:val="20"/>
        </w:rPr>
        <w:t> </w:t>
      </w:r>
      <w:r>
        <w:rPr>
          <w:sz w:val="20"/>
        </w:rPr>
        <w:t>persuasive, criticising the overly restrictive interpretation adopted in </w:t>
      </w:r>
      <w:r>
        <w:rPr>
          <w:i/>
          <w:sz w:val="20"/>
        </w:rPr>
        <w:t>McMenemy</w:t>
      </w:r>
      <w:r>
        <w:rPr>
          <w:sz w:val="20"/>
        </w:rPr>
        <w:t>. </w:t>
      </w:r>
      <w:r>
        <w:rPr>
          <w:spacing w:val="-4"/>
          <w:sz w:val="20"/>
        </w:rPr>
        <w:t>Despite</w:t>
      </w:r>
      <w:r>
        <w:rPr>
          <w:spacing w:val="-12"/>
          <w:sz w:val="20"/>
        </w:rPr>
        <w:t> </w:t>
      </w:r>
      <w:r>
        <w:rPr>
          <w:spacing w:val="-4"/>
          <w:sz w:val="20"/>
        </w:rPr>
        <w:t>this</w:t>
      </w:r>
      <w:r>
        <w:rPr>
          <w:spacing w:val="-12"/>
          <w:sz w:val="20"/>
        </w:rPr>
        <w:t> </w:t>
      </w:r>
      <w:r>
        <w:rPr>
          <w:spacing w:val="-4"/>
          <w:sz w:val="20"/>
        </w:rPr>
        <w:t>disapproval,</w:t>
      </w:r>
      <w:r>
        <w:rPr>
          <w:spacing w:val="-12"/>
          <w:sz w:val="20"/>
        </w:rPr>
        <w:t> </w:t>
      </w:r>
      <w:r>
        <w:rPr>
          <w:spacing w:val="-4"/>
          <w:sz w:val="20"/>
        </w:rPr>
        <w:t>Bean</w:t>
      </w:r>
      <w:r>
        <w:rPr>
          <w:spacing w:val="-12"/>
          <w:sz w:val="20"/>
        </w:rPr>
        <w:t> </w:t>
      </w:r>
      <w:r>
        <w:rPr>
          <w:spacing w:val="-4"/>
          <w:sz w:val="20"/>
        </w:rPr>
        <w:t>LJ</w:t>
      </w:r>
      <w:r>
        <w:rPr>
          <w:spacing w:val="-12"/>
          <w:sz w:val="20"/>
        </w:rPr>
        <w:t> </w:t>
      </w:r>
      <w:r>
        <w:rPr>
          <w:spacing w:val="-4"/>
          <w:sz w:val="20"/>
        </w:rPr>
        <w:t>agreed</w:t>
      </w:r>
      <w:r>
        <w:rPr>
          <w:spacing w:val="-11"/>
          <w:sz w:val="20"/>
        </w:rPr>
        <w:t> </w:t>
      </w:r>
      <w:r>
        <w:rPr>
          <w:spacing w:val="-4"/>
          <w:sz w:val="20"/>
        </w:rPr>
        <w:t>that</w:t>
      </w:r>
      <w:r>
        <w:rPr>
          <w:spacing w:val="-12"/>
          <w:sz w:val="20"/>
        </w:rPr>
        <w:t> </w:t>
      </w:r>
      <w:r>
        <w:rPr>
          <w:spacing w:val="-4"/>
          <w:sz w:val="20"/>
        </w:rPr>
        <w:t>maintaining</w:t>
      </w:r>
      <w:r>
        <w:rPr>
          <w:spacing w:val="-12"/>
          <w:sz w:val="20"/>
        </w:rPr>
        <w:t> </w:t>
      </w:r>
      <w:r>
        <w:rPr>
          <w:spacing w:val="-4"/>
          <w:sz w:val="20"/>
        </w:rPr>
        <w:t>uniform</w:t>
      </w:r>
      <w:r>
        <w:rPr>
          <w:spacing w:val="-12"/>
          <w:sz w:val="20"/>
        </w:rPr>
        <w:t> </w:t>
      </w:r>
      <w:r>
        <w:rPr>
          <w:spacing w:val="-4"/>
          <w:sz w:val="20"/>
        </w:rPr>
        <w:t>judicial</w:t>
      </w:r>
      <w:r>
        <w:rPr>
          <w:spacing w:val="-12"/>
          <w:sz w:val="20"/>
        </w:rPr>
        <w:t> </w:t>
      </w:r>
      <w:r>
        <w:rPr>
          <w:spacing w:val="-4"/>
          <w:sz w:val="20"/>
        </w:rPr>
        <w:t>application, </w:t>
      </w:r>
      <w:r>
        <w:rPr>
          <w:sz w:val="20"/>
        </w:rPr>
        <w:t>per</w:t>
      </w:r>
      <w:r>
        <w:rPr>
          <w:spacing w:val="-1"/>
          <w:sz w:val="20"/>
        </w:rPr>
        <w:t> </w:t>
      </w:r>
      <w:r>
        <w:rPr>
          <w:i/>
          <w:sz w:val="20"/>
        </w:rPr>
        <w:t>Abbott</w:t>
      </w:r>
      <w:r>
        <w:rPr>
          <w:i/>
          <w:spacing w:val="-1"/>
          <w:sz w:val="20"/>
        </w:rPr>
        <w:t> </w:t>
      </w:r>
      <w:r>
        <w:rPr>
          <w:sz w:val="20"/>
        </w:rPr>
        <w:t>and</w:t>
      </w:r>
      <w:r>
        <w:rPr>
          <w:spacing w:val="-1"/>
          <w:sz w:val="20"/>
        </w:rPr>
        <w:t> </w:t>
      </w:r>
      <w:r>
        <w:rPr>
          <w:i/>
          <w:sz w:val="20"/>
        </w:rPr>
        <w:t>Jwanczuk</w:t>
      </w:r>
      <w:r>
        <w:rPr>
          <w:sz w:val="20"/>
        </w:rPr>
        <w:t>,</w:t>
      </w:r>
      <w:r>
        <w:rPr>
          <w:spacing w:val="-1"/>
          <w:sz w:val="20"/>
        </w:rPr>
        <w:t> </w:t>
      </w:r>
      <w:r>
        <w:rPr>
          <w:sz w:val="20"/>
        </w:rPr>
        <w:t>warranted</w:t>
      </w:r>
      <w:r>
        <w:rPr>
          <w:spacing w:val="-1"/>
          <w:sz w:val="20"/>
        </w:rPr>
        <w:t> </w:t>
      </w:r>
      <w:r>
        <w:rPr>
          <w:sz w:val="20"/>
        </w:rPr>
        <w:t>following</w:t>
      </w:r>
      <w:r>
        <w:rPr>
          <w:spacing w:val="-1"/>
          <w:sz w:val="20"/>
        </w:rPr>
        <w:t> </w:t>
      </w:r>
      <w:r>
        <w:rPr>
          <w:i/>
          <w:sz w:val="20"/>
        </w:rPr>
        <w:t>McMenemy</w:t>
      </w:r>
      <w:r>
        <w:rPr>
          <w:sz w:val="20"/>
        </w:rPr>
        <w:t>.</w:t>
      </w:r>
    </w:p>
    <w:p>
      <w:pPr>
        <w:pStyle w:val="BodyText"/>
        <w:spacing w:line="285" w:lineRule="auto" w:before="112"/>
        <w:ind w:left="127" w:right="139"/>
        <w:jc w:val="both"/>
      </w:pPr>
      <w:r>
        <w:rPr/>
        <w:t>Edis</w:t>
      </w:r>
      <w:r>
        <w:rPr>
          <w:spacing w:val="-12"/>
        </w:rPr>
        <w:t> </w:t>
      </w:r>
      <w:r>
        <w:rPr/>
        <w:t>LJ</w:t>
      </w:r>
      <w:r>
        <w:rPr>
          <w:spacing w:val="-12"/>
        </w:rPr>
        <w:t> </w:t>
      </w:r>
      <w:r>
        <w:rPr/>
        <w:t>and</w:t>
      </w:r>
      <w:r>
        <w:rPr>
          <w:spacing w:val="-12"/>
        </w:rPr>
        <w:t> </w:t>
      </w:r>
      <w:r>
        <w:rPr/>
        <w:t>Bean</w:t>
      </w:r>
      <w:r>
        <w:rPr>
          <w:spacing w:val="-12"/>
        </w:rPr>
        <w:t> </w:t>
      </w:r>
      <w:r>
        <w:rPr/>
        <w:t>LJ</w:t>
      </w:r>
      <w:r>
        <w:rPr>
          <w:spacing w:val="-12"/>
        </w:rPr>
        <w:t> </w:t>
      </w:r>
      <w:r>
        <w:rPr/>
        <w:t>indicated</w:t>
      </w:r>
      <w:r>
        <w:rPr>
          <w:spacing w:val="-12"/>
        </w:rPr>
        <w:t> </w:t>
      </w:r>
      <w:r>
        <w:rPr/>
        <w:t>that</w:t>
      </w:r>
      <w:r>
        <w:rPr>
          <w:spacing w:val="-12"/>
        </w:rPr>
        <w:t> </w:t>
      </w:r>
      <w:r>
        <w:rPr/>
        <w:t>permission</w:t>
      </w:r>
      <w:r>
        <w:rPr>
          <w:spacing w:val="-12"/>
        </w:rPr>
        <w:t> </w:t>
      </w:r>
      <w:r>
        <w:rPr/>
        <w:t>to</w:t>
      </w:r>
      <w:r>
        <w:rPr>
          <w:spacing w:val="-12"/>
        </w:rPr>
        <w:t> </w:t>
      </w:r>
      <w:r>
        <w:rPr/>
        <w:t>appeal</w:t>
      </w:r>
      <w:r>
        <w:rPr>
          <w:spacing w:val="-12"/>
        </w:rPr>
        <w:t> </w:t>
      </w:r>
      <w:r>
        <w:rPr/>
        <w:t>to</w:t>
      </w:r>
      <w:r>
        <w:rPr>
          <w:spacing w:val="-12"/>
        </w:rPr>
        <w:t> </w:t>
      </w:r>
      <w:r>
        <w:rPr/>
        <w:t>the</w:t>
      </w:r>
      <w:r>
        <w:rPr>
          <w:spacing w:val="-12"/>
        </w:rPr>
        <w:t> </w:t>
      </w:r>
      <w:r>
        <w:rPr/>
        <w:t>SC</w:t>
      </w:r>
      <w:r>
        <w:rPr>
          <w:spacing w:val="-12"/>
        </w:rPr>
        <w:t> </w:t>
      </w:r>
      <w:r>
        <w:rPr/>
        <w:t>would</w:t>
      </w:r>
      <w:r>
        <w:rPr>
          <w:spacing w:val="-12"/>
        </w:rPr>
        <w:t> </w:t>
      </w:r>
      <w:r>
        <w:rPr/>
        <w:t>be</w:t>
      </w:r>
      <w:r>
        <w:rPr>
          <w:spacing w:val="-12"/>
        </w:rPr>
        <w:t> </w:t>
      </w:r>
      <w:r>
        <w:rPr/>
        <w:t>granted, should</w:t>
      </w:r>
      <w:r>
        <w:rPr>
          <w:spacing w:val="-4"/>
        </w:rPr>
        <w:t> </w:t>
      </w:r>
      <w:r>
        <w:rPr/>
        <w:t>WA</w:t>
      </w:r>
      <w:r>
        <w:rPr>
          <w:spacing w:val="-4"/>
        </w:rPr>
        <w:t> </w:t>
      </w:r>
      <w:r>
        <w:rPr/>
        <w:t>choose</w:t>
      </w:r>
      <w:r>
        <w:rPr>
          <w:spacing w:val="-4"/>
        </w:rPr>
        <w:t> </w:t>
      </w:r>
      <w:r>
        <w:rPr/>
        <w:t>to</w:t>
      </w:r>
      <w:r>
        <w:rPr>
          <w:spacing w:val="-4"/>
        </w:rPr>
        <w:t> </w:t>
      </w:r>
      <w:r>
        <w:rPr/>
        <w:t>pursue</w:t>
      </w:r>
      <w:r>
        <w:rPr>
          <w:spacing w:val="-4"/>
        </w:rPr>
        <w:t> </w:t>
      </w:r>
      <w:r>
        <w:rPr/>
        <w:t>it.</w:t>
      </w:r>
    </w:p>
    <w:p>
      <w:pPr>
        <w:pStyle w:val="BodyText"/>
        <w:spacing w:line="285" w:lineRule="auto" w:before="113"/>
        <w:ind w:left="127" w:right="139"/>
        <w:jc w:val="both"/>
      </w:pPr>
      <w:r>
        <w:rPr/>
        <w:t>Lady</w:t>
      </w:r>
      <w:r>
        <w:rPr>
          <w:spacing w:val="-12"/>
        </w:rPr>
        <w:t> </w:t>
      </w:r>
      <w:r>
        <w:rPr/>
        <w:t>Justice</w:t>
      </w:r>
      <w:r>
        <w:rPr>
          <w:spacing w:val="-12"/>
        </w:rPr>
        <w:t> </w:t>
      </w:r>
      <w:r>
        <w:rPr/>
        <w:t>Laing</w:t>
      </w:r>
      <w:r>
        <w:rPr>
          <w:spacing w:val="-12"/>
        </w:rPr>
        <w:t> </w:t>
      </w:r>
      <w:r>
        <w:rPr/>
        <w:t>deviated</w:t>
      </w:r>
      <w:r>
        <w:rPr>
          <w:spacing w:val="-12"/>
        </w:rPr>
        <w:t> </w:t>
      </w:r>
      <w:r>
        <w:rPr/>
        <w:t>firmly</w:t>
      </w:r>
      <w:r>
        <w:rPr>
          <w:spacing w:val="-12"/>
        </w:rPr>
        <w:t> </w:t>
      </w:r>
      <w:r>
        <w:rPr/>
        <w:t>in</w:t>
      </w:r>
      <w:r>
        <w:rPr>
          <w:spacing w:val="-12"/>
        </w:rPr>
        <w:t> </w:t>
      </w:r>
      <w:r>
        <w:rPr/>
        <w:t>supporting</w:t>
      </w:r>
      <w:r>
        <w:rPr>
          <w:spacing w:val="-12"/>
        </w:rPr>
        <w:t> </w:t>
      </w:r>
      <w:r>
        <w:rPr/>
        <w:t>the</w:t>
      </w:r>
      <w:r>
        <w:rPr>
          <w:spacing w:val="-12"/>
        </w:rPr>
        <w:t> </w:t>
      </w:r>
      <w:r>
        <w:rPr/>
        <w:t>correctness</w:t>
      </w:r>
      <w:r>
        <w:rPr>
          <w:spacing w:val="-12"/>
        </w:rPr>
        <w:t> </w:t>
      </w:r>
      <w:r>
        <w:rPr/>
        <w:t>of</w:t>
      </w:r>
      <w:r>
        <w:rPr>
          <w:spacing w:val="-12"/>
        </w:rPr>
        <w:t> </w:t>
      </w:r>
      <w:r>
        <w:rPr>
          <w:i/>
        </w:rPr>
        <w:t>McMenemy</w:t>
      </w:r>
      <w:r>
        <w:rPr/>
        <w:t>.</w:t>
      </w:r>
      <w:r>
        <w:rPr>
          <w:spacing w:val="-12"/>
        </w:rPr>
        <w:t> </w:t>
      </w:r>
      <w:r>
        <w:rPr/>
        <w:t>She </w:t>
      </w:r>
      <w:r>
        <w:rPr>
          <w:spacing w:val="-6"/>
        </w:rPr>
        <w:t>reasoned that the narrower causation test set out explicitly in the Framework Directive </w:t>
      </w:r>
      <w:r>
        <w:rPr/>
        <w:t>was</w:t>
      </w:r>
      <w:r>
        <w:rPr>
          <w:spacing w:val="-7"/>
        </w:rPr>
        <w:t> </w:t>
      </w:r>
      <w:r>
        <w:rPr/>
        <w:t>deliberate,</w:t>
      </w:r>
      <w:r>
        <w:rPr>
          <w:spacing w:val="-7"/>
        </w:rPr>
        <w:t> </w:t>
      </w:r>
      <w:r>
        <w:rPr/>
        <w:t>reflecting</w:t>
      </w:r>
      <w:r>
        <w:rPr>
          <w:spacing w:val="-7"/>
        </w:rPr>
        <w:t> </w:t>
      </w:r>
      <w:r>
        <w:rPr/>
        <w:t>a</w:t>
      </w:r>
      <w:r>
        <w:rPr>
          <w:spacing w:val="-7"/>
        </w:rPr>
        <w:t> </w:t>
      </w:r>
      <w:r>
        <w:rPr/>
        <w:t>careful</w:t>
      </w:r>
      <w:r>
        <w:rPr>
          <w:spacing w:val="-7"/>
        </w:rPr>
        <w:t> </w:t>
      </w:r>
      <w:r>
        <w:rPr/>
        <w:t>balance</w:t>
      </w:r>
      <w:r>
        <w:rPr>
          <w:spacing w:val="-7"/>
        </w:rPr>
        <w:t> </w:t>
      </w:r>
      <w:r>
        <w:rPr/>
        <w:t>struck</w:t>
      </w:r>
      <w:r>
        <w:rPr>
          <w:spacing w:val="-7"/>
        </w:rPr>
        <w:t> </w:t>
      </w:r>
      <w:r>
        <w:rPr/>
        <w:t>by</w:t>
      </w:r>
      <w:r>
        <w:rPr>
          <w:spacing w:val="-7"/>
        </w:rPr>
        <w:t> </w:t>
      </w:r>
      <w:r>
        <w:rPr/>
        <w:t>the</w:t>
      </w:r>
      <w:r>
        <w:rPr>
          <w:spacing w:val="-7"/>
        </w:rPr>
        <w:t> </w:t>
      </w:r>
      <w:r>
        <w:rPr/>
        <w:t>‘social</w:t>
      </w:r>
      <w:r>
        <w:rPr>
          <w:spacing w:val="-7"/>
        </w:rPr>
        <w:t> </w:t>
      </w:r>
      <w:r>
        <w:rPr/>
        <w:t>partners’</w:t>
      </w:r>
      <w:r>
        <w:rPr>
          <w:spacing w:val="-7"/>
        </w:rPr>
        <w:t> </w:t>
      </w:r>
      <w:r>
        <w:rPr/>
        <w:t>between worker protection and business flexibility. Laing LJ identified no clear legislative </w:t>
      </w:r>
      <w:r>
        <w:rPr>
          <w:spacing w:val="-6"/>
        </w:rPr>
        <w:t>intention within the PTWR to expand this restrictive test. Consequently, she concluded </w:t>
      </w:r>
      <w:r>
        <w:rPr>
          <w:spacing w:val="-2"/>
        </w:rPr>
        <w:t>the</w:t>
      </w:r>
      <w:r>
        <w:rPr>
          <w:spacing w:val="-12"/>
        </w:rPr>
        <w:t> </w:t>
      </w:r>
      <w:r>
        <w:rPr>
          <w:spacing w:val="-2"/>
        </w:rPr>
        <w:t>PTWR</w:t>
      </w:r>
      <w:r>
        <w:rPr>
          <w:spacing w:val="-12"/>
        </w:rPr>
        <w:t> </w:t>
      </w:r>
      <w:r>
        <w:rPr>
          <w:spacing w:val="-2"/>
        </w:rPr>
        <w:t>must</w:t>
      </w:r>
      <w:r>
        <w:rPr>
          <w:spacing w:val="-12"/>
        </w:rPr>
        <w:t> </w:t>
      </w:r>
      <w:r>
        <w:rPr>
          <w:spacing w:val="-2"/>
        </w:rPr>
        <w:t>be</w:t>
      </w:r>
      <w:r>
        <w:rPr>
          <w:spacing w:val="-12"/>
        </w:rPr>
        <w:t> </w:t>
      </w:r>
      <w:r>
        <w:rPr>
          <w:spacing w:val="-2"/>
        </w:rPr>
        <w:t>construed</w:t>
      </w:r>
      <w:r>
        <w:rPr>
          <w:spacing w:val="-12"/>
        </w:rPr>
        <w:t> </w:t>
      </w:r>
      <w:r>
        <w:rPr>
          <w:spacing w:val="-2"/>
        </w:rPr>
        <w:t>narrowly,</w:t>
      </w:r>
      <w:r>
        <w:rPr>
          <w:spacing w:val="-12"/>
        </w:rPr>
        <w:t> </w:t>
      </w:r>
      <w:r>
        <w:rPr>
          <w:spacing w:val="-2"/>
        </w:rPr>
        <w:t>adhering</w:t>
      </w:r>
      <w:r>
        <w:rPr>
          <w:spacing w:val="-12"/>
        </w:rPr>
        <w:t> </w:t>
      </w:r>
      <w:r>
        <w:rPr>
          <w:spacing w:val="-2"/>
        </w:rPr>
        <w:t>closely</w:t>
      </w:r>
      <w:r>
        <w:rPr>
          <w:spacing w:val="-12"/>
        </w:rPr>
        <w:t> </w:t>
      </w:r>
      <w:r>
        <w:rPr>
          <w:spacing w:val="-2"/>
        </w:rPr>
        <w:t>to</w:t>
      </w:r>
      <w:r>
        <w:rPr>
          <w:spacing w:val="-12"/>
        </w:rPr>
        <w:t> </w:t>
      </w:r>
      <w:r>
        <w:rPr>
          <w:spacing w:val="-2"/>
        </w:rPr>
        <w:t>the</w:t>
      </w:r>
      <w:r>
        <w:rPr>
          <w:spacing w:val="-12"/>
        </w:rPr>
        <w:t> </w:t>
      </w:r>
      <w:r>
        <w:rPr>
          <w:spacing w:val="-2"/>
        </w:rPr>
        <w:t>Framework</w:t>
      </w:r>
      <w:r>
        <w:rPr>
          <w:spacing w:val="-12"/>
        </w:rPr>
        <w:t> </w:t>
      </w:r>
      <w:r>
        <w:rPr>
          <w:spacing w:val="-2"/>
        </w:rPr>
        <w:t>Directive.</w:t>
      </w:r>
    </w:p>
    <w:p>
      <w:pPr>
        <w:pStyle w:val="Heading3"/>
        <w:ind w:left="128"/>
      </w:pPr>
      <w:r>
        <w:rPr>
          <w:spacing w:val="-2"/>
        </w:rPr>
        <w:t>Comment</w:t>
      </w:r>
    </w:p>
    <w:p>
      <w:pPr>
        <w:pStyle w:val="BodyText"/>
        <w:spacing w:line="285" w:lineRule="auto" w:before="151"/>
        <w:ind w:left="128" w:right="139"/>
        <w:jc w:val="both"/>
      </w:pPr>
      <w:r>
        <w:rPr>
          <w:spacing w:val="-6"/>
        </w:rPr>
        <w:t>Despite</w:t>
      </w:r>
      <w:r>
        <w:rPr>
          <w:spacing w:val="-10"/>
        </w:rPr>
        <w:t> </w:t>
      </w:r>
      <w:r>
        <w:rPr>
          <w:spacing w:val="-6"/>
        </w:rPr>
        <w:t>strong</w:t>
      </w:r>
      <w:r>
        <w:rPr>
          <w:spacing w:val="-10"/>
        </w:rPr>
        <w:t> </w:t>
      </w:r>
      <w:r>
        <w:rPr>
          <w:spacing w:val="-6"/>
        </w:rPr>
        <w:t>denunciations</w:t>
      </w:r>
      <w:r>
        <w:rPr>
          <w:spacing w:val="-10"/>
        </w:rPr>
        <w:t> </w:t>
      </w:r>
      <w:r>
        <w:rPr>
          <w:spacing w:val="-6"/>
        </w:rPr>
        <w:t>from</w:t>
      </w:r>
      <w:r>
        <w:rPr>
          <w:spacing w:val="-10"/>
        </w:rPr>
        <w:t> </w:t>
      </w:r>
      <w:r>
        <w:rPr>
          <w:spacing w:val="-6"/>
        </w:rPr>
        <w:t>Eady</w:t>
      </w:r>
      <w:r>
        <w:rPr>
          <w:spacing w:val="-10"/>
        </w:rPr>
        <w:t> </w:t>
      </w:r>
      <w:r>
        <w:rPr>
          <w:spacing w:val="-6"/>
        </w:rPr>
        <w:t>J</w:t>
      </w:r>
      <w:r>
        <w:rPr>
          <w:spacing w:val="-9"/>
        </w:rPr>
        <w:t> </w:t>
      </w:r>
      <w:r>
        <w:rPr>
          <w:spacing w:val="-6"/>
        </w:rPr>
        <w:t>in</w:t>
      </w:r>
      <w:r>
        <w:rPr>
          <w:spacing w:val="-10"/>
        </w:rPr>
        <w:t> </w:t>
      </w:r>
      <w:r>
        <w:rPr>
          <w:spacing w:val="-6"/>
        </w:rPr>
        <w:t>the</w:t>
      </w:r>
      <w:r>
        <w:rPr>
          <w:spacing w:val="-10"/>
        </w:rPr>
        <w:t> </w:t>
      </w:r>
      <w:r>
        <w:rPr>
          <w:spacing w:val="-6"/>
        </w:rPr>
        <w:t>EAT</w:t>
      </w:r>
      <w:r>
        <w:rPr>
          <w:spacing w:val="-10"/>
        </w:rPr>
        <w:t> </w:t>
      </w:r>
      <w:r>
        <w:rPr>
          <w:spacing w:val="-6"/>
        </w:rPr>
        <w:t>and</w:t>
      </w:r>
      <w:r>
        <w:rPr>
          <w:spacing w:val="-10"/>
        </w:rPr>
        <w:t> </w:t>
      </w:r>
      <w:r>
        <w:rPr>
          <w:spacing w:val="-6"/>
        </w:rPr>
        <w:t>from</w:t>
      </w:r>
      <w:r>
        <w:rPr>
          <w:spacing w:val="-10"/>
        </w:rPr>
        <w:t> </w:t>
      </w:r>
      <w:r>
        <w:rPr>
          <w:spacing w:val="-6"/>
        </w:rPr>
        <w:t>Bean</w:t>
      </w:r>
      <w:r>
        <w:rPr>
          <w:spacing w:val="-9"/>
        </w:rPr>
        <w:t> </w:t>
      </w:r>
      <w:r>
        <w:rPr>
          <w:spacing w:val="-6"/>
        </w:rPr>
        <w:t>LJ</w:t>
      </w:r>
      <w:r>
        <w:rPr>
          <w:spacing w:val="-10"/>
        </w:rPr>
        <w:t> </w:t>
      </w:r>
      <w:r>
        <w:rPr>
          <w:spacing w:val="-6"/>
        </w:rPr>
        <w:t>and</w:t>
      </w:r>
      <w:r>
        <w:rPr>
          <w:spacing w:val="-10"/>
        </w:rPr>
        <w:t> </w:t>
      </w:r>
      <w:r>
        <w:rPr>
          <w:spacing w:val="-6"/>
        </w:rPr>
        <w:t>Edis</w:t>
      </w:r>
      <w:r>
        <w:rPr>
          <w:spacing w:val="-10"/>
        </w:rPr>
        <w:t> </w:t>
      </w:r>
      <w:r>
        <w:rPr>
          <w:spacing w:val="-6"/>
        </w:rPr>
        <w:t>LJ</w:t>
      </w:r>
      <w:r>
        <w:rPr>
          <w:spacing w:val="-10"/>
        </w:rPr>
        <w:t> </w:t>
      </w:r>
      <w:r>
        <w:rPr>
          <w:spacing w:val="-6"/>
        </w:rPr>
        <w:t>in</w:t>
      </w:r>
      <w:r>
        <w:rPr>
          <w:spacing w:val="-9"/>
        </w:rPr>
        <w:t> </w:t>
      </w:r>
      <w:r>
        <w:rPr>
          <w:spacing w:val="-6"/>
        </w:rPr>
        <w:t>the </w:t>
      </w:r>
      <w:r>
        <w:rPr/>
        <w:t>CA,</w:t>
      </w:r>
      <w:r>
        <w:rPr>
          <w:spacing w:val="-16"/>
        </w:rPr>
        <w:t> </w:t>
      </w:r>
      <w:r>
        <w:rPr>
          <w:i/>
        </w:rPr>
        <w:t>McMenemy</w:t>
      </w:r>
      <w:r>
        <w:rPr>
          <w:i/>
          <w:spacing w:val="-16"/>
        </w:rPr>
        <w:t> </w:t>
      </w:r>
      <w:r>
        <w:rPr/>
        <w:t>remains</w:t>
      </w:r>
      <w:r>
        <w:rPr>
          <w:spacing w:val="-16"/>
        </w:rPr>
        <w:t> </w:t>
      </w:r>
      <w:r>
        <w:rPr/>
        <w:t>the</w:t>
      </w:r>
      <w:r>
        <w:rPr>
          <w:spacing w:val="-16"/>
        </w:rPr>
        <w:t> </w:t>
      </w:r>
      <w:r>
        <w:rPr/>
        <w:t>prevailing</w:t>
      </w:r>
      <w:r>
        <w:rPr>
          <w:spacing w:val="-16"/>
        </w:rPr>
        <w:t> </w:t>
      </w:r>
      <w:r>
        <w:rPr/>
        <w:t>authority.</w:t>
      </w:r>
      <w:r>
        <w:rPr>
          <w:spacing w:val="-15"/>
        </w:rPr>
        <w:t> </w:t>
      </w:r>
      <w:r>
        <w:rPr/>
        <w:t>It</w:t>
      </w:r>
      <w:r>
        <w:rPr>
          <w:spacing w:val="-16"/>
        </w:rPr>
        <w:t> </w:t>
      </w:r>
      <w:r>
        <w:rPr/>
        <w:t>establishes</w:t>
      </w:r>
      <w:r>
        <w:rPr>
          <w:spacing w:val="-16"/>
        </w:rPr>
        <w:t> </w:t>
      </w:r>
      <w:r>
        <w:rPr/>
        <w:t>that</w:t>
      </w:r>
      <w:r>
        <w:rPr>
          <w:spacing w:val="-16"/>
        </w:rPr>
        <w:t> </w:t>
      </w:r>
      <w:r>
        <w:rPr/>
        <w:t>part-time</w:t>
      </w:r>
      <w:r>
        <w:rPr>
          <w:spacing w:val="-16"/>
        </w:rPr>
        <w:t> </w:t>
      </w:r>
      <w:r>
        <w:rPr/>
        <w:t>status must</w:t>
      </w:r>
      <w:r>
        <w:rPr>
          <w:spacing w:val="-6"/>
        </w:rPr>
        <w:t> </w:t>
      </w:r>
      <w:r>
        <w:rPr/>
        <w:t>be</w:t>
      </w:r>
      <w:r>
        <w:rPr>
          <w:spacing w:val="-6"/>
        </w:rPr>
        <w:t> </w:t>
      </w:r>
      <w:r>
        <w:rPr/>
        <w:t>the</w:t>
      </w:r>
      <w:r>
        <w:rPr>
          <w:spacing w:val="-6"/>
        </w:rPr>
        <w:t> </w:t>
      </w:r>
      <w:r>
        <w:rPr/>
        <w:t>‘sole</w:t>
      </w:r>
      <w:r>
        <w:rPr>
          <w:spacing w:val="-6"/>
        </w:rPr>
        <w:t> </w:t>
      </w:r>
      <w:r>
        <w:rPr/>
        <w:t>cause’</w:t>
      </w:r>
      <w:r>
        <w:rPr>
          <w:spacing w:val="-6"/>
        </w:rPr>
        <w:t> </w:t>
      </w:r>
      <w:r>
        <w:rPr/>
        <w:t>of</w:t>
      </w:r>
      <w:r>
        <w:rPr>
          <w:spacing w:val="-6"/>
        </w:rPr>
        <w:t> </w:t>
      </w:r>
      <w:r>
        <w:rPr/>
        <w:t>less</w:t>
      </w:r>
      <w:r>
        <w:rPr>
          <w:spacing w:val="-6"/>
        </w:rPr>
        <w:t> </w:t>
      </w:r>
      <w:r>
        <w:rPr/>
        <w:t>favourable</w:t>
      </w:r>
      <w:r>
        <w:rPr>
          <w:spacing w:val="-6"/>
        </w:rPr>
        <w:t> </w:t>
      </w:r>
      <w:r>
        <w:rPr/>
        <w:t>treatment</w:t>
      </w:r>
      <w:r>
        <w:rPr>
          <w:spacing w:val="-6"/>
        </w:rPr>
        <w:t> </w:t>
      </w:r>
      <w:r>
        <w:rPr/>
        <w:t>under</w:t>
      </w:r>
      <w:r>
        <w:rPr>
          <w:spacing w:val="-6"/>
        </w:rPr>
        <w:t> </w:t>
      </w:r>
      <w:r>
        <w:rPr/>
        <w:t>the</w:t>
      </w:r>
      <w:r>
        <w:rPr>
          <w:spacing w:val="-6"/>
        </w:rPr>
        <w:t> </w:t>
      </w:r>
      <w:r>
        <w:rPr/>
        <w:t>PTWR.</w:t>
      </w:r>
      <w:r>
        <w:rPr>
          <w:spacing w:val="-6"/>
        </w:rPr>
        <w:t> </w:t>
      </w:r>
      <w:r>
        <w:rPr/>
        <w:t>As</w:t>
      </w:r>
      <w:r>
        <w:rPr>
          <w:spacing w:val="-6"/>
        </w:rPr>
        <w:t> </w:t>
      </w:r>
      <w:r>
        <w:rPr/>
        <w:t>a</w:t>
      </w:r>
      <w:r>
        <w:rPr>
          <w:spacing w:val="-6"/>
        </w:rPr>
        <w:t> </w:t>
      </w:r>
      <w:r>
        <w:rPr/>
        <w:t>result, </w:t>
      </w:r>
      <w:r>
        <w:rPr>
          <w:spacing w:val="-2"/>
        </w:rPr>
        <w:t>claimants</w:t>
      </w:r>
      <w:r>
        <w:rPr>
          <w:spacing w:val="-14"/>
        </w:rPr>
        <w:t> </w:t>
      </w:r>
      <w:r>
        <w:rPr>
          <w:spacing w:val="-2"/>
        </w:rPr>
        <w:t>continue</w:t>
      </w:r>
      <w:r>
        <w:rPr>
          <w:spacing w:val="-14"/>
        </w:rPr>
        <w:t> </w:t>
      </w:r>
      <w:r>
        <w:rPr>
          <w:spacing w:val="-2"/>
        </w:rPr>
        <w:t>to</w:t>
      </w:r>
      <w:r>
        <w:rPr>
          <w:spacing w:val="-14"/>
        </w:rPr>
        <w:t> </w:t>
      </w:r>
      <w:r>
        <w:rPr>
          <w:spacing w:val="-2"/>
        </w:rPr>
        <w:t>face</w:t>
      </w:r>
      <w:r>
        <w:rPr>
          <w:spacing w:val="-14"/>
        </w:rPr>
        <w:t> </w:t>
      </w:r>
      <w:r>
        <w:rPr>
          <w:spacing w:val="-2"/>
        </w:rPr>
        <w:t>a</w:t>
      </w:r>
      <w:r>
        <w:rPr>
          <w:spacing w:val="-14"/>
        </w:rPr>
        <w:t> </w:t>
      </w:r>
      <w:r>
        <w:rPr>
          <w:spacing w:val="-2"/>
        </w:rPr>
        <w:t>high</w:t>
      </w:r>
      <w:r>
        <w:rPr>
          <w:spacing w:val="-13"/>
        </w:rPr>
        <w:t> </w:t>
      </w:r>
      <w:r>
        <w:rPr>
          <w:spacing w:val="-2"/>
        </w:rPr>
        <w:t>threshold</w:t>
      </w:r>
      <w:r>
        <w:rPr>
          <w:spacing w:val="-14"/>
        </w:rPr>
        <w:t> </w:t>
      </w:r>
      <w:r>
        <w:rPr>
          <w:spacing w:val="-2"/>
        </w:rPr>
        <w:t>when</w:t>
      </w:r>
      <w:r>
        <w:rPr>
          <w:spacing w:val="-14"/>
        </w:rPr>
        <w:t> </w:t>
      </w:r>
      <w:r>
        <w:rPr>
          <w:spacing w:val="-2"/>
        </w:rPr>
        <w:t>bringing</w:t>
      </w:r>
      <w:r>
        <w:rPr>
          <w:spacing w:val="-14"/>
        </w:rPr>
        <w:t> </w:t>
      </w:r>
      <w:r>
        <w:rPr>
          <w:spacing w:val="-2"/>
        </w:rPr>
        <w:t>these</w:t>
      </w:r>
      <w:r>
        <w:rPr>
          <w:spacing w:val="-14"/>
        </w:rPr>
        <w:t> </w:t>
      </w:r>
      <w:r>
        <w:rPr>
          <w:spacing w:val="-2"/>
        </w:rPr>
        <w:t>claims.</w:t>
      </w:r>
    </w:p>
    <w:p>
      <w:pPr>
        <w:pStyle w:val="BodyText"/>
        <w:spacing w:line="285" w:lineRule="auto" w:before="112"/>
        <w:ind w:left="128" w:right="139"/>
        <w:jc w:val="both"/>
      </w:pPr>
      <w:r>
        <w:rPr/>
        <w:t>This</w:t>
      </w:r>
      <w:r>
        <w:rPr>
          <w:spacing w:val="-6"/>
        </w:rPr>
        <w:t> </w:t>
      </w:r>
      <w:r>
        <w:rPr/>
        <w:t>ruling</w:t>
      </w:r>
      <w:r>
        <w:rPr>
          <w:spacing w:val="-6"/>
        </w:rPr>
        <w:t> </w:t>
      </w:r>
      <w:r>
        <w:rPr/>
        <w:t>is</w:t>
      </w:r>
      <w:r>
        <w:rPr>
          <w:spacing w:val="-6"/>
        </w:rPr>
        <w:t> </w:t>
      </w:r>
      <w:r>
        <w:rPr/>
        <w:t>the</w:t>
      </w:r>
      <w:r>
        <w:rPr>
          <w:spacing w:val="-6"/>
        </w:rPr>
        <w:t> </w:t>
      </w:r>
      <w:r>
        <w:rPr/>
        <w:t>latest</w:t>
      </w:r>
      <w:r>
        <w:rPr>
          <w:spacing w:val="-6"/>
        </w:rPr>
        <w:t> </w:t>
      </w:r>
      <w:r>
        <w:rPr/>
        <w:t>development</w:t>
      </w:r>
      <w:r>
        <w:rPr>
          <w:spacing w:val="-6"/>
        </w:rPr>
        <w:t> </w:t>
      </w:r>
      <w:r>
        <w:rPr/>
        <w:t>in</w:t>
      </w:r>
      <w:r>
        <w:rPr>
          <w:spacing w:val="-6"/>
        </w:rPr>
        <w:t> </w:t>
      </w:r>
      <w:r>
        <w:rPr/>
        <w:t>a</w:t>
      </w:r>
      <w:r>
        <w:rPr>
          <w:spacing w:val="-6"/>
        </w:rPr>
        <w:t> </w:t>
      </w:r>
      <w:r>
        <w:rPr/>
        <w:t>long,</w:t>
      </w:r>
      <w:r>
        <w:rPr>
          <w:spacing w:val="-6"/>
        </w:rPr>
        <w:t> </w:t>
      </w:r>
      <w:r>
        <w:rPr/>
        <w:t>complex</w:t>
      </w:r>
      <w:r>
        <w:rPr>
          <w:spacing w:val="-6"/>
        </w:rPr>
        <w:t> </w:t>
      </w:r>
      <w:r>
        <w:rPr/>
        <w:t>and</w:t>
      </w:r>
      <w:r>
        <w:rPr>
          <w:spacing w:val="-6"/>
        </w:rPr>
        <w:t> </w:t>
      </w:r>
      <w:r>
        <w:rPr/>
        <w:t>inconsistent</w:t>
      </w:r>
      <w:r>
        <w:rPr>
          <w:spacing w:val="-6"/>
        </w:rPr>
        <w:t> </w:t>
      </w:r>
      <w:r>
        <w:rPr/>
        <w:t>series</w:t>
      </w:r>
      <w:r>
        <w:rPr>
          <w:spacing w:val="-6"/>
        </w:rPr>
        <w:t> </w:t>
      </w:r>
      <w:r>
        <w:rPr/>
        <w:t>of PTWR</w:t>
      </w:r>
      <w:r>
        <w:rPr>
          <w:spacing w:val="-8"/>
        </w:rPr>
        <w:t> </w:t>
      </w:r>
      <w:r>
        <w:rPr/>
        <w:t>cases</w:t>
      </w:r>
      <w:r>
        <w:rPr>
          <w:spacing w:val="-8"/>
        </w:rPr>
        <w:t> </w:t>
      </w:r>
      <w:r>
        <w:rPr/>
        <w:t>which</w:t>
      </w:r>
      <w:r>
        <w:rPr>
          <w:spacing w:val="-8"/>
        </w:rPr>
        <w:t> </w:t>
      </w:r>
      <w:r>
        <w:rPr/>
        <w:t>have</w:t>
      </w:r>
      <w:r>
        <w:rPr>
          <w:spacing w:val="-8"/>
        </w:rPr>
        <w:t> </w:t>
      </w:r>
      <w:r>
        <w:rPr/>
        <w:t>struggled</w:t>
      </w:r>
      <w:r>
        <w:rPr>
          <w:spacing w:val="-8"/>
        </w:rPr>
        <w:t> </w:t>
      </w:r>
      <w:r>
        <w:rPr/>
        <w:t>with</w:t>
      </w:r>
      <w:r>
        <w:rPr>
          <w:spacing w:val="-8"/>
        </w:rPr>
        <w:t> </w:t>
      </w:r>
      <w:r>
        <w:rPr/>
        <w:t>interpreting</w:t>
      </w:r>
      <w:r>
        <w:rPr>
          <w:spacing w:val="-8"/>
        </w:rPr>
        <w:t> </w:t>
      </w:r>
      <w:r>
        <w:rPr/>
        <w:t>the</w:t>
      </w:r>
      <w:r>
        <w:rPr>
          <w:spacing w:val="-8"/>
        </w:rPr>
        <w:t> </w:t>
      </w:r>
      <w:r>
        <w:rPr/>
        <w:t>scope</w:t>
      </w:r>
      <w:r>
        <w:rPr>
          <w:spacing w:val="-8"/>
        </w:rPr>
        <w:t> </w:t>
      </w:r>
      <w:r>
        <w:rPr/>
        <w:t>and</w:t>
      </w:r>
      <w:r>
        <w:rPr>
          <w:spacing w:val="-8"/>
        </w:rPr>
        <w:t> </w:t>
      </w:r>
      <w:r>
        <w:rPr/>
        <w:t>requirements</w:t>
      </w:r>
      <w:r>
        <w:rPr>
          <w:spacing w:val="-8"/>
        </w:rPr>
        <w:t> </w:t>
      </w:r>
      <w:r>
        <w:rPr/>
        <w:t>of the regulations. In light of Edis and Bean LJJ’s characterisation of the ‘sole cause’ </w:t>
      </w:r>
      <w:r>
        <w:rPr>
          <w:spacing w:val="-2"/>
        </w:rPr>
        <w:t>test</w:t>
      </w:r>
      <w:r>
        <w:rPr>
          <w:spacing w:val="-9"/>
        </w:rPr>
        <w:t> </w:t>
      </w:r>
      <w:r>
        <w:rPr>
          <w:spacing w:val="-2"/>
        </w:rPr>
        <w:t>as</w:t>
      </w:r>
      <w:r>
        <w:rPr>
          <w:spacing w:val="-9"/>
        </w:rPr>
        <w:t> </w:t>
      </w:r>
      <w:r>
        <w:rPr>
          <w:spacing w:val="-2"/>
        </w:rPr>
        <w:t>‘unsatisfactory’</w:t>
      </w:r>
      <w:r>
        <w:rPr>
          <w:spacing w:val="-9"/>
        </w:rPr>
        <w:t> </w:t>
      </w:r>
      <w:r>
        <w:rPr>
          <w:spacing w:val="-2"/>
        </w:rPr>
        <w:t>and</w:t>
      </w:r>
      <w:r>
        <w:rPr>
          <w:spacing w:val="-9"/>
        </w:rPr>
        <w:t> </w:t>
      </w:r>
      <w:r>
        <w:rPr>
          <w:spacing w:val="-2"/>
        </w:rPr>
        <w:t>‘clearly</w:t>
      </w:r>
      <w:r>
        <w:rPr>
          <w:spacing w:val="-9"/>
        </w:rPr>
        <w:t> </w:t>
      </w:r>
      <w:r>
        <w:rPr>
          <w:spacing w:val="-2"/>
        </w:rPr>
        <w:t>wrong’,</w:t>
      </w:r>
      <w:r>
        <w:rPr>
          <w:spacing w:val="-9"/>
        </w:rPr>
        <w:t> </w:t>
      </w:r>
      <w:r>
        <w:rPr>
          <w:spacing w:val="-2"/>
        </w:rPr>
        <w:t>the</w:t>
      </w:r>
      <w:r>
        <w:rPr>
          <w:spacing w:val="-9"/>
        </w:rPr>
        <w:t> </w:t>
      </w:r>
      <w:r>
        <w:rPr>
          <w:spacing w:val="-2"/>
        </w:rPr>
        <w:t>issue</w:t>
      </w:r>
      <w:r>
        <w:rPr>
          <w:spacing w:val="-9"/>
        </w:rPr>
        <w:t> </w:t>
      </w:r>
      <w:r>
        <w:rPr>
          <w:spacing w:val="-2"/>
        </w:rPr>
        <w:t>may</w:t>
      </w:r>
      <w:r>
        <w:rPr>
          <w:spacing w:val="-9"/>
        </w:rPr>
        <w:t> </w:t>
      </w:r>
      <w:r>
        <w:rPr>
          <w:spacing w:val="-2"/>
        </w:rPr>
        <w:t>soon</w:t>
      </w:r>
      <w:r>
        <w:rPr>
          <w:spacing w:val="-9"/>
        </w:rPr>
        <w:t> </w:t>
      </w:r>
      <w:r>
        <w:rPr>
          <w:spacing w:val="-2"/>
        </w:rPr>
        <w:t>receive</w:t>
      </w:r>
      <w:r>
        <w:rPr>
          <w:spacing w:val="-9"/>
        </w:rPr>
        <w:t> </w:t>
      </w:r>
      <w:r>
        <w:rPr>
          <w:spacing w:val="-2"/>
        </w:rPr>
        <w:t>long-awaited </w:t>
      </w:r>
      <w:r>
        <w:rPr/>
        <w:t>clarification from the SC.</w:t>
      </w:r>
    </w:p>
    <w:p>
      <w:pPr>
        <w:pStyle w:val="BodyText"/>
        <w:spacing w:line="285" w:lineRule="auto" w:before="112"/>
        <w:ind w:left="128" w:right="139"/>
        <w:jc w:val="both"/>
      </w:pPr>
      <w:r>
        <w:rPr/>
        <w:t>If</w:t>
      </w:r>
      <w:r>
        <w:rPr>
          <w:spacing w:val="-2"/>
        </w:rPr>
        <w:t> </w:t>
      </w:r>
      <w:r>
        <w:rPr/>
        <w:t>WA</w:t>
      </w:r>
      <w:r>
        <w:rPr>
          <w:spacing w:val="-2"/>
        </w:rPr>
        <w:t> </w:t>
      </w:r>
      <w:r>
        <w:rPr/>
        <w:t>proceeds</w:t>
      </w:r>
      <w:r>
        <w:rPr>
          <w:spacing w:val="-2"/>
        </w:rPr>
        <w:t> </w:t>
      </w:r>
      <w:r>
        <w:rPr/>
        <w:t>with</w:t>
      </w:r>
      <w:r>
        <w:rPr>
          <w:spacing w:val="-2"/>
        </w:rPr>
        <w:t> </w:t>
      </w:r>
      <w:r>
        <w:rPr/>
        <w:t>an</w:t>
      </w:r>
      <w:r>
        <w:rPr>
          <w:spacing w:val="-2"/>
        </w:rPr>
        <w:t> </w:t>
      </w:r>
      <w:r>
        <w:rPr/>
        <w:t>appeal</w:t>
      </w:r>
      <w:r>
        <w:rPr>
          <w:spacing w:val="-2"/>
        </w:rPr>
        <w:t> </w:t>
      </w:r>
      <w:r>
        <w:rPr/>
        <w:t>to</w:t>
      </w:r>
      <w:r>
        <w:rPr>
          <w:spacing w:val="-2"/>
        </w:rPr>
        <w:t> </w:t>
      </w:r>
      <w:r>
        <w:rPr/>
        <w:t>the</w:t>
      </w:r>
      <w:r>
        <w:rPr>
          <w:spacing w:val="-2"/>
        </w:rPr>
        <w:t> </w:t>
      </w:r>
      <w:r>
        <w:rPr/>
        <w:t>SC,</w:t>
      </w:r>
      <w:r>
        <w:rPr>
          <w:spacing w:val="-2"/>
        </w:rPr>
        <w:t> </w:t>
      </w:r>
      <w:r>
        <w:rPr/>
        <w:t>Laing</w:t>
      </w:r>
      <w:r>
        <w:rPr>
          <w:spacing w:val="-2"/>
        </w:rPr>
        <w:t> </w:t>
      </w:r>
      <w:r>
        <w:rPr/>
        <w:t>LJ’s</w:t>
      </w:r>
      <w:r>
        <w:rPr>
          <w:spacing w:val="-2"/>
        </w:rPr>
        <w:t> </w:t>
      </w:r>
      <w:r>
        <w:rPr/>
        <w:t>well-reasoned</w:t>
      </w:r>
      <w:r>
        <w:rPr>
          <w:spacing w:val="-2"/>
        </w:rPr>
        <w:t> </w:t>
      </w:r>
      <w:r>
        <w:rPr/>
        <w:t>endorsement</w:t>
      </w:r>
      <w:r>
        <w:rPr>
          <w:spacing w:val="-2"/>
        </w:rPr>
        <w:t> </w:t>
      </w:r>
      <w:r>
        <w:rPr/>
        <w:t>of </w:t>
      </w:r>
      <w:r>
        <w:rPr>
          <w:i/>
          <w:spacing w:val="-6"/>
        </w:rPr>
        <w:t>McMenemy </w:t>
      </w:r>
      <w:r>
        <w:rPr>
          <w:spacing w:val="-6"/>
        </w:rPr>
        <w:t>would provide a strong counterpoint to the staunch opposition of Edis and </w:t>
      </w:r>
      <w:r>
        <w:rPr/>
        <w:t>Bean</w:t>
      </w:r>
      <w:r>
        <w:rPr>
          <w:spacing w:val="-9"/>
        </w:rPr>
        <w:t> </w:t>
      </w:r>
      <w:r>
        <w:rPr/>
        <w:t>LJJ</w:t>
      </w:r>
      <w:r>
        <w:rPr>
          <w:spacing w:val="-9"/>
        </w:rPr>
        <w:t> </w:t>
      </w:r>
      <w:r>
        <w:rPr/>
        <w:t>(and</w:t>
      </w:r>
      <w:r>
        <w:rPr>
          <w:spacing w:val="-9"/>
        </w:rPr>
        <w:t> </w:t>
      </w:r>
      <w:r>
        <w:rPr/>
        <w:t>Eady</w:t>
      </w:r>
      <w:r>
        <w:rPr>
          <w:spacing w:val="-9"/>
        </w:rPr>
        <w:t> </w:t>
      </w:r>
      <w:r>
        <w:rPr/>
        <w:t>J</w:t>
      </w:r>
      <w:r>
        <w:rPr>
          <w:spacing w:val="-9"/>
        </w:rPr>
        <w:t> </w:t>
      </w:r>
      <w:r>
        <w:rPr/>
        <w:t>in</w:t>
      </w:r>
      <w:r>
        <w:rPr>
          <w:spacing w:val="-9"/>
        </w:rPr>
        <w:t> </w:t>
      </w:r>
      <w:r>
        <w:rPr/>
        <w:t>the</w:t>
      </w:r>
      <w:r>
        <w:rPr>
          <w:spacing w:val="-9"/>
        </w:rPr>
        <w:t> </w:t>
      </w:r>
      <w:r>
        <w:rPr/>
        <w:t>EAT).</w:t>
      </w:r>
      <w:r>
        <w:rPr>
          <w:spacing w:val="-9"/>
        </w:rPr>
        <w:t> </w:t>
      </w:r>
      <w:r>
        <w:rPr/>
        <w:t>At</w:t>
      </w:r>
      <w:r>
        <w:rPr>
          <w:spacing w:val="-9"/>
        </w:rPr>
        <w:t> </w:t>
      </w:r>
      <w:r>
        <w:rPr/>
        <w:t>the</w:t>
      </w:r>
      <w:r>
        <w:rPr>
          <w:spacing w:val="-9"/>
        </w:rPr>
        <w:t> </w:t>
      </w:r>
      <w:r>
        <w:rPr/>
        <w:t>heart</w:t>
      </w:r>
      <w:r>
        <w:rPr>
          <w:spacing w:val="-9"/>
        </w:rPr>
        <w:t> </w:t>
      </w:r>
      <w:r>
        <w:rPr/>
        <w:t>of</w:t>
      </w:r>
      <w:r>
        <w:rPr>
          <w:spacing w:val="-9"/>
        </w:rPr>
        <w:t> </w:t>
      </w:r>
      <w:r>
        <w:rPr/>
        <w:t>this</w:t>
      </w:r>
      <w:r>
        <w:rPr>
          <w:spacing w:val="-9"/>
        </w:rPr>
        <w:t> </w:t>
      </w:r>
      <w:r>
        <w:rPr/>
        <w:t>disagreement</w:t>
      </w:r>
      <w:r>
        <w:rPr>
          <w:spacing w:val="-9"/>
        </w:rPr>
        <w:t> </w:t>
      </w:r>
      <w:r>
        <w:rPr/>
        <w:t>is</w:t>
      </w:r>
      <w:r>
        <w:rPr>
          <w:spacing w:val="-9"/>
        </w:rPr>
        <w:t> </w:t>
      </w:r>
      <w:r>
        <w:rPr/>
        <w:t>a</w:t>
      </w:r>
      <w:r>
        <w:rPr>
          <w:spacing w:val="-9"/>
        </w:rPr>
        <w:t> </w:t>
      </w:r>
      <w:r>
        <w:rPr/>
        <w:t>fundamental question</w:t>
      </w:r>
      <w:r>
        <w:rPr>
          <w:spacing w:val="-16"/>
        </w:rPr>
        <w:t> </w:t>
      </w:r>
      <w:r>
        <w:rPr/>
        <w:t>about</w:t>
      </w:r>
      <w:r>
        <w:rPr>
          <w:spacing w:val="-16"/>
        </w:rPr>
        <w:t> </w:t>
      </w:r>
      <w:r>
        <w:rPr/>
        <w:t>the</w:t>
      </w:r>
      <w:r>
        <w:rPr>
          <w:spacing w:val="-16"/>
        </w:rPr>
        <w:t> </w:t>
      </w:r>
      <w:r>
        <w:rPr/>
        <w:t>purpose</w:t>
      </w:r>
      <w:r>
        <w:rPr>
          <w:spacing w:val="-16"/>
        </w:rPr>
        <w:t> </w:t>
      </w:r>
      <w:r>
        <w:rPr/>
        <w:t>of</w:t>
      </w:r>
      <w:r>
        <w:rPr>
          <w:spacing w:val="-16"/>
        </w:rPr>
        <w:t> </w:t>
      </w:r>
      <w:r>
        <w:rPr/>
        <w:t>the</w:t>
      </w:r>
      <w:r>
        <w:rPr>
          <w:spacing w:val="-15"/>
        </w:rPr>
        <w:t> </w:t>
      </w:r>
      <w:r>
        <w:rPr/>
        <w:t>Framework</w:t>
      </w:r>
      <w:r>
        <w:rPr>
          <w:spacing w:val="-16"/>
        </w:rPr>
        <w:t> </w:t>
      </w:r>
      <w:r>
        <w:rPr/>
        <w:t>Directive</w:t>
      </w:r>
      <w:r>
        <w:rPr>
          <w:spacing w:val="-16"/>
        </w:rPr>
        <w:t> </w:t>
      </w:r>
      <w:r>
        <w:rPr/>
        <w:t>which</w:t>
      </w:r>
      <w:r>
        <w:rPr>
          <w:spacing w:val="-16"/>
        </w:rPr>
        <w:t> </w:t>
      </w:r>
      <w:r>
        <w:rPr/>
        <w:t>underpins</w:t>
      </w:r>
      <w:r>
        <w:rPr>
          <w:spacing w:val="-16"/>
        </w:rPr>
        <w:t> </w:t>
      </w:r>
      <w:r>
        <w:rPr/>
        <w:t>the</w:t>
      </w:r>
      <w:r>
        <w:rPr>
          <w:spacing w:val="-16"/>
        </w:rPr>
        <w:t> </w:t>
      </w:r>
      <w:r>
        <w:rPr/>
        <w:t>PTWR: should</w:t>
      </w:r>
      <w:r>
        <w:rPr>
          <w:spacing w:val="-1"/>
        </w:rPr>
        <w:t> </w:t>
      </w:r>
      <w:r>
        <w:rPr/>
        <w:t>it</w:t>
      </w:r>
      <w:r>
        <w:rPr>
          <w:spacing w:val="-1"/>
        </w:rPr>
        <w:t> </w:t>
      </w:r>
      <w:r>
        <w:rPr/>
        <w:t>be</w:t>
      </w:r>
      <w:r>
        <w:rPr>
          <w:spacing w:val="-1"/>
        </w:rPr>
        <w:t> </w:t>
      </w:r>
      <w:r>
        <w:rPr/>
        <w:t>interpreted</w:t>
      </w:r>
      <w:r>
        <w:rPr>
          <w:spacing w:val="-1"/>
        </w:rPr>
        <w:t> </w:t>
      </w:r>
      <w:r>
        <w:rPr/>
        <w:t>as</w:t>
      </w:r>
      <w:r>
        <w:rPr>
          <w:spacing w:val="-1"/>
        </w:rPr>
        <w:t> </w:t>
      </w:r>
      <w:r>
        <w:rPr/>
        <w:t>a</w:t>
      </w:r>
      <w:r>
        <w:rPr>
          <w:spacing w:val="-1"/>
        </w:rPr>
        <w:t> </w:t>
      </w:r>
      <w:r>
        <w:rPr/>
        <w:t>protective,</w:t>
      </w:r>
      <w:r>
        <w:rPr>
          <w:spacing w:val="-1"/>
        </w:rPr>
        <w:t> </w:t>
      </w:r>
      <w:r>
        <w:rPr/>
        <w:t>pro-worker</w:t>
      </w:r>
      <w:r>
        <w:rPr>
          <w:spacing w:val="-1"/>
        </w:rPr>
        <w:t> </w:t>
      </w:r>
      <w:r>
        <w:rPr/>
        <w:t>measure</w:t>
      </w:r>
      <w:r>
        <w:rPr>
          <w:spacing w:val="-1"/>
        </w:rPr>
        <w:t> </w:t>
      </w:r>
      <w:r>
        <w:rPr/>
        <w:t>aimed</w:t>
      </w:r>
      <w:r>
        <w:rPr>
          <w:spacing w:val="-1"/>
        </w:rPr>
        <w:t> </w:t>
      </w:r>
      <w:r>
        <w:rPr/>
        <w:t>at</w:t>
      </w:r>
      <w:r>
        <w:rPr>
          <w:spacing w:val="-1"/>
        </w:rPr>
        <w:t> </w:t>
      </w:r>
      <w:r>
        <w:rPr/>
        <w:t>eliminating </w:t>
      </w:r>
      <w:r>
        <w:rPr>
          <w:w w:val="90"/>
        </w:rPr>
        <w:t>discrimination against part-timers, or as an instrument designed to balance the interests </w:t>
      </w:r>
      <w:r>
        <w:rPr/>
        <w:t>of</w:t>
      </w:r>
      <w:r>
        <w:rPr>
          <w:spacing w:val="-1"/>
        </w:rPr>
        <w:t> </w:t>
      </w:r>
      <w:r>
        <w:rPr/>
        <w:t>employers</w:t>
      </w:r>
      <w:r>
        <w:rPr>
          <w:spacing w:val="-1"/>
        </w:rPr>
        <w:t> </w:t>
      </w:r>
      <w:r>
        <w:rPr/>
        <w:t>and</w:t>
      </w:r>
      <w:r>
        <w:rPr>
          <w:spacing w:val="-1"/>
        </w:rPr>
        <w:t> </w:t>
      </w:r>
      <w:r>
        <w:rPr/>
        <w:t>employees?</w:t>
      </w:r>
    </w:p>
    <w:p>
      <w:pPr>
        <w:pStyle w:val="BodyText"/>
        <w:spacing w:line="285" w:lineRule="auto" w:before="111"/>
        <w:ind w:left="128" w:right="139"/>
        <w:jc w:val="both"/>
      </w:pPr>
      <w:r>
        <w:rPr/>
        <w:t>Much would depend on how the SC were to navigate the tension between these competing</w:t>
      </w:r>
      <w:r>
        <w:rPr>
          <w:spacing w:val="-16"/>
        </w:rPr>
        <w:t> </w:t>
      </w:r>
      <w:r>
        <w:rPr/>
        <w:t>interpretive</w:t>
      </w:r>
      <w:r>
        <w:rPr>
          <w:spacing w:val="-15"/>
        </w:rPr>
        <w:t> </w:t>
      </w:r>
      <w:r>
        <w:rPr/>
        <w:t>approaches</w:t>
      </w:r>
      <w:r>
        <w:rPr>
          <w:spacing w:val="-16"/>
        </w:rPr>
        <w:t> </w:t>
      </w:r>
      <w:r>
        <w:rPr/>
        <w:t>and</w:t>
      </w:r>
      <w:r>
        <w:rPr>
          <w:spacing w:val="-15"/>
        </w:rPr>
        <w:t> </w:t>
      </w:r>
      <w:r>
        <w:rPr/>
        <w:t>visions</w:t>
      </w:r>
      <w:r>
        <w:rPr>
          <w:spacing w:val="-16"/>
        </w:rPr>
        <w:t> </w:t>
      </w:r>
      <w:r>
        <w:rPr/>
        <w:t>of</w:t>
      </w:r>
      <w:r>
        <w:rPr>
          <w:spacing w:val="-15"/>
        </w:rPr>
        <w:t> </w:t>
      </w:r>
      <w:r>
        <w:rPr/>
        <w:t>purpose.</w:t>
      </w:r>
      <w:r>
        <w:rPr>
          <w:spacing w:val="-16"/>
        </w:rPr>
        <w:t> </w:t>
      </w:r>
      <w:r>
        <w:rPr/>
        <w:t>On</w:t>
      </w:r>
      <w:r>
        <w:rPr>
          <w:spacing w:val="-15"/>
        </w:rPr>
        <w:t> </w:t>
      </w:r>
      <w:r>
        <w:rPr/>
        <w:t>one</w:t>
      </w:r>
      <w:r>
        <w:rPr>
          <w:spacing w:val="-16"/>
        </w:rPr>
        <w:t> </w:t>
      </w:r>
      <w:r>
        <w:rPr/>
        <w:t>hand,</w:t>
      </w:r>
      <w:r>
        <w:rPr>
          <w:spacing w:val="-16"/>
        </w:rPr>
        <w:t> </w:t>
      </w:r>
      <w:r>
        <w:rPr/>
        <w:t>there</w:t>
      </w:r>
      <w:r>
        <w:rPr>
          <w:spacing w:val="-15"/>
        </w:rPr>
        <w:t> </w:t>
      </w:r>
      <w:r>
        <w:rPr/>
        <w:t>has </w:t>
      </w:r>
      <w:r>
        <w:rPr>
          <w:spacing w:val="-8"/>
        </w:rPr>
        <w:t>been</w:t>
      </w:r>
      <w:r>
        <w:rPr>
          <w:spacing w:val="-3"/>
        </w:rPr>
        <w:t> </w:t>
      </w:r>
      <w:r>
        <w:rPr>
          <w:spacing w:val="-8"/>
        </w:rPr>
        <w:t>a</w:t>
      </w:r>
      <w:r>
        <w:rPr>
          <w:spacing w:val="-3"/>
        </w:rPr>
        <w:t> </w:t>
      </w:r>
      <w:r>
        <w:rPr>
          <w:spacing w:val="-8"/>
        </w:rPr>
        <w:t>notable</w:t>
      </w:r>
      <w:r>
        <w:rPr>
          <w:spacing w:val="-3"/>
        </w:rPr>
        <w:t> </w:t>
      </w:r>
      <w:r>
        <w:rPr>
          <w:spacing w:val="-8"/>
        </w:rPr>
        <w:t>shift</w:t>
      </w:r>
      <w:r>
        <w:rPr>
          <w:spacing w:val="-3"/>
        </w:rPr>
        <w:t> </w:t>
      </w:r>
      <w:r>
        <w:rPr>
          <w:spacing w:val="-8"/>
        </w:rPr>
        <w:t>in</w:t>
      </w:r>
      <w:r>
        <w:rPr>
          <w:spacing w:val="-3"/>
        </w:rPr>
        <w:t> </w:t>
      </w:r>
      <w:r>
        <w:rPr>
          <w:spacing w:val="-8"/>
        </w:rPr>
        <w:t>judicial</w:t>
      </w:r>
      <w:r>
        <w:rPr>
          <w:spacing w:val="-3"/>
        </w:rPr>
        <w:t> </w:t>
      </w:r>
      <w:r>
        <w:rPr>
          <w:spacing w:val="-8"/>
        </w:rPr>
        <w:t>attitudes</w:t>
      </w:r>
      <w:r>
        <w:rPr>
          <w:spacing w:val="-3"/>
        </w:rPr>
        <w:t> </w:t>
      </w:r>
      <w:r>
        <w:rPr>
          <w:spacing w:val="-8"/>
        </w:rPr>
        <w:t>since</w:t>
      </w:r>
      <w:r>
        <w:rPr>
          <w:spacing w:val="-3"/>
        </w:rPr>
        <w:t> </w:t>
      </w:r>
      <w:r>
        <w:rPr>
          <w:spacing w:val="-8"/>
        </w:rPr>
        <w:t>the</w:t>
      </w:r>
      <w:r>
        <w:rPr>
          <w:spacing w:val="-3"/>
        </w:rPr>
        <w:t> </w:t>
      </w:r>
      <w:r>
        <w:rPr>
          <w:spacing w:val="-8"/>
        </w:rPr>
        <w:t>early</w:t>
      </w:r>
      <w:r>
        <w:rPr>
          <w:spacing w:val="-3"/>
        </w:rPr>
        <w:t> </w:t>
      </w:r>
      <w:r>
        <w:rPr>
          <w:spacing w:val="-8"/>
        </w:rPr>
        <w:t>2000s,</w:t>
      </w:r>
      <w:r>
        <w:rPr>
          <w:spacing w:val="-3"/>
        </w:rPr>
        <w:t> </w:t>
      </w:r>
      <w:r>
        <w:rPr>
          <w:spacing w:val="-8"/>
        </w:rPr>
        <w:t>with</w:t>
      </w:r>
      <w:r>
        <w:rPr>
          <w:spacing w:val="-3"/>
        </w:rPr>
        <w:t> </w:t>
      </w:r>
      <w:r>
        <w:rPr>
          <w:spacing w:val="-8"/>
        </w:rPr>
        <w:t>growing</w:t>
      </w:r>
      <w:r>
        <w:rPr>
          <w:spacing w:val="-3"/>
        </w:rPr>
        <w:t> </w:t>
      </w:r>
      <w:r>
        <w:rPr>
          <w:spacing w:val="-8"/>
        </w:rPr>
        <w:t>recognition </w:t>
      </w:r>
      <w:r>
        <w:rPr>
          <w:spacing w:val="-4"/>
        </w:rPr>
        <w:t>of</w:t>
      </w:r>
      <w:r>
        <w:rPr>
          <w:spacing w:val="-9"/>
        </w:rPr>
        <w:t> </w:t>
      </w:r>
      <w:r>
        <w:rPr>
          <w:spacing w:val="-4"/>
        </w:rPr>
        <w:t>the</w:t>
      </w:r>
      <w:r>
        <w:rPr>
          <w:spacing w:val="-9"/>
        </w:rPr>
        <w:t> </w:t>
      </w:r>
      <w:r>
        <w:rPr>
          <w:spacing w:val="-4"/>
        </w:rPr>
        <w:t>need</w:t>
      </w:r>
      <w:r>
        <w:rPr>
          <w:spacing w:val="-9"/>
        </w:rPr>
        <w:t> </w:t>
      </w:r>
      <w:r>
        <w:rPr>
          <w:spacing w:val="-4"/>
        </w:rPr>
        <w:t>to</w:t>
      </w:r>
      <w:r>
        <w:rPr>
          <w:spacing w:val="-9"/>
        </w:rPr>
        <w:t> </w:t>
      </w:r>
      <w:r>
        <w:rPr>
          <w:spacing w:val="-4"/>
        </w:rPr>
        <w:t>protect</w:t>
      </w:r>
      <w:r>
        <w:rPr>
          <w:spacing w:val="-9"/>
        </w:rPr>
        <w:t> </w:t>
      </w:r>
      <w:r>
        <w:rPr>
          <w:spacing w:val="-4"/>
        </w:rPr>
        <w:t>workers</w:t>
      </w:r>
      <w:r>
        <w:rPr>
          <w:spacing w:val="-9"/>
        </w:rPr>
        <w:t> </w:t>
      </w:r>
      <w:r>
        <w:rPr>
          <w:spacing w:val="-4"/>
        </w:rPr>
        <w:t>in</w:t>
      </w:r>
      <w:r>
        <w:rPr>
          <w:spacing w:val="-9"/>
        </w:rPr>
        <w:t> </w:t>
      </w:r>
      <w:r>
        <w:rPr>
          <w:spacing w:val="-4"/>
        </w:rPr>
        <w:t>atypical</w:t>
      </w:r>
      <w:r>
        <w:rPr>
          <w:spacing w:val="-9"/>
        </w:rPr>
        <w:t> </w:t>
      </w:r>
      <w:r>
        <w:rPr>
          <w:spacing w:val="-4"/>
        </w:rPr>
        <w:t>or</w:t>
      </w:r>
      <w:r>
        <w:rPr>
          <w:spacing w:val="-9"/>
        </w:rPr>
        <w:t> </w:t>
      </w:r>
      <w:r>
        <w:rPr>
          <w:spacing w:val="-4"/>
        </w:rPr>
        <w:t>precarious</w:t>
      </w:r>
      <w:r>
        <w:rPr>
          <w:spacing w:val="-9"/>
        </w:rPr>
        <w:t> </w:t>
      </w:r>
      <w:r>
        <w:rPr>
          <w:spacing w:val="-4"/>
        </w:rPr>
        <w:t>forms</w:t>
      </w:r>
      <w:r>
        <w:rPr>
          <w:spacing w:val="-9"/>
        </w:rPr>
        <w:t> </w:t>
      </w:r>
      <w:r>
        <w:rPr>
          <w:spacing w:val="-4"/>
        </w:rPr>
        <w:t>of</w:t>
      </w:r>
      <w:r>
        <w:rPr>
          <w:spacing w:val="-9"/>
        </w:rPr>
        <w:t> </w:t>
      </w:r>
      <w:r>
        <w:rPr>
          <w:spacing w:val="-4"/>
        </w:rPr>
        <w:t>employment.</w:t>
      </w:r>
      <w:r>
        <w:rPr>
          <w:spacing w:val="-9"/>
        </w:rPr>
        <w:t> </w:t>
      </w:r>
      <w:r>
        <w:rPr>
          <w:spacing w:val="-4"/>
        </w:rPr>
        <w:t>On</w:t>
      </w:r>
      <w:r>
        <w:rPr>
          <w:spacing w:val="-9"/>
        </w:rPr>
        <w:t> </w:t>
      </w:r>
      <w:r>
        <w:rPr>
          <w:spacing w:val="-4"/>
        </w:rPr>
        <w:t>the other,</w:t>
      </w:r>
      <w:r>
        <w:rPr>
          <w:spacing w:val="-12"/>
        </w:rPr>
        <w:t> </w:t>
      </w:r>
      <w:r>
        <w:rPr>
          <w:spacing w:val="-4"/>
        </w:rPr>
        <w:t>the</w:t>
      </w:r>
      <w:r>
        <w:rPr>
          <w:spacing w:val="-12"/>
        </w:rPr>
        <w:t> </w:t>
      </w:r>
      <w:r>
        <w:rPr>
          <w:spacing w:val="-4"/>
        </w:rPr>
        <w:t>PTWR</w:t>
      </w:r>
      <w:r>
        <w:rPr>
          <w:spacing w:val="-11"/>
        </w:rPr>
        <w:t> </w:t>
      </w:r>
      <w:r>
        <w:rPr>
          <w:spacing w:val="-4"/>
        </w:rPr>
        <w:t>were</w:t>
      </w:r>
      <w:r>
        <w:rPr>
          <w:spacing w:val="-12"/>
        </w:rPr>
        <w:t> </w:t>
      </w:r>
      <w:r>
        <w:rPr>
          <w:spacing w:val="-4"/>
        </w:rPr>
        <w:t>introduced</w:t>
      </w:r>
      <w:r>
        <w:rPr>
          <w:spacing w:val="-12"/>
        </w:rPr>
        <w:t> </w:t>
      </w:r>
      <w:r>
        <w:rPr>
          <w:spacing w:val="-4"/>
        </w:rPr>
        <w:t>in</w:t>
      </w:r>
      <w:r>
        <w:rPr>
          <w:spacing w:val="-11"/>
        </w:rPr>
        <w:t> </w:t>
      </w:r>
      <w:r>
        <w:rPr>
          <w:spacing w:val="-4"/>
        </w:rPr>
        <w:t>the</w:t>
      </w:r>
      <w:r>
        <w:rPr>
          <w:spacing w:val="-12"/>
        </w:rPr>
        <w:t> </w:t>
      </w:r>
      <w:r>
        <w:rPr>
          <w:spacing w:val="-4"/>
        </w:rPr>
        <w:t>political</w:t>
      </w:r>
      <w:r>
        <w:rPr>
          <w:spacing w:val="-12"/>
        </w:rPr>
        <w:t> </w:t>
      </w:r>
      <w:r>
        <w:rPr>
          <w:spacing w:val="-4"/>
        </w:rPr>
        <w:t>climate</w:t>
      </w:r>
      <w:r>
        <w:rPr>
          <w:spacing w:val="-11"/>
        </w:rPr>
        <w:t> </w:t>
      </w:r>
      <w:r>
        <w:rPr>
          <w:spacing w:val="-4"/>
        </w:rPr>
        <w:t>of</w:t>
      </w:r>
      <w:r>
        <w:rPr>
          <w:spacing w:val="-12"/>
        </w:rPr>
        <w:t> </w:t>
      </w:r>
      <w:r>
        <w:rPr>
          <w:spacing w:val="-4"/>
        </w:rPr>
        <w:t>the</w:t>
      </w:r>
      <w:r>
        <w:rPr>
          <w:spacing w:val="-12"/>
        </w:rPr>
        <w:t> </w:t>
      </w:r>
      <w:r>
        <w:rPr>
          <w:spacing w:val="-4"/>
        </w:rPr>
        <w:t>1990s</w:t>
      </w:r>
      <w:r>
        <w:rPr>
          <w:spacing w:val="-11"/>
        </w:rPr>
        <w:t> </w:t>
      </w:r>
      <w:r>
        <w:rPr>
          <w:spacing w:val="-4"/>
        </w:rPr>
        <w:t>when</w:t>
      </w:r>
      <w:r>
        <w:rPr>
          <w:spacing w:val="-12"/>
        </w:rPr>
        <w:t> </w:t>
      </w:r>
      <w:r>
        <w:rPr>
          <w:spacing w:val="-4"/>
        </w:rPr>
        <w:t>EU</w:t>
      </w:r>
      <w:r>
        <w:rPr>
          <w:spacing w:val="-12"/>
        </w:rPr>
        <w:t> </w:t>
      </w:r>
      <w:r>
        <w:rPr>
          <w:spacing w:val="-4"/>
        </w:rPr>
        <w:t>and</w:t>
      </w:r>
      <w:r>
        <w:rPr>
          <w:spacing w:val="-11"/>
        </w:rPr>
        <w:t> </w:t>
      </w:r>
      <w:r>
        <w:rPr>
          <w:spacing w:val="-4"/>
        </w:rPr>
        <w:t>UK policymaking</w:t>
      </w:r>
      <w:r>
        <w:rPr>
          <w:spacing w:val="-12"/>
        </w:rPr>
        <w:t> </w:t>
      </w:r>
      <w:r>
        <w:rPr>
          <w:spacing w:val="-4"/>
        </w:rPr>
        <w:t>prioritised</w:t>
      </w:r>
      <w:r>
        <w:rPr>
          <w:spacing w:val="-12"/>
        </w:rPr>
        <w:t> </w:t>
      </w:r>
      <w:r>
        <w:rPr>
          <w:spacing w:val="-4"/>
        </w:rPr>
        <w:t>business</w:t>
      </w:r>
      <w:r>
        <w:rPr>
          <w:spacing w:val="-11"/>
        </w:rPr>
        <w:t> </w:t>
      </w:r>
      <w:r>
        <w:rPr>
          <w:spacing w:val="-4"/>
        </w:rPr>
        <w:t>flexibility</w:t>
      </w:r>
      <w:r>
        <w:rPr>
          <w:spacing w:val="-12"/>
        </w:rPr>
        <w:t> </w:t>
      </w:r>
      <w:r>
        <w:rPr>
          <w:spacing w:val="-4"/>
        </w:rPr>
        <w:t>and</w:t>
      </w:r>
      <w:r>
        <w:rPr>
          <w:spacing w:val="-12"/>
        </w:rPr>
        <w:t> </w:t>
      </w:r>
      <w:r>
        <w:rPr>
          <w:spacing w:val="-4"/>
        </w:rPr>
        <w:t>minimal</w:t>
      </w:r>
      <w:r>
        <w:rPr>
          <w:spacing w:val="-11"/>
        </w:rPr>
        <w:t> </w:t>
      </w:r>
      <w:r>
        <w:rPr>
          <w:spacing w:val="-4"/>
        </w:rPr>
        <w:t>regulation.</w:t>
      </w:r>
      <w:r>
        <w:rPr>
          <w:spacing w:val="-12"/>
        </w:rPr>
        <w:t> </w:t>
      </w:r>
      <w:r>
        <w:rPr>
          <w:spacing w:val="-4"/>
        </w:rPr>
        <w:t>The</w:t>
      </w:r>
      <w:r>
        <w:rPr>
          <w:spacing w:val="-12"/>
        </w:rPr>
        <w:t> </w:t>
      </w:r>
      <w:r>
        <w:rPr>
          <w:spacing w:val="-4"/>
        </w:rPr>
        <w:t>forthcoming </w:t>
      </w:r>
      <w:r>
        <w:rPr>
          <w:spacing w:val="-6"/>
        </w:rPr>
        <w:t>decision in </w:t>
      </w:r>
      <w:r>
        <w:rPr>
          <w:i/>
          <w:spacing w:val="-6"/>
        </w:rPr>
        <w:t>Jwanczuk </w:t>
      </w:r>
      <w:r>
        <w:rPr>
          <w:spacing w:val="-6"/>
        </w:rPr>
        <w:t>about binding precedent across jurisdictions further complicates </w:t>
      </w:r>
      <w:r>
        <w:rPr>
          <w:spacing w:val="-8"/>
        </w:rPr>
        <w:t>this</w:t>
      </w:r>
      <w:r>
        <w:rPr>
          <w:spacing w:val="-1"/>
        </w:rPr>
        <w:t> </w:t>
      </w:r>
      <w:r>
        <w:rPr>
          <w:spacing w:val="-8"/>
        </w:rPr>
        <w:t>picture.</w:t>
      </w:r>
      <w:r>
        <w:rPr>
          <w:spacing w:val="-1"/>
        </w:rPr>
        <w:t> </w:t>
      </w:r>
      <w:r>
        <w:rPr>
          <w:spacing w:val="-8"/>
        </w:rPr>
        <w:t>Practitioners</w:t>
      </w:r>
      <w:r>
        <w:rPr>
          <w:spacing w:val="-1"/>
        </w:rPr>
        <w:t> </w:t>
      </w:r>
      <w:r>
        <w:rPr>
          <w:spacing w:val="-8"/>
        </w:rPr>
        <w:t>and</w:t>
      </w:r>
      <w:r>
        <w:rPr>
          <w:spacing w:val="-1"/>
        </w:rPr>
        <w:t> </w:t>
      </w:r>
      <w:r>
        <w:rPr>
          <w:spacing w:val="-8"/>
        </w:rPr>
        <w:t>advisers</w:t>
      </w:r>
      <w:r>
        <w:rPr>
          <w:spacing w:val="-1"/>
        </w:rPr>
        <w:t> </w:t>
      </w:r>
      <w:r>
        <w:rPr>
          <w:spacing w:val="-8"/>
        </w:rPr>
        <w:t>should</w:t>
      </w:r>
      <w:r>
        <w:rPr>
          <w:spacing w:val="-1"/>
        </w:rPr>
        <w:t> </w:t>
      </w:r>
      <w:r>
        <w:rPr>
          <w:spacing w:val="-8"/>
        </w:rPr>
        <w:t>continue</w:t>
      </w:r>
      <w:r>
        <w:rPr>
          <w:spacing w:val="-1"/>
        </w:rPr>
        <w:t> </w:t>
      </w:r>
      <w:r>
        <w:rPr>
          <w:spacing w:val="-8"/>
        </w:rPr>
        <w:t>to</w:t>
      </w:r>
      <w:r>
        <w:rPr>
          <w:spacing w:val="-1"/>
        </w:rPr>
        <w:t> </w:t>
      </w:r>
      <w:r>
        <w:rPr>
          <w:spacing w:val="-8"/>
        </w:rPr>
        <w:t>monitor</w:t>
      </w:r>
      <w:r>
        <w:rPr>
          <w:spacing w:val="-1"/>
        </w:rPr>
        <w:t> </w:t>
      </w:r>
      <w:r>
        <w:rPr>
          <w:spacing w:val="-8"/>
        </w:rPr>
        <w:t>developments</w:t>
      </w:r>
      <w:r>
        <w:rPr>
          <w:spacing w:val="-1"/>
        </w:rPr>
        <w:t> </w:t>
      </w:r>
      <w:r>
        <w:rPr>
          <w:spacing w:val="-8"/>
        </w:rPr>
        <w:t>in</w:t>
      </w:r>
      <w:r>
        <w:rPr>
          <w:spacing w:val="-1"/>
        </w:rPr>
        <w:t> </w:t>
      </w:r>
      <w:r>
        <w:rPr>
          <w:spacing w:val="-8"/>
        </w:rPr>
        <w:t>this </w:t>
      </w:r>
      <w:r>
        <w:rPr/>
        <w:t>area</w:t>
      </w:r>
      <w:r>
        <w:rPr>
          <w:spacing w:val="-1"/>
        </w:rPr>
        <w:t> </w:t>
      </w:r>
      <w:r>
        <w:rPr/>
        <w:t>closely.</w:t>
      </w:r>
    </w:p>
    <w:p>
      <w:pPr>
        <w:spacing w:line="290" w:lineRule="auto" w:before="230"/>
        <w:ind w:left="128" w:right="6276" w:firstLine="0"/>
        <w:jc w:val="left"/>
        <w:rPr>
          <w:rFonts w:ascii="Trebuchet MS"/>
          <w:b/>
          <w:sz w:val="20"/>
        </w:rPr>
      </w:pPr>
      <w:r>
        <w:rPr>
          <w:rFonts w:ascii="Trebuchet MS"/>
          <w:b/>
          <w:color w:val="CD1719"/>
          <w:sz w:val="20"/>
        </w:rPr>
        <w:t>Ben Matthes </w:t>
      </w:r>
      <w:r>
        <w:rPr>
          <w:rFonts w:ascii="Trebuchet MS"/>
          <w:b/>
          <w:spacing w:val="-6"/>
          <w:sz w:val="20"/>
        </w:rPr>
        <w:t>Trainee</w:t>
      </w:r>
      <w:r>
        <w:rPr>
          <w:rFonts w:ascii="Trebuchet MS"/>
          <w:b/>
          <w:spacing w:val="-10"/>
          <w:sz w:val="20"/>
        </w:rPr>
        <w:t> </w:t>
      </w:r>
      <w:r>
        <w:rPr>
          <w:rFonts w:ascii="Trebuchet MS"/>
          <w:b/>
          <w:spacing w:val="-6"/>
          <w:sz w:val="20"/>
        </w:rPr>
        <w:t>solicitor</w:t>
      </w:r>
    </w:p>
    <w:p>
      <w:pPr>
        <w:spacing w:line="230" w:lineRule="exact" w:before="0"/>
        <w:ind w:left="128" w:right="0" w:firstLine="0"/>
        <w:jc w:val="left"/>
        <w:rPr>
          <w:rFonts w:ascii="Trebuchet MS"/>
          <w:b/>
          <w:sz w:val="20"/>
        </w:rPr>
      </w:pPr>
      <w:r>
        <w:rPr>
          <w:rFonts w:ascii="Trebuchet MS"/>
          <w:b/>
          <w:sz w:val="20"/>
        </w:rPr>
        <w:t>Cole</w:t>
      </w:r>
      <w:r>
        <w:rPr>
          <w:rFonts w:ascii="Trebuchet MS"/>
          <w:b/>
          <w:spacing w:val="-12"/>
          <w:sz w:val="20"/>
        </w:rPr>
        <w:t> </w:t>
      </w:r>
      <w:r>
        <w:rPr>
          <w:rFonts w:ascii="Trebuchet MS"/>
          <w:b/>
          <w:sz w:val="20"/>
        </w:rPr>
        <w:t>Khan</w:t>
      </w:r>
      <w:r>
        <w:rPr>
          <w:rFonts w:ascii="Trebuchet MS"/>
          <w:b/>
          <w:spacing w:val="-11"/>
          <w:sz w:val="20"/>
        </w:rPr>
        <w:t> </w:t>
      </w:r>
      <w:r>
        <w:rPr>
          <w:rFonts w:ascii="Trebuchet MS"/>
          <w:b/>
          <w:sz w:val="20"/>
        </w:rPr>
        <w:t>Solicitors</w:t>
      </w:r>
      <w:r>
        <w:rPr>
          <w:rFonts w:ascii="Trebuchet MS"/>
          <w:b/>
          <w:spacing w:val="-11"/>
          <w:sz w:val="20"/>
        </w:rPr>
        <w:t> </w:t>
      </w:r>
      <w:r>
        <w:rPr>
          <w:rFonts w:ascii="Trebuchet MS"/>
          <w:b/>
          <w:spacing w:val="-5"/>
          <w:sz w:val="20"/>
        </w:rPr>
        <w:t>LLP</w:t>
      </w:r>
    </w:p>
    <w:p>
      <w:pPr>
        <w:pStyle w:val="BodyText"/>
        <w:spacing w:before="42"/>
        <w:ind w:left="128"/>
      </w:pPr>
      <w:hyperlink r:id="rId47">
        <w:r>
          <w:rPr>
            <w:color w:val="CD1719"/>
            <w:spacing w:val="-2"/>
            <w:u w:val="single" w:color="000000"/>
          </w:rPr>
          <w:t>benmatthes@colekhan.co.uk</w:t>
        </w:r>
      </w:hyperlink>
    </w:p>
    <w:p>
      <w:pPr>
        <w:pStyle w:val="BodyText"/>
        <w:spacing w:after="0"/>
        <w:sectPr>
          <w:pgSz w:w="11910" w:h="16840"/>
          <w:pgMar w:header="433" w:footer="568" w:top="1120" w:bottom="760" w:left="425" w:right="992"/>
          <w:cols w:num="2" w:equalWidth="0">
            <w:col w:w="2190" w:space="92"/>
            <w:col w:w="8211"/>
          </w:cols>
        </w:sectPr>
      </w:pPr>
    </w:p>
    <w:p>
      <w:pPr>
        <w:pStyle w:val="BodyText"/>
      </w:pPr>
    </w:p>
    <w:p>
      <w:pPr>
        <w:pStyle w:val="BodyText"/>
      </w:pPr>
    </w:p>
    <w:p>
      <w:pPr>
        <w:pStyle w:val="BodyText"/>
      </w:pPr>
    </w:p>
    <w:p>
      <w:pPr>
        <w:pStyle w:val="BodyText"/>
      </w:pPr>
    </w:p>
    <w:p>
      <w:pPr>
        <w:pStyle w:val="BodyText"/>
        <w:spacing w:before="184"/>
      </w:pPr>
    </w:p>
    <w:p>
      <w:pPr>
        <w:pStyle w:val="BodyText"/>
        <w:spacing w:line="20" w:lineRule="exact"/>
        <w:ind w:left="2409"/>
        <w:rPr>
          <w:sz w:val="2"/>
        </w:rPr>
      </w:pPr>
      <w:r>
        <w:rPr>
          <w:sz w:val="2"/>
        </w:rPr>
        <mc:AlternateContent>
          <mc:Choice Requires="wps">
            <w:drawing>
              <wp:inline distT="0" distB="0" distL="0" distR="0">
                <wp:extent cx="5039995" cy="6350"/>
                <wp:effectExtent l="9525" t="0" r="0" b="3175"/>
                <wp:docPr id="218" name="Group 218"/>
                <wp:cNvGraphicFramePr>
                  <a:graphicFrameLocks/>
                </wp:cNvGraphicFramePr>
                <a:graphic>
                  <a:graphicData uri="http://schemas.microsoft.com/office/word/2010/wordprocessingGroup">
                    <wpg:wgp>
                      <wpg:cNvPr id="218" name="Group 218"/>
                      <wpg:cNvGrpSpPr/>
                      <wpg:grpSpPr>
                        <a:xfrm>
                          <a:off x="0" y="0"/>
                          <a:ext cx="5039995" cy="6350"/>
                          <a:chExt cx="5039995" cy="6350"/>
                        </a:xfrm>
                      </wpg:grpSpPr>
                      <wps:wsp>
                        <wps:cNvPr id="219" name="Graphic 219"/>
                        <wps:cNvSpPr/>
                        <wps:spPr>
                          <a:xfrm>
                            <a:off x="0" y="3175"/>
                            <a:ext cx="5039995" cy="1270"/>
                          </a:xfrm>
                          <a:custGeom>
                            <a:avLst/>
                            <a:gdLst/>
                            <a:ahLst/>
                            <a:cxnLst/>
                            <a:rect l="l" t="t" r="r" b="b"/>
                            <a:pathLst>
                              <a:path w="5039995" h="0">
                                <a:moveTo>
                                  <a:pt x="0" y="0"/>
                                </a:moveTo>
                                <a:lnTo>
                                  <a:pt x="50399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6.85pt;height:.5pt;mso-position-horizontal-relative:char;mso-position-vertical-relative:line" id="docshapegroup122" coordorigin="0,0" coordsize="7937,10">
                <v:line style="position:absolute" from="0,5" to="7937,5" stroked="true" strokeweight=".5pt" strokecolor="#000000">
                  <v:stroke dashstyle="solid"/>
                </v:line>
              </v:group>
            </w:pict>
          </mc:Fallback>
        </mc:AlternateContent>
      </w:r>
      <w:r>
        <w:rPr>
          <w:sz w:val="2"/>
        </w:rPr>
      </w:r>
    </w:p>
    <w:p>
      <w:pPr>
        <w:pStyle w:val="ListParagraph"/>
        <w:numPr>
          <w:ilvl w:val="1"/>
          <w:numId w:val="14"/>
        </w:numPr>
        <w:tabs>
          <w:tab w:pos="2674" w:val="left" w:leader="none"/>
        </w:tabs>
        <w:spacing w:line="240" w:lineRule="auto" w:before="19" w:after="0"/>
        <w:ind w:left="2674" w:right="0" w:hanging="265"/>
        <w:jc w:val="left"/>
        <w:rPr>
          <w:sz w:val="14"/>
        </w:rPr>
      </w:pPr>
      <w:r>
        <w:rPr>
          <w:i/>
          <w:spacing w:val="-4"/>
          <w:sz w:val="14"/>
        </w:rPr>
        <w:t>O’Neill</w:t>
      </w:r>
      <w:r>
        <w:rPr>
          <w:i/>
          <w:sz w:val="14"/>
        </w:rPr>
        <w:t> </w:t>
      </w:r>
      <w:r>
        <w:rPr>
          <w:i/>
          <w:spacing w:val="-4"/>
          <w:sz w:val="14"/>
        </w:rPr>
        <w:t>v</w:t>
      </w:r>
      <w:r>
        <w:rPr>
          <w:i/>
          <w:spacing w:val="1"/>
          <w:sz w:val="14"/>
        </w:rPr>
        <w:t> </w:t>
      </w:r>
      <w:r>
        <w:rPr>
          <w:i/>
          <w:spacing w:val="-4"/>
          <w:sz w:val="14"/>
        </w:rPr>
        <w:t>Governors</w:t>
      </w:r>
      <w:r>
        <w:rPr>
          <w:i/>
          <w:spacing w:val="1"/>
          <w:sz w:val="14"/>
        </w:rPr>
        <w:t> </w:t>
      </w:r>
      <w:r>
        <w:rPr>
          <w:i/>
          <w:spacing w:val="-4"/>
          <w:sz w:val="14"/>
        </w:rPr>
        <w:t>of</w:t>
      </w:r>
      <w:r>
        <w:rPr>
          <w:i/>
          <w:spacing w:val="1"/>
          <w:sz w:val="14"/>
        </w:rPr>
        <w:t> </w:t>
      </w:r>
      <w:r>
        <w:rPr>
          <w:i/>
          <w:spacing w:val="-4"/>
          <w:sz w:val="14"/>
        </w:rPr>
        <w:t>St</w:t>
      </w:r>
      <w:r>
        <w:rPr>
          <w:i/>
          <w:spacing w:val="1"/>
          <w:sz w:val="14"/>
        </w:rPr>
        <w:t> </w:t>
      </w:r>
      <w:r>
        <w:rPr>
          <w:i/>
          <w:spacing w:val="-4"/>
          <w:sz w:val="14"/>
        </w:rPr>
        <w:t>Thomas</w:t>
      </w:r>
      <w:r>
        <w:rPr>
          <w:i/>
          <w:spacing w:val="1"/>
          <w:sz w:val="14"/>
        </w:rPr>
        <w:t> </w:t>
      </w:r>
      <w:r>
        <w:rPr>
          <w:i/>
          <w:spacing w:val="-4"/>
          <w:sz w:val="14"/>
        </w:rPr>
        <w:t>More</w:t>
      </w:r>
      <w:r>
        <w:rPr>
          <w:i/>
          <w:spacing w:val="1"/>
          <w:sz w:val="14"/>
        </w:rPr>
        <w:t> </w:t>
      </w:r>
      <w:r>
        <w:rPr>
          <w:i/>
          <w:spacing w:val="-4"/>
          <w:sz w:val="14"/>
        </w:rPr>
        <w:t>Roman</w:t>
      </w:r>
      <w:r>
        <w:rPr>
          <w:i/>
          <w:spacing w:val="1"/>
          <w:sz w:val="14"/>
        </w:rPr>
        <w:t> </w:t>
      </w:r>
      <w:r>
        <w:rPr>
          <w:i/>
          <w:spacing w:val="-4"/>
          <w:sz w:val="14"/>
        </w:rPr>
        <w:t>Catholic</w:t>
      </w:r>
      <w:r>
        <w:rPr>
          <w:i/>
          <w:spacing w:val="1"/>
          <w:sz w:val="14"/>
        </w:rPr>
        <w:t> </w:t>
      </w:r>
      <w:r>
        <w:rPr>
          <w:i/>
          <w:spacing w:val="-4"/>
          <w:sz w:val="14"/>
        </w:rPr>
        <w:t>Voluntary</w:t>
      </w:r>
      <w:r>
        <w:rPr>
          <w:i/>
          <w:spacing w:val="1"/>
          <w:sz w:val="14"/>
        </w:rPr>
        <w:t> </w:t>
      </w:r>
      <w:r>
        <w:rPr>
          <w:i/>
          <w:spacing w:val="-4"/>
          <w:sz w:val="14"/>
        </w:rPr>
        <w:t>Aided</w:t>
      </w:r>
      <w:r>
        <w:rPr>
          <w:i/>
          <w:spacing w:val="1"/>
          <w:sz w:val="14"/>
        </w:rPr>
        <w:t> </w:t>
      </w:r>
      <w:r>
        <w:rPr>
          <w:i/>
          <w:spacing w:val="-4"/>
          <w:sz w:val="14"/>
        </w:rPr>
        <w:t>Upper</w:t>
      </w:r>
      <w:r>
        <w:rPr>
          <w:i/>
          <w:spacing w:val="1"/>
          <w:sz w:val="14"/>
        </w:rPr>
        <w:t> </w:t>
      </w:r>
      <w:r>
        <w:rPr>
          <w:i/>
          <w:spacing w:val="-4"/>
          <w:sz w:val="14"/>
        </w:rPr>
        <w:t>School</w:t>
      </w:r>
      <w:r>
        <w:rPr>
          <w:i/>
          <w:spacing w:val="1"/>
          <w:sz w:val="14"/>
        </w:rPr>
        <w:t> </w:t>
      </w:r>
      <w:r>
        <w:rPr>
          <w:spacing w:val="-4"/>
          <w:sz w:val="14"/>
        </w:rPr>
        <w:t>[1997]</w:t>
      </w:r>
      <w:r>
        <w:rPr>
          <w:spacing w:val="1"/>
          <w:sz w:val="14"/>
        </w:rPr>
        <w:t> </w:t>
      </w:r>
      <w:r>
        <w:rPr>
          <w:spacing w:val="-4"/>
          <w:sz w:val="14"/>
        </w:rPr>
        <w:t>ICR</w:t>
      </w:r>
      <w:r>
        <w:rPr>
          <w:spacing w:val="1"/>
          <w:sz w:val="14"/>
        </w:rPr>
        <w:t> </w:t>
      </w:r>
      <w:r>
        <w:rPr>
          <w:spacing w:val="-5"/>
          <w:sz w:val="14"/>
        </w:rPr>
        <w:t>33</w:t>
      </w:r>
    </w:p>
    <w:p>
      <w:pPr>
        <w:pStyle w:val="ListParagraph"/>
        <w:spacing w:after="0" w:line="240" w:lineRule="auto"/>
        <w:jc w:val="left"/>
        <w:rPr>
          <w:sz w:val="14"/>
        </w:rPr>
        <w:sectPr>
          <w:type w:val="continuous"/>
          <w:pgSz w:w="11910" w:h="16840"/>
          <w:pgMar w:header="433" w:footer="568" w:top="1920" w:bottom="0" w:left="425" w:right="992"/>
        </w:sectPr>
      </w:pPr>
    </w:p>
    <w:p>
      <w:pPr>
        <w:pStyle w:val="Heading1"/>
        <w:spacing w:line="213" w:lineRule="auto"/>
        <w:ind w:right="1502"/>
      </w:pPr>
      <w:r>
        <w:rPr>
          <w:color w:val="CD1719"/>
          <w:spacing w:val="-4"/>
        </w:rPr>
        <w:t>Not</w:t>
      </w:r>
      <w:r>
        <w:rPr>
          <w:color w:val="CD1719"/>
          <w:spacing w:val="-26"/>
        </w:rPr>
        <w:t> </w:t>
      </w:r>
      <w:r>
        <w:rPr>
          <w:color w:val="CD1719"/>
          <w:spacing w:val="-4"/>
        </w:rPr>
        <w:t>so</w:t>
      </w:r>
      <w:r>
        <w:rPr>
          <w:color w:val="CD1719"/>
          <w:spacing w:val="-26"/>
        </w:rPr>
        <w:t> </w:t>
      </w:r>
      <w:r>
        <w:rPr>
          <w:color w:val="CD1719"/>
          <w:spacing w:val="-4"/>
        </w:rPr>
        <w:t>fast:</w:t>
      </w:r>
      <w:r>
        <w:rPr>
          <w:color w:val="CD1719"/>
          <w:spacing w:val="-26"/>
        </w:rPr>
        <w:t> </w:t>
      </w:r>
      <w:r>
        <w:rPr>
          <w:color w:val="CD1719"/>
          <w:spacing w:val="-4"/>
        </w:rPr>
        <w:t>considerations</w:t>
      </w:r>
      <w:r>
        <w:rPr>
          <w:color w:val="CD1719"/>
          <w:spacing w:val="-26"/>
        </w:rPr>
        <w:t> </w:t>
      </w:r>
      <w:r>
        <w:rPr>
          <w:color w:val="CD1719"/>
          <w:spacing w:val="-4"/>
        </w:rPr>
        <w:t>for</w:t>
      </w:r>
      <w:r>
        <w:rPr>
          <w:color w:val="CD1719"/>
          <w:spacing w:val="-26"/>
        </w:rPr>
        <w:t> </w:t>
      </w:r>
      <w:r>
        <w:rPr>
          <w:color w:val="CD1719"/>
          <w:spacing w:val="-4"/>
        </w:rPr>
        <w:t>costs</w:t>
      </w:r>
      <w:r>
        <w:rPr>
          <w:color w:val="CD1719"/>
          <w:spacing w:val="-26"/>
        </w:rPr>
        <w:t> </w:t>
      </w:r>
      <w:r>
        <w:rPr>
          <w:color w:val="CD1719"/>
          <w:spacing w:val="-4"/>
        </w:rPr>
        <w:t>awards</w:t>
      </w:r>
      <w:r>
        <w:rPr>
          <w:color w:val="CD1719"/>
          <w:spacing w:val="-26"/>
        </w:rPr>
        <w:t> </w:t>
      </w:r>
      <w:r>
        <w:rPr>
          <w:color w:val="CD1719"/>
          <w:spacing w:val="-4"/>
        </w:rPr>
        <w:t>in </w:t>
      </w:r>
      <w:r>
        <w:rPr>
          <w:color w:val="CD1719"/>
        </w:rPr>
        <w:t>discrimination claims</w:t>
      </w:r>
    </w:p>
    <w:p>
      <w:pPr>
        <w:spacing w:before="223"/>
        <w:ind w:left="708" w:right="0" w:firstLine="0"/>
        <w:jc w:val="left"/>
        <w:rPr>
          <w:sz w:val="25"/>
        </w:rPr>
      </w:pPr>
      <w:r>
        <w:rPr>
          <w:i/>
          <w:spacing w:val="-10"/>
          <w:sz w:val="25"/>
        </w:rPr>
        <w:t>Madu</w:t>
      </w:r>
      <w:r>
        <w:rPr>
          <w:i/>
          <w:spacing w:val="-14"/>
          <w:sz w:val="25"/>
        </w:rPr>
        <w:t> </w:t>
      </w:r>
      <w:r>
        <w:rPr>
          <w:i/>
          <w:spacing w:val="-10"/>
          <w:sz w:val="25"/>
        </w:rPr>
        <w:t>v</w:t>
      </w:r>
      <w:r>
        <w:rPr>
          <w:i/>
          <w:spacing w:val="-13"/>
          <w:sz w:val="25"/>
        </w:rPr>
        <w:t> </w:t>
      </w:r>
      <w:r>
        <w:rPr>
          <w:i/>
          <w:spacing w:val="-10"/>
          <w:sz w:val="25"/>
        </w:rPr>
        <w:t>Loughborough</w:t>
      </w:r>
      <w:r>
        <w:rPr>
          <w:i/>
          <w:spacing w:val="-13"/>
          <w:sz w:val="25"/>
        </w:rPr>
        <w:t> </w:t>
      </w:r>
      <w:r>
        <w:rPr>
          <w:i/>
          <w:spacing w:val="-10"/>
          <w:sz w:val="25"/>
        </w:rPr>
        <w:t>College</w:t>
      </w:r>
      <w:r>
        <w:rPr>
          <w:i/>
          <w:spacing w:val="-13"/>
          <w:sz w:val="25"/>
        </w:rPr>
        <w:t> </w:t>
      </w:r>
      <w:r>
        <w:rPr>
          <w:spacing w:val="-10"/>
          <w:sz w:val="25"/>
        </w:rPr>
        <w:t>[2025]</w:t>
      </w:r>
      <w:r>
        <w:rPr>
          <w:spacing w:val="-13"/>
          <w:sz w:val="25"/>
        </w:rPr>
        <w:t> </w:t>
      </w:r>
      <w:r>
        <w:rPr>
          <w:spacing w:val="-10"/>
          <w:sz w:val="25"/>
        </w:rPr>
        <w:t>EAT</w:t>
      </w:r>
      <w:r>
        <w:rPr>
          <w:spacing w:val="-13"/>
          <w:sz w:val="25"/>
        </w:rPr>
        <w:t> </w:t>
      </w:r>
      <w:r>
        <w:rPr>
          <w:spacing w:val="-10"/>
          <w:sz w:val="25"/>
        </w:rPr>
        <w:t>52;</w:t>
      </w:r>
      <w:r>
        <w:rPr>
          <w:spacing w:val="-13"/>
          <w:sz w:val="25"/>
        </w:rPr>
        <w:t> </w:t>
      </w:r>
      <w:r>
        <w:rPr>
          <w:spacing w:val="-10"/>
          <w:sz w:val="25"/>
        </w:rPr>
        <w:t>April</w:t>
      </w:r>
      <w:r>
        <w:rPr>
          <w:spacing w:val="-13"/>
          <w:sz w:val="25"/>
        </w:rPr>
        <w:t> </w:t>
      </w:r>
      <w:r>
        <w:rPr>
          <w:spacing w:val="-10"/>
          <w:sz w:val="25"/>
        </w:rPr>
        <w:t>16,</w:t>
      </w:r>
      <w:r>
        <w:rPr>
          <w:spacing w:val="-13"/>
          <w:sz w:val="25"/>
        </w:rPr>
        <w:t> </w:t>
      </w:r>
      <w:r>
        <w:rPr>
          <w:spacing w:val="-10"/>
          <w:sz w:val="25"/>
        </w:rPr>
        <w:t>2025</w:t>
      </w:r>
    </w:p>
    <w:p>
      <w:pPr>
        <w:pStyle w:val="BodyText"/>
        <w:spacing w:before="11"/>
      </w:pPr>
      <w:r>
        <w:rPr/>
        <mc:AlternateContent>
          <mc:Choice Requires="wps">
            <w:drawing>
              <wp:anchor distT="0" distB="0" distL="0" distR="0" allowOverlap="1" layoutInCell="1" locked="0" behindDoc="1" simplePos="0" relativeHeight="487661568">
                <wp:simplePos x="0" y="0"/>
                <wp:positionH relativeFrom="page">
                  <wp:posOffset>720001</wp:posOffset>
                </wp:positionH>
                <wp:positionV relativeFrom="paragraph">
                  <wp:posOffset>171885</wp:posOffset>
                </wp:positionV>
                <wp:extent cx="6120130" cy="144145"/>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3.53432pt;width:481.89pt;height:11.339pt;mso-position-horizontal-relative:page;mso-position-vertical-relative:paragraph;z-index:-15654912;mso-wrap-distance-left:0;mso-wrap-distance-right:0" id="docshape125" filled="true" fillcolor="#cd1719" stroked="false">
                <v:fill type="solid"/>
                <w10:wrap type="topAndBottom"/>
              </v:rect>
            </w:pict>
          </mc:Fallback>
        </mc:AlternateContent>
      </w:r>
    </w:p>
    <w:p>
      <w:pPr>
        <w:pStyle w:val="Heading3"/>
        <w:spacing w:before="234"/>
        <w:ind w:left="2390"/>
      </w:pPr>
      <w:r>
        <w:rPr>
          <w:spacing w:val="-4"/>
        </w:rPr>
        <w:t>Implications</w:t>
      </w:r>
      <w:r>
        <w:rPr>
          <w:spacing w:val="-13"/>
        </w:rPr>
        <w:t> </w:t>
      </w:r>
      <w:r>
        <w:rPr>
          <w:spacing w:val="-4"/>
        </w:rPr>
        <w:t>for</w:t>
      </w:r>
      <w:r>
        <w:rPr>
          <w:spacing w:val="-13"/>
        </w:rPr>
        <w:t> </w:t>
      </w:r>
      <w:r>
        <w:rPr>
          <w:spacing w:val="-4"/>
        </w:rPr>
        <w:t>practitioners</w:t>
      </w:r>
    </w:p>
    <w:p>
      <w:pPr>
        <w:pStyle w:val="BodyText"/>
        <w:spacing w:line="285" w:lineRule="auto" w:before="152"/>
        <w:ind w:left="2390" w:right="158"/>
        <w:jc w:val="both"/>
      </w:pPr>
      <w:r>
        <w:rPr>
          <w:spacing w:val="-4"/>
        </w:rPr>
        <w:t>Costs</w:t>
      </w:r>
      <w:r>
        <w:rPr>
          <w:spacing w:val="-12"/>
        </w:rPr>
        <w:t> </w:t>
      </w:r>
      <w:r>
        <w:rPr>
          <w:spacing w:val="-4"/>
        </w:rPr>
        <w:t>in</w:t>
      </w:r>
      <w:r>
        <w:rPr>
          <w:spacing w:val="-12"/>
        </w:rPr>
        <w:t> </w:t>
      </w:r>
      <w:r>
        <w:rPr>
          <w:spacing w:val="-4"/>
        </w:rPr>
        <w:t>the</w:t>
      </w:r>
      <w:r>
        <w:rPr>
          <w:spacing w:val="-12"/>
        </w:rPr>
        <w:t> </w:t>
      </w:r>
      <w:r>
        <w:rPr>
          <w:spacing w:val="-4"/>
        </w:rPr>
        <w:t>employment</w:t>
      </w:r>
      <w:r>
        <w:rPr>
          <w:spacing w:val="-12"/>
        </w:rPr>
        <w:t> </w:t>
      </w:r>
      <w:r>
        <w:rPr>
          <w:spacing w:val="-4"/>
        </w:rPr>
        <w:t>tribunal,</w:t>
      </w:r>
      <w:r>
        <w:rPr>
          <w:spacing w:val="-12"/>
        </w:rPr>
        <w:t> </w:t>
      </w:r>
      <w:r>
        <w:rPr>
          <w:spacing w:val="-4"/>
        </w:rPr>
        <w:t>although</w:t>
      </w:r>
      <w:r>
        <w:rPr>
          <w:spacing w:val="-11"/>
        </w:rPr>
        <w:t> </w:t>
      </w:r>
      <w:r>
        <w:rPr>
          <w:spacing w:val="-4"/>
        </w:rPr>
        <w:t>‘</w:t>
      </w:r>
      <w:r>
        <w:rPr>
          <w:i/>
          <w:spacing w:val="-4"/>
        </w:rPr>
        <w:t>rare</w:t>
      </w:r>
      <w:r>
        <w:rPr>
          <w:i/>
          <w:spacing w:val="-12"/>
        </w:rPr>
        <w:t> </w:t>
      </w:r>
      <w:r>
        <w:rPr>
          <w:i/>
          <w:spacing w:val="-4"/>
        </w:rPr>
        <w:t>and</w:t>
      </w:r>
      <w:r>
        <w:rPr>
          <w:i/>
          <w:spacing w:val="-12"/>
        </w:rPr>
        <w:t> </w:t>
      </w:r>
      <w:r>
        <w:rPr>
          <w:i/>
          <w:spacing w:val="-4"/>
        </w:rPr>
        <w:t>exceptional</w:t>
      </w:r>
      <w:r>
        <w:rPr>
          <w:spacing w:val="-4"/>
        </w:rPr>
        <w:t>’,</w:t>
      </w:r>
      <w:r>
        <w:rPr>
          <w:spacing w:val="-12"/>
        </w:rPr>
        <w:t> </w:t>
      </w:r>
      <w:r>
        <w:rPr>
          <w:spacing w:val="-4"/>
        </w:rPr>
        <w:t>can</w:t>
      </w:r>
      <w:r>
        <w:rPr>
          <w:spacing w:val="-12"/>
        </w:rPr>
        <w:t> </w:t>
      </w:r>
      <w:r>
        <w:rPr>
          <w:spacing w:val="-4"/>
        </w:rPr>
        <w:t>be</w:t>
      </w:r>
      <w:r>
        <w:rPr>
          <w:spacing w:val="-12"/>
        </w:rPr>
        <w:t> </w:t>
      </w:r>
      <w:r>
        <w:rPr>
          <w:spacing w:val="-4"/>
        </w:rPr>
        <w:t>awarded</w:t>
      </w:r>
      <w:r>
        <w:rPr>
          <w:spacing w:val="-11"/>
        </w:rPr>
        <w:t> </w:t>
      </w:r>
      <w:r>
        <w:rPr>
          <w:spacing w:val="-4"/>
        </w:rPr>
        <w:t>to </w:t>
      </w:r>
      <w:r>
        <w:rPr>
          <w:spacing w:val="-6"/>
        </w:rPr>
        <w:t>a</w:t>
      </w:r>
      <w:r>
        <w:rPr>
          <w:spacing w:val="-8"/>
        </w:rPr>
        <w:t> </w:t>
      </w:r>
      <w:r>
        <w:rPr>
          <w:spacing w:val="-6"/>
        </w:rPr>
        <w:t>winning</w:t>
      </w:r>
      <w:r>
        <w:rPr>
          <w:spacing w:val="-8"/>
        </w:rPr>
        <w:t> </w:t>
      </w:r>
      <w:r>
        <w:rPr>
          <w:spacing w:val="-6"/>
        </w:rPr>
        <w:t>party.</w:t>
      </w:r>
      <w:r>
        <w:rPr>
          <w:spacing w:val="-8"/>
        </w:rPr>
        <w:t> </w:t>
      </w:r>
      <w:r>
        <w:rPr>
          <w:spacing w:val="-6"/>
        </w:rPr>
        <w:t>This</w:t>
      </w:r>
      <w:r>
        <w:rPr>
          <w:spacing w:val="-8"/>
        </w:rPr>
        <w:t> </w:t>
      </w:r>
      <w:r>
        <w:rPr>
          <w:spacing w:val="-6"/>
        </w:rPr>
        <w:t>case</w:t>
      </w:r>
      <w:r>
        <w:rPr>
          <w:spacing w:val="-8"/>
        </w:rPr>
        <w:t> </w:t>
      </w:r>
      <w:r>
        <w:rPr>
          <w:spacing w:val="-6"/>
        </w:rPr>
        <w:t>should</w:t>
      </w:r>
      <w:r>
        <w:rPr>
          <w:spacing w:val="-8"/>
        </w:rPr>
        <w:t> </w:t>
      </w:r>
      <w:r>
        <w:rPr>
          <w:spacing w:val="-6"/>
        </w:rPr>
        <w:t>give</w:t>
      </w:r>
      <w:r>
        <w:rPr>
          <w:spacing w:val="-8"/>
        </w:rPr>
        <w:t> </w:t>
      </w:r>
      <w:r>
        <w:rPr>
          <w:spacing w:val="-6"/>
        </w:rPr>
        <w:t>pause</w:t>
      </w:r>
      <w:r>
        <w:rPr>
          <w:spacing w:val="-8"/>
        </w:rPr>
        <w:t> </w:t>
      </w:r>
      <w:r>
        <w:rPr>
          <w:spacing w:val="-6"/>
        </w:rPr>
        <w:t>to</w:t>
      </w:r>
      <w:r>
        <w:rPr>
          <w:spacing w:val="-8"/>
        </w:rPr>
        <w:t> </w:t>
      </w:r>
      <w:r>
        <w:rPr>
          <w:spacing w:val="-6"/>
        </w:rPr>
        <w:t>those</w:t>
      </w:r>
      <w:r>
        <w:rPr>
          <w:spacing w:val="-8"/>
        </w:rPr>
        <w:t> </w:t>
      </w:r>
      <w:r>
        <w:rPr>
          <w:spacing w:val="-6"/>
        </w:rPr>
        <w:t>considering</w:t>
      </w:r>
      <w:r>
        <w:rPr>
          <w:spacing w:val="-8"/>
        </w:rPr>
        <w:t> </w:t>
      </w:r>
      <w:r>
        <w:rPr>
          <w:spacing w:val="-6"/>
        </w:rPr>
        <w:t>applying</w:t>
      </w:r>
      <w:r>
        <w:rPr>
          <w:spacing w:val="-8"/>
        </w:rPr>
        <w:t> </w:t>
      </w:r>
      <w:r>
        <w:rPr>
          <w:spacing w:val="-6"/>
        </w:rPr>
        <w:t>for</w:t>
      </w:r>
      <w:r>
        <w:rPr>
          <w:spacing w:val="-8"/>
        </w:rPr>
        <w:t> </w:t>
      </w:r>
      <w:r>
        <w:rPr>
          <w:spacing w:val="-6"/>
        </w:rPr>
        <w:t>costs</w:t>
      </w:r>
      <w:r>
        <w:rPr>
          <w:spacing w:val="-8"/>
        </w:rPr>
        <w:t> </w:t>
      </w:r>
      <w:r>
        <w:rPr>
          <w:spacing w:val="-6"/>
        </w:rPr>
        <w:t>in </w:t>
      </w:r>
      <w:r>
        <w:rPr>
          <w:spacing w:val="-10"/>
        </w:rPr>
        <w:t>discrimination</w:t>
      </w:r>
      <w:r>
        <w:rPr>
          <w:spacing w:val="-1"/>
        </w:rPr>
        <w:t> </w:t>
      </w:r>
      <w:r>
        <w:rPr>
          <w:spacing w:val="-10"/>
        </w:rPr>
        <w:t>cases</w:t>
      </w:r>
      <w:r>
        <w:rPr>
          <w:spacing w:val="-1"/>
        </w:rPr>
        <w:t> </w:t>
      </w:r>
      <w:r>
        <w:rPr>
          <w:spacing w:val="-10"/>
        </w:rPr>
        <w:t>on</w:t>
      </w:r>
      <w:r>
        <w:rPr>
          <w:spacing w:val="-1"/>
        </w:rPr>
        <w:t> </w:t>
      </w:r>
      <w:r>
        <w:rPr>
          <w:spacing w:val="-10"/>
        </w:rPr>
        <w:t>the</w:t>
      </w:r>
      <w:r>
        <w:rPr>
          <w:spacing w:val="-1"/>
        </w:rPr>
        <w:t> </w:t>
      </w:r>
      <w:r>
        <w:rPr>
          <w:spacing w:val="-10"/>
        </w:rPr>
        <w:t>basis</w:t>
      </w:r>
      <w:r>
        <w:rPr>
          <w:spacing w:val="-1"/>
        </w:rPr>
        <w:t> </w:t>
      </w:r>
      <w:r>
        <w:rPr>
          <w:spacing w:val="-10"/>
        </w:rPr>
        <w:t>of</w:t>
      </w:r>
      <w:r>
        <w:rPr>
          <w:spacing w:val="-1"/>
        </w:rPr>
        <w:t> </w:t>
      </w:r>
      <w:r>
        <w:rPr>
          <w:spacing w:val="-10"/>
        </w:rPr>
        <w:t>‘</w:t>
      </w:r>
      <w:r>
        <w:rPr>
          <w:i/>
          <w:spacing w:val="-10"/>
        </w:rPr>
        <w:t>no</w:t>
      </w:r>
      <w:r>
        <w:rPr>
          <w:i/>
          <w:spacing w:val="-1"/>
        </w:rPr>
        <w:t> </w:t>
      </w:r>
      <w:r>
        <w:rPr>
          <w:i/>
          <w:spacing w:val="-10"/>
        </w:rPr>
        <w:t>reasonable</w:t>
      </w:r>
      <w:r>
        <w:rPr>
          <w:i/>
          <w:spacing w:val="-1"/>
        </w:rPr>
        <w:t> </w:t>
      </w:r>
      <w:r>
        <w:rPr>
          <w:i/>
          <w:spacing w:val="-10"/>
        </w:rPr>
        <w:t>prospect</w:t>
      </w:r>
      <w:r>
        <w:rPr>
          <w:i/>
          <w:spacing w:val="-1"/>
        </w:rPr>
        <w:t> </w:t>
      </w:r>
      <w:r>
        <w:rPr>
          <w:i/>
          <w:spacing w:val="-10"/>
        </w:rPr>
        <w:t>of</w:t>
      </w:r>
      <w:r>
        <w:rPr>
          <w:i/>
          <w:spacing w:val="-1"/>
        </w:rPr>
        <w:t> </w:t>
      </w:r>
      <w:r>
        <w:rPr>
          <w:i/>
          <w:spacing w:val="-10"/>
        </w:rPr>
        <w:t>success</w:t>
      </w:r>
      <w:r>
        <w:rPr>
          <w:spacing w:val="-10"/>
        </w:rPr>
        <w:t>’</w:t>
      </w:r>
      <w:r>
        <w:rPr>
          <w:spacing w:val="-1"/>
        </w:rPr>
        <w:t> </w:t>
      </w:r>
      <w:r>
        <w:rPr>
          <w:spacing w:val="-10"/>
        </w:rPr>
        <w:t>or</w:t>
      </w:r>
      <w:r>
        <w:rPr>
          <w:spacing w:val="-1"/>
        </w:rPr>
        <w:t> </w:t>
      </w:r>
      <w:r>
        <w:rPr>
          <w:spacing w:val="-10"/>
        </w:rPr>
        <w:t>‘unreasonable </w:t>
      </w:r>
      <w:r>
        <w:rPr>
          <w:spacing w:val="-6"/>
        </w:rPr>
        <w:t>conduct’,</w:t>
      </w:r>
      <w:r>
        <w:rPr>
          <w:spacing w:val="-10"/>
        </w:rPr>
        <w:t> </w:t>
      </w:r>
      <w:r>
        <w:rPr>
          <w:spacing w:val="-6"/>
        </w:rPr>
        <w:t>and</w:t>
      </w:r>
      <w:r>
        <w:rPr>
          <w:spacing w:val="-10"/>
        </w:rPr>
        <w:t> </w:t>
      </w:r>
      <w:r>
        <w:rPr>
          <w:spacing w:val="-6"/>
        </w:rPr>
        <w:t>give</w:t>
      </w:r>
      <w:r>
        <w:rPr>
          <w:spacing w:val="-10"/>
        </w:rPr>
        <w:t> </w:t>
      </w:r>
      <w:r>
        <w:rPr>
          <w:spacing w:val="-6"/>
        </w:rPr>
        <w:t>support</w:t>
      </w:r>
      <w:r>
        <w:rPr>
          <w:spacing w:val="-10"/>
        </w:rPr>
        <w:t> </w:t>
      </w:r>
      <w:r>
        <w:rPr>
          <w:spacing w:val="-6"/>
        </w:rPr>
        <w:t>to</w:t>
      </w:r>
      <w:r>
        <w:rPr>
          <w:spacing w:val="-10"/>
        </w:rPr>
        <w:t> </w:t>
      </w:r>
      <w:r>
        <w:rPr>
          <w:spacing w:val="-6"/>
        </w:rPr>
        <w:t>those</w:t>
      </w:r>
      <w:r>
        <w:rPr>
          <w:spacing w:val="-9"/>
        </w:rPr>
        <w:t> </w:t>
      </w:r>
      <w:r>
        <w:rPr>
          <w:spacing w:val="-6"/>
        </w:rPr>
        <w:t>defending</w:t>
      </w:r>
      <w:r>
        <w:rPr>
          <w:spacing w:val="-10"/>
        </w:rPr>
        <w:t> </w:t>
      </w:r>
      <w:r>
        <w:rPr>
          <w:spacing w:val="-6"/>
        </w:rPr>
        <w:t>such</w:t>
      </w:r>
      <w:r>
        <w:rPr>
          <w:spacing w:val="-10"/>
        </w:rPr>
        <w:t> </w:t>
      </w:r>
      <w:r>
        <w:rPr>
          <w:spacing w:val="-6"/>
        </w:rPr>
        <w:t>an</w:t>
      </w:r>
      <w:r>
        <w:rPr>
          <w:spacing w:val="-10"/>
        </w:rPr>
        <w:t> </w:t>
      </w:r>
      <w:r>
        <w:rPr>
          <w:spacing w:val="-6"/>
        </w:rPr>
        <w:t>application,</w:t>
      </w:r>
      <w:r>
        <w:rPr>
          <w:spacing w:val="-10"/>
        </w:rPr>
        <w:t> </w:t>
      </w:r>
      <w:r>
        <w:rPr>
          <w:spacing w:val="-6"/>
        </w:rPr>
        <w:t>particularly</w:t>
      </w:r>
      <w:r>
        <w:rPr>
          <w:spacing w:val="-10"/>
        </w:rPr>
        <w:t> </w:t>
      </w:r>
      <w:r>
        <w:rPr>
          <w:spacing w:val="-6"/>
        </w:rPr>
        <w:t>where</w:t>
      </w:r>
      <w:r>
        <w:rPr>
          <w:spacing w:val="-9"/>
        </w:rPr>
        <w:t> </w:t>
      </w:r>
      <w:r>
        <w:rPr>
          <w:spacing w:val="-6"/>
        </w:rPr>
        <w:t>a </w:t>
      </w:r>
      <w:r>
        <w:rPr>
          <w:spacing w:val="-4"/>
        </w:rPr>
        <w:t>claimant</w:t>
      </w:r>
      <w:r>
        <w:rPr>
          <w:spacing w:val="-12"/>
        </w:rPr>
        <w:t> </w:t>
      </w:r>
      <w:r>
        <w:rPr>
          <w:spacing w:val="-4"/>
        </w:rPr>
        <w:t>may</w:t>
      </w:r>
      <w:r>
        <w:rPr>
          <w:spacing w:val="-12"/>
        </w:rPr>
        <w:t> </w:t>
      </w:r>
      <w:r>
        <w:rPr>
          <w:spacing w:val="-4"/>
        </w:rPr>
        <w:t>have</w:t>
      </w:r>
      <w:r>
        <w:rPr>
          <w:spacing w:val="-12"/>
        </w:rPr>
        <w:t> </w:t>
      </w:r>
      <w:r>
        <w:rPr>
          <w:spacing w:val="-4"/>
        </w:rPr>
        <w:t>been</w:t>
      </w:r>
      <w:r>
        <w:rPr>
          <w:spacing w:val="-12"/>
        </w:rPr>
        <w:t> </w:t>
      </w:r>
      <w:r>
        <w:rPr>
          <w:spacing w:val="-4"/>
        </w:rPr>
        <w:t>unrepresented</w:t>
      </w:r>
      <w:r>
        <w:rPr>
          <w:spacing w:val="-12"/>
        </w:rPr>
        <w:t> </w:t>
      </w:r>
      <w:r>
        <w:rPr>
          <w:spacing w:val="-4"/>
        </w:rPr>
        <w:t>at</w:t>
      </w:r>
      <w:r>
        <w:rPr>
          <w:spacing w:val="-11"/>
        </w:rPr>
        <w:t> </w:t>
      </w:r>
      <w:r>
        <w:rPr>
          <w:spacing w:val="-4"/>
        </w:rPr>
        <w:t>some</w:t>
      </w:r>
      <w:r>
        <w:rPr>
          <w:spacing w:val="-12"/>
        </w:rPr>
        <w:t> </w:t>
      </w:r>
      <w:r>
        <w:rPr>
          <w:spacing w:val="-4"/>
        </w:rPr>
        <w:t>point.</w:t>
      </w:r>
      <w:r>
        <w:rPr>
          <w:spacing w:val="-12"/>
        </w:rPr>
        <w:t> </w:t>
      </w:r>
      <w:r>
        <w:rPr>
          <w:spacing w:val="-4"/>
        </w:rPr>
        <w:t>Although</w:t>
      </w:r>
      <w:r>
        <w:rPr>
          <w:spacing w:val="-12"/>
        </w:rPr>
        <w:t> </w:t>
      </w:r>
      <w:r>
        <w:rPr>
          <w:spacing w:val="-4"/>
        </w:rPr>
        <w:t>the</w:t>
      </w:r>
      <w:r>
        <w:rPr>
          <w:spacing w:val="-12"/>
        </w:rPr>
        <w:t> </w:t>
      </w:r>
      <w:r>
        <w:rPr>
          <w:spacing w:val="-4"/>
        </w:rPr>
        <w:t>legal</w:t>
      </w:r>
      <w:r>
        <w:rPr>
          <w:spacing w:val="-12"/>
        </w:rPr>
        <w:t> </w:t>
      </w:r>
      <w:r>
        <w:rPr>
          <w:spacing w:val="-4"/>
        </w:rPr>
        <w:t>test</w:t>
      </w:r>
      <w:r>
        <w:rPr>
          <w:spacing w:val="-11"/>
        </w:rPr>
        <w:t> </w:t>
      </w:r>
      <w:r>
        <w:rPr>
          <w:spacing w:val="-4"/>
        </w:rPr>
        <w:t>applied </w:t>
      </w:r>
      <w:r>
        <w:rPr>
          <w:spacing w:val="-6"/>
        </w:rPr>
        <w:t>is</w:t>
      </w:r>
      <w:r>
        <w:rPr>
          <w:spacing w:val="-10"/>
        </w:rPr>
        <w:t> </w:t>
      </w:r>
      <w:r>
        <w:rPr>
          <w:spacing w:val="-6"/>
        </w:rPr>
        <w:t>the</w:t>
      </w:r>
      <w:r>
        <w:rPr>
          <w:spacing w:val="-10"/>
        </w:rPr>
        <w:t> </w:t>
      </w:r>
      <w:r>
        <w:rPr>
          <w:spacing w:val="-6"/>
        </w:rPr>
        <w:t>same</w:t>
      </w:r>
      <w:r>
        <w:rPr>
          <w:spacing w:val="-10"/>
        </w:rPr>
        <w:t> </w:t>
      </w:r>
      <w:r>
        <w:rPr>
          <w:spacing w:val="-6"/>
        </w:rPr>
        <w:t>regardless</w:t>
      </w:r>
      <w:r>
        <w:rPr>
          <w:spacing w:val="-10"/>
        </w:rPr>
        <w:t> </w:t>
      </w:r>
      <w:r>
        <w:rPr>
          <w:spacing w:val="-6"/>
        </w:rPr>
        <w:t>of</w:t>
      </w:r>
      <w:r>
        <w:rPr>
          <w:spacing w:val="-10"/>
        </w:rPr>
        <w:t> </w:t>
      </w:r>
      <w:r>
        <w:rPr>
          <w:spacing w:val="-6"/>
        </w:rPr>
        <w:t>the</w:t>
      </w:r>
      <w:r>
        <w:rPr>
          <w:spacing w:val="-9"/>
        </w:rPr>
        <w:t> </w:t>
      </w:r>
      <w:r>
        <w:rPr>
          <w:spacing w:val="-6"/>
        </w:rPr>
        <w:t>type</w:t>
      </w:r>
      <w:r>
        <w:rPr>
          <w:spacing w:val="-10"/>
        </w:rPr>
        <w:t> </w:t>
      </w:r>
      <w:r>
        <w:rPr>
          <w:spacing w:val="-6"/>
        </w:rPr>
        <w:t>of</w:t>
      </w:r>
      <w:r>
        <w:rPr>
          <w:spacing w:val="-10"/>
        </w:rPr>
        <w:t> </w:t>
      </w:r>
      <w:r>
        <w:rPr>
          <w:spacing w:val="-6"/>
        </w:rPr>
        <w:t>claim,</w:t>
      </w:r>
      <w:r>
        <w:rPr>
          <w:spacing w:val="-10"/>
        </w:rPr>
        <w:t> </w:t>
      </w:r>
      <w:r>
        <w:rPr>
          <w:spacing w:val="-6"/>
        </w:rPr>
        <w:t>there</w:t>
      </w:r>
      <w:r>
        <w:rPr>
          <w:spacing w:val="-10"/>
        </w:rPr>
        <w:t> </w:t>
      </w:r>
      <w:r>
        <w:rPr>
          <w:spacing w:val="-6"/>
        </w:rPr>
        <w:t>are</w:t>
      </w:r>
      <w:r>
        <w:rPr>
          <w:spacing w:val="-10"/>
        </w:rPr>
        <w:t> </w:t>
      </w:r>
      <w:r>
        <w:rPr>
          <w:spacing w:val="-6"/>
        </w:rPr>
        <w:t>certain</w:t>
      </w:r>
      <w:r>
        <w:rPr>
          <w:spacing w:val="-9"/>
        </w:rPr>
        <w:t> </w:t>
      </w:r>
      <w:r>
        <w:rPr>
          <w:spacing w:val="-6"/>
        </w:rPr>
        <w:t>factors</w:t>
      </w:r>
      <w:r>
        <w:rPr>
          <w:spacing w:val="-10"/>
        </w:rPr>
        <w:t> </w:t>
      </w:r>
      <w:r>
        <w:rPr>
          <w:spacing w:val="-6"/>
        </w:rPr>
        <w:t>to</w:t>
      </w:r>
      <w:r>
        <w:rPr>
          <w:spacing w:val="-10"/>
        </w:rPr>
        <w:t> </w:t>
      </w:r>
      <w:r>
        <w:rPr>
          <w:spacing w:val="-6"/>
        </w:rPr>
        <w:t>consider</w:t>
      </w:r>
      <w:r>
        <w:rPr>
          <w:spacing w:val="-10"/>
        </w:rPr>
        <w:t> </w:t>
      </w:r>
      <w:r>
        <w:rPr>
          <w:spacing w:val="-6"/>
        </w:rPr>
        <w:t>such</w:t>
      </w:r>
      <w:r>
        <w:rPr>
          <w:spacing w:val="-10"/>
        </w:rPr>
        <w:t> </w:t>
      </w:r>
      <w:r>
        <w:rPr>
          <w:spacing w:val="-6"/>
        </w:rPr>
        <w:t>as policy</w:t>
      </w:r>
      <w:r>
        <w:rPr>
          <w:spacing w:val="-8"/>
        </w:rPr>
        <w:t> </w:t>
      </w:r>
      <w:r>
        <w:rPr>
          <w:spacing w:val="-6"/>
        </w:rPr>
        <w:t>matters</w:t>
      </w:r>
      <w:r>
        <w:rPr>
          <w:spacing w:val="-8"/>
        </w:rPr>
        <w:t> </w:t>
      </w:r>
      <w:r>
        <w:rPr>
          <w:spacing w:val="-6"/>
        </w:rPr>
        <w:t>when</w:t>
      </w:r>
      <w:r>
        <w:rPr>
          <w:spacing w:val="-8"/>
        </w:rPr>
        <w:t> </w:t>
      </w:r>
      <w:r>
        <w:rPr>
          <w:spacing w:val="-6"/>
        </w:rPr>
        <w:t>addressing</w:t>
      </w:r>
      <w:r>
        <w:rPr>
          <w:spacing w:val="-8"/>
        </w:rPr>
        <w:t> </w:t>
      </w:r>
      <w:r>
        <w:rPr>
          <w:spacing w:val="-6"/>
        </w:rPr>
        <w:t>the</w:t>
      </w:r>
      <w:r>
        <w:rPr>
          <w:spacing w:val="-8"/>
        </w:rPr>
        <w:t> </w:t>
      </w:r>
      <w:r>
        <w:rPr>
          <w:spacing w:val="-6"/>
        </w:rPr>
        <w:t>reasonableness</w:t>
      </w:r>
      <w:r>
        <w:rPr>
          <w:spacing w:val="-8"/>
        </w:rPr>
        <w:t> </w:t>
      </w:r>
      <w:r>
        <w:rPr>
          <w:spacing w:val="-6"/>
        </w:rPr>
        <w:t>of</w:t>
      </w:r>
      <w:r>
        <w:rPr>
          <w:spacing w:val="-8"/>
        </w:rPr>
        <w:t> </w:t>
      </w:r>
      <w:r>
        <w:rPr>
          <w:spacing w:val="-6"/>
        </w:rPr>
        <w:t>bringing</w:t>
      </w:r>
      <w:r>
        <w:rPr>
          <w:spacing w:val="-8"/>
        </w:rPr>
        <w:t> </w:t>
      </w:r>
      <w:r>
        <w:rPr>
          <w:spacing w:val="-6"/>
        </w:rPr>
        <w:t>a</w:t>
      </w:r>
      <w:r>
        <w:rPr>
          <w:spacing w:val="-8"/>
        </w:rPr>
        <w:t> </w:t>
      </w:r>
      <w:r>
        <w:rPr>
          <w:spacing w:val="-6"/>
        </w:rPr>
        <w:t>discrimination</w:t>
      </w:r>
      <w:r>
        <w:rPr>
          <w:spacing w:val="-8"/>
        </w:rPr>
        <w:t> </w:t>
      </w:r>
      <w:r>
        <w:rPr>
          <w:spacing w:val="-6"/>
        </w:rPr>
        <w:t>claim. Tribunals</w:t>
      </w:r>
      <w:r>
        <w:rPr>
          <w:spacing w:val="-9"/>
        </w:rPr>
        <w:t> </w:t>
      </w:r>
      <w:r>
        <w:rPr>
          <w:spacing w:val="-6"/>
        </w:rPr>
        <w:t>should</w:t>
      </w:r>
      <w:r>
        <w:rPr>
          <w:spacing w:val="-9"/>
        </w:rPr>
        <w:t> </w:t>
      </w:r>
      <w:r>
        <w:rPr>
          <w:spacing w:val="-6"/>
        </w:rPr>
        <w:t>also</w:t>
      </w:r>
      <w:r>
        <w:rPr>
          <w:spacing w:val="-9"/>
        </w:rPr>
        <w:t> </w:t>
      </w:r>
      <w:r>
        <w:rPr>
          <w:spacing w:val="-6"/>
        </w:rPr>
        <w:t>be</w:t>
      </w:r>
      <w:r>
        <w:rPr>
          <w:spacing w:val="-9"/>
        </w:rPr>
        <w:t> </w:t>
      </w:r>
      <w:r>
        <w:rPr>
          <w:spacing w:val="-6"/>
        </w:rPr>
        <w:t>wary</w:t>
      </w:r>
      <w:r>
        <w:rPr>
          <w:spacing w:val="-9"/>
        </w:rPr>
        <w:t> </w:t>
      </w:r>
      <w:r>
        <w:rPr>
          <w:spacing w:val="-6"/>
        </w:rPr>
        <w:t>of</w:t>
      </w:r>
      <w:r>
        <w:rPr>
          <w:spacing w:val="-9"/>
        </w:rPr>
        <w:t> </w:t>
      </w:r>
      <w:r>
        <w:rPr>
          <w:spacing w:val="-6"/>
        </w:rPr>
        <w:t>applying</w:t>
      </w:r>
      <w:r>
        <w:rPr>
          <w:spacing w:val="-9"/>
        </w:rPr>
        <w:t> </w:t>
      </w:r>
      <w:r>
        <w:rPr>
          <w:spacing w:val="-6"/>
        </w:rPr>
        <w:t>hindsight</w:t>
      </w:r>
      <w:r>
        <w:rPr>
          <w:spacing w:val="-9"/>
        </w:rPr>
        <w:t> </w:t>
      </w:r>
      <w:r>
        <w:rPr>
          <w:spacing w:val="-6"/>
        </w:rPr>
        <w:t>to</w:t>
      </w:r>
      <w:r>
        <w:rPr>
          <w:spacing w:val="-9"/>
        </w:rPr>
        <w:t> </w:t>
      </w:r>
      <w:r>
        <w:rPr>
          <w:spacing w:val="-6"/>
        </w:rPr>
        <w:t>what</w:t>
      </w:r>
      <w:r>
        <w:rPr>
          <w:spacing w:val="-9"/>
        </w:rPr>
        <w:t> </w:t>
      </w:r>
      <w:r>
        <w:rPr>
          <w:spacing w:val="-6"/>
        </w:rPr>
        <w:t>it</w:t>
      </w:r>
      <w:r>
        <w:rPr>
          <w:spacing w:val="-9"/>
        </w:rPr>
        <w:t> </w:t>
      </w:r>
      <w:r>
        <w:rPr>
          <w:spacing w:val="-6"/>
        </w:rPr>
        <w:t>thinks</w:t>
      </w:r>
      <w:r>
        <w:rPr>
          <w:spacing w:val="-9"/>
        </w:rPr>
        <w:t> </w:t>
      </w:r>
      <w:r>
        <w:rPr>
          <w:spacing w:val="-6"/>
        </w:rPr>
        <w:t>a</w:t>
      </w:r>
      <w:r>
        <w:rPr>
          <w:spacing w:val="-9"/>
        </w:rPr>
        <w:t> </w:t>
      </w:r>
      <w:r>
        <w:rPr>
          <w:spacing w:val="-6"/>
        </w:rPr>
        <w:t>claimant</w:t>
      </w:r>
      <w:r>
        <w:rPr>
          <w:spacing w:val="-9"/>
        </w:rPr>
        <w:t> </w:t>
      </w:r>
      <w:r>
        <w:rPr>
          <w:spacing w:val="-6"/>
        </w:rPr>
        <w:t>should </w:t>
      </w:r>
      <w:r>
        <w:rPr/>
        <w:t>have</w:t>
      </w:r>
      <w:r>
        <w:rPr>
          <w:spacing w:val="-16"/>
        </w:rPr>
        <w:t> </w:t>
      </w:r>
      <w:r>
        <w:rPr/>
        <w:t>known</w:t>
      </w:r>
      <w:r>
        <w:rPr>
          <w:spacing w:val="-16"/>
        </w:rPr>
        <w:t> </w:t>
      </w:r>
      <w:r>
        <w:rPr/>
        <w:t>before</w:t>
      </w:r>
      <w:r>
        <w:rPr>
          <w:spacing w:val="-16"/>
        </w:rPr>
        <w:t> </w:t>
      </w:r>
      <w:r>
        <w:rPr/>
        <w:t>hearing</w:t>
      </w:r>
      <w:r>
        <w:rPr>
          <w:spacing w:val="-16"/>
        </w:rPr>
        <w:t> </w:t>
      </w:r>
      <w:r>
        <w:rPr/>
        <w:t>all</w:t>
      </w:r>
      <w:r>
        <w:rPr>
          <w:spacing w:val="-16"/>
        </w:rPr>
        <w:t> </w:t>
      </w:r>
      <w:r>
        <w:rPr/>
        <w:t>the</w:t>
      </w:r>
      <w:r>
        <w:rPr>
          <w:spacing w:val="-16"/>
        </w:rPr>
        <w:t> </w:t>
      </w:r>
      <w:r>
        <w:rPr/>
        <w:t>evidence.</w:t>
      </w:r>
    </w:p>
    <w:p>
      <w:pPr>
        <w:pStyle w:val="Heading3"/>
        <w:spacing w:before="210"/>
        <w:ind w:left="2390"/>
      </w:pPr>
      <w:r>
        <w:rPr>
          <w:spacing w:val="-2"/>
        </w:rPr>
        <w:t>Facts</w:t>
      </w:r>
    </w:p>
    <w:p>
      <w:pPr>
        <w:pStyle w:val="BodyText"/>
        <w:spacing w:line="285" w:lineRule="auto" w:before="152"/>
        <w:ind w:left="2390" w:right="157"/>
        <w:jc w:val="both"/>
      </w:pPr>
      <w:r>
        <w:rPr/>
        <w:t>Mr</w:t>
      </w:r>
      <w:r>
        <w:rPr>
          <w:spacing w:val="-9"/>
        </w:rPr>
        <w:t> </w:t>
      </w:r>
      <w:r>
        <w:rPr/>
        <w:t>E</w:t>
      </w:r>
      <w:r>
        <w:rPr>
          <w:spacing w:val="-9"/>
        </w:rPr>
        <w:t> </w:t>
      </w:r>
      <w:r>
        <w:rPr/>
        <w:t>Madu</w:t>
      </w:r>
      <w:r>
        <w:rPr>
          <w:spacing w:val="-9"/>
        </w:rPr>
        <w:t> </w:t>
      </w:r>
      <w:r>
        <w:rPr/>
        <w:t>(EM),</w:t>
      </w:r>
      <w:r>
        <w:rPr>
          <w:spacing w:val="-9"/>
        </w:rPr>
        <w:t> </w:t>
      </w:r>
      <w:r>
        <w:rPr/>
        <w:t>who</w:t>
      </w:r>
      <w:r>
        <w:rPr>
          <w:spacing w:val="-9"/>
        </w:rPr>
        <w:t> </w:t>
      </w:r>
      <w:r>
        <w:rPr/>
        <w:t>identifies</w:t>
      </w:r>
      <w:r>
        <w:rPr>
          <w:spacing w:val="-9"/>
        </w:rPr>
        <w:t> </w:t>
      </w:r>
      <w:r>
        <w:rPr/>
        <w:t>as</w:t>
      </w:r>
      <w:r>
        <w:rPr>
          <w:spacing w:val="-9"/>
        </w:rPr>
        <w:t> </w:t>
      </w:r>
      <w:r>
        <w:rPr/>
        <w:t>Black</w:t>
      </w:r>
      <w:r>
        <w:rPr>
          <w:spacing w:val="-9"/>
        </w:rPr>
        <w:t> </w:t>
      </w:r>
      <w:r>
        <w:rPr/>
        <w:t>British</w:t>
      </w:r>
      <w:r>
        <w:rPr>
          <w:spacing w:val="-9"/>
        </w:rPr>
        <w:t> </w:t>
      </w:r>
      <w:r>
        <w:rPr/>
        <w:t>of</w:t>
      </w:r>
      <w:r>
        <w:rPr>
          <w:spacing w:val="-9"/>
        </w:rPr>
        <w:t> </w:t>
      </w:r>
      <w:r>
        <w:rPr/>
        <w:t>African</w:t>
      </w:r>
      <w:r>
        <w:rPr>
          <w:spacing w:val="-9"/>
        </w:rPr>
        <w:t> </w:t>
      </w:r>
      <w:r>
        <w:rPr/>
        <w:t>descent,</w:t>
      </w:r>
      <w:r>
        <w:rPr>
          <w:spacing w:val="-9"/>
        </w:rPr>
        <w:t> </w:t>
      </w:r>
      <w:r>
        <w:rPr/>
        <w:t>applied</w:t>
      </w:r>
      <w:r>
        <w:rPr>
          <w:spacing w:val="-9"/>
        </w:rPr>
        <w:t> </w:t>
      </w:r>
      <w:r>
        <w:rPr/>
        <w:t>and</w:t>
      </w:r>
      <w:r>
        <w:rPr>
          <w:spacing w:val="-9"/>
        </w:rPr>
        <w:t> </w:t>
      </w:r>
      <w:r>
        <w:rPr/>
        <w:t>was </w:t>
      </w:r>
      <w:r>
        <w:rPr>
          <w:spacing w:val="-2"/>
        </w:rPr>
        <w:t>rejected</w:t>
      </w:r>
      <w:r>
        <w:rPr>
          <w:spacing w:val="-14"/>
        </w:rPr>
        <w:t> </w:t>
      </w:r>
      <w:r>
        <w:rPr>
          <w:spacing w:val="-2"/>
        </w:rPr>
        <w:t>for</w:t>
      </w:r>
      <w:r>
        <w:rPr>
          <w:spacing w:val="-14"/>
        </w:rPr>
        <w:t> </w:t>
      </w:r>
      <w:r>
        <w:rPr>
          <w:spacing w:val="-2"/>
        </w:rPr>
        <w:t>a</w:t>
      </w:r>
      <w:r>
        <w:rPr>
          <w:spacing w:val="-14"/>
        </w:rPr>
        <w:t> </w:t>
      </w:r>
      <w:r>
        <w:rPr>
          <w:spacing w:val="-2"/>
        </w:rPr>
        <w:t>part-time</w:t>
      </w:r>
      <w:r>
        <w:rPr>
          <w:spacing w:val="-14"/>
        </w:rPr>
        <w:t> </w:t>
      </w:r>
      <w:r>
        <w:rPr>
          <w:spacing w:val="-2"/>
        </w:rPr>
        <w:t>lecturer</w:t>
      </w:r>
      <w:r>
        <w:rPr>
          <w:spacing w:val="-14"/>
        </w:rPr>
        <w:t> </w:t>
      </w:r>
      <w:r>
        <w:rPr>
          <w:spacing w:val="-2"/>
        </w:rPr>
        <w:t>role</w:t>
      </w:r>
      <w:r>
        <w:rPr>
          <w:spacing w:val="-13"/>
        </w:rPr>
        <w:t> </w:t>
      </w:r>
      <w:r>
        <w:rPr>
          <w:spacing w:val="-2"/>
        </w:rPr>
        <w:t>at</w:t>
      </w:r>
      <w:r>
        <w:rPr>
          <w:spacing w:val="-14"/>
        </w:rPr>
        <w:t> </w:t>
      </w:r>
      <w:r>
        <w:rPr>
          <w:spacing w:val="-2"/>
        </w:rPr>
        <w:t>Loughborough</w:t>
      </w:r>
      <w:r>
        <w:rPr>
          <w:spacing w:val="-14"/>
        </w:rPr>
        <w:t> </w:t>
      </w:r>
      <w:r>
        <w:rPr>
          <w:spacing w:val="-2"/>
        </w:rPr>
        <w:t>College</w:t>
      </w:r>
      <w:r>
        <w:rPr>
          <w:spacing w:val="-14"/>
        </w:rPr>
        <w:t> </w:t>
      </w:r>
      <w:r>
        <w:rPr>
          <w:spacing w:val="-2"/>
        </w:rPr>
        <w:t>(LC).</w:t>
      </w:r>
      <w:r>
        <w:rPr>
          <w:spacing w:val="-14"/>
        </w:rPr>
        <w:t> </w:t>
      </w:r>
      <w:r>
        <w:rPr>
          <w:spacing w:val="-2"/>
        </w:rPr>
        <w:t>The</w:t>
      </w:r>
      <w:r>
        <w:rPr>
          <w:spacing w:val="-14"/>
        </w:rPr>
        <w:t> </w:t>
      </w:r>
      <w:r>
        <w:rPr>
          <w:spacing w:val="-2"/>
        </w:rPr>
        <w:t>position</w:t>
      </w:r>
      <w:r>
        <w:rPr>
          <w:spacing w:val="-13"/>
        </w:rPr>
        <w:t> </w:t>
      </w:r>
      <w:r>
        <w:rPr>
          <w:spacing w:val="-2"/>
        </w:rPr>
        <w:t>was </w:t>
      </w:r>
      <w:r>
        <w:rPr/>
        <w:t>given</w:t>
      </w:r>
      <w:r>
        <w:rPr>
          <w:spacing w:val="-13"/>
        </w:rPr>
        <w:t> </w:t>
      </w:r>
      <w:r>
        <w:rPr/>
        <w:t>to</w:t>
      </w:r>
      <w:r>
        <w:rPr>
          <w:spacing w:val="-13"/>
        </w:rPr>
        <w:t> </w:t>
      </w:r>
      <w:r>
        <w:rPr/>
        <w:t>one</w:t>
      </w:r>
      <w:r>
        <w:rPr>
          <w:spacing w:val="-13"/>
        </w:rPr>
        <w:t> </w:t>
      </w:r>
      <w:r>
        <w:rPr/>
        <w:t>of</w:t>
      </w:r>
      <w:r>
        <w:rPr>
          <w:spacing w:val="-13"/>
        </w:rPr>
        <w:t> </w:t>
      </w:r>
      <w:r>
        <w:rPr/>
        <w:t>the</w:t>
      </w:r>
      <w:r>
        <w:rPr>
          <w:spacing w:val="-13"/>
        </w:rPr>
        <w:t> </w:t>
      </w:r>
      <w:r>
        <w:rPr/>
        <w:t>other</w:t>
      </w:r>
      <w:r>
        <w:rPr>
          <w:spacing w:val="-13"/>
        </w:rPr>
        <w:t> </w:t>
      </w:r>
      <w:r>
        <w:rPr/>
        <w:t>two</w:t>
      </w:r>
      <w:r>
        <w:rPr>
          <w:spacing w:val="-13"/>
        </w:rPr>
        <w:t> </w:t>
      </w:r>
      <w:r>
        <w:rPr/>
        <w:t>candidates,</w:t>
      </w:r>
      <w:r>
        <w:rPr>
          <w:spacing w:val="-13"/>
        </w:rPr>
        <w:t> </w:t>
      </w:r>
      <w:r>
        <w:rPr/>
        <w:t>both</w:t>
      </w:r>
      <w:r>
        <w:rPr>
          <w:spacing w:val="-13"/>
        </w:rPr>
        <w:t> </w:t>
      </w:r>
      <w:r>
        <w:rPr/>
        <w:t>of</w:t>
      </w:r>
      <w:r>
        <w:rPr>
          <w:spacing w:val="-13"/>
        </w:rPr>
        <w:t> </w:t>
      </w:r>
      <w:r>
        <w:rPr/>
        <w:t>whom</w:t>
      </w:r>
      <w:r>
        <w:rPr>
          <w:spacing w:val="-13"/>
        </w:rPr>
        <w:t> </w:t>
      </w:r>
      <w:r>
        <w:rPr/>
        <w:t>were</w:t>
      </w:r>
      <w:r>
        <w:rPr>
          <w:spacing w:val="-13"/>
        </w:rPr>
        <w:t> </w:t>
      </w:r>
      <w:r>
        <w:rPr/>
        <w:t>white.</w:t>
      </w:r>
      <w:r>
        <w:rPr>
          <w:spacing w:val="-13"/>
        </w:rPr>
        <w:t> </w:t>
      </w:r>
      <w:r>
        <w:rPr/>
        <w:t>After</w:t>
      </w:r>
      <w:r>
        <w:rPr>
          <w:spacing w:val="-13"/>
        </w:rPr>
        <w:t> </w:t>
      </w:r>
      <w:r>
        <w:rPr/>
        <w:t>receiving </w:t>
      </w:r>
      <w:r>
        <w:rPr>
          <w:spacing w:val="-10"/>
        </w:rPr>
        <w:t>notice</w:t>
      </w:r>
      <w:r>
        <w:rPr>
          <w:spacing w:val="-4"/>
        </w:rPr>
        <w:t> </w:t>
      </w:r>
      <w:r>
        <w:rPr>
          <w:spacing w:val="-10"/>
        </w:rPr>
        <w:t>of</w:t>
      </w:r>
      <w:r>
        <w:rPr>
          <w:spacing w:val="-4"/>
        </w:rPr>
        <w:t> </w:t>
      </w:r>
      <w:r>
        <w:rPr>
          <w:spacing w:val="-10"/>
        </w:rPr>
        <w:t>his</w:t>
      </w:r>
      <w:r>
        <w:rPr>
          <w:spacing w:val="-4"/>
        </w:rPr>
        <w:t> </w:t>
      </w:r>
      <w:r>
        <w:rPr>
          <w:spacing w:val="-10"/>
        </w:rPr>
        <w:t>interview</w:t>
      </w:r>
      <w:r>
        <w:rPr>
          <w:spacing w:val="-4"/>
        </w:rPr>
        <w:t> </w:t>
      </w:r>
      <w:r>
        <w:rPr>
          <w:spacing w:val="-10"/>
        </w:rPr>
        <w:t>time,</w:t>
      </w:r>
      <w:r>
        <w:rPr>
          <w:spacing w:val="-4"/>
        </w:rPr>
        <w:t> </w:t>
      </w:r>
      <w:r>
        <w:rPr>
          <w:spacing w:val="-10"/>
        </w:rPr>
        <w:t>EM</w:t>
      </w:r>
      <w:r>
        <w:rPr>
          <w:spacing w:val="-4"/>
        </w:rPr>
        <w:t> </w:t>
      </w:r>
      <w:r>
        <w:rPr>
          <w:spacing w:val="-10"/>
        </w:rPr>
        <w:t>asked</w:t>
      </w:r>
      <w:r>
        <w:rPr>
          <w:spacing w:val="-4"/>
        </w:rPr>
        <w:t> </w:t>
      </w:r>
      <w:r>
        <w:rPr>
          <w:spacing w:val="-10"/>
        </w:rPr>
        <w:t>if</w:t>
      </w:r>
      <w:r>
        <w:rPr>
          <w:spacing w:val="-4"/>
        </w:rPr>
        <w:t> </w:t>
      </w:r>
      <w:r>
        <w:rPr>
          <w:spacing w:val="-10"/>
        </w:rPr>
        <w:t>he</w:t>
      </w:r>
      <w:r>
        <w:rPr>
          <w:spacing w:val="-4"/>
        </w:rPr>
        <w:t> </w:t>
      </w:r>
      <w:r>
        <w:rPr>
          <w:spacing w:val="-10"/>
        </w:rPr>
        <w:t>could</w:t>
      </w:r>
      <w:r>
        <w:rPr>
          <w:spacing w:val="-4"/>
        </w:rPr>
        <w:t> </w:t>
      </w:r>
      <w:r>
        <w:rPr>
          <w:spacing w:val="-10"/>
        </w:rPr>
        <w:t>arrange</w:t>
      </w:r>
      <w:r>
        <w:rPr>
          <w:spacing w:val="-4"/>
        </w:rPr>
        <w:t> </w:t>
      </w:r>
      <w:r>
        <w:rPr>
          <w:spacing w:val="-10"/>
        </w:rPr>
        <w:t>a</w:t>
      </w:r>
      <w:r>
        <w:rPr>
          <w:spacing w:val="-4"/>
        </w:rPr>
        <w:t> </w:t>
      </w:r>
      <w:r>
        <w:rPr>
          <w:spacing w:val="-10"/>
        </w:rPr>
        <w:t>later</w:t>
      </w:r>
      <w:r>
        <w:rPr>
          <w:spacing w:val="-4"/>
        </w:rPr>
        <w:t> </w:t>
      </w:r>
      <w:r>
        <w:rPr>
          <w:spacing w:val="-10"/>
        </w:rPr>
        <w:t>time</w:t>
      </w:r>
      <w:r>
        <w:rPr>
          <w:spacing w:val="-4"/>
        </w:rPr>
        <w:t> </w:t>
      </w:r>
      <w:r>
        <w:rPr>
          <w:spacing w:val="-10"/>
        </w:rPr>
        <w:t>to</w:t>
      </w:r>
      <w:r>
        <w:rPr>
          <w:spacing w:val="-4"/>
        </w:rPr>
        <w:t> </w:t>
      </w:r>
      <w:r>
        <w:rPr>
          <w:spacing w:val="-10"/>
        </w:rPr>
        <w:t>enable</w:t>
      </w:r>
      <w:r>
        <w:rPr>
          <w:spacing w:val="-4"/>
        </w:rPr>
        <w:t> </w:t>
      </w:r>
      <w:r>
        <w:rPr>
          <w:spacing w:val="-10"/>
        </w:rPr>
        <w:t>a</w:t>
      </w:r>
      <w:r>
        <w:rPr>
          <w:spacing w:val="-4"/>
        </w:rPr>
        <w:t> </w:t>
      </w:r>
      <w:r>
        <w:rPr>
          <w:spacing w:val="-10"/>
        </w:rPr>
        <w:t>cheaper </w:t>
      </w:r>
      <w:r>
        <w:rPr>
          <w:spacing w:val="-6"/>
        </w:rPr>
        <w:t>train</w:t>
      </w:r>
      <w:r>
        <w:rPr>
          <w:spacing w:val="-7"/>
        </w:rPr>
        <w:t> </w:t>
      </w:r>
      <w:r>
        <w:rPr>
          <w:spacing w:val="-6"/>
        </w:rPr>
        <w:t>ticket.</w:t>
      </w:r>
      <w:r>
        <w:rPr>
          <w:spacing w:val="-7"/>
        </w:rPr>
        <w:t> </w:t>
      </w:r>
      <w:r>
        <w:rPr>
          <w:spacing w:val="-6"/>
        </w:rPr>
        <w:t>LC</w:t>
      </w:r>
      <w:r>
        <w:rPr>
          <w:spacing w:val="-7"/>
        </w:rPr>
        <w:t> </w:t>
      </w:r>
      <w:r>
        <w:rPr>
          <w:spacing w:val="-6"/>
        </w:rPr>
        <w:t>refused</w:t>
      </w:r>
      <w:r>
        <w:rPr>
          <w:spacing w:val="-7"/>
        </w:rPr>
        <w:t> </w:t>
      </w:r>
      <w:r>
        <w:rPr>
          <w:spacing w:val="-6"/>
        </w:rPr>
        <w:t>this</w:t>
      </w:r>
      <w:r>
        <w:rPr>
          <w:spacing w:val="-7"/>
        </w:rPr>
        <w:t> </w:t>
      </w:r>
      <w:r>
        <w:rPr>
          <w:spacing w:val="-6"/>
        </w:rPr>
        <w:t>request;</w:t>
      </w:r>
      <w:r>
        <w:rPr>
          <w:spacing w:val="-7"/>
        </w:rPr>
        <w:t> </w:t>
      </w:r>
      <w:r>
        <w:rPr>
          <w:spacing w:val="-6"/>
        </w:rPr>
        <w:t>however,</w:t>
      </w:r>
      <w:r>
        <w:rPr>
          <w:spacing w:val="-7"/>
        </w:rPr>
        <w:t> </w:t>
      </w:r>
      <w:r>
        <w:rPr>
          <w:spacing w:val="-6"/>
        </w:rPr>
        <w:t>EM</w:t>
      </w:r>
      <w:r>
        <w:rPr>
          <w:spacing w:val="-7"/>
        </w:rPr>
        <w:t> </w:t>
      </w:r>
      <w:r>
        <w:rPr>
          <w:spacing w:val="-6"/>
        </w:rPr>
        <w:t>later</w:t>
      </w:r>
      <w:r>
        <w:rPr>
          <w:spacing w:val="-7"/>
        </w:rPr>
        <w:t> </w:t>
      </w:r>
      <w:r>
        <w:rPr>
          <w:spacing w:val="-6"/>
        </w:rPr>
        <w:t>discovered</w:t>
      </w:r>
      <w:r>
        <w:rPr>
          <w:spacing w:val="-7"/>
        </w:rPr>
        <w:t> </w:t>
      </w:r>
      <w:r>
        <w:rPr>
          <w:spacing w:val="-6"/>
        </w:rPr>
        <w:t>that</w:t>
      </w:r>
      <w:r>
        <w:rPr>
          <w:spacing w:val="-7"/>
        </w:rPr>
        <w:t> </w:t>
      </w:r>
      <w:r>
        <w:rPr>
          <w:spacing w:val="-6"/>
        </w:rPr>
        <w:t>it</w:t>
      </w:r>
      <w:r>
        <w:rPr>
          <w:spacing w:val="-7"/>
        </w:rPr>
        <w:t> </w:t>
      </w:r>
      <w:r>
        <w:rPr>
          <w:spacing w:val="-6"/>
        </w:rPr>
        <w:t>had</w:t>
      </w:r>
      <w:r>
        <w:rPr>
          <w:spacing w:val="-7"/>
        </w:rPr>
        <w:t> </w:t>
      </w:r>
      <w:r>
        <w:rPr>
          <w:spacing w:val="-6"/>
        </w:rPr>
        <w:t>granted</w:t>
      </w:r>
      <w:r>
        <w:rPr>
          <w:spacing w:val="-7"/>
        </w:rPr>
        <w:t> </w:t>
      </w:r>
      <w:r>
        <w:rPr>
          <w:spacing w:val="-6"/>
        </w:rPr>
        <w:t>a </w:t>
      </w:r>
      <w:r>
        <w:rPr>
          <w:spacing w:val="-8"/>
        </w:rPr>
        <w:t>request</w:t>
      </w:r>
      <w:r>
        <w:rPr>
          <w:spacing w:val="-6"/>
        </w:rPr>
        <w:t> </w:t>
      </w:r>
      <w:r>
        <w:rPr>
          <w:spacing w:val="-8"/>
        </w:rPr>
        <w:t>to</w:t>
      </w:r>
      <w:r>
        <w:rPr>
          <w:spacing w:val="-6"/>
        </w:rPr>
        <w:t> </w:t>
      </w:r>
      <w:r>
        <w:rPr>
          <w:spacing w:val="-8"/>
        </w:rPr>
        <w:t>postpone</w:t>
      </w:r>
      <w:r>
        <w:rPr>
          <w:spacing w:val="-6"/>
        </w:rPr>
        <w:t> </w:t>
      </w:r>
      <w:r>
        <w:rPr>
          <w:spacing w:val="-8"/>
        </w:rPr>
        <w:t>one</w:t>
      </w:r>
      <w:r>
        <w:rPr>
          <w:spacing w:val="-6"/>
        </w:rPr>
        <w:t> </w:t>
      </w:r>
      <w:r>
        <w:rPr>
          <w:spacing w:val="-8"/>
        </w:rPr>
        <w:t>of</w:t>
      </w:r>
      <w:r>
        <w:rPr>
          <w:spacing w:val="-6"/>
        </w:rPr>
        <w:t> </w:t>
      </w:r>
      <w:r>
        <w:rPr>
          <w:spacing w:val="-8"/>
        </w:rPr>
        <w:t>the</w:t>
      </w:r>
      <w:r>
        <w:rPr>
          <w:spacing w:val="-6"/>
        </w:rPr>
        <w:t> </w:t>
      </w:r>
      <w:r>
        <w:rPr>
          <w:spacing w:val="-8"/>
        </w:rPr>
        <w:t>other</w:t>
      </w:r>
      <w:r>
        <w:rPr>
          <w:spacing w:val="-6"/>
        </w:rPr>
        <w:t> </w:t>
      </w:r>
      <w:r>
        <w:rPr>
          <w:spacing w:val="-8"/>
        </w:rPr>
        <w:t>interviews</w:t>
      </w:r>
      <w:r>
        <w:rPr>
          <w:spacing w:val="-6"/>
        </w:rPr>
        <w:t> </w:t>
      </w:r>
      <w:r>
        <w:rPr>
          <w:spacing w:val="-8"/>
        </w:rPr>
        <w:t>until</w:t>
      </w:r>
      <w:r>
        <w:rPr>
          <w:spacing w:val="-6"/>
        </w:rPr>
        <w:t> </w:t>
      </w:r>
      <w:r>
        <w:rPr>
          <w:spacing w:val="-8"/>
        </w:rPr>
        <w:t>the</w:t>
      </w:r>
      <w:r>
        <w:rPr>
          <w:spacing w:val="-6"/>
        </w:rPr>
        <w:t> </w:t>
      </w:r>
      <w:r>
        <w:rPr>
          <w:spacing w:val="-8"/>
        </w:rPr>
        <w:t>next</w:t>
      </w:r>
      <w:r>
        <w:rPr>
          <w:spacing w:val="-6"/>
        </w:rPr>
        <w:t> </w:t>
      </w:r>
      <w:r>
        <w:rPr>
          <w:spacing w:val="-8"/>
        </w:rPr>
        <w:t>morning.</w:t>
      </w:r>
      <w:r>
        <w:rPr>
          <w:spacing w:val="-6"/>
        </w:rPr>
        <w:t> </w:t>
      </w:r>
      <w:r>
        <w:rPr>
          <w:spacing w:val="-8"/>
        </w:rPr>
        <w:t>Further,</w:t>
      </w:r>
      <w:r>
        <w:rPr>
          <w:spacing w:val="-6"/>
        </w:rPr>
        <w:t> </w:t>
      </w:r>
      <w:r>
        <w:rPr>
          <w:spacing w:val="-8"/>
        </w:rPr>
        <w:t>EM</w:t>
      </w:r>
      <w:r>
        <w:rPr>
          <w:spacing w:val="-6"/>
        </w:rPr>
        <w:t> </w:t>
      </w:r>
      <w:r>
        <w:rPr>
          <w:spacing w:val="-8"/>
        </w:rPr>
        <w:t>had </w:t>
      </w:r>
      <w:r>
        <w:rPr>
          <w:spacing w:val="-4"/>
        </w:rPr>
        <w:t>requested</w:t>
      </w:r>
      <w:r>
        <w:rPr>
          <w:spacing w:val="-14"/>
        </w:rPr>
        <w:t> </w:t>
      </w:r>
      <w:r>
        <w:rPr>
          <w:spacing w:val="-4"/>
        </w:rPr>
        <w:t>feedback</w:t>
      </w:r>
      <w:r>
        <w:rPr>
          <w:spacing w:val="-14"/>
        </w:rPr>
        <w:t> </w:t>
      </w:r>
      <w:r>
        <w:rPr>
          <w:spacing w:val="-4"/>
        </w:rPr>
        <w:t>on</w:t>
      </w:r>
      <w:r>
        <w:rPr>
          <w:spacing w:val="-14"/>
        </w:rPr>
        <w:t> </w:t>
      </w:r>
      <w:r>
        <w:rPr>
          <w:spacing w:val="-4"/>
        </w:rPr>
        <w:t>his</w:t>
      </w:r>
      <w:r>
        <w:rPr>
          <w:spacing w:val="-14"/>
        </w:rPr>
        <w:t> </w:t>
      </w:r>
      <w:r>
        <w:rPr>
          <w:spacing w:val="-4"/>
        </w:rPr>
        <w:t>interview</w:t>
      </w:r>
      <w:r>
        <w:rPr>
          <w:spacing w:val="-14"/>
        </w:rPr>
        <w:t> </w:t>
      </w:r>
      <w:r>
        <w:rPr>
          <w:spacing w:val="-4"/>
        </w:rPr>
        <w:t>and</w:t>
      </w:r>
      <w:r>
        <w:rPr>
          <w:spacing w:val="-14"/>
        </w:rPr>
        <w:t> </w:t>
      </w:r>
      <w:r>
        <w:rPr>
          <w:spacing w:val="-4"/>
        </w:rPr>
        <w:t>he</w:t>
      </w:r>
      <w:r>
        <w:rPr>
          <w:spacing w:val="-14"/>
        </w:rPr>
        <w:t> </w:t>
      </w:r>
      <w:r>
        <w:rPr>
          <w:spacing w:val="-4"/>
        </w:rPr>
        <w:t>alleged</w:t>
      </w:r>
      <w:r>
        <w:rPr>
          <w:spacing w:val="-14"/>
        </w:rPr>
        <w:t> </w:t>
      </w:r>
      <w:r>
        <w:rPr>
          <w:spacing w:val="-4"/>
        </w:rPr>
        <w:t>LC</w:t>
      </w:r>
      <w:r>
        <w:rPr>
          <w:spacing w:val="-14"/>
        </w:rPr>
        <w:t> </w:t>
      </w:r>
      <w:r>
        <w:rPr>
          <w:spacing w:val="-4"/>
        </w:rPr>
        <w:t>delayed</w:t>
      </w:r>
      <w:r>
        <w:rPr>
          <w:spacing w:val="-14"/>
        </w:rPr>
        <w:t> </w:t>
      </w:r>
      <w:r>
        <w:rPr>
          <w:spacing w:val="-4"/>
        </w:rPr>
        <w:t>in</w:t>
      </w:r>
      <w:r>
        <w:rPr>
          <w:spacing w:val="-14"/>
        </w:rPr>
        <w:t> </w:t>
      </w:r>
      <w:r>
        <w:rPr>
          <w:spacing w:val="-4"/>
        </w:rPr>
        <w:t>providing</w:t>
      </w:r>
      <w:r>
        <w:rPr>
          <w:spacing w:val="-14"/>
        </w:rPr>
        <w:t> </w:t>
      </w:r>
      <w:r>
        <w:rPr>
          <w:spacing w:val="-4"/>
        </w:rPr>
        <w:t>this.</w:t>
      </w:r>
    </w:p>
    <w:p>
      <w:pPr>
        <w:pStyle w:val="BodyText"/>
        <w:spacing w:line="285" w:lineRule="auto" w:before="111"/>
        <w:ind w:left="2390" w:right="158"/>
        <w:jc w:val="both"/>
      </w:pPr>
      <w:r>
        <w:rPr>
          <w:spacing w:val="-8"/>
        </w:rPr>
        <w:t>EM</w:t>
      </w:r>
      <w:r>
        <w:rPr>
          <w:spacing w:val="-4"/>
        </w:rPr>
        <w:t> </w:t>
      </w:r>
      <w:r>
        <w:rPr>
          <w:spacing w:val="-8"/>
        </w:rPr>
        <w:t>was</w:t>
      </w:r>
      <w:r>
        <w:rPr>
          <w:spacing w:val="-4"/>
        </w:rPr>
        <w:t> </w:t>
      </w:r>
      <w:r>
        <w:rPr>
          <w:spacing w:val="-8"/>
        </w:rPr>
        <w:t>unrepresented</w:t>
      </w:r>
      <w:r>
        <w:rPr>
          <w:spacing w:val="-4"/>
        </w:rPr>
        <w:t> </w:t>
      </w:r>
      <w:r>
        <w:rPr>
          <w:spacing w:val="-8"/>
        </w:rPr>
        <w:t>when</w:t>
      </w:r>
      <w:r>
        <w:rPr>
          <w:spacing w:val="-4"/>
        </w:rPr>
        <w:t> </w:t>
      </w:r>
      <w:r>
        <w:rPr>
          <w:spacing w:val="-8"/>
        </w:rPr>
        <w:t>he</w:t>
      </w:r>
      <w:r>
        <w:rPr>
          <w:spacing w:val="-4"/>
        </w:rPr>
        <w:t> </w:t>
      </w:r>
      <w:r>
        <w:rPr>
          <w:spacing w:val="-8"/>
        </w:rPr>
        <w:t>lodged</w:t>
      </w:r>
      <w:r>
        <w:rPr>
          <w:spacing w:val="-4"/>
        </w:rPr>
        <w:t> </w:t>
      </w:r>
      <w:r>
        <w:rPr>
          <w:spacing w:val="-8"/>
        </w:rPr>
        <w:t>his</w:t>
      </w:r>
      <w:r>
        <w:rPr>
          <w:spacing w:val="-4"/>
        </w:rPr>
        <w:t> </w:t>
      </w:r>
      <w:r>
        <w:rPr>
          <w:spacing w:val="-8"/>
        </w:rPr>
        <w:t>claim</w:t>
      </w:r>
      <w:r>
        <w:rPr>
          <w:spacing w:val="-4"/>
        </w:rPr>
        <w:t> </w:t>
      </w:r>
      <w:r>
        <w:rPr>
          <w:spacing w:val="-8"/>
        </w:rPr>
        <w:t>and</w:t>
      </w:r>
      <w:r>
        <w:rPr>
          <w:spacing w:val="-4"/>
        </w:rPr>
        <w:t> </w:t>
      </w:r>
      <w:r>
        <w:rPr>
          <w:spacing w:val="-8"/>
        </w:rPr>
        <w:t>at</w:t>
      </w:r>
      <w:r>
        <w:rPr>
          <w:spacing w:val="-4"/>
        </w:rPr>
        <w:t> </w:t>
      </w:r>
      <w:r>
        <w:rPr>
          <w:spacing w:val="-8"/>
        </w:rPr>
        <w:t>the</w:t>
      </w:r>
      <w:r>
        <w:rPr>
          <w:spacing w:val="-4"/>
        </w:rPr>
        <w:t> </w:t>
      </w:r>
      <w:r>
        <w:rPr>
          <w:spacing w:val="-8"/>
        </w:rPr>
        <w:t>preliminary</w:t>
      </w:r>
      <w:r>
        <w:rPr>
          <w:spacing w:val="-4"/>
        </w:rPr>
        <w:t> </w:t>
      </w:r>
      <w:r>
        <w:rPr>
          <w:spacing w:val="-8"/>
        </w:rPr>
        <w:t>hearing;</w:t>
      </w:r>
      <w:r>
        <w:rPr>
          <w:spacing w:val="-4"/>
        </w:rPr>
        <w:t> </w:t>
      </w:r>
      <w:r>
        <w:rPr>
          <w:spacing w:val="-8"/>
        </w:rPr>
        <w:t>he</w:t>
      </w:r>
      <w:r>
        <w:rPr>
          <w:spacing w:val="-4"/>
        </w:rPr>
        <w:t> </w:t>
      </w:r>
      <w:r>
        <w:rPr>
          <w:spacing w:val="-8"/>
        </w:rPr>
        <w:t>was represented</w:t>
      </w:r>
      <w:r>
        <w:rPr>
          <w:spacing w:val="-7"/>
        </w:rPr>
        <w:t> </w:t>
      </w:r>
      <w:r>
        <w:rPr>
          <w:spacing w:val="-8"/>
        </w:rPr>
        <w:t>at</w:t>
      </w:r>
      <w:r>
        <w:rPr>
          <w:spacing w:val="-7"/>
        </w:rPr>
        <w:t> </w:t>
      </w:r>
      <w:r>
        <w:rPr>
          <w:spacing w:val="-8"/>
        </w:rPr>
        <w:t>the</w:t>
      </w:r>
      <w:r>
        <w:rPr>
          <w:spacing w:val="-7"/>
        </w:rPr>
        <w:t> </w:t>
      </w:r>
      <w:r>
        <w:rPr>
          <w:spacing w:val="-8"/>
        </w:rPr>
        <w:t>final</w:t>
      </w:r>
      <w:r>
        <w:rPr>
          <w:spacing w:val="-7"/>
        </w:rPr>
        <w:t> </w:t>
      </w:r>
      <w:r>
        <w:rPr>
          <w:spacing w:val="-8"/>
        </w:rPr>
        <w:t>hearing.</w:t>
      </w:r>
      <w:r>
        <w:rPr>
          <w:spacing w:val="-7"/>
        </w:rPr>
        <w:t> </w:t>
      </w:r>
      <w:r>
        <w:rPr>
          <w:spacing w:val="-8"/>
        </w:rPr>
        <w:t>After</w:t>
      </w:r>
      <w:r>
        <w:rPr>
          <w:spacing w:val="-7"/>
        </w:rPr>
        <w:t> </w:t>
      </w:r>
      <w:r>
        <w:rPr>
          <w:spacing w:val="-8"/>
        </w:rPr>
        <w:t>a</w:t>
      </w:r>
      <w:r>
        <w:rPr>
          <w:spacing w:val="-7"/>
        </w:rPr>
        <w:t> </w:t>
      </w:r>
      <w:r>
        <w:rPr>
          <w:spacing w:val="-8"/>
        </w:rPr>
        <w:t>finding</w:t>
      </w:r>
      <w:r>
        <w:rPr>
          <w:spacing w:val="-7"/>
        </w:rPr>
        <w:t> </w:t>
      </w:r>
      <w:r>
        <w:rPr>
          <w:spacing w:val="-8"/>
        </w:rPr>
        <w:t>of</w:t>
      </w:r>
      <w:r>
        <w:rPr>
          <w:spacing w:val="-7"/>
        </w:rPr>
        <w:t> </w:t>
      </w:r>
      <w:r>
        <w:rPr>
          <w:spacing w:val="-8"/>
        </w:rPr>
        <w:t>no</w:t>
      </w:r>
      <w:r>
        <w:rPr>
          <w:spacing w:val="-7"/>
        </w:rPr>
        <w:t> </w:t>
      </w:r>
      <w:r>
        <w:rPr>
          <w:spacing w:val="-8"/>
        </w:rPr>
        <w:t>liability,</w:t>
      </w:r>
      <w:r>
        <w:rPr>
          <w:spacing w:val="-7"/>
        </w:rPr>
        <w:t> </w:t>
      </w:r>
      <w:r>
        <w:rPr>
          <w:spacing w:val="-8"/>
        </w:rPr>
        <w:t>LC</w:t>
      </w:r>
      <w:r>
        <w:rPr>
          <w:spacing w:val="-7"/>
        </w:rPr>
        <w:t> </w:t>
      </w:r>
      <w:r>
        <w:rPr>
          <w:spacing w:val="-8"/>
        </w:rPr>
        <w:t>applied</w:t>
      </w:r>
      <w:r>
        <w:rPr>
          <w:spacing w:val="-7"/>
        </w:rPr>
        <w:t> </w:t>
      </w:r>
      <w:r>
        <w:rPr>
          <w:spacing w:val="-8"/>
        </w:rPr>
        <w:t>for</w:t>
      </w:r>
      <w:r>
        <w:rPr>
          <w:spacing w:val="-7"/>
        </w:rPr>
        <w:t> </w:t>
      </w:r>
      <w:r>
        <w:rPr>
          <w:spacing w:val="-8"/>
        </w:rPr>
        <w:t>costs</w:t>
      </w:r>
      <w:r>
        <w:rPr>
          <w:spacing w:val="-7"/>
        </w:rPr>
        <w:t> </w:t>
      </w:r>
      <w:r>
        <w:rPr>
          <w:spacing w:val="-8"/>
        </w:rPr>
        <w:t>under Rule</w:t>
      </w:r>
      <w:r>
        <w:rPr>
          <w:spacing w:val="-7"/>
        </w:rPr>
        <w:t> </w:t>
      </w:r>
      <w:r>
        <w:rPr>
          <w:spacing w:val="-8"/>
        </w:rPr>
        <w:t>74(2)</w:t>
      </w:r>
      <w:r>
        <w:rPr>
          <w:spacing w:val="-7"/>
        </w:rPr>
        <w:t> </w:t>
      </w:r>
      <w:r>
        <w:rPr>
          <w:spacing w:val="-8"/>
        </w:rPr>
        <w:t>of</w:t>
      </w:r>
      <w:r>
        <w:rPr>
          <w:spacing w:val="-7"/>
        </w:rPr>
        <w:t> </w:t>
      </w:r>
      <w:r>
        <w:rPr>
          <w:spacing w:val="-8"/>
        </w:rPr>
        <w:t>the</w:t>
      </w:r>
      <w:r>
        <w:rPr>
          <w:spacing w:val="-7"/>
        </w:rPr>
        <w:t> </w:t>
      </w:r>
      <w:hyperlink r:id="rId50">
        <w:r>
          <w:rPr>
            <w:spacing w:val="-8"/>
            <w:u w:val="single"/>
          </w:rPr>
          <w:t>Employment</w:t>
        </w:r>
        <w:r>
          <w:rPr>
            <w:spacing w:val="-7"/>
            <w:u w:val="single"/>
          </w:rPr>
          <w:t> </w:t>
        </w:r>
        <w:r>
          <w:rPr>
            <w:spacing w:val="-8"/>
            <w:u w:val="single"/>
          </w:rPr>
          <w:t>Tri</w:t>
        </w:r>
        <w:bookmarkStart w:name="para12" w:id="24"/>
        <w:bookmarkEnd w:id="24"/>
        <w:r>
          <w:rPr>
            <w:spacing w:val="-8"/>
            <w:u w:val="single"/>
          </w:rPr>
          <w:t>b</w:t>
        </w:r>
        <w:r>
          <w:rPr>
            <w:spacing w:val="-8"/>
            <w:u w:val="single"/>
          </w:rPr>
          <w:t>unal</w:t>
        </w:r>
        <w:r>
          <w:rPr>
            <w:spacing w:val="-7"/>
            <w:u w:val="single"/>
          </w:rPr>
          <w:t> </w:t>
        </w:r>
        <w:r>
          <w:rPr>
            <w:spacing w:val="-8"/>
            <w:u w:val="single"/>
          </w:rPr>
          <w:t>Procedure</w:t>
        </w:r>
        <w:r>
          <w:rPr>
            <w:spacing w:val="-7"/>
            <w:u w:val="single"/>
          </w:rPr>
          <w:t> </w:t>
        </w:r>
        <w:r>
          <w:rPr>
            <w:spacing w:val="-8"/>
            <w:u w:val="single"/>
          </w:rPr>
          <w:t>Rules</w:t>
        </w:r>
        <w:r>
          <w:rPr>
            <w:spacing w:val="-7"/>
            <w:u w:val="single"/>
          </w:rPr>
          <w:t> </w:t>
        </w:r>
        <w:r>
          <w:rPr>
            <w:spacing w:val="-8"/>
            <w:u w:val="single"/>
          </w:rPr>
          <w:t>2024</w:t>
        </w:r>
      </w:hyperlink>
      <w:r>
        <w:rPr>
          <w:spacing w:val="-7"/>
          <w:u w:val="none"/>
        </w:rPr>
        <w:t> </w:t>
      </w:r>
      <w:r>
        <w:rPr>
          <w:spacing w:val="-8"/>
          <w:u w:val="none"/>
        </w:rPr>
        <w:t>based</w:t>
      </w:r>
      <w:r>
        <w:rPr>
          <w:spacing w:val="-7"/>
          <w:u w:val="none"/>
        </w:rPr>
        <w:t> </w:t>
      </w:r>
      <w:r>
        <w:rPr>
          <w:spacing w:val="-8"/>
          <w:u w:val="none"/>
        </w:rPr>
        <w:t>on</w:t>
      </w:r>
      <w:r>
        <w:rPr>
          <w:spacing w:val="-7"/>
          <w:u w:val="none"/>
        </w:rPr>
        <w:t> </w:t>
      </w:r>
      <w:r>
        <w:rPr>
          <w:spacing w:val="-8"/>
          <w:u w:val="none"/>
        </w:rPr>
        <w:t>the</w:t>
      </w:r>
      <w:r>
        <w:rPr>
          <w:spacing w:val="-7"/>
          <w:u w:val="none"/>
        </w:rPr>
        <w:t> </w:t>
      </w:r>
      <w:r>
        <w:rPr>
          <w:spacing w:val="-8"/>
          <w:u w:val="none"/>
        </w:rPr>
        <w:t>claim</w:t>
      </w:r>
      <w:r>
        <w:rPr>
          <w:spacing w:val="-7"/>
          <w:u w:val="none"/>
        </w:rPr>
        <w:t> </w:t>
      </w:r>
      <w:r>
        <w:rPr>
          <w:spacing w:val="-8"/>
          <w:u w:val="none"/>
        </w:rPr>
        <w:t>having </w:t>
      </w:r>
      <w:r>
        <w:rPr>
          <w:w w:val="90"/>
          <w:u w:val="none"/>
        </w:rPr>
        <w:t>no reasonable prospect of success and the claimant’s unreasonable behaviour in pursuing </w:t>
      </w:r>
      <w:r>
        <w:rPr>
          <w:u w:val="none"/>
        </w:rPr>
        <w:t>the</w:t>
      </w:r>
      <w:r>
        <w:rPr>
          <w:spacing w:val="-9"/>
          <w:u w:val="none"/>
        </w:rPr>
        <w:t> </w:t>
      </w:r>
      <w:r>
        <w:rPr>
          <w:u w:val="none"/>
        </w:rPr>
        <w:t>complaint.</w:t>
      </w:r>
    </w:p>
    <w:p>
      <w:pPr>
        <w:pStyle w:val="Heading3"/>
        <w:ind w:left="2390"/>
      </w:pPr>
      <w:r>
        <w:rPr>
          <w:spacing w:val="-4"/>
        </w:rPr>
        <w:t>Employment</w:t>
      </w:r>
      <w:r>
        <w:rPr/>
        <w:t> </w:t>
      </w:r>
      <w:r>
        <w:rPr>
          <w:spacing w:val="-2"/>
        </w:rPr>
        <w:t>Tribunal</w:t>
      </w:r>
    </w:p>
    <w:p>
      <w:pPr>
        <w:pStyle w:val="BodyText"/>
        <w:spacing w:line="285" w:lineRule="auto" w:before="151"/>
        <w:ind w:left="2390" w:right="159"/>
        <w:jc w:val="both"/>
      </w:pPr>
      <w:r>
        <w:rPr>
          <w:spacing w:val="-8"/>
        </w:rPr>
        <w:t>In</w:t>
      </w:r>
      <w:r>
        <w:rPr>
          <w:spacing w:val="-6"/>
        </w:rPr>
        <w:t> </w:t>
      </w:r>
      <w:r>
        <w:rPr>
          <w:spacing w:val="-8"/>
        </w:rPr>
        <w:t>awarding</w:t>
      </w:r>
      <w:r>
        <w:rPr>
          <w:spacing w:val="-6"/>
        </w:rPr>
        <w:t> </w:t>
      </w:r>
      <w:r>
        <w:rPr>
          <w:spacing w:val="-8"/>
        </w:rPr>
        <w:t>costs,</w:t>
      </w:r>
      <w:r>
        <w:rPr>
          <w:spacing w:val="-6"/>
        </w:rPr>
        <w:t> </w:t>
      </w:r>
      <w:r>
        <w:rPr>
          <w:spacing w:val="-8"/>
        </w:rPr>
        <w:t>the</w:t>
      </w:r>
      <w:r>
        <w:rPr>
          <w:spacing w:val="-6"/>
        </w:rPr>
        <w:t> </w:t>
      </w:r>
      <w:r>
        <w:rPr>
          <w:spacing w:val="-8"/>
        </w:rPr>
        <w:t>ET</w:t>
      </w:r>
      <w:r>
        <w:rPr>
          <w:spacing w:val="-6"/>
        </w:rPr>
        <w:t> </w:t>
      </w:r>
      <w:r>
        <w:rPr>
          <w:spacing w:val="-8"/>
        </w:rPr>
        <w:t>relied</w:t>
      </w:r>
      <w:r>
        <w:rPr>
          <w:spacing w:val="-6"/>
        </w:rPr>
        <w:t> </w:t>
      </w:r>
      <w:r>
        <w:rPr>
          <w:spacing w:val="-8"/>
        </w:rPr>
        <w:t>on</w:t>
      </w:r>
      <w:r>
        <w:rPr>
          <w:spacing w:val="-6"/>
        </w:rPr>
        <w:t> </w:t>
      </w:r>
      <w:r>
        <w:rPr>
          <w:spacing w:val="-8"/>
        </w:rPr>
        <w:t>an</w:t>
      </w:r>
      <w:r>
        <w:rPr>
          <w:spacing w:val="-6"/>
        </w:rPr>
        <w:t> </w:t>
      </w:r>
      <w:r>
        <w:rPr>
          <w:spacing w:val="-8"/>
        </w:rPr>
        <w:t>assumption</w:t>
      </w:r>
      <w:r>
        <w:rPr>
          <w:spacing w:val="-6"/>
        </w:rPr>
        <w:t> </w:t>
      </w:r>
      <w:r>
        <w:rPr>
          <w:spacing w:val="-8"/>
        </w:rPr>
        <w:t>that</w:t>
      </w:r>
      <w:r>
        <w:rPr>
          <w:spacing w:val="-6"/>
        </w:rPr>
        <w:t> </w:t>
      </w:r>
      <w:r>
        <w:rPr>
          <w:spacing w:val="-8"/>
        </w:rPr>
        <w:t>once</w:t>
      </w:r>
      <w:r>
        <w:rPr>
          <w:spacing w:val="-6"/>
        </w:rPr>
        <w:t> </w:t>
      </w:r>
      <w:r>
        <w:rPr>
          <w:spacing w:val="-8"/>
        </w:rPr>
        <w:t>EM</w:t>
      </w:r>
      <w:r>
        <w:rPr>
          <w:spacing w:val="-6"/>
        </w:rPr>
        <w:t> </w:t>
      </w:r>
      <w:r>
        <w:rPr>
          <w:spacing w:val="-8"/>
        </w:rPr>
        <w:t>was</w:t>
      </w:r>
      <w:r>
        <w:rPr>
          <w:spacing w:val="-6"/>
        </w:rPr>
        <w:t> </w:t>
      </w:r>
      <w:r>
        <w:rPr>
          <w:spacing w:val="-8"/>
        </w:rPr>
        <w:t>legally</w:t>
      </w:r>
      <w:r>
        <w:rPr>
          <w:spacing w:val="-6"/>
        </w:rPr>
        <w:t> </w:t>
      </w:r>
      <w:r>
        <w:rPr>
          <w:spacing w:val="-8"/>
        </w:rPr>
        <w:t>represented, </w:t>
      </w:r>
      <w:r>
        <w:rPr>
          <w:spacing w:val="-2"/>
        </w:rPr>
        <w:t>he</w:t>
      </w:r>
      <w:r>
        <w:rPr>
          <w:spacing w:val="-12"/>
        </w:rPr>
        <w:t> </w:t>
      </w:r>
      <w:r>
        <w:rPr>
          <w:spacing w:val="-2"/>
        </w:rPr>
        <w:t>would</w:t>
      </w:r>
      <w:r>
        <w:rPr>
          <w:spacing w:val="-12"/>
        </w:rPr>
        <w:t> </w:t>
      </w:r>
      <w:r>
        <w:rPr>
          <w:spacing w:val="-2"/>
        </w:rPr>
        <w:t>have</w:t>
      </w:r>
      <w:r>
        <w:rPr>
          <w:spacing w:val="-12"/>
        </w:rPr>
        <w:t> </w:t>
      </w:r>
      <w:r>
        <w:rPr>
          <w:spacing w:val="-2"/>
        </w:rPr>
        <w:t>been</w:t>
      </w:r>
      <w:r>
        <w:rPr>
          <w:spacing w:val="-12"/>
        </w:rPr>
        <w:t> </w:t>
      </w:r>
      <w:r>
        <w:rPr>
          <w:spacing w:val="-2"/>
        </w:rPr>
        <w:t>advised</w:t>
      </w:r>
      <w:r>
        <w:rPr>
          <w:spacing w:val="-12"/>
        </w:rPr>
        <w:t> </w:t>
      </w:r>
      <w:r>
        <w:rPr>
          <w:spacing w:val="-2"/>
        </w:rPr>
        <w:t>that</w:t>
      </w:r>
      <w:r>
        <w:rPr>
          <w:spacing w:val="-12"/>
        </w:rPr>
        <w:t> </w:t>
      </w:r>
      <w:r>
        <w:rPr>
          <w:spacing w:val="-2"/>
        </w:rPr>
        <w:t>there</w:t>
      </w:r>
      <w:r>
        <w:rPr>
          <w:spacing w:val="-12"/>
        </w:rPr>
        <w:t> </w:t>
      </w:r>
      <w:r>
        <w:rPr>
          <w:spacing w:val="-2"/>
        </w:rPr>
        <w:t>was</w:t>
      </w:r>
      <w:r>
        <w:rPr>
          <w:spacing w:val="-12"/>
        </w:rPr>
        <w:t> </w:t>
      </w:r>
      <w:r>
        <w:rPr>
          <w:spacing w:val="-2"/>
        </w:rPr>
        <w:t>no</w:t>
      </w:r>
      <w:r>
        <w:rPr>
          <w:spacing w:val="-12"/>
        </w:rPr>
        <w:t> </w:t>
      </w:r>
      <w:r>
        <w:rPr>
          <w:spacing w:val="-2"/>
        </w:rPr>
        <w:t>reasonable</w:t>
      </w:r>
      <w:r>
        <w:rPr>
          <w:spacing w:val="-12"/>
        </w:rPr>
        <w:t> </w:t>
      </w:r>
      <w:r>
        <w:rPr>
          <w:spacing w:val="-2"/>
        </w:rPr>
        <w:t>prospect</w:t>
      </w:r>
      <w:r>
        <w:rPr>
          <w:spacing w:val="-12"/>
        </w:rPr>
        <w:t> </w:t>
      </w:r>
      <w:r>
        <w:rPr>
          <w:spacing w:val="-2"/>
        </w:rPr>
        <w:t>of</w:t>
      </w:r>
      <w:r>
        <w:rPr>
          <w:spacing w:val="-13"/>
        </w:rPr>
        <w:t> </w:t>
      </w:r>
      <w:r>
        <w:rPr>
          <w:spacing w:val="-2"/>
        </w:rPr>
        <w:t>success</w:t>
      </w:r>
      <w:r>
        <w:rPr>
          <w:spacing w:val="-12"/>
        </w:rPr>
        <w:t> </w:t>
      </w:r>
      <w:r>
        <w:rPr>
          <w:spacing w:val="-2"/>
        </w:rPr>
        <w:t>and</w:t>
      </w:r>
      <w:r>
        <w:rPr>
          <w:spacing w:val="-12"/>
        </w:rPr>
        <w:t> </w:t>
      </w:r>
      <w:r>
        <w:rPr>
          <w:spacing w:val="-2"/>
        </w:rPr>
        <w:t>it </w:t>
      </w:r>
      <w:r>
        <w:rPr/>
        <w:t>was</w:t>
      </w:r>
      <w:r>
        <w:rPr>
          <w:spacing w:val="-11"/>
        </w:rPr>
        <w:t> </w:t>
      </w:r>
      <w:r>
        <w:rPr/>
        <w:t>therefore</w:t>
      </w:r>
      <w:r>
        <w:rPr>
          <w:spacing w:val="-11"/>
        </w:rPr>
        <w:t> </w:t>
      </w:r>
      <w:r>
        <w:rPr/>
        <w:t>unreasonable</w:t>
      </w:r>
      <w:r>
        <w:rPr>
          <w:spacing w:val="-11"/>
        </w:rPr>
        <w:t> </w:t>
      </w:r>
      <w:r>
        <w:rPr/>
        <w:t>of</w:t>
      </w:r>
      <w:r>
        <w:rPr>
          <w:spacing w:val="-11"/>
        </w:rPr>
        <w:t> </w:t>
      </w:r>
      <w:r>
        <w:rPr/>
        <w:t>him</w:t>
      </w:r>
      <w:r>
        <w:rPr>
          <w:spacing w:val="-11"/>
        </w:rPr>
        <w:t> </w:t>
      </w:r>
      <w:r>
        <w:rPr/>
        <w:t>to</w:t>
      </w:r>
      <w:r>
        <w:rPr>
          <w:spacing w:val="-11"/>
        </w:rPr>
        <w:t> </w:t>
      </w:r>
      <w:r>
        <w:rPr/>
        <w:t>continue</w:t>
      </w:r>
      <w:r>
        <w:rPr>
          <w:spacing w:val="-11"/>
        </w:rPr>
        <w:t> </w:t>
      </w:r>
      <w:r>
        <w:rPr/>
        <w:t>with</w:t>
      </w:r>
      <w:r>
        <w:rPr>
          <w:spacing w:val="-11"/>
        </w:rPr>
        <w:t> </w:t>
      </w:r>
      <w:r>
        <w:rPr/>
        <w:t>the</w:t>
      </w:r>
      <w:r>
        <w:rPr>
          <w:spacing w:val="-11"/>
        </w:rPr>
        <w:t> </w:t>
      </w:r>
      <w:r>
        <w:rPr/>
        <w:t>claim.</w:t>
      </w:r>
      <w:r>
        <w:rPr>
          <w:spacing w:val="-11"/>
        </w:rPr>
        <w:t> </w:t>
      </w:r>
      <w:r>
        <w:rPr/>
        <w:t>The</w:t>
      </w:r>
      <w:r>
        <w:rPr>
          <w:spacing w:val="-11"/>
        </w:rPr>
        <w:t> </w:t>
      </w:r>
      <w:r>
        <w:rPr/>
        <w:t>ET</w:t>
      </w:r>
      <w:r>
        <w:rPr>
          <w:spacing w:val="-11"/>
        </w:rPr>
        <w:t> </w:t>
      </w:r>
      <w:r>
        <w:rPr/>
        <w:t>also</w:t>
      </w:r>
      <w:r>
        <w:rPr>
          <w:spacing w:val="-11"/>
        </w:rPr>
        <w:t> </w:t>
      </w:r>
      <w:r>
        <w:rPr/>
        <w:t>found</w:t>
      </w:r>
      <w:r>
        <w:rPr>
          <w:spacing w:val="-11"/>
        </w:rPr>
        <w:t> </w:t>
      </w:r>
      <w:r>
        <w:rPr/>
        <w:t>it </w:t>
      </w:r>
      <w:r>
        <w:rPr>
          <w:spacing w:val="-6"/>
        </w:rPr>
        <w:t>was not relevant that LC, who was legally represented, did not apply for a strike-out or </w:t>
      </w:r>
      <w:r>
        <w:rPr>
          <w:spacing w:val="-10"/>
        </w:rPr>
        <w:t>deposit</w:t>
      </w:r>
      <w:r>
        <w:rPr>
          <w:spacing w:val="-4"/>
        </w:rPr>
        <w:t> </w:t>
      </w:r>
      <w:r>
        <w:rPr>
          <w:spacing w:val="-10"/>
        </w:rPr>
        <w:t>order,</w:t>
      </w:r>
      <w:r>
        <w:rPr>
          <w:spacing w:val="-4"/>
        </w:rPr>
        <w:t> </w:t>
      </w:r>
      <w:r>
        <w:rPr>
          <w:spacing w:val="-10"/>
        </w:rPr>
        <w:t>noting</w:t>
      </w:r>
      <w:r>
        <w:rPr>
          <w:spacing w:val="-4"/>
        </w:rPr>
        <w:t> </w:t>
      </w:r>
      <w:r>
        <w:rPr>
          <w:spacing w:val="-10"/>
        </w:rPr>
        <w:t>that</w:t>
      </w:r>
      <w:r>
        <w:rPr>
          <w:spacing w:val="-4"/>
        </w:rPr>
        <w:t> </w:t>
      </w:r>
      <w:r>
        <w:rPr>
          <w:spacing w:val="-10"/>
        </w:rPr>
        <w:t>such</w:t>
      </w:r>
      <w:r>
        <w:rPr>
          <w:spacing w:val="-4"/>
        </w:rPr>
        <w:t> </w:t>
      </w:r>
      <w:r>
        <w:rPr>
          <w:spacing w:val="-10"/>
        </w:rPr>
        <w:t>an</w:t>
      </w:r>
      <w:r>
        <w:rPr>
          <w:spacing w:val="-4"/>
        </w:rPr>
        <w:t> </w:t>
      </w:r>
      <w:r>
        <w:rPr>
          <w:spacing w:val="-10"/>
        </w:rPr>
        <w:t>application</w:t>
      </w:r>
      <w:r>
        <w:rPr>
          <w:spacing w:val="-4"/>
        </w:rPr>
        <w:t> </w:t>
      </w:r>
      <w:r>
        <w:rPr>
          <w:spacing w:val="-10"/>
        </w:rPr>
        <w:t>in</w:t>
      </w:r>
      <w:r>
        <w:rPr>
          <w:spacing w:val="-4"/>
        </w:rPr>
        <w:t> </w:t>
      </w:r>
      <w:r>
        <w:rPr>
          <w:spacing w:val="-10"/>
        </w:rPr>
        <w:t>a</w:t>
      </w:r>
      <w:r>
        <w:rPr>
          <w:spacing w:val="-4"/>
        </w:rPr>
        <w:t> </w:t>
      </w:r>
      <w:r>
        <w:rPr>
          <w:spacing w:val="-10"/>
        </w:rPr>
        <w:t>discrimination</w:t>
      </w:r>
      <w:r>
        <w:rPr>
          <w:spacing w:val="-4"/>
        </w:rPr>
        <w:t> </w:t>
      </w:r>
      <w:r>
        <w:rPr>
          <w:spacing w:val="-10"/>
        </w:rPr>
        <w:t>context</w:t>
      </w:r>
      <w:r>
        <w:rPr>
          <w:spacing w:val="-4"/>
        </w:rPr>
        <w:t> </w:t>
      </w:r>
      <w:r>
        <w:rPr>
          <w:spacing w:val="-10"/>
        </w:rPr>
        <w:t>would</w:t>
      </w:r>
      <w:r>
        <w:rPr>
          <w:spacing w:val="-4"/>
        </w:rPr>
        <w:t> </w:t>
      </w:r>
      <w:r>
        <w:rPr>
          <w:spacing w:val="-10"/>
        </w:rPr>
        <w:t>have</w:t>
      </w:r>
      <w:r>
        <w:rPr>
          <w:spacing w:val="-4"/>
        </w:rPr>
        <w:t> </w:t>
      </w:r>
      <w:r>
        <w:rPr>
          <w:spacing w:val="-10"/>
        </w:rPr>
        <w:t>had limited</w:t>
      </w:r>
      <w:r>
        <w:rPr>
          <w:spacing w:val="-4"/>
        </w:rPr>
        <w:t> </w:t>
      </w:r>
      <w:r>
        <w:rPr>
          <w:spacing w:val="-10"/>
        </w:rPr>
        <w:t>prospect</w:t>
      </w:r>
      <w:r>
        <w:rPr>
          <w:spacing w:val="-4"/>
        </w:rPr>
        <w:t> </w:t>
      </w:r>
      <w:r>
        <w:rPr>
          <w:spacing w:val="-10"/>
        </w:rPr>
        <w:t>of</w:t>
      </w:r>
      <w:r>
        <w:rPr>
          <w:spacing w:val="-4"/>
        </w:rPr>
        <w:t> </w:t>
      </w:r>
      <w:r>
        <w:rPr>
          <w:spacing w:val="-10"/>
        </w:rPr>
        <w:t>success.</w:t>
      </w:r>
      <w:r>
        <w:rPr>
          <w:spacing w:val="-4"/>
        </w:rPr>
        <w:t> </w:t>
      </w:r>
      <w:r>
        <w:rPr>
          <w:spacing w:val="-10"/>
        </w:rPr>
        <w:t>The</w:t>
      </w:r>
      <w:r>
        <w:rPr>
          <w:spacing w:val="-4"/>
        </w:rPr>
        <w:t> </w:t>
      </w:r>
      <w:r>
        <w:rPr>
          <w:spacing w:val="-10"/>
        </w:rPr>
        <w:t>ET</w:t>
      </w:r>
      <w:r>
        <w:rPr>
          <w:spacing w:val="-4"/>
        </w:rPr>
        <w:t> </w:t>
      </w:r>
      <w:r>
        <w:rPr>
          <w:spacing w:val="-10"/>
        </w:rPr>
        <w:t>found</w:t>
      </w:r>
      <w:r>
        <w:rPr>
          <w:spacing w:val="-4"/>
        </w:rPr>
        <w:t> </w:t>
      </w:r>
      <w:r>
        <w:rPr>
          <w:spacing w:val="-10"/>
        </w:rPr>
        <w:t>that</w:t>
      </w:r>
      <w:r>
        <w:rPr>
          <w:spacing w:val="-4"/>
        </w:rPr>
        <w:t> </w:t>
      </w:r>
      <w:r>
        <w:rPr>
          <w:spacing w:val="-10"/>
        </w:rPr>
        <w:t>race</w:t>
      </w:r>
      <w:r>
        <w:rPr>
          <w:spacing w:val="-4"/>
        </w:rPr>
        <w:t> </w:t>
      </w:r>
      <w:r>
        <w:rPr>
          <w:spacing w:val="-10"/>
        </w:rPr>
        <w:t>played</w:t>
      </w:r>
      <w:r>
        <w:rPr>
          <w:spacing w:val="-4"/>
        </w:rPr>
        <w:t> </w:t>
      </w:r>
      <w:r>
        <w:rPr>
          <w:spacing w:val="-10"/>
        </w:rPr>
        <w:t>no</w:t>
      </w:r>
      <w:r>
        <w:rPr>
          <w:spacing w:val="-4"/>
        </w:rPr>
        <w:t> </w:t>
      </w:r>
      <w:r>
        <w:rPr>
          <w:spacing w:val="-10"/>
        </w:rPr>
        <w:t>part</w:t>
      </w:r>
      <w:r>
        <w:rPr>
          <w:spacing w:val="-4"/>
        </w:rPr>
        <w:t> </w:t>
      </w:r>
      <w:r>
        <w:rPr>
          <w:spacing w:val="-10"/>
        </w:rPr>
        <w:t>in</w:t>
      </w:r>
      <w:r>
        <w:rPr>
          <w:spacing w:val="-4"/>
        </w:rPr>
        <w:t> </w:t>
      </w:r>
      <w:r>
        <w:rPr>
          <w:spacing w:val="-10"/>
        </w:rPr>
        <w:t>what</w:t>
      </w:r>
      <w:r>
        <w:rPr>
          <w:spacing w:val="-4"/>
        </w:rPr>
        <w:t> </w:t>
      </w:r>
      <w:r>
        <w:rPr>
          <w:spacing w:val="-10"/>
        </w:rPr>
        <w:t>happened</w:t>
      </w:r>
      <w:r>
        <w:rPr>
          <w:spacing w:val="-4"/>
        </w:rPr>
        <w:t> </w:t>
      </w:r>
      <w:r>
        <w:rPr>
          <w:spacing w:val="-10"/>
        </w:rPr>
        <w:t>and </w:t>
      </w:r>
      <w:r>
        <w:rPr>
          <w:spacing w:val="-6"/>
        </w:rPr>
        <w:t>preferred LC’s evidence concerning its delay in providing feedback.</w:t>
      </w:r>
    </w:p>
    <w:p>
      <w:pPr>
        <w:spacing w:line="285" w:lineRule="auto" w:before="111"/>
        <w:ind w:left="2390" w:right="157" w:firstLine="0"/>
        <w:jc w:val="both"/>
        <w:rPr>
          <w:sz w:val="20"/>
        </w:rPr>
      </w:pPr>
      <w:r>
        <w:rPr>
          <w:w w:val="90"/>
          <w:sz w:val="20"/>
        </w:rPr>
        <w:t>The ET then criticised EM for expressing his views on the existence of widespread racism, </w:t>
      </w:r>
      <w:r>
        <w:rPr>
          <w:spacing w:val="-6"/>
          <w:sz w:val="20"/>
        </w:rPr>
        <w:t>which he claimed existed among judges, and for being ’</w:t>
      </w:r>
      <w:r>
        <w:rPr>
          <w:i/>
          <w:spacing w:val="-6"/>
          <w:sz w:val="20"/>
        </w:rPr>
        <w:t>fixed in his views that the only</w:t>
      </w:r>
      <w:r>
        <w:rPr>
          <w:i/>
          <w:spacing w:val="-6"/>
          <w:sz w:val="20"/>
        </w:rPr>
        <w:t> </w:t>
      </w:r>
      <w:r>
        <w:rPr>
          <w:i/>
          <w:spacing w:val="-4"/>
          <w:sz w:val="20"/>
        </w:rPr>
        <w:t>explanation</w:t>
      </w:r>
      <w:r>
        <w:rPr>
          <w:i/>
          <w:spacing w:val="-9"/>
          <w:sz w:val="20"/>
        </w:rPr>
        <w:t> </w:t>
      </w:r>
      <w:r>
        <w:rPr>
          <w:i/>
          <w:spacing w:val="-4"/>
          <w:sz w:val="20"/>
        </w:rPr>
        <w:t>for</w:t>
      </w:r>
      <w:r>
        <w:rPr>
          <w:i/>
          <w:spacing w:val="-9"/>
          <w:sz w:val="20"/>
        </w:rPr>
        <w:t> </w:t>
      </w:r>
      <w:r>
        <w:rPr>
          <w:i/>
          <w:spacing w:val="-4"/>
          <w:sz w:val="20"/>
        </w:rPr>
        <w:t>the</w:t>
      </w:r>
      <w:r>
        <w:rPr>
          <w:i/>
          <w:spacing w:val="-9"/>
          <w:sz w:val="20"/>
        </w:rPr>
        <w:t> </w:t>
      </w:r>
      <w:r>
        <w:rPr>
          <w:i/>
          <w:spacing w:val="-4"/>
          <w:sz w:val="20"/>
        </w:rPr>
        <w:t>things</w:t>
      </w:r>
      <w:r>
        <w:rPr>
          <w:i/>
          <w:spacing w:val="-9"/>
          <w:sz w:val="20"/>
        </w:rPr>
        <w:t> </w:t>
      </w:r>
      <w:r>
        <w:rPr>
          <w:i/>
          <w:spacing w:val="-4"/>
          <w:sz w:val="20"/>
        </w:rPr>
        <w:t>he</w:t>
      </w:r>
      <w:r>
        <w:rPr>
          <w:i/>
          <w:spacing w:val="-9"/>
          <w:sz w:val="20"/>
        </w:rPr>
        <w:t> </w:t>
      </w:r>
      <w:r>
        <w:rPr>
          <w:i/>
          <w:spacing w:val="-4"/>
          <w:sz w:val="20"/>
        </w:rPr>
        <w:t>complained</w:t>
      </w:r>
      <w:r>
        <w:rPr>
          <w:i/>
          <w:spacing w:val="-9"/>
          <w:sz w:val="20"/>
        </w:rPr>
        <w:t> </w:t>
      </w:r>
      <w:r>
        <w:rPr>
          <w:i/>
          <w:spacing w:val="-4"/>
          <w:sz w:val="20"/>
        </w:rPr>
        <w:t>of</w:t>
      </w:r>
      <w:r>
        <w:rPr>
          <w:i/>
          <w:spacing w:val="-9"/>
          <w:sz w:val="20"/>
        </w:rPr>
        <w:t> </w:t>
      </w:r>
      <w:r>
        <w:rPr>
          <w:i/>
          <w:spacing w:val="-4"/>
          <w:sz w:val="20"/>
        </w:rPr>
        <w:t>was</w:t>
      </w:r>
      <w:r>
        <w:rPr>
          <w:i/>
          <w:spacing w:val="-9"/>
          <w:sz w:val="20"/>
        </w:rPr>
        <w:t> </w:t>
      </w:r>
      <w:r>
        <w:rPr>
          <w:i/>
          <w:spacing w:val="-4"/>
          <w:sz w:val="20"/>
        </w:rPr>
        <w:t>racism</w:t>
      </w:r>
      <w:r>
        <w:rPr>
          <w:spacing w:val="-4"/>
          <w:sz w:val="20"/>
        </w:rPr>
        <w:t>’.</w:t>
      </w:r>
      <w:r>
        <w:rPr>
          <w:spacing w:val="-9"/>
          <w:sz w:val="20"/>
        </w:rPr>
        <w:t> </w:t>
      </w:r>
      <w:r>
        <w:rPr>
          <w:spacing w:val="-4"/>
          <w:sz w:val="20"/>
        </w:rPr>
        <w:t>Further,</w:t>
      </w:r>
      <w:r>
        <w:rPr>
          <w:spacing w:val="-9"/>
          <w:sz w:val="20"/>
        </w:rPr>
        <w:t> </w:t>
      </w:r>
      <w:r>
        <w:rPr>
          <w:spacing w:val="-4"/>
          <w:sz w:val="20"/>
        </w:rPr>
        <w:t>the</w:t>
      </w:r>
      <w:r>
        <w:rPr>
          <w:spacing w:val="-9"/>
          <w:sz w:val="20"/>
        </w:rPr>
        <w:t> </w:t>
      </w:r>
      <w:r>
        <w:rPr>
          <w:spacing w:val="-4"/>
          <w:sz w:val="20"/>
        </w:rPr>
        <w:t>ET</w:t>
      </w:r>
      <w:r>
        <w:rPr>
          <w:spacing w:val="-9"/>
          <w:sz w:val="20"/>
        </w:rPr>
        <w:t> </w:t>
      </w:r>
      <w:r>
        <w:rPr>
          <w:spacing w:val="-4"/>
          <w:sz w:val="20"/>
        </w:rPr>
        <w:t>criticised</w:t>
      </w:r>
      <w:r>
        <w:rPr>
          <w:spacing w:val="-9"/>
          <w:sz w:val="20"/>
        </w:rPr>
        <w:t> </w:t>
      </w:r>
      <w:r>
        <w:rPr>
          <w:spacing w:val="-4"/>
          <w:sz w:val="20"/>
        </w:rPr>
        <w:t>EM </w:t>
      </w:r>
      <w:r>
        <w:rPr>
          <w:spacing w:val="-2"/>
          <w:sz w:val="20"/>
        </w:rPr>
        <w:t>for</w:t>
      </w:r>
      <w:r>
        <w:rPr>
          <w:spacing w:val="-10"/>
          <w:sz w:val="20"/>
        </w:rPr>
        <w:t> </w:t>
      </w:r>
      <w:r>
        <w:rPr>
          <w:spacing w:val="-2"/>
          <w:sz w:val="20"/>
        </w:rPr>
        <w:t>threatening</w:t>
      </w:r>
      <w:r>
        <w:rPr>
          <w:spacing w:val="-10"/>
          <w:sz w:val="20"/>
        </w:rPr>
        <w:t> </w:t>
      </w:r>
      <w:r>
        <w:rPr>
          <w:spacing w:val="-2"/>
          <w:sz w:val="20"/>
        </w:rPr>
        <w:t>to</w:t>
      </w:r>
      <w:r>
        <w:rPr>
          <w:spacing w:val="-10"/>
          <w:sz w:val="20"/>
        </w:rPr>
        <w:t> </w:t>
      </w:r>
      <w:r>
        <w:rPr>
          <w:spacing w:val="-2"/>
          <w:sz w:val="20"/>
        </w:rPr>
        <w:t>bring</w:t>
      </w:r>
      <w:r>
        <w:rPr>
          <w:spacing w:val="-10"/>
          <w:sz w:val="20"/>
        </w:rPr>
        <w:t> </w:t>
      </w:r>
      <w:r>
        <w:rPr>
          <w:spacing w:val="-2"/>
          <w:sz w:val="20"/>
        </w:rPr>
        <w:t>a</w:t>
      </w:r>
      <w:r>
        <w:rPr>
          <w:spacing w:val="-10"/>
          <w:sz w:val="20"/>
        </w:rPr>
        <w:t> </w:t>
      </w:r>
      <w:r>
        <w:rPr>
          <w:spacing w:val="-2"/>
          <w:sz w:val="20"/>
        </w:rPr>
        <w:t>costs</w:t>
      </w:r>
      <w:r>
        <w:rPr>
          <w:spacing w:val="-10"/>
          <w:sz w:val="20"/>
        </w:rPr>
        <w:t> </w:t>
      </w:r>
      <w:r>
        <w:rPr>
          <w:spacing w:val="-2"/>
          <w:sz w:val="20"/>
        </w:rPr>
        <w:t>application</w:t>
      </w:r>
      <w:r>
        <w:rPr>
          <w:spacing w:val="-10"/>
          <w:sz w:val="20"/>
        </w:rPr>
        <w:t> </w:t>
      </w:r>
      <w:r>
        <w:rPr>
          <w:spacing w:val="-2"/>
          <w:sz w:val="20"/>
        </w:rPr>
        <w:t>after</w:t>
      </w:r>
      <w:r>
        <w:rPr>
          <w:spacing w:val="-10"/>
          <w:sz w:val="20"/>
        </w:rPr>
        <w:t> </w:t>
      </w:r>
      <w:r>
        <w:rPr>
          <w:spacing w:val="-2"/>
          <w:sz w:val="20"/>
        </w:rPr>
        <w:t>an</w:t>
      </w:r>
      <w:r>
        <w:rPr>
          <w:spacing w:val="-10"/>
          <w:sz w:val="20"/>
        </w:rPr>
        <w:t> </w:t>
      </w:r>
      <w:r>
        <w:rPr>
          <w:spacing w:val="-2"/>
          <w:sz w:val="20"/>
        </w:rPr>
        <w:t>adjournment</w:t>
      </w:r>
      <w:r>
        <w:rPr>
          <w:spacing w:val="-10"/>
          <w:sz w:val="20"/>
        </w:rPr>
        <w:t> </w:t>
      </w:r>
      <w:r>
        <w:rPr>
          <w:spacing w:val="-2"/>
          <w:sz w:val="20"/>
        </w:rPr>
        <w:t>when</w:t>
      </w:r>
      <w:r>
        <w:rPr>
          <w:spacing w:val="-10"/>
          <w:sz w:val="20"/>
        </w:rPr>
        <w:t> </w:t>
      </w:r>
      <w:r>
        <w:rPr>
          <w:spacing w:val="-2"/>
          <w:sz w:val="20"/>
        </w:rPr>
        <w:t>LC’s</w:t>
      </w:r>
      <w:r>
        <w:rPr>
          <w:spacing w:val="-10"/>
          <w:sz w:val="20"/>
        </w:rPr>
        <w:t> </w:t>
      </w:r>
      <w:r>
        <w:rPr>
          <w:spacing w:val="-2"/>
          <w:sz w:val="20"/>
        </w:rPr>
        <w:t>counsel </w:t>
      </w:r>
      <w:r>
        <w:rPr>
          <w:sz w:val="20"/>
        </w:rPr>
        <w:t>became</w:t>
      </w:r>
      <w:r>
        <w:rPr>
          <w:spacing w:val="-1"/>
          <w:sz w:val="20"/>
        </w:rPr>
        <w:t> </w:t>
      </w:r>
      <w:r>
        <w:rPr>
          <w:sz w:val="20"/>
        </w:rPr>
        <w:t>ill.</w:t>
      </w:r>
    </w:p>
    <w:p>
      <w:pPr>
        <w:pStyle w:val="BodyText"/>
        <w:spacing w:line="285" w:lineRule="auto" w:before="112"/>
        <w:ind w:left="2390" w:right="159"/>
        <w:jc w:val="both"/>
      </w:pPr>
      <w:r>
        <w:rPr/>
        <w:t>Ultimately,</w:t>
      </w:r>
      <w:r>
        <w:rPr>
          <w:spacing w:val="-15"/>
        </w:rPr>
        <w:t> </w:t>
      </w:r>
      <w:r>
        <w:rPr/>
        <w:t>the</w:t>
      </w:r>
      <w:r>
        <w:rPr>
          <w:spacing w:val="-15"/>
        </w:rPr>
        <w:t> </w:t>
      </w:r>
      <w:r>
        <w:rPr/>
        <w:t>ET</w:t>
      </w:r>
      <w:r>
        <w:rPr>
          <w:spacing w:val="-15"/>
        </w:rPr>
        <w:t> </w:t>
      </w:r>
      <w:r>
        <w:rPr/>
        <w:t>found</w:t>
      </w:r>
      <w:r>
        <w:rPr>
          <w:spacing w:val="-15"/>
        </w:rPr>
        <w:t> </w:t>
      </w:r>
      <w:r>
        <w:rPr/>
        <w:t>the</w:t>
      </w:r>
      <w:r>
        <w:rPr>
          <w:spacing w:val="-15"/>
        </w:rPr>
        <w:t> </w:t>
      </w:r>
      <w:r>
        <w:rPr/>
        <w:t>claim</w:t>
      </w:r>
      <w:r>
        <w:rPr>
          <w:spacing w:val="-15"/>
        </w:rPr>
        <w:t> </w:t>
      </w:r>
      <w:r>
        <w:rPr/>
        <w:t>was</w:t>
      </w:r>
      <w:r>
        <w:rPr>
          <w:spacing w:val="-15"/>
        </w:rPr>
        <w:t> </w:t>
      </w:r>
      <w:r>
        <w:rPr/>
        <w:t>misconceived;</w:t>
      </w:r>
      <w:r>
        <w:rPr>
          <w:spacing w:val="-15"/>
        </w:rPr>
        <w:t> </w:t>
      </w:r>
      <w:r>
        <w:rPr/>
        <w:t>EM</w:t>
      </w:r>
      <w:r>
        <w:rPr>
          <w:spacing w:val="-15"/>
        </w:rPr>
        <w:t> </w:t>
      </w:r>
      <w:r>
        <w:rPr/>
        <w:t>had</w:t>
      </w:r>
      <w:r>
        <w:rPr>
          <w:spacing w:val="-15"/>
        </w:rPr>
        <w:t> </w:t>
      </w:r>
      <w:r>
        <w:rPr/>
        <w:t>been</w:t>
      </w:r>
      <w:r>
        <w:rPr>
          <w:spacing w:val="-15"/>
        </w:rPr>
        <w:t> </w:t>
      </w:r>
      <w:r>
        <w:rPr/>
        <w:t>unreasonable</w:t>
      </w:r>
      <w:r>
        <w:rPr>
          <w:spacing w:val="-15"/>
        </w:rPr>
        <w:t> </w:t>
      </w:r>
      <w:r>
        <w:rPr/>
        <w:t>in </w:t>
      </w:r>
      <w:r>
        <w:rPr>
          <w:spacing w:val="-4"/>
        </w:rPr>
        <w:t>pursuing</w:t>
      </w:r>
      <w:r>
        <w:rPr>
          <w:spacing w:val="-16"/>
        </w:rPr>
        <w:t> </w:t>
      </w:r>
      <w:r>
        <w:rPr>
          <w:spacing w:val="-4"/>
        </w:rPr>
        <w:t>it</w:t>
      </w:r>
      <w:r>
        <w:rPr>
          <w:spacing w:val="-16"/>
        </w:rPr>
        <w:t> </w:t>
      </w:r>
      <w:r>
        <w:rPr>
          <w:spacing w:val="-4"/>
        </w:rPr>
        <w:t>and</w:t>
      </w:r>
      <w:r>
        <w:rPr>
          <w:spacing w:val="-16"/>
        </w:rPr>
        <w:t> </w:t>
      </w:r>
      <w:r>
        <w:rPr>
          <w:spacing w:val="-4"/>
        </w:rPr>
        <w:t>the</w:t>
      </w:r>
      <w:r>
        <w:rPr>
          <w:spacing w:val="-16"/>
        </w:rPr>
        <w:t> </w:t>
      </w:r>
      <w:r>
        <w:rPr>
          <w:spacing w:val="-4"/>
        </w:rPr>
        <w:t>tribunal</w:t>
      </w:r>
      <w:r>
        <w:rPr>
          <w:spacing w:val="-16"/>
        </w:rPr>
        <w:t> </w:t>
      </w:r>
      <w:r>
        <w:rPr>
          <w:spacing w:val="-4"/>
        </w:rPr>
        <w:t>awarded</w:t>
      </w:r>
      <w:r>
        <w:rPr>
          <w:spacing w:val="-16"/>
        </w:rPr>
        <w:t> </w:t>
      </w:r>
      <w:r>
        <w:rPr>
          <w:spacing w:val="-4"/>
        </w:rPr>
        <w:t>£20,000</w:t>
      </w:r>
      <w:r>
        <w:rPr>
          <w:spacing w:val="-16"/>
        </w:rPr>
        <w:t> </w:t>
      </w:r>
      <w:r>
        <w:rPr>
          <w:spacing w:val="-4"/>
        </w:rPr>
        <w:t>in</w:t>
      </w:r>
      <w:r>
        <w:rPr>
          <w:spacing w:val="-16"/>
        </w:rPr>
        <w:t> </w:t>
      </w:r>
      <w:r>
        <w:rPr>
          <w:spacing w:val="-4"/>
        </w:rPr>
        <w:t>costs</w:t>
      </w:r>
      <w:r>
        <w:rPr>
          <w:spacing w:val="-16"/>
        </w:rPr>
        <w:t> </w:t>
      </w:r>
      <w:r>
        <w:rPr>
          <w:spacing w:val="-4"/>
        </w:rPr>
        <w:t>to</w:t>
      </w:r>
      <w:r>
        <w:rPr>
          <w:spacing w:val="-16"/>
        </w:rPr>
        <w:t> </w:t>
      </w:r>
      <w:r>
        <w:rPr>
          <w:spacing w:val="-4"/>
        </w:rPr>
        <w:t>LC.</w:t>
      </w:r>
    </w:p>
    <w:p>
      <w:pPr>
        <w:pStyle w:val="BodyText"/>
        <w:spacing w:after="0" w:line="285" w:lineRule="auto"/>
        <w:jc w:val="both"/>
        <w:sectPr>
          <w:headerReference w:type="default" r:id="rId48"/>
          <w:footerReference w:type="default" r:id="rId49"/>
          <w:pgSz w:w="11910" w:h="16840"/>
          <w:pgMar w:header="433" w:footer="568" w:top="112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9"/>
      </w:pPr>
    </w:p>
    <w:p>
      <w:pPr>
        <w:spacing w:line="331" w:lineRule="auto" w:before="0"/>
        <w:ind w:left="141" w:right="0" w:firstLine="0"/>
        <w:jc w:val="left"/>
        <w:rPr>
          <w:rFonts w:ascii="Trebuchet MS"/>
          <w:b/>
          <w:sz w:val="20"/>
        </w:rPr>
      </w:pPr>
      <w:r>
        <w:rPr>
          <w:rFonts w:ascii="Trebuchet MS"/>
          <w:b/>
          <w:color w:val="CD1719"/>
          <w:sz w:val="20"/>
        </w:rPr>
        <w:t>As</w:t>
      </w:r>
      <w:r>
        <w:rPr>
          <w:rFonts w:ascii="Trebuchet MS"/>
          <w:b/>
          <w:color w:val="CD1719"/>
          <w:spacing w:val="-6"/>
          <w:sz w:val="20"/>
        </w:rPr>
        <w:t> </w:t>
      </w:r>
      <w:r>
        <w:rPr>
          <w:rFonts w:ascii="Trebuchet MS"/>
          <w:b/>
          <w:color w:val="CD1719"/>
          <w:sz w:val="20"/>
        </w:rPr>
        <w:t>with </w:t>
      </w:r>
      <w:r>
        <w:rPr>
          <w:rFonts w:ascii="Trebuchet MS"/>
          <w:b/>
          <w:color w:val="CD1719"/>
          <w:spacing w:val="-2"/>
          <w:sz w:val="20"/>
        </w:rPr>
        <w:t>considerations </w:t>
      </w:r>
      <w:r>
        <w:rPr>
          <w:rFonts w:ascii="Trebuchet MS"/>
          <w:b/>
          <w:color w:val="CD1719"/>
          <w:sz w:val="20"/>
        </w:rPr>
        <w:t>related to striking out</w:t>
      </w:r>
      <w:r>
        <w:rPr>
          <w:rFonts w:ascii="Trebuchet MS"/>
          <w:b/>
          <w:color w:val="CD1719"/>
          <w:spacing w:val="-15"/>
          <w:sz w:val="20"/>
        </w:rPr>
        <w:t> </w:t>
      </w:r>
      <w:r>
        <w:rPr>
          <w:rFonts w:ascii="Trebuchet MS"/>
          <w:b/>
          <w:color w:val="CD1719"/>
          <w:sz w:val="20"/>
        </w:rPr>
        <w:t>a</w:t>
      </w:r>
      <w:r>
        <w:rPr>
          <w:rFonts w:ascii="Trebuchet MS"/>
          <w:b/>
          <w:color w:val="CD1719"/>
          <w:spacing w:val="-15"/>
          <w:sz w:val="20"/>
        </w:rPr>
        <w:t> </w:t>
      </w:r>
      <w:r>
        <w:rPr>
          <w:rFonts w:ascii="Trebuchet MS"/>
          <w:b/>
          <w:color w:val="CD1719"/>
          <w:sz w:val="20"/>
        </w:rPr>
        <w:t>discrimination </w:t>
      </w:r>
      <w:r>
        <w:rPr>
          <w:rFonts w:ascii="Trebuchet MS"/>
          <w:b/>
          <w:color w:val="CD1719"/>
          <w:spacing w:val="-4"/>
          <w:sz w:val="20"/>
        </w:rPr>
        <w:t>claim</w:t>
      </w:r>
      <w:r>
        <w:rPr>
          <w:rFonts w:ascii="Trebuchet MS"/>
          <w:b/>
          <w:color w:val="CD1719"/>
          <w:spacing w:val="-13"/>
          <w:sz w:val="20"/>
        </w:rPr>
        <w:t> </w:t>
      </w:r>
      <w:r>
        <w:rPr>
          <w:rFonts w:ascii="Trebuchet MS"/>
          <w:b/>
          <w:color w:val="CD1719"/>
          <w:spacing w:val="-4"/>
          <w:sz w:val="20"/>
        </w:rPr>
        <w:t>before</w:t>
      </w:r>
      <w:r>
        <w:rPr>
          <w:rFonts w:ascii="Trebuchet MS"/>
          <w:b/>
          <w:color w:val="CD1719"/>
          <w:spacing w:val="-13"/>
          <w:sz w:val="20"/>
        </w:rPr>
        <w:t> </w:t>
      </w:r>
      <w:r>
        <w:rPr>
          <w:rFonts w:ascii="Trebuchet MS"/>
          <w:b/>
          <w:color w:val="CD1719"/>
          <w:spacing w:val="-4"/>
          <w:sz w:val="20"/>
        </w:rPr>
        <w:t>hearing </w:t>
      </w:r>
      <w:r>
        <w:rPr>
          <w:rFonts w:ascii="Trebuchet MS"/>
          <w:b/>
          <w:color w:val="CD1719"/>
          <w:sz w:val="20"/>
        </w:rPr>
        <w:t>all the evidence ... an ET should be similarly</w:t>
      </w:r>
      <w:r>
        <w:rPr>
          <w:rFonts w:ascii="Trebuchet MS"/>
          <w:b/>
          <w:color w:val="CD1719"/>
          <w:spacing w:val="-6"/>
          <w:sz w:val="20"/>
        </w:rPr>
        <w:t> </w:t>
      </w:r>
      <w:r>
        <w:rPr>
          <w:rFonts w:ascii="Trebuchet MS"/>
          <w:b/>
          <w:color w:val="CD1719"/>
          <w:sz w:val="20"/>
        </w:rPr>
        <w:t>stringent when</w:t>
      </w:r>
      <w:r>
        <w:rPr>
          <w:rFonts w:ascii="Trebuchet MS"/>
          <w:b/>
          <w:color w:val="CD1719"/>
          <w:spacing w:val="-6"/>
          <w:sz w:val="20"/>
        </w:rPr>
        <w:t> </w:t>
      </w:r>
      <w:r>
        <w:rPr>
          <w:rFonts w:ascii="Trebuchet MS"/>
          <w:b/>
          <w:color w:val="CD1719"/>
          <w:sz w:val="20"/>
        </w:rPr>
        <w:t>exercising</w:t>
      </w:r>
    </w:p>
    <w:p>
      <w:pPr>
        <w:spacing w:line="331" w:lineRule="auto" w:before="0"/>
        <w:ind w:left="141" w:right="0" w:firstLine="0"/>
        <w:jc w:val="left"/>
        <w:rPr>
          <w:rFonts w:ascii="Trebuchet MS"/>
          <w:b/>
          <w:sz w:val="20"/>
        </w:rPr>
      </w:pPr>
      <w:r>
        <w:rPr>
          <w:rFonts w:ascii="Trebuchet MS"/>
          <w:b/>
          <w:color w:val="CD1719"/>
          <w:sz w:val="20"/>
        </w:rPr>
        <w:t>its discretion to </w:t>
      </w:r>
      <w:r>
        <w:rPr>
          <w:rFonts w:ascii="Trebuchet MS"/>
          <w:b/>
          <w:color w:val="CD1719"/>
          <w:spacing w:val="-2"/>
          <w:sz w:val="20"/>
        </w:rPr>
        <w:t>order</w:t>
      </w:r>
      <w:r>
        <w:rPr>
          <w:rFonts w:ascii="Trebuchet MS"/>
          <w:b/>
          <w:color w:val="CD1719"/>
          <w:spacing w:val="-14"/>
          <w:sz w:val="20"/>
        </w:rPr>
        <w:t> </w:t>
      </w:r>
      <w:r>
        <w:rPr>
          <w:rFonts w:ascii="Trebuchet MS"/>
          <w:b/>
          <w:color w:val="CD1719"/>
          <w:spacing w:val="-2"/>
          <w:sz w:val="20"/>
        </w:rPr>
        <w:t>costs</w:t>
      </w:r>
      <w:r>
        <w:rPr>
          <w:rFonts w:ascii="Trebuchet MS"/>
          <w:b/>
          <w:color w:val="CD1719"/>
          <w:spacing w:val="-13"/>
          <w:sz w:val="20"/>
        </w:rPr>
        <w:t> </w:t>
      </w:r>
      <w:r>
        <w:rPr>
          <w:rFonts w:ascii="Trebuchet MS"/>
          <w:b/>
          <w:color w:val="CD1719"/>
          <w:spacing w:val="-2"/>
          <w:sz w:val="20"/>
        </w:rPr>
        <w:t>against </w:t>
      </w:r>
      <w:r>
        <w:rPr>
          <w:rFonts w:ascii="Trebuchet MS"/>
          <w:b/>
          <w:color w:val="CD1719"/>
          <w:sz w:val="20"/>
        </w:rPr>
        <w:t>claimants in such </w:t>
      </w:r>
      <w:r>
        <w:rPr>
          <w:rFonts w:ascii="Trebuchet MS"/>
          <w:b/>
          <w:color w:val="CD1719"/>
          <w:spacing w:val="-2"/>
          <w:sz w:val="20"/>
        </w:rPr>
        <w:t>cases.</w:t>
      </w:r>
    </w:p>
    <w:p>
      <w:pPr>
        <w:pStyle w:val="BodyText"/>
        <w:spacing w:before="4"/>
        <w:rPr>
          <w:rFonts w:ascii="Trebuchet MS"/>
          <w:b/>
          <w:sz w:val="5"/>
        </w:rPr>
      </w:pPr>
    </w:p>
    <w:p>
      <w:pPr>
        <w:pStyle w:val="BodyText"/>
        <w:spacing w:line="20" w:lineRule="exact"/>
        <w:ind w:left="141"/>
        <w:rPr>
          <w:rFonts w:ascii="Trebuchet MS"/>
          <w:sz w:val="2"/>
        </w:rPr>
      </w:pPr>
      <w:r>
        <w:rPr>
          <w:rFonts w:ascii="Trebuchet MS"/>
          <w:sz w:val="2"/>
        </w:rPr>
        <mc:AlternateContent>
          <mc:Choice Requires="wps">
            <w:drawing>
              <wp:inline distT="0" distB="0" distL="0" distR="0">
                <wp:extent cx="342900" cy="38100"/>
                <wp:effectExtent l="19050" t="0" r="9525" b="0"/>
                <wp:docPr id="224" name="Group 224"/>
                <wp:cNvGraphicFramePr>
                  <a:graphicFrameLocks/>
                </wp:cNvGraphicFramePr>
                <a:graphic>
                  <a:graphicData uri="http://schemas.microsoft.com/office/word/2010/wordprocessingGroup">
                    <wpg:wgp>
                      <wpg:cNvPr id="224" name="Group 224"/>
                      <wpg:cNvGrpSpPr/>
                      <wpg:grpSpPr>
                        <a:xfrm>
                          <a:off x="0" y="0"/>
                          <a:ext cx="342900" cy="38100"/>
                          <a:chExt cx="342900" cy="38100"/>
                        </a:xfrm>
                      </wpg:grpSpPr>
                      <wps:wsp>
                        <wps:cNvPr id="225" name="Graphic 225"/>
                        <wps:cNvSpPr/>
                        <wps:spPr>
                          <a:xfrm>
                            <a:off x="0" y="19050"/>
                            <a:ext cx="342900" cy="1270"/>
                          </a:xfrm>
                          <a:custGeom>
                            <a:avLst/>
                            <a:gdLst/>
                            <a:ahLst/>
                            <a:cxnLst/>
                            <a:rect l="l" t="t" r="r" b="b"/>
                            <a:pathLst>
                              <a:path w="342900" h="0">
                                <a:moveTo>
                                  <a:pt x="0" y="0"/>
                                </a:moveTo>
                                <a:lnTo>
                                  <a:pt x="342582"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27pt;height:3pt;mso-position-horizontal-relative:char;mso-position-vertical-relative:line" id="docshapegroup126" coordorigin="0,0" coordsize="540,60">
                <v:line style="position:absolute" from="0,30" to="540,30" stroked="true" strokeweight="3pt" strokecolor="#cd1719">
                  <v:stroke dashstyle="solid"/>
                </v:line>
              </v:group>
            </w:pict>
          </mc:Fallback>
        </mc:AlternateContent>
      </w:r>
      <w:r>
        <w:rPr>
          <w:rFonts w:ascii="Trebuchet MS"/>
          <w:sz w:val="2"/>
        </w:rPr>
      </w:r>
    </w:p>
    <w:p>
      <w:pPr>
        <w:pStyle w:val="Heading3"/>
        <w:spacing w:before="190"/>
        <w:ind w:left="141"/>
      </w:pPr>
      <w:r>
        <w:rPr>
          <w:b w:val="0"/>
        </w:rPr>
        <w:br w:type="column"/>
      </w:r>
      <w:r>
        <w:rPr>
          <w:spacing w:val="-2"/>
        </w:rPr>
        <w:t>Employment</w:t>
      </w:r>
      <w:r>
        <w:rPr>
          <w:spacing w:val="-8"/>
        </w:rPr>
        <w:t> </w:t>
      </w:r>
      <w:r>
        <w:rPr>
          <w:spacing w:val="-2"/>
        </w:rPr>
        <w:t>Appeal</w:t>
      </w:r>
      <w:r>
        <w:rPr>
          <w:spacing w:val="-7"/>
        </w:rPr>
        <w:t> </w:t>
      </w:r>
      <w:r>
        <w:rPr>
          <w:spacing w:val="-2"/>
        </w:rPr>
        <w:t>Tribunal</w:t>
      </w:r>
    </w:p>
    <w:p>
      <w:pPr>
        <w:pStyle w:val="BodyText"/>
        <w:spacing w:before="151"/>
        <w:ind w:left="141"/>
      </w:pPr>
      <w:r>
        <w:rPr>
          <w:spacing w:val="-6"/>
        </w:rPr>
        <w:t>There</w:t>
      </w:r>
      <w:r>
        <w:rPr>
          <w:spacing w:val="-13"/>
        </w:rPr>
        <w:t> </w:t>
      </w:r>
      <w:r>
        <w:rPr>
          <w:spacing w:val="-6"/>
        </w:rPr>
        <w:t>were</w:t>
      </w:r>
      <w:r>
        <w:rPr>
          <w:spacing w:val="-12"/>
        </w:rPr>
        <w:t> </w:t>
      </w:r>
      <w:r>
        <w:rPr>
          <w:spacing w:val="-6"/>
        </w:rPr>
        <w:t>three</w:t>
      </w:r>
      <w:r>
        <w:rPr>
          <w:spacing w:val="-12"/>
        </w:rPr>
        <w:t> </w:t>
      </w:r>
      <w:r>
        <w:rPr>
          <w:spacing w:val="-6"/>
        </w:rPr>
        <w:t>grounds</w:t>
      </w:r>
      <w:r>
        <w:rPr>
          <w:spacing w:val="-13"/>
        </w:rPr>
        <w:t> </w:t>
      </w:r>
      <w:r>
        <w:rPr>
          <w:spacing w:val="-6"/>
        </w:rPr>
        <w:t>of</w:t>
      </w:r>
      <w:r>
        <w:rPr>
          <w:spacing w:val="-12"/>
        </w:rPr>
        <w:t> </w:t>
      </w:r>
      <w:r>
        <w:rPr>
          <w:spacing w:val="-6"/>
        </w:rPr>
        <w:t>appeal</w:t>
      </w:r>
      <w:r>
        <w:rPr>
          <w:spacing w:val="-12"/>
        </w:rPr>
        <w:t> </w:t>
      </w:r>
      <w:r>
        <w:rPr>
          <w:spacing w:val="-6"/>
        </w:rPr>
        <w:t>before</w:t>
      </w:r>
      <w:r>
        <w:rPr>
          <w:spacing w:val="-12"/>
        </w:rPr>
        <w:t> </w:t>
      </w:r>
      <w:r>
        <w:rPr>
          <w:spacing w:val="-6"/>
        </w:rPr>
        <w:t>the</w:t>
      </w:r>
      <w:r>
        <w:rPr>
          <w:spacing w:val="-13"/>
        </w:rPr>
        <w:t> </w:t>
      </w:r>
      <w:r>
        <w:rPr>
          <w:spacing w:val="-6"/>
        </w:rPr>
        <w:t>EAT:</w:t>
      </w:r>
    </w:p>
    <w:p>
      <w:pPr>
        <w:pStyle w:val="ListParagraph"/>
        <w:numPr>
          <w:ilvl w:val="0"/>
          <w:numId w:val="15"/>
        </w:numPr>
        <w:tabs>
          <w:tab w:pos="368" w:val="left" w:leader="none"/>
        </w:tabs>
        <w:spacing w:line="285" w:lineRule="auto" w:before="44" w:after="0"/>
        <w:ind w:left="368" w:right="139" w:hanging="227"/>
        <w:jc w:val="left"/>
        <w:rPr>
          <w:sz w:val="20"/>
        </w:rPr>
      </w:pPr>
      <w:r>
        <w:rPr>
          <w:spacing w:val="-6"/>
          <w:sz w:val="20"/>
        </w:rPr>
        <w:t>the</w:t>
      </w:r>
      <w:r>
        <w:rPr>
          <w:spacing w:val="-19"/>
          <w:sz w:val="20"/>
        </w:rPr>
        <w:t> </w:t>
      </w:r>
      <w:r>
        <w:rPr>
          <w:spacing w:val="-6"/>
          <w:sz w:val="20"/>
        </w:rPr>
        <w:t>ET</w:t>
      </w:r>
      <w:r>
        <w:rPr>
          <w:spacing w:val="-19"/>
          <w:sz w:val="20"/>
        </w:rPr>
        <w:t> </w:t>
      </w:r>
      <w:r>
        <w:rPr>
          <w:spacing w:val="-6"/>
          <w:sz w:val="20"/>
        </w:rPr>
        <w:t>had</w:t>
      </w:r>
      <w:r>
        <w:rPr>
          <w:spacing w:val="-19"/>
          <w:sz w:val="20"/>
        </w:rPr>
        <w:t> </w:t>
      </w:r>
      <w:r>
        <w:rPr>
          <w:spacing w:val="-6"/>
          <w:sz w:val="20"/>
        </w:rPr>
        <w:t>assumed</w:t>
      </w:r>
      <w:r>
        <w:rPr>
          <w:spacing w:val="-19"/>
          <w:sz w:val="20"/>
        </w:rPr>
        <w:t> </w:t>
      </w:r>
      <w:r>
        <w:rPr>
          <w:spacing w:val="-6"/>
          <w:sz w:val="20"/>
        </w:rPr>
        <w:t>without</w:t>
      </w:r>
      <w:r>
        <w:rPr>
          <w:spacing w:val="-19"/>
          <w:sz w:val="20"/>
        </w:rPr>
        <w:t> </w:t>
      </w:r>
      <w:r>
        <w:rPr>
          <w:spacing w:val="-6"/>
          <w:sz w:val="20"/>
        </w:rPr>
        <w:t>evidence</w:t>
      </w:r>
      <w:r>
        <w:rPr>
          <w:spacing w:val="-19"/>
          <w:sz w:val="20"/>
        </w:rPr>
        <w:t> </w:t>
      </w:r>
      <w:r>
        <w:rPr>
          <w:spacing w:val="-6"/>
          <w:sz w:val="20"/>
        </w:rPr>
        <w:t>that</w:t>
      </w:r>
      <w:r>
        <w:rPr>
          <w:spacing w:val="-19"/>
          <w:sz w:val="20"/>
        </w:rPr>
        <w:t> </w:t>
      </w:r>
      <w:r>
        <w:rPr>
          <w:spacing w:val="-6"/>
          <w:sz w:val="20"/>
        </w:rPr>
        <w:t>when</w:t>
      </w:r>
      <w:r>
        <w:rPr>
          <w:spacing w:val="-19"/>
          <w:sz w:val="20"/>
        </w:rPr>
        <w:t> </w:t>
      </w:r>
      <w:r>
        <w:rPr>
          <w:spacing w:val="-6"/>
          <w:sz w:val="20"/>
        </w:rPr>
        <w:t>EM</w:t>
      </w:r>
      <w:r>
        <w:rPr>
          <w:spacing w:val="-19"/>
          <w:sz w:val="20"/>
        </w:rPr>
        <w:t> </w:t>
      </w:r>
      <w:r>
        <w:rPr>
          <w:spacing w:val="-6"/>
          <w:sz w:val="20"/>
        </w:rPr>
        <w:t>obtained</w:t>
      </w:r>
      <w:r>
        <w:rPr>
          <w:spacing w:val="-19"/>
          <w:sz w:val="20"/>
        </w:rPr>
        <w:t> </w:t>
      </w:r>
      <w:r>
        <w:rPr>
          <w:spacing w:val="-6"/>
          <w:sz w:val="20"/>
        </w:rPr>
        <w:t>legal</w:t>
      </w:r>
      <w:r>
        <w:rPr>
          <w:spacing w:val="-19"/>
          <w:sz w:val="20"/>
        </w:rPr>
        <w:t> </w:t>
      </w:r>
      <w:r>
        <w:rPr>
          <w:spacing w:val="-6"/>
          <w:sz w:val="20"/>
        </w:rPr>
        <w:t>representation,</w:t>
      </w:r>
      <w:r>
        <w:rPr>
          <w:spacing w:val="-19"/>
          <w:sz w:val="20"/>
        </w:rPr>
        <w:t> </w:t>
      </w:r>
      <w:r>
        <w:rPr>
          <w:spacing w:val="-6"/>
          <w:sz w:val="20"/>
        </w:rPr>
        <w:t>he would</w:t>
      </w:r>
      <w:r>
        <w:rPr>
          <w:spacing w:val="-12"/>
          <w:sz w:val="20"/>
        </w:rPr>
        <w:t> </w:t>
      </w:r>
      <w:r>
        <w:rPr>
          <w:spacing w:val="-6"/>
          <w:sz w:val="20"/>
        </w:rPr>
        <w:t>have</w:t>
      </w:r>
      <w:r>
        <w:rPr>
          <w:spacing w:val="-12"/>
          <w:sz w:val="20"/>
        </w:rPr>
        <w:t> </w:t>
      </w:r>
      <w:r>
        <w:rPr>
          <w:spacing w:val="-6"/>
          <w:sz w:val="20"/>
        </w:rPr>
        <w:t>been</w:t>
      </w:r>
      <w:r>
        <w:rPr>
          <w:spacing w:val="-12"/>
          <w:sz w:val="20"/>
        </w:rPr>
        <w:t> </w:t>
      </w:r>
      <w:r>
        <w:rPr>
          <w:spacing w:val="-6"/>
          <w:sz w:val="20"/>
        </w:rPr>
        <w:t>advised</w:t>
      </w:r>
      <w:r>
        <w:rPr>
          <w:spacing w:val="-12"/>
          <w:sz w:val="20"/>
        </w:rPr>
        <w:t> </w:t>
      </w:r>
      <w:r>
        <w:rPr>
          <w:spacing w:val="-6"/>
          <w:sz w:val="20"/>
        </w:rPr>
        <w:t>his</w:t>
      </w:r>
      <w:r>
        <w:rPr>
          <w:spacing w:val="-12"/>
          <w:sz w:val="20"/>
        </w:rPr>
        <w:t> </w:t>
      </w:r>
      <w:r>
        <w:rPr>
          <w:spacing w:val="-6"/>
          <w:sz w:val="20"/>
        </w:rPr>
        <w:t>claim</w:t>
      </w:r>
      <w:r>
        <w:rPr>
          <w:spacing w:val="-12"/>
          <w:sz w:val="20"/>
        </w:rPr>
        <w:t> </w:t>
      </w:r>
      <w:r>
        <w:rPr>
          <w:spacing w:val="-6"/>
          <w:sz w:val="20"/>
        </w:rPr>
        <w:t>had</w:t>
      </w:r>
      <w:r>
        <w:rPr>
          <w:spacing w:val="-12"/>
          <w:sz w:val="20"/>
        </w:rPr>
        <w:t> </w:t>
      </w:r>
      <w:r>
        <w:rPr>
          <w:spacing w:val="-6"/>
          <w:sz w:val="20"/>
        </w:rPr>
        <w:t>no</w:t>
      </w:r>
      <w:r>
        <w:rPr>
          <w:spacing w:val="-12"/>
          <w:sz w:val="20"/>
        </w:rPr>
        <w:t> </w:t>
      </w:r>
      <w:r>
        <w:rPr>
          <w:spacing w:val="-6"/>
          <w:sz w:val="20"/>
        </w:rPr>
        <w:t>reasonable</w:t>
      </w:r>
      <w:r>
        <w:rPr>
          <w:spacing w:val="-12"/>
          <w:sz w:val="20"/>
        </w:rPr>
        <w:t> </w:t>
      </w:r>
      <w:r>
        <w:rPr>
          <w:spacing w:val="-6"/>
          <w:sz w:val="20"/>
        </w:rPr>
        <w:t>prospect</w:t>
      </w:r>
      <w:r>
        <w:rPr>
          <w:spacing w:val="-12"/>
          <w:sz w:val="20"/>
        </w:rPr>
        <w:t> </w:t>
      </w:r>
      <w:r>
        <w:rPr>
          <w:spacing w:val="-6"/>
          <w:sz w:val="20"/>
        </w:rPr>
        <w:t>of</w:t>
      </w:r>
      <w:r>
        <w:rPr>
          <w:spacing w:val="-12"/>
          <w:sz w:val="20"/>
        </w:rPr>
        <w:t> </w:t>
      </w:r>
      <w:r>
        <w:rPr>
          <w:spacing w:val="-6"/>
          <w:sz w:val="20"/>
        </w:rPr>
        <w:t>success;</w:t>
      </w:r>
    </w:p>
    <w:p>
      <w:pPr>
        <w:pStyle w:val="ListParagraph"/>
        <w:numPr>
          <w:ilvl w:val="0"/>
          <w:numId w:val="15"/>
        </w:numPr>
        <w:tabs>
          <w:tab w:pos="366" w:val="left" w:leader="none"/>
          <w:tab w:pos="368" w:val="left" w:leader="none"/>
        </w:tabs>
        <w:spacing w:line="285" w:lineRule="auto" w:before="0" w:after="0"/>
        <w:ind w:left="368" w:right="139" w:hanging="227"/>
        <w:jc w:val="left"/>
        <w:rPr>
          <w:sz w:val="20"/>
        </w:rPr>
      </w:pPr>
      <w:r>
        <w:rPr>
          <w:spacing w:val="-6"/>
          <w:sz w:val="20"/>
        </w:rPr>
        <w:t>the</w:t>
      </w:r>
      <w:r>
        <w:rPr>
          <w:spacing w:val="-8"/>
          <w:sz w:val="20"/>
        </w:rPr>
        <w:t> </w:t>
      </w:r>
      <w:r>
        <w:rPr>
          <w:spacing w:val="-6"/>
          <w:sz w:val="20"/>
        </w:rPr>
        <w:t>ET</w:t>
      </w:r>
      <w:r>
        <w:rPr>
          <w:spacing w:val="-8"/>
          <w:sz w:val="20"/>
        </w:rPr>
        <w:t> </w:t>
      </w:r>
      <w:r>
        <w:rPr>
          <w:spacing w:val="-6"/>
          <w:sz w:val="20"/>
        </w:rPr>
        <w:t>had</w:t>
      </w:r>
      <w:r>
        <w:rPr>
          <w:spacing w:val="-8"/>
          <w:sz w:val="20"/>
        </w:rPr>
        <w:t> </w:t>
      </w:r>
      <w:r>
        <w:rPr>
          <w:spacing w:val="-6"/>
          <w:sz w:val="20"/>
        </w:rPr>
        <w:t>also</w:t>
      </w:r>
      <w:r>
        <w:rPr>
          <w:spacing w:val="-8"/>
          <w:sz w:val="20"/>
        </w:rPr>
        <w:t> </w:t>
      </w:r>
      <w:r>
        <w:rPr>
          <w:spacing w:val="-6"/>
          <w:sz w:val="20"/>
        </w:rPr>
        <w:t>failed</w:t>
      </w:r>
      <w:r>
        <w:rPr>
          <w:spacing w:val="-8"/>
          <w:sz w:val="20"/>
        </w:rPr>
        <w:t> </w:t>
      </w:r>
      <w:r>
        <w:rPr>
          <w:spacing w:val="-6"/>
          <w:sz w:val="20"/>
        </w:rPr>
        <w:t>to</w:t>
      </w:r>
      <w:r>
        <w:rPr>
          <w:spacing w:val="-8"/>
          <w:sz w:val="20"/>
        </w:rPr>
        <w:t> </w:t>
      </w:r>
      <w:r>
        <w:rPr>
          <w:spacing w:val="-6"/>
          <w:sz w:val="20"/>
        </w:rPr>
        <w:t>take</w:t>
      </w:r>
      <w:r>
        <w:rPr>
          <w:spacing w:val="-8"/>
          <w:sz w:val="20"/>
        </w:rPr>
        <w:t> </w:t>
      </w:r>
      <w:r>
        <w:rPr>
          <w:spacing w:val="-6"/>
          <w:sz w:val="20"/>
        </w:rPr>
        <w:t>account</w:t>
      </w:r>
      <w:r>
        <w:rPr>
          <w:spacing w:val="-8"/>
          <w:sz w:val="20"/>
        </w:rPr>
        <w:t> </w:t>
      </w:r>
      <w:r>
        <w:rPr>
          <w:spacing w:val="-6"/>
          <w:sz w:val="20"/>
        </w:rPr>
        <w:t>of</w:t>
      </w:r>
      <w:r>
        <w:rPr>
          <w:spacing w:val="-8"/>
          <w:sz w:val="20"/>
        </w:rPr>
        <w:t> </w:t>
      </w:r>
      <w:r>
        <w:rPr>
          <w:spacing w:val="-6"/>
          <w:sz w:val="20"/>
        </w:rPr>
        <w:t>the</w:t>
      </w:r>
      <w:r>
        <w:rPr>
          <w:spacing w:val="-8"/>
          <w:sz w:val="20"/>
        </w:rPr>
        <w:t> </w:t>
      </w:r>
      <w:r>
        <w:rPr>
          <w:spacing w:val="-6"/>
          <w:sz w:val="20"/>
        </w:rPr>
        <w:t>substantial</w:t>
      </w:r>
      <w:r>
        <w:rPr>
          <w:spacing w:val="-8"/>
          <w:sz w:val="20"/>
        </w:rPr>
        <w:t> </w:t>
      </w:r>
      <w:r>
        <w:rPr>
          <w:spacing w:val="-6"/>
          <w:sz w:val="20"/>
        </w:rPr>
        <w:t>period</w:t>
      </w:r>
      <w:r>
        <w:rPr>
          <w:spacing w:val="-8"/>
          <w:sz w:val="20"/>
        </w:rPr>
        <w:t> </w:t>
      </w:r>
      <w:r>
        <w:rPr>
          <w:spacing w:val="-6"/>
          <w:sz w:val="20"/>
        </w:rPr>
        <w:t>during</w:t>
      </w:r>
      <w:r>
        <w:rPr>
          <w:spacing w:val="-8"/>
          <w:sz w:val="20"/>
        </w:rPr>
        <w:t> </w:t>
      </w:r>
      <w:r>
        <w:rPr>
          <w:spacing w:val="-6"/>
          <w:sz w:val="20"/>
        </w:rPr>
        <w:t>which</w:t>
      </w:r>
      <w:r>
        <w:rPr>
          <w:spacing w:val="-8"/>
          <w:sz w:val="20"/>
        </w:rPr>
        <w:t> </w:t>
      </w:r>
      <w:r>
        <w:rPr>
          <w:spacing w:val="-6"/>
          <w:sz w:val="20"/>
        </w:rPr>
        <w:t>EM</w:t>
      </w:r>
      <w:r>
        <w:rPr>
          <w:spacing w:val="-8"/>
          <w:sz w:val="20"/>
        </w:rPr>
        <w:t> </w:t>
      </w:r>
      <w:r>
        <w:rPr>
          <w:spacing w:val="-6"/>
          <w:sz w:val="20"/>
        </w:rPr>
        <w:t>was </w:t>
      </w:r>
      <w:r>
        <w:rPr>
          <w:sz w:val="20"/>
        </w:rPr>
        <w:t>unrepresented;</w:t>
      </w:r>
      <w:r>
        <w:rPr>
          <w:spacing w:val="-9"/>
          <w:sz w:val="20"/>
        </w:rPr>
        <w:t> </w:t>
      </w:r>
      <w:r>
        <w:rPr>
          <w:sz w:val="20"/>
        </w:rPr>
        <w:t>and</w:t>
      </w:r>
    </w:p>
    <w:p>
      <w:pPr>
        <w:pStyle w:val="ListParagraph"/>
        <w:numPr>
          <w:ilvl w:val="0"/>
          <w:numId w:val="15"/>
        </w:numPr>
        <w:tabs>
          <w:tab w:pos="368" w:val="left" w:leader="none"/>
        </w:tabs>
        <w:spacing w:line="285" w:lineRule="auto" w:before="0" w:after="0"/>
        <w:ind w:left="368" w:right="139" w:hanging="227"/>
        <w:jc w:val="left"/>
        <w:rPr>
          <w:sz w:val="20"/>
        </w:rPr>
      </w:pPr>
      <w:r>
        <w:rPr>
          <w:spacing w:val="-6"/>
          <w:sz w:val="20"/>
        </w:rPr>
        <w:t>the</w:t>
      </w:r>
      <w:r>
        <w:rPr>
          <w:spacing w:val="-17"/>
          <w:sz w:val="20"/>
        </w:rPr>
        <w:t> </w:t>
      </w:r>
      <w:r>
        <w:rPr>
          <w:spacing w:val="-6"/>
          <w:sz w:val="20"/>
        </w:rPr>
        <w:t>ET</w:t>
      </w:r>
      <w:r>
        <w:rPr>
          <w:spacing w:val="-17"/>
          <w:sz w:val="20"/>
        </w:rPr>
        <w:t> </w:t>
      </w:r>
      <w:r>
        <w:rPr>
          <w:spacing w:val="-6"/>
          <w:sz w:val="20"/>
        </w:rPr>
        <w:t>had</w:t>
      </w:r>
      <w:r>
        <w:rPr>
          <w:spacing w:val="-17"/>
          <w:sz w:val="20"/>
        </w:rPr>
        <w:t> </w:t>
      </w:r>
      <w:r>
        <w:rPr>
          <w:spacing w:val="-6"/>
          <w:sz w:val="20"/>
        </w:rPr>
        <w:t>not</w:t>
      </w:r>
      <w:r>
        <w:rPr>
          <w:spacing w:val="-17"/>
          <w:sz w:val="20"/>
        </w:rPr>
        <w:t> </w:t>
      </w:r>
      <w:r>
        <w:rPr>
          <w:spacing w:val="-6"/>
          <w:sz w:val="20"/>
        </w:rPr>
        <w:t>considered</w:t>
      </w:r>
      <w:r>
        <w:rPr>
          <w:spacing w:val="-17"/>
          <w:sz w:val="20"/>
        </w:rPr>
        <w:t> </w:t>
      </w:r>
      <w:r>
        <w:rPr>
          <w:spacing w:val="-6"/>
          <w:sz w:val="20"/>
        </w:rPr>
        <w:t>the</w:t>
      </w:r>
      <w:r>
        <w:rPr>
          <w:spacing w:val="-17"/>
          <w:sz w:val="20"/>
        </w:rPr>
        <w:t> </w:t>
      </w:r>
      <w:r>
        <w:rPr>
          <w:spacing w:val="-6"/>
          <w:sz w:val="20"/>
        </w:rPr>
        <w:t>nature,</w:t>
      </w:r>
      <w:r>
        <w:rPr>
          <w:spacing w:val="-17"/>
          <w:sz w:val="20"/>
        </w:rPr>
        <w:t> </w:t>
      </w:r>
      <w:r>
        <w:rPr>
          <w:spacing w:val="-6"/>
          <w:sz w:val="20"/>
        </w:rPr>
        <w:t>gravity</w:t>
      </w:r>
      <w:r>
        <w:rPr>
          <w:spacing w:val="-17"/>
          <w:sz w:val="20"/>
        </w:rPr>
        <w:t> </w:t>
      </w:r>
      <w:r>
        <w:rPr>
          <w:spacing w:val="-6"/>
          <w:sz w:val="20"/>
        </w:rPr>
        <w:t>and</w:t>
      </w:r>
      <w:r>
        <w:rPr>
          <w:spacing w:val="-17"/>
          <w:sz w:val="20"/>
        </w:rPr>
        <w:t> </w:t>
      </w:r>
      <w:r>
        <w:rPr>
          <w:spacing w:val="-6"/>
          <w:sz w:val="20"/>
        </w:rPr>
        <w:t>effect</w:t>
      </w:r>
      <w:r>
        <w:rPr>
          <w:spacing w:val="-17"/>
          <w:sz w:val="20"/>
        </w:rPr>
        <w:t> </w:t>
      </w:r>
      <w:r>
        <w:rPr>
          <w:spacing w:val="-6"/>
          <w:sz w:val="20"/>
        </w:rPr>
        <w:t>of</w:t>
      </w:r>
      <w:r>
        <w:rPr>
          <w:spacing w:val="-17"/>
          <w:sz w:val="20"/>
        </w:rPr>
        <w:t> </w:t>
      </w:r>
      <w:r>
        <w:rPr>
          <w:spacing w:val="-6"/>
          <w:sz w:val="20"/>
        </w:rPr>
        <w:t>EM’s</w:t>
      </w:r>
      <w:r>
        <w:rPr>
          <w:spacing w:val="-17"/>
          <w:sz w:val="20"/>
        </w:rPr>
        <w:t> </w:t>
      </w:r>
      <w:r>
        <w:rPr>
          <w:spacing w:val="-6"/>
          <w:sz w:val="20"/>
        </w:rPr>
        <w:t>alleged</w:t>
      </w:r>
      <w:r>
        <w:rPr>
          <w:spacing w:val="-17"/>
          <w:sz w:val="20"/>
        </w:rPr>
        <w:t> </w:t>
      </w:r>
      <w:r>
        <w:rPr>
          <w:spacing w:val="-6"/>
          <w:sz w:val="20"/>
        </w:rPr>
        <w:t>unreasonable </w:t>
      </w:r>
      <w:r>
        <w:rPr>
          <w:spacing w:val="-2"/>
          <w:sz w:val="20"/>
        </w:rPr>
        <w:t>conduct.</w:t>
      </w:r>
    </w:p>
    <w:p>
      <w:pPr>
        <w:pStyle w:val="BodyText"/>
        <w:spacing w:line="285" w:lineRule="auto" w:before="112"/>
        <w:ind w:left="141" w:right="139"/>
        <w:jc w:val="both"/>
      </w:pPr>
      <w:r>
        <w:rPr>
          <w:spacing w:val="-10"/>
        </w:rPr>
        <w:t>LC</w:t>
      </w:r>
      <w:r>
        <w:rPr>
          <w:spacing w:val="-3"/>
        </w:rPr>
        <w:t> </w:t>
      </w:r>
      <w:r>
        <w:rPr>
          <w:spacing w:val="-10"/>
        </w:rPr>
        <w:t>conceded</w:t>
      </w:r>
      <w:r>
        <w:rPr>
          <w:spacing w:val="-3"/>
        </w:rPr>
        <w:t> </w:t>
      </w:r>
      <w:r>
        <w:rPr>
          <w:spacing w:val="-10"/>
        </w:rPr>
        <w:t>the</w:t>
      </w:r>
      <w:r>
        <w:rPr>
          <w:spacing w:val="-3"/>
        </w:rPr>
        <w:t> </w:t>
      </w:r>
      <w:r>
        <w:rPr>
          <w:spacing w:val="-10"/>
        </w:rPr>
        <w:t>ET</w:t>
      </w:r>
      <w:r>
        <w:rPr>
          <w:spacing w:val="-3"/>
        </w:rPr>
        <w:t> </w:t>
      </w:r>
      <w:r>
        <w:rPr>
          <w:spacing w:val="-10"/>
        </w:rPr>
        <w:t>had</w:t>
      </w:r>
      <w:r>
        <w:rPr>
          <w:spacing w:val="-3"/>
        </w:rPr>
        <w:t> </w:t>
      </w:r>
      <w:r>
        <w:rPr>
          <w:spacing w:val="-10"/>
        </w:rPr>
        <w:t>erred</w:t>
      </w:r>
      <w:r>
        <w:rPr>
          <w:spacing w:val="-3"/>
        </w:rPr>
        <w:t> </w:t>
      </w:r>
      <w:r>
        <w:rPr>
          <w:spacing w:val="-10"/>
        </w:rPr>
        <w:t>in</w:t>
      </w:r>
      <w:r>
        <w:rPr>
          <w:spacing w:val="-3"/>
        </w:rPr>
        <w:t> </w:t>
      </w:r>
      <w:r>
        <w:rPr>
          <w:spacing w:val="-10"/>
        </w:rPr>
        <w:t>law</w:t>
      </w:r>
      <w:r>
        <w:rPr>
          <w:spacing w:val="-3"/>
        </w:rPr>
        <w:t> </w:t>
      </w:r>
      <w:r>
        <w:rPr>
          <w:spacing w:val="-10"/>
        </w:rPr>
        <w:t>in</w:t>
      </w:r>
      <w:r>
        <w:rPr>
          <w:spacing w:val="-3"/>
        </w:rPr>
        <w:t> </w:t>
      </w:r>
      <w:r>
        <w:rPr>
          <w:spacing w:val="-10"/>
        </w:rPr>
        <w:t>law</w:t>
      </w:r>
      <w:r>
        <w:rPr>
          <w:spacing w:val="-3"/>
        </w:rPr>
        <w:t> </w:t>
      </w:r>
      <w:r>
        <w:rPr>
          <w:spacing w:val="-10"/>
        </w:rPr>
        <w:t>in</w:t>
      </w:r>
      <w:r>
        <w:rPr>
          <w:spacing w:val="-3"/>
        </w:rPr>
        <w:t> </w:t>
      </w:r>
      <w:r>
        <w:rPr>
          <w:spacing w:val="-10"/>
        </w:rPr>
        <w:t>finding</w:t>
      </w:r>
      <w:r>
        <w:rPr>
          <w:spacing w:val="-3"/>
        </w:rPr>
        <w:t> </w:t>
      </w:r>
      <w:r>
        <w:rPr>
          <w:spacing w:val="-10"/>
        </w:rPr>
        <w:t>that</w:t>
      </w:r>
      <w:r>
        <w:rPr>
          <w:spacing w:val="-3"/>
        </w:rPr>
        <w:t> </w:t>
      </w:r>
      <w:r>
        <w:rPr>
          <w:spacing w:val="-10"/>
        </w:rPr>
        <w:t>EM</w:t>
      </w:r>
      <w:r>
        <w:rPr>
          <w:spacing w:val="-3"/>
        </w:rPr>
        <w:t> </w:t>
      </w:r>
      <w:r>
        <w:rPr>
          <w:spacing w:val="-10"/>
        </w:rPr>
        <w:t>had</w:t>
      </w:r>
      <w:r>
        <w:rPr>
          <w:spacing w:val="-3"/>
        </w:rPr>
        <w:t> </w:t>
      </w:r>
      <w:r>
        <w:rPr>
          <w:spacing w:val="-10"/>
        </w:rPr>
        <w:t>been</w:t>
      </w:r>
      <w:r>
        <w:rPr>
          <w:spacing w:val="-3"/>
        </w:rPr>
        <w:t> </w:t>
      </w:r>
      <w:r>
        <w:rPr>
          <w:spacing w:val="-10"/>
        </w:rPr>
        <w:t>advised</w:t>
      </w:r>
      <w:r>
        <w:rPr>
          <w:spacing w:val="-3"/>
        </w:rPr>
        <w:t> </w:t>
      </w:r>
      <w:r>
        <w:rPr>
          <w:spacing w:val="-10"/>
        </w:rPr>
        <w:t>his</w:t>
      </w:r>
      <w:r>
        <w:rPr>
          <w:spacing w:val="-3"/>
        </w:rPr>
        <w:t> </w:t>
      </w:r>
      <w:r>
        <w:rPr>
          <w:spacing w:val="-10"/>
        </w:rPr>
        <w:t>claim </w:t>
      </w:r>
      <w:r>
        <w:rPr>
          <w:spacing w:val="-4"/>
        </w:rPr>
        <w:t>had</w:t>
      </w:r>
      <w:r>
        <w:rPr>
          <w:spacing w:val="-9"/>
        </w:rPr>
        <w:t> </w:t>
      </w:r>
      <w:r>
        <w:rPr>
          <w:spacing w:val="-4"/>
        </w:rPr>
        <w:t>no</w:t>
      </w:r>
      <w:r>
        <w:rPr>
          <w:spacing w:val="-9"/>
        </w:rPr>
        <w:t> </w:t>
      </w:r>
      <w:r>
        <w:rPr>
          <w:spacing w:val="-4"/>
        </w:rPr>
        <w:t>reasonable</w:t>
      </w:r>
      <w:r>
        <w:rPr>
          <w:spacing w:val="-9"/>
        </w:rPr>
        <w:t> </w:t>
      </w:r>
      <w:r>
        <w:rPr>
          <w:spacing w:val="-4"/>
        </w:rPr>
        <w:t>prospect</w:t>
      </w:r>
      <w:r>
        <w:rPr>
          <w:spacing w:val="-9"/>
        </w:rPr>
        <w:t> </w:t>
      </w:r>
      <w:r>
        <w:rPr>
          <w:spacing w:val="-4"/>
        </w:rPr>
        <w:t>when</w:t>
      </w:r>
      <w:r>
        <w:rPr>
          <w:spacing w:val="-9"/>
        </w:rPr>
        <w:t> </w:t>
      </w:r>
      <w:r>
        <w:rPr>
          <w:spacing w:val="-4"/>
        </w:rPr>
        <w:t>it</w:t>
      </w:r>
      <w:r>
        <w:rPr>
          <w:spacing w:val="-9"/>
        </w:rPr>
        <w:t> </w:t>
      </w:r>
      <w:r>
        <w:rPr>
          <w:spacing w:val="-4"/>
        </w:rPr>
        <w:t>had</w:t>
      </w:r>
      <w:r>
        <w:rPr>
          <w:spacing w:val="-9"/>
        </w:rPr>
        <w:t> </w:t>
      </w:r>
      <w:r>
        <w:rPr>
          <w:spacing w:val="-4"/>
        </w:rPr>
        <w:t>no</w:t>
      </w:r>
      <w:r>
        <w:rPr>
          <w:spacing w:val="-9"/>
        </w:rPr>
        <w:t> </w:t>
      </w:r>
      <w:r>
        <w:rPr>
          <w:spacing w:val="-4"/>
        </w:rPr>
        <w:t>information</w:t>
      </w:r>
      <w:r>
        <w:rPr>
          <w:spacing w:val="-9"/>
        </w:rPr>
        <w:t> </w:t>
      </w:r>
      <w:r>
        <w:rPr>
          <w:spacing w:val="-4"/>
        </w:rPr>
        <w:t>about</w:t>
      </w:r>
      <w:r>
        <w:rPr>
          <w:spacing w:val="-9"/>
        </w:rPr>
        <w:t> </w:t>
      </w:r>
      <w:r>
        <w:rPr>
          <w:spacing w:val="-4"/>
        </w:rPr>
        <w:t>the</w:t>
      </w:r>
      <w:r>
        <w:rPr>
          <w:spacing w:val="-9"/>
        </w:rPr>
        <w:t> </w:t>
      </w:r>
      <w:r>
        <w:rPr>
          <w:spacing w:val="-4"/>
        </w:rPr>
        <w:t>confidential</w:t>
      </w:r>
      <w:r>
        <w:rPr>
          <w:spacing w:val="-9"/>
        </w:rPr>
        <w:t> </w:t>
      </w:r>
      <w:r>
        <w:rPr>
          <w:spacing w:val="-4"/>
        </w:rPr>
        <w:t>advice the</w:t>
      </w:r>
      <w:r>
        <w:rPr>
          <w:spacing w:val="-9"/>
        </w:rPr>
        <w:t> </w:t>
      </w:r>
      <w:r>
        <w:rPr>
          <w:spacing w:val="-4"/>
        </w:rPr>
        <w:t>claimant</w:t>
      </w:r>
      <w:r>
        <w:rPr>
          <w:spacing w:val="-9"/>
        </w:rPr>
        <w:t> </w:t>
      </w:r>
      <w:r>
        <w:rPr>
          <w:spacing w:val="-4"/>
        </w:rPr>
        <w:t>had</w:t>
      </w:r>
      <w:r>
        <w:rPr>
          <w:spacing w:val="-9"/>
        </w:rPr>
        <w:t> </w:t>
      </w:r>
      <w:r>
        <w:rPr>
          <w:spacing w:val="-4"/>
        </w:rPr>
        <w:t>received</w:t>
      </w:r>
      <w:r>
        <w:rPr>
          <w:spacing w:val="-9"/>
        </w:rPr>
        <w:t> </w:t>
      </w:r>
      <w:r>
        <w:rPr>
          <w:spacing w:val="-4"/>
        </w:rPr>
        <w:t>from</w:t>
      </w:r>
      <w:r>
        <w:rPr>
          <w:spacing w:val="-9"/>
        </w:rPr>
        <w:t> </w:t>
      </w:r>
      <w:r>
        <w:rPr>
          <w:spacing w:val="-4"/>
        </w:rPr>
        <w:t>his</w:t>
      </w:r>
      <w:r>
        <w:rPr>
          <w:spacing w:val="-9"/>
        </w:rPr>
        <w:t> </w:t>
      </w:r>
      <w:r>
        <w:rPr>
          <w:spacing w:val="-4"/>
        </w:rPr>
        <w:t>solicitors.</w:t>
      </w:r>
      <w:r>
        <w:rPr>
          <w:spacing w:val="-9"/>
        </w:rPr>
        <w:t> </w:t>
      </w:r>
      <w:r>
        <w:rPr>
          <w:spacing w:val="-4"/>
        </w:rPr>
        <w:t>However,</w:t>
      </w:r>
      <w:r>
        <w:rPr>
          <w:spacing w:val="-9"/>
        </w:rPr>
        <w:t> </w:t>
      </w:r>
      <w:r>
        <w:rPr>
          <w:spacing w:val="-4"/>
        </w:rPr>
        <w:t>LC</w:t>
      </w:r>
      <w:r>
        <w:rPr>
          <w:spacing w:val="-9"/>
        </w:rPr>
        <w:t> </w:t>
      </w:r>
      <w:r>
        <w:rPr>
          <w:spacing w:val="-4"/>
        </w:rPr>
        <w:t>argued</w:t>
      </w:r>
      <w:r>
        <w:rPr>
          <w:spacing w:val="-9"/>
        </w:rPr>
        <w:t> </w:t>
      </w:r>
      <w:r>
        <w:rPr>
          <w:spacing w:val="-4"/>
        </w:rPr>
        <w:t>it</w:t>
      </w:r>
      <w:r>
        <w:rPr>
          <w:spacing w:val="-9"/>
        </w:rPr>
        <w:t> </w:t>
      </w:r>
      <w:r>
        <w:rPr>
          <w:spacing w:val="-4"/>
        </w:rPr>
        <w:t>did</w:t>
      </w:r>
      <w:r>
        <w:rPr>
          <w:spacing w:val="-9"/>
        </w:rPr>
        <w:t> </w:t>
      </w:r>
      <w:r>
        <w:rPr>
          <w:spacing w:val="-4"/>
        </w:rPr>
        <w:t>not</w:t>
      </w:r>
      <w:r>
        <w:rPr>
          <w:spacing w:val="-9"/>
        </w:rPr>
        <w:t> </w:t>
      </w:r>
      <w:r>
        <w:rPr>
          <w:spacing w:val="-4"/>
        </w:rPr>
        <w:t>matter</w:t>
      </w:r>
      <w:r>
        <w:rPr>
          <w:spacing w:val="-9"/>
        </w:rPr>
        <w:t> </w:t>
      </w:r>
      <w:r>
        <w:rPr>
          <w:spacing w:val="-4"/>
        </w:rPr>
        <w:t>as </w:t>
      </w:r>
      <w:r>
        <w:rPr>
          <w:spacing w:val="-10"/>
        </w:rPr>
        <w:t>the</w:t>
      </w:r>
      <w:r>
        <w:rPr>
          <w:spacing w:val="-2"/>
        </w:rPr>
        <w:t> </w:t>
      </w:r>
      <w:r>
        <w:rPr>
          <w:spacing w:val="-10"/>
        </w:rPr>
        <w:t>ET</w:t>
      </w:r>
      <w:r>
        <w:rPr>
          <w:spacing w:val="-2"/>
        </w:rPr>
        <w:t> </w:t>
      </w:r>
      <w:r>
        <w:rPr>
          <w:spacing w:val="-10"/>
        </w:rPr>
        <w:t>had</w:t>
      </w:r>
      <w:r>
        <w:rPr>
          <w:spacing w:val="-2"/>
        </w:rPr>
        <w:t> </w:t>
      </w:r>
      <w:r>
        <w:rPr>
          <w:spacing w:val="-10"/>
        </w:rPr>
        <w:t>found</w:t>
      </w:r>
      <w:r>
        <w:rPr>
          <w:spacing w:val="-2"/>
        </w:rPr>
        <w:t> </w:t>
      </w:r>
      <w:r>
        <w:rPr>
          <w:spacing w:val="-10"/>
        </w:rPr>
        <w:t>the</w:t>
      </w:r>
      <w:r>
        <w:rPr>
          <w:spacing w:val="-2"/>
        </w:rPr>
        <w:t> </w:t>
      </w:r>
      <w:r>
        <w:rPr>
          <w:spacing w:val="-10"/>
        </w:rPr>
        <w:t>claim</w:t>
      </w:r>
      <w:r>
        <w:rPr>
          <w:spacing w:val="-2"/>
        </w:rPr>
        <w:t> </w:t>
      </w:r>
      <w:r>
        <w:rPr>
          <w:spacing w:val="-10"/>
        </w:rPr>
        <w:t>was</w:t>
      </w:r>
      <w:r>
        <w:rPr>
          <w:spacing w:val="-2"/>
        </w:rPr>
        <w:t> </w:t>
      </w:r>
      <w:r>
        <w:rPr>
          <w:spacing w:val="-10"/>
        </w:rPr>
        <w:t>misconceived</w:t>
      </w:r>
      <w:r>
        <w:rPr>
          <w:spacing w:val="-2"/>
        </w:rPr>
        <w:t> </w:t>
      </w:r>
      <w:r>
        <w:rPr>
          <w:spacing w:val="-10"/>
        </w:rPr>
        <w:t>in</w:t>
      </w:r>
      <w:r>
        <w:rPr>
          <w:spacing w:val="-2"/>
        </w:rPr>
        <w:t> </w:t>
      </w:r>
      <w:r>
        <w:rPr>
          <w:spacing w:val="-10"/>
        </w:rPr>
        <w:t>any</w:t>
      </w:r>
      <w:r>
        <w:rPr>
          <w:spacing w:val="-2"/>
        </w:rPr>
        <w:t> </w:t>
      </w:r>
      <w:r>
        <w:rPr>
          <w:spacing w:val="-10"/>
        </w:rPr>
        <w:t>event.</w:t>
      </w:r>
      <w:r>
        <w:rPr>
          <w:spacing w:val="-2"/>
        </w:rPr>
        <w:t> </w:t>
      </w:r>
      <w:r>
        <w:rPr>
          <w:spacing w:val="-10"/>
        </w:rPr>
        <w:t>This</w:t>
      </w:r>
      <w:r>
        <w:rPr>
          <w:spacing w:val="-2"/>
        </w:rPr>
        <w:t> </w:t>
      </w:r>
      <w:r>
        <w:rPr>
          <w:spacing w:val="-10"/>
        </w:rPr>
        <w:t>was</w:t>
      </w:r>
      <w:r>
        <w:rPr>
          <w:spacing w:val="-2"/>
        </w:rPr>
        <w:t> </w:t>
      </w:r>
      <w:r>
        <w:rPr>
          <w:spacing w:val="-10"/>
        </w:rPr>
        <w:t>rejected</w:t>
      </w:r>
      <w:r>
        <w:rPr>
          <w:spacing w:val="-2"/>
        </w:rPr>
        <w:t> </w:t>
      </w:r>
      <w:r>
        <w:rPr>
          <w:spacing w:val="-10"/>
        </w:rPr>
        <w:t>by</w:t>
      </w:r>
      <w:r>
        <w:rPr>
          <w:spacing w:val="-2"/>
        </w:rPr>
        <w:t> </w:t>
      </w:r>
      <w:r>
        <w:rPr>
          <w:spacing w:val="-10"/>
        </w:rPr>
        <w:t>the</w:t>
      </w:r>
      <w:r>
        <w:rPr>
          <w:spacing w:val="-2"/>
        </w:rPr>
        <w:t> </w:t>
      </w:r>
      <w:r>
        <w:rPr>
          <w:spacing w:val="-10"/>
        </w:rPr>
        <w:t>EAT, which</w:t>
      </w:r>
      <w:r>
        <w:rPr/>
        <w:t> </w:t>
      </w:r>
      <w:r>
        <w:rPr>
          <w:spacing w:val="-10"/>
        </w:rPr>
        <w:t>found</w:t>
      </w:r>
      <w:r>
        <w:rPr/>
        <w:t> </w:t>
      </w:r>
      <w:r>
        <w:rPr>
          <w:spacing w:val="-10"/>
        </w:rPr>
        <w:t>this</w:t>
      </w:r>
      <w:r>
        <w:rPr/>
        <w:t> </w:t>
      </w:r>
      <w:r>
        <w:rPr>
          <w:spacing w:val="-10"/>
        </w:rPr>
        <w:t>assumption</w:t>
      </w:r>
      <w:r>
        <w:rPr/>
        <w:t> </w:t>
      </w:r>
      <w:r>
        <w:rPr>
          <w:spacing w:val="-10"/>
        </w:rPr>
        <w:t>was</w:t>
      </w:r>
      <w:r>
        <w:rPr/>
        <w:t> </w:t>
      </w:r>
      <w:r>
        <w:rPr>
          <w:spacing w:val="-10"/>
        </w:rPr>
        <w:t>a</w:t>
      </w:r>
      <w:r>
        <w:rPr/>
        <w:t> </w:t>
      </w:r>
      <w:r>
        <w:rPr>
          <w:spacing w:val="-10"/>
        </w:rPr>
        <w:t>significant</w:t>
      </w:r>
      <w:r>
        <w:rPr/>
        <w:t> </w:t>
      </w:r>
      <w:r>
        <w:rPr>
          <w:spacing w:val="-10"/>
        </w:rPr>
        <w:t>component</w:t>
      </w:r>
      <w:r>
        <w:rPr/>
        <w:t> </w:t>
      </w:r>
      <w:r>
        <w:rPr>
          <w:spacing w:val="-10"/>
        </w:rPr>
        <w:t>of</w:t>
      </w:r>
      <w:r>
        <w:rPr/>
        <w:t> </w:t>
      </w:r>
      <w:r>
        <w:rPr>
          <w:spacing w:val="-10"/>
        </w:rPr>
        <w:t>the</w:t>
      </w:r>
      <w:r>
        <w:rPr/>
        <w:t> </w:t>
      </w:r>
      <w:r>
        <w:rPr>
          <w:spacing w:val="-10"/>
        </w:rPr>
        <w:t>decision</w:t>
      </w:r>
      <w:r>
        <w:rPr/>
        <w:t> </w:t>
      </w:r>
      <w:r>
        <w:rPr>
          <w:spacing w:val="-10"/>
        </w:rPr>
        <w:t>to</w:t>
      </w:r>
      <w:r>
        <w:rPr/>
        <w:t> </w:t>
      </w:r>
      <w:r>
        <w:rPr>
          <w:spacing w:val="-10"/>
        </w:rPr>
        <w:t>award</w:t>
      </w:r>
      <w:r>
        <w:rPr/>
        <w:t> </w:t>
      </w:r>
      <w:r>
        <w:rPr>
          <w:spacing w:val="-10"/>
        </w:rPr>
        <w:t>costs </w:t>
      </w:r>
      <w:r>
        <w:rPr>
          <w:spacing w:val="-2"/>
        </w:rPr>
        <w:t>and</w:t>
      </w:r>
      <w:r>
        <w:rPr>
          <w:spacing w:val="-16"/>
        </w:rPr>
        <w:t> </w:t>
      </w:r>
      <w:r>
        <w:rPr>
          <w:spacing w:val="-2"/>
        </w:rPr>
        <w:t>that</w:t>
      </w:r>
      <w:r>
        <w:rPr>
          <w:spacing w:val="-16"/>
        </w:rPr>
        <w:t> </w:t>
      </w:r>
      <w:r>
        <w:rPr>
          <w:spacing w:val="-2"/>
        </w:rPr>
        <w:t>error</w:t>
      </w:r>
      <w:r>
        <w:rPr>
          <w:spacing w:val="-16"/>
        </w:rPr>
        <w:t> </w:t>
      </w:r>
      <w:r>
        <w:rPr>
          <w:spacing w:val="-2"/>
        </w:rPr>
        <w:t>alone</w:t>
      </w:r>
      <w:r>
        <w:rPr>
          <w:spacing w:val="-16"/>
        </w:rPr>
        <w:t> </w:t>
      </w:r>
      <w:r>
        <w:rPr>
          <w:spacing w:val="-2"/>
        </w:rPr>
        <w:t>undermined</w:t>
      </w:r>
      <w:r>
        <w:rPr>
          <w:spacing w:val="-16"/>
        </w:rPr>
        <w:t> </w:t>
      </w:r>
      <w:r>
        <w:rPr>
          <w:spacing w:val="-2"/>
        </w:rPr>
        <w:t>the</w:t>
      </w:r>
      <w:r>
        <w:rPr>
          <w:spacing w:val="-16"/>
        </w:rPr>
        <w:t> </w:t>
      </w:r>
      <w:r>
        <w:rPr>
          <w:spacing w:val="-2"/>
        </w:rPr>
        <w:t>entirety</w:t>
      </w:r>
      <w:r>
        <w:rPr>
          <w:spacing w:val="-16"/>
        </w:rPr>
        <w:t> </w:t>
      </w:r>
      <w:r>
        <w:rPr>
          <w:spacing w:val="-2"/>
        </w:rPr>
        <w:t>of</w:t>
      </w:r>
      <w:r>
        <w:rPr>
          <w:spacing w:val="-16"/>
        </w:rPr>
        <w:t> </w:t>
      </w:r>
      <w:r>
        <w:rPr>
          <w:spacing w:val="-2"/>
        </w:rPr>
        <w:t>the</w:t>
      </w:r>
      <w:r>
        <w:rPr>
          <w:spacing w:val="-16"/>
        </w:rPr>
        <w:t> </w:t>
      </w:r>
      <w:r>
        <w:rPr>
          <w:spacing w:val="-2"/>
        </w:rPr>
        <w:t>ET’s</w:t>
      </w:r>
      <w:r>
        <w:rPr>
          <w:spacing w:val="-16"/>
        </w:rPr>
        <w:t> </w:t>
      </w:r>
      <w:r>
        <w:rPr>
          <w:spacing w:val="-2"/>
        </w:rPr>
        <w:t>judgment.</w:t>
      </w:r>
    </w:p>
    <w:p>
      <w:pPr>
        <w:pStyle w:val="BodyText"/>
        <w:spacing w:line="285" w:lineRule="auto" w:before="111"/>
        <w:ind w:left="141" w:right="138"/>
        <w:jc w:val="both"/>
      </w:pPr>
      <w:r>
        <w:rPr/>
        <w:t>Further,</w:t>
      </w:r>
      <w:r>
        <w:rPr>
          <w:spacing w:val="-16"/>
        </w:rPr>
        <w:t> </w:t>
      </w:r>
      <w:r>
        <w:rPr/>
        <w:t>the</w:t>
      </w:r>
      <w:r>
        <w:rPr>
          <w:spacing w:val="-16"/>
        </w:rPr>
        <w:t> </w:t>
      </w:r>
      <w:r>
        <w:rPr/>
        <w:t>EAT</w:t>
      </w:r>
      <w:r>
        <w:rPr>
          <w:spacing w:val="-16"/>
        </w:rPr>
        <w:t> </w:t>
      </w:r>
      <w:r>
        <w:rPr/>
        <w:t>found</w:t>
      </w:r>
      <w:r>
        <w:rPr>
          <w:spacing w:val="-16"/>
        </w:rPr>
        <w:t> </w:t>
      </w:r>
      <w:r>
        <w:rPr/>
        <w:t>the</w:t>
      </w:r>
      <w:r>
        <w:rPr>
          <w:spacing w:val="-16"/>
        </w:rPr>
        <w:t> </w:t>
      </w:r>
      <w:r>
        <w:rPr/>
        <w:t>ET</w:t>
      </w:r>
      <w:r>
        <w:rPr>
          <w:spacing w:val="-15"/>
        </w:rPr>
        <w:t> </w:t>
      </w:r>
      <w:r>
        <w:rPr/>
        <w:t>failed</w:t>
      </w:r>
      <w:r>
        <w:rPr>
          <w:spacing w:val="-16"/>
        </w:rPr>
        <w:t> </w:t>
      </w:r>
      <w:r>
        <w:rPr/>
        <w:t>to</w:t>
      </w:r>
      <w:r>
        <w:rPr>
          <w:spacing w:val="-16"/>
        </w:rPr>
        <w:t> </w:t>
      </w:r>
      <w:r>
        <w:rPr/>
        <w:t>consider</w:t>
      </w:r>
      <w:r>
        <w:rPr>
          <w:spacing w:val="-16"/>
        </w:rPr>
        <w:t> </w:t>
      </w:r>
      <w:r>
        <w:rPr/>
        <w:t>the</w:t>
      </w:r>
      <w:r>
        <w:rPr>
          <w:spacing w:val="-16"/>
        </w:rPr>
        <w:t> </w:t>
      </w:r>
      <w:r>
        <w:rPr/>
        <w:t>particular</w:t>
      </w:r>
      <w:r>
        <w:rPr>
          <w:spacing w:val="-16"/>
        </w:rPr>
        <w:t> </w:t>
      </w:r>
      <w:r>
        <w:rPr/>
        <w:t>difficulties</w:t>
      </w:r>
      <w:r>
        <w:rPr>
          <w:spacing w:val="-15"/>
        </w:rPr>
        <w:t> </w:t>
      </w:r>
      <w:r>
        <w:rPr/>
        <w:t>faced</w:t>
      </w:r>
      <w:r>
        <w:rPr>
          <w:spacing w:val="-16"/>
        </w:rPr>
        <w:t> </w:t>
      </w:r>
      <w:r>
        <w:rPr/>
        <w:t>by</w:t>
      </w:r>
      <w:r>
        <w:rPr>
          <w:spacing w:val="-16"/>
        </w:rPr>
        <w:t> </w:t>
      </w:r>
      <w:r>
        <w:rPr/>
        <w:t>a </w:t>
      </w:r>
      <w:r>
        <w:rPr>
          <w:spacing w:val="-4"/>
        </w:rPr>
        <w:t>claimant,</w:t>
      </w:r>
      <w:r>
        <w:rPr>
          <w:spacing w:val="-8"/>
        </w:rPr>
        <w:t> </w:t>
      </w:r>
      <w:r>
        <w:rPr>
          <w:spacing w:val="-4"/>
        </w:rPr>
        <w:t>particularly</w:t>
      </w:r>
      <w:r>
        <w:rPr>
          <w:spacing w:val="-8"/>
        </w:rPr>
        <w:t> </w:t>
      </w:r>
      <w:r>
        <w:rPr>
          <w:spacing w:val="-4"/>
        </w:rPr>
        <w:t>a</w:t>
      </w:r>
      <w:r>
        <w:rPr>
          <w:spacing w:val="-8"/>
        </w:rPr>
        <w:t> </w:t>
      </w:r>
      <w:r>
        <w:rPr>
          <w:spacing w:val="-4"/>
        </w:rPr>
        <w:t>litigant</w:t>
      </w:r>
      <w:r>
        <w:rPr>
          <w:spacing w:val="-8"/>
        </w:rPr>
        <w:t> </w:t>
      </w:r>
      <w:r>
        <w:rPr>
          <w:spacing w:val="-4"/>
        </w:rPr>
        <w:t>in</w:t>
      </w:r>
      <w:r>
        <w:rPr>
          <w:spacing w:val="-8"/>
        </w:rPr>
        <w:t> </w:t>
      </w:r>
      <w:r>
        <w:rPr>
          <w:spacing w:val="-4"/>
        </w:rPr>
        <w:t>person,</w:t>
      </w:r>
      <w:r>
        <w:rPr>
          <w:spacing w:val="-8"/>
        </w:rPr>
        <w:t> </w:t>
      </w:r>
      <w:r>
        <w:rPr>
          <w:spacing w:val="-4"/>
        </w:rPr>
        <w:t>when</w:t>
      </w:r>
      <w:r>
        <w:rPr>
          <w:spacing w:val="-8"/>
        </w:rPr>
        <w:t> </w:t>
      </w:r>
      <w:r>
        <w:rPr>
          <w:spacing w:val="-4"/>
        </w:rPr>
        <w:t>determining</w:t>
      </w:r>
      <w:r>
        <w:rPr>
          <w:spacing w:val="-8"/>
        </w:rPr>
        <w:t> </w:t>
      </w:r>
      <w:r>
        <w:rPr>
          <w:spacing w:val="-4"/>
        </w:rPr>
        <w:t>whether</w:t>
      </w:r>
      <w:r>
        <w:rPr>
          <w:spacing w:val="-8"/>
        </w:rPr>
        <w:t> </w:t>
      </w:r>
      <w:r>
        <w:rPr>
          <w:spacing w:val="-4"/>
        </w:rPr>
        <w:t>a</w:t>
      </w:r>
      <w:r>
        <w:rPr>
          <w:spacing w:val="-8"/>
        </w:rPr>
        <w:t> </w:t>
      </w:r>
      <w:r>
        <w:rPr>
          <w:spacing w:val="-4"/>
        </w:rPr>
        <w:t>discrimination </w:t>
      </w:r>
      <w:r>
        <w:rPr>
          <w:spacing w:val="-10"/>
        </w:rPr>
        <w:t>claim</w:t>
      </w:r>
      <w:r>
        <w:rPr>
          <w:spacing w:val="-6"/>
        </w:rPr>
        <w:t> </w:t>
      </w:r>
      <w:r>
        <w:rPr>
          <w:spacing w:val="-10"/>
        </w:rPr>
        <w:t>has</w:t>
      </w:r>
      <w:r>
        <w:rPr>
          <w:spacing w:val="-6"/>
        </w:rPr>
        <w:t> </w:t>
      </w:r>
      <w:r>
        <w:rPr>
          <w:spacing w:val="-10"/>
        </w:rPr>
        <w:t>a</w:t>
      </w:r>
      <w:r>
        <w:rPr>
          <w:spacing w:val="-6"/>
        </w:rPr>
        <w:t> </w:t>
      </w:r>
      <w:r>
        <w:rPr>
          <w:spacing w:val="-10"/>
        </w:rPr>
        <w:t>reasonable</w:t>
      </w:r>
      <w:r>
        <w:rPr>
          <w:spacing w:val="-6"/>
        </w:rPr>
        <w:t> </w:t>
      </w:r>
      <w:r>
        <w:rPr>
          <w:spacing w:val="-10"/>
        </w:rPr>
        <w:t>prospect</w:t>
      </w:r>
      <w:r>
        <w:rPr>
          <w:spacing w:val="-6"/>
        </w:rPr>
        <w:t> </w:t>
      </w:r>
      <w:r>
        <w:rPr>
          <w:spacing w:val="-10"/>
        </w:rPr>
        <w:t>of</w:t>
      </w:r>
      <w:r>
        <w:rPr>
          <w:spacing w:val="-5"/>
        </w:rPr>
        <w:t> </w:t>
      </w:r>
      <w:r>
        <w:rPr>
          <w:spacing w:val="-10"/>
        </w:rPr>
        <w:t>success.</w:t>
      </w:r>
      <w:r>
        <w:rPr>
          <w:spacing w:val="1"/>
        </w:rPr>
        <w:t> </w:t>
      </w:r>
      <w:r>
        <w:rPr>
          <w:spacing w:val="-10"/>
        </w:rPr>
        <w:t>It</w:t>
      </w:r>
      <w:r>
        <w:rPr>
          <w:spacing w:val="-5"/>
        </w:rPr>
        <w:t> </w:t>
      </w:r>
      <w:r>
        <w:rPr>
          <w:spacing w:val="-10"/>
        </w:rPr>
        <w:t>could</w:t>
      </w:r>
      <w:r>
        <w:rPr>
          <w:spacing w:val="-6"/>
        </w:rPr>
        <w:t> </w:t>
      </w:r>
      <w:r>
        <w:rPr>
          <w:spacing w:val="-10"/>
        </w:rPr>
        <w:t>not</w:t>
      </w:r>
      <w:r>
        <w:rPr>
          <w:spacing w:val="-6"/>
        </w:rPr>
        <w:t> </w:t>
      </w:r>
      <w:r>
        <w:rPr>
          <w:spacing w:val="-10"/>
        </w:rPr>
        <w:t>reconcile</w:t>
      </w:r>
      <w:r>
        <w:rPr>
          <w:spacing w:val="-6"/>
        </w:rPr>
        <w:t> </w:t>
      </w:r>
      <w:r>
        <w:rPr>
          <w:spacing w:val="-10"/>
        </w:rPr>
        <w:t>the</w:t>
      </w:r>
      <w:r>
        <w:rPr>
          <w:spacing w:val="-6"/>
        </w:rPr>
        <w:t> </w:t>
      </w:r>
      <w:r>
        <w:rPr>
          <w:spacing w:val="-10"/>
        </w:rPr>
        <w:t>ET’s</w:t>
      </w:r>
      <w:r>
        <w:rPr>
          <w:spacing w:val="-5"/>
        </w:rPr>
        <w:t> </w:t>
      </w:r>
      <w:r>
        <w:rPr>
          <w:spacing w:val="-10"/>
        </w:rPr>
        <w:t>finding</w:t>
      </w:r>
      <w:r>
        <w:rPr>
          <w:spacing w:val="-6"/>
        </w:rPr>
        <w:t> </w:t>
      </w:r>
      <w:r>
        <w:rPr>
          <w:spacing w:val="-10"/>
        </w:rPr>
        <w:t>that</w:t>
      </w:r>
      <w:r>
        <w:rPr>
          <w:spacing w:val="-6"/>
        </w:rPr>
        <w:t> </w:t>
      </w:r>
      <w:r>
        <w:rPr>
          <w:spacing w:val="-10"/>
        </w:rPr>
        <w:t>EM should</w:t>
      </w:r>
      <w:r>
        <w:rPr>
          <w:spacing w:val="-5"/>
        </w:rPr>
        <w:t> </w:t>
      </w:r>
      <w:r>
        <w:rPr>
          <w:spacing w:val="-10"/>
        </w:rPr>
        <w:t>have</w:t>
      </w:r>
      <w:r>
        <w:rPr>
          <w:spacing w:val="-5"/>
        </w:rPr>
        <w:t> </w:t>
      </w:r>
      <w:r>
        <w:rPr>
          <w:spacing w:val="-10"/>
        </w:rPr>
        <w:t>realised</w:t>
      </w:r>
      <w:r>
        <w:rPr>
          <w:spacing w:val="-5"/>
        </w:rPr>
        <w:t> </w:t>
      </w:r>
      <w:r>
        <w:rPr>
          <w:spacing w:val="-10"/>
        </w:rPr>
        <w:t>his</w:t>
      </w:r>
      <w:r>
        <w:rPr>
          <w:spacing w:val="-5"/>
        </w:rPr>
        <w:t> </w:t>
      </w:r>
      <w:r>
        <w:rPr>
          <w:spacing w:val="-10"/>
        </w:rPr>
        <w:t>claim</w:t>
      </w:r>
      <w:r>
        <w:rPr>
          <w:spacing w:val="-5"/>
        </w:rPr>
        <w:t> </w:t>
      </w:r>
      <w:r>
        <w:rPr>
          <w:spacing w:val="-10"/>
        </w:rPr>
        <w:t>was</w:t>
      </w:r>
      <w:r>
        <w:rPr>
          <w:spacing w:val="-5"/>
        </w:rPr>
        <w:t> </w:t>
      </w:r>
      <w:r>
        <w:rPr>
          <w:spacing w:val="-10"/>
        </w:rPr>
        <w:t>without</w:t>
      </w:r>
      <w:r>
        <w:rPr>
          <w:spacing w:val="-5"/>
        </w:rPr>
        <w:t> </w:t>
      </w:r>
      <w:r>
        <w:rPr>
          <w:spacing w:val="-10"/>
        </w:rPr>
        <w:t>merit,</w:t>
      </w:r>
      <w:r>
        <w:rPr>
          <w:spacing w:val="-5"/>
        </w:rPr>
        <w:t> </w:t>
      </w:r>
      <w:r>
        <w:rPr>
          <w:spacing w:val="-10"/>
        </w:rPr>
        <w:t>with</w:t>
      </w:r>
      <w:r>
        <w:rPr>
          <w:spacing w:val="-5"/>
        </w:rPr>
        <w:t> </w:t>
      </w:r>
      <w:r>
        <w:rPr>
          <w:spacing w:val="-10"/>
        </w:rPr>
        <w:t>its</w:t>
      </w:r>
      <w:r>
        <w:rPr>
          <w:spacing w:val="-5"/>
        </w:rPr>
        <w:t> </w:t>
      </w:r>
      <w:r>
        <w:rPr>
          <w:spacing w:val="-10"/>
        </w:rPr>
        <w:t>finding</w:t>
      </w:r>
      <w:r>
        <w:rPr>
          <w:spacing w:val="-5"/>
        </w:rPr>
        <w:t> </w:t>
      </w:r>
      <w:r>
        <w:rPr>
          <w:spacing w:val="-10"/>
        </w:rPr>
        <w:t>that</w:t>
      </w:r>
      <w:r>
        <w:rPr>
          <w:spacing w:val="-5"/>
        </w:rPr>
        <w:t> </w:t>
      </w:r>
      <w:r>
        <w:rPr>
          <w:spacing w:val="-10"/>
        </w:rPr>
        <w:t>LC’s</w:t>
      </w:r>
      <w:r>
        <w:rPr>
          <w:spacing w:val="-5"/>
        </w:rPr>
        <w:t> </w:t>
      </w:r>
      <w:r>
        <w:rPr>
          <w:spacing w:val="-10"/>
        </w:rPr>
        <w:t>failure</w:t>
      </w:r>
      <w:r>
        <w:rPr>
          <w:spacing w:val="-5"/>
        </w:rPr>
        <w:t> </w:t>
      </w:r>
      <w:r>
        <w:rPr>
          <w:spacing w:val="-10"/>
        </w:rPr>
        <w:t>to</w:t>
      </w:r>
      <w:r>
        <w:rPr>
          <w:spacing w:val="-5"/>
        </w:rPr>
        <w:t> </w:t>
      </w:r>
      <w:r>
        <w:rPr>
          <w:spacing w:val="-10"/>
        </w:rPr>
        <w:t>apply </w:t>
      </w:r>
      <w:r>
        <w:rPr>
          <w:spacing w:val="-4"/>
        </w:rPr>
        <w:t>for</w:t>
      </w:r>
      <w:r>
        <w:rPr>
          <w:spacing w:val="-14"/>
        </w:rPr>
        <w:t> </w:t>
      </w:r>
      <w:r>
        <w:rPr>
          <w:spacing w:val="-4"/>
        </w:rPr>
        <w:t>a</w:t>
      </w:r>
      <w:r>
        <w:rPr>
          <w:spacing w:val="-14"/>
        </w:rPr>
        <w:t> </w:t>
      </w:r>
      <w:r>
        <w:rPr>
          <w:spacing w:val="-4"/>
        </w:rPr>
        <w:t>strike-out</w:t>
      </w:r>
      <w:r>
        <w:rPr>
          <w:spacing w:val="-14"/>
        </w:rPr>
        <w:t> </w:t>
      </w:r>
      <w:r>
        <w:rPr>
          <w:spacing w:val="-4"/>
        </w:rPr>
        <w:t>was</w:t>
      </w:r>
      <w:r>
        <w:rPr>
          <w:spacing w:val="-14"/>
        </w:rPr>
        <w:t> </w:t>
      </w:r>
      <w:r>
        <w:rPr>
          <w:spacing w:val="-4"/>
        </w:rPr>
        <w:t>irrelevant,</w:t>
      </w:r>
      <w:r>
        <w:rPr>
          <w:spacing w:val="-14"/>
        </w:rPr>
        <w:t> </w:t>
      </w:r>
      <w:r>
        <w:rPr>
          <w:spacing w:val="-4"/>
        </w:rPr>
        <w:t>given</w:t>
      </w:r>
      <w:r>
        <w:rPr>
          <w:spacing w:val="-14"/>
        </w:rPr>
        <w:t> </w:t>
      </w:r>
      <w:r>
        <w:rPr>
          <w:spacing w:val="-4"/>
        </w:rPr>
        <w:t>this</w:t>
      </w:r>
      <w:r>
        <w:rPr>
          <w:spacing w:val="-14"/>
        </w:rPr>
        <w:t> </w:t>
      </w:r>
      <w:r>
        <w:rPr>
          <w:spacing w:val="-4"/>
        </w:rPr>
        <w:t>involved</w:t>
      </w:r>
      <w:r>
        <w:rPr>
          <w:spacing w:val="-14"/>
        </w:rPr>
        <w:t> </w:t>
      </w:r>
      <w:r>
        <w:rPr>
          <w:spacing w:val="-4"/>
        </w:rPr>
        <w:t>a</w:t>
      </w:r>
      <w:r>
        <w:rPr>
          <w:spacing w:val="-14"/>
        </w:rPr>
        <w:t> </w:t>
      </w:r>
      <w:r>
        <w:rPr>
          <w:spacing w:val="-4"/>
        </w:rPr>
        <w:t>similar</w:t>
      </w:r>
      <w:r>
        <w:rPr>
          <w:spacing w:val="-14"/>
        </w:rPr>
        <w:t> </w:t>
      </w:r>
      <w:r>
        <w:rPr>
          <w:spacing w:val="-4"/>
        </w:rPr>
        <w:t>test.</w:t>
      </w:r>
    </w:p>
    <w:p>
      <w:pPr>
        <w:pStyle w:val="BodyText"/>
        <w:spacing w:line="285" w:lineRule="auto" w:before="112"/>
        <w:ind w:left="141" w:right="138"/>
        <w:jc w:val="both"/>
      </w:pPr>
      <w:r>
        <w:rPr>
          <w:spacing w:val="-10"/>
        </w:rPr>
        <w:t>With</w:t>
      </w:r>
      <w:r>
        <w:rPr>
          <w:spacing w:val="-6"/>
        </w:rPr>
        <w:t> </w:t>
      </w:r>
      <w:r>
        <w:rPr>
          <w:spacing w:val="-10"/>
        </w:rPr>
        <w:t>regard</w:t>
      </w:r>
      <w:r>
        <w:rPr>
          <w:spacing w:val="-6"/>
        </w:rPr>
        <w:t> </w:t>
      </w:r>
      <w:r>
        <w:rPr>
          <w:spacing w:val="-10"/>
        </w:rPr>
        <w:t>to</w:t>
      </w:r>
      <w:r>
        <w:rPr>
          <w:spacing w:val="-6"/>
        </w:rPr>
        <w:t> </w:t>
      </w:r>
      <w:r>
        <w:rPr>
          <w:spacing w:val="-10"/>
        </w:rPr>
        <w:t>EM’s</w:t>
      </w:r>
      <w:r>
        <w:rPr>
          <w:spacing w:val="-6"/>
        </w:rPr>
        <w:t> </w:t>
      </w:r>
      <w:r>
        <w:rPr>
          <w:spacing w:val="-10"/>
        </w:rPr>
        <w:t>specific</w:t>
      </w:r>
      <w:r>
        <w:rPr>
          <w:spacing w:val="-6"/>
        </w:rPr>
        <w:t> </w:t>
      </w:r>
      <w:r>
        <w:rPr>
          <w:spacing w:val="-10"/>
        </w:rPr>
        <w:t>conduct,</w:t>
      </w:r>
      <w:r>
        <w:rPr>
          <w:spacing w:val="-5"/>
        </w:rPr>
        <w:t> </w:t>
      </w:r>
      <w:r>
        <w:rPr>
          <w:spacing w:val="-10"/>
        </w:rPr>
        <w:t>the</w:t>
      </w:r>
      <w:r>
        <w:rPr>
          <w:spacing w:val="-6"/>
        </w:rPr>
        <w:t> </w:t>
      </w:r>
      <w:r>
        <w:rPr>
          <w:spacing w:val="-10"/>
        </w:rPr>
        <w:t>EAT</w:t>
      </w:r>
      <w:r>
        <w:rPr>
          <w:spacing w:val="-6"/>
        </w:rPr>
        <w:t> </w:t>
      </w:r>
      <w:r>
        <w:rPr>
          <w:spacing w:val="-10"/>
        </w:rPr>
        <w:t>found</w:t>
      </w:r>
      <w:r>
        <w:rPr>
          <w:spacing w:val="-6"/>
        </w:rPr>
        <w:t> </w:t>
      </w:r>
      <w:r>
        <w:rPr>
          <w:spacing w:val="-10"/>
        </w:rPr>
        <w:t>that</w:t>
      </w:r>
      <w:r>
        <w:rPr>
          <w:spacing w:val="-6"/>
        </w:rPr>
        <w:t> </w:t>
      </w:r>
      <w:r>
        <w:rPr>
          <w:spacing w:val="-10"/>
        </w:rPr>
        <w:t>the</w:t>
      </w:r>
      <w:r>
        <w:rPr>
          <w:spacing w:val="-6"/>
        </w:rPr>
        <w:t> </w:t>
      </w:r>
      <w:r>
        <w:rPr>
          <w:spacing w:val="-10"/>
        </w:rPr>
        <w:t>ET</w:t>
      </w:r>
      <w:r>
        <w:rPr>
          <w:spacing w:val="-5"/>
        </w:rPr>
        <w:t> </w:t>
      </w:r>
      <w:r>
        <w:rPr>
          <w:spacing w:val="-10"/>
        </w:rPr>
        <w:t>erred</w:t>
      </w:r>
      <w:r>
        <w:rPr>
          <w:spacing w:val="-6"/>
        </w:rPr>
        <w:t> </w:t>
      </w:r>
      <w:r>
        <w:rPr>
          <w:spacing w:val="-10"/>
        </w:rPr>
        <w:t>in</w:t>
      </w:r>
      <w:r>
        <w:rPr>
          <w:spacing w:val="-6"/>
        </w:rPr>
        <w:t> </w:t>
      </w:r>
      <w:r>
        <w:rPr>
          <w:spacing w:val="-10"/>
        </w:rPr>
        <w:t>law</w:t>
      </w:r>
      <w:r>
        <w:rPr>
          <w:spacing w:val="-6"/>
        </w:rPr>
        <w:t> </w:t>
      </w:r>
      <w:r>
        <w:rPr>
          <w:spacing w:val="-10"/>
        </w:rPr>
        <w:t>in</w:t>
      </w:r>
      <w:r>
        <w:rPr>
          <w:spacing w:val="-6"/>
        </w:rPr>
        <w:t> </w:t>
      </w:r>
      <w:r>
        <w:rPr>
          <w:spacing w:val="-10"/>
        </w:rPr>
        <w:t>concluding it</w:t>
      </w:r>
      <w:r>
        <w:rPr>
          <w:spacing w:val="-5"/>
        </w:rPr>
        <w:t> </w:t>
      </w:r>
      <w:r>
        <w:rPr>
          <w:spacing w:val="-10"/>
        </w:rPr>
        <w:t>was</w:t>
      </w:r>
      <w:r>
        <w:rPr>
          <w:spacing w:val="-5"/>
        </w:rPr>
        <w:t> </w:t>
      </w:r>
      <w:r>
        <w:rPr>
          <w:spacing w:val="-10"/>
        </w:rPr>
        <w:t>unreasonable</w:t>
      </w:r>
      <w:r>
        <w:rPr>
          <w:spacing w:val="-5"/>
        </w:rPr>
        <w:t> </w:t>
      </w:r>
      <w:r>
        <w:rPr>
          <w:spacing w:val="-10"/>
        </w:rPr>
        <w:t>for</w:t>
      </w:r>
      <w:r>
        <w:rPr>
          <w:spacing w:val="-5"/>
        </w:rPr>
        <w:t> </w:t>
      </w:r>
      <w:r>
        <w:rPr>
          <w:spacing w:val="-10"/>
        </w:rPr>
        <w:t>him</w:t>
      </w:r>
      <w:r>
        <w:rPr>
          <w:spacing w:val="-5"/>
        </w:rPr>
        <w:t> </w:t>
      </w:r>
      <w:r>
        <w:rPr>
          <w:spacing w:val="-10"/>
        </w:rPr>
        <w:t>to</w:t>
      </w:r>
      <w:r>
        <w:rPr>
          <w:spacing w:val="-5"/>
        </w:rPr>
        <w:t> </w:t>
      </w:r>
      <w:r>
        <w:rPr>
          <w:spacing w:val="-10"/>
        </w:rPr>
        <w:t>have</w:t>
      </w:r>
      <w:r>
        <w:rPr>
          <w:spacing w:val="-5"/>
        </w:rPr>
        <w:t> </w:t>
      </w:r>
      <w:r>
        <w:rPr>
          <w:spacing w:val="-10"/>
        </w:rPr>
        <w:t>pursued</w:t>
      </w:r>
      <w:r>
        <w:rPr>
          <w:spacing w:val="-5"/>
        </w:rPr>
        <w:t> </w:t>
      </w:r>
      <w:r>
        <w:rPr>
          <w:spacing w:val="-10"/>
        </w:rPr>
        <w:t>his</w:t>
      </w:r>
      <w:r>
        <w:rPr>
          <w:spacing w:val="-5"/>
        </w:rPr>
        <w:t> </w:t>
      </w:r>
      <w:r>
        <w:rPr>
          <w:spacing w:val="-10"/>
        </w:rPr>
        <w:t>discrimination</w:t>
      </w:r>
      <w:r>
        <w:rPr>
          <w:spacing w:val="-5"/>
        </w:rPr>
        <w:t> </w:t>
      </w:r>
      <w:r>
        <w:rPr>
          <w:spacing w:val="-10"/>
        </w:rPr>
        <w:t>claim.</w:t>
      </w:r>
      <w:r>
        <w:rPr>
          <w:spacing w:val="-5"/>
        </w:rPr>
        <w:t> </w:t>
      </w:r>
      <w:r>
        <w:rPr>
          <w:spacing w:val="-10"/>
        </w:rPr>
        <w:t>It</w:t>
      </w:r>
      <w:r>
        <w:rPr>
          <w:spacing w:val="-5"/>
        </w:rPr>
        <w:t> </w:t>
      </w:r>
      <w:r>
        <w:rPr>
          <w:spacing w:val="-10"/>
        </w:rPr>
        <w:t>considered</w:t>
      </w:r>
      <w:r>
        <w:rPr>
          <w:spacing w:val="-5"/>
        </w:rPr>
        <w:t> </w:t>
      </w:r>
      <w:r>
        <w:rPr>
          <w:spacing w:val="-10"/>
        </w:rPr>
        <w:t>that</w:t>
      </w:r>
      <w:r>
        <w:rPr>
          <w:spacing w:val="-5"/>
        </w:rPr>
        <w:t> </w:t>
      </w:r>
      <w:r>
        <w:rPr>
          <w:spacing w:val="-10"/>
        </w:rPr>
        <w:t>it </w:t>
      </w:r>
      <w:r>
        <w:rPr>
          <w:spacing w:val="-8"/>
        </w:rPr>
        <w:t>was reasonable for EM to have</w:t>
      </w:r>
      <w:r>
        <w:rPr>
          <w:spacing w:val="-7"/>
        </w:rPr>
        <w:t> </w:t>
      </w:r>
      <w:r>
        <w:rPr>
          <w:spacing w:val="-8"/>
        </w:rPr>
        <w:t>thought the preference for the white</w:t>
      </w:r>
      <w:r>
        <w:rPr>
          <w:spacing w:val="-7"/>
        </w:rPr>
        <w:t> </w:t>
      </w:r>
      <w:r>
        <w:rPr>
          <w:spacing w:val="-8"/>
        </w:rPr>
        <w:t>candidate supported </w:t>
      </w:r>
      <w:r>
        <w:rPr>
          <w:spacing w:val="-6"/>
        </w:rPr>
        <w:t>his</w:t>
      </w:r>
      <w:r>
        <w:rPr>
          <w:spacing w:val="-8"/>
        </w:rPr>
        <w:t> </w:t>
      </w:r>
      <w:r>
        <w:rPr>
          <w:spacing w:val="-6"/>
        </w:rPr>
        <w:t>race</w:t>
      </w:r>
      <w:r>
        <w:rPr>
          <w:spacing w:val="-8"/>
        </w:rPr>
        <w:t> </w:t>
      </w:r>
      <w:r>
        <w:rPr>
          <w:spacing w:val="-6"/>
        </w:rPr>
        <w:t>discrimination</w:t>
      </w:r>
      <w:r>
        <w:rPr>
          <w:spacing w:val="-8"/>
        </w:rPr>
        <w:t> </w:t>
      </w:r>
      <w:r>
        <w:rPr>
          <w:spacing w:val="-6"/>
        </w:rPr>
        <w:t>complaint,</w:t>
      </w:r>
      <w:r>
        <w:rPr>
          <w:spacing w:val="-8"/>
        </w:rPr>
        <w:t> </w:t>
      </w:r>
      <w:r>
        <w:rPr>
          <w:spacing w:val="-6"/>
        </w:rPr>
        <w:t>particularly</w:t>
      </w:r>
      <w:r>
        <w:rPr>
          <w:spacing w:val="-8"/>
        </w:rPr>
        <w:t> </w:t>
      </w:r>
      <w:r>
        <w:rPr>
          <w:spacing w:val="-6"/>
        </w:rPr>
        <w:t>with</w:t>
      </w:r>
      <w:r>
        <w:rPr>
          <w:spacing w:val="-8"/>
        </w:rPr>
        <w:t> </w:t>
      </w:r>
      <w:r>
        <w:rPr>
          <w:spacing w:val="-6"/>
        </w:rPr>
        <w:t>the</w:t>
      </w:r>
      <w:r>
        <w:rPr>
          <w:spacing w:val="-8"/>
        </w:rPr>
        <w:t> </w:t>
      </w:r>
      <w:r>
        <w:rPr>
          <w:spacing w:val="-6"/>
        </w:rPr>
        <w:t>low</w:t>
      </w:r>
      <w:r>
        <w:rPr>
          <w:spacing w:val="-8"/>
        </w:rPr>
        <w:t> </w:t>
      </w:r>
      <w:r>
        <w:rPr>
          <w:spacing w:val="-6"/>
        </w:rPr>
        <w:t>percentage</w:t>
      </w:r>
      <w:r>
        <w:rPr>
          <w:spacing w:val="-8"/>
        </w:rPr>
        <w:t> </w:t>
      </w:r>
      <w:r>
        <w:rPr>
          <w:spacing w:val="-6"/>
        </w:rPr>
        <w:t>of</w:t>
      </w:r>
      <w:r>
        <w:rPr>
          <w:spacing w:val="-8"/>
        </w:rPr>
        <w:t> </w:t>
      </w:r>
      <w:r>
        <w:rPr>
          <w:spacing w:val="-6"/>
        </w:rPr>
        <w:t>employees</w:t>
      </w:r>
      <w:r>
        <w:rPr>
          <w:spacing w:val="-8"/>
        </w:rPr>
        <w:t> </w:t>
      </w:r>
      <w:r>
        <w:rPr>
          <w:spacing w:val="-6"/>
        </w:rPr>
        <w:t>of </w:t>
      </w:r>
      <w:r>
        <w:rPr>
          <w:spacing w:val="-4"/>
        </w:rPr>
        <w:t>colour</w:t>
      </w:r>
      <w:r>
        <w:rPr>
          <w:spacing w:val="-12"/>
        </w:rPr>
        <w:t> </w:t>
      </w:r>
      <w:r>
        <w:rPr>
          <w:spacing w:val="-4"/>
        </w:rPr>
        <w:t>at</w:t>
      </w:r>
      <w:r>
        <w:rPr>
          <w:spacing w:val="-12"/>
        </w:rPr>
        <w:t> </w:t>
      </w:r>
      <w:r>
        <w:rPr>
          <w:spacing w:val="-4"/>
        </w:rPr>
        <w:t>LC,</w:t>
      </w:r>
      <w:r>
        <w:rPr>
          <w:spacing w:val="-12"/>
        </w:rPr>
        <w:t> </w:t>
      </w:r>
      <w:r>
        <w:rPr>
          <w:spacing w:val="-4"/>
        </w:rPr>
        <w:t>and</w:t>
      </w:r>
      <w:r>
        <w:rPr>
          <w:spacing w:val="-12"/>
        </w:rPr>
        <w:t> </w:t>
      </w:r>
      <w:r>
        <w:rPr>
          <w:spacing w:val="-4"/>
        </w:rPr>
        <w:t>thus</w:t>
      </w:r>
      <w:r>
        <w:rPr>
          <w:spacing w:val="-12"/>
        </w:rPr>
        <w:t> </w:t>
      </w:r>
      <w:r>
        <w:rPr>
          <w:spacing w:val="-4"/>
        </w:rPr>
        <w:t>race</w:t>
      </w:r>
      <w:r>
        <w:rPr>
          <w:spacing w:val="-12"/>
        </w:rPr>
        <w:t> </w:t>
      </w:r>
      <w:r>
        <w:rPr>
          <w:spacing w:val="-4"/>
        </w:rPr>
        <w:t>could</w:t>
      </w:r>
      <w:r>
        <w:rPr>
          <w:spacing w:val="-12"/>
        </w:rPr>
        <w:t> </w:t>
      </w:r>
      <w:r>
        <w:rPr>
          <w:spacing w:val="-4"/>
        </w:rPr>
        <w:t>have</w:t>
      </w:r>
      <w:r>
        <w:rPr>
          <w:spacing w:val="-12"/>
        </w:rPr>
        <w:t> </w:t>
      </w:r>
      <w:r>
        <w:rPr>
          <w:spacing w:val="-4"/>
        </w:rPr>
        <w:t>been</w:t>
      </w:r>
      <w:r>
        <w:rPr>
          <w:spacing w:val="-12"/>
        </w:rPr>
        <w:t> </w:t>
      </w:r>
      <w:r>
        <w:rPr>
          <w:spacing w:val="-4"/>
        </w:rPr>
        <w:t>a</w:t>
      </w:r>
      <w:r>
        <w:rPr>
          <w:spacing w:val="-12"/>
        </w:rPr>
        <w:t> </w:t>
      </w:r>
      <w:r>
        <w:rPr>
          <w:spacing w:val="-4"/>
        </w:rPr>
        <w:t>factor.</w:t>
      </w:r>
    </w:p>
    <w:p>
      <w:pPr>
        <w:spacing w:line="285" w:lineRule="auto" w:before="112"/>
        <w:ind w:left="141" w:right="139" w:firstLine="0"/>
        <w:jc w:val="both"/>
        <w:rPr>
          <w:sz w:val="20"/>
        </w:rPr>
      </w:pPr>
      <w:r>
        <w:rPr>
          <w:spacing w:val="-10"/>
          <w:sz w:val="20"/>
        </w:rPr>
        <w:t>The</w:t>
      </w:r>
      <w:r>
        <w:rPr>
          <w:spacing w:val="-6"/>
          <w:sz w:val="20"/>
        </w:rPr>
        <w:t> </w:t>
      </w:r>
      <w:r>
        <w:rPr>
          <w:spacing w:val="-10"/>
          <w:sz w:val="20"/>
        </w:rPr>
        <w:t>EAT</w:t>
      </w:r>
      <w:r>
        <w:rPr>
          <w:spacing w:val="-6"/>
          <w:sz w:val="20"/>
        </w:rPr>
        <w:t> </w:t>
      </w:r>
      <w:r>
        <w:rPr>
          <w:spacing w:val="-10"/>
          <w:sz w:val="20"/>
        </w:rPr>
        <w:t>noted</w:t>
      </w:r>
      <w:r>
        <w:rPr>
          <w:spacing w:val="-6"/>
          <w:sz w:val="20"/>
        </w:rPr>
        <w:t> </w:t>
      </w:r>
      <w:r>
        <w:rPr>
          <w:spacing w:val="-10"/>
          <w:sz w:val="20"/>
        </w:rPr>
        <w:t>that</w:t>
      </w:r>
      <w:r>
        <w:rPr>
          <w:spacing w:val="-6"/>
          <w:sz w:val="20"/>
        </w:rPr>
        <w:t> </w:t>
      </w:r>
      <w:r>
        <w:rPr>
          <w:spacing w:val="-10"/>
          <w:sz w:val="20"/>
        </w:rPr>
        <w:t>discrimination</w:t>
      </w:r>
      <w:r>
        <w:rPr>
          <w:spacing w:val="-6"/>
          <w:sz w:val="20"/>
        </w:rPr>
        <w:t> </w:t>
      </w:r>
      <w:r>
        <w:rPr>
          <w:spacing w:val="-10"/>
          <w:sz w:val="20"/>
        </w:rPr>
        <w:t>claims</w:t>
      </w:r>
      <w:r>
        <w:rPr>
          <w:spacing w:val="-5"/>
          <w:sz w:val="20"/>
        </w:rPr>
        <w:t> </w:t>
      </w:r>
      <w:r>
        <w:rPr>
          <w:spacing w:val="-10"/>
          <w:sz w:val="20"/>
        </w:rPr>
        <w:t>often</w:t>
      </w:r>
      <w:r>
        <w:rPr>
          <w:spacing w:val="-6"/>
          <w:sz w:val="20"/>
        </w:rPr>
        <w:t> </w:t>
      </w:r>
      <w:r>
        <w:rPr>
          <w:spacing w:val="-10"/>
          <w:sz w:val="20"/>
        </w:rPr>
        <w:t>turn</w:t>
      </w:r>
      <w:r>
        <w:rPr>
          <w:spacing w:val="-6"/>
          <w:sz w:val="20"/>
        </w:rPr>
        <w:t> </w:t>
      </w:r>
      <w:r>
        <w:rPr>
          <w:spacing w:val="-10"/>
          <w:sz w:val="20"/>
        </w:rPr>
        <w:t>on</w:t>
      </w:r>
      <w:r>
        <w:rPr>
          <w:spacing w:val="-6"/>
          <w:sz w:val="20"/>
        </w:rPr>
        <w:t> </w:t>
      </w:r>
      <w:r>
        <w:rPr>
          <w:spacing w:val="-10"/>
          <w:sz w:val="20"/>
        </w:rPr>
        <w:t>witness</w:t>
      </w:r>
      <w:r>
        <w:rPr>
          <w:spacing w:val="-6"/>
          <w:sz w:val="20"/>
        </w:rPr>
        <w:t> </w:t>
      </w:r>
      <w:r>
        <w:rPr>
          <w:spacing w:val="-10"/>
          <w:sz w:val="20"/>
        </w:rPr>
        <w:t>evidence</w:t>
      </w:r>
      <w:r>
        <w:rPr>
          <w:spacing w:val="-6"/>
          <w:sz w:val="20"/>
        </w:rPr>
        <w:t> </w:t>
      </w:r>
      <w:r>
        <w:rPr>
          <w:spacing w:val="-10"/>
          <w:sz w:val="20"/>
        </w:rPr>
        <w:t>at</w:t>
      </w:r>
      <w:r>
        <w:rPr>
          <w:spacing w:val="-5"/>
          <w:sz w:val="20"/>
        </w:rPr>
        <w:t> </w:t>
      </w:r>
      <w:r>
        <w:rPr>
          <w:spacing w:val="-10"/>
          <w:sz w:val="20"/>
        </w:rPr>
        <w:t>a</w:t>
      </w:r>
      <w:r>
        <w:rPr>
          <w:spacing w:val="-6"/>
          <w:sz w:val="20"/>
        </w:rPr>
        <w:t> </w:t>
      </w:r>
      <w:r>
        <w:rPr>
          <w:spacing w:val="-10"/>
          <w:sz w:val="20"/>
        </w:rPr>
        <w:t>final</w:t>
      </w:r>
      <w:r>
        <w:rPr>
          <w:spacing w:val="-6"/>
          <w:sz w:val="20"/>
        </w:rPr>
        <w:t> </w:t>
      </w:r>
      <w:r>
        <w:rPr>
          <w:spacing w:val="-10"/>
          <w:sz w:val="20"/>
        </w:rPr>
        <w:t>hearing </w:t>
      </w:r>
      <w:r>
        <w:rPr>
          <w:spacing w:val="-8"/>
          <w:sz w:val="20"/>
        </w:rPr>
        <w:t>and costs awards should avoid being</w:t>
      </w:r>
      <w:r>
        <w:rPr>
          <w:spacing w:val="-7"/>
          <w:sz w:val="20"/>
        </w:rPr>
        <w:t> </w:t>
      </w:r>
      <w:r>
        <w:rPr>
          <w:i/>
          <w:spacing w:val="-8"/>
          <w:sz w:val="20"/>
        </w:rPr>
        <w:t>‘influenced by hindsight of how the</w:t>
      </w:r>
      <w:r>
        <w:rPr>
          <w:i/>
          <w:spacing w:val="-7"/>
          <w:sz w:val="20"/>
        </w:rPr>
        <w:t> </w:t>
      </w:r>
      <w:r>
        <w:rPr>
          <w:i/>
          <w:spacing w:val="-8"/>
          <w:sz w:val="20"/>
        </w:rPr>
        <w:t>evidence in fact</w:t>
      </w:r>
      <w:r>
        <w:rPr>
          <w:i/>
          <w:spacing w:val="-8"/>
          <w:sz w:val="20"/>
        </w:rPr>
        <w:t> </w:t>
      </w:r>
      <w:r>
        <w:rPr>
          <w:i/>
          <w:spacing w:val="-6"/>
          <w:sz w:val="20"/>
        </w:rPr>
        <w:t>unfolded</w:t>
      </w:r>
      <w:r>
        <w:rPr>
          <w:i/>
          <w:spacing w:val="-10"/>
          <w:sz w:val="20"/>
        </w:rPr>
        <w:t> </w:t>
      </w:r>
      <w:r>
        <w:rPr>
          <w:i/>
          <w:spacing w:val="-6"/>
          <w:sz w:val="20"/>
        </w:rPr>
        <w:t>at</w:t>
      </w:r>
      <w:r>
        <w:rPr>
          <w:i/>
          <w:spacing w:val="-10"/>
          <w:sz w:val="20"/>
        </w:rPr>
        <w:t> </w:t>
      </w:r>
      <w:r>
        <w:rPr>
          <w:i/>
          <w:spacing w:val="-6"/>
          <w:sz w:val="20"/>
        </w:rPr>
        <w:t>trial’</w:t>
      </w:r>
      <w:r>
        <w:rPr>
          <w:spacing w:val="-6"/>
          <w:sz w:val="20"/>
        </w:rPr>
        <w:t>,</w:t>
      </w:r>
      <w:r>
        <w:rPr>
          <w:spacing w:val="-10"/>
          <w:sz w:val="20"/>
        </w:rPr>
        <w:t> </w:t>
      </w:r>
      <w:r>
        <w:rPr>
          <w:spacing w:val="-6"/>
          <w:sz w:val="20"/>
        </w:rPr>
        <w:t>citing</w:t>
      </w:r>
      <w:r>
        <w:rPr>
          <w:spacing w:val="-10"/>
          <w:sz w:val="20"/>
        </w:rPr>
        <w:t> </w:t>
      </w:r>
      <w:r>
        <w:rPr>
          <w:i/>
          <w:spacing w:val="-6"/>
          <w:sz w:val="20"/>
        </w:rPr>
        <w:t>Iyieke</w:t>
      </w:r>
      <w:r>
        <w:rPr>
          <w:i/>
          <w:spacing w:val="-10"/>
          <w:sz w:val="20"/>
        </w:rPr>
        <w:t> </w:t>
      </w:r>
      <w:r>
        <w:rPr>
          <w:i/>
          <w:spacing w:val="-6"/>
          <w:sz w:val="20"/>
        </w:rPr>
        <w:t>v</w:t>
      </w:r>
      <w:r>
        <w:rPr>
          <w:i/>
          <w:spacing w:val="-10"/>
          <w:sz w:val="20"/>
        </w:rPr>
        <w:t> </w:t>
      </w:r>
      <w:r>
        <w:rPr>
          <w:i/>
          <w:spacing w:val="-6"/>
          <w:sz w:val="20"/>
        </w:rPr>
        <w:t>Bearing</w:t>
      </w:r>
      <w:r>
        <w:rPr>
          <w:i/>
          <w:spacing w:val="-10"/>
          <w:sz w:val="20"/>
        </w:rPr>
        <w:t> </w:t>
      </w:r>
      <w:r>
        <w:rPr>
          <w:i/>
          <w:spacing w:val="-6"/>
          <w:sz w:val="20"/>
        </w:rPr>
        <w:t>Point</w:t>
      </w:r>
      <w:r>
        <w:rPr>
          <w:i/>
          <w:spacing w:val="-10"/>
          <w:sz w:val="20"/>
        </w:rPr>
        <w:t> </w:t>
      </w:r>
      <w:r>
        <w:rPr>
          <w:i/>
          <w:spacing w:val="-6"/>
          <w:sz w:val="20"/>
        </w:rPr>
        <w:t>Ltd</w:t>
      </w:r>
      <w:r>
        <w:rPr>
          <w:i/>
          <w:spacing w:val="-10"/>
          <w:sz w:val="20"/>
        </w:rPr>
        <w:t> </w:t>
      </w:r>
      <w:r>
        <w:rPr>
          <w:spacing w:val="-6"/>
          <w:sz w:val="20"/>
        </w:rPr>
        <w:t>[2025]</w:t>
      </w:r>
      <w:r>
        <w:rPr>
          <w:spacing w:val="-10"/>
          <w:sz w:val="20"/>
        </w:rPr>
        <w:t> </w:t>
      </w:r>
      <w:r>
        <w:rPr>
          <w:spacing w:val="-6"/>
          <w:sz w:val="20"/>
        </w:rPr>
        <w:t>EAT</w:t>
      </w:r>
      <w:r>
        <w:rPr>
          <w:spacing w:val="-10"/>
          <w:sz w:val="20"/>
        </w:rPr>
        <w:t> </w:t>
      </w:r>
      <w:r>
        <w:rPr>
          <w:spacing w:val="-6"/>
          <w:sz w:val="20"/>
        </w:rPr>
        <w:t>25.</w:t>
      </w:r>
    </w:p>
    <w:p>
      <w:pPr>
        <w:pStyle w:val="BodyText"/>
        <w:spacing w:line="285" w:lineRule="auto" w:before="113"/>
        <w:ind w:left="142" w:right="138"/>
        <w:jc w:val="both"/>
      </w:pPr>
      <w:r>
        <w:rPr>
          <w:spacing w:val="-4"/>
        </w:rPr>
        <w:t>As</w:t>
      </w:r>
      <w:r>
        <w:rPr>
          <w:spacing w:val="-11"/>
        </w:rPr>
        <w:t> </w:t>
      </w:r>
      <w:r>
        <w:rPr>
          <w:spacing w:val="-4"/>
        </w:rPr>
        <w:t>to</w:t>
      </w:r>
      <w:r>
        <w:rPr>
          <w:spacing w:val="-11"/>
        </w:rPr>
        <w:t> </w:t>
      </w:r>
      <w:r>
        <w:rPr>
          <w:spacing w:val="-4"/>
        </w:rPr>
        <w:t>the</w:t>
      </w:r>
      <w:r>
        <w:rPr>
          <w:spacing w:val="-11"/>
        </w:rPr>
        <w:t> </w:t>
      </w:r>
      <w:r>
        <w:rPr>
          <w:spacing w:val="-4"/>
        </w:rPr>
        <w:t>claimant’s</w:t>
      </w:r>
      <w:r>
        <w:rPr>
          <w:spacing w:val="-11"/>
        </w:rPr>
        <w:t> </w:t>
      </w:r>
      <w:r>
        <w:rPr>
          <w:spacing w:val="-4"/>
        </w:rPr>
        <w:t>further</w:t>
      </w:r>
      <w:r>
        <w:rPr>
          <w:spacing w:val="-11"/>
        </w:rPr>
        <w:t> </w:t>
      </w:r>
      <w:r>
        <w:rPr>
          <w:spacing w:val="-4"/>
        </w:rPr>
        <w:t>conduct,</w:t>
      </w:r>
      <w:r>
        <w:rPr>
          <w:spacing w:val="-11"/>
        </w:rPr>
        <w:t> </w:t>
      </w:r>
      <w:r>
        <w:rPr>
          <w:spacing w:val="-4"/>
        </w:rPr>
        <w:t>the</w:t>
      </w:r>
      <w:r>
        <w:rPr>
          <w:spacing w:val="-11"/>
        </w:rPr>
        <w:t> </w:t>
      </w:r>
      <w:r>
        <w:rPr>
          <w:spacing w:val="-4"/>
        </w:rPr>
        <w:t>EAT</w:t>
      </w:r>
      <w:r>
        <w:rPr>
          <w:spacing w:val="-11"/>
        </w:rPr>
        <w:t> </w:t>
      </w:r>
      <w:r>
        <w:rPr>
          <w:spacing w:val="-4"/>
        </w:rPr>
        <w:t>found</w:t>
      </w:r>
      <w:r>
        <w:rPr>
          <w:spacing w:val="-11"/>
        </w:rPr>
        <w:t> </w:t>
      </w:r>
      <w:r>
        <w:rPr>
          <w:spacing w:val="-4"/>
        </w:rPr>
        <w:t>the</w:t>
      </w:r>
      <w:r>
        <w:rPr>
          <w:spacing w:val="-11"/>
        </w:rPr>
        <w:t> </w:t>
      </w:r>
      <w:r>
        <w:rPr>
          <w:spacing w:val="-4"/>
        </w:rPr>
        <w:t>ET</w:t>
      </w:r>
      <w:r>
        <w:rPr>
          <w:spacing w:val="-11"/>
        </w:rPr>
        <w:t> </w:t>
      </w:r>
      <w:r>
        <w:rPr>
          <w:spacing w:val="-4"/>
        </w:rPr>
        <w:t>did</w:t>
      </w:r>
      <w:r>
        <w:rPr>
          <w:spacing w:val="-11"/>
        </w:rPr>
        <w:t> </w:t>
      </w:r>
      <w:r>
        <w:rPr>
          <w:spacing w:val="-4"/>
        </w:rPr>
        <w:t>not</w:t>
      </w:r>
      <w:r>
        <w:rPr>
          <w:spacing w:val="-11"/>
        </w:rPr>
        <w:t> </w:t>
      </w:r>
      <w:r>
        <w:rPr>
          <w:spacing w:val="-4"/>
        </w:rPr>
        <w:t>analyse</w:t>
      </w:r>
      <w:r>
        <w:rPr>
          <w:spacing w:val="-11"/>
        </w:rPr>
        <w:t> </w:t>
      </w:r>
      <w:r>
        <w:rPr>
          <w:spacing w:val="-4"/>
        </w:rPr>
        <w:t>the</w:t>
      </w:r>
      <w:r>
        <w:rPr>
          <w:spacing w:val="-11"/>
        </w:rPr>
        <w:t> </w:t>
      </w:r>
      <w:r>
        <w:rPr>
          <w:spacing w:val="-4"/>
        </w:rPr>
        <w:t>nature, </w:t>
      </w:r>
      <w:r>
        <w:rPr>
          <w:spacing w:val="-6"/>
        </w:rPr>
        <w:t>gravity</w:t>
      </w:r>
      <w:r>
        <w:rPr>
          <w:spacing w:val="-7"/>
        </w:rPr>
        <w:t> </w:t>
      </w:r>
      <w:r>
        <w:rPr>
          <w:spacing w:val="-6"/>
        </w:rPr>
        <w:t>and</w:t>
      </w:r>
      <w:r>
        <w:rPr>
          <w:spacing w:val="-7"/>
        </w:rPr>
        <w:t> </w:t>
      </w:r>
      <w:r>
        <w:rPr>
          <w:spacing w:val="-6"/>
        </w:rPr>
        <w:t>effect</w:t>
      </w:r>
      <w:r>
        <w:rPr>
          <w:spacing w:val="-7"/>
        </w:rPr>
        <w:t> </w:t>
      </w:r>
      <w:r>
        <w:rPr>
          <w:spacing w:val="-6"/>
        </w:rPr>
        <w:t>of</w:t>
      </w:r>
      <w:r>
        <w:rPr>
          <w:spacing w:val="-7"/>
        </w:rPr>
        <w:t> </w:t>
      </w:r>
      <w:r>
        <w:rPr>
          <w:spacing w:val="-6"/>
        </w:rPr>
        <w:t>his</w:t>
      </w:r>
      <w:r>
        <w:rPr>
          <w:spacing w:val="-7"/>
        </w:rPr>
        <w:t> </w:t>
      </w:r>
      <w:r>
        <w:rPr>
          <w:spacing w:val="-6"/>
        </w:rPr>
        <w:t>comments</w:t>
      </w:r>
      <w:r>
        <w:rPr>
          <w:spacing w:val="-7"/>
        </w:rPr>
        <w:t> </w:t>
      </w:r>
      <w:r>
        <w:rPr>
          <w:spacing w:val="-6"/>
        </w:rPr>
        <w:t>regarding</w:t>
      </w:r>
      <w:r>
        <w:rPr>
          <w:spacing w:val="-7"/>
        </w:rPr>
        <w:t> </w:t>
      </w:r>
      <w:r>
        <w:rPr>
          <w:spacing w:val="-6"/>
        </w:rPr>
        <w:t>widespread</w:t>
      </w:r>
      <w:r>
        <w:rPr>
          <w:spacing w:val="-7"/>
        </w:rPr>
        <w:t> </w:t>
      </w:r>
      <w:r>
        <w:rPr>
          <w:spacing w:val="-6"/>
        </w:rPr>
        <w:t>racism</w:t>
      </w:r>
      <w:r>
        <w:rPr>
          <w:spacing w:val="-7"/>
        </w:rPr>
        <w:t> </w:t>
      </w:r>
      <w:r>
        <w:rPr>
          <w:spacing w:val="-6"/>
        </w:rPr>
        <w:t>or</w:t>
      </w:r>
      <w:r>
        <w:rPr>
          <w:spacing w:val="-7"/>
        </w:rPr>
        <w:t> </w:t>
      </w:r>
      <w:r>
        <w:rPr>
          <w:spacing w:val="-6"/>
        </w:rPr>
        <w:t>his</w:t>
      </w:r>
      <w:r>
        <w:rPr>
          <w:spacing w:val="-7"/>
        </w:rPr>
        <w:t> </w:t>
      </w:r>
      <w:r>
        <w:rPr>
          <w:i/>
          <w:spacing w:val="-6"/>
        </w:rPr>
        <w:t>‘combative</w:t>
      </w:r>
      <w:r>
        <w:rPr>
          <w:i/>
          <w:spacing w:val="-7"/>
        </w:rPr>
        <w:t> </w:t>
      </w:r>
      <w:r>
        <w:rPr>
          <w:i/>
          <w:spacing w:val="-6"/>
        </w:rPr>
        <w:t>and</w:t>
      </w:r>
      <w:r>
        <w:rPr>
          <w:i/>
          <w:spacing w:val="-6"/>
        </w:rPr>
        <w:t> </w:t>
      </w:r>
      <w:r>
        <w:rPr>
          <w:i/>
          <w:spacing w:val="-2"/>
          <w:w w:val="90"/>
        </w:rPr>
        <w:t>argumentative cross-examination</w:t>
      </w:r>
      <w:r>
        <w:rPr>
          <w:spacing w:val="-2"/>
          <w:w w:val="90"/>
        </w:rPr>
        <w:t>’ or comments about applications he might, but ultimately </w:t>
      </w:r>
      <w:r>
        <w:rPr>
          <w:spacing w:val="-10"/>
        </w:rPr>
        <w:t>did</w:t>
      </w:r>
      <w:r>
        <w:rPr>
          <w:spacing w:val="-3"/>
        </w:rPr>
        <w:t> </w:t>
      </w:r>
      <w:r>
        <w:rPr>
          <w:spacing w:val="-10"/>
        </w:rPr>
        <w:t>not,</w:t>
      </w:r>
      <w:r>
        <w:rPr>
          <w:spacing w:val="-3"/>
        </w:rPr>
        <w:t> </w:t>
      </w:r>
      <w:r>
        <w:rPr>
          <w:spacing w:val="-10"/>
        </w:rPr>
        <w:t>bring.</w:t>
      </w:r>
      <w:r>
        <w:rPr>
          <w:spacing w:val="-3"/>
        </w:rPr>
        <w:t> </w:t>
      </w:r>
      <w:r>
        <w:rPr>
          <w:spacing w:val="-10"/>
        </w:rPr>
        <w:t>The</w:t>
      </w:r>
      <w:r>
        <w:rPr>
          <w:spacing w:val="-3"/>
        </w:rPr>
        <w:t> </w:t>
      </w:r>
      <w:r>
        <w:rPr>
          <w:spacing w:val="-10"/>
        </w:rPr>
        <w:t>EAT</w:t>
      </w:r>
      <w:r>
        <w:rPr>
          <w:spacing w:val="-3"/>
        </w:rPr>
        <w:t> </w:t>
      </w:r>
      <w:r>
        <w:rPr>
          <w:spacing w:val="-10"/>
        </w:rPr>
        <w:t>stated</w:t>
      </w:r>
      <w:r>
        <w:rPr>
          <w:spacing w:val="-3"/>
        </w:rPr>
        <w:t> </w:t>
      </w:r>
      <w:r>
        <w:rPr>
          <w:spacing w:val="-10"/>
        </w:rPr>
        <w:t>that</w:t>
      </w:r>
      <w:r>
        <w:rPr>
          <w:spacing w:val="-3"/>
        </w:rPr>
        <w:t> </w:t>
      </w:r>
      <w:r>
        <w:rPr>
          <w:spacing w:val="-10"/>
        </w:rPr>
        <w:t>none</w:t>
      </w:r>
      <w:r>
        <w:rPr>
          <w:spacing w:val="-3"/>
        </w:rPr>
        <w:t> </w:t>
      </w:r>
      <w:r>
        <w:rPr>
          <w:spacing w:val="-10"/>
        </w:rPr>
        <w:t>of</w:t>
      </w:r>
      <w:r>
        <w:rPr>
          <w:spacing w:val="-3"/>
        </w:rPr>
        <w:t> </w:t>
      </w:r>
      <w:r>
        <w:rPr>
          <w:spacing w:val="-10"/>
        </w:rPr>
        <w:t>this</w:t>
      </w:r>
      <w:r>
        <w:rPr>
          <w:spacing w:val="-3"/>
        </w:rPr>
        <w:t> </w:t>
      </w:r>
      <w:r>
        <w:rPr>
          <w:spacing w:val="-10"/>
        </w:rPr>
        <w:t>behaviour</w:t>
      </w:r>
      <w:r>
        <w:rPr>
          <w:spacing w:val="-3"/>
        </w:rPr>
        <w:t> </w:t>
      </w:r>
      <w:r>
        <w:rPr>
          <w:spacing w:val="-10"/>
        </w:rPr>
        <w:t>had</w:t>
      </w:r>
      <w:r>
        <w:rPr>
          <w:spacing w:val="-3"/>
        </w:rPr>
        <w:t> </w:t>
      </w:r>
      <w:r>
        <w:rPr>
          <w:spacing w:val="-10"/>
        </w:rPr>
        <w:t>a</w:t>
      </w:r>
      <w:r>
        <w:rPr>
          <w:spacing w:val="-3"/>
        </w:rPr>
        <w:t> </w:t>
      </w:r>
      <w:r>
        <w:rPr>
          <w:spacing w:val="-10"/>
        </w:rPr>
        <w:t>significant</w:t>
      </w:r>
      <w:r>
        <w:rPr>
          <w:spacing w:val="-3"/>
        </w:rPr>
        <w:t> </w:t>
      </w:r>
      <w:r>
        <w:rPr>
          <w:spacing w:val="-10"/>
        </w:rPr>
        <w:t>effect</w:t>
      </w:r>
      <w:r>
        <w:rPr>
          <w:spacing w:val="-3"/>
        </w:rPr>
        <w:t> </w:t>
      </w:r>
      <w:r>
        <w:rPr>
          <w:spacing w:val="-10"/>
        </w:rPr>
        <w:t>on</w:t>
      </w:r>
      <w:r>
        <w:rPr>
          <w:spacing w:val="-3"/>
        </w:rPr>
        <w:t> </w:t>
      </w:r>
      <w:r>
        <w:rPr>
          <w:spacing w:val="-10"/>
        </w:rPr>
        <w:t>LC’s </w:t>
      </w:r>
      <w:r>
        <w:rPr>
          <w:w w:val="90"/>
        </w:rPr>
        <w:t>costs</w:t>
      </w:r>
      <w:r>
        <w:rPr>
          <w:spacing w:val="-6"/>
          <w:w w:val="90"/>
        </w:rPr>
        <w:t> </w:t>
      </w:r>
      <w:r>
        <w:rPr>
          <w:w w:val="90"/>
        </w:rPr>
        <w:t>and</w:t>
      </w:r>
      <w:r>
        <w:rPr>
          <w:spacing w:val="-6"/>
          <w:w w:val="90"/>
        </w:rPr>
        <w:t> </w:t>
      </w:r>
      <w:r>
        <w:rPr>
          <w:w w:val="90"/>
        </w:rPr>
        <w:t>although</w:t>
      </w:r>
      <w:r>
        <w:rPr>
          <w:spacing w:val="-6"/>
          <w:w w:val="90"/>
        </w:rPr>
        <w:t> </w:t>
      </w:r>
      <w:r>
        <w:rPr>
          <w:w w:val="90"/>
        </w:rPr>
        <w:t>the</w:t>
      </w:r>
      <w:r>
        <w:rPr>
          <w:spacing w:val="-6"/>
          <w:w w:val="90"/>
        </w:rPr>
        <w:t> </w:t>
      </w:r>
      <w:r>
        <w:rPr>
          <w:w w:val="90"/>
        </w:rPr>
        <w:t>ET</w:t>
      </w:r>
      <w:r>
        <w:rPr>
          <w:spacing w:val="-6"/>
          <w:w w:val="90"/>
        </w:rPr>
        <w:t> </w:t>
      </w:r>
      <w:r>
        <w:rPr>
          <w:w w:val="90"/>
        </w:rPr>
        <w:t>considered</w:t>
      </w:r>
      <w:r>
        <w:rPr>
          <w:spacing w:val="-6"/>
          <w:w w:val="90"/>
        </w:rPr>
        <w:t> </w:t>
      </w:r>
      <w:r>
        <w:rPr>
          <w:w w:val="90"/>
        </w:rPr>
        <w:t>EM’s</w:t>
      </w:r>
      <w:r>
        <w:rPr>
          <w:spacing w:val="-6"/>
          <w:w w:val="90"/>
        </w:rPr>
        <w:t> </w:t>
      </w:r>
      <w:r>
        <w:rPr>
          <w:w w:val="90"/>
        </w:rPr>
        <w:t>views</w:t>
      </w:r>
      <w:r>
        <w:rPr>
          <w:spacing w:val="-6"/>
          <w:w w:val="90"/>
        </w:rPr>
        <w:t> </w:t>
      </w:r>
      <w:r>
        <w:rPr>
          <w:w w:val="90"/>
        </w:rPr>
        <w:t>on</w:t>
      </w:r>
      <w:r>
        <w:rPr>
          <w:spacing w:val="-6"/>
          <w:w w:val="90"/>
        </w:rPr>
        <w:t> </w:t>
      </w:r>
      <w:r>
        <w:rPr>
          <w:w w:val="90"/>
        </w:rPr>
        <w:t>widespread</w:t>
      </w:r>
      <w:r>
        <w:rPr>
          <w:spacing w:val="-6"/>
          <w:w w:val="90"/>
        </w:rPr>
        <w:t> </w:t>
      </w:r>
      <w:r>
        <w:rPr>
          <w:w w:val="90"/>
        </w:rPr>
        <w:t>racism</w:t>
      </w:r>
      <w:r>
        <w:rPr>
          <w:spacing w:val="-6"/>
          <w:w w:val="90"/>
        </w:rPr>
        <w:t> </w:t>
      </w:r>
      <w:r>
        <w:rPr>
          <w:w w:val="90"/>
        </w:rPr>
        <w:t>to</w:t>
      </w:r>
      <w:r>
        <w:rPr>
          <w:spacing w:val="-6"/>
          <w:w w:val="90"/>
        </w:rPr>
        <w:t> </w:t>
      </w:r>
      <w:r>
        <w:rPr>
          <w:w w:val="90"/>
        </w:rPr>
        <w:t>be</w:t>
      </w:r>
      <w:r>
        <w:rPr>
          <w:spacing w:val="-6"/>
          <w:w w:val="90"/>
        </w:rPr>
        <w:t> </w:t>
      </w:r>
      <w:r>
        <w:rPr>
          <w:w w:val="90"/>
        </w:rPr>
        <w:t>‘irrelevant’</w:t>
      </w:r>
      <w:r>
        <w:rPr>
          <w:spacing w:val="-6"/>
          <w:w w:val="90"/>
        </w:rPr>
        <w:t> </w:t>
      </w:r>
      <w:r>
        <w:rPr>
          <w:w w:val="90"/>
        </w:rPr>
        <w:t>to </w:t>
      </w:r>
      <w:r>
        <w:rPr>
          <w:spacing w:val="-8"/>
        </w:rPr>
        <w:t>the</w:t>
      </w:r>
      <w:r>
        <w:rPr>
          <w:spacing w:val="-17"/>
        </w:rPr>
        <w:t> </w:t>
      </w:r>
      <w:r>
        <w:rPr>
          <w:spacing w:val="-8"/>
        </w:rPr>
        <w:t>case,</w:t>
      </w:r>
      <w:r>
        <w:rPr>
          <w:spacing w:val="-17"/>
        </w:rPr>
        <w:t> </w:t>
      </w:r>
      <w:r>
        <w:rPr>
          <w:spacing w:val="-8"/>
        </w:rPr>
        <w:t>expressing</w:t>
      </w:r>
      <w:r>
        <w:rPr>
          <w:spacing w:val="-17"/>
        </w:rPr>
        <w:t> </w:t>
      </w:r>
      <w:r>
        <w:rPr>
          <w:spacing w:val="-8"/>
        </w:rPr>
        <w:t>such</w:t>
      </w:r>
      <w:r>
        <w:rPr>
          <w:spacing w:val="-17"/>
        </w:rPr>
        <w:t> </w:t>
      </w:r>
      <w:r>
        <w:rPr>
          <w:spacing w:val="-8"/>
        </w:rPr>
        <w:t>opinions</w:t>
      </w:r>
      <w:r>
        <w:rPr>
          <w:spacing w:val="-17"/>
        </w:rPr>
        <w:t> </w:t>
      </w:r>
      <w:r>
        <w:rPr>
          <w:spacing w:val="-8"/>
        </w:rPr>
        <w:t>was</w:t>
      </w:r>
      <w:r>
        <w:rPr>
          <w:spacing w:val="-17"/>
        </w:rPr>
        <w:t> </w:t>
      </w:r>
      <w:r>
        <w:rPr>
          <w:spacing w:val="-8"/>
        </w:rPr>
        <w:t>not</w:t>
      </w:r>
      <w:r>
        <w:rPr>
          <w:spacing w:val="-17"/>
        </w:rPr>
        <w:t> </w:t>
      </w:r>
      <w:r>
        <w:rPr>
          <w:spacing w:val="-8"/>
        </w:rPr>
        <w:t>a</w:t>
      </w:r>
      <w:r>
        <w:rPr>
          <w:spacing w:val="-17"/>
        </w:rPr>
        <w:t> </w:t>
      </w:r>
      <w:r>
        <w:rPr>
          <w:spacing w:val="-8"/>
        </w:rPr>
        <w:t>reason</w:t>
      </w:r>
      <w:r>
        <w:rPr>
          <w:spacing w:val="-17"/>
        </w:rPr>
        <w:t> </w:t>
      </w:r>
      <w:r>
        <w:rPr>
          <w:spacing w:val="-8"/>
        </w:rPr>
        <w:t>to</w:t>
      </w:r>
      <w:r>
        <w:rPr>
          <w:spacing w:val="-17"/>
        </w:rPr>
        <w:t> </w:t>
      </w:r>
      <w:r>
        <w:rPr>
          <w:spacing w:val="-8"/>
        </w:rPr>
        <w:t>award</w:t>
      </w:r>
      <w:r>
        <w:rPr>
          <w:spacing w:val="-17"/>
        </w:rPr>
        <w:t> </w:t>
      </w:r>
      <w:r>
        <w:rPr>
          <w:spacing w:val="-8"/>
        </w:rPr>
        <w:t>costs</w:t>
      </w:r>
      <w:r>
        <w:rPr>
          <w:spacing w:val="-17"/>
        </w:rPr>
        <w:t> </w:t>
      </w:r>
      <w:r>
        <w:rPr>
          <w:spacing w:val="-8"/>
        </w:rPr>
        <w:t>against</w:t>
      </w:r>
      <w:r>
        <w:rPr>
          <w:spacing w:val="-17"/>
        </w:rPr>
        <w:t> </w:t>
      </w:r>
      <w:r>
        <w:rPr>
          <w:spacing w:val="-8"/>
        </w:rPr>
        <w:t>him.</w:t>
      </w:r>
    </w:p>
    <w:p>
      <w:pPr>
        <w:pStyle w:val="BodyText"/>
        <w:spacing w:line="285" w:lineRule="auto" w:before="111"/>
        <w:ind w:left="142" w:right="139"/>
        <w:jc w:val="both"/>
      </w:pPr>
      <w:r>
        <w:rPr>
          <w:spacing w:val="-10"/>
        </w:rPr>
        <w:t>The</w:t>
      </w:r>
      <w:r>
        <w:rPr>
          <w:spacing w:val="-6"/>
        </w:rPr>
        <w:t> </w:t>
      </w:r>
      <w:r>
        <w:rPr>
          <w:spacing w:val="-10"/>
        </w:rPr>
        <w:t>EAT</w:t>
      </w:r>
      <w:r>
        <w:rPr>
          <w:spacing w:val="-5"/>
        </w:rPr>
        <w:t> </w:t>
      </w:r>
      <w:r>
        <w:rPr>
          <w:spacing w:val="-10"/>
        </w:rPr>
        <w:t>remitted</w:t>
      </w:r>
      <w:r>
        <w:rPr>
          <w:spacing w:val="-6"/>
        </w:rPr>
        <w:t> </w:t>
      </w:r>
      <w:r>
        <w:rPr>
          <w:spacing w:val="-10"/>
        </w:rPr>
        <w:t>the</w:t>
      </w:r>
      <w:r>
        <w:rPr>
          <w:spacing w:val="-5"/>
        </w:rPr>
        <w:t> </w:t>
      </w:r>
      <w:r>
        <w:rPr>
          <w:spacing w:val="-10"/>
        </w:rPr>
        <w:t>matter</w:t>
      </w:r>
      <w:r>
        <w:rPr>
          <w:spacing w:val="-6"/>
        </w:rPr>
        <w:t> </w:t>
      </w:r>
      <w:r>
        <w:rPr>
          <w:spacing w:val="-10"/>
        </w:rPr>
        <w:t>to</w:t>
      </w:r>
      <w:r>
        <w:rPr>
          <w:spacing w:val="-5"/>
        </w:rPr>
        <w:t> </w:t>
      </w:r>
      <w:r>
        <w:rPr>
          <w:spacing w:val="-10"/>
        </w:rPr>
        <w:t>a</w:t>
      </w:r>
      <w:r>
        <w:rPr>
          <w:spacing w:val="-6"/>
        </w:rPr>
        <w:t> </w:t>
      </w:r>
      <w:r>
        <w:rPr>
          <w:spacing w:val="-10"/>
        </w:rPr>
        <w:t>differently</w:t>
      </w:r>
      <w:r>
        <w:rPr>
          <w:spacing w:val="-5"/>
        </w:rPr>
        <w:t> </w:t>
      </w:r>
      <w:r>
        <w:rPr>
          <w:spacing w:val="-10"/>
        </w:rPr>
        <w:t>constituted</w:t>
      </w:r>
      <w:r>
        <w:rPr>
          <w:spacing w:val="-6"/>
        </w:rPr>
        <w:t> </w:t>
      </w:r>
      <w:r>
        <w:rPr>
          <w:spacing w:val="-10"/>
        </w:rPr>
        <w:t>tribunal</w:t>
      </w:r>
      <w:r>
        <w:rPr>
          <w:spacing w:val="-5"/>
        </w:rPr>
        <w:t> </w:t>
      </w:r>
      <w:r>
        <w:rPr>
          <w:spacing w:val="-10"/>
        </w:rPr>
        <w:t>so</w:t>
      </w:r>
      <w:r>
        <w:rPr>
          <w:spacing w:val="-6"/>
        </w:rPr>
        <w:t> </w:t>
      </w:r>
      <w:r>
        <w:rPr>
          <w:spacing w:val="-10"/>
        </w:rPr>
        <w:t>it</w:t>
      </w:r>
      <w:r>
        <w:rPr>
          <w:spacing w:val="-5"/>
        </w:rPr>
        <w:t> </w:t>
      </w:r>
      <w:r>
        <w:rPr>
          <w:spacing w:val="-10"/>
        </w:rPr>
        <w:t>could</w:t>
      </w:r>
      <w:r>
        <w:rPr>
          <w:spacing w:val="-6"/>
        </w:rPr>
        <w:t> </w:t>
      </w:r>
      <w:r>
        <w:rPr>
          <w:spacing w:val="-10"/>
        </w:rPr>
        <w:t>be</w:t>
      </w:r>
      <w:r>
        <w:rPr>
          <w:spacing w:val="-5"/>
        </w:rPr>
        <w:t> </w:t>
      </w:r>
      <w:r>
        <w:rPr>
          <w:spacing w:val="-10"/>
        </w:rPr>
        <w:t>considered </w:t>
      </w:r>
      <w:r>
        <w:rPr>
          <w:spacing w:val="-2"/>
        </w:rPr>
        <w:t>afresh.</w:t>
      </w:r>
    </w:p>
    <w:p>
      <w:pPr>
        <w:pStyle w:val="Heading3"/>
        <w:spacing w:before="213"/>
        <w:ind w:left="141"/>
      </w:pPr>
      <w:r>
        <w:rPr>
          <w:spacing w:val="-2"/>
        </w:rPr>
        <w:t>Comment</w:t>
      </w:r>
    </w:p>
    <w:p>
      <w:pPr>
        <w:pStyle w:val="BodyText"/>
        <w:spacing w:line="285" w:lineRule="auto" w:before="151"/>
        <w:ind w:left="141" w:right="139"/>
        <w:jc w:val="both"/>
      </w:pPr>
      <w:r>
        <w:rPr>
          <w:spacing w:val="-4"/>
        </w:rPr>
        <w:t>As</w:t>
      </w:r>
      <w:r>
        <w:rPr>
          <w:spacing w:val="-12"/>
        </w:rPr>
        <w:t> </w:t>
      </w:r>
      <w:r>
        <w:rPr>
          <w:spacing w:val="-4"/>
        </w:rPr>
        <w:t>with</w:t>
      </w:r>
      <w:r>
        <w:rPr>
          <w:spacing w:val="-12"/>
        </w:rPr>
        <w:t> </w:t>
      </w:r>
      <w:r>
        <w:rPr>
          <w:spacing w:val="-4"/>
        </w:rPr>
        <w:t>considerations</w:t>
      </w:r>
      <w:r>
        <w:rPr>
          <w:spacing w:val="-12"/>
        </w:rPr>
        <w:t> </w:t>
      </w:r>
      <w:r>
        <w:rPr>
          <w:spacing w:val="-4"/>
        </w:rPr>
        <w:t>related</w:t>
      </w:r>
      <w:r>
        <w:rPr>
          <w:spacing w:val="-12"/>
        </w:rPr>
        <w:t> </w:t>
      </w:r>
      <w:r>
        <w:rPr>
          <w:spacing w:val="-4"/>
        </w:rPr>
        <w:t>to</w:t>
      </w:r>
      <w:r>
        <w:rPr>
          <w:spacing w:val="-12"/>
        </w:rPr>
        <w:t> </w:t>
      </w:r>
      <w:r>
        <w:rPr>
          <w:spacing w:val="-4"/>
        </w:rPr>
        <w:t>striking</w:t>
      </w:r>
      <w:r>
        <w:rPr>
          <w:spacing w:val="-11"/>
        </w:rPr>
        <w:t> </w:t>
      </w:r>
      <w:r>
        <w:rPr>
          <w:spacing w:val="-4"/>
        </w:rPr>
        <w:t>out</w:t>
      </w:r>
      <w:r>
        <w:rPr>
          <w:spacing w:val="-12"/>
        </w:rPr>
        <w:t> </w:t>
      </w:r>
      <w:r>
        <w:rPr>
          <w:spacing w:val="-4"/>
        </w:rPr>
        <w:t>a</w:t>
      </w:r>
      <w:r>
        <w:rPr>
          <w:spacing w:val="-12"/>
        </w:rPr>
        <w:t> </w:t>
      </w:r>
      <w:r>
        <w:rPr>
          <w:spacing w:val="-4"/>
        </w:rPr>
        <w:t>discrimination</w:t>
      </w:r>
      <w:r>
        <w:rPr>
          <w:spacing w:val="-12"/>
        </w:rPr>
        <w:t> </w:t>
      </w:r>
      <w:r>
        <w:rPr>
          <w:spacing w:val="-4"/>
        </w:rPr>
        <w:t>claim</w:t>
      </w:r>
      <w:r>
        <w:rPr>
          <w:spacing w:val="-12"/>
        </w:rPr>
        <w:t> </w:t>
      </w:r>
      <w:r>
        <w:rPr>
          <w:spacing w:val="-4"/>
        </w:rPr>
        <w:t>before</w:t>
      </w:r>
      <w:r>
        <w:rPr>
          <w:spacing w:val="-12"/>
        </w:rPr>
        <w:t> </w:t>
      </w:r>
      <w:r>
        <w:rPr>
          <w:spacing w:val="-4"/>
        </w:rPr>
        <w:t>hearing</w:t>
      </w:r>
      <w:r>
        <w:rPr>
          <w:spacing w:val="-11"/>
        </w:rPr>
        <w:t> </w:t>
      </w:r>
      <w:r>
        <w:rPr>
          <w:spacing w:val="-4"/>
        </w:rPr>
        <w:t>all </w:t>
      </w:r>
      <w:r>
        <w:rPr>
          <w:spacing w:val="-6"/>
        </w:rPr>
        <w:t>the</w:t>
      </w:r>
      <w:r>
        <w:rPr>
          <w:spacing w:val="-7"/>
        </w:rPr>
        <w:t> </w:t>
      </w:r>
      <w:r>
        <w:rPr>
          <w:spacing w:val="-6"/>
        </w:rPr>
        <w:t>evidence,</w:t>
      </w:r>
      <w:r>
        <w:rPr>
          <w:spacing w:val="-7"/>
        </w:rPr>
        <w:t> </w:t>
      </w:r>
      <w:r>
        <w:rPr>
          <w:spacing w:val="-6"/>
        </w:rPr>
        <w:t>this</w:t>
      </w:r>
      <w:r>
        <w:rPr>
          <w:spacing w:val="-7"/>
        </w:rPr>
        <w:t> </w:t>
      </w:r>
      <w:r>
        <w:rPr>
          <w:spacing w:val="-6"/>
        </w:rPr>
        <w:t>decision</w:t>
      </w:r>
      <w:r>
        <w:rPr>
          <w:spacing w:val="-7"/>
        </w:rPr>
        <w:t> </w:t>
      </w:r>
      <w:r>
        <w:rPr>
          <w:spacing w:val="-6"/>
        </w:rPr>
        <w:t>demonstrates</w:t>
      </w:r>
      <w:r>
        <w:rPr>
          <w:spacing w:val="-7"/>
        </w:rPr>
        <w:t> </w:t>
      </w:r>
      <w:r>
        <w:rPr>
          <w:spacing w:val="-6"/>
        </w:rPr>
        <w:t>that</w:t>
      </w:r>
      <w:r>
        <w:rPr>
          <w:spacing w:val="-7"/>
        </w:rPr>
        <w:t> </w:t>
      </w:r>
      <w:r>
        <w:rPr>
          <w:spacing w:val="-6"/>
        </w:rPr>
        <w:t>an</w:t>
      </w:r>
      <w:r>
        <w:rPr>
          <w:spacing w:val="-7"/>
        </w:rPr>
        <w:t> </w:t>
      </w:r>
      <w:r>
        <w:rPr>
          <w:spacing w:val="-6"/>
        </w:rPr>
        <w:t>ET</w:t>
      </w:r>
      <w:r>
        <w:rPr>
          <w:spacing w:val="-7"/>
        </w:rPr>
        <w:t> </w:t>
      </w:r>
      <w:r>
        <w:rPr>
          <w:spacing w:val="-6"/>
        </w:rPr>
        <w:t>should</w:t>
      </w:r>
      <w:r>
        <w:rPr>
          <w:spacing w:val="-7"/>
        </w:rPr>
        <w:t> </w:t>
      </w:r>
      <w:r>
        <w:rPr>
          <w:spacing w:val="-6"/>
        </w:rPr>
        <w:t>be</w:t>
      </w:r>
      <w:r>
        <w:rPr>
          <w:spacing w:val="-7"/>
        </w:rPr>
        <w:t> </w:t>
      </w:r>
      <w:r>
        <w:rPr>
          <w:spacing w:val="-6"/>
        </w:rPr>
        <w:t>similarly</w:t>
      </w:r>
      <w:r>
        <w:rPr>
          <w:spacing w:val="-7"/>
        </w:rPr>
        <w:t> </w:t>
      </w:r>
      <w:r>
        <w:rPr>
          <w:spacing w:val="-6"/>
        </w:rPr>
        <w:t>stringent</w:t>
      </w:r>
      <w:r>
        <w:rPr>
          <w:spacing w:val="-7"/>
        </w:rPr>
        <w:t> </w:t>
      </w:r>
      <w:r>
        <w:rPr>
          <w:spacing w:val="-6"/>
        </w:rPr>
        <w:t>when exercising</w:t>
      </w:r>
      <w:r>
        <w:rPr>
          <w:spacing w:val="-10"/>
        </w:rPr>
        <w:t> </w:t>
      </w:r>
      <w:r>
        <w:rPr>
          <w:spacing w:val="-6"/>
        </w:rPr>
        <w:t>its</w:t>
      </w:r>
      <w:r>
        <w:rPr>
          <w:spacing w:val="-10"/>
        </w:rPr>
        <w:t> </w:t>
      </w:r>
      <w:r>
        <w:rPr>
          <w:spacing w:val="-6"/>
        </w:rPr>
        <w:t>discretion</w:t>
      </w:r>
      <w:r>
        <w:rPr>
          <w:spacing w:val="-10"/>
        </w:rPr>
        <w:t> </w:t>
      </w:r>
      <w:r>
        <w:rPr>
          <w:spacing w:val="-6"/>
        </w:rPr>
        <w:t>to</w:t>
      </w:r>
      <w:r>
        <w:rPr>
          <w:spacing w:val="-10"/>
        </w:rPr>
        <w:t> </w:t>
      </w:r>
      <w:r>
        <w:rPr>
          <w:spacing w:val="-6"/>
        </w:rPr>
        <w:t>order</w:t>
      </w:r>
      <w:r>
        <w:rPr>
          <w:spacing w:val="-10"/>
        </w:rPr>
        <w:t> </w:t>
      </w:r>
      <w:r>
        <w:rPr>
          <w:spacing w:val="-6"/>
        </w:rPr>
        <w:t>costs</w:t>
      </w:r>
      <w:r>
        <w:rPr>
          <w:spacing w:val="-9"/>
        </w:rPr>
        <w:t> </w:t>
      </w:r>
      <w:r>
        <w:rPr>
          <w:spacing w:val="-6"/>
        </w:rPr>
        <w:t>against</w:t>
      </w:r>
      <w:r>
        <w:rPr>
          <w:spacing w:val="-10"/>
        </w:rPr>
        <w:t> </w:t>
      </w:r>
      <w:r>
        <w:rPr>
          <w:spacing w:val="-6"/>
        </w:rPr>
        <w:t>claimants</w:t>
      </w:r>
      <w:r>
        <w:rPr>
          <w:spacing w:val="-10"/>
        </w:rPr>
        <w:t> </w:t>
      </w:r>
      <w:r>
        <w:rPr>
          <w:spacing w:val="-6"/>
        </w:rPr>
        <w:t>in</w:t>
      </w:r>
      <w:r>
        <w:rPr>
          <w:spacing w:val="-10"/>
        </w:rPr>
        <w:t> </w:t>
      </w:r>
      <w:r>
        <w:rPr>
          <w:spacing w:val="-6"/>
        </w:rPr>
        <w:t>such</w:t>
      </w:r>
      <w:r>
        <w:rPr>
          <w:spacing w:val="-10"/>
        </w:rPr>
        <w:t> </w:t>
      </w:r>
      <w:r>
        <w:rPr>
          <w:spacing w:val="-6"/>
        </w:rPr>
        <w:t>cases.</w:t>
      </w:r>
      <w:r>
        <w:rPr>
          <w:spacing w:val="-10"/>
        </w:rPr>
        <w:t> </w:t>
      </w:r>
      <w:r>
        <w:rPr>
          <w:spacing w:val="-6"/>
        </w:rPr>
        <w:t>The</w:t>
      </w:r>
      <w:r>
        <w:rPr>
          <w:spacing w:val="-9"/>
        </w:rPr>
        <w:t> </w:t>
      </w:r>
      <w:r>
        <w:rPr>
          <w:spacing w:val="-6"/>
        </w:rPr>
        <w:t>importance </w:t>
      </w:r>
      <w:r>
        <w:rPr>
          <w:spacing w:val="-4"/>
        </w:rPr>
        <w:t>of</w:t>
      </w:r>
      <w:r>
        <w:rPr>
          <w:spacing w:val="-12"/>
        </w:rPr>
        <w:t> </w:t>
      </w:r>
      <w:r>
        <w:rPr>
          <w:spacing w:val="-4"/>
        </w:rPr>
        <w:t>factors</w:t>
      </w:r>
      <w:r>
        <w:rPr>
          <w:spacing w:val="-12"/>
        </w:rPr>
        <w:t> </w:t>
      </w:r>
      <w:r>
        <w:rPr>
          <w:spacing w:val="-4"/>
        </w:rPr>
        <w:t>such</w:t>
      </w:r>
      <w:r>
        <w:rPr>
          <w:spacing w:val="-12"/>
        </w:rPr>
        <w:t> </w:t>
      </w:r>
      <w:r>
        <w:rPr>
          <w:spacing w:val="-4"/>
        </w:rPr>
        <w:t>as</w:t>
      </w:r>
      <w:r>
        <w:rPr>
          <w:spacing w:val="-12"/>
        </w:rPr>
        <w:t> </w:t>
      </w:r>
      <w:r>
        <w:rPr>
          <w:spacing w:val="-4"/>
        </w:rPr>
        <w:t>nuance</w:t>
      </w:r>
      <w:r>
        <w:rPr>
          <w:spacing w:val="-12"/>
        </w:rPr>
        <w:t> </w:t>
      </w:r>
      <w:r>
        <w:rPr>
          <w:spacing w:val="-4"/>
        </w:rPr>
        <w:t>and</w:t>
      </w:r>
      <w:r>
        <w:rPr>
          <w:spacing w:val="-11"/>
        </w:rPr>
        <w:t> </w:t>
      </w:r>
      <w:r>
        <w:rPr>
          <w:spacing w:val="-4"/>
        </w:rPr>
        <w:t>perspective</w:t>
      </w:r>
      <w:r>
        <w:rPr>
          <w:spacing w:val="-12"/>
        </w:rPr>
        <w:t> </w:t>
      </w:r>
      <w:r>
        <w:rPr>
          <w:spacing w:val="-4"/>
        </w:rPr>
        <w:t>may</w:t>
      </w:r>
      <w:r>
        <w:rPr>
          <w:spacing w:val="-12"/>
        </w:rPr>
        <w:t> </w:t>
      </w:r>
      <w:r>
        <w:rPr>
          <w:spacing w:val="-4"/>
        </w:rPr>
        <w:t>only</w:t>
      </w:r>
      <w:r>
        <w:rPr>
          <w:spacing w:val="-12"/>
        </w:rPr>
        <w:t> </w:t>
      </w:r>
      <w:r>
        <w:rPr>
          <w:spacing w:val="-4"/>
        </w:rPr>
        <w:t>become</w:t>
      </w:r>
      <w:r>
        <w:rPr>
          <w:spacing w:val="-12"/>
        </w:rPr>
        <w:t> </w:t>
      </w:r>
      <w:r>
        <w:rPr>
          <w:spacing w:val="-4"/>
        </w:rPr>
        <w:t>apparent</w:t>
      </w:r>
      <w:r>
        <w:rPr>
          <w:spacing w:val="-12"/>
        </w:rPr>
        <w:t> </w:t>
      </w:r>
      <w:r>
        <w:rPr>
          <w:spacing w:val="-4"/>
        </w:rPr>
        <w:t>at</w:t>
      </w:r>
      <w:r>
        <w:rPr>
          <w:spacing w:val="-11"/>
        </w:rPr>
        <w:t> </w:t>
      </w:r>
      <w:r>
        <w:rPr>
          <w:spacing w:val="-4"/>
        </w:rPr>
        <w:t>a</w:t>
      </w:r>
      <w:r>
        <w:rPr>
          <w:spacing w:val="-12"/>
        </w:rPr>
        <w:t> </w:t>
      </w:r>
      <w:r>
        <w:rPr>
          <w:spacing w:val="-4"/>
        </w:rPr>
        <w:t>full</w:t>
      </w:r>
      <w:r>
        <w:rPr>
          <w:spacing w:val="-12"/>
        </w:rPr>
        <w:t> </w:t>
      </w:r>
      <w:r>
        <w:rPr>
          <w:spacing w:val="-4"/>
        </w:rPr>
        <w:t>hearing </w:t>
      </w:r>
      <w:r>
        <w:rPr>
          <w:spacing w:val="-8"/>
        </w:rPr>
        <w:t>and</w:t>
      </w:r>
      <w:r>
        <w:rPr>
          <w:spacing w:val="-4"/>
        </w:rPr>
        <w:t> </w:t>
      </w:r>
      <w:r>
        <w:rPr>
          <w:spacing w:val="-8"/>
        </w:rPr>
        <w:t>it</w:t>
      </w:r>
      <w:r>
        <w:rPr>
          <w:spacing w:val="-4"/>
        </w:rPr>
        <w:t> </w:t>
      </w:r>
      <w:r>
        <w:rPr>
          <w:spacing w:val="-8"/>
        </w:rPr>
        <w:t>is</w:t>
      </w:r>
      <w:r>
        <w:rPr>
          <w:spacing w:val="-4"/>
        </w:rPr>
        <w:t> </w:t>
      </w:r>
      <w:r>
        <w:rPr>
          <w:spacing w:val="-8"/>
        </w:rPr>
        <w:t>important</w:t>
      </w:r>
      <w:r>
        <w:rPr>
          <w:spacing w:val="-4"/>
        </w:rPr>
        <w:t> </w:t>
      </w:r>
      <w:r>
        <w:rPr>
          <w:spacing w:val="-8"/>
        </w:rPr>
        <w:t>to</w:t>
      </w:r>
      <w:r>
        <w:rPr>
          <w:spacing w:val="-4"/>
        </w:rPr>
        <w:t> </w:t>
      </w:r>
      <w:r>
        <w:rPr>
          <w:spacing w:val="-8"/>
        </w:rPr>
        <w:t>focus</w:t>
      </w:r>
      <w:r>
        <w:rPr>
          <w:spacing w:val="-4"/>
        </w:rPr>
        <w:t> </w:t>
      </w:r>
      <w:r>
        <w:rPr>
          <w:spacing w:val="-8"/>
        </w:rPr>
        <w:t>on</w:t>
      </w:r>
      <w:r>
        <w:rPr>
          <w:spacing w:val="-4"/>
        </w:rPr>
        <w:t> </w:t>
      </w:r>
      <w:r>
        <w:rPr>
          <w:spacing w:val="-8"/>
        </w:rPr>
        <w:t>what</w:t>
      </w:r>
      <w:r>
        <w:rPr>
          <w:spacing w:val="-4"/>
        </w:rPr>
        <w:t> </w:t>
      </w:r>
      <w:r>
        <w:rPr>
          <w:spacing w:val="-8"/>
        </w:rPr>
        <w:t>the</w:t>
      </w:r>
      <w:r>
        <w:rPr>
          <w:spacing w:val="-4"/>
        </w:rPr>
        <w:t> </w:t>
      </w:r>
      <w:r>
        <w:rPr>
          <w:spacing w:val="-8"/>
        </w:rPr>
        <w:t>claimant</w:t>
      </w:r>
      <w:r>
        <w:rPr>
          <w:spacing w:val="-4"/>
        </w:rPr>
        <w:t> </w:t>
      </w:r>
      <w:r>
        <w:rPr>
          <w:spacing w:val="-8"/>
        </w:rPr>
        <w:t>might</w:t>
      </w:r>
      <w:r>
        <w:rPr>
          <w:spacing w:val="-4"/>
        </w:rPr>
        <w:t> </w:t>
      </w:r>
      <w:r>
        <w:rPr>
          <w:spacing w:val="-8"/>
        </w:rPr>
        <w:t>reasonably</w:t>
      </w:r>
      <w:r>
        <w:rPr>
          <w:spacing w:val="-4"/>
        </w:rPr>
        <w:t> </w:t>
      </w:r>
      <w:r>
        <w:rPr>
          <w:spacing w:val="-8"/>
        </w:rPr>
        <w:t>be</w:t>
      </w:r>
      <w:r>
        <w:rPr>
          <w:spacing w:val="-4"/>
        </w:rPr>
        <w:t> </w:t>
      </w:r>
      <w:r>
        <w:rPr>
          <w:spacing w:val="-8"/>
        </w:rPr>
        <w:t>expected</w:t>
      </w:r>
      <w:r>
        <w:rPr>
          <w:spacing w:val="-4"/>
        </w:rPr>
        <w:t> </w:t>
      </w:r>
      <w:r>
        <w:rPr>
          <w:spacing w:val="-8"/>
        </w:rPr>
        <w:t>to</w:t>
      </w:r>
      <w:r>
        <w:rPr>
          <w:spacing w:val="-4"/>
        </w:rPr>
        <w:t> </w:t>
      </w:r>
      <w:r>
        <w:rPr>
          <w:spacing w:val="-8"/>
        </w:rPr>
        <w:t>have </w:t>
      </w:r>
      <w:r>
        <w:rPr>
          <w:spacing w:val="-10"/>
        </w:rPr>
        <w:t>known</w:t>
      </w:r>
      <w:r>
        <w:rPr>
          <w:spacing w:val="-6"/>
        </w:rPr>
        <w:t> </w:t>
      </w:r>
      <w:r>
        <w:rPr>
          <w:spacing w:val="-10"/>
        </w:rPr>
        <w:t>before</w:t>
      </w:r>
      <w:r>
        <w:rPr>
          <w:spacing w:val="-6"/>
        </w:rPr>
        <w:t> </w:t>
      </w:r>
      <w:r>
        <w:rPr>
          <w:spacing w:val="-10"/>
        </w:rPr>
        <w:t>such</w:t>
      </w:r>
      <w:r>
        <w:rPr>
          <w:spacing w:val="-6"/>
        </w:rPr>
        <w:t> </w:t>
      </w:r>
      <w:r>
        <w:rPr>
          <w:spacing w:val="-10"/>
        </w:rPr>
        <w:t>evidence</w:t>
      </w:r>
      <w:r>
        <w:rPr>
          <w:spacing w:val="-6"/>
        </w:rPr>
        <w:t> </w:t>
      </w:r>
      <w:r>
        <w:rPr>
          <w:spacing w:val="-10"/>
        </w:rPr>
        <w:t>unfolds.</w:t>
      </w:r>
      <w:r>
        <w:rPr>
          <w:spacing w:val="-6"/>
        </w:rPr>
        <w:t> </w:t>
      </w:r>
      <w:r>
        <w:rPr>
          <w:spacing w:val="-10"/>
        </w:rPr>
        <w:t>This</w:t>
      </w:r>
      <w:r>
        <w:rPr>
          <w:spacing w:val="-5"/>
        </w:rPr>
        <w:t> </w:t>
      </w:r>
      <w:r>
        <w:rPr>
          <w:spacing w:val="-10"/>
        </w:rPr>
        <w:t>should</w:t>
      </w:r>
      <w:r>
        <w:rPr>
          <w:spacing w:val="-6"/>
        </w:rPr>
        <w:t> </w:t>
      </w:r>
      <w:r>
        <w:rPr>
          <w:spacing w:val="-10"/>
        </w:rPr>
        <w:t>act</w:t>
      </w:r>
      <w:r>
        <w:rPr>
          <w:spacing w:val="-6"/>
        </w:rPr>
        <w:t> </w:t>
      </w:r>
      <w:r>
        <w:rPr>
          <w:spacing w:val="-10"/>
        </w:rPr>
        <w:t>as</w:t>
      </w:r>
      <w:r>
        <w:rPr>
          <w:spacing w:val="-6"/>
        </w:rPr>
        <w:t> </w:t>
      </w:r>
      <w:r>
        <w:rPr>
          <w:spacing w:val="-10"/>
        </w:rPr>
        <w:t>a</w:t>
      </w:r>
      <w:r>
        <w:rPr>
          <w:spacing w:val="-6"/>
        </w:rPr>
        <w:t> </w:t>
      </w:r>
      <w:r>
        <w:rPr>
          <w:spacing w:val="-10"/>
        </w:rPr>
        <w:t>reminder</w:t>
      </w:r>
      <w:r>
        <w:rPr>
          <w:spacing w:val="-6"/>
        </w:rPr>
        <w:t> </w:t>
      </w:r>
      <w:r>
        <w:rPr>
          <w:spacing w:val="-10"/>
        </w:rPr>
        <w:t>to</w:t>
      </w:r>
      <w:r>
        <w:rPr>
          <w:spacing w:val="-5"/>
        </w:rPr>
        <w:t> </w:t>
      </w:r>
      <w:r>
        <w:rPr>
          <w:spacing w:val="-10"/>
        </w:rPr>
        <w:t>ETs</w:t>
      </w:r>
      <w:r>
        <w:rPr>
          <w:spacing w:val="-6"/>
        </w:rPr>
        <w:t> </w:t>
      </w:r>
      <w:r>
        <w:rPr>
          <w:spacing w:val="-10"/>
        </w:rPr>
        <w:t>to</w:t>
      </w:r>
      <w:r>
        <w:rPr>
          <w:spacing w:val="-6"/>
        </w:rPr>
        <w:t> </w:t>
      </w:r>
      <w:r>
        <w:rPr>
          <w:spacing w:val="-10"/>
        </w:rPr>
        <w:t>consider</w:t>
      </w:r>
      <w:r>
        <w:rPr>
          <w:spacing w:val="-6"/>
        </w:rPr>
        <w:t> </w:t>
      </w:r>
      <w:r>
        <w:rPr>
          <w:spacing w:val="-10"/>
        </w:rPr>
        <w:t>the </w:t>
      </w:r>
      <w:r>
        <w:rPr>
          <w:spacing w:val="-8"/>
        </w:rPr>
        <w:t>difficulties</w:t>
      </w:r>
      <w:r>
        <w:rPr>
          <w:spacing w:val="-4"/>
        </w:rPr>
        <w:t> </w:t>
      </w:r>
      <w:r>
        <w:rPr>
          <w:spacing w:val="-8"/>
        </w:rPr>
        <w:t>a</w:t>
      </w:r>
      <w:r>
        <w:rPr>
          <w:spacing w:val="-4"/>
        </w:rPr>
        <w:t> </w:t>
      </w:r>
      <w:r>
        <w:rPr>
          <w:spacing w:val="-8"/>
        </w:rPr>
        <w:t>claimant,</w:t>
      </w:r>
      <w:r>
        <w:rPr>
          <w:spacing w:val="-4"/>
        </w:rPr>
        <w:t> </w:t>
      </w:r>
      <w:r>
        <w:rPr>
          <w:spacing w:val="-8"/>
        </w:rPr>
        <w:t>especially</w:t>
      </w:r>
      <w:r>
        <w:rPr>
          <w:spacing w:val="-4"/>
        </w:rPr>
        <w:t> </w:t>
      </w:r>
      <w:r>
        <w:rPr>
          <w:spacing w:val="-8"/>
        </w:rPr>
        <w:t>if</w:t>
      </w:r>
      <w:r>
        <w:rPr>
          <w:spacing w:val="-4"/>
        </w:rPr>
        <w:t> </w:t>
      </w:r>
      <w:r>
        <w:rPr>
          <w:spacing w:val="-8"/>
        </w:rPr>
        <w:t>unrepresented,</w:t>
      </w:r>
      <w:r>
        <w:rPr>
          <w:spacing w:val="-4"/>
        </w:rPr>
        <w:t> </w:t>
      </w:r>
      <w:r>
        <w:rPr>
          <w:spacing w:val="-8"/>
        </w:rPr>
        <w:t>faces</w:t>
      </w:r>
      <w:r>
        <w:rPr>
          <w:spacing w:val="-4"/>
        </w:rPr>
        <w:t> </w:t>
      </w:r>
      <w:r>
        <w:rPr>
          <w:spacing w:val="-8"/>
        </w:rPr>
        <w:t>when</w:t>
      </w:r>
      <w:r>
        <w:rPr>
          <w:spacing w:val="-4"/>
        </w:rPr>
        <w:t> </w:t>
      </w:r>
      <w:r>
        <w:rPr>
          <w:spacing w:val="-8"/>
        </w:rPr>
        <w:t>determining</w:t>
      </w:r>
      <w:r>
        <w:rPr>
          <w:spacing w:val="-4"/>
        </w:rPr>
        <w:t> </w:t>
      </w:r>
      <w:r>
        <w:rPr>
          <w:spacing w:val="-8"/>
        </w:rPr>
        <w:t>the</w:t>
      </w:r>
      <w:r>
        <w:rPr>
          <w:spacing w:val="-4"/>
        </w:rPr>
        <w:t> </w:t>
      </w:r>
      <w:r>
        <w:rPr>
          <w:spacing w:val="-8"/>
        </w:rPr>
        <w:t>merits</w:t>
      </w:r>
      <w:r>
        <w:rPr>
          <w:spacing w:val="-4"/>
        </w:rPr>
        <w:t> </w:t>
      </w:r>
      <w:r>
        <w:rPr>
          <w:spacing w:val="-8"/>
        </w:rPr>
        <w:t>of </w:t>
      </w:r>
      <w:r>
        <w:rPr>
          <w:spacing w:val="-4"/>
        </w:rPr>
        <w:t>their</w:t>
      </w:r>
      <w:r>
        <w:rPr>
          <w:spacing w:val="-16"/>
        </w:rPr>
        <w:t> </w:t>
      </w:r>
      <w:r>
        <w:rPr>
          <w:spacing w:val="-4"/>
        </w:rPr>
        <w:t>case</w:t>
      </w:r>
      <w:r>
        <w:rPr>
          <w:spacing w:val="-16"/>
        </w:rPr>
        <w:t> </w:t>
      </w:r>
      <w:r>
        <w:rPr>
          <w:spacing w:val="-4"/>
        </w:rPr>
        <w:t>prior</w:t>
      </w:r>
      <w:r>
        <w:rPr>
          <w:spacing w:val="-16"/>
        </w:rPr>
        <w:t> </w:t>
      </w:r>
      <w:r>
        <w:rPr>
          <w:spacing w:val="-4"/>
        </w:rPr>
        <w:t>to</w:t>
      </w:r>
      <w:r>
        <w:rPr>
          <w:spacing w:val="-16"/>
        </w:rPr>
        <w:t> </w:t>
      </w:r>
      <w:r>
        <w:rPr>
          <w:spacing w:val="-4"/>
        </w:rPr>
        <w:t>a</w:t>
      </w:r>
      <w:r>
        <w:rPr>
          <w:spacing w:val="-16"/>
        </w:rPr>
        <w:t> </w:t>
      </w:r>
      <w:r>
        <w:rPr>
          <w:spacing w:val="-4"/>
        </w:rPr>
        <w:t>hearing,</w:t>
      </w:r>
      <w:r>
        <w:rPr>
          <w:spacing w:val="-16"/>
        </w:rPr>
        <w:t> </w:t>
      </w:r>
      <w:r>
        <w:rPr>
          <w:spacing w:val="-4"/>
        </w:rPr>
        <w:t>even</w:t>
      </w:r>
      <w:r>
        <w:rPr>
          <w:spacing w:val="-16"/>
        </w:rPr>
        <w:t> </w:t>
      </w:r>
      <w:r>
        <w:rPr>
          <w:spacing w:val="-4"/>
        </w:rPr>
        <w:t>when</w:t>
      </w:r>
      <w:r>
        <w:rPr>
          <w:spacing w:val="-16"/>
        </w:rPr>
        <w:t> </w:t>
      </w:r>
      <w:r>
        <w:rPr>
          <w:spacing w:val="-4"/>
        </w:rPr>
        <w:t>they</w:t>
      </w:r>
      <w:r>
        <w:rPr>
          <w:spacing w:val="-16"/>
        </w:rPr>
        <w:t> </w:t>
      </w:r>
      <w:r>
        <w:rPr>
          <w:spacing w:val="-4"/>
        </w:rPr>
        <w:t>are</w:t>
      </w:r>
      <w:r>
        <w:rPr>
          <w:spacing w:val="-16"/>
        </w:rPr>
        <w:t> </w:t>
      </w:r>
      <w:r>
        <w:rPr>
          <w:spacing w:val="-4"/>
        </w:rPr>
        <w:t>ultimately</w:t>
      </w:r>
      <w:r>
        <w:rPr>
          <w:spacing w:val="-16"/>
        </w:rPr>
        <w:t> </w:t>
      </w:r>
      <w:r>
        <w:rPr>
          <w:spacing w:val="-4"/>
        </w:rPr>
        <w:t>unsuccessful.</w:t>
      </w:r>
    </w:p>
    <w:p>
      <w:pPr>
        <w:spacing w:before="117"/>
        <w:ind w:left="141" w:right="0" w:firstLine="0"/>
        <w:jc w:val="left"/>
        <w:rPr>
          <w:rFonts w:ascii="Trebuchet MS"/>
          <w:b/>
          <w:sz w:val="20"/>
        </w:rPr>
      </w:pPr>
      <w:r>
        <w:rPr>
          <w:rFonts w:ascii="Trebuchet MS"/>
          <w:b/>
          <w:color w:val="CD1719"/>
          <w:spacing w:val="-2"/>
          <w:sz w:val="20"/>
        </w:rPr>
        <w:t>Laura</w:t>
      </w:r>
      <w:r>
        <w:rPr>
          <w:rFonts w:ascii="Trebuchet MS"/>
          <w:b/>
          <w:color w:val="CD1719"/>
          <w:spacing w:val="-11"/>
          <w:sz w:val="20"/>
        </w:rPr>
        <w:t> </w:t>
      </w:r>
      <w:r>
        <w:rPr>
          <w:rFonts w:ascii="Trebuchet MS"/>
          <w:b/>
          <w:color w:val="CD1719"/>
          <w:spacing w:val="-2"/>
          <w:sz w:val="20"/>
        </w:rPr>
        <w:t>Redman</w:t>
      </w:r>
    </w:p>
    <w:p>
      <w:pPr>
        <w:spacing w:before="48"/>
        <w:ind w:left="141" w:right="0" w:firstLine="0"/>
        <w:jc w:val="left"/>
        <w:rPr>
          <w:rFonts w:ascii="Trebuchet MS"/>
          <w:b/>
          <w:sz w:val="20"/>
        </w:rPr>
      </w:pPr>
      <w:r>
        <w:rPr>
          <w:rFonts w:ascii="Trebuchet MS"/>
          <w:b/>
          <w:spacing w:val="-8"/>
          <w:sz w:val="20"/>
        </w:rPr>
        <w:t>Barrister,</w:t>
      </w:r>
      <w:r>
        <w:rPr>
          <w:rFonts w:ascii="Trebuchet MS"/>
          <w:b/>
          <w:spacing w:val="2"/>
          <w:sz w:val="20"/>
        </w:rPr>
        <w:t> </w:t>
      </w:r>
      <w:r>
        <w:rPr>
          <w:rFonts w:ascii="Trebuchet MS"/>
          <w:b/>
          <w:spacing w:val="-8"/>
          <w:sz w:val="20"/>
        </w:rPr>
        <w:t>Cloisters</w:t>
      </w:r>
      <w:r>
        <w:rPr>
          <w:rFonts w:ascii="Trebuchet MS"/>
          <w:b/>
          <w:spacing w:val="3"/>
          <w:sz w:val="20"/>
        </w:rPr>
        <w:t> </w:t>
      </w:r>
      <w:r>
        <w:rPr>
          <w:rFonts w:ascii="Trebuchet MS"/>
          <w:b/>
          <w:spacing w:val="-8"/>
          <w:sz w:val="20"/>
        </w:rPr>
        <w:t>Chambers</w:t>
      </w:r>
    </w:p>
    <w:p>
      <w:pPr>
        <w:pStyle w:val="BodyText"/>
        <w:spacing w:before="33"/>
        <w:ind w:left="141"/>
        <w:rPr>
          <w:rFonts w:ascii="Gill Sans MT"/>
        </w:rPr>
      </w:pPr>
      <w:hyperlink r:id="rId51">
        <w:r>
          <w:rPr>
            <w:rFonts w:ascii="Gill Sans MT"/>
            <w:color w:val="CD1719"/>
            <w:spacing w:val="-2"/>
            <w:u w:val="single" w:color="000000"/>
          </w:rPr>
          <w:t>LR@cloisters.com</w:t>
        </w:r>
      </w:hyperlink>
    </w:p>
    <w:p>
      <w:pPr>
        <w:pStyle w:val="BodyText"/>
        <w:spacing w:after="0"/>
        <w:rPr>
          <w:rFonts w:ascii="Gill Sans MT"/>
        </w:rPr>
        <w:sectPr>
          <w:pgSz w:w="11910" w:h="16840"/>
          <w:pgMar w:header="433" w:footer="568" w:top="1120" w:bottom="760" w:left="425" w:right="992"/>
          <w:cols w:num="2" w:equalWidth="0">
            <w:col w:w="2064" w:space="204"/>
            <w:col w:w="8225"/>
          </w:cols>
        </w:sectPr>
      </w:pPr>
    </w:p>
    <w:p>
      <w:pPr>
        <w:pStyle w:val="Heading1"/>
        <w:spacing w:line="213" w:lineRule="auto" w:before="324"/>
      </w:pPr>
      <w:r>
        <w:rPr>
          <w:color w:val="CD1719"/>
          <w:spacing w:val="-2"/>
        </w:rPr>
        <w:t>Group</w:t>
      </w:r>
      <w:r>
        <w:rPr>
          <w:color w:val="CD1719"/>
          <w:spacing w:val="-23"/>
        </w:rPr>
        <w:t> </w:t>
      </w:r>
      <w:r>
        <w:rPr>
          <w:color w:val="CD1719"/>
          <w:spacing w:val="-2"/>
        </w:rPr>
        <w:t>disadvantage</w:t>
      </w:r>
      <w:r>
        <w:rPr>
          <w:color w:val="CD1719"/>
          <w:spacing w:val="-23"/>
        </w:rPr>
        <w:t> </w:t>
      </w:r>
      <w:r>
        <w:rPr>
          <w:color w:val="CD1719"/>
          <w:spacing w:val="-2"/>
        </w:rPr>
        <w:t>and</w:t>
      </w:r>
      <w:r>
        <w:rPr>
          <w:color w:val="CD1719"/>
          <w:spacing w:val="-23"/>
        </w:rPr>
        <w:t> </w:t>
      </w:r>
      <w:r>
        <w:rPr>
          <w:color w:val="CD1719"/>
          <w:spacing w:val="-2"/>
        </w:rPr>
        <w:t>justification</w:t>
      </w:r>
      <w:r>
        <w:rPr>
          <w:color w:val="CD1719"/>
          <w:spacing w:val="-23"/>
        </w:rPr>
        <w:t> </w:t>
      </w:r>
      <w:r>
        <w:rPr>
          <w:color w:val="CD1719"/>
          <w:spacing w:val="-2"/>
        </w:rPr>
        <w:t>in</w:t>
      </w:r>
      <w:r>
        <w:rPr>
          <w:color w:val="CD1719"/>
          <w:spacing w:val="-23"/>
        </w:rPr>
        <w:t> </w:t>
      </w:r>
      <w:r>
        <w:rPr>
          <w:color w:val="CD1719"/>
          <w:spacing w:val="-2"/>
        </w:rPr>
        <w:t>indirect</w:t>
      </w:r>
      <w:r>
        <w:rPr>
          <w:color w:val="CD1719"/>
          <w:spacing w:val="-23"/>
        </w:rPr>
        <w:t> </w:t>
      </w:r>
      <w:r>
        <w:rPr>
          <w:color w:val="CD1719"/>
          <w:spacing w:val="-2"/>
        </w:rPr>
        <w:t>sex </w:t>
      </w:r>
      <w:r>
        <w:rPr>
          <w:color w:val="CD1719"/>
        </w:rPr>
        <w:t>discrimination cases</w:t>
      </w:r>
    </w:p>
    <w:p>
      <w:pPr>
        <w:spacing w:before="65"/>
        <w:ind w:left="708" w:right="0" w:firstLine="0"/>
        <w:jc w:val="left"/>
        <w:rPr>
          <w:sz w:val="25"/>
        </w:rPr>
      </w:pPr>
      <w:r>
        <w:rPr>
          <w:i/>
          <w:spacing w:val="-10"/>
          <w:sz w:val="25"/>
        </w:rPr>
        <w:t>Marston</w:t>
      </w:r>
      <w:r>
        <w:rPr>
          <w:i/>
          <w:spacing w:val="-13"/>
          <w:sz w:val="25"/>
        </w:rPr>
        <w:t> </w:t>
      </w:r>
      <w:r>
        <w:rPr>
          <w:i/>
          <w:spacing w:val="-10"/>
          <w:sz w:val="25"/>
        </w:rPr>
        <w:t>(Holdings)</w:t>
      </w:r>
      <w:r>
        <w:rPr>
          <w:i/>
          <w:spacing w:val="-13"/>
          <w:sz w:val="25"/>
        </w:rPr>
        <w:t> </w:t>
      </w:r>
      <w:r>
        <w:rPr>
          <w:i/>
          <w:spacing w:val="-10"/>
          <w:sz w:val="25"/>
        </w:rPr>
        <w:t>Limited</w:t>
      </w:r>
      <w:r>
        <w:rPr>
          <w:i/>
          <w:spacing w:val="-12"/>
          <w:sz w:val="25"/>
        </w:rPr>
        <w:t> </w:t>
      </w:r>
      <w:r>
        <w:rPr>
          <w:i/>
          <w:spacing w:val="-10"/>
          <w:sz w:val="25"/>
        </w:rPr>
        <w:t>v</w:t>
      </w:r>
      <w:r>
        <w:rPr>
          <w:i/>
          <w:spacing w:val="-13"/>
          <w:sz w:val="25"/>
        </w:rPr>
        <w:t> </w:t>
      </w:r>
      <w:r>
        <w:rPr>
          <w:i/>
          <w:spacing w:val="-10"/>
          <w:sz w:val="25"/>
        </w:rPr>
        <w:t>Mrs</w:t>
      </w:r>
      <w:r>
        <w:rPr>
          <w:i/>
          <w:spacing w:val="-12"/>
          <w:sz w:val="25"/>
        </w:rPr>
        <w:t> </w:t>
      </w:r>
      <w:r>
        <w:rPr>
          <w:i/>
          <w:spacing w:val="-10"/>
          <w:sz w:val="25"/>
        </w:rPr>
        <w:t>A</w:t>
      </w:r>
      <w:r>
        <w:rPr>
          <w:i/>
          <w:spacing w:val="-13"/>
          <w:sz w:val="25"/>
        </w:rPr>
        <w:t> </w:t>
      </w:r>
      <w:r>
        <w:rPr>
          <w:i/>
          <w:spacing w:val="-10"/>
          <w:sz w:val="25"/>
        </w:rPr>
        <w:t>Perkins</w:t>
      </w:r>
      <w:r>
        <w:rPr>
          <w:rFonts w:ascii="Wingdings" w:hAnsi="Wingdings"/>
          <w:color w:val="CD1719"/>
          <w:spacing w:val="-10"/>
          <w:position w:val="1"/>
          <w:sz w:val="30"/>
        </w:rPr>
        <w:t></w:t>
      </w:r>
      <w:r>
        <w:rPr>
          <w:rFonts w:ascii="Times New Roman" w:hAnsi="Times New Roman"/>
          <w:color w:val="CD1719"/>
          <w:spacing w:val="-7"/>
          <w:position w:val="1"/>
          <w:sz w:val="30"/>
        </w:rPr>
        <w:t> </w:t>
      </w:r>
      <w:r>
        <w:rPr>
          <w:spacing w:val="-10"/>
          <w:sz w:val="25"/>
        </w:rPr>
        <w:t>[2025]</w:t>
      </w:r>
      <w:r>
        <w:rPr>
          <w:spacing w:val="-13"/>
          <w:sz w:val="25"/>
        </w:rPr>
        <w:t> </w:t>
      </w:r>
      <w:r>
        <w:rPr>
          <w:spacing w:val="-10"/>
          <w:sz w:val="25"/>
        </w:rPr>
        <w:t>EAT</w:t>
      </w:r>
      <w:r>
        <w:rPr>
          <w:spacing w:val="-12"/>
          <w:sz w:val="25"/>
        </w:rPr>
        <w:t> </w:t>
      </w:r>
      <w:r>
        <w:rPr>
          <w:spacing w:val="-10"/>
          <w:sz w:val="25"/>
        </w:rPr>
        <w:t>20;</w:t>
      </w:r>
      <w:r>
        <w:rPr>
          <w:spacing w:val="-13"/>
          <w:sz w:val="25"/>
        </w:rPr>
        <w:t> </w:t>
      </w:r>
      <w:r>
        <w:rPr>
          <w:spacing w:val="-10"/>
          <w:sz w:val="25"/>
        </w:rPr>
        <w:t>February</w:t>
      </w:r>
      <w:r>
        <w:rPr>
          <w:spacing w:val="-12"/>
          <w:sz w:val="25"/>
        </w:rPr>
        <w:t> </w:t>
      </w:r>
      <w:r>
        <w:rPr>
          <w:spacing w:val="-10"/>
          <w:sz w:val="25"/>
        </w:rPr>
        <w:t>19,</w:t>
      </w:r>
      <w:r>
        <w:rPr>
          <w:spacing w:val="-13"/>
          <w:sz w:val="25"/>
        </w:rPr>
        <w:t> </w:t>
      </w:r>
      <w:r>
        <w:rPr>
          <w:spacing w:val="-10"/>
          <w:sz w:val="25"/>
        </w:rPr>
        <w:t>2025</w:t>
      </w:r>
    </w:p>
    <w:p>
      <w:pPr>
        <w:pStyle w:val="BodyText"/>
        <w:spacing w:before="6"/>
        <w:rPr>
          <w:sz w:val="17"/>
        </w:rPr>
      </w:pPr>
      <w:r>
        <w:rPr>
          <w:sz w:val="17"/>
        </w:rPr>
        <mc:AlternateContent>
          <mc:Choice Requires="wps">
            <w:drawing>
              <wp:anchor distT="0" distB="0" distL="0" distR="0" allowOverlap="1" layoutInCell="1" locked="0" behindDoc="1" simplePos="0" relativeHeight="487662592">
                <wp:simplePos x="0" y="0"/>
                <wp:positionH relativeFrom="page">
                  <wp:posOffset>720001</wp:posOffset>
                </wp:positionH>
                <wp:positionV relativeFrom="paragraph">
                  <wp:posOffset>146187</wp:posOffset>
                </wp:positionV>
                <wp:extent cx="6120130" cy="144145"/>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1.510851pt;width:481.89pt;height:11.339pt;mso-position-horizontal-relative:page;mso-position-vertical-relative:paragraph;z-index:-15653888;mso-wrap-distance-left:0;mso-wrap-distance-right:0" id="docshape129" filled="true" fillcolor="#cd1719" stroked="false">
                <v:fill type="solid"/>
                <w10:wrap type="topAndBottom"/>
              </v:rect>
            </w:pict>
          </mc:Fallback>
        </mc:AlternateContent>
      </w:r>
    </w:p>
    <w:p>
      <w:pPr>
        <w:pStyle w:val="BodyText"/>
        <w:spacing w:before="11"/>
      </w:pPr>
    </w:p>
    <w:p>
      <w:pPr>
        <w:pStyle w:val="BodyText"/>
        <w:spacing w:after="0"/>
        <w:sectPr>
          <w:headerReference w:type="default" r:id="rId52"/>
          <w:footerReference w:type="default" r:id="rId53"/>
          <w:pgSz w:w="11910" w:h="16840"/>
          <w:pgMar w:header="433" w:footer="568" w:top="1060" w:bottom="760" w:left="425" w:right="992"/>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8"/>
        <w:rPr>
          <w:sz w:val="16"/>
        </w:rPr>
      </w:pPr>
    </w:p>
    <w:p>
      <w:pPr>
        <w:pStyle w:val="ListParagraph"/>
        <w:numPr>
          <w:ilvl w:val="0"/>
          <w:numId w:val="16"/>
        </w:numPr>
        <w:tabs>
          <w:tab w:pos="966" w:val="left" w:leader="none"/>
        </w:tabs>
        <w:spacing w:line="240" w:lineRule="auto" w:before="0" w:after="0"/>
        <w:ind w:left="966" w:right="0" w:hanging="201"/>
        <w:jc w:val="left"/>
        <w:rPr>
          <w:sz w:val="16"/>
        </w:rPr>
      </w:pPr>
      <w:r>
        <w:rPr>
          <w:color w:val="000000"/>
          <w:w w:val="90"/>
          <w:sz w:val="16"/>
          <w:shd w:fill="EDEDED" w:color="auto" w:val="clear"/>
        </w:rPr>
        <w:t>[2025]</w:t>
      </w:r>
      <w:r>
        <w:rPr>
          <w:color w:val="000000"/>
          <w:spacing w:val="-3"/>
          <w:sz w:val="16"/>
          <w:shd w:fill="EDEDED" w:color="auto" w:val="clear"/>
        </w:rPr>
        <w:t> </w:t>
      </w:r>
      <w:r>
        <w:rPr>
          <w:color w:val="000000"/>
          <w:w w:val="90"/>
          <w:sz w:val="16"/>
          <w:shd w:fill="EDEDED" w:color="auto" w:val="clear"/>
        </w:rPr>
        <w:t>IRLR</w:t>
      </w:r>
      <w:r>
        <w:rPr>
          <w:color w:val="000000"/>
          <w:spacing w:val="-3"/>
          <w:sz w:val="16"/>
          <w:shd w:fill="EDEDED" w:color="auto" w:val="clear"/>
        </w:rPr>
        <w:t> </w:t>
      </w:r>
      <w:r>
        <w:rPr>
          <w:color w:val="000000"/>
          <w:spacing w:val="-5"/>
          <w:w w:val="90"/>
          <w:sz w:val="16"/>
          <w:shd w:fill="EDEDED" w:color="auto" w:val="clear"/>
        </w:rPr>
        <w:t>318</w:t>
      </w:r>
      <w:r>
        <w:rPr>
          <w:color w:val="000000"/>
          <w:spacing w:val="40"/>
          <w:sz w:val="16"/>
          <w:shd w:fill="EDEDED" w:color="auto" w:val="clear"/>
        </w:rPr>
        <w:t> </w:t>
      </w:r>
    </w:p>
    <w:p>
      <w:pPr>
        <w:pStyle w:val="Heading3"/>
        <w:spacing w:before="99"/>
        <w:ind w:left="130"/>
      </w:pPr>
      <w:r>
        <w:rPr>
          <w:b w:val="0"/>
        </w:rPr>
        <w:br w:type="column"/>
      </w:r>
      <w:r>
        <w:rPr>
          <w:spacing w:val="-2"/>
        </w:rPr>
        <w:t>Facts</w:t>
      </w:r>
    </w:p>
    <w:p>
      <w:pPr>
        <w:pStyle w:val="BodyText"/>
        <w:spacing w:line="285" w:lineRule="auto" w:before="151"/>
        <w:ind w:left="130" w:right="139"/>
        <w:jc w:val="both"/>
      </w:pPr>
      <w:r>
        <w:rPr>
          <w:spacing w:val="-4"/>
        </w:rPr>
        <w:t>Mrs</w:t>
      </w:r>
      <w:r>
        <w:rPr>
          <w:spacing w:val="-9"/>
        </w:rPr>
        <w:t> </w:t>
      </w:r>
      <w:r>
        <w:rPr>
          <w:spacing w:val="-4"/>
        </w:rPr>
        <w:t>A</w:t>
      </w:r>
      <w:r>
        <w:rPr>
          <w:spacing w:val="-9"/>
        </w:rPr>
        <w:t> </w:t>
      </w:r>
      <w:r>
        <w:rPr>
          <w:spacing w:val="-4"/>
        </w:rPr>
        <w:t>Perkins</w:t>
      </w:r>
      <w:r>
        <w:rPr>
          <w:spacing w:val="-9"/>
        </w:rPr>
        <w:t> </w:t>
      </w:r>
      <w:r>
        <w:rPr>
          <w:spacing w:val="-4"/>
        </w:rPr>
        <w:t>(AP)</w:t>
      </w:r>
      <w:r>
        <w:rPr>
          <w:spacing w:val="-9"/>
        </w:rPr>
        <w:t> </w:t>
      </w:r>
      <w:r>
        <w:rPr>
          <w:spacing w:val="-4"/>
        </w:rPr>
        <w:t>was</w:t>
      </w:r>
      <w:r>
        <w:rPr>
          <w:spacing w:val="-9"/>
        </w:rPr>
        <w:t> </w:t>
      </w:r>
      <w:r>
        <w:rPr>
          <w:spacing w:val="-4"/>
        </w:rPr>
        <w:t>employed</w:t>
      </w:r>
      <w:r>
        <w:rPr>
          <w:spacing w:val="-9"/>
        </w:rPr>
        <w:t> </w:t>
      </w:r>
      <w:r>
        <w:rPr>
          <w:spacing w:val="-4"/>
        </w:rPr>
        <w:t>as</w:t>
      </w:r>
      <w:r>
        <w:rPr>
          <w:spacing w:val="-9"/>
        </w:rPr>
        <w:t> </w:t>
      </w:r>
      <w:r>
        <w:rPr>
          <w:spacing w:val="-4"/>
        </w:rPr>
        <w:t>Head</w:t>
      </w:r>
      <w:r>
        <w:rPr>
          <w:spacing w:val="-9"/>
        </w:rPr>
        <w:t> </w:t>
      </w:r>
      <w:r>
        <w:rPr>
          <w:spacing w:val="-4"/>
        </w:rPr>
        <w:t>of</w:t>
      </w:r>
      <w:r>
        <w:rPr>
          <w:spacing w:val="-9"/>
        </w:rPr>
        <w:t> </w:t>
      </w:r>
      <w:r>
        <w:rPr>
          <w:spacing w:val="-4"/>
        </w:rPr>
        <w:t>Enforcement,</w:t>
      </w:r>
      <w:r>
        <w:rPr>
          <w:spacing w:val="-9"/>
        </w:rPr>
        <w:t> </w:t>
      </w:r>
      <w:r>
        <w:rPr>
          <w:spacing w:val="-4"/>
        </w:rPr>
        <w:t>a</w:t>
      </w:r>
      <w:r>
        <w:rPr>
          <w:spacing w:val="-9"/>
        </w:rPr>
        <w:t> </w:t>
      </w:r>
      <w:r>
        <w:rPr>
          <w:spacing w:val="-4"/>
        </w:rPr>
        <w:t>Grade</w:t>
      </w:r>
      <w:r>
        <w:rPr>
          <w:spacing w:val="-9"/>
        </w:rPr>
        <w:t> </w:t>
      </w:r>
      <w:r>
        <w:rPr>
          <w:spacing w:val="-4"/>
        </w:rPr>
        <w:t>3</w:t>
      </w:r>
      <w:r>
        <w:rPr>
          <w:spacing w:val="-9"/>
        </w:rPr>
        <w:t> </w:t>
      </w:r>
      <w:r>
        <w:rPr>
          <w:spacing w:val="-4"/>
        </w:rPr>
        <w:t>managerial</w:t>
      </w:r>
      <w:r>
        <w:rPr>
          <w:spacing w:val="-9"/>
        </w:rPr>
        <w:t> </w:t>
      </w:r>
      <w:r>
        <w:rPr>
          <w:spacing w:val="-4"/>
        </w:rPr>
        <w:t>role, </w:t>
      </w:r>
      <w:r>
        <w:rPr>
          <w:spacing w:val="-2"/>
        </w:rPr>
        <w:t>at</w:t>
      </w:r>
      <w:r>
        <w:rPr>
          <w:spacing w:val="-14"/>
        </w:rPr>
        <w:t> </w:t>
      </w:r>
      <w:r>
        <w:rPr>
          <w:spacing w:val="-2"/>
        </w:rPr>
        <w:t>the</w:t>
      </w:r>
      <w:r>
        <w:rPr>
          <w:spacing w:val="-14"/>
        </w:rPr>
        <w:t> </w:t>
      </w:r>
      <w:r>
        <w:rPr>
          <w:spacing w:val="-2"/>
        </w:rPr>
        <w:t>Helmshore</w:t>
      </w:r>
      <w:r>
        <w:rPr>
          <w:spacing w:val="-14"/>
        </w:rPr>
        <w:t> </w:t>
      </w:r>
      <w:r>
        <w:rPr>
          <w:spacing w:val="-2"/>
        </w:rPr>
        <w:t>office</w:t>
      </w:r>
      <w:r>
        <w:rPr>
          <w:spacing w:val="-14"/>
        </w:rPr>
        <w:t> </w:t>
      </w:r>
      <w:r>
        <w:rPr>
          <w:spacing w:val="-2"/>
        </w:rPr>
        <w:t>of</w:t>
      </w:r>
      <w:r>
        <w:rPr>
          <w:spacing w:val="-14"/>
        </w:rPr>
        <w:t> </w:t>
      </w:r>
      <w:r>
        <w:rPr>
          <w:spacing w:val="-2"/>
        </w:rPr>
        <w:t>Marston</w:t>
      </w:r>
      <w:r>
        <w:rPr>
          <w:spacing w:val="-13"/>
        </w:rPr>
        <w:t> </w:t>
      </w:r>
      <w:r>
        <w:rPr>
          <w:spacing w:val="-2"/>
        </w:rPr>
        <w:t>(Holdings)</w:t>
      </w:r>
      <w:r>
        <w:rPr>
          <w:spacing w:val="-14"/>
        </w:rPr>
        <w:t> </w:t>
      </w:r>
      <w:r>
        <w:rPr>
          <w:spacing w:val="-2"/>
        </w:rPr>
        <w:t>Limited</w:t>
      </w:r>
      <w:r>
        <w:rPr>
          <w:spacing w:val="-14"/>
        </w:rPr>
        <w:t> </w:t>
      </w:r>
      <w:r>
        <w:rPr>
          <w:spacing w:val="-2"/>
        </w:rPr>
        <w:t>(Marston),</w:t>
      </w:r>
      <w:r>
        <w:rPr>
          <w:spacing w:val="-14"/>
        </w:rPr>
        <w:t> </w:t>
      </w:r>
      <w:r>
        <w:rPr>
          <w:spacing w:val="-2"/>
        </w:rPr>
        <w:t>a</w:t>
      </w:r>
      <w:r>
        <w:rPr>
          <w:spacing w:val="-14"/>
        </w:rPr>
        <w:t> </w:t>
      </w:r>
      <w:r>
        <w:rPr>
          <w:spacing w:val="-2"/>
        </w:rPr>
        <w:t>national</w:t>
      </w:r>
      <w:r>
        <w:rPr>
          <w:spacing w:val="-14"/>
        </w:rPr>
        <w:t> </w:t>
      </w:r>
      <w:r>
        <w:rPr>
          <w:spacing w:val="-2"/>
        </w:rPr>
        <w:t>company </w:t>
      </w:r>
      <w:r>
        <w:rPr/>
        <w:t>assisting</w:t>
      </w:r>
      <w:r>
        <w:rPr>
          <w:spacing w:val="-12"/>
        </w:rPr>
        <w:t> </w:t>
      </w:r>
      <w:r>
        <w:rPr/>
        <w:t>with</w:t>
      </w:r>
      <w:r>
        <w:rPr>
          <w:spacing w:val="-12"/>
        </w:rPr>
        <w:t> </w:t>
      </w:r>
      <w:r>
        <w:rPr/>
        <w:t>the</w:t>
      </w:r>
      <w:r>
        <w:rPr>
          <w:spacing w:val="-12"/>
        </w:rPr>
        <w:t> </w:t>
      </w:r>
      <w:r>
        <w:rPr/>
        <w:t>enforcement</w:t>
      </w:r>
      <w:r>
        <w:rPr>
          <w:spacing w:val="-12"/>
        </w:rPr>
        <w:t> </w:t>
      </w:r>
      <w:r>
        <w:rPr/>
        <w:t>of</w:t>
      </w:r>
      <w:r>
        <w:rPr>
          <w:spacing w:val="-12"/>
        </w:rPr>
        <w:t> </w:t>
      </w:r>
      <w:r>
        <w:rPr/>
        <w:t>penalties,</w:t>
      </w:r>
      <w:r>
        <w:rPr>
          <w:spacing w:val="-12"/>
        </w:rPr>
        <w:t> </w:t>
      </w:r>
      <w:r>
        <w:rPr/>
        <w:t>including</w:t>
      </w:r>
      <w:r>
        <w:rPr>
          <w:spacing w:val="-12"/>
        </w:rPr>
        <w:t> </w:t>
      </w:r>
      <w:r>
        <w:rPr/>
        <w:t>unpaid</w:t>
      </w:r>
      <w:r>
        <w:rPr>
          <w:spacing w:val="-12"/>
        </w:rPr>
        <w:t> </w:t>
      </w:r>
      <w:r>
        <w:rPr/>
        <w:t>council</w:t>
      </w:r>
      <w:r>
        <w:rPr>
          <w:spacing w:val="-12"/>
        </w:rPr>
        <w:t> </w:t>
      </w:r>
      <w:r>
        <w:rPr/>
        <w:t>tax</w:t>
      </w:r>
      <w:r>
        <w:rPr>
          <w:spacing w:val="-12"/>
        </w:rPr>
        <w:t> </w:t>
      </w:r>
      <w:r>
        <w:rPr/>
        <w:t>and</w:t>
      </w:r>
      <w:r>
        <w:rPr>
          <w:spacing w:val="-12"/>
        </w:rPr>
        <w:t> </w:t>
      </w:r>
      <w:r>
        <w:rPr/>
        <w:t>child benefits.</w:t>
      </w:r>
      <w:r>
        <w:rPr>
          <w:spacing w:val="-16"/>
        </w:rPr>
        <w:t> </w:t>
      </w:r>
      <w:r>
        <w:rPr/>
        <w:t>AP</w:t>
      </w:r>
      <w:r>
        <w:rPr>
          <w:spacing w:val="-16"/>
        </w:rPr>
        <w:t> </w:t>
      </w:r>
      <w:r>
        <w:rPr/>
        <w:t>had</w:t>
      </w:r>
      <w:r>
        <w:rPr>
          <w:spacing w:val="-16"/>
        </w:rPr>
        <w:t> </w:t>
      </w:r>
      <w:r>
        <w:rPr/>
        <w:t>worked</w:t>
      </w:r>
      <w:r>
        <w:rPr>
          <w:spacing w:val="-16"/>
        </w:rPr>
        <w:t> </w:t>
      </w:r>
      <w:r>
        <w:rPr/>
        <w:t>for</w:t>
      </w:r>
      <w:r>
        <w:rPr>
          <w:spacing w:val="-16"/>
        </w:rPr>
        <w:t> </w:t>
      </w:r>
      <w:r>
        <w:rPr/>
        <w:t>Marston</w:t>
      </w:r>
      <w:r>
        <w:rPr>
          <w:spacing w:val="-15"/>
        </w:rPr>
        <w:t> </w:t>
      </w:r>
      <w:r>
        <w:rPr/>
        <w:t>since</w:t>
      </w:r>
      <w:r>
        <w:rPr>
          <w:spacing w:val="-16"/>
        </w:rPr>
        <w:t> </w:t>
      </w:r>
      <w:r>
        <w:rPr/>
        <w:t>2005.</w:t>
      </w:r>
    </w:p>
    <w:p>
      <w:pPr>
        <w:pStyle w:val="BodyText"/>
        <w:spacing w:line="285" w:lineRule="auto" w:before="112"/>
        <w:ind w:left="130" w:right="139"/>
        <w:jc w:val="both"/>
      </w:pPr>
      <w:r>
        <w:rPr>
          <w:w w:val="90"/>
        </w:rPr>
        <w:t>In 2021, Marston initiated a company-wide restructuring plan. AP’s role was to continue in </w:t>
      </w:r>
      <w:r>
        <w:rPr>
          <w:spacing w:val="-8"/>
        </w:rPr>
        <w:t>Helmshore with potential minor adjustments to</w:t>
      </w:r>
      <w:r>
        <w:rPr>
          <w:spacing w:val="-7"/>
        </w:rPr>
        <w:t> </w:t>
      </w:r>
      <w:r>
        <w:rPr>
          <w:spacing w:val="-8"/>
        </w:rPr>
        <w:t>her duties to reflect the broader</w:t>
      </w:r>
      <w:r>
        <w:rPr>
          <w:spacing w:val="-7"/>
        </w:rPr>
        <w:t> </w:t>
      </w:r>
      <w:r>
        <w:rPr>
          <w:spacing w:val="-8"/>
        </w:rPr>
        <w:t>regional </w:t>
      </w:r>
      <w:r>
        <w:rPr>
          <w:spacing w:val="-6"/>
        </w:rPr>
        <w:t>oversight,</w:t>
      </w:r>
      <w:r>
        <w:rPr>
          <w:spacing w:val="-9"/>
        </w:rPr>
        <w:t> </w:t>
      </w:r>
      <w:r>
        <w:rPr>
          <w:spacing w:val="-6"/>
        </w:rPr>
        <w:t>including</w:t>
      </w:r>
      <w:r>
        <w:rPr>
          <w:spacing w:val="-9"/>
        </w:rPr>
        <w:t> </w:t>
      </w:r>
      <w:r>
        <w:rPr>
          <w:spacing w:val="-6"/>
        </w:rPr>
        <w:t>overseeing</w:t>
      </w:r>
      <w:r>
        <w:rPr>
          <w:spacing w:val="-9"/>
        </w:rPr>
        <w:t> </w:t>
      </w:r>
      <w:r>
        <w:rPr>
          <w:spacing w:val="-6"/>
        </w:rPr>
        <w:t>areas</w:t>
      </w:r>
      <w:r>
        <w:rPr>
          <w:spacing w:val="-9"/>
        </w:rPr>
        <w:t> </w:t>
      </w:r>
      <w:r>
        <w:rPr>
          <w:spacing w:val="-6"/>
        </w:rPr>
        <w:t>such</w:t>
      </w:r>
      <w:r>
        <w:rPr>
          <w:spacing w:val="-9"/>
        </w:rPr>
        <w:t> </w:t>
      </w:r>
      <w:r>
        <w:rPr>
          <w:spacing w:val="-6"/>
        </w:rPr>
        <w:t>as</w:t>
      </w:r>
      <w:r>
        <w:rPr>
          <w:spacing w:val="-9"/>
        </w:rPr>
        <w:t> </w:t>
      </w:r>
      <w:r>
        <w:rPr>
          <w:spacing w:val="-6"/>
        </w:rPr>
        <w:t>Darlington,</w:t>
      </w:r>
      <w:r>
        <w:rPr>
          <w:spacing w:val="-9"/>
        </w:rPr>
        <w:t> </w:t>
      </w:r>
      <w:r>
        <w:rPr>
          <w:spacing w:val="-6"/>
        </w:rPr>
        <w:t>Epping</w:t>
      </w:r>
      <w:r>
        <w:rPr>
          <w:spacing w:val="-9"/>
        </w:rPr>
        <w:t> </w:t>
      </w:r>
      <w:r>
        <w:rPr>
          <w:spacing w:val="-6"/>
        </w:rPr>
        <w:t>and</w:t>
      </w:r>
      <w:r>
        <w:rPr>
          <w:spacing w:val="-9"/>
        </w:rPr>
        <w:t> </w:t>
      </w:r>
      <w:r>
        <w:rPr>
          <w:spacing w:val="-6"/>
        </w:rPr>
        <w:t>Birmingham.</w:t>
      </w:r>
    </w:p>
    <w:p>
      <w:pPr>
        <w:pStyle w:val="BodyText"/>
        <w:spacing w:line="285" w:lineRule="auto" w:before="113"/>
        <w:ind w:left="130" w:right="139"/>
        <w:jc w:val="both"/>
      </w:pPr>
      <w:r>
        <w:rPr/>
        <w:t>However, contrary to her initial view that the different role she accepted would </w:t>
      </w:r>
      <w:r>
        <w:rPr>
          <w:spacing w:val="-4"/>
        </w:rPr>
        <w:t>constitute</w:t>
      </w:r>
      <w:r>
        <w:rPr>
          <w:spacing w:val="-10"/>
        </w:rPr>
        <w:t> </w:t>
      </w:r>
      <w:r>
        <w:rPr>
          <w:spacing w:val="-4"/>
        </w:rPr>
        <w:t>suitable</w:t>
      </w:r>
      <w:r>
        <w:rPr>
          <w:spacing w:val="-10"/>
        </w:rPr>
        <w:t> </w:t>
      </w:r>
      <w:r>
        <w:rPr>
          <w:spacing w:val="-4"/>
        </w:rPr>
        <w:t>alternative</w:t>
      </w:r>
      <w:r>
        <w:rPr>
          <w:spacing w:val="-10"/>
        </w:rPr>
        <w:t> </w:t>
      </w:r>
      <w:r>
        <w:rPr>
          <w:spacing w:val="-4"/>
        </w:rPr>
        <w:t>employment,</w:t>
      </w:r>
      <w:r>
        <w:rPr>
          <w:spacing w:val="-10"/>
        </w:rPr>
        <w:t> </w:t>
      </w:r>
      <w:r>
        <w:rPr>
          <w:spacing w:val="-4"/>
        </w:rPr>
        <w:t>AP</w:t>
      </w:r>
      <w:r>
        <w:rPr>
          <w:spacing w:val="-10"/>
        </w:rPr>
        <w:t> </w:t>
      </w:r>
      <w:r>
        <w:rPr>
          <w:spacing w:val="-4"/>
        </w:rPr>
        <w:t>was</w:t>
      </w:r>
      <w:r>
        <w:rPr>
          <w:spacing w:val="-10"/>
        </w:rPr>
        <w:t> </w:t>
      </w:r>
      <w:r>
        <w:rPr>
          <w:spacing w:val="-4"/>
        </w:rPr>
        <w:t>later</w:t>
      </w:r>
      <w:r>
        <w:rPr>
          <w:spacing w:val="-10"/>
        </w:rPr>
        <w:t> </w:t>
      </w:r>
      <w:r>
        <w:rPr>
          <w:spacing w:val="-4"/>
        </w:rPr>
        <w:t>informed</w:t>
      </w:r>
      <w:r>
        <w:rPr>
          <w:spacing w:val="-10"/>
        </w:rPr>
        <w:t> </w:t>
      </w:r>
      <w:r>
        <w:rPr>
          <w:spacing w:val="-4"/>
        </w:rPr>
        <w:t>of</w:t>
      </w:r>
      <w:r>
        <w:rPr>
          <w:spacing w:val="-10"/>
        </w:rPr>
        <w:t> </w:t>
      </w:r>
      <w:r>
        <w:rPr>
          <w:spacing w:val="-4"/>
        </w:rPr>
        <w:t>more</w:t>
      </w:r>
      <w:r>
        <w:rPr>
          <w:spacing w:val="-10"/>
        </w:rPr>
        <w:t> </w:t>
      </w:r>
      <w:r>
        <w:rPr>
          <w:spacing w:val="-4"/>
        </w:rPr>
        <w:t>significant </w:t>
      </w:r>
      <w:r>
        <w:rPr>
          <w:spacing w:val="-8"/>
        </w:rPr>
        <w:t>changes</w:t>
      </w:r>
      <w:r>
        <w:rPr>
          <w:spacing w:val="-3"/>
        </w:rPr>
        <w:t> </w:t>
      </w:r>
      <w:r>
        <w:rPr>
          <w:spacing w:val="-8"/>
        </w:rPr>
        <w:t>to</w:t>
      </w:r>
      <w:r>
        <w:rPr>
          <w:spacing w:val="-3"/>
        </w:rPr>
        <w:t> </w:t>
      </w:r>
      <w:r>
        <w:rPr>
          <w:spacing w:val="-8"/>
        </w:rPr>
        <w:t>her</w:t>
      </w:r>
      <w:r>
        <w:rPr>
          <w:spacing w:val="-3"/>
        </w:rPr>
        <w:t> </w:t>
      </w:r>
      <w:r>
        <w:rPr>
          <w:spacing w:val="-8"/>
        </w:rPr>
        <w:t>duties.</w:t>
      </w:r>
      <w:r>
        <w:rPr>
          <w:spacing w:val="-3"/>
        </w:rPr>
        <w:t> </w:t>
      </w:r>
      <w:r>
        <w:rPr>
          <w:spacing w:val="-8"/>
        </w:rPr>
        <w:t>The</w:t>
      </w:r>
      <w:r>
        <w:rPr>
          <w:spacing w:val="-3"/>
        </w:rPr>
        <w:t> </w:t>
      </w:r>
      <w:r>
        <w:rPr>
          <w:spacing w:val="-8"/>
        </w:rPr>
        <w:t>revised</w:t>
      </w:r>
      <w:r>
        <w:rPr>
          <w:spacing w:val="-3"/>
        </w:rPr>
        <w:t> </w:t>
      </w:r>
      <w:r>
        <w:rPr>
          <w:spacing w:val="-8"/>
        </w:rPr>
        <w:t>conditions</w:t>
      </w:r>
      <w:r>
        <w:rPr>
          <w:spacing w:val="-3"/>
        </w:rPr>
        <w:t> </w:t>
      </w:r>
      <w:r>
        <w:rPr>
          <w:spacing w:val="-8"/>
        </w:rPr>
        <w:t>included</w:t>
      </w:r>
      <w:r>
        <w:rPr>
          <w:spacing w:val="-3"/>
        </w:rPr>
        <w:t> </w:t>
      </w:r>
      <w:r>
        <w:rPr>
          <w:spacing w:val="-8"/>
        </w:rPr>
        <w:t>extensive</w:t>
      </w:r>
      <w:r>
        <w:rPr>
          <w:spacing w:val="-3"/>
        </w:rPr>
        <w:t> </w:t>
      </w:r>
      <w:r>
        <w:rPr>
          <w:spacing w:val="-8"/>
        </w:rPr>
        <w:t>travelling,</w:t>
      </w:r>
      <w:r>
        <w:rPr>
          <w:spacing w:val="-3"/>
        </w:rPr>
        <w:t> </w:t>
      </w:r>
      <w:r>
        <w:rPr>
          <w:spacing w:val="-8"/>
        </w:rPr>
        <w:t>in</w:t>
      </w:r>
      <w:r>
        <w:rPr>
          <w:spacing w:val="-3"/>
        </w:rPr>
        <w:t> </w:t>
      </w:r>
      <w:r>
        <w:rPr>
          <w:spacing w:val="-8"/>
        </w:rPr>
        <w:t>particular </w:t>
      </w:r>
      <w:r>
        <w:rPr>
          <w:spacing w:val="-4"/>
        </w:rPr>
        <w:t>visits</w:t>
      </w:r>
      <w:r>
        <w:rPr>
          <w:spacing w:val="-12"/>
        </w:rPr>
        <w:t> </w:t>
      </w:r>
      <w:r>
        <w:rPr>
          <w:spacing w:val="-4"/>
        </w:rPr>
        <w:t>to</w:t>
      </w:r>
      <w:r>
        <w:rPr>
          <w:spacing w:val="-12"/>
        </w:rPr>
        <w:t> </w:t>
      </w:r>
      <w:r>
        <w:rPr>
          <w:spacing w:val="-4"/>
        </w:rPr>
        <w:t>the</w:t>
      </w:r>
      <w:r>
        <w:rPr>
          <w:spacing w:val="-12"/>
        </w:rPr>
        <w:t> </w:t>
      </w:r>
      <w:r>
        <w:rPr>
          <w:spacing w:val="-4"/>
        </w:rPr>
        <w:t>Epping</w:t>
      </w:r>
      <w:r>
        <w:rPr>
          <w:spacing w:val="-12"/>
        </w:rPr>
        <w:t> </w:t>
      </w:r>
      <w:r>
        <w:rPr>
          <w:spacing w:val="-4"/>
        </w:rPr>
        <w:t>office,</w:t>
      </w:r>
      <w:r>
        <w:rPr>
          <w:spacing w:val="-12"/>
        </w:rPr>
        <w:t> </w:t>
      </w:r>
      <w:r>
        <w:rPr>
          <w:spacing w:val="-4"/>
        </w:rPr>
        <w:t>over</w:t>
      </w:r>
      <w:r>
        <w:rPr>
          <w:spacing w:val="-11"/>
        </w:rPr>
        <w:t> </w:t>
      </w:r>
      <w:r>
        <w:rPr>
          <w:spacing w:val="-4"/>
        </w:rPr>
        <w:t>four</w:t>
      </w:r>
      <w:r>
        <w:rPr>
          <w:spacing w:val="-12"/>
        </w:rPr>
        <w:t> </w:t>
      </w:r>
      <w:r>
        <w:rPr>
          <w:spacing w:val="-4"/>
        </w:rPr>
        <w:t>hours</w:t>
      </w:r>
      <w:r>
        <w:rPr>
          <w:spacing w:val="-12"/>
        </w:rPr>
        <w:t> </w:t>
      </w:r>
      <w:r>
        <w:rPr>
          <w:spacing w:val="-4"/>
        </w:rPr>
        <w:t>away</w:t>
      </w:r>
      <w:r>
        <w:rPr>
          <w:spacing w:val="-12"/>
        </w:rPr>
        <w:t> </w:t>
      </w:r>
      <w:r>
        <w:rPr>
          <w:spacing w:val="-4"/>
        </w:rPr>
        <w:t>by</w:t>
      </w:r>
      <w:r>
        <w:rPr>
          <w:spacing w:val="-12"/>
        </w:rPr>
        <w:t> </w:t>
      </w:r>
      <w:r>
        <w:rPr>
          <w:spacing w:val="-4"/>
        </w:rPr>
        <w:t>car.</w:t>
      </w:r>
      <w:r>
        <w:rPr>
          <w:spacing w:val="-12"/>
        </w:rPr>
        <w:t> </w:t>
      </w:r>
      <w:r>
        <w:rPr>
          <w:spacing w:val="-4"/>
        </w:rPr>
        <w:t>These</w:t>
      </w:r>
      <w:r>
        <w:rPr>
          <w:spacing w:val="-11"/>
        </w:rPr>
        <w:t> </w:t>
      </w:r>
      <w:r>
        <w:rPr>
          <w:spacing w:val="-4"/>
        </w:rPr>
        <w:t>travel</w:t>
      </w:r>
      <w:r>
        <w:rPr>
          <w:spacing w:val="-12"/>
        </w:rPr>
        <w:t> </w:t>
      </w:r>
      <w:r>
        <w:rPr>
          <w:spacing w:val="-4"/>
        </w:rPr>
        <w:t>demands</w:t>
      </w:r>
      <w:r>
        <w:rPr>
          <w:spacing w:val="-12"/>
        </w:rPr>
        <w:t> </w:t>
      </w:r>
      <w:r>
        <w:rPr>
          <w:spacing w:val="-4"/>
        </w:rPr>
        <w:t>posed</w:t>
      </w:r>
      <w:r>
        <w:rPr>
          <w:spacing w:val="-12"/>
        </w:rPr>
        <w:t> </w:t>
      </w:r>
      <w:r>
        <w:rPr>
          <w:spacing w:val="-4"/>
        </w:rPr>
        <w:t>a </w:t>
      </w:r>
      <w:r>
        <w:rPr/>
        <w:t>significant</w:t>
      </w:r>
      <w:r>
        <w:rPr>
          <w:spacing w:val="-16"/>
        </w:rPr>
        <w:t> </w:t>
      </w:r>
      <w:r>
        <w:rPr/>
        <w:t>burden</w:t>
      </w:r>
      <w:r>
        <w:rPr>
          <w:spacing w:val="-16"/>
        </w:rPr>
        <w:t> </w:t>
      </w:r>
      <w:r>
        <w:rPr/>
        <w:t>on</w:t>
      </w:r>
      <w:r>
        <w:rPr>
          <w:spacing w:val="-16"/>
        </w:rPr>
        <w:t> </w:t>
      </w:r>
      <w:r>
        <w:rPr/>
        <w:t>AP</w:t>
      </w:r>
      <w:r>
        <w:rPr>
          <w:spacing w:val="-16"/>
        </w:rPr>
        <w:t> </w:t>
      </w:r>
      <w:r>
        <w:rPr/>
        <w:t>who</w:t>
      </w:r>
      <w:r>
        <w:rPr>
          <w:spacing w:val="-16"/>
        </w:rPr>
        <w:t> </w:t>
      </w:r>
      <w:r>
        <w:rPr/>
        <w:t>was</w:t>
      </w:r>
      <w:r>
        <w:rPr>
          <w:spacing w:val="-15"/>
        </w:rPr>
        <w:t> </w:t>
      </w:r>
      <w:r>
        <w:rPr/>
        <w:t>the</w:t>
      </w:r>
      <w:r>
        <w:rPr>
          <w:spacing w:val="-16"/>
        </w:rPr>
        <w:t> </w:t>
      </w:r>
      <w:r>
        <w:rPr/>
        <w:t>primary</w:t>
      </w:r>
      <w:r>
        <w:rPr>
          <w:spacing w:val="-16"/>
        </w:rPr>
        <w:t> </w:t>
      </w:r>
      <w:r>
        <w:rPr/>
        <w:t>carer</w:t>
      </w:r>
      <w:r>
        <w:rPr>
          <w:spacing w:val="-16"/>
        </w:rPr>
        <w:t> </w:t>
      </w:r>
      <w:r>
        <w:rPr/>
        <w:t>for</w:t>
      </w:r>
      <w:r>
        <w:rPr>
          <w:spacing w:val="-16"/>
        </w:rPr>
        <w:t> </w:t>
      </w:r>
      <w:r>
        <w:rPr/>
        <w:t>her</w:t>
      </w:r>
      <w:r>
        <w:rPr>
          <w:spacing w:val="-16"/>
        </w:rPr>
        <w:t> </w:t>
      </w:r>
      <w:r>
        <w:rPr/>
        <w:t>two</w:t>
      </w:r>
      <w:r>
        <w:rPr>
          <w:spacing w:val="-15"/>
        </w:rPr>
        <w:t> </w:t>
      </w:r>
      <w:r>
        <w:rPr/>
        <w:t>young</w:t>
      </w:r>
      <w:r>
        <w:rPr>
          <w:spacing w:val="-16"/>
        </w:rPr>
        <w:t> </w:t>
      </w:r>
      <w:r>
        <w:rPr/>
        <w:t>children.</w:t>
      </w:r>
    </w:p>
    <w:p>
      <w:pPr>
        <w:pStyle w:val="BodyText"/>
        <w:spacing w:line="285" w:lineRule="auto" w:before="112"/>
        <w:ind w:left="130" w:right="139"/>
        <w:jc w:val="both"/>
      </w:pPr>
      <w:r>
        <w:rPr/>
        <w:t>AP</w:t>
      </w:r>
      <w:r>
        <w:rPr>
          <w:spacing w:val="-14"/>
        </w:rPr>
        <w:t> </w:t>
      </w:r>
      <w:r>
        <w:rPr/>
        <w:t>and</w:t>
      </w:r>
      <w:r>
        <w:rPr>
          <w:spacing w:val="-14"/>
        </w:rPr>
        <w:t> </w:t>
      </w:r>
      <w:r>
        <w:rPr/>
        <w:t>Marston</w:t>
      </w:r>
      <w:r>
        <w:rPr>
          <w:spacing w:val="-14"/>
        </w:rPr>
        <w:t> </w:t>
      </w:r>
      <w:r>
        <w:rPr/>
        <w:t>were</w:t>
      </w:r>
      <w:r>
        <w:rPr>
          <w:spacing w:val="-14"/>
        </w:rPr>
        <w:t> </w:t>
      </w:r>
      <w:r>
        <w:rPr/>
        <w:t>unable</w:t>
      </w:r>
      <w:r>
        <w:rPr>
          <w:spacing w:val="-14"/>
        </w:rPr>
        <w:t> </w:t>
      </w:r>
      <w:r>
        <w:rPr/>
        <w:t>to</w:t>
      </w:r>
      <w:r>
        <w:rPr>
          <w:spacing w:val="-14"/>
        </w:rPr>
        <w:t> </w:t>
      </w:r>
      <w:r>
        <w:rPr/>
        <w:t>agree</w:t>
      </w:r>
      <w:r>
        <w:rPr>
          <w:spacing w:val="-14"/>
        </w:rPr>
        <w:t> </w:t>
      </w:r>
      <w:r>
        <w:rPr/>
        <w:t>on</w:t>
      </w:r>
      <w:r>
        <w:rPr>
          <w:spacing w:val="-14"/>
        </w:rPr>
        <w:t> </w:t>
      </w:r>
      <w:r>
        <w:rPr/>
        <w:t>the</w:t>
      </w:r>
      <w:r>
        <w:rPr>
          <w:spacing w:val="-14"/>
        </w:rPr>
        <w:t> </w:t>
      </w:r>
      <w:r>
        <w:rPr/>
        <w:t>new</w:t>
      </w:r>
      <w:r>
        <w:rPr>
          <w:spacing w:val="-14"/>
        </w:rPr>
        <w:t> </w:t>
      </w:r>
      <w:r>
        <w:rPr/>
        <w:t>travel</w:t>
      </w:r>
      <w:r>
        <w:rPr>
          <w:spacing w:val="-14"/>
        </w:rPr>
        <w:t> </w:t>
      </w:r>
      <w:r>
        <w:rPr/>
        <w:t>requirements.</w:t>
      </w:r>
      <w:r>
        <w:rPr>
          <w:spacing w:val="-14"/>
        </w:rPr>
        <w:t> </w:t>
      </w:r>
      <w:r>
        <w:rPr/>
        <w:t>AP</w:t>
      </w:r>
      <w:r>
        <w:rPr>
          <w:spacing w:val="-14"/>
        </w:rPr>
        <w:t> </w:t>
      </w:r>
      <w:r>
        <w:rPr/>
        <w:t>proposed </w:t>
      </w:r>
      <w:r>
        <w:rPr>
          <w:spacing w:val="-2"/>
        </w:rPr>
        <w:t>travelling</w:t>
      </w:r>
      <w:r>
        <w:rPr>
          <w:spacing w:val="-14"/>
        </w:rPr>
        <w:t> </w:t>
      </w:r>
      <w:r>
        <w:rPr>
          <w:spacing w:val="-2"/>
        </w:rPr>
        <w:t>‘reasonable</w:t>
      </w:r>
      <w:r>
        <w:rPr>
          <w:spacing w:val="-14"/>
        </w:rPr>
        <w:t> </w:t>
      </w:r>
      <w:r>
        <w:rPr>
          <w:spacing w:val="-2"/>
        </w:rPr>
        <w:t>distances’;</w:t>
      </w:r>
      <w:r>
        <w:rPr>
          <w:spacing w:val="-14"/>
        </w:rPr>
        <w:t> </w:t>
      </w:r>
      <w:r>
        <w:rPr>
          <w:spacing w:val="-2"/>
        </w:rPr>
        <w:t>however,</w:t>
      </w:r>
      <w:r>
        <w:rPr>
          <w:spacing w:val="-14"/>
        </w:rPr>
        <w:t> </w:t>
      </w:r>
      <w:r>
        <w:rPr>
          <w:spacing w:val="-2"/>
        </w:rPr>
        <w:t>her</w:t>
      </w:r>
      <w:r>
        <w:rPr>
          <w:spacing w:val="-14"/>
        </w:rPr>
        <w:t> </w:t>
      </w:r>
      <w:r>
        <w:rPr>
          <w:spacing w:val="-2"/>
        </w:rPr>
        <w:t>employer</w:t>
      </w:r>
      <w:r>
        <w:rPr>
          <w:spacing w:val="-13"/>
        </w:rPr>
        <w:t> </w:t>
      </w:r>
      <w:r>
        <w:rPr>
          <w:spacing w:val="-2"/>
        </w:rPr>
        <w:t>inserted</w:t>
      </w:r>
      <w:r>
        <w:rPr>
          <w:spacing w:val="-14"/>
        </w:rPr>
        <w:t> </w:t>
      </w:r>
      <w:r>
        <w:rPr>
          <w:spacing w:val="-2"/>
        </w:rPr>
        <w:t>a</w:t>
      </w:r>
      <w:r>
        <w:rPr>
          <w:spacing w:val="-14"/>
        </w:rPr>
        <w:t> </w:t>
      </w:r>
      <w:r>
        <w:rPr>
          <w:spacing w:val="-2"/>
        </w:rPr>
        <w:t>new</w:t>
      </w:r>
      <w:r>
        <w:rPr>
          <w:spacing w:val="-14"/>
        </w:rPr>
        <w:t> </w:t>
      </w:r>
      <w:r>
        <w:rPr>
          <w:spacing w:val="-2"/>
        </w:rPr>
        <w:t>requirement </w:t>
      </w:r>
      <w:r>
        <w:rPr>
          <w:spacing w:val="-4"/>
        </w:rPr>
        <w:t>into</w:t>
      </w:r>
      <w:r>
        <w:rPr>
          <w:spacing w:val="-10"/>
        </w:rPr>
        <w:t> </w:t>
      </w:r>
      <w:r>
        <w:rPr>
          <w:spacing w:val="-4"/>
        </w:rPr>
        <w:t>the</w:t>
      </w:r>
      <w:r>
        <w:rPr>
          <w:spacing w:val="-10"/>
        </w:rPr>
        <w:t> </w:t>
      </w:r>
      <w:r>
        <w:rPr>
          <w:spacing w:val="-4"/>
        </w:rPr>
        <w:t>company’s</w:t>
      </w:r>
      <w:r>
        <w:rPr>
          <w:spacing w:val="-10"/>
        </w:rPr>
        <w:t> </w:t>
      </w:r>
      <w:r>
        <w:rPr>
          <w:spacing w:val="-4"/>
        </w:rPr>
        <w:t>job</w:t>
      </w:r>
      <w:r>
        <w:rPr>
          <w:spacing w:val="-10"/>
        </w:rPr>
        <w:t> </w:t>
      </w:r>
      <w:r>
        <w:rPr>
          <w:spacing w:val="-4"/>
        </w:rPr>
        <w:t>description</w:t>
      </w:r>
      <w:r>
        <w:rPr>
          <w:spacing w:val="-10"/>
        </w:rPr>
        <w:t> </w:t>
      </w:r>
      <w:r>
        <w:rPr>
          <w:spacing w:val="-4"/>
        </w:rPr>
        <w:t>for</w:t>
      </w:r>
      <w:r>
        <w:rPr>
          <w:spacing w:val="-10"/>
        </w:rPr>
        <w:t> </w:t>
      </w:r>
      <w:r>
        <w:rPr>
          <w:spacing w:val="-4"/>
        </w:rPr>
        <w:t>further</w:t>
      </w:r>
      <w:r>
        <w:rPr>
          <w:spacing w:val="-10"/>
        </w:rPr>
        <w:t> </w:t>
      </w:r>
      <w:r>
        <w:rPr>
          <w:spacing w:val="-4"/>
        </w:rPr>
        <w:t>travel</w:t>
      </w:r>
      <w:r>
        <w:rPr>
          <w:spacing w:val="-10"/>
        </w:rPr>
        <w:t> </w:t>
      </w:r>
      <w:r>
        <w:rPr>
          <w:spacing w:val="-4"/>
        </w:rPr>
        <w:t>and</w:t>
      </w:r>
      <w:r>
        <w:rPr>
          <w:spacing w:val="-10"/>
        </w:rPr>
        <w:t> </w:t>
      </w:r>
      <w:r>
        <w:rPr>
          <w:spacing w:val="-4"/>
        </w:rPr>
        <w:t>warned</w:t>
      </w:r>
      <w:r>
        <w:rPr>
          <w:spacing w:val="-10"/>
        </w:rPr>
        <w:t> </w:t>
      </w:r>
      <w:r>
        <w:rPr>
          <w:spacing w:val="-4"/>
        </w:rPr>
        <w:t>that</w:t>
      </w:r>
      <w:r>
        <w:rPr>
          <w:spacing w:val="-10"/>
        </w:rPr>
        <w:t> </w:t>
      </w:r>
      <w:r>
        <w:rPr>
          <w:spacing w:val="-4"/>
        </w:rPr>
        <w:t>non-compliance could</w:t>
      </w:r>
      <w:r>
        <w:rPr>
          <w:spacing w:val="-12"/>
        </w:rPr>
        <w:t> </w:t>
      </w:r>
      <w:r>
        <w:rPr>
          <w:spacing w:val="-4"/>
        </w:rPr>
        <w:t>result</w:t>
      </w:r>
      <w:r>
        <w:rPr>
          <w:spacing w:val="-12"/>
        </w:rPr>
        <w:t> </w:t>
      </w:r>
      <w:r>
        <w:rPr>
          <w:spacing w:val="-4"/>
        </w:rPr>
        <w:t>in</w:t>
      </w:r>
      <w:r>
        <w:rPr>
          <w:spacing w:val="-12"/>
        </w:rPr>
        <w:t> </w:t>
      </w:r>
      <w:r>
        <w:rPr>
          <w:spacing w:val="-4"/>
        </w:rPr>
        <w:t>disciplinary</w:t>
      </w:r>
      <w:r>
        <w:rPr>
          <w:spacing w:val="-12"/>
        </w:rPr>
        <w:t> </w:t>
      </w:r>
      <w:r>
        <w:rPr>
          <w:spacing w:val="-4"/>
        </w:rPr>
        <w:t>action.</w:t>
      </w:r>
      <w:r>
        <w:rPr>
          <w:spacing w:val="-12"/>
        </w:rPr>
        <w:t> </w:t>
      </w:r>
      <w:r>
        <w:rPr>
          <w:spacing w:val="-4"/>
        </w:rPr>
        <w:t>AP</w:t>
      </w:r>
      <w:r>
        <w:rPr>
          <w:spacing w:val="-11"/>
        </w:rPr>
        <w:t> </w:t>
      </w:r>
      <w:r>
        <w:rPr>
          <w:spacing w:val="-4"/>
        </w:rPr>
        <w:t>was</w:t>
      </w:r>
      <w:r>
        <w:rPr>
          <w:spacing w:val="-12"/>
        </w:rPr>
        <w:t> </w:t>
      </w:r>
      <w:r>
        <w:rPr>
          <w:spacing w:val="-4"/>
        </w:rPr>
        <w:t>invited</w:t>
      </w:r>
      <w:r>
        <w:rPr>
          <w:spacing w:val="-12"/>
        </w:rPr>
        <w:t> </w:t>
      </w:r>
      <w:r>
        <w:rPr>
          <w:spacing w:val="-4"/>
        </w:rPr>
        <w:t>to</w:t>
      </w:r>
      <w:r>
        <w:rPr>
          <w:spacing w:val="-12"/>
        </w:rPr>
        <w:t> </w:t>
      </w:r>
      <w:r>
        <w:rPr>
          <w:spacing w:val="-4"/>
        </w:rPr>
        <w:t>consultation</w:t>
      </w:r>
      <w:r>
        <w:rPr>
          <w:spacing w:val="-12"/>
        </w:rPr>
        <w:t> </w:t>
      </w:r>
      <w:r>
        <w:rPr>
          <w:spacing w:val="-4"/>
        </w:rPr>
        <w:t>meetings</w:t>
      </w:r>
      <w:r>
        <w:rPr>
          <w:spacing w:val="-12"/>
        </w:rPr>
        <w:t> </w:t>
      </w:r>
      <w:r>
        <w:rPr>
          <w:spacing w:val="-4"/>
        </w:rPr>
        <w:t>and</w:t>
      </w:r>
      <w:r>
        <w:rPr>
          <w:spacing w:val="-11"/>
        </w:rPr>
        <w:t> </w:t>
      </w:r>
      <w:r>
        <w:rPr>
          <w:spacing w:val="-4"/>
        </w:rPr>
        <w:t>having </w:t>
      </w:r>
      <w:r>
        <w:rPr>
          <w:spacing w:val="-6"/>
        </w:rPr>
        <w:t>refused</w:t>
      </w:r>
      <w:r>
        <w:rPr>
          <w:spacing w:val="-10"/>
        </w:rPr>
        <w:t> </w:t>
      </w:r>
      <w:r>
        <w:rPr>
          <w:spacing w:val="-6"/>
        </w:rPr>
        <w:t>Marston’s</w:t>
      </w:r>
      <w:r>
        <w:rPr>
          <w:spacing w:val="-10"/>
        </w:rPr>
        <w:t> </w:t>
      </w:r>
      <w:r>
        <w:rPr>
          <w:spacing w:val="-6"/>
        </w:rPr>
        <w:t>proposed</w:t>
      </w:r>
      <w:r>
        <w:rPr>
          <w:spacing w:val="-10"/>
        </w:rPr>
        <w:t> </w:t>
      </w:r>
      <w:r>
        <w:rPr>
          <w:spacing w:val="-6"/>
        </w:rPr>
        <w:t>changes,</w:t>
      </w:r>
      <w:r>
        <w:rPr>
          <w:spacing w:val="-10"/>
        </w:rPr>
        <w:t> </w:t>
      </w:r>
      <w:r>
        <w:rPr>
          <w:spacing w:val="-6"/>
        </w:rPr>
        <w:t>was</w:t>
      </w:r>
      <w:r>
        <w:rPr>
          <w:spacing w:val="-10"/>
        </w:rPr>
        <w:t> </w:t>
      </w:r>
      <w:r>
        <w:rPr>
          <w:spacing w:val="-6"/>
        </w:rPr>
        <w:t>dismissed</w:t>
      </w:r>
      <w:r>
        <w:rPr>
          <w:spacing w:val="-9"/>
        </w:rPr>
        <w:t> </w:t>
      </w:r>
      <w:r>
        <w:rPr>
          <w:spacing w:val="-6"/>
        </w:rPr>
        <w:t>for</w:t>
      </w:r>
      <w:r>
        <w:rPr>
          <w:spacing w:val="-10"/>
        </w:rPr>
        <w:t> </w:t>
      </w:r>
      <w:r>
        <w:rPr>
          <w:spacing w:val="-6"/>
        </w:rPr>
        <w:t>reason</w:t>
      </w:r>
      <w:r>
        <w:rPr>
          <w:spacing w:val="-10"/>
        </w:rPr>
        <w:t> </w:t>
      </w:r>
      <w:r>
        <w:rPr>
          <w:spacing w:val="-6"/>
        </w:rPr>
        <w:t>of</w:t>
      </w:r>
      <w:r>
        <w:rPr>
          <w:spacing w:val="-10"/>
        </w:rPr>
        <w:t> </w:t>
      </w:r>
      <w:r>
        <w:rPr>
          <w:spacing w:val="-6"/>
        </w:rPr>
        <w:t>redundancy.</w:t>
      </w:r>
      <w:r>
        <w:rPr>
          <w:spacing w:val="-10"/>
        </w:rPr>
        <w:t> </w:t>
      </w:r>
      <w:r>
        <w:rPr>
          <w:spacing w:val="-6"/>
        </w:rPr>
        <w:t>Her</w:t>
      </w:r>
      <w:r>
        <w:rPr>
          <w:spacing w:val="-10"/>
        </w:rPr>
        <w:t> </w:t>
      </w:r>
      <w:r>
        <w:rPr>
          <w:spacing w:val="-6"/>
        </w:rPr>
        <w:t>job </w:t>
      </w:r>
      <w:r>
        <w:rPr/>
        <w:t>was</w:t>
      </w:r>
      <w:r>
        <w:rPr>
          <w:spacing w:val="-10"/>
        </w:rPr>
        <w:t> </w:t>
      </w:r>
      <w:r>
        <w:rPr/>
        <w:t>subsequently</w:t>
      </w:r>
      <w:r>
        <w:rPr>
          <w:spacing w:val="-10"/>
        </w:rPr>
        <w:t> </w:t>
      </w:r>
      <w:r>
        <w:rPr/>
        <w:t>given</w:t>
      </w:r>
      <w:r>
        <w:rPr>
          <w:spacing w:val="-10"/>
        </w:rPr>
        <w:t> </w:t>
      </w:r>
      <w:r>
        <w:rPr/>
        <w:t>to</w:t>
      </w:r>
      <w:r>
        <w:rPr>
          <w:spacing w:val="-10"/>
        </w:rPr>
        <w:t> </w:t>
      </w:r>
      <w:r>
        <w:rPr/>
        <w:t>another</w:t>
      </w:r>
      <w:r>
        <w:rPr>
          <w:spacing w:val="-10"/>
        </w:rPr>
        <w:t> </w:t>
      </w:r>
      <w:r>
        <w:rPr/>
        <w:t>woman.</w:t>
      </w:r>
    </w:p>
    <w:p>
      <w:pPr>
        <w:pStyle w:val="Heading3"/>
        <w:spacing w:before="211"/>
        <w:ind w:left="130"/>
      </w:pPr>
      <w:r>
        <w:rPr>
          <w:spacing w:val="-2"/>
        </w:rPr>
        <w:t>Employment</w:t>
      </w:r>
      <w:r>
        <w:rPr>
          <w:spacing w:val="2"/>
        </w:rPr>
        <w:t> </w:t>
      </w:r>
      <w:r>
        <w:rPr>
          <w:spacing w:val="-2"/>
        </w:rPr>
        <w:t>Tribunal</w:t>
      </w:r>
    </w:p>
    <w:p>
      <w:pPr>
        <w:pStyle w:val="BodyText"/>
        <w:spacing w:before="152"/>
        <w:ind w:left="130"/>
        <w:jc w:val="both"/>
      </w:pPr>
      <w:r>
        <w:rPr>
          <w:spacing w:val="-6"/>
        </w:rPr>
        <w:t>AP</w:t>
      </w:r>
      <w:r>
        <w:rPr>
          <w:spacing w:val="-12"/>
        </w:rPr>
        <w:t> </w:t>
      </w:r>
      <w:r>
        <w:rPr>
          <w:spacing w:val="-6"/>
        </w:rPr>
        <w:t>brought</w:t>
      </w:r>
      <w:r>
        <w:rPr>
          <w:spacing w:val="-12"/>
        </w:rPr>
        <w:t> </w:t>
      </w:r>
      <w:r>
        <w:rPr>
          <w:spacing w:val="-6"/>
        </w:rPr>
        <w:t>claims</w:t>
      </w:r>
      <w:r>
        <w:rPr>
          <w:spacing w:val="-12"/>
        </w:rPr>
        <w:t> </w:t>
      </w:r>
      <w:r>
        <w:rPr>
          <w:spacing w:val="-6"/>
        </w:rPr>
        <w:t>of</w:t>
      </w:r>
      <w:r>
        <w:rPr>
          <w:spacing w:val="-12"/>
        </w:rPr>
        <w:t> </w:t>
      </w:r>
      <w:r>
        <w:rPr>
          <w:spacing w:val="-6"/>
        </w:rPr>
        <w:t>indirect</w:t>
      </w:r>
      <w:r>
        <w:rPr>
          <w:spacing w:val="-11"/>
        </w:rPr>
        <w:t> </w:t>
      </w:r>
      <w:r>
        <w:rPr>
          <w:spacing w:val="-6"/>
        </w:rPr>
        <w:t>sex</w:t>
      </w:r>
      <w:r>
        <w:rPr>
          <w:spacing w:val="-12"/>
        </w:rPr>
        <w:t> </w:t>
      </w:r>
      <w:r>
        <w:rPr>
          <w:spacing w:val="-6"/>
        </w:rPr>
        <w:t>discrimination</w:t>
      </w:r>
      <w:r>
        <w:rPr>
          <w:spacing w:val="-12"/>
        </w:rPr>
        <w:t> </w:t>
      </w:r>
      <w:r>
        <w:rPr>
          <w:spacing w:val="-6"/>
        </w:rPr>
        <w:t>and</w:t>
      </w:r>
      <w:r>
        <w:rPr>
          <w:spacing w:val="-12"/>
        </w:rPr>
        <w:t> </w:t>
      </w:r>
      <w:r>
        <w:rPr>
          <w:spacing w:val="-6"/>
        </w:rPr>
        <w:t>unfair</w:t>
      </w:r>
      <w:r>
        <w:rPr>
          <w:spacing w:val="-12"/>
        </w:rPr>
        <w:t> </w:t>
      </w:r>
      <w:r>
        <w:rPr>
          <w:spacing w:val="-6"/>
        </w:rPr>
        <w:t>dismissal.</w:t>
      </w:r>
    </w:p>
    <w:p>
      <w:pPr>
        <w:pStyle w:val="BodyText"/>
        <w:spacing w:line="285" w:lineRule="auto" w:before="157"/>
        <w:ind w:left="130" w:right="139"/>
        <w:jc w:val="both"/>
      </w:pPr>
      <w:r>
        <w:rPr>
          <w:spacing w:val="-4"/>
        </w:rPr>
        <w:t>For</w:t>
      </w:r>
      <w:r>
        <w:rPr>
          <w:spacing w:val="-12"/>
        </w:rPr>
        <w:t> </w:t>
      </w:r>
      <w:r>
        <w:rPr>
          <w:spacing w:val="-4"/>
        </w:rPr>
        <w:t>the</w:t>
      </w:r>
      <w:r>
        <w:rPr>
          <w:spacing w:val="-12"/>
        </w:rPr>
        <w:t> </w:t>
      </w:r>
      <w:r>
        <w:rPr>
          <w:spacing w:val="-4"/>
        </w:rPr>
        <w:t>indirect</w:t>
      </w:r>
      <w:r>
        <w:rPr>
          <w:spacing w:val="-12"/>
        </w:rPr>
        <w:t> </w:t>
      </w:r>
      <w:r>
        <w:rPr>
          <w:spacing w:val="-4"/>
        </w:rPr>
        <w:t>sex</w:t>
      </w:r>
      <w:r>
        <w:rPr>
          <w:spacing w:val="-12"/>
        </w:rPr>
        <w:t> </w:t>
      </w:r>
      <w:r>
        <w:rPr>
          <w:spacing w:val="-4"/>
        </w:rPr>
        <w:t>discrimination</w:t>
      </w:r>
      <w:r>
        <w:rPr>
          <w:spacing w:val="-12"/>
        </w:rPr>
        <w:t> </w:t>
      </w:r>
      <w:r>
        <w:rPr>
          <w:spacing w:val="-4"/>
        </w:rPr>
        <w:t>claim,</w:t>
      </w:r>
      <w:r>
        <w:rPr>
          <w:spacing w:val="-11"/>
        </w:rPr>
        <w:t> </w:t>
      </w:r>
      <w:r>
        <w:rPr>
          <w:spacing w:val="-4"/>
        </w:rPr>
        <w:t>AP</w:t>
      </w:r>
      <w:r>
        <w:rPr>
          <w:spacing w:val="-12"/>
        </w:rPr>
        <w:t> </w:t>
      </w:r>
      <w:r>
        <w:rPr>
          <w:spacing w:val="-4"/>
        </w:rPr>
        <w:t>contended</w:t>
      </w:r>
      <w:r>
        <w:rPr>
          <w:spacing w:val="-12"/>
        </w:rPr>
        <w:t> </w:t>
      </w:r>
      <w:r>
        <w:rPr>
          <w:spacing w:val="-4"/>
        </w:rPr>
        <w:t>that</w:t>
      </w:r>
      <w:r>
        <w:rPr>
          <w:spacing w:val="-12"/>
        </w:rPr>
        <w:t> </w:t>
      </w:r>
      <w:r>
        <w:rPr>
          <w:spacing w:val="-4"/>
        </w:rPr>
        <w:t>the</w:t>
      </w:r>
      <w:r>
        <w:rPr>
          <w:spacing w:val="-12"/>
        </w:rPr>
        <w:t> </w:t>
      </w:r>
      <w:r>
        <w:rPr>
          <w:spacing w:val="-4"/>
        </w:rPr>
        <w:t>provision,</w:t>
      </w:r>
      <w:r>
        <w:rPr>
          <w:spacing w:val="-12"/>
        </w:rPr>
        <w:t> </w:t>
      </w:r>
      <w:r>
        <w:rPr>
          <w:spacing w:val="-4"/>
        </w:rPr>
        <w:t>criterion</w:t>
      </w:r>
      <w:r>
        <w:rPr>
          <w:spacing w:val="-11"/>
        </w:rPr>
        <w:t> </w:t>
      </w:r>
      <w:r>
        <w:rPr>
          <w:spacing w:val="-4"/>
        </w:rPr>
        <w:t>or practice</w:t>
      </w:r>
      <w:r>
        <w:rPr>
          <w:spacing w:val="-7"/>
        </w:rPr>
        <w:t> </w:t>
      </w:r>
      <w:r>
        <w:rPr>
          <w:spacing w:val="-4"/>
        </w:rPr>
        <w:t>(PCP)</w:t>
      </w:r>
      <w:r>
        <w:rPr>
          <w:spacing w:val="-7"/>
        </w:rPr>
        <w:t> </w:t>
      </w:r>
      <w:r>
        <w:rPr>
          <w:spacing w:val="-4"/>
        </w:rPr>
        <w:t>requiring</w:t>
      </w:r>
      <w:r>
        <w:rPr>
          <w:spacing w:val="-7"/>
        </w:rPr>
        <w:t> </w:t>
      </w:r>
      <w:r>
        <w:rPr>
          <w:spacing w:val="-4"/>
        </w:rPr>
        <w:t>Grade</w:t>
      </w:r>
      <w:r>
        <w:rPr>
          <w:spacing w:val="-7"/>
        </w:rPr>
        <w:t> </w:t>
      </w:r>
      <w:r>
        <w:rPr>
          <w:spacing w:val="-4"/>
        </w:rPr>
        <w:t>3</w:t>
      </w:r>
      <w:r>
        <w:rPr>
          <w:spacing w:val="-7"/>
        </w:rPr>
        <w:t> </w:t>
      </w:r>
      <w:r>
        <w:rPr>
          <w:spacing w:val="-4"/>
        </w:rPr>
        <w:t>managers</w:t>
      </w:r>
      <w:r>
        <w:rPr>
          <w:spacing w:val="-7"/>
        </w:rPr>
        <w:t> </w:t>
      </w:r>
      <w:r>
        <w:rPr>
          <w:spacing w:val="-4"/>
        </w:rPr>
        <w:t>to</w:t>
      </w:r>
      <w:r>
        <w:rPr>
          <w:spacing w:val="-7"/>
        </w:rPr>
        <w:t> </w:t>
      </w:r>
      <w:r>
        <w:rPr>
          <w:spacing w:val="-4"/>
        </w:rPr>
        <w:t>travel</w:t>
      </w:r>
      <w:r>
        <w:rPr>
          <w:spacing w:val="-7"/>
        </w:rPr>
        <w:t> </w:t>
      </w:r>
      <w:r>
        <w:rPr>
          <w:spacing w:val="-4"/>
        </w:rPr>
        <w:t>significant</w:t>
      </w:r>
      <w:r>
        <w:rPr>
          <w:spacing w:val="-7"/>
        </w:rPr>
        <w:t> </w:t>
      </w:r>
      <w:r>
        <w:rPr>
          <w:spacing w:val="-4"/>
        </w:rPr>
        <w:t>distances</w:t>
      </w:r>
      <w:r>
        <w:rPr>
          <w:spacing w:val="-7"/>
        </w:rPr>
        <w:t> </w:t>
      </w:r>
      <w:r>
        <w:rPr>
          <w:spacing w:val="-4"/>
        </w:rPr>
        <w:t>was</w:t>
      </w:r>
      <w:r>
        <w:rPr>
          <w:spacing w:val="-7"/>
        </w:rPr>
        <w:t> </w:t>
      </w:r>
      <w:r>
        <w:rPr>
          <w:spacing w:val="-4"/>
        </w:rPr>
        <w:t>likely</w:t>
      </w:r>
      <w:r>
        <w:rPr>
          <w:spacing w:val="-7"/>
        </w:rPr>
        <w:t> </w:t>
      </w:r>
      <w:r>
        <w:rPr>
          <w:spacing w:val="-4"/>
        </w:rPr>
        <w:t>to </w:t>
      </w:r>
      <w:r>
        <w:rPr>
          <w:spacing w:val="-2"/>
        </w:rPr>
        <w:t>put</w:t>
      </w:r>
      <w:r>
        <w:rPr>
          <w:spacing w:val="-14"/>
        </w:rPr>
        <w:t> </w:t>
      </w:r>
      <w:r>
        <w:rPr>
          <w:spacing w:val="-2"/>
        </w:rPr>
        <w:t>women,</w:t>
      </w:r>
      <w:r>
        <w:rPr>
          <w:spacing w:val="-14"/>
        </w:rPr>
        <w:t> </w:t>
      </w:r>
      <w:r>
        <w:rPr>
          <w:spacing w:val="-2"/>
        </w:rPr>
        <w:t>who</w:t>
      </w:r>
      <w:r>
        <w:rPr>
          <w:spacing w:val="-14"/>
        </w:rPr>
        <w:t> </w:t>
      </w:r>
      <w:r>
        <w:rPr>
          <w:spacing w:val="-2"/>
        </w:rPr>
        <w:t>customarily</w:t>
      </w:r>
      <w:r>
        <w:rPr>
          <w:spacing w:val="-14"/>
        </w:rPr>
        <w:t> </w:t>
      </w:r>
      <w:r>
        <w:rPr>
          <w:spacing w:val="-2"/>
        </w:rPr>
        <w:t>take</w:t>
      </w:r>
      <w:r>
        <w:rPr>
          <w:spacing w:val="-14"/>
        </w:rPr>
        <w:t> </w:t>
      </w:r>
      <w:r>
        <w:rPr>
          <w:spacing w:val="-2"/>
        </w:rPr>
        <w:t>primary</w:t>
      </w:r>
      <w:r>
        <w:rPr>
          <w:spacing w:val="-13"/>
        </w:rPr>
        <w:t> </w:t>
      </w:r>
      <w:r>
        <w:rPr>
          <w:spacing w:val="-2"/>
        </w:rPr>
        <w:t>responsibility</w:t>
      </w:r>
      <w:r>
        <w:rPr>
          <w:spacing w:val="-14"/>
        </w:rPr>
        <w:t> </w:t>
      </w:r>
      <w:r>
        <w:rPr>
          <w:spacing w:val="-2"/>
        </w:rPr>
        <w:t>for</w:t>
      </w:r>
      <w:r>
        <w:rPr>
          <w:spacing w:val="-14"/>
        </w:rPr>
        <w:t> </w:t>
      </w:r>
      <w:r>
        <w:rPr>
          <w:spacing w:val="-2"/>
        </w:rPr>
        <w:t>childcare,</w:t>
      </w:r>
      <w:r>
        <w:rPr>
          <w:spacing w:val="-14"/>
        </w:rPr>
        <w:t> </w:t>
      </w:r>
      <w:r>
        <w:rPr>
          <w:spacing w:val="-2"/>
        </w:rPr>
        <w:t>at</w:t>
      </w:r>
      <w:r>
        <w:rPr>
          <w:spacing w:val="-14"/>
        </w:rPr>
        <w:t> </w:t>
      </w:r>
      <w:r>
        <w:rPr>
          <w:spacing w:val="-2"/>
        </w:rPr>
        <w:t>a</w:t>
      </w:r>
      <w:r>
        <w:rPr>
          <w:spacing w:val="-14"/>
        </w:rPr>
        <w:t> </w:t>
      </w:r>
      <w:r>
        <w:rPr>
          <w:spacing w:val="-2"/>
        </w:rPr>
        <w:t>particular </w:t>
      </w:r>
      <w:r>
        <w:rPr>
          <w:spacing w:val="-4"/>
        </w:rPr>
        <w:t>disadvantage.</w:t>
      </w:r>
      <w:r>
        <w:rPr>
          <w:spacing w:val="-9"/>
        </w:rPr>
        <w:t> </w:t>
      </w:r>
      <w:r>
        <w:rPr>
          <w:spacing w:val="-4"/>
        </w:rPr>
        <w:t>AP</w:t>
      </w:r>
      <w:r>
        <w:rPr>
          <w:spacing w:val="-9"/>
        </w:rPr>
        <w:t> </w:t>
      </w:r>
      <w:r>
        <w:rPr>
          <w:spacing w:val="-4"/>
        </w:rPr>
        <w:t>argued</w:t>
      </w:r>
      <w:r>
        <w:rPr>
          <w:spacing w:val="-9"/>
        </w:rPr>
        <w:t> </w:t>
      </w:r>
      <w:r>
        <w:rPr>
          <w:spacing w:val="-4"/>
        </w:rPr>
        <w:t>that</w:t>
      </w:r>
      <w:r>
        <w:rPr>
          <w:spacing w:val="-9"/>
        </w:rPr>
        <w:t> </w:t>
      </w:r>
      <w:r>
        <w:rPr>
          <w:spacing w:val="-4"/>
        </w:rPr>
        <w:t>she</w:t>
      </w:r>
      <w:r>
        <w:rPr>
          <w:spacing w:val="-9"/>
        </w:rPr>
        <w:t> </w:t>
      </w:r>
      <w:r>
        <w:rPr>
          <w:spacing w:val="-4"/>
        </w:rPr>
        <w:t>was</w:t>
      </w:r>
      <w:r>
        <w:rPr>
          <w:spacing w:val="-9"/>
        </w:rPr>
        <w:t> </w:t>
      </w:r>
      <w:r>
        <w:rPr>
          <w:spacing w:val="-4"/>
        </w:rPr>
        <w:t>unable</w:t>
      </w:r>
      <w:r>
        <w:rPr>
          <w:spacing w:val="-9"/>
        </w:rPr>
        <w:t> </w:t>
      </w:r>
      <w:r>
        <w:rPr>
          <w:spacing w:val="-4"/>
        </w:rPr>
        <w:t>to</w:t>
      </w:r>
      <w:r>
        <w:rPr>
          <w:spacing w:val="-9"/>
        </w:rPr>
        <w:t> </w:t>
      </w:r>
      <w:r>
        <w:rPr>
          <w:spacing w:val="-4"/>
        </w:rPr>
        <w:t>accept</w:t>
      </w:r>
      <w:r>
        <w:rPr>
          <w:spacing w:val="-9"/>
        </w:rPr>
        <w:t> </w:t>
      </w:r>
      <w:r>
        <w:rPr>
          <w:spacing w:val="-4"/>
        </w:rPr>
        <w:t>the</w:t>
      </w:r>
      <w:r>
        <w:rPr>
          <w:spacing w:val="-9"/>
        </w:rPr>
        <w:t> </w:t>
      </w:r>
      <w:r>
        <w:rPr>
          <w:spacing w:val="-4"/>
        </w:rPr>
        <w:t>alternative</w:t>
      </w:r>
      <w:r>
        <w:rPr>
          <w:spacing w:val="-9"/>
        </w:rPr>
        <w:t> </w:t>
      </w:r>
      <w:r>
        <w:rPr>
          <w:spacing w:val="-4"/>
        </w:rPr>
        <w:t>role</w:t>
      </w:r>
      <w:r>
        <w:rPr>
          <w:spacing w:val="-9"/>
        </w:rPr>
        <w:t> </w:t>
      </w:r>
      <w:r>
        <w:rPr>
          <w:spacing w:val="-4"/>
        </w:rPr>
        <w:t>due</w:t>
      </w:r>
      <w:r>
        <w:rPr>
          <w:spacing w:val="-9"/>
        </w:rPr>
        <w:t> </w:t>
      </w:r>
      <w:r>
        <w:rPr>
          <w:spacing w:val="-4"/>
        </w:rPr>
        <w:t>to</w:t>
      </w:r>
      <w:r>
        <w:rPr>
          <w:spacing w:val="-9"/>
        </w:rPr>
        <w:t> </w:t>
      </w:r>
      <w:r>
        <w:rPr>
          <w:spacing w:val="-4"/>
        </w:rPr>
        <w:t>her childcare</w:t>
      </w:r>
      <w:r>
        <w:rPr>
          <w:spacing w:val="-12"/>
        </w:rPr>
        <w:t> </w:t>
      </w:r>
      <w:r>
        <w:rPr>
          <w:spacing w:val="-4"/>
        </w:rPr>
        <w:t>responsibilities,</w:t>
      </w:r>
      <w:r>
        <w:rPr>
          <w:spacing w:val="-12"/>
        </w:rPr>
        <w:t> </w:t>
      </w:r>
      <w:r>
        <w:rPr>
          <w:spacing w:val="-4"/>
        </w:rPr>
        <w:t>and</w:t>
      </w:r>
      <w:r>
        <w:rPr>
          <w:spacing w:val="-12"/>
        </w:rPr>
        <w:t> </w:t>
      </w:r>
      <w:r>
        <w:rPr>
          <w:spacing w:val="-4"/>
        </w:rPr>
        <w:t>she</w:t>
      </w:r>
      <w:r>
        <w:rPr>
          <w:spacing w:val="-12"/>
        </w:rPr>
        <w:t> </w:t>
      </w:r>
      <w:r>
        <w:rPr>
          <w:spacing w:val="-4"/>
        </w:rPr>
        <w:t>was</w:t>
      </w:r>
      <w:r>
        <w:rPr>
          <w:spacing w:val="-12"/>
        </w:rPr>
        <w:t> </w:t>
      </w:r>
      <w:r>
        <w:rPr>
          <w:spacing w:val="-4"/>
        </w:rPr>
        <w:t>dismissed</w:t>
      </w:r>
      <w:r>
        <w:rPr>
          <w:spacing w:val="-12"/>
        </w:rPr>
        <w:t> </w:t>
      </w:r>
      <w:r>
        <w:rPr>
          <w:spacing w:val="-4"/>
        </w:rPr>
        <w:t>as</w:t>
      </w:r>
      <w:r>
        <w:rPr>
          <w:spacing w:val="-12"/>
        </w:rPr>
        <w:t> </w:t>
      </w:r>
      <w:r>
        <w:rPr>
          <w:spacing w:val="-4"/>
        </w:rPr>
        <w:t>redundant.</w:t>
      </w:r>
    </w:p>
    <w:p>
      <w:pPr>
        <w:pStyle w:val="BodyText"/>
        <w:spacing w:line="285" w:lineRule="auto" w:before="112"/>
        <w:ind w:left="130" w:right="139"/>
        <w:jc w:val="both"/>
      </w:pPr>
      <w:r>
        <w:rPr/>
        <w:t>Marston</w:t>
      </w:r>
      <w:r>
        <w:rPr>
          <w:spacing w:val="-12"/>
        </w:rPr>
        <w:t> </w:t>
      </w:r>
      <w:r>
        <w:rPr/>
        <w:t>disputed</w:t>
      </w:r>
      <w:r>
        <w:rPr>
          <w:spacing w:val="-12"/>
        </w:rPr>
        <w:t> </w:t>
      </w:r>
      <w:r>
        <w:rPr/>
        <w:t>that</w:t>
      </w:r>
      <w:r>
        <w:rPr>
          <w:spacing w:val="-12"/>
        </w:rPr>
        <w:t> </w:t>
      </w:r>
      <w:r>
        <w:rPr/>
        <w:t>AP</w:t>
      </w:r>
      <w:r>
        <w:rPr>
          <w:spacing w:val="-12"/>
        </w:rPr>
        <w:t> </w:t>
      </w:r>
      <w:r>
        <w:rPr/>
        <w:t>had</w:t>
      </w:r>
      <w:r>
        <w:rPr>
          <w:spacing w:val="-12"/>
        </w:rPr>
        <w:t> </w:t>
      </w:r>
      <w:r>
        <w:rPr/>
        <w:t>been</w:t>
      </w:r>
      <w:r>
        <w:rPr>
          <w:spacing w:val="-12"/>
        </w:rPr>
        <w:t> </w:t>
      </w:r>
      <w:r>
        <w:rPr/>
        <w:t>put</w:t>
      </w:r>
      <w:r>
        <w:rPr>
          <w:spacing w:val="-12"/>
        </w:rPr>
        <w:t> </w:t>
      </w:r>
      <w:r>
        <w:rPr/>
        <w:t>at</w:t>
      </w:r>
      <w:r>
        <w:rPr>
          <w:spacing w:val="-12"/>
        </w:rPr>
        <w:t> </w:t>
      </w:r>
      <w:r>
        <w:rPr/>
        <w:t>a</w:t>
      </w:r>
      <w:r>
        <w:rPr>
          <w:spacing w:val="-12"/>
        </w:rPr>
        <w:t> </w:t>
      </w:r>
      <w:r>
        <w:rPr/>
        <w:t>particular</w:t>
      </w:r>
      <w:r>
        <w:rPr>
          <w:spacing w:val="-12"/>
        </w:rPr>
        <w:t> </w:t>
      </w:r>
      <w:r>
        <w:rPr/>
        <w:t>disadvantage</w:t>
      </w:r>
      <w:r>
        <w:rPr>
          <w:spacing w:val="-12"/>
        </w:rPr>
        <w:t> </w:t>
      </w:r>
      <w:r>
        <w:rPr/>
        <w:t>because</w:t>
      </w:r>
      <w:r>
        <w:rPr>
          <w:spacing w:val="-12"/>
        </w:rPr>
        <w:t> </w:t>
      </w:r>
      <w:r>
        <w:rPr/>
        <w:t>of</w:t>
      </w:r>
      <w:r>
        <w:rPr>
          <w:spacing w:val="-12"/>
        </w:rPr>
        <w:t> </w:t>
      </w:r>
      <w:r>
        <w:rPr/>
        <w:t>the travel</w:t>
      </w:r>
      <w:r>
        <w:rPr>
          <w:spacing w:val="-5"/>
        </w:rPr>
        <w:t> </w:t>
      </w:r>
      <w:r>
        <w:rPr/>
        <w:t>requirement,</w:t>
      </w:r>
      <w:r>
        <w:rPr>
          <w:spacing w:val="-5"/>
        </w:rPr>
        <w:t> </w:t>
      </w:r>
      <w:r>
        <w:rPr/>
        <w:t>but</w:t>
      </w:r>
      <w:r>
        <w:rPr>
          <w:spacing w:val="-5"/>
        </w:rPr>
        <w:t> </w:t>
      </w:r>
      <w:r>
        <w:rPr/>
        <w:t>in</w:t>
      </w:r>
      <w:r>
        <w:rPr>
          <w:spacing w:val="-5"/>
        </w:rPr>
        <w:t> </w:t>
      </w:r>
      <w:r>
        <w:rPr/>
        <w:t>any</w:t>
      </w:r>
      <w:r>
        <w:rPr>
          <w:spacing w:val="-5"/>
        </w:rPr>
        <w:t> </w:t>
      </w:r>
      <w:r>
        <w:rPr/>
        <w:t>event</w:t>
      </w:r>
      <w:r>
        <w:rPr>
          <w:spacing w:val="-5"/>
        </w:rPr>
        <w:t> </w:t>
      </w:r>
      <w:r>
        <w:rPr/>
        <w:t>contended</w:t>
      </w:r>
      <w:r>
        <w:rPr>
          <w:spacing w:val="-5"/>
        </w:rPr>
        <w:t> </w:t>
      </w:r>
      <w:r>
        <w:rPr/>
        <w:t>this</w:t>
      </w:r>
      <w:r>
        <w:rPr>
          <w:spacing w:val="-5"/>
        </w:rPr>
        <w:t> </w:t>
      </w:r>
      <w:r>
        <w:rPr/>
        <w:t>was</w:t>
      </w:r>
      <w:r>
        <w:rPr>
          <w:spacing w:val="-5"/>
        </w:rPr>
        <w:t> </w:t>
      </w:r>
      <w:r>
        <w:rPr/>
        <w:t>a</w:t>
      </w:r>
      <w:r>
        <w:rPr>
          <w:spacing w:val="-5"/>
        </w:rPr>
        <w:t> </w:t>
      </w:r>
      <w:r>
        <w:rPr/>
        <w:t>proportionate</w:t>
      </w:r>
      <w:r>
        <w:rPr>
          <w:spacing w:val="-5"/>
        </w:rPr>
        <w:t> </w:t>
      </w:r>
      <w:r>
        <w:rPr/>
        <w:t>means</w:t>
      </w:r>
      <w:r>
        <w:rPr>
          <w:spacing w:val="-5"/>
        </w:rPr>
        <w:t> </w:t>
      </w:r>
      <w:r>
        <w:rPr/>
        <w:t>of </w:t>
      </w:r>
      <w:r>
        <w:rPr>
          <w:spacing w:val="-2"/>
        </w:rPr>
        <w:t>achieving</w:t>
      </w:r>
      <w:r>
        <w:rPr>
          <w:spacing w:val="-14"/>
        </w:rPr>
        <w:t> </w:t>
      </w:r>
      <w:r>
        <w:rPr>
          <w:spacing w:val="-2"/>
        </w:rPr>
        <w:t>a</w:t>
      </w:r>
      <w:r>
        <w:rPr>
          <w:spacing w:val="-14"/>
        </w:rPr>
        <w:t> </w:t>
      </w:r>
      <w:r>
        <w:rPr>
          <w:spacing w:val="-2"/>
        </w:rPr>
        <w:t>legitimate</w:t>
      </w:r>
      <w:r>
        <w:rPr>
          <w:spacing w:val="-13"/>
        </w:rPr>
        <w:t> </w:t>
      </w:r>
      <w:r>
        <w:rPr>
          <w:spacing w:val="-2"/>
        </w:rPr>
        <w:t>aim,</w:t>
      </w:r>
      <w:r>
        <w:rPr>
          <w:spacing w:val="-14"/>
        </w:rPr>
        <w:t> </w:t>
      </w:r>
      <w:r>
        <w:rPr>
          <w:spacing w:val="-2"/>
        </w:rPr>
        <w:t>namely</w:t>
      </w:r>
      <w:r>
        <w:rPr>
          <w:spacing w:val="-14"/>
        </w:rPr>
        <w:t> </w:t>
      </w:r>
      <w:r>
        <w:rPr>
          <w:spacing w:val="-2"/>
        </w:rPr>
        <w:t>business</w:t>
      </w:r>
      <w:r>
        <w:rPr>
          <w:spacing w:val="-13"/>
        </w:rPr>
        <w:t> </w:t>
      </w:r>
      <w:r>
        <w:rPr>
          <w:spacing w:val="-2"/>
        </w:rPr>
        <w:t>efficacy</w:t>
      </w:r>
      <w:r>
        <w:rPr>
          <w:spacing w:val="-14"/>
        </w:rPr>
        <w:t> </w:t>
      </w:r>
      <w:r>
        <w:rPr>
          <w:spacing w:val="-2"/>
        </w:rPr>
        <w:t>and</w:t>
      </w:r>
      <w:r>
        <w:rPr>
          <w:spacing w:val="-14"/>
        </w:rPr>
        <w:t> </w:t>
      </w:r>
      <w:r>
        <w:rPr>
          <w:spacing w:val="-2"/>
        </w:rPr>
        <w:t>staff</w:t>
      </w:r>
      <w:r>
        <w:rPr>
          <w:spacing w:val="-13"/>
        </w:rPr>
        <w:t> </w:t>
      </w:r>
      <w:r>
        <w:rPr>
          <w:spacing w:val="-2"/>
        </w:rPr>
        <w:t>morale.</w:t>
      </w:r>
    </w:p>
    <w:p>
      <w:pPr>
        <w:pStyle w:val="BodyText"/>
        <w:spacing w:line="285" w:lineRule="auto" w:before="113"/>
        <w:ind w:left="130" w:right="138"/>
        <w:jc w:val="both"/>
      </w:pPr>
      <w:r>
        <w:rPr>
          <w:spacing w:val="-2"/>
        </w:rPr>
        <w:t>Regarding</w:t>
      </w:r>
      <w:r>
        <w:rPr>
          <w:spacing w:val="-9"/>
        </w:rPr>
        <w:t> </w:t>
      </w:r>
      <w:r>
        <w:rPr>
          <w:spacing w:val="-2"/>
        </w:rPr>
        <w:t>the</w:t>
      </w:r>
      <w:r>
        <w:rPr>
          <w:spacing w:val="-9"/>
        </w:rPr>
        <w:t> </w:t>
      </w:r>
      <w:r>
        <w:rPr>
          <w:spacing w:val="-2"/>
        </w:rPr>
        <w:t>unfair</w:t>
      </w:r>
      <w:r>
        <w:rPr>
          <w:spacing w:val="-9"/>
        </w:rPr>
        <w:t> </w:t>
      </w:r>
      <w:r>
        <w:rPr>
          <w:spacing w:val="-2"/>
        </w:rPr>
        <w:t>dismissal</w:t>
      </w:r>
      <w:r>
        <w:rPr>
          <w:spacing w:val="-9"/>
        </w:rPr>
        <w:t> </w:t>
      </w:r>
      <w:r>
        <w:rPr>
          <w:spacing w:val="-2"/>
        </w:rPr>
        <w:t>claim,</w:t>
      </w:r>
      <w:r>
        <w:rPr>
          <w:spacing w:val="-9"/>
        </w:rPr>
        <w:t> </w:t>
      </w:r>
      <w:r>
        <w:rPr>
          <w:spacing w:val="-2"/>
        </w:rPr>
        <w:t>AP</w:t>
      </w:r>
      <w:r>
        <w:rPr>
          <w:spacing w:val="-9"/>
        </w:rPr>
        <w:t> </w:t>
      </w:r>
      <w:r>
        <w:rPr>
          <w:spacing w:val="-2"/>
        </w:rPr>
        <w:t>initially</w:t>
      </w:r>
      <w:r>
        <w:rPr>
          <w:spacing w:val="-9"/>
        </w:rPr>
        <w:t> </w:t>
      </w:r>
      <w:r>
        <w:rPr>
          <w:spacing w:val="-2"/>
        </w:rPr>
        <w:t>seemed</w:t>
      </w:r>
      <w:r>
        <w:rPr>
          <w:spacing w:val="-9"/>
        </w:rPr>
        <w:t> </w:t>
      </w:r>
      <w:r>
        <w:rPr>
          <w:spacing w:val="-2"/>
        </w:rPr>
        <w:t>to</w:t>
      </w:r>
      <w:r>
        <w:rPr>
          <w:spacing w:val="-9"/>
        </w:rPr>
        <w:t> </w:t>
      </w:r>
      <w:r>
        <w:rPr>
          <w:spacing w:val="-2"/>
        </w:rPr>
        <w:t>accept</w:t>
      </w:r>
      <w:r>
        <w:rPr>
          <w:spacing w:val="-9"/>
        </w:rPr>
        <w:t> </w:t>
      </w:r>
      <w:r>
        <w:rPr>
          <w:spacing w:val="-2"/>
        </w:rPr>
        <w:t>at</w:t>
      </w:r>
      <w:r>
        <w:rPr>
          <w:spacing w:val="-9"/>
        </w:rPr>
        <w:t> </w:t>
      </w:r>
      <w:r>
        <w:rPr>
          <w:spacing w:val="-2"/>
        </w:rPr>
        <w:t>an</w:t>
      </w:r>
      <w:r>
        <w:rPr>
          <w:spacing w:val="-9"/>
        </w:rPr>
        <w:t> </w:t>
      </w:r>
      <w:r>
        <w:rPr>
          <w:spacing w:val="-2"/>
        </w:rPr>
        <w:t>earlier</w:t>
      </w:r>
      <w:r>
        <w:rPr>
          <w:spacing w:val="-9"/>
        </w:rPr>
        <w:t> </w:t>
      </w:r>
      <w:r>
        <w:rPr>
          <w:spacing w:val="-2"/>
        </w:rPr>
        <w:t>case </w:t>
      </w:r>
      <w:r>
        <w:rPr>
          <w:spacing w:val="-6"/>
        </w:rPr>
        <w:t>management hearing that there was a genuine redundancy situation, but that Marston </w:t>
      </w:r>
      <w:r>
        <w:rPr>
          <w:spacing w:val="-2"/>
        </w:rPr>
        <w:t>had</w:t>
      </w:r>
      <w:r>
        <w:rPr>
          <w:spacing w:val="-11"/>
        </w:rPr>
        <w:t> </w:t>
      </w:r>
      <w:r>
        <w:rPr>
          <w:spacing w:val="-2"/>
        </w:rPr>
        <w:t>failed</w:t>
      </w:r>
      <w:r>
        <w:rPr>
          <w:spacing w:val="-11"/>
        </w:rPr>
        <w:t> </w:t>
      </w:r>
      <w:r>
        <w:rPr>
          <w:spacing w:val="-2"/>
        </w:rPr>
        <w:t>to</w:t>
      </w:r>
      <w:r>
        <w:rPr>
          <w:spacing w:val="-11"/>
        </w:rPr>
        <w:t> </w:t>
      </w:r>
      <w:r>
        <w:rPr>
          <w:spacing w:val="-2"/>
        </w:rPr>
        <w:t>make</w:t>
      </w:r>
      <w:r>
        <w:rPr>
          <w:spacing w:val="-11"/>
        </w:rPr>
        <w:t> </w:t>
      </w:r>
      <w:r>
        <w:rPr>
          <w:spacing w:val="-2"/>
        </w:rPr>
        <w:t>proper</w:t>
      </w:r>
      <w:r>
        <w:rPr>
          <w:spacing w:val="-11"/>
        </w:rPr>
        <w:t> </w:t>
      </w:r>
      <w:r>
        <w:rPr>
          <w:spacing w:val="-2"/>
        </w:rPr>
        <w:t>efforts</w:t>
      </w:r>
      <w:r>
        <w:rPr>
          <w:spacing w:val="-11"/>
        </w:rPr>
        <w:t> </w:t>
      </w:r>
      <w:r>
        <w:rPr>
          <w:spacing w:val="-2"/>
        </w:rPr>
        <w:t>to</w:t>
      </w:r>
      <w:r>
        <w:rPr>
          <w:spacing w:val="-11"/>
        </w:rPr>
        <w:t> </w:t>
      </w:r>
      <w:r>
        <w:rPr>
          <w:spacing w:val="-2"/>
        </w:rPr>
        <w:t>find</w:t>
      </w:r>
      <w:r>
        <w:rPr>
          <w:spacing w:val="-11"/>
        </w:rPr>
        <w:t> </w:t>
      </w:r>
      <w:r>
        <w:rPr>
          <w:spacing w:val="-2"/>
        </w:rPr>
        <w:t>alternative</w:t>
      </w:r>
      <w:r>
        <w:rPr>
          <w:spacing w:val="-11"/>
        </w:rPr>
        <w:t> </w:t>
      </w:r>
      <w:r>
        <w:rPr>
          <w:spacing w:val="-2"/>
        </w:rPr>
        <w:t>employment.</w:t>
      </w:r>
      <w:r>
        <w:rPr>
          <w:spacing w:val="-11"/>
        </w:rPr>
        <w:t> </w:t>
      </w:r>
      <w:r>
        <w:rPr>
          <w:spacing w:val="-2"/>
        </w:rPr>
        <w:t>This</w:t>
      </w:r>
      <w:r>
        <w:rPr>
          <w:spacing w:val="-11"/>
        </w:rPr>
        <w:t> </w:t>
      </w:r>
      <w:r>
        <w:rPr>
          <w:spacing w:val="-2"/>
        </w:rPr>
        <w:t>was</w:t>
      </w:r>
      <w:r>
        <w:rPr>
          <w:spacing w:val="-11"/>
        </w:rPr>
        <w:t> </w:t>
      </w:r>
      <w:r>
        <w:rPr>
          <w:spacing w:val="-2"/>
        </w:rPr>
        <w:t>recorded in</w:t>
      </w:r>
      <w:r>
        <w:rPr>
          <w:spacing w:val="-14"/>
        </w:rPr>
        <w:t> </w:t>
      </w:r>
      <w:r>
        <w:rPr>
          <w:spacing w:val="-2"/>
        </w:rPr>
        <w:t>the</w:t>
      </w:r>
      <w:r>
        <w:rPr>
          <w:spacing w:val="-14"/>
        </w:rPr>
        <w:t> </w:t>
      </w:r>
      <w:r>
        <w:rPr>
          <w:spacing w:val="-2"/>
        </w:rPr>
        <w:t>list</w:t>
      </w:r>
      <w:r>
        <w:rPr>
          <w:spacing w:val="-14"/>
        </w:rPr>
        <w:t> </w:t>
      </w:r>
      <w:r>
        <w:rPr>
          <w:spacing w:val="-2"/>
        </w:rPr>
        <w:t>of</w:t>
      </w:r>
      <w:r>
        <w:rPr>
          <w:spacing w:val="-14"/>
        </w:rPr>
        <w:t> </w:t>
      </w:r>
      <w:r>
        <w:rPr>
          <w:spacing w:val="-2"/>
        </w:rPr>
        <w:t>issues.</w:t>
      </w:r>
      <w:r>
        <w:rPr>
          <w:spacing w:val="-14"/>
        </w:rPr>
        <w:t> </w:t>
      </w:r>
      <w:r>
        <w:rPr>
          <w:spacing w:val="-2"/>
        </w:rPr>
        <w:t>AP</w:t>
      </w:r>
      <w:r>
        <w:rPr>
          <w:spacing w:val="-13"/>
        </w:rPr>
        <w:t> </w:t>
      </w:r>
      <w:r>
        <w:rPr>
          <w:spacing w:val="-2"/>
        </w:rPr>
        <w:t>later</w:t>
      </w:r>
      <w:r>
        <w:rPr>
          <w:spacing w:val="-14"/>
        </w:rPr>
        <w:t> </w:t>
      </w:r>
      <w:r>
        <w:rPr>
          <w:spacing w:val="-2"/>
        </w:rPr>
        <w:t>disputed</w:t>
      </w:r>
      <w:r>
        <w:rPr>
          <w:spacing w:val="-14"/>
        </w:rPr>
        <w:t> </w:t>
      </w:r>
      <w:r>
        <w:rPr>
          <w:spacing w:val="-2"/>
        </w:rPr>
        <w:t>redundancy</w:t>
      </w:r>
      <w:r>
        <w:rPr>
          <w:spacing w:val="-14"/>
        </w:rPr>
        <w:t> </w:t>
      </w:r>
      <w:r>
        <w:rPr>
          <w:spacing w:val="-2"/>
        </w:rPr>
        <w:t>as</w:t>
      </w:r>
      <w:r>
        <w:rPr>
          <w:spacing w:val="-14"/>
        </w:rPr>
        <w:t> </w:t>
      </w:r>
      <w:r>
        <w:rPr>
          <w:spacing w:val="-2"/>
        </w:rPr>
        <w:t>the</w:t>
      </w:r>
      <w:r>
        <w:rPr>
          <w:spacing w:val="-14"/>
        </w:rPr>
        <w:t> </w:t>
      </w:r>
      <w:r>
        <w:rPr>
          <w:spacing w:val="-2"/>
        </w:rPr>
        <w:t>reason</w:t>
      </w:r>
      <w:r>
        <w:rPr>
          <w:spacing w:val="-13"/>
        </w:rPr>
        <w:t> </w:t>
      </w:r>
      <w:r>
        <w:rPr>
          <w:spacing w:val="-2"/>
        </w:rPr>
        <w:t>for</w:t>
      </w:r>
      <w:r>
        <w:rPr>
          <w:spacing w:val="-14"/>
        </w:rPr>
        <w:t> </w:t>
      </w:r>
      <w:r>
        <w:rPr>
          <w:spacing w:val="-2"/>
        </w:rPr>
        <w:t>dismissal</w:t>
      </w:r>
      <w:r>
        <w:rPr>
          <w:spacing w:val="-14"/>
        </w:rPr>
        <w:t> </w:t>
      </w:r>
      <w:r>
        <w:rPr>
          <w:spacing w:val="-2"/>
        </w:rPr>
        <w:t>at</w:t>
      </w:r>
      <w:r>
        <w:rPr>
          <w:spacing w:val="-14"/>
        </w:rPr>
        <w:t> </w:t>
      </w:r>
      <w:r>
        <w:rPr>
          <w:spacing w:val="-2"/>
        </w:rPr>
        <w:t>a</w:t>
      </w:r>
      <w:r>
        <w:rPr>
          <w:spacing w:val="-14"/>
        </w:rPr>
        <w:t> </w:t>
      </w:r>
      <w:r>
        <w:rPr>
          <w:spacing w:val="-2"/>
        </w:rPr>
        <w:t>full </w:t>
      </w:r>
      <w:r>
        <w:rPr/>
        <w:t>merits</w:t>
      </w:r>
      <w:r>
        <w:rPr>
          <w:spacing w:val="-1"/>
        </w:rPr>
        <w:t> </w:t>
      </w:r>
      <w:r>
        <w:rPr/>
        <w:t>hearing.</w:t>
      </w:r>
    </w:p>
    <w:p>
      <w:pPr>
        <w:pStyle w:val="BodyText"/>
        <w:spacing w:line="285" w:lineRule="auto" w:before="112"/>
        <w:ind w:left="130" w:right="139"/>
        <w:jc w:val="both"/>
      </w:pPr>
      <w:r>
        <w:rPr>
          <w:w w:val="90"/>
        </w:rPr>
        <w:t>The ET upheld the indirect sex discrimination claim. It found that the PCP requiring Grade </w:t>
      </w:r>
      <w:r>
        <w:rPr>
          <w:spacing w:val="-6"/>
        </w:rPr>
        <w:t>3</w:t>
      </w:r>
      <w:r>
        <w:rPr>
          <w:spacing w:val="-9"/>
        </w:rPr>
        <w:t> </w:t>
      </w:r>
      <w:r>
        <w:rPr>
          <w:spacing w:val="-6"/>
        </w:rPr>
        <w:t>managers</w:t>
      </w:r>
      <w:r>
        <w:rPr>
          <w:spacing w:val="-9"/>
        </w:rPr>
        <w:t> </w:t>
      </w:r>
      <w:r>
        <w:rPr>
          <w:spacing w:val="-6"/>
        </w:rPr>
        <w:t>to</w:t>
      </w:r>
      <w:r>
        <w:rPr>
          <w:spacing w:val="-9"/>
        </w:rPr>
        <w:t> </w:t>
      </w:r>
      <w:r>
        <w:rPr>
          <w:spacing w:val="-6"/>
        </w:rPr>
        <w:t>undertake</w:t>
      </w:r>
      <w:r>
        <w:rPr>
          <w:spacing w:val="-9"/>
        </w:rPr>
        <w:t> </w:t>
      </w:r>
      <w:r>
        <w:rPr>
          <w:spacing w:val="-6"/>
        </w:rPr>
        <w:t>extensive</w:t>
      </w:r>
      <w:r>
        <w:rPr>
          <w:spacing w:val="-9"/>
        </w:rPr>
        <w:t> </w:t>
      </w:r>
      <w:r>
        <w:rPr>
          <w:spacing w:val="-6"/>
        </w:rPr>
        <w:t>travel</w:t>
      </w:r>
      <w:r>
        <w:rPr>
          <w:spacing w:val="-9"/>
        </w:rPr>
        <w:t> </w:t>
      </w:r>
      <w:r>
        <w:rPr>
          <w:spacing w:val="-6"/>
        </w:rPr>
        <w:t>placed</w:t>
      </w:r>
      <w:r>
        <w:rPr>
          <w:spacing w:val="-9"/>
        </w:rPr>
        <w:t> </w:t>
      </w:r>
      <w:r>
        <w:rPr>
          <w:spacing w:val="-6"/>
        </w:rPr>
        <w:t>women</w:t>
      </w:r>
      <w:r>
        <w:rPr>
          <w:spacing w:val="-9"/>
        </w:rPr>
        <w:t> </w:t>
      </w:r>
      <w:r>
        <w:rPr>
          <w:spacing w:val="-6"/>
        </w:rPr>
        <w:t>with</w:t>
      </w:r>
      <w:r>
        <w:rPr>
          <w:spacing w:val="-9"/>
        </w:rPr>
        <w:t> </w:t>
      </w:r>
      <w:r>
        <w:rPr>
          <w:spacing w:val="-6"/>
        </w:rPr>
        <w:t>childcare</w:t>
      </w:r>
      <w:r>
        <w:rPr>
          <w:spacing w:val="-9"/>
        </w:rPr>
        <w:t> </w:t>
      </w:r>
      <w:r>
        <w:rPr>
          <w:spacing w:val="-6"/>
        </w:rPr>
        <w:t>responsibilities </w:t>
      </w:r>
      <w:r>
        <w:rPr>
          <w:spacing w:val="-2"/>
        </w:rPr>
        <w:t>at</w:t>
      </w:r>
      <w:r>
        <w:rPr>
          <w:spacing w:val="-14"/>
        </w:rPr>
        <w:t> </w:t>
      </w:r>
      <w:r>
        <w:rPr>
          <w:spacing w:val="-2"/>
        </w:rPr>
        <w:t>a</w:t>
      </w:r>
      <w:r>
        <w:rPr>
          <w:spacing w:val="-14"/>
        </w:rPr>
        <w:t> </w:t>
      </w:r>
      <w:r>
        <w:rPr>
          <w:spacing w:val="-2"/>
        </w:rPr>
        <w:t>particular</w:t>
      </w:r>
      <w:r>
        <w:rPr>
          <w:spacing w:val="-14"/>
        </w:rPr>
        <w:t> </w:t>
      </w:r>
      <w:r>
        <w:rPr>
          <w:spacing w:val="-2"/>
        </w:rPr>
        <w:t>disadvantage.</w:t>
      </w:r>
      <w:r>
        <w:rPr>
          <w:spacing w:val="-14"/>
        </w:rPr>
        <w:t> </w:t>
      </w:r>
      <w:r>
        <w:rPr>
          <w:spacing w:val="-2"/>
        </w:rPr>
        <w:t>AP</w:t>
      </w:r>
      <w:r>
        <w:rPr>
          <w:spacing w:val="-14"/>
        </w:rPr>
        <w:t> </w:t>
      </w:r>
      <w:r>
        <w:rPr>
          <w:spacing w:val="-2"/>
        </w:rPr>
        <w:t>was</w:t>
      </w:r>
      <w:r>
        <w:rPr>
          <w:spacing w:val="-13"/>
        </w:rPr>
        <w:t> </w:t>
      </w:r>
      <w:r>
        <w:rPr>
          <w:spacing w:val="-2"/>
        </w:rPr>
        <w:t>the</w:t>
      </w:r>
      <w:r>
        <w:rPr>
          <w:spacing w:val="-14"/>
        </w:rPr>
        <w:t> </w:t>
      </w:r>
      <w:r>
        <w:rPr>
          <w:spacing w:val="-2"/>
        </w:rPr>
        <w:t>only</w:t>
      </w:r>
      <w:r>
        <w:rPr>
          <w:spacing w:val="-14"/>
        </w:rPr>
        <w:t> </w:t>
      </w:r>
      <w:r>
        <w:rPr>
          <w:spacing w:val="-2"/>
        </w:rPr>
        <w:t>woman</w:t>
      </w:r>
      <w:r>
        <w:rPr>
          <w:spacing w:val="-14"/>
        </w:rPr>
        <w:t> </w:t>
      </w:r>
      <w:r>
        <w:rPr>
          <w:spacing w:val="-2"/>
        </w:rPr>
        <w:t>in</w:t>
      </w:r>
      <w:r>
        <w:rPr>
          <w:spacing w:val="-14"/>
        </w:rPr>
        <w:t> </w:t>
      </w:r>
      <w:r>
        <w:rPr>
          <w:spacing w:val="-2"/>
        </w:rPr>
        <w:t>the</w:t>
      </w:r>
      <w:r>
        <w:rPr>
          <w:spacing w:val="-14"/>
        </w:rPr>
        <w:t> </w:t>
      </w:r>
      <w:r>
        <w:rPr>
          <w:spacing w:val="-2"/>
        </w:rPr>
        <w:t>pool</w:t>
      </w:r>
      <w:r>
        <w:rPr>
          <w:spacing w:val="-13"/>
        </w:rPr>
        <w:t> </w:t>
      </w:r>
      <w:r>
        <w:rPr>
          <w:spacing w:val="-2"/>
        </w:rPr>
        <w:t>for</w:t>
      </w:r>
      <w:r>
        <w:rPr>
          <w:spacing w:val="-14"/>
        </w:rPr>
        <w:t> </w:t>
      </w:r>
      <w:r>
        <w:rPr>
          <w:spacing w:val="-2"/>
        </w:rPr>
        <w:t>comparison.</w:t>
      </w:r>
      <w:r>
        <w:rPr>
          <w:spacing w:val="-14"/>
        </w:rPr>
        <w:t> </w:t>
      </w:r>
      <w:r>
        <w:rPr>
          <w:spacing w:val="-2"/>
        </w:rPr>
        <w:t>The </w:t>
      </w:r>
      <w:r>
        <w:rPr>
          <w:spacing w:val="-4"/>
        </w:rPr>
        <w:t>ET</w:t>
      </w:r>
      <w:r>
        <w:rPr>
          <w:spacing w:val="-9"/>
        </w:rPr>
        <w:t> </w:t>
      </w:r>
      <w:r>
        <w:rPr>
          <w:spacing w:val="-4"/>
        </w:rPr>
        <w:t>took</w:t>
      </w:r>
      <w:r>
        <w:rPr>
          <w:spacing w:val="-9"/>
        </w:rPr>
        <w:t> </w:t>
      </w:r>
      <w:r>
        <w:rPr>
          <w:spacing w:val="-4"/>
        </w:rPr>
        <w:t>judicial</w:t>
      </w:r>
      <w:r>
        <w:rPr>
          <w:spacing w:val="-9"/>
        </w:rPr>
        <w:t> </w:t>
      </w:r>
      <w:r>
        <w:rPr>
          <w:spacing w:val="-4"/>
        </w:rPr>
        <w:t>notice</w:t>
      </w:r>
      <w:r>
        <w:rPr>
          <w:spacing w:val="-9"/>
        </w:rPr>
        <w:t> </w:t>
      </w:r>
      <w:r>
        <w:rPr>
          <w:spacing w:val="-4"/>
        </w:rPr>
        <w:t>of</w:t>
      </w:r>
      <w:r>
        <w:rPr>
          <w:spacing w:val="-9"/>
        </w:rPr>
        <w:t> </w:t>
      </w:r>
      <w:r>
        <w:rPr>
          <w:spacing w:val="-4"/>
        </w:rPr>
        <w:t>the</w:t>
      </w:r>
      <w:r>
        <w:rPr>
          <w:spacing w:val="-9"/>
        </w:rPr>
        <w:t> </w:t>
      </w:r>
      <w:r>
        <w:rPr>
          <w:spacing w:val="-4"/>
        </w:rPr>
        <w:t>fact</w:t>
      </w:r>
      <w:r>
        <w:rPr>
          <w:spacing w:val="-9"/>
        </w:rPr>
        <w:t> </w:t>
      </w:r>
      <w:r>
        <w:rPr>
          <w:spacing w:val="-4"/>
        </w:rPr>
        <w:t>that</w:t>
      </w:r>
      <w:r>
        <w:rPr>
          <w:spacing w:val="-9"/>
        </w:rPr>
        <w:t> </w:t>
      </w:r>
      <w:r>
        <w:rPr>
          <w:spacing w:val="-4"/>
        </w:rPr>
        <w:t>women</w:t>
      </w:r>
      <w:r>
        <w:rPr>
          <w:spacing w:val="-9"/>
        </w:rPr>
        <w:t> </w:t>
      </w:r>
      <w:r>
        <w:rPr>
          <w:spacing w:val="-4"/>
        </w:rPr>
        <w:t>are</w:t>
      </w:r>
      <w:r>
        <w:rPr>
          <w:spacing w:val="-9"/>
        </w:rPr>
        <w:t> </w:t>
      </w:r>
      <w:r>
        <w:rPr>
          <w:spacing w:val="-4"/>
        </w:rPr>
        <w:t>the</w:t>
      </w:r>
      <w:r>
        <w:rPr>
          <w:spacing w:val="-9"/>
        </w:rPr>
        <w:t> </w:t>
      </w:r>
      <w:r>
        <w:rPr>
          <w:spacing w:val="-4"/>
        </w:rPr>
        <w:t>primary</w:t>
      </w:r>
      <w:r>
        <w:rPr>
          <w:spacing w:val="-9"/>
        </w:rPr>
        <w:t> </w:t>
      </w:r>
      <w:r>
        <w:rPr>
          <w:spacing w:val="-4"/>
        </w:rPr>
        <w:t>carers</w:t>
      </w:r>
      <w:r>
        <w:rPr>
          <w:spacing w:val="-9"/>
        </w:rPr>
        <w:t> </w:t>
      </w:r>
      <w:r>
        <w:rPr>
          <w:spacing w:val="-4"/>
        </w:rPr>
        <w:t>of</w:t>
      </w:r>
      <w:r>
        <w:rPr>
          <w:spacing w:val="-9"/>
        </w:rPr>
        <w:t> </w:t>
      </w:r>
      <w:r>
        <w:rPr>
          <w:spacing w:val="-4"/>
        </w:rPr>
        <w:t>small</w:t>
      </w:r>
      <w:r>
        <w:rPr>
          <w:spacing w:val="-9"/>
        </w:rPr>
        <w:t> </w:t>
      </w:r>
      <w:r>
        <w:rPr>
          <w:spacing w:val="-4"/>
        </w:rPr>
        <w:t>children </w:t>
      </w:r>
      <w:r>
        <w:rPr>
          <w:spacing w:val="-2"/>
        </w:rPr>
        <w:t>and</w:t>
      </w:r>
      <w:r>
        <w:rPr>
          <w:spacing w:val="-14"/>
        </w:rPr>
        <w:t> </w:t>
      </w:r>
      <w:r>
        <w:rPr>
          <w:spacing w:val="-2"/>
        </w:rPr>
        <w:t>accepted</w:t>
      </w:r>
      <w:r>
        <w:rPr>
          <w:spacing w:val="-14"/>
        </w:rPr>
        <w:t> </w:t>
      </w:r>
      <w:r>
        <w:rPr>
          <w:spacing w:val="-2"/>
        </w:rPr>
        <w:t>that</w:t>
      </w:r>
      <w:r>
        <w:rPr>
          <w:spacing w:val="-14"/>
        </w:rPr>
        <w:t> </w:t>
      </w:r>
      <w:r>
        <w:rPr>
          <w:spacing w:val="-2"/>
        </w:rPr>
        <w:t>AP</w:t>
      </w:r>
      <w:r>
        <w:rPr>
          <w:spacing w:val="-14"/>
        </w:rPr>
        <w:t> </w:t>
      </w:r>
      <w:r>
        <w:rPr>
          <w:spacing w:val="-2"/>
        </w:rPr>
        <w:t>could</w:t>
      </w:r>
      <w:r>
        <w:rPr>
          <w:spacing w:val="-14"/>
        </w:rPr>
        <w:t> </w:t>
      </w:r>
      <w:r>
        <w:rPr>
          <w:spacing w:val="-2"/>
        </w:rPr>
        <w:t>not</w:t>
      </w:r>
      <w:r>
        <w:rPr>
          <w:spacing w:val="-13"/>
        </w:rPr>
        <w:t> </w:t>
      </w:r>
      <w:r>
        <w:rPr>
          <w:spacing w:val="-2"/>
        </w:rPr>
        <w:t>travel</w:t>
      </w:r>
      <w:r>
        <w:rPr>
          <w:spacing w:val="-14"/>
        </w:rPr>
        <w:t> </w:t>
      </w:r>
      <w:r>
        <w:rPr>
          <w:spacing w:val="-2"/>
        </w:rPr>
        <w:t>while</w:t>
      </w:r>
      <w:r>
        <w:rPr>
          <w:spacing w:val="-14"/>
        </w:rPr>
        <w:t> </w:t>
      </w:r>
      <w:r>
        <w:rPr>
          <w:spacing w:val="-2"/>
        </w:rPr>
        <w:t>meeting</w:t>
      </w:r>
      <w:r>
        <w:rPr>
          <w:spacing w:val="-14"/>
        </w:rPr>
        <w:t> </w:t>
      </w:r>
      <w:r>
        <w:rPr>
          <w:spacing w:val="-2"/>
        </w:rPr>
        <w:t>her</w:t>
      </w:r>
      <w:r>
        <w:rPr>
          <w:spacing w:val="-14"/>
        </w:rPr>
        <w:t> </w:t>
      </w:r>
      <w:r>
        <w:rPr>
          <w:spacing w:val="-2"/>
        </w:rPr>
        <w:t>childcare</w:t>
      </w:r>
      <w:r>
        <w:rPr>
          <w:spacing w:val="-14"/>
        </w:rPr>
        <w:t> </w:t>
      </w:r>
      <w:r>
        <w:rPr>
          <w:spacing w:val="-2"/>
        </w:rPr>
        <w:t>responsibilities.</w:t>
      </w:r>
    </w:p>
    <w:p>
      <w:pPr>
        <w:pStyle w:val="BodyText"/>
        <w:spacing w:after="0" w:line="285" w:lineRule="auto"/>
        <w:jc w:val="both"/>
        <w:sectPr>
          <w:type w:val="continuous"/>
          <w:pgSz w:w="11910" w:h="16840"/>
          <w:pgMar w:header="433" w:footer="568" w:top="1920" w:bottom="0" w:left="425" w:right="992"/>
          <w:cols w:num="2" w:equalWidth="0">
            <w:col w:w="2240" w:space="40"/>
            <w:col w:w="8213"/>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spacing w:line="331" w:lineRule="auto" w:before="0"/>
        <w:ind w:left="141" w:right="178" w:firstLine="0"/>
        <w:jc w:val="left"/>
        <w:rPr>
          <w:rFonts w:ascii="Trebuchet MS"/>
          <w:b/>
          <w:sz w:val="20"/>
        </w:rPr>
      </w:pPr>
      <w:r>
        <w:rPr>
          <w:rFonts w:ascii="Trebuchet MS"/>
          <w:b/>
          <w:color w:val="CD1719"/>
          <w:sz w:val="20"/>
        </w:rPr>
        <w:t>Tribunals should be</w:t>
      </w:r>
      <w:r>
        <w:rPr>
          <w:rFonts w:ascii="Trebuchet MS"/>
          <w:b/>
          <w:color w:val="CD1719"/>
          <w:spacing w:val="-7"/>
          <w:sz w:val="20"/>
        </w:rPr>
        <w:t> </w:t>
      </w:r>
      <w:r>
        <w:rPr>
          <w:rFonts w:ascii="Trebuchet MS"/>
          <w:b/>
          <w:color w:val="CD1719"/>
          <w:sz w:val="20"/>
        </w:rPr>
        <w:t>cautious</w:t>
      </w:r>
      <w:r>
        <w:rPr>
          <w:rFonts w:ascii="Trebuchet MS"/>
          <w:b/>
          <w:color w:val="CD1719"/>
          <w:spacing w:val="-7"/>
          <w:sz w:val="20"/>
        </w:rPr>
        <w:t> </w:t>
      </w:r>
      <w:r>
        <w:rPr>
          <w:rFonts w:ascii="Trebuchet MS"/>
          <w:b/>
          <w:color w:val="CD1719"/>
          <w:sz w:val="20"/>
        </w:rPr>
        <w:t>when applying judicial</w:t>
      </w:r>
    </w:p>
    <w:p>
      <w:pPr>
        <w:spacing w:line="331" w:lineRule="auto" w:before="0"/>
        <w:ind w:left="141" w:right="31" w:firstLine="0"/>
        <w:jc w:val="left"/>
        <w:rPr>
          <w:rFonts w:ascii="Trebuchet MS"/>
          <w:b/>
          <w:sz w:val="20"/>
        </w:rPr>
      </w:pPr>
      <w:r>
        <w:rPr>
          <w:rFonts w:ascii="Trebuchet MS"/>
          <w:b/>
          <w:color w:val="CD1719"/>
          <w:sz w:val="20"/>
        </w:rPr>
        <w:t>notice,</w:t>
      </w:r>
      <w:r>
        <w:rPr>
          <w:rFonts w:ascii="Trebuchet MS"/>
          <w:b/>
          <w:color w:val="CD1719"/>
          <w:spacing w:val="-16"/>
          <w:sz w:val="20"/>
        </w:rPr>
        <w:t> </w:t>
      </w:r>
      <w:r>
        <w:rPr>
          <w:rFonts w:ascii="Trebuchet MS"/>
          <w:b/>
          <w:color w:val="CD1719"/>
          <w:sz w:val="20"/>
        </w:rPr>
        <w:t>ensuring</w:t>
      </w:r>
      <w:r>
        <w:rPr>
          <w:rFonts w:ascii="Trebuchet MS"/>
          <w:b/>
          <w:color w:val="CD1719"/>
          <w:spacing w:val="-15"/>
          <w:sz w:val="20"/>
        </w:rPr>
        <w:t> </w:t>
      </w:r>
      <w:r>
        <w:rPr>
          <w:rFonts w:ascii="Trebuchet MS"/>
          <w:b/>
          <w:color w:val="CD1719"/>
          <w:sz w:val="20"/>
        </w:rPr>
        <w:t>it</w:t>
      </w:r>
      <w:r>
        <w:rPr>
          <w:rFonts w:ascii="Trebuchet MS"/>
          <w:b/>
          <w:color w:val="CD1719"/>
          <w:spacing w:val="-15"/>
          <w:sz w:val="20"/>
        </w:rPr>
        <w:t> </w:t>
      </w:r>
      <w:r>
        <w:rPr>
          <w:rFonts w:ascii="Trebuchet MS"/>
          <w:b/>
          <w:color w:val="CD1719"/>
          <w:sz w:val="20"/>
        </w:rPr>
        <w:t>is not</w:t>
      </w:r>
      <w:r>
        <w:rPr>
          <w:rFonts w:ascii="Trebuchet MS"/>
          <w:b/>
          <w:color w:val="CD1719"/>
          <w:spacing w:val="-10"/>
          <w:sz w:val="20"/>
        </w:rPr>
        <w:t> </w:t>
      </w:r>
      <w:r>
        <w:rPr>
          <w:rFonts w:ascii="Trebuchet MS"/>
          <w:b/>
          <w:color w:val="CD1719"/>
          <w:sz w:val="20"/>
        </w:rPr>
        <w:t>exceeded</w:t>
      </w:r>
      <w:r>
        <w:rPr>
          <w:rFonts w:ascii="Trebuchet MS"/>
          <w:b/>
          <w:color w:val="CD1719"/>
          <w:spacing w:val="-10"/>
          <w:sz w:val="20"/>
        </w:rPr>
        <w:t> </w:t>
      </w:r>
      <w:r>
        <w:rPr>
          <w:rFonts w:ascii="Trebuchet MS"/>
          <w:b/>
          <w:color w:val="CD1719"/>
          <w:sz w:val="20"/>
        </w:rPr>
        <w:t>and</w:t>
      </w:r>
      <w:r>
        <w:rPr>
          <w:rFonts w:ascii="Trebuchet MS"/>
          <w:b/>
          <w:color w:val="CD1719"/>
          <w:spacing w:val="-10"/>
          <w:sz w:val="20"/>
        </w:rPr>
        <w:t> </w:t>
      </w:r>
      <w:r>
        <w:rPr>
          <w:rFonts w:ascii="Trebuchet MS"/>
          <w:b/>
          <w:color w:val="CD1719"/>
          <w:sz w:val="20"/>
        </w:rPr>
        <w:t>is not substituted for </w:t>
      </w:r>
      <w:r>
        <w:rPr>
          <w:rFonts w:ascii="Trebuchet MS"/>
          <w:b/>
          <w:color w:val="CD1719"/>
          <w:spacing w:val="-2"/>
          <w:sz w:val="20"/>
        </w:rPr>
        <w:t>evidence.</w:t>
      </w:r>
    </w:p>
    <w:p>
      <w:pPr>
        <w:pStyle w:val="BodyText"/>
        <w:spacing w:before="6"/>
        <w:rPr>
          <w:rFonts w:ascii="Trebuchet MS"/>
          <w:b/>
          <w:sz w:val="3"/>
        </w:rPr>
      </w:pPr>
      <w:r>
        <w:rPr>
          <w:rFonts w:ascii="Trebuchet MS"/>
          <w:b/>
          <w:sz w:val="3"/>
        </w:rPr>
        <mc:AlternateContent>
          <mc:Choice Requires="wps">
            <w:drawing>
              <wp:anchor distT="0" distB="0" distL="0" distR="0" allowOverlap="1" layoutInCell="1" locked="0" behindDoc="1" simplePos="0" relativeHeight="487663104">
                <wp:simplePos x="0" y="0"/>
                <wp:positionH relativeFrom="page">
                  <wp:posOffset>360000</wp:posOffset>
                </wp:positionH>
                <wp:positionV relativeFrom="paragraph">
                  <wp:posOffset>41420</wp:posOffset>
                </wp:positionV>
                <wp:extent cx="563880" cy="127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563880" cy="1270"/>
                        </a:xfrm>
                        <a:custGeom>
                          <a:avLst/>
                          <a:gdLst/>
                          <a:ahLst/>
                          <a:cxnLst/>
                          <a:rect l="l" t="t" r="r" b="b"/>
                          <a:pathLst>
                            <a:path w="563880" h="0">
                              <a:moveTo>
                                <a:pt x="0" y="0"/>
                              </a:moveTo>
                              <a:lnTo>
                                <a:pt x="563473"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261439pt;width:44.4pt;height:.1pt;mso-position-horizontal-relative:page;mso-position-vertical-relative:paragraph;z-index:-15653376;mso-wrap-distance-left:0;mso-wrap-distance-right:0" id="docshape130" coordorigin="567,65" coordsize="888,0" path="m567,65l1454,65e" filled="false" stroked="true" strokeweight="3pt" strokecolor="#cd1719">
                <v:path arrowok="t"/>
                <v:stroke dashstyle="solid"/>
                <w10:wrap type="topAndBottom"/>
              </v:shape>
            </w:pict>
          </mc:Fallback>
        </mc:AlternateContent>
      </w:r>
    </w:p>
    <w:p>
      <w:pPr>
        <w:pStyle w:val="BodyText"/>
        <w:spacing w:line="285" w:lineRule="auto" w:before="159"/>
        <w:ind w:left="141" w:right="158"/>
        <w:jc w:val="both"/>
      </w:pPr>
      <w:r>
        <w:rPr/>
        <w:br w:type="column"/>
      </w:r>
      <w:r>
        <w:rPr/>
        <w:t>The ET then considered whether the PCP was a proportionate means of achieving a legitimate aim. Marston argued that the aim was to enhance efficacy and staff </w:t>
      </w:r>
      <w:r>
        <w:rPr>
          <w:spacing w:val="-2"/>
        </w:rPr>
        <w:t>morale</w:t>
      </w:r>
      <w:r>
        <w:rPr>
          <w:spacing w:val="-13"/>
        </w:rPr>
        <w:t> </w:t>
      </w:r>
      <w:r>
        <w:rPr>
          <w:spacing w:val="-2"/>
        </w:rPr>
        <w:t>but</w:t>
      </w:r>
      <w:r>
        <w:rPr>
          <w:spacing w:val="-13"/>
        </w:rPr>
        <w:t> </w:t>
      </w:r>
      <w:r>
        <w:rPr>
          <w:spacing w:val="-2"/>
        </w:rPr>
        <w:t>the</w:t>
      </w:r>
      <w:r>
        <w:rPr>
          <w:spacing w:val="-13"/>
        </w:rPr>
        <w:t> </w:t>
      </w:r>
      <w:r>
        <w:rPr>
          <w:spacing w:val="-2"/>
        </w:rPr>
        <w:t>tribunal</w:t>
      </w:r>
      <w:r>
        <w:rPr>
          <w:spacing w:val="-13"/>
        </w:rPr>
        <w:t> </w:t>
      </w:r>
      <w:r>
        <w:rPr>
          <w:spacing w:val="-2"/>
        </w:rPr>
        <w:t>found</w:t>
      </w:r>
      <w:r>
        <w:rPr>
          <w:spacing w:val="-13"/>
        </w:rPr>
        <w:t> </w:t>
      </w:r>
      <w:r>
        <w:rPr>
          <w:spacing w:val="-2"/>
        </w:rPr>
        <w:t>that</w:t>
      </w:r>
      <w:r>
        <w:rPr>
          <w:spacing w:val="-13"/>
        </w:rPr>
        <w:t> </w:t>
      </w:r>
      <w:r>
        <w:rPr>
          <w:spacing w:val="-2"/>
        </w:rPr>
        <w:t>the</w:t>
      </w:r>
      <w:r>
        <w:rPr>
          <w:spacing w:val="-13"/>
        </w:rPr>
        <w:t> </w:t>
      </w:r>
      <w:r>
        <w:rPr>
          <w:spacing w:val="-2"/>
        </w:rPr>
        <w:t>means</w:t>
      </w:r>
      <w:r>
        <w:rPr>
          <w:spacing w:val="-13"/>
        </w:rPr>
        <w:t> </w:t>
      </w:r>
      <w:r>
        <w:rPr>
          <w:spacing w:val="-2"/>
        </w:rPr>
        <w:t>chosen</w:t>
      </w:r>
      <w:r>
        <w:rPr>
          <w:spacing w:val="-13"/>
        </w:rPr>
        <w:t> </w:t>
      </w:r>
      <w:r>
        <w:rPr>
          <w:spacing w:val="-2"/>
        </w:rPr>
        <w:t>to</w:t>
      </w:r>
      <w:r>
        <w:rPr>
          <w:spacing w:val="-13"/>
        </w:rPr>
        <w:t> </w:t>
      </w:r>
      <w:r>
        <w:rPr>
          <w:spacing w:val="-2"/>
        </w:rPr>
        <w:t>achieve</w:t>
      </w:r>
      <w:r>
        <w:rPr>
          <w:spacing w:val="-13"/>
        </w:rPr>
        <w:t> </w:t>
      </w:r>
      <w:r>
        <w:rPr>
          <w:spacing w:val="-2"/>
        </w:rPr>
        <w:t>that</w:t>
      </w:r>
      <w:r>
        <w:rPr>
          <w:spacing w:val="-13"/>
        </w:rPr>
        <w:t> </w:t>
      </w:r>
      <w:r>
        <w:rPr>
          <w:spacing w:val="-2"/>
        </w:rPr>
        <w:t>aim</w:t>
      </w:r>
      <w:r>
        <w:rPr>
          <w:spacing w:val="-13"/>
        </w:rPr>
        <w:t> </w:t>
      </w:r>
      <w:r>
        <w:rPr>
          <w:spacing w:val="-2"/>
        </w:rPr>
        <w:t>–</w:t>
      </w:r>
      <w:r>
        <w:rPr>
          <w:spacing w:val="-13"/>
        </w:rPr>
        <w:t> </w:t>
      </w:r>
      <w:r>
        <w:rPr>
          <w:spacing w:val="-2"/>
        </w:rPr>
        <w:t>extensive </w:t>
      </w:r>
      <w:r>
        <w:rPr>
          <w:spacing w:val="-4"/>
        </w:rPr>
        <w:t>travel</w:t>
      </w:r>
      <w:r>
        <w:rPr>
          <w:spacing w:val="-12"/>
        </w:rPr>
        <w:t> </w:t>
      </w:r>
      <w:r>
        <w:rPr>
          <w:spacing w:val="-4"/>
        </w:rPr>
        <w:t>–</w:t>
      </w:r>
      <w:r>
        <w:rPr>
          <w:spacing w:val="-12"/>
        </w:rPr>
        <w:t> </w:t>
      </w:r>
      <w:r>
        <w:rPr>
          <w:spacing w:val="-4"/>
        </w:rPr>
        <w:t>were</w:t>
      </w:r>
      <w:r>
        <w:rPr>
          <w:spacing w:val="-12"/>
        </w:rPr>
        <w:t> </w:t>
      </w:r>
      <w:r>
        <w:rPr>
          <w:spacing w:val="-4"/>
        </w:rPr>
        <w:t>not</w:t>
      </w:r>
      <w:r>
        <w:rPr>
          <w:spacing w:val="-12"/>
        </w:rPr>
        <w:t> </w:t>
      </w:r>
      <w:r>
        <w:rPr>
          <w:spacing w:val="-4"/>
        </w:rPr>
        <w:t>proportionate.</w:t>
      </w:r>
      <w:r>
        <w:rPr>
          <w:spacing w:val="-12"/>
        </w:rPr>
        <w:t> </w:t>
      </w:r>
      <w:r>
        <w:rPr>
          <w:spacing w:val="-4"/>
        </w:rPr>
        <w:t>Less</w:t>
      </w:r>
      <w:r>
        <w:rPr>
          <w:spacing w:val="-11"/>
        </w:rPr>
        <w:t> </w:t>
      </w:r>
      <w:r>
        <w:rPr>
          <w:spacing w:val="-4"/>
        </w:rPr>
        <w:t>discriminatory</w:t>
      </w:r>
      <w:r>
        <w:rPr>
          <w:spacing w:val="-12"/>
        </w:rPr>
        <w:t> </w:t>
      </w:r>
      <w:r>
        <w:rPr>
          <w:spacing w:val="-4"/>
        </w:rPr>
        <w:t>measures,</w:t>
      </w:r>
      <w:r>
        <w:rPr>
          <w:spacing w:val="-12"/>
        </w:rPr>
        <w:t> </w:t>
      </w:r>
      <w:r>
        <w:rPr>
          <w:spacing w:val="-4"/>
        </w:rPr>
        <w:t>including</w:t>
      </w:r>
      <w:r>
        <w:rPr>
          <w:spacing w:val="-12"/>
        </w:rPr>
        <w:t> </w:t>
      </w:r>
      <w:r>
        <w:rPr>
          <w:spacing w:val="-4"/>
        </w:rPr>
        <w:t>remote</w:t>
      </w:r>
      <w:r>
        <w:rPr>
          <w:spacing w:val="-12"/>
        </w:rPr>
        <w:t> </w:t>
      </w:r>
      <w:r>
        <w:rPr>
          <w:spacing w:val="-4"/>
        </w:rPr>
        <w:t>team </w:t>
      </w:r>
      <w:r>
        <w:rPr>
          <w:spacing w:val="-2"/>
        </w:rPr>
        <w:t>management,</w:t>
      </w:r>
      <w:r>
        <w:rPr>
          <w:spacing w:val="-14"/>
        </w:rPr>
        <w:t> </w:t>
      </w:r>
      <w:r>
        <w:rPr>
          <w:spacing w:val="-2"/>
        </w:rPr>
        <w:t>were</w:t>
      </w:r>
      <w:r>
        <w:rPr>
          <w:spacing w:val="-13"/>
        </w:rPr>
        <w:t> </w:t>
      </w:r>
      <w:r>
        <w:rPr>
          <w:spacing w:val="-2"/>
        </w:rPr>
        <w:t>suitable;</w:t>
      </w:r>
      <w:r>
        <w:rPr>
          <w:spacing w:val="-14"/>
        </w:rPr>
        <w:t> </w:t>
      </w:r>
      <w:r>
        <w:rPr>
          <w:spacing w:val="-2"/>
        </w:rPr>
        <w:t>accordingly,</w:t>
      </w:r>
      <w:r>
        <w:rPr>
          <w:spacing w:val="-13"/>
        </w:rPr>
        <w:t> </w:t>
      </w:r>
      <w:r>
        <w:rPr>
          <w:spacing w:val="-2"/>
        </w:rPr>
        <w:t>the</w:t>
      </w:r>
      <w:r>
        <w:rPr>
          <w:spacing w:val="-14"/>
        </w:rPr>
        <w:t> </w:t>
      </w:r>
      <w:r>
        <w:rPr>
          <w:spacing w:val="-2"/>
        </w:rPr>
        <w:t>PCP</w:t>
      </w:r>
      <w:r>
        <w:rPr>
          <w:spacing w:val="-13"/>
        </w:rPr>
        <w:t> </w:t>
      </w:r>
      <w:r>
        <w:rPr>
          <w:spacing w:val="-2"/>
        </w:rPr>
        <w:t>was</w:t>
      </w:r>
      <w:r>
        <w:rPr>
          <w:spacing w:val="-14"/>
        </w:rPr>
        <w:t> </w:t>
      </w:r>
      <w:r>
        <w:rPr>
          <w:spacing w:val="-2"/>
        </w:rPr>
        <w:t>unjustified.</w:t>
      </w:r>
    </w:p>
    <w:p>
      <w:pPr>
        <w:pStyle w:val="BodyText"/>
        <w:spacing w:line="285" w:lineRule="auto" w:before="112"/>
        <w:ind w:left="141" w:right="158"/>
        <w:jc w:val="both"/>
      </w:pPr>
      <w:r>
        <w:rPr/>
        <w:t>The</w:t>
      </w:r>
      <w:r>
        <w:rPr>
          <w:spacing w:val="-12"/>
        </w:rPr>
        <w:t> </w:t>
      </w:r>
      <w:r>
        <w:rPr/>
        <w:t>unfair</w:t>
      </w:r>
      <w:r>
        <w:rPr>
          <w:spacing w:val="-12"/>
        </w:rPr>
        <w:t> </w:t>
      </w:r>
      <w:r>
        <w:rPr/>
        <w:t>dismissal</w:t>
      </w:r>
      <w:r>
        <w:rPr>
          <w:spacing w:val="-12"/>
        </w:rPr>
        <w:t> </w:t>
      </w:r>
      <w:r>
        <w:rPr/>
        <w:t>claim</w:t>
      </w:r>
      <w:r>
        <w:rPr>
          <w:spacing w:val="-12"/>
        </w:rPr>
        <w:t> </w:t>
      </w:r>
      <w:r>
        <w:rPr/>
        <w:t>was</w:t>
      </w:r>
      <w:r>
        <w:rPr>
          <w:spacing w:val="-12"/>
        </w:rPr>
        <w:t> </w:t>
      </w:r>
      <w:r>
        <w:rPr/>
        <w:t>also</w:t>
      </w:r>
      <w:r>
        <w:rPr>
          <w:spacing w:val="-12"/>
        </w:rPr>
        <w:t> </w:t>
      </w:r>
      <w:r>
        <w:rPr/>
        <w:t>upheld.</w:t>
      </w:r>
      <w:r>
        <w:rPr>
          <w:spacing w:val="-12"/>
        </w:rPr>
        <w:t> </w:t>
      </w:r>
      <w:r>
        <w:rPr/>
        <w:t>Marston</w:t>
      </w:r>
      <w:r>
        <w:rPr>
          <w:spacing w:val="-12"/>
        </w:rPr>
        <w:t> </w:t>
      </w:r>
      <w:r>
        <w:rPr/>
        <w:t>argued</w:t>
      </w:r>
      <w:r>
        <w:rPr>
          <w:spacing w:val="-12"/>
        </w:rPr>
        <w:t> </w:t>
      </w:r>
      <w:r>
        <w:rPr/>
        <w:t>that</w:t>
      </w:r>
      <w:r>
        <w:rPr>
          <w:spacing w:val="-12"/>
        </w:rPr>
        <w:t> </w:t>
      </w:r>
      <w:r>
        <w:rPr/>
        <w:t>AP</w:t>
      </w:r>
      <w:r>
        <w:rPr>
          <w:spacing w:val="-12"/>
        </w:rPr>
        <w:t> </w:t>
      </w:r>
      <w:r>
        <w:rPr/>
        <w:t>was</w:t>
      </w:r>
      <w:r>
        <w:rPr>
          <w:spacing w:val="-12"/>
        </w:rPr>
        <w:t> </w:t>
      </w:r>
      <w:r>
        <w:rPr/>
        <w:t>dismissed due</w:t>
      </w:r>
      <w:r>
        <w:rPr>
          <w:spacing w:val="-12"/>
        </w:rPr>
        <w:t> </w:t>
      </w:r>
      <w:r>
        <w:rPr/>
        <w:t>to</w:t>
      </w:r>
      <w:r>
        <w:rPr>
          <w:spacing w:val="-12"/>
        </w:rPr>
        <w:t> </w:t>
      </w:r>
      <w:r>
        <w:rPr/>
        <w:t>the</w:t>
      </w:r>
      <w:r>
        <w:rPr>
          <w:spacing w:val="-12"/>
        </w:rPr>
        <w:t> </w:t>
      </w:r>
      <w:r>
        <w:rPr/>
        <w:t>fair</w:t>
      </w:r>
      <w:r>
        <w:rPr>
          <w:spacing w:val="-12"/>
        </w:rPr>
        <w:t> </w:t>
      </w:r>
      <w:r>
        <w:rPr/>
        <w:t>reason</w:t>
      </w:r>
      <w:r>
        <w:rPr>
          <w:spacing w:val="-12"/>
        </w:rPr>
        <w:t> </w:t>
      </w:r>
      <w:r>
        <w:rPr/>
        <w:t>of</w:t>
      </w:r>
      <w:r>
        <w:rPr>
          <w:spacing w:val="-12"/>
        </w:rPr>
        <w:t> </w:t>
      </w:r>
      <w:r>
        <w:rPr/>
        <w:t>redundancy.</w:t>
      </w:r>
      <w:r>
        <w:rPr>
          <w:spacing w:val="-12"/>
        </w:rPr>
        <w:t> </w:t>
      </w:r>
      <w:r>
        <w:rPr/>
        <w:t>However,</w:t>
      </w:r>
      <w:r>
        <w:rPr>
          <w:spacing w:val="-12"/>
        </w:rPr>
        <w:t> </w:t>
      </w:r>
      <w:r>
        <w:rPr/>
        <w:t>the</w:t>
      </w:r>
      <w:r>
        <w:rPr>
          <w:spacing w:val="-12"/>
        </w:rPr>
        <w:t> </w:t>
      </w:r>
      <w:r>
        <w:rPr/>
        <w:t>tribunal</w:t>
      </w:r>
      <w:r>
        <w:rPr>
          <w:spacing w:val="-12"/>
        </w:rPr>
        <w:t> </w:t>
      </w:r>
      <w:r>
        <w:rPr/>
        <w:t>found</w:t>
      </w:r>
      <w:r>
        <w:rPr>
          <w:spacing w:val="-12"/>
        </w:rPr>
        <w:t> </w:t>
      </w:r>
      <w:r>
        <w:rPr/>
        <w:t>no</w:t>
      </w:r>
      <w:r>
        <w:rPr>
          <w:spacing w:val="-12"/>
        </w:rPr>
        <w:t> </w:t>
      </w:r>
      <w:r>
        <w:rPr/>
        <w:t>evidence</w:t>
      </w:r>
      <w:r>
        <w:rPr>
          <w:spacing w:val="-12"/>
        </w:rPr>
        <w:t> </w:t>
      </w:r>
      <w:r>
        <w:rPr/>
        <w:t>of</w:t>
      </w:r>
      <w:r>
        <w:rPr>
          <w:spacing w:val="-12"/>
        </w:rPr>
        <w:t> </w:t>
      </w:r>
      <w:r>
        <w:rPr/>
        <w:t>a </w:t>
      </w:r>
      <w:r>
        <w:rPr>
          <w:spacing w:val="-2"/>
        </w:rPr>
        <w:t>genuine</w:t>
      </w:r>
      <w:r>
        <w:rPr>
          <w:spacing w:val="-14"/>
        </w:rPr>
        <w:t> </w:t>
      </w:r>
      <w:r>
        <w:rPr>
          <w:spacing w:val="-2"/>
        </w:rPr>
        <w:t>redundancy</w:t>
      </w:r>
      <w:r>
        <w:rPr>
          <w:spacing w:val="-14"/>
        </w:rPr>
        <w:t> </w:t>
      </w:r>
      <w:r>
        <w:rPr>
          <w:spacing w:val="-2"/>
        </w:rPr>
        <w:t>as</w:t>
      </w:r>
      <w:r>
        <w:rPr>
          <w:spacing w:val="-14"/>
        </w:rPr>
        <w:t> </w:t>
      </w:r>
      <w:r>
        <w:rPr>
          <w:spacing w:val="-2"/>
        </w:rPr>
        <w:t>there</w:t>
      </w:r>
      <w:r>
        <w:rPr>
          <w:spacing w:val="-14"/>
        </w:rPr>
        <w:t> </w:t>
      </w:r>
      <w:r>
        <w:rPr>
          <w:spacing w:val="-2"/>
        </w:rPr>
        <w:t>had</w:t>
      </w:r>
      <w:r>
        <w:rPr>
          <w:spacing w:val="-14"/>
        </w:rPr>
        <w:t> </w:t>
      </w:r>
      <w:r>
        <w:rPr>
          <w:spacing w:val="-2"/>
        </w:rPr>
        <w:t>been</w:t>
      </w:r>
      <w:r>
        <w:rPr>
          <w:spacing w:val="-13"/>
        </w:rPr>
        <w:t> </w:t>
      </w:r>
      <w:r>
        <w:rPr>
          <w:spacing w:val="-2"/>
        </w:rPr>
        <w:t>no</w:t>
      </w:r>
      <w:r>
        <w:rPr>
          <w:spacing w:val="-14"/>
        </w:rPr>
        <w:t> </w:t>
      </w:r>
      <w:r>
        <w:rPr>
          <w:spacing w:val="-2"/>
        </w:rPr>
        <w:t>reduction</w:t>
      </w:r>
      <w:r>
        <w:rPr>
          <w:spacing w:val="-14"/>
        </w:rPr>
        <w:t> </w:t>
      </w:r>
      <w:r>
        <w:rPr>
          <w:spacing w:val="-2"/>
        </w:rPr>
        <w:t>in</w:t>
      </w:r>
      <w:r>
        <w:rPr>
          <w:spacing w:val="-14"/>
        </w:rPr>
        <w:t> </w:t>
      </w:r>
      <w:r>
        <w:rPr>
          <w:spacing w:val="-2"/>
        </w:rPr>
        <w:t>the</w:t>
      </w:r>
      <w:r>
        <w:rPr>
          <w:spacing w:val="-14"/>
        </w:rPr>
        <w:t> </w:t>
      </w:r>
      <w:r>
        <w:rPr>
          <w:spacing w:val="-2"/>
        </w:rPr>
        <w:t>work</w:t>
      </w:r>
      <w:r>
        <w:rPr>
          <w:spacing w:val="-14"/>
        </w:rPr>
        <w:t> </w:t>
      </w:r>
      <w:r>
        <w:rPr>
          <w:spacing w:val="-2"/>
        </w:rPr>
        <w:t>she</w:t>
      </w:r>
      <w:r>
        <w:rPr>
          <w:spacing w:val="-13"/>
        </w:rPr>
        <w:t> </w:t>
      </w:r>
      <w:r>
        <w:rPr>
          <w:spacing w:val="-2"/>
        </w:rPr>
        <w:t>performed</w:t>
      </w:r>
      <w:r>
        <w:rPr>
          <w:spacing w:val="-14"/>
        </w:rPr>
        <w:t> </w:t>
      </w:r>
      <w:r>
        <w:rPr>
          <w:spacing w:val="-2"/>
        </w:rPr>
        <w:t>after </w:t>
      </w:r>
      <w:r>
        <w:rPr>
          <w:spacing w:val="-4"/>
        </w:rPr>
        <w:t>the</w:t>
      </w:r>
      <w:r>
        <w:rPr>
          <w:spacing w:val="-9"/>
        </w:rPr>
        <w:t> </w:t>
      </w:r>
      <w:r>
        <w:rPr>
          <w:spacing w:val="-4"/>
        </w:rPr>
        <w:t>restructuring.</w:t>
      </w:r>
      <w:r>
        <w:rPr>
          <w:spacing w:val="-9"/>
        </w:rPr>
        <w:t> </w:t>
      </w:r>
      <w:r>
        <w:rPr>
          <w:spacing w:val="-4"/>
        </w:rPr>
        <w:t>The</w:t>
      </w:r>
      <w:r>
        <w:rPr>
          <w:spacing w:val="-9"/>
        </w:rPr>
        <w:t> </w:t>
      </w:r>
      <w:r>
        <w:rPr>
          <w:spacing w:val="-4"/>
        </w:rPr>
        <w:t>tribunal</w:t>
      </w:r>
      <w:r>
        <w:rPr>
          <w:spacing w:val="-9"/>
        </w:rPr>
        <w:t> </w:t>
      </w:r>
      <w:r>
        <w:rPr>
          <w:spacing w:val="-4"/>
        </w:rPr>
        <w:t>concluded</w:t>
      </w:r>
      <w:r>
        <w:rPr>
          <w:spacing w:val="-9"/>
        </w:rPr>
        <w:t> </w:t>
      </w:r>
      <w:r>
        <w:rPr>
          <w:spacing w:val="-4"/>
        </w:rPr>
        <w:t>that</w:t>
      </w:r>
      <w:r>
        <w:rPr>
          <w:spacing w:val="-9"/>
        </w:rPr>
        <w:t> </w:t>
      </w:r>
      <w:r>
        <w:rPr>
          <w:spacing w:val="-4"/>
        </w:rPr>
        <w:t>the</w:t>
      </w:r>
      <w:r>
        <w:rPr>
          <w:spacing w:val="-9"/>
        </w:rPr>
        <w:t> </w:t>
      </w:r>
      <w:r>
        <w:rPr>
          <w:spacing w:val="-4"/>
        </w:rPr>
        <w:t>dismissal</w:t>
      </w:r>
      <w:r>
        <w:rPr>
          <w:spacing w:val="-9"/>
        </w:rPr>
        <w:t> </w:t>
      </w:r>
      <w:r>
        <w:rPr>
          <w:spacing w:val="-4"/>
        </w:rPr>
        <w:t>reason</w:t>
      </w:r>
      <w:r>
        <w:rPr>
          <w:spacing w:val="-9"/>
        </w:rPr>
        <w:t> </w:t>
      </w:r>
      <w:r>
        <w:rPr>
          <w:spacing w:val="-4"/>
        </w:rPr>
        <w:t>was</w:t>
      </w:r>
      <w:r>
        <w:rPr>
          <w:spacing w:val="-9"/>
        </w:rPr>
        <w:t> </w:t>
      </w:r>
      <w:r>
        <w:rPr>
          <w:spacing w:val="-4"/>
        </w:rPr>
        <w:t>the</w:t>
      </w:r>
      <w:r>
        <w:rPr>
          <w:spacing w:val="-9"/>
        </w:rPr>
        <w:t> </w:t>
      </w:r>
      <w:r>
        <w:rPr>
          <w:spacing w:val="-4"/>
        </w:rPr>
        <w:t>refusal</w:t>
      </w:r>
      <w:r>
        <w:rPr>
          <w:spacing w:val="-9"/>
        </w:rPr>
        <w:t> </w:t>
      </w:r>
      <w:r>
        <w:rPr>
          <w:spacing w:val="-4"/>
        </w:rPr>
        <w:t>to </w:t>
      </w:r>
      <w:r>
        <w:rPr/>
        <w:t>comply</w:t>
      </w:r>
      <w:r>
        <w:rPr>
          <w:spacing w:val="-1"/>
        </w:rPr>
        <w:t> </w:t>
      </w:r>
      <w:r>
        <w:rPr/>
        <w:t>with</w:t>
      </w:r>
      <w:r>
        <w:rPr>
          <w:spacing w:val="-1"/>
        </w:rPr>
        <w:t> </w:t>
      </w:r>
      <w:r>
        <w:rPr/>
        <w:t>the</w:t>
      </w:r>
      <w:r>
        <w:rPr>
          <w:spacing w:val="-1"/>
        </w:rPr>
        <w:t> </w:t>
      </w:r>
      <w:r>
        <w:rPr/>
        <w:t>travel</w:t>
      </w:r>
      <w:r>
        <w:rPr>
          <w:spacing w:val="-1"/>
        </w:rPr>
        <w:t> </w:t>
      </w:r>
      <w:r>
        <w:rPr/>
        <w:t>requirement.</w:t>
      </w:r>
    </w:p>
    <w:p>
      <w:pPr>
        <w:pStyle w:val="BodyText"/>
        <w:spacing w:before="112"/>
        <w:ind w:left="141"/>
        <w:jc w:val="both"/>
      </w:pPr>
      <w:r>
        <w:rPr>
          <w:spacing w:val="-4"/>
        </w:rPr>
        <w:t>Marston</w:t>
      </w:r>
      <w:r>
        <w:rPr>
          <w:spacing w:val="-5"/>
        </w:rPr>
        <w:t> </w:t>
      </w:r>
      <w:r>
        <w:rPr>
          <w:spacing w:val="-4"/>
        </w:rPr>
        <w:t>appealed</w:t>
      </w:r>
      <w:r>
        <w:rPr>
          <w:spacing w:val="-5"/>
        </w:rPr>
        <w:t> </w:t>
      </w:r>
      <w:r>
        <w:rPr>
          <w:spacing w:val="-4"/>
        </w:rPr>
        <w:t>both</w:t>
      </w:r>
      <w:r>
        <w:rPr>
          <w:spacing w:val="-5"/>
        </w:rPr>
        <w:t> </w:t>
      </w:r>
      <w:r>
        <w:rPr>
          <w:spacing w:val="-4"/>
        </w:rPr>
        <w:t>decisions.</w:t>
      </w:r>
    </w:p>
    <w:p>
      <w:pPr>
        <w:pStyle w:val="BodyText"/>
        <w:spacing w:before="23"/>
      </w:pPr>
    </w:p>
    <w:p>
      <w:pPr>
        <w:pStyle w:val="Heading3"/>
        <w:spacing w:before="0"/>
        <w:ind w:left="141"/>
        <w:jc w:val="both"/>
      </w:pPr>
      <w:r>
        <w:rPr/>
        <w:t>Employment</w:t>
      </w:r>
      <w:r>
        <w:rPr>
          <w:spacing w:val="-5"/>
        </w:rPr>
        <w:t> </w:t>
      </w:r>
      <w:r>
        <w:rPr/>
        <w:t>Appeal</w:t>
      </w:r>
      <w:r>
        <w:rPr>
          <w:spacing w:val="-5"/>
        </w:rPr>
        <w:t> </w:t>
      </w:r>
      <w:r>
        <w:rPr>
          <w:spacing w:val="-2"/>
        </w:rPr>
        <w:t>Tribunal</w:t>
      </w:r>
    </w:p>
    <w:p>
      <w:pPr>
        <w:spacing w:line="285" w:lineRule="auto" w:before="151"/>
        <w:ind w:left="141" w:right="158" w:firstLine="0"/>
        <w:jc w:val="both"/>
        <w:rPr>
          <w:sz w:val="20"/>
        </w:rPr>
      </w:pPr>
      <w:r>
        <w:rPr>
          <w:spacing w:val="-2"/>
          <w:sz w:val="20"/>
        </w:rPr>
        <w:t>The</w:t>
      </w:r>
      <w:r>
        <w:rPr>
          <w:spacing w:val="-14"/>
          <w:sz w:val="20"/>
        </w:rPr>
        <w:t> </w:t>
      </w:r>
      <w:r>
        <w:rPr>
          <w:spacing w:val="-2"/>
          <w:sz w:val="20"/>
        </w:rPr>
        <w:t>ET</w:t>
      </w:r>
      <w:r>
        <w:rPr>
          <w:spacing w:val="-14"/>
          <w:sz w:val="20"/>
        </w:rPr>
        <w:t> </w:t>
      </w:r>
      <w:r>
        <w:rPr>
          <w:spacing w:val="-2"/>
          <w:sz w:val="20"/>
        </w:rPr>
        <w:t>judgment</w:t>
      </w:r>
      <w:r>
        <w:rPr>
          <w:spacing w:val="-13"/>
          <w:sz w:val="20"/>
        </w:rPr>
        <w:t> </w:t>
      </w:r>
      <w:r>
        <w:rPr>
          <w:spacing w:val="-2"/>
          <w:sz w:val="20"/>
        </w:rPr>
        <w:t>sought</w:t>
      </w:r>
      <w:r>
        <w:rPr>
          <w:spacing w:val="-14"/>
          <w:sz w:val="20"/>
        </w:rPr>
        <w:t> </w:t>
      </w:r>
      <w:r>
        <w:rPr>
          <w:spacing w:val="-2"/>
          <w:sz w:val="20"/>
        </w:rPr>
        <w:t>to</w:t>
      </w:r>
      <w:r>
        <w:rPr>
          <w:spacing w:val="-14"/>
          <w:sz w:val="20"/>
        </w:rPr>
        <w:t> </w:t>
      </w:r>
      <w:r>
        <w:rPr>
          <w:spacing w:val="-2"/>
          <w:sz w:val="20"/>
        </w:rPr>
        <w:t>rely</w:t>
      </w:r>
      <w:r>
        <w:rPr>
          <w:spacing w:val="-13"/>
          <w:sz w:val="20"/>
        </w:rPr>
        <w:t> </w:t>
      </w:r>
      <w:r>
        <w:rPr>
          <w:spacing w:val="-2"/>
          <w:sz w:val="20"/>
        </w:rPr>
        <w:t>on</w:t>
      </w:r>
      <w:r>
        <w:rPr>
          <w:spacing w:val="-14"/>
          <w:sz w:val="20"/>
        </w:rPr>
        <w:t> </w:t>
      </w:r>
      <w:r>
        <w:rPr>
          <w:spacing w:val="-2"/>
          <w:sz w:val="20"/>
        </w:rPr>
        <w:t>the</w:t>
      </w:r>
      <w:r>
        <w:rPr>
          <w:spacing w:val="-14"/>
          <w:sz w:val="20"/>
        </w:rPr>
        <w:t> </w:t>
      </w:r>
      <w:r>
        <w:rPr>
          <w:spacing w:val="-2"/>
          <w:sz w:val="20"/>
        </w:rPr>
        <w:t>requirement</w:t>
      </w:r>
      <w:r>
        <w:rPr>
          <w:spacing w:val="-13"/>
          <w:sz w:val="20"/>
        </w:rPr>
        <w:t> </w:t>
      </w:r>
      <w:r>
        <w:rPr>
          <w:spacing w:val="-2"/>
          <w:sz w:val="20"/>
        </w:rPr>
        <w:t>to</w:t>
      </w:r>
      <w:r>
        <w:rPr>
          <w:spacing w:val="-14"/>
          <w:sz w:val="20"/>
        </w:rPr>
        <w:t> </w:t>
      </w:r>
      <w:r>
        <w:rPr>
          <w:spacing w:val="-2"/>
          <w:sz w:val="20"/>
        </w:rPr>
        <w:t>take</w:t>
      </w:r>
      <w:r>
        <w:rPr>
          <w:spacing w:val="-14"/>
          <w:sz w:val="20"/>
        </w:rPr>
        <w:t> </w:t>
      </w:r>
      <w:r>
        <w:rPr>
          <w:spacing w:val="-2"/>
          <w:sz w:val="20"/>
        </w:rPr>
        <w:t>judicial</w:t>
      </w:r>
      <w:r>
        <w:rPr>
          <w:spacing w:val="-13"/>
          <w:sz w:val="20"/>
        </w:rPr>
        <w:t> </w:t>
      </w:r>
      <w:r>
        <w:rPr>
          <w:spacing w:val="-2"/>
          <w:sz w:val="20"/>
        </w:rPr>
        <w:t>notice</w:t>
      </w:r>
      <w:r>
        <w:rPr>
          <w:spacing w:val="-14"/>
          <w:sz w:val="20"/>
        </w:rPr>
        <w:t> </w:t>
      </w:r>
      <w:r>
        <w:rPr>
          <w:spacing w:val="-2"/>
          <w:sz w:val="20"/>
        </w:rPr>
        <w:t>of</w:t>
      </w:r>
      <w:r>
        <w:rPr>
          <w:spacing w:val="-14"/>
          <w:sz w:val="20"/>
        </w:rPr>
        <w:t> </w:t>
      </w:r>
      <w:r>
        <w:rPr>
          <w:spacing w:val="-2"/>
          <w:sz w:val="20"/>
        </w:rPr>
        <w:t>matters </w:t>
      </w:r>
      <w:r>
        <w:rPr>
          <w:sz w:val="20"/>
        </w:rPr>
        <w:t>‘</w:t>
      </w:r>
      <w:r>
        <w:rPr>
          <w:i/>
          <w:sz w:val="20"/>
        </w:rPr>
        <w:t>so</w:t>
      </w:r>
      <w:r>
        <w:rPr>
          <w:i/>
          <w:spacing w:val="-10"/>
          <w:sz w:val="20"/>
        </w:rPr>
        <w:t> </w:t>
      </w:r>
      <w:r>
        <w:rPr>
          <w:i/>
          <w:sz w:val="20"/>
        </w:rPr>
        <w:t>noticed</w:t>
      </w:r>
      <w:r>
        <w:rPr>
          <w:i/>
          <w:spacing w:val="-10"/>
          <w:sz w:val="20"/>
        </w:rPr>
        <w:t> </w:t>
      </w:r>
      <w:r>
        <w:rPr>
          <w:i/>
          <w:sz w:val="20"/>
        </w:rPr>
        <w:t>by</w:t>
      </w:r>
      <w:r>
        <w:rPr>
          <w:i/>
          <w:spacing w:val="-10"/>
          <w:sz w:val="20"/>
        </w:rPr>
        <w:t> </w:t>
      </w:r>
      <w:r>
        <w:rPr>
          <w:i/>
          <w:sz w:val="20"/>
        </w:rPr>
        <w:t>the</w:t>
      </w:r>
      <w:r>
        <w:rPr>
          <w:i/>
          <w:spacing w:val="-10"/>
          <w:sz w:val="20"/>
        </w:rPr>
        <w:t> </w:t>
      </w:r>
      <w:r>
        <w:rPr>
          <w:i/>
          <w:sz w:val="20"/>
        </w:rPr>
        <w:t>well-established</w:t>
      </w:r>
      <w:r>
        <w:rPr>
          <w:i/>
          <w:spacing w:val="-10"/>
          <w:sz w:val="20"/>
        </w:rPr>
        <w:t> </w:t>
      </w:r>
      <w:r>
        <w:rPr>
          <w:i/>
          <w:sz w:val="20"/>
        </w:rPr>
        <w:t>practice</w:t>
      </w:r>
      <w:r>
        <w:rPr>
          <w:i/>
          <w:spacing w:val="-10"/>
          <w:sz w:val="20"/>
        </w:rPr>
        <w:t> </w:t>
      </w:r>
      <w:r>
        <w:rPr>
          <w:i/>
          <w:sz w:val="20"/>
        </w:rPr>
        <w:t>or</w:t>
      </w:r>
      <w:r>
        <w:rPr>
          <w:i/>
          <w:spacing w:val="-10"/>
          <w:sz w:val="20"/>
        </w:rPr>
        <w:t> </w:t>
      </w:r>
      <w:r>
        <w:rPr>
          <w:i/>
          <w:sz w:val="20"/>
        </w:rPr>
        <w:t>precedents</w:t>
      </w:r>
      <w:r>
        <w:rPr>
          <w:i/>
          <w:spacing w:val="-10"/>
          <w:sz w:val="20"/>
        </w:rPr>
        <w:t> </w:t>
      </w:r>
      <w:r>
        <w:rPr>
          <w:i/>
          <w:sz w:val="20"/>
        </w:rPr>
        <w:t>of</w:t>
      </w:r>
      <w:r>
        <w:rPr>
          <w:i/>
          <w:spacing w:val="-10"/>
          <w:sz w:val="20"/>
        </w:rPr>
        <w:t> </w:t>
      </w:r>
      <w:r>
        <w:rPr>
          <w:i/>
          <w:sz w:val="20"/>
        </w:rPr>
        <w:t>the</w:t>
      </w:r>
      <w:r>
        <w:rPr>
          <w:i/>
          <w:spacing w:val="-10"/>
          <w:sz w:val="20"/>
        </w:rPr>
        <w:t> </w:t>
      </w:r>
      <w:r>
        <w:rPr>
          <w:i/>
          <w:sz w:val="20"/>
        </w:rPr>
        <w:t>courts</w:t>
      </w:r>
      <w:r>
        <w:rPr>
          <w:sz w:val="20"/>
        </w:rPr>
        <w:t>’,</w:t>
      </w:r>
      <w:r>
        <w:rPr>
          <w:spacing w:val="-10"/>
          <w:sz w:val="20"/>
        </w:rPr>
        <w:t> </w:t>
      </w:r>
      <w:r>
        <w:rPr>
          <w:sz w:val="20"/>
        </w:rPr>
        <w:t>noting</w:t>
      </w:r>
      <w:r>
        <w:rPr>
          <w:spacing w:val="-10"/>
          <w:sz w:val="20"/>
        </w:rPr>
        <w:t> </w:t>
      </w:r>
      <w:r>
        <w:rPr>
          <w:sz w:val="20"/>
        </w:rPr>
        <w:t>the </w:t>
      </w:r>
      <w:r>
        <w:rPr>
          <w:spacing w:val="-2"/>
          <w:sz w:val="20"/>
        </w:rPr>
        <w:t>childcare</w:t>
      </w:r>
      <w:r>
        <w:rPr>
          <w:spacing w:val="-14"/>
          <w:sz w:val="20"/>
        </w:rPr>
        <w:t> </w:t>
      </w:r>
      <w:r>
        <w:rPr>
          <w:spacing w:val="-2"/>
          <w:sz w:val="20"/>
        </w:rPr>
        <w:t>disparity</w:t>
      </w:r>
      <w:r>
        <w:rPr>
          <w:spacing w:val="-14"/>
          <w:sz w:val="20"/>
        </w:rPr>
        <w:t> </w:t>
      </w:r>
      <w:r>
        <w:rPr>
          <w:spacing w:val="-2"/>
          <w:sz w:val="20"/>
        </w:rPr>
        <w:t>between</w:t>
      </w:r>
      <w:r>
        <w:rPr>
          <w:spacing w:val="-14"/>
          <w:sz w:val="20"/>
        </w:rPr>
        <w:t> </w:t>
      </w:r>
      <w:r>
        <w:rPr>
          <w:spacing w:val="-2"/>
          <w:sz w:val="20"/>
        </w:rPr>
        <w:t>men</w:t>
      </w:r>
      <w:r>
        <w:rPr>
          <w:spacing w:val="-14"/>
          <w:sz w:val="20"/>
        </w:rPr>
        <w:t> </w:t>
      </w:r>
      <w:r>
        <w:rPr>
          <w:spacing w:val="-2"/>
          <w:sz w:val="20"/>
        </w:rPr>
        <w:t>and</w:t>
      </w:r>
      <w:r>
        <w:rPr>
          <w:spacing w:val="-14"/>
          <w:sz w:val="20"/>
        </w:rPr>
        <w:t> </w:t>
      </w:r>
      <w:r>
        <w:rPr>
          <w:spacing w:val="-2"/>
          <w:sz w:val="20"/>
        </w:rPr>
        <w:t>women</w:t>
      </w:r>
      <w:r>
        <w:rPr>
          <w:spacing w:val="-13"/>
          <w:sz w:val="20"/>
        </w:rPr>
        <w:t> </w:t>
      </w:r>
      <w:r>
        <w:rPr>
          <w:spacing w:val="-2"/>
          <w:sz w:val="20"/>
        </w:rPr>
        <w:t>established</w:t>
      </w:r>
      <w:r>
        <w:rPr>
          <w:spacing w:val="-14"/>
          <w:sz w:val="20"/>
        </w:rPr>
        <w:t> </w:t>
      </w:r>
      <w:r>
        <w:rPr>
          <w:spacing w:val="-2"/>
          <w:sz w:val="20"/>
        </w:rPr>
        <w:t>in</w:t>
      </w:r>
      <w:r>
        <w:rPr>
          <w:spacing w:val="-14"/>
          <w:sz w:val="20"/>
        </w:rPr>
        <w:t> </w:t>
      </w:r>
      <w:r>
        <w:rPr>
          <w:i/>
          <w:spacing w:val="-2"/>
          <w:sz w:val="20"/>
        </w:rPr>
        <w:t>Dobson</w:t>
      </w:r>
      <w:r>
        <w:rPr>
          <w:i/>
          <w:spacing w:val="-14"/>
          <w:sz w:val="20"/>
        </w:rPr>
        <w:t> </w:t>
      </w:r>
      <w:r>
        <w:rPr>
          <w:i/>
          <w:spacing w:val="-2"/>
          <w:sz w:val="20"/>
        </w:rPr>
        <w:t>v</w:t>
      </w:r>
      <w:r>
        <w:rPr>
          <w:i/>
          <w:spacing w:val="-14"/>
          <w:sz w:val="20"/>
        </w:rPr>
        <w:t> </w:t>
      </w:r>
      <w:r>
        <w:rPr>
          <w:i/>
          <w:spacing w:val="-2"/>
          <w:sz w:val="20"/>
        </w:rPr>
        <w:t>North</w:t>
      </w:r>
      <w:r>
        <w:rPr>
          <w:i/>
          <w:spacing w:val="-14"/>
          <w:sz w:val="20"/>
        </w:rPr>
        <w:t> </w:t>
      </w:r>
      <w:r>
        <w:rPr>
          <w:i/>
          <w:spacing w:val="-2"/>
          <w:sz w:val="20"/>
        </w:rPr>
        <w:t>Cumbria</w:t>
      </w:r>
      <w:r>
        <w:rPr>
          <w:i/>
          <w:spacing w:val="-2"/>
          <w:sz w:val="20"/>
        </w:rPr>
        <w:t> </w:t>
      </w:r>
      <w:r>
        <w:rPr>
          <w:i/>
          <w:spacing w:val="-6"/>
          <w:sz w:val="20"/>
        </w:rPr>
        <w:t>Integrated</w:t>
      </w:r>
      <w:r>
        <w:rPr>
          <w:i/>
          <w:spacing w:val="-10"/>
          <w:sz w:val="20"/>
        </w:rPr>
        <w:t> </w:t>
      </w:r>
      <w:r>
        <w:rPr>
          <w:i/>
          <w:spacing w:val="-6"/>
          <w:sz w:val="20"/>
        </w:rPr>
        <w:t>Care</w:t>
      </w:r>
      <w:r>
        <w:rPr>
          <w:i/>
          <w:spacing w:val="-10"/>
          <w:sz w:val="20"/>
        </w:rPr>
        <w:t> </w:t>
      </w:r>
      <w:r>
        <w:rPr>
          <w:i/>
          <w:spacing w:val="-6"/>
          <w:sz w:val="20"/>
        </w:rPr>
        <w:t>NHS</w:t>
      </w:r>
      <w:r>
        <w:rPr>
          <w:i/>
          <w:spacing w:val="-10"/>
          <w:sz w:val="20"/>
        </w:rPr>
        <w:t> </w:t>
      </w:r>
      <w:r>
        <w:rPr>
          <w:i/>
          <w:spacing w:val="-6"/>
          <w:sz w:val="20"/>
        </w:rPr>
        <w:t>Foundation</w:t>
      </w:r>
      <w:r>
        <w:rPr>
          <w:i/>
          <w:spacing w:val="-10"/>
          <w:sz w:val="20"/>
        </w:rPr>
        <w:t> </w:t>
      </w:r>
      <w:r>
        <w:rPr>
          <w:i/>
          <w:spacing w:val="-6"/>
          <w:sz w:val="20"/>
        </w:rPr>
        <w:t>Trust</w:t>
      </w:r>
      <w:r>
        <w:rPr>
          <w:i/>
          <w:spacing w:val="-10"/>
          <w:sz w:val="20"/>
        </w:rPr>
        <w:t> </w:t>
      </w:r>
      <w:r>
        <w:rPr>
          <w:spacing w:val="-6"/>
          <w:sz w:val="20"/>
        </w:rPr>
        <w:t>[2021]</w:t>
      </w:r>
      <w:r>
        <w:rPr>
          <w:spacing w:val="-9"/>
          <w:sz w:val="20"/>
        </w:rPr>
        <w:t> </w:t>
      </w:r>
      <w:r>
        <w:rPr>
          <w:spacing w:val="-6"/>
          <w:sz w:val="20"/>
        </w:rPr>
        <w:t>ICR</w:t>
      </w:r>
      <w:r>
        <w:rPr>
          <w:spacing w:val="-10"/>
          <w:sz w:val="20"/>
        </w:rPr>
        <w:t> </w:t>
      </w:r>
      <w:r>
        <w:rPr>
          <w:spacing w:val="-6"/>
          <w:sz w:val="20"/>
        </w:rPr>
        <w:t>1699</w:t>
      </w:r>
      <w:r>
        <w:rPr>
          <w:i/>
          <w:spacing w:val="-6"/>
          <w:sz w:val="20"/>
        </w:rPr>
        <w:t>.</w:t>
      </w:r>
      <w:r>
        <w:rPr>
          <w:i/>
          <w:spacing w:val="-10"/>
          <w:sz w:val="20"/>
        </w:rPr>
        <w:t> </w:t>
      </w:r>
      <w:r>
        <w:rPr>
          <w:spacing w:val="-6"/>
          <w:sz w:val="20"/>
        </w:rPr>
        <w:t>However,</w:t>
      </w:r>
      <w:r>
        <w:rPr>
          <w:spacing w:val="-10"/>
          <w:sz w:val="20"/>
        </w:rPr>
        <w:t> </w:t>
      </w:r>
      <w:r>
        <w:rPr>
          <w:spacing w:val="-6"/>
          <w:sz w:val="20"/>
        </w:rPr>
        <w:t>Marston</w:t>
      </w:r>
      <w:r>
        <w:rPr>
          <w:spacing w:val="-10"/>
          <w:sz w:val="20"/>
        </w:rPr>
        <w:t> </w:t>
      </w:r>
      <w:r>
        <w:rPr>
          <w:spacing w:val="-6"/>
          <w:sz w:val="20"/>
        </w:rPr>
        <w:t>argued</w:t>
      </w:r>
      <w:r>
        <w:rPr>
          <w:spacing w:val="-10"/>
          <w:sz w:val="20"/>
        </w:rPr>
        <w:t> </w:t>
      </w:r>
      <w:r>
        <w:rPr>
          <w:spacing w:val="-6"/>
          <w:sz w:val="20"/>
        </w:rPr>
        <w:t>that </w:t>
      </w:r>
      <w:r>
        <w:rPr>
          <w:spacing w:val="-2"/>
          <w:sz w:val="20"/>
        </w:rPr>
        <w:t>the</w:t>
      </w:r>
      <w:r>
        <w:rPr>
          <w:spacing w:val="-14"/>
          <w:sz w:val="20"/>
        </w:rPr>
        <w:t> </w:t>
      </w:r>
      <w:r>
        <w:rPr>
          <w:spacing w:val="-2"/>
          <w:sz w:val="20"/>
        </w:rPr>
        <w:t>ET</w:t>
      </w:r>
      <w:r>
        <w:rPr>
          <w:spacing w:val="-14"/>
          <w:sz w:val="20"/>
        </w:rPr>
        <w:t> </w:t>
      </w:r>
      <w:r>
        <w:rPr>
          <w:spacing w:val="-2"/>
          <w:sz w:val="20"/>
        </w:rPr>
        <w:t>went</w:t>
      </w:r>
      <w:r>
        <w:rPr>
          <w:spacing w:val="-14"/>
          <w:sz w:val="20"/>
        </w:rPr>
        <w:t> </w:t>
      </w:r>
      <w:r>
        <w:rPr>
          <w:spacing w:val="-2"/>
          <w:sz w:val="20"/>
        </w:rPr>
        <w:t>further</w:t>
      </w:r>
      <w:r>
        <w:rPr>
          <w:spacing w:val="-14"/>
          <w:sz w:val="20"/>
        </w:rPr>
        <w:t> </w:t>
      </w:r>
      <w:r>
        <w:rPr>
          <w:spacing w:val="-2"/>
          <w:sz w:val="20"/>
        </w:rPr>
        <w:t>than</w:t>
      </w:r>
      <w:r>
        <w:rPr>
          <w:spacing w:val="-14"/>
          <w:sz w:val="20"/>
        </w:rPr>
        <w:t> </w:t>
      </w:r>
      <w:r>
        <w:rPr>
          <w:spacing w:val="-2"/>
          <w:sz w:val="20"/>
        </w:rPr>
        <w:t>the</w:t>
      </w:r>
      <w:r>
        <w:rPr>
          <w:spacing w:val="-13"/>
          <w:sz w:val="20"/>
        </w:rPr>
        <w:t> </w:t>
      </w:r>
      <w:r>
        <w:rPr>
          <w:spacing w:val="-2"/>
          <w:sz w:val="20"/>
        </w:rPr>
        <w:t>judicial</w:t>
      </w:r>
      <w:r>
        <w:rPr>
          <w:spacing w:val="-14"/>
          <w:sz w:val="20"/>
        </w:rPr>
        <w:t> </w:t>
      </w:r>
      <w:r>
        <w:rPr>
          <w:spacing w:val="-2"/>
          <w:sz w:val="20"/>
        </w:rPr>
        <w:t>notice</w:t>
      </w:r>
      <w:r>
        <w:rPr>
          <w:spacing w:val="-14"/>
          <w:sz w:val="20"/>
        </w:rPr>
        <w:t> </w:t>
      </w:r>
      <w:r>
        <w:rPr>
          <w:spacing w:val="-2"/>
          <w:sz w:val="20"/>
        </w:rPr>
        <w:t>in</w:t>
      </w:r>
      <w:r>
        <w:rPr>
          <w:spacing w:val="-14"/>
          <w:sz w:val="20"/>
        </w:rPr>
        <w:t> </w:t>
      </w:r>
      <w:r>
        <w:rPr>
          <w:i/>
          <w:spacing w:val="-2"/>
          <w:sz w:val="20"/>
        </w:rPr>
        <w:t>Dobson</w:t>
      </w:r>
      <w:r>
        <w:rPr>
          <w:i/>
          <w:spacing w:val="-14"/>
          <w:sz w:val="20"/>
        </w:rPr>
        <w:t> </w:t>
      </w:r>
      <w:r>
        <w:rPr>
          <w:spacing w:val="-2"/>
          <w:sz w:val="20"/>
        </w:rPr>
        <w:t>when</w:t>
      </w:r>
      <w:r>
        <w:rPr>
          <w:spacing w:val="-14"/>
          <w:sz w:val="20"/>
        </w:rPr>
        <w:t> </w:t>
      </w:r>
      <w:r>
        <w:rPr>
          <w:spacing w:val="-2"/>
          <w:sz w:val="20"/>
        </w:rPr>
        <w:t>it</w:t>
      </w:r>
      <w:r>
        <w:rPr>
          <w:spacing w:val="-13"/>
          <w:sz w:val="20"/>
        </w:rPr>
        <w:t> </w:t>
      </w:r>
      <w:r>
        <w:rPr>
          <w:spacing w:val="-2"/>
          <w:sz w:val="20"/>
        </w:rPr>
        <w:t>stated</w:t>
      </w:r>
      <w:r>
        <w:rPr>
          <w:spacing w:val="-14"/>
          <w:sz w:val="20"/>
        </w:rPr>
        <w:t> </w:t>
      </w:r>
      <w:r>
        <w:rPr>
          <w:spacing w:val="-2"/>
          <w:sz w:val="20"/>
        </w:rPr>
        <w:t>that</w:t>
      </w:r>
      <w:r>
        <w:rPr>
          <w:spacing w:val="-14"/>
          <w:sz w:val="20"/>
        </w:rPr>
        <w:t> </w:t>
      </w:r>
      <w:r>
        <w:rPr>
          <w:spacing w:val="-2"/>
          <w:sz w:val="20"/>
        </w:rPr>
        <w:t>‘</w:t>
      </w:r>
      <w:r>
        <w:rPr>
          <w:i/>
          <w:spacing w:val="-2"/>
          <w:sz w:val="20"/>
        </w:rPr>
        <w:t>women</w:t>
      </w:r>
      <w:r>
        <w:rPr>
          <w:i/>
          <w:spacing w:val="-14"/>
          <w:sz w:val="20"/>
        </w:rPr>
        <w:t> </w:t>
      </w:r>
      <w:r>
        <w:rPr>
          <w:i/>
          <w:spacing w:val="-2"/>
          <w:sz w:val="20"/>
        </w:rPr>
        <w:t>are</w:t>
      </w:r>
      <w:r>
        <w:rPr>
          <w:i/>
          <w:spacing w:val="-2"/>
          <w:sz w:val="20"/>
        </w:rPr>
        <w:t> </w:t>
      </w:r>
      <w:r>
        <w:rPr>
          <w:i/>
          <w:spacing w:val="-6"/>
          <w:sz w:val="20"/>
        </w:rPr>
        <w:t>the</w:t>
      </w:r>
      <w:r>
        <w:rPr>
          <w:i/>
          <w:spacing w:val="-9"/>
          <w:sz w:val="20"/>
        </w:rPr>
        <w:t> </w:t>
      </w:r>
      <w:r>
        <w:rPr>
          <w:i/>
          <w:spacing w:val="-6"/>
          <w:sz w:val="20"/>
        </w:rPr>
        <w:t>primary</w:t>
      </w:r>
      <w:r>
        <w:rPr>
          <w:i/>
          <w:spacing w:val="-9"/>
          <w:sz w:val="20"/>
        </w:rPr>
        <w:t> </w:t>
      </w:r>
      <w:r>
        <w:rPr>
          <w:i/>
          <w:spacing w:val="-6"/>
          <w:sz w:val="20"/>
        </w:rPr>
        <w:t>carers</w:t>
      </w:r>
      <w:r>
        <w:rPr>
          <w:i/>
          <w:spacing w:val="-9"/>
          <w:sz w:val="20"/>
        </w:rPr>
        <w:t> </w:t>
      </w:r>
      <w:r>
        <w:rPr>
          <w:i/>
          <w:spacing w:val="-6"/>
          <w:sz w:val="20"/>
        </w:rPr>
        <w:t>of</w:t>
      </w:r>
      <w:r>
        <w:rPr>
          <w:i/>
          <w:spacing w:val="-9"/>
          <w:sz w:val="20"/>
        </w:rPr>
        <w:t> </w:t>
      </w:r>
      <w:r>
        <w:rPr>
          <w:i/>
          <w:spacing w:val="-6"/>
          <w:sz w:val="20"/>
        </w:rPr>
        <w:t>small</w:t>
      </w:r>
      <w:r>
        <w:rPr>
          <w:i/>
          <w:spacing w:val="-9"/>
          <w:sz w:val="20"/>
        </w:rPr>
        <w:t> </w:t>
      </w:r>
      <w:r>
        <w:rPr>
          <w:i/>
          <w:spacing w:val="-6"/>
          <w:sz w:val="20"/>
        </w:rPr>
        <w:t>children</w:t>
      </w:r>
      <w:r>
        <w:rPr>
          <w:i/>
          <w:spacing w:val="-9"/>
          <w:sz w:val="20"/>
        </w:rPr>
        <w:t> </w:t>
      </w:r>
      <w:r>
        <w:rPr>
          <w:spacing w:val="-6"/>
          <w:sz w:val="20"/>
        </w:rPr>
        <w:t>(rather</w:t>
      </w:r>
      <w:r>
        <w:rPr>
          <w:spacing w:val="-9"/>
          <w:sz w:val="20"/>
        </w:rPr>
        <w:t> </w:t>
      </w:r>
      <w:r>
        <w:rPr>
          <w:spacing w:val="-6"/>
          <w:sz w:val="20"/>
        </w:rPr>
        <w:t>than</w:t>
      </w:r>
      <w:r>
        <w:rPr>
          <w:spacing w:val="-9"/>
          <w:sz w:val="20"/>
        </w:rPr>
        <w:t> </w:t>
      </w:r>
      <w:r>
        <w:rPr>
          <w:spacing w:val="-6"/>
          <w:sz w:val="20"/>
        </w:rPr>
        <w:t>the</w:t>
      </w:r>
      <w:r>
        <w:rPr>
          <w:spacing w:val="-9"/>
          <w:sz w:val="20"/>
        </w:rPr>
        <w:t> </w:t>
      </w:r>
      <w:r>
        <w:rPr>
          <w:spacing w:val="-6"/>
          <w:sz w:val="20"/>
        </w:rPr>
        <w:t>more</w:t>
      </w:r>
      <w:r>
        <w:rPr>
          <w:spacing w:val="-9"/>
          <w:sz w:val="20"/>
        </w:rPr>
        <w:t> </w:t>
      </w:r>
      <w:r>
        <w:rPr>
          <w:spacing w:val="-6"/>
          <w:sz w:val="20"/>
        </w:rPr>
        <w:t>nuanced</w:t>
      </w:r>
      <w:r>
        <w:rPr>
          <w:spacing w:val="-9"/>
          <w:sz w:val="20"/>
        </w:rPr>
        <w:t> </w:t>
      </w:r>
      <w:r>
        <w:rPr>
          <w:spacing w:val="-6"/>
          <w:sz w:val="20"/>
        </w:rPr>
        <w:t>position</w:t>
      </w:r>
      <w:r>
        <w:rPr>
          <w:spacing w:val="-9"/>
          <w:sz w:val="20"/>
        </w:rPr>
        <w:t> </w:t>
      </w:r>
      <w:r>
        <w:rPr>
          <w:spacing w:val="-6"/>
          <w:sz w:val="20"/>
        </w:rPr>
        <w:t>in</w:t>
      </w:r>
      <w:r>
        <w:rPr>
          <w:spacing w:val="-9"/>
          <w:sz w:val="20"/>
        </w:rPr>
        <w:t> </w:t>
      </w:r>
      <w:r>
        <w:rPr>
          <w:i/>
          <w:spacing w:val="-6"/>
          <w:sz w:val="20"/>
        </w:rPr>
        <w:t>Dobson</w:t>
      </w:r>
      <w:r>
        <w:rPr>
          <w:i/>
          <w:spacing w:val="-6"/>
          <w:sz w:val="20"/>
        </w:rPr>
        <w:t> </w:t>
      </w:r>
      <w:r>
        <w:rPr>
          <w:spacing w:val="-2"/>
          <w:sz w:val="20"/>
        </w:rPr>
        <w:t>that</w:t>
      </w:r>
      <w:r>
        <w:rPr>
          <w:spacing w:val="-14"/>
          <w:sz w:val="20"/>
        </w:rPr>
        <w:t> </w:t>
      </w:r>
      <w:r>
        <w:rPr>
          <w:spacing w:val="-2"/>
          <w:sz w:val="20"/>
        </w:rPr>
        <w:t>women</w:t>
      </w:r>
      <w:r>
        <w:rPr>
          <w:spacing w:val="-14"/>
          <w:sz w:val="20"/>
        </w:rPr>
        <w:t> </w:t>
      </w:r>
      <w:r>
        <w:rPr>
          <w:spacing w:val="-2"/>
          <w:sz w:val="20"/>
        </w:rPr>
        <w:t>were</w:t>
      </w:r>
      <w:r>
        <w:rPr>
          <w:spacing w:val="-14"/>
          <w:sz w:val="20"/>
        </w:rPr>
        <w:t> </w:t>
      </w:r>
      <w:r>
        <w:rPr>
          <w:spacing w:val="-2"/>
          <w:sz w:val="20"/>
        </w:rPr>
        <w:t>‘more</w:t>
      </w:r>
      <w:r>
        <w:rPr>
          <w:spacing w:val="-14"/>
          <w:sz w:val="20"/>
        </w:rPr>
        <w:t> </w:t>
      </w:r>
      <w:r>
        <w:rPr>
          <w:spacing w:val="-2"/>
          <w:sz w:val="20"/>
        </w:rPr>
        <w:t>likely’</w:t>
      </w:r>
      <w:r>
        <w:rPr>
          <w:spacing w:val="-14"/>
          <w:sz w:val="20"/>
        </w:rPr>
        <w:t> </w:t>
      </w:r>
      <w:r>
        <w:rPr>
          <w:spacing w:val="-2"/>
          <w:sz w:val="20"/>
        </w:rPr>
        <w:t>to</w:t>
      </w:r>
      <w:r>
        <w:rPr>
          <w:spacing w:val="-13"/>
          <w:sz w:val="20"/>
        </w:rPr>
        <w:t> </w:t>
      </w:r>
      <w:r>
        <w:rPr>
          <w:spacing w:val="-2"/>
          <w:sz w:val="20"/>
        </w:rPr>
        <w:t>take</w:t>
      </w:r>
      <w:r>
        <w:rPr>
          <w:spacing w:val="-14"/>
          <w:sz w:val="20"/>
        </w:rPr>
        <w:t> </w:t>
      </w:r>
      <w:r>
        <w:rPr>
          <w:spacing w:val="-2"/>
          <w:sz w:val="20"/>
        </w:rPr>
        <w:t>on</w:t>
      </w:r>
      <w:r>
        <w:rPr>
          <w:spacing w:val="-14"/>
          <w:sz w:val="20"/>
        </w:rPr>
        <w:t> </w:t>
      </w:r>
      <w:r>
        <w:rPr>
          <w:spacing w:val="-2"/>
          <w:sz w:val="20"/>
        </w:rPr>
        <w:t>childcare</w:t>
      </w:r>
      <w:r>
        <w:rPr>
          <w:spacing w:val="-14"/>
          <w:sz w:val="20"/>
        </w:rPr>
        <w:t> </w:t>
      </w:r>
      <w:r>
        <w:rPr>
          <w:spacing w:val="-2"/>
          <w:sz w:val="20"/>
        </w:rPr>
        <w:t>responsibilities).</w:t>
      </w:r>
    </w:p>
    <w:p>
      <w:pPr>
        <w:pStyle w:val="BodyText"/>
        <w:spacing w:line="285" w:lineRule="auto" w:before="111"/>
        <w:ind w:left="142" w:right="157"/>
        <w:jc w:val="both"/>
      </w:pPr>
      <w:r>
        <w:rPr>
          <w:spacing w:val="-2"/>
        </w:rPr>
        <w:t>The</w:t>
      </w:r>
      <w:r>
        <w:rPr>
          <w:spacing w:val="-9"/>
        </w:rPr>
        <w:t> </w:t>
      </w:r>
      <w:r>
        <w:rPr>
          <w:spacing w:val="-2"/>
        </w:rPr>
        <w:t>EAT</w:t>
      </w:r>
      <w:r>
        <w:rPr>
          <w:spacing w:val="-9"/>
        </w:rPr>
        <w:t> </w:t>
      </w:r>
      <w:r>
        <w:rPr>
          <w:spacing w:val="-2"/>
        </w:rPr>
        <w:t>upheld</w:t>
      </w:r>
      <w:r>
        <w:rPr>
          <w:spacing w:val="-9"/>
        </w:rPr>
        <w:t> </w:t>
      </w:r>
      <w:r>
        <w:rPr>
          <w:spacing w:val="-2"/>
        </w:rPr>
        <w:t>Marston’s</w:t>
      </w:r>
      <w:r>
        <w:rPr>
          <w:spacing w:val="-9"/>
        </w:rPr>
        <w:t> </w:t>
      </w:r>
      <w:r>
        <w:rPr>
          <w:spacing w:val="-2"/>
        </w:rPr>
        <w:t>ground</w:t>
      </w:r>
      <w:r>
        <w:rPr>
          <w:spacing w:val="-9"/>
        </w:rPr>
        <w:t> </w:t>
      </w:r>
      <w:r>
        <w:rPr>
          <w:spacing w:val="-2"/>
        </w:rPr>
        <w:t>of</w:t>
      </w:r>
      <w:r>
        <w:rPr>
          <w:spacing w:val="-9"/>
        </w:rPr>
        <w:t> </w:t>
      </w:r>
      <w:r>
        <w:rPr>
          <w:spacing w:val="-2"/>
        </w:rPr>
        <w:t>appeal,</w:t>
      </w:r>
      <w:r>
        <w:rPr>
          <w:spacing w:val="-9"/>
        </w:rPr>
        <w:t> </w:t>
      </w:r>
      <w:r>
        <w:rPr>
          <w:spacing w:val="-2"/>
        </w:rPr>
        <w:t>agreeing</w:t>
      </w:r>
      <w:r>
        <w:rPr>
          <w:spacing w:val="-9"/>
        </w:rPr>
        <w:t> </w:t>
      </w:r>
      <w:r>
        <w:rPr>
          <w:spacing w:val="-2"/>
        </w:rPr>
        <w:t>that</w:t>
      </w:r>
      <w:r>
        <w:rPr>
          <w:spacing w:val="-9"/>
        </w:rPr>
        <w:t> </w:t>
      </w:r>
      <w:r>
        <w:rPr>
          <w:spacing w:val="-2"/>
        </w:rPr>
        <w:t>the</w:t>
      </w:r>
      <w:r>
        <w:rPr>
          <w:spacing w:val="-9"/>
        </w:rPr>
        <w:t> </w:t>
      </w:r>
      <w:r>
        <w:rPr>
          <w:spacing w:val="-2"/>
        </w:rPr>
        <w:t>ET</w:t>
      </w:r>
      <w:r>
        <w:rPr>
          <w:spacing w:val="-9"/>
        </w:rPr>
        <w:t> </w:t>
      </w:r>
      <w:r>
        <w:rPr>
          <w:spacing w:val="-2"/>
        </w:rPr>
        <w:t>had</w:t>
      </w:r>
      <w:r>
        <w:rPr>
          <w:spacing w:val="-9"/>
        </w:rPr>
        <w:t> </w:t>
      </w:r>
      <w:r>
        <w:rPr>
          <w:spacing w:val="-2"/>
        </w:rPr>
        <w:t>exceeded</w:t>
      </w:r>
      <w:r>
        <w:rPr>
          <w:spacing w:val="-9"/>
        </w:rPr>
        <w:t> </w:t>
      </w:r>
      <w:r>
        <w:rPr>
          <w:spacing w:val="-2"/>
        </w:rPr>
        <w:t>the </w:t>
      </w:r>
      <w:r>
        <w:rPr>
          <w:w w:val="90"/>
        </w:rPr>
        <w:t>limits of that judicial notice. Established authorities require careful evidential assessment </w:t>
      </w:r>
      <w:r>
        <w:rPr>
          <w:spacing w:val="-8"/>
        </w:rPr>
        <w:t>of</w:t>
      </w:r>
      <w:r>
        <w:rPr>
          <w:spacing w:val="-4"/>
        </w:rPr>
        <w:t> </w:t>
      </w:r>
      <w:r>
        <w:rPr>
          <w:spacing w:val="-8"/>
        </w:rPr>
        <w:t>whether</w:t>
      </w:r>
      <w:r>
        <w:rPr>
          <w:spacing w:val="-4"/>
        </w:rPr>
        <w:t> </w:t>
      </w:r>
      <w:r>
        <w:rPr>
          <w:spacing w:val="-8"/>
        </w:rPr>
        <w:t>the</w:t>
      </w:r>
      <w:r>
        <w:rPr>
          <w:spacing w:val="-4"/>
        </w:rPr>
        <w:t> </w:t>
      </w:r>
      <w:r>
        <w:rPr>
          <w:spacing w:val="-8"/>
        </w:rPr>
        <w:t>PCP</w:t>
      </w:r>
      <w:r>
        <w:rPr>
          <w:spacing w:val="-4"/>
        </w:rPr>
        <w:t> </w:t>
      </w:r>
      <w:r>
        <w:rPr>
          <w:spacing w:val="-8"/>
        </w:rPr>
        <w:t>caused</w:t>
      </w:r>
      <w:r>
        <w:rPr>
          <w:spacing w:val="-4"/>
        </w:rPr>
        <w:t> </w:t>
      </w:r>
      <w:r>
        <w:rPr>
          <w:spacing w:val="-8"/>
        </w:rPr>
        <w:t>group</w:t>
      </w:r>
      <w:r>
        <w:rPr>
          <w:spacing w:val="-4"/>
        </w:rPr>
        <w:t> </w:t>
      </w:r>
      <w:r>
        <w:rPr>
          <w:spacing w:val="-8"/>
        </w:rPr>
        <w:t>disadvantage,</w:t>
      </w:r>
      <w:r>
        <w:rPr>
          <w:spacing w:val="-4"/>
        </w:rPr>
        <w:t> </w:t>
      </w:r>
      <w:r>
        <w:rPr>
          <w:spacing w:val="-8"/>
        </w:rPr>
        <w:t>but</w:t>
      </w:r>
      <w:r>
        <w:rPr>
          <w:spacing w:val="-4"/>
        </w:rPr>
        <w:t> </w:t>
      </w:r>
      <w:r>
        <w:rPr>
          <w:spacing w:val="-8"/>
        </w:rPr>
        <w:t>the</w:t>
      </w:r>
      <w:r>
        <w:rPr>
          <w:spacing w:val="-4"/>
        </w:rPr>
        <w:t> </w:t>
      </w:r>
      <w:r>
        <w:rPr>
          <w:spacing w:val="-8"/>
        </w:rPr>
        <w:t>ET’s</w:t>
      </w:r>
      <w:r>
        <w:rPr>
          <w:spacing w:val="-4"/>
        </w:rPr>
        <w:t> </w:t>
      </w:r>
      <w:r>
        <w:rPr>
          <w:spacing w:val="-8"/>
        </w:rPr>
        <w:t>reasoning</w:t>
      </w:r>
      <w:r>
        <w:rPr>
          <w:spacing w:val="-4"/>
        </w:rPr>
        <w:t> </w:t>
      </w:r>
      <w:r>
        <w:rPr>
          <w:spacing w:val="-8"/>
        </w:rPr>
        <w:t>had</w:t>
      </w:r>
      <w:r>
        <w:rPr>
          <w:spacing w:val="-4"/>
        </w:rPr>
        <w:t> </w:t>
      </w:r>
      <w:r>
        <w:rPr>
          <w:spacing w:val="-8"/>
        </w:rPr>
        <w:t>lost</w:t>
      </w:r>
      <w:r>
        <w:rPr>
          <w:spacing w:val="-4"/>
        </w:rPr>
        <w:t> </w:t>
      </w:r>
      <w:r>
        <w:rPr>
          <w:spacing w:val="-8"/>
        </w:rPr>
        <w:t>sight</w:t>
      </w:r>
      <w:r>
        <w:rPr>
          <w:spacing w:val="-4"/>
        </w:rPr>
        <w:t> </w:t>
      </w:r>
      <w:r>
        <w:rPr>
          <w:spacing w:val="-8"/>
        </w:rPr>
        <w:t>of </w:t>
      </w:r>
      <w:r>
        <w:rPr>
          <w:spacing w:val="-6"/>
        </w:rPr>
        <w:t>the</w:t>
      </w:r>
      <w:r>
        <w:rPr>
          <w:spacing w:val="-10"/>
        </w:rPr>
        <w:t> </w:t>
      </w:r>
      <w:r>
        <w:rPr>
          <w:spacing w:val="-6"/>
        </w:rPr>
        <w:t>nuanced</w:t>
      </w:r>
      <w:r>
        <w:rPr>
          <w:spacing w:val="-10"/>
        </w:rPr>
        <w:t> </w:t>
      </w:r>
      <w:r>
        <w:rPr>
          <w:spacing w:val="-6"/>
        </w:rPr>
        <w:t>characterisation</w:t>
      </w:r>
      <w:r>
        <w:rPr>
          <w:spacing w:val="-10"/>
        </w:rPr>
        <w:t> </w:t>
      </w:r>
      <w:r>
        <w:rPr>
          <w:spacing w:val="-6"/>
        </w:rPr>
        <w:t>of</w:t>
      </w:r>
      <w:r>
        <w:rPr>
          <w:spacing w:val="-10"/>
        </w:rPr>
        <w:t> </w:t>
      </w:r>
      <w:r>
        <w:rPr>
          <w:spacing w:val="-6"/>
        </w:rPr>
        <w:t>the</w:t>
      </w:r>
      <w:r>
        <w:rPr>
          <w:spacing w:val="-10"/>
        </w:rPr>
        <w:t> </w:t>
      </w:r>
      <w:r>
        <w:rPr>
          <w:spacing w:val="-6"/>
        </w:rPr>
        <w:t>childcare</w:t>
      </w:r>
      <w:r>
        <w:rPr>
          <w:spacing w:val="-9"/>
        </w:rPr>
        <w:t> </w:t>
      </w:r>
      <w:r>
        <w:rPr>
          <w:spacing w:val="-6"/>
        </w:rPr>
        <w:t>disparity</w:t>
      </w:r>
      <w:r>
        <w:rPr>
          <w:spacing w:val="-10"/>
        </w:rPr>
        <w:t> </w:t>
      </w:r>
      <w:r>
        <w:rPr>
          <w:spacing w:val="-6"/>
        </w:rPr>
        <w:t>in</w:t>
      </w:r>
      <w:r>
        <w:rPr>
          <w:spacing w:val="-10"/>
        </w:rPr>
        <w:t> </w:t>
      </w:r>
      <w:r>
        <w:rPr>
          <w:i/>
          <w:spacing w:val="-6"/>
        </w:rPr>
        <w:t>Dobson</w:t>
      </w:r>
      <w:r>
        <w:rPr>
          <w:i/>
          <w:spacing w:val="-10"/>
        </w:rPr>
        <w:t> </w:t>
      </w:r>
      <w:r>
        <w:rPr>
          <w:spacing w:val="-6"/>
        </w:rPr>
        <w:t>and</w:t>
      </w:r>
      <w:r>
        <w:rPr>
          <w:spacing w:val="-10"/>
        </w:rPr>
        <w:t> </w:t>
      </w:r>
      <w:r>
        <w:rPr>
          <w:spacing w:val="-6"/>
        </w:rPr>
        <w:t>this</w:t>
      </w:r>
      <w:r>
        <w:rPr>
          <w:spacing w:val="-10"/>
        </w:rPr>
        <w:t> </w:t>
      </w:r>
      <w:r>
        <w:rPr>
          <w:spacing w:val="-6"/>
        </w:rPr>
        <w:t>lack</w:t>
      </w:r>
      <w:r>
        <w:rPr>
          <w:spacing w:val="-9"/>
        </w:rPr>
        <w:t> </w:t>
      </w:r>
      <w:r>
        <w:rPr>
          <w:spacing w:val="-6"/>
        </w:rPr>
        <w:t>of</w:t>
      </w:r>
      <w:r>
        <w:rPr>
          <w:spacing w:val="-10"/>
        </w:rPr>
        <w:t> </w:t>
      </w:r>
      <w:r>
        <w:rPr>
          <w:spacing w:val="-6"/>
        </w:rPr>
        <w:t>clarity </w:t>
      </w:r>
      <w:r>
        <w:rPr/>
        <w:t>made its judgment unsafe.</w:t>
      </w:r>
    </w:p>
    <w:p>
      <w:pPr>
        <w:pStyle w:val="BodyText"/>
        <w:spacing w:line="285" w:lineRule="auto" w:before="112"/>
        <w:ind w:left="142" w:right="157"/>
        <w:jc w:val="both"/>
      </w:pPr>
      <w:r>
        <w:rPr/>
        <w:t>The</w:t>
      </w:r>
      <w:r>
        <w:rPr>
          <w:spacing w:val="-1"/>
        </w:rPr>
        <w:t> </w:t>
      </w:r>
      <w:r>
        <w:rPr/>
        <w:t>EAT</w:t>
      </w:r>
      <w:r>
        <w:rPr>
          <w:spacing w:val="-1"/>
        </w:rPr>
        <w:t> </w:t>
      </w:r>
      <w:r>
        <w:rPr/>
        <w:t>also</w:t>
      </w:r>
      <w:r>
        <w:rPr>
          <w:spacing w:val="-1"/>
        </w:rPr>
        <w:t> </w:t>
      </w:r>
      <w:r>
        <w:rPr/>
        <w:t>concluded</w:t>
      </w:r>
      <w:r>
        <w:rPr>
          <w:spacing w:val="-1"/>
        </w:rPr>
        <w:t> </w:t>
      </w:r>
      <w:r>
        <w:rPr/>
        <w:t>that,</w:t>
      </w:r>
      <w:r>
        <w:rPr>
          <w:spacing w:val="-1"/>
        </w:rPr>
        <w:t> </w:t>
      </w:r>
      <w:r>
        <w:rPr/>
        <w:t>in</w:t>
      </w:r>
      <w:r>
        <w:rPr>
          <w:spacing w:val="-1"/>
        </w:rPr>
        <w:t> </w:t>
      </w:r>
      <w:r>
        <w:rPr/>
        <w:t>considering</w:t>
      </w:r>
      <w:r>
        <w:rPr>
          <w:spacing w:val="-1"/>
        </w:rPr>
        <w:t> </w:t>
      </w:r>
      <w:r>
        <w:rPr/>
        <w:t>whether</w:t>
      </w:r>
      <w:r>
        <w:rPr>
          <w:spacing w:val="-1"/>
        </w:rPr>
        <w:t> </w:t>
      </w:r>
      <w:r>
        <w:rPr/>
        <w:t>the</w:t>
      </w:r>
      <w:r>
        <w:rPr>
          <w:spacing w:val="-1"/>
        </w:rPr>
        <w:t> </w:t>
      </w:r>
      <w:r>
        <w:rPr/>
        <w:t>PCP</w:t>
      </w:r>
      <w:r>
        <w:rPr>
          <w:spacing w:val="-1"/>
        </w:rPr>
        <w:t> </w:t>
      </w:r>
      <w:r>
        <w:rPr/>
        <w:t>was</w:t>
      </w:r>
      <w:r>
        <w:rPr>
          <w:spacing w:val="-1"/>
        </w:rPr>
        <w:t> </w:t>
      </w:r>
      <w:r>
        <w:rPr/>
        <w:t>a</w:t>
      </w:r>
      <w:r>
        <w:rPr>
          <w:spacing w:val="-1"/>
        </w:rPr>
        <w:t> </w:t>
      </w:r>
      <w:r>
        <w:rPr/>
        <w:t>proportionate means of achieving a legitimate aim, the ET had improperly focused solely on AP’s position and had failed to properly balance Marston’s legitimate business aims</w:t>
      </w:r>
      <w:r>
        <w:rPr>
          <w:spacing w:val="40"/>
        </w:rPr>
        <w:t> </w:t>
      </w:r>
      <w:r>
        <w:rPr/>
        <w:t>against</w:t>
      </w:r>
      <w:r>
        <w:rPr>
          <w:spacing w:val="40"/>
        </w:rPr>
        <w:t> </w:t>
      </w:r>
      <w:r>
        <w:rPr/>
        <w:t>the</w:t>
      </w:r>
      <w:r>
        <w:rPr>
          <w:spacing w:val="40"/>
        </w:rPr>
        <w:t> </w:t>
      </w:r>
      <w:r>
        <w:rPr/>
        <w:t>discriminatory</w:t>
      </w:r>
      <w:r>
        <w:rPr>
          <w:spacing w:val="40"/>
        </w:rPr>
        <w:t> </w:t>
      </w:r>
      <w:r>
        <w:rPr/>
        <w:t>impact</w:t>
      </w:r>
      <w:r>
        <w:rPr>
          <w:spacing w:val="40"/>
        </w:rPr>
        <w:t> </w:t>
      </w:r>
      <w:r>
        <w:rPr/>
        <w:t>of</w:t>
      </w:r>
      <w:r>
        <w:rPr>
          <w:spacing w:val="40"/>
        </w:rPr>
        <w:t> </w:t>
      </w:r>
      <w:r>
        <w:rPr/>
        <w:t>the</w:t>
      </w:r>
      <w:r>
        <w:rPr>
          <w:spacing w:val="40"/>
        </w:rPr>
        <w:t> </w:t>
      </w:r>
      <w:r>
        <w:rPr/>
        <w:t>PCP</w:t>
      </w:r>
      <w:r>
        <w:rPr>
          <w:spacing w:val="40"/>
        </w:rPr>
        <w:t> </w:t>
      </w:r>
      <w:r>
        <w:rPr/>
        <w:t>on</w:t>
      </w:r>
      <w:r>
        <w:rPr>
          <w:spacing w:val="40"/>
        </w:rPr>
        <w:t> </w:t>
      </w:r>
      <w:r>
        <w:rPr/>
        <w:t>all</w:t>
      </w:r>
      <w:r>
        <w:rPr>
          <w:spacing w:val="40"/>
        </w:rPr>
        <w:t> </w:t>
      </w:r>
      <w:r>
        <w:rPr/>
        <w:t>Grade</w:t>
      </w:r>
      <w:r>
        <w:rPr>
          <w:spacing w:val="40"/>
        </w:rPr>
        <w:t> </w:t>
      </w:r>
      <w:r>
        <w:rPr/>
        <w:t>3</w:t>
      </w:r>
      <w:r>
        <w:rPr>
          <w:spacing w:val="40"/>
        </w:rPr>
        <w:t> </w:t>
      </w:r>
      <w:r>
        <w:rPr/>
        <w:t>managers. The</w:t>
      </w:r>
      <w:r>
        <w:rPr>
          <w:spacing w:val="-9"/>
        </w:rPr>
        <w:t> </w:t>
      </w:r>
      <w:r>
        <w:rPr/>
        <w:t>EAT</w:t>
      </w:r>
      <w:r>
        <w:rPr>
          <w:spacing w:val="-9"/>
        </w:rPr>
        <w:t> </w:t>
      </w:r>
      <w:r>
        <w:rPr/>
        <w:t>found</w:t>
      </w:r>
      <w:r>
        <w:rPr>
          <w:spacing w:val="-9"/>
        </w:rPr>
        <w:t> </w:t>
      </w:r>
      <w:r>
        <w:rPr/>
        <w:t>that</w:t>
      </w:r>
      <w:r>
        <w:rPr>
          <w:spacing w:val="-9"/>
        </w:rPr>
        <w:t> </w:t>
      </w:r>
      <w:r>
        <w:rPr/>
        <w:t>the</w:t>
      </w:r>
      <w:r>
        <w:rPr>
          <w:spacing w:val="-9"/>
        </w:rPr>
        <w:t> </w:t>
      </w:r>
      <w:r>
        <w:rPr/>
        <w:t>ET’s</w:t>
      </w:r>
      <w:r>
        <w:rPr>
          <w:spacing w:val="-9"/>
        </w:rPr>
        <w:t> </w:t>
      </w:r>
      <w:r>
        <w:rPr/>
        <w:t>sole</w:t>
      </w:r>
      <w:r>
        <w:rPr>
          <w:spacing w:val="-9"/>
        </w:rPr>
        <w:t> </w:t>
      </w:r>
      <w:r>
        <w:rPr/>
        <w:t>focus</w:t>
      </w:r>
      <w:r>
        <w:rPr>
          <w:spacing w:val="-9"/>
        </w:rPr>
        <w:t> </w:t>
      </w:r>
      <w:r>
        <w:rPr/>
        <w:t>on</w:t>
      </w:r>
      <w:r>
        <w:rPr>
          <w:spacing w:val="-9"/>
        </w:rPr>
        <w:t> </w:t>
      </w:r>
      <w:r>
        <w:rPr/>
        <w:t>AP</w:t>
      </w:r>
      <w:r>
        <w:rPr>
          <w:spacing w:val="-9"/>
        </w:rPr>
        <w:t> </w:t>
      </w:r>
      <w:r>
        <w:rPr/>
        <w:t>rendered</w:t>
      </w:r>
      <w:r>
        <w:rPr>
          <w:spacing w:val="-9"/>
        </w:rPr>
        <w:t> </w:t>
      </w:r>
      <w:r>
        <w:rPr/>
        <w:t>its</w:t>
      </w:r>
      <w:r>
        <w:rPr>
          <w:spacing w:val="-9"/>
        </w:rPr>
        <w:t> </w:t>
      </w:r>
      <w:r>
        <w:rPr/>
        <w:t>assessment</w:t>
      </w:r>
      <w:r>
        <w:rPr>
          <w:spacing w:val="-9"/>
        </w:rPr>
        <w:t> </w:t>
      </w:r>
      <w:r>
        <w:rPr/>
        <w:t>insufficient; it should have considered the PCP’s group impact. Noting that AP had conceded redundancy as the reason for dismissal at an earlier hearing (and in the agreed list of issues), the EAT also found that the ET erred in revisiting that list in its deliberations and permitting her to withdraw that concession. Further, both parties should have been permitted to make representations about this point.</w:t>
      </w:r>
      <w:r>
        <w:rPr>
          <w:spacing w:val="40"/>
        </w:rPr>
        <w:t> </w:t>
      </w:r>
      <w:r>
        <w:rPr/>
        <w:t>The</w:t>
      </w:r>
      <w:r>
        <w:rPr>
          <w:spacing w:val="-16"/>
        </w:rPr>
        <w:t> </w:t>
      </w:r>
      <w:r>
        <w:rPr/>
        <w:t>EAT</w:t>
      </w:r>
      <w:r>
        <w:rPr>
          <w:spacing w:val="-16"/>
        </w:rPr>
        <w:t> </w:t>
      </w:r>
      <w:r>
        <w:rPr/>
        <w:t>also</w:t>
      </w:r>
      <w:r>
        <w:rPr>
          <w:spacing w:val="-15"/>
        </w:rPr>
        <w:t> </w:t>
      </w:r>
      <w:r>
        <w:rPr/>
        <w:t>agreed</w:t>
      </w:r>
      <w:r>
        <w:rPr>
          <w:spacing w:val="-16"/>
        </w:rPr>
        <w:t> </w:t>
      </w:r>
      <w:r>
        <w:rPr/>
        <w:t>with</w:t>
      </w:r>
      <w:r>
        <w:rPr>
          <w:spacing w:val="-16"/>
        </w:rPr>
        <w:t> </w:t>
      </w:r>
      <w:r>
        <w:rPr/>
        <w:t>Marston</w:t>
      </w:r>
      <w:r>
        <w:rPr>
          <w:spacing w:val="-15"/>
        </w:rPr>
        <w:t> </w:t>
      </w:r>
      <w:r>
        <w:rPr/>
        <w:t>that</w:t>
      </w:r>
      <w:r>
        <w:rPr>
          <w:spacing w:val="-16"/>
        </w:rPr>
        <w:t> </w:t>
      </w:r>
      <w:r>
        <w:rPr/>
        <w:t>the</w:t>
      </w:r>
      <w:r>
        <w:rPr>
          <w:spacing w:val="-16"/>
        </w:rPr>
        <w:t> </w:t>
      </w:r>
      <w:r>
        <w:rPr/>
        <w:t>ET</w:t>
      </w:r>
      <w:r>
        <w:rPr>
          <w:spacing w:val="-15"/>
        </w:rPr>
        <w:t> </w:t>
      </w:r>
      <w:r>
        <w:rPr/>
        <w:t>did</w:t>
      </w:r>
      <w:r>
        <w:rPr>
          <w:spacing w:val="-16"/>
        </w:rPr>
        <w:t> </w:t>
      </w:r>
      <w:r>
        <w:rPr/>
        <w:t>not</w:t>
      </w:r>
      <w:r>
        <w:rPr>
          <w:spacing w:val="-16"/>
        </w:rPr>
        <w:t> </w:t>
      </w:r>
      <w:r>
        <w:rPr/>
        <w:t>clearly</w:t>
      </w:r>
      <w:r>
        <w:rPr>
          <w:spacing w:val="-15"/>
        </w:rPr>
        <w:t> </w:t>
      </w:r>
      <w:r>
        <w:rPr/>
        <w:t>explain</w:t>
      </w:r>
      <w:r>
        <w:rPr>
          <w:spacing w:val="-16"/>
        </w:rPr>
        <w:t> </w:t>
      </w:r>
      <w:r>
        <w:rPr/>
        <w:t>why</w:t>
      </w:r>
      <w:r>
        <w:rPr>
          <w:spacing w:val="-16"/>
        </w:rPr>
        <w:t> </w:t>
      </w:r>
      <w:r>
        <w:rPr/>
        <w:t>it</w:t>
      </w:r>
      <w:r>
        <w:rPr>
          <w:spacing w:val="-15"/>
        </w:rPr>
        <w:t> </w:t>
      </w:r>
      <w:r>
        <w:rPr/>
        <w:t>rejected </w:t>
      </w:r>
      <w:r>
        <w:rPr>
          <w:w w:val="90"/>
        </w:rPr>
        <w:t>redundancy as the dismissal reason, noting that the tribunal’s recorded reason ‘</w:t>
      </w:r>
      <w:r>
        <w:rPr>
          <w:i/>
          <w:w w:val="90"/>
        </w:rPr>
        <w:t>because</w:t>
      </w:r>
      <w:r>
        <w:rPr>
          <w:i/>
          <w:w w:val="90"/>
        </w:rPr>
        <w:t> </w:t>
      </w:r>
      <w:r>
        <w:rPr>
          <w:i/>
          <w:spacing w:val="-2"/>
        </w:rPr>
        <w:t>she</w:t>
      </w:r>
      <w:r>
        <w:rPr>
          <w:i/>
          <w:spacing w:val="-14"/>
        </w:rPr>
        <w:t> </w:t>
      </w:r>
      <w:r>
        <w:rPr>
          <w:i/>
          <w:spacing w:val="-2"/>
        </w:rPr>
        <w:t>would</w:t>
      </w:r>
      <w:r>
        <w:rPr>
          <w:i/>
          <w:spacing w:val="-14"/>
        </w:rPr>
        <w:t> </w:t>
      </w:r>
      <w:r>
        <w:rPr>
          <w:i/>
          <w:spacing w:val="-2"/>
        </w:rPr>
        <w:t>not</w:t>
      </w:r>
      <w:r>
        <w:rPr>
          <w:i/>
          <w:spacing w:val="-14"/>
        </w:rPr>
        <w:t> </w:t>
      </w:r>
      <w:r>
        <w:rPr>
          <w:i/>
          <w:spacing w:val="-2"/>
        </w:rPr>
        <w:t>travel</w:t>
      </w:r>
      <w:r>
        <w:rPr>
          <w:i/>
          <w:spacing w:val="-14"/>
        </w:rPr>
        <w:t> </w:t>
      </w:r>
      <w:r>
        <w:rPr>
          <w:i/>
          <w:spacing w:val="-2"/>
        </w:rPr>
        <w:t>significant</w:t>
      </w:r>
      <w:r>
        <w:rPr>
          <w:i/>
          <w:spacing w:val="-14"/>
        </w:rPr>
        <w:t> </w:t>
      </w:r>
      <w:r>
        <w:rPr>
          <w:i/>
          <w:spacing w:val="-2"/>
        </w:rPr>
        <w:t>distances</w:t>
      </w:r>
      <w:r>
        <w:rPr>
          <w:i/>
          <w:spacing w:val="-13"/>
        </w:rPr>
        <w:t> </w:t>
      </w:r>
      <w:r>
        <w:rPr>
          <w:i/>
          <w:spacing w:val="-2"/>
        </w:rPr>
        <w:t>following</w:t>
      </w:r>
      <w:r>
        <w:rPr>
          <w:i/>
          <w:spacing w:val="-14"/>
        </w:rPr>
        <w:t> </w:t>
      </w:r>
      <w:r>
        <w:rPr>
          <w:i/>
          <w:spacing w:val="-2"/>
        </w:rPr>
        <w:t>the</w:t>
      </w:r>
      <w:r>
        <w:rPr>
          <w:i/>
          <w:spacing w:val="-14"/>
        </w:rPr>
        <w:t> </w:t>
      </w:r>
      <w:r>
        <w:rPr>
          <w:i/>
          <w:spacing w:val="-2"/>
        </w:rPr>
        <w:t>respondent’s</w:t>
      </w:r>
      <w:r>
        <w:rPr>
          <w:i/>
          <w:spacing w:val="-14"/>
        </w:rPr>
        <w:t> </w:t>
      </w:r>
      <w:r>
        <w:rPr>
          <w:i/>
          <w:spacing w:val="-2"/>
        </w:rPr>
        <w:t>reorganisation</w:t>
      </w:r>
      <w:r>
        <w:rPr>
          <w:spacing w:val="-2"/>
        </w:rPr>
        <w:t>’ </w:t>
      </w:r>
      <w:r>
        <w:rPr>
          <w:spacing w:val="-4"/>
        </w:rPr>
        <w:t>did</w:t>
      </w:r>
      <w:r>
        <w:rPr>
          <w:spacing w:val="-10"/>
        </w:rPr>
        <w:t> </w:t>
      </w:r>
      <w:r>
        <w:rPr>
          <w:spacing w:val="-4"/>
        </w:rPr>
        <w:t>not</w:t>
      </w:r>
      <w:r>
        <w:rPr>
          <w:spacing w:val="-10"/>
        </w:rPr>
        <w:t> </w:t>
      </w:r>
      <w:r>
        <w:rPr>
          <w:spacing w:val="-4"/>
        </w:rPr>
        <w:t>alone</w:t>
      </w:r>
      <w:r>
        <w:rPr>
          <w:spacing w:val="-10"/>
        </w:rPr>
        <w:t> </w:t>
      </w:r>
      <w:r>
        <w:rPr>
          <w:spacing w:val="-4"/>
        </w:rPr>
        <w:t>provide</w:t>
      </w:r>
      <w:r>
        <w:rPr>
          <w:spacing w:val="-10"/>
        </w:rPr>
        <w:t> </w:t>
      </w:r>
      <w:r>
        <w:rPr>
          <w:spacing w:val="-4"/>
        </w:rPr>
        <w:t>a</w:t>
      </w:r>
      <w:r>
        <w:rPr>
          <w:spacing w:val="-10"/>
        </w:rPr>
        <w:t> </w:t>
      </w:r>
      <w:r>
        <w:rPr>
          <w:spacing w:val="-4"/>
        </w:rPr>
        <w:t>clear</w:t>
      </w:r>
      <w:r>
        <w:rPr>
          <w:spacing w:val="-10"/>
        </w:rPr>
        <w:t> </w:t>
      </w:r>
      <w:r>
        <w:rPr>
          <w:spacing w:val="-4"/>
        </w:rPr>
        <w:t>answer</w:t>
      </w:r>
      <w:r>
        <w:rPr>
          <w:spacing w:val="-10"/>
        </w:rPr>
        <w:t> </w:t>
      </w:r>
      <w:r>
        <w:rPr>
          <w:spacing w:val="-4"/>
        </w:rPr>
        <w:t>as</w:t>
      </w:r>
      <w:r>
        <w:rPr>
          <w:spacing w:val="-10"/>
        </w:rPr>
        <w:t> </w:t>
      </w:r>
      <w:r>
        <w:rPr>
          <w:spacing w:val="-4"/>
        </w:rPr>
        <w:t>to</w:t>
      </w:r>
      <w:r>
        <w:rPr>
          <w:spacing w:val="-10"/>
        </w:rPr>
        <w:t> </w:t>
      </w:r>
      <w:r>
        <w:rPr>
          <w:spacing w:val="-4"/>
        </w:rPr>
        <w:t>whether</w:t>
      </w:r>
      <w:r>
        <w:rPr>
          <w:spacing w:val="-10"/>
        </w:rPr>
        <w:t> </w:t>
      </w:r>
      <w:r>
        <w:rPr>
          <w:spacing w:val="-4"/>
        </w:rPr>
        <w:t>redundancy</w:t>
      </w:r>
      <w:r>
        <w:rPr>
          <w:spacing w:val="-10"/>
        </w:rPr>
        <w:t> </w:t>
      </w:r>
      <w:r>
        <w:rPr>
          <w:spacing w:val="-4"/>
        </w:rPr>
        <w:t>might</w:t>
      </w:r>
      <w:r>
        <w:rPr>
          <w:spacing w:val="-10"/>
        </w:rPr>
        <w:t> </w:t>
      </w:r>
      <w:r>
        <w:rPr>
          <w:spacing w:val="-4"/>
        </w:rPr>
        <w:t>in</w:t>
      </w:r>
      <w:r>
        <w:rPr>
          <w:spacing w:val="-10"/>
        </w:rPr>
        <w:t> </w:t>
      </w:r>
      <w:r>
        <w:rPr>
          <w:spacing w:val="-4"/>
        </w:rPr>
        <w:t>fact</w:t>
      </w:r>
      <w:r>
        <w:rPr>
          <w:spacing w:val="-10"/>
        </w:rPr>
        <w:t> </w:t>
      </w:r>
      <w:r>
        <w:rPr>
          <w:spacing w:val="-4"/>
        </w:rPr>
        <w:t>still</w:t>
      </w:r>
      <w:r>
        <w:rPr>
          <w:spacing w:val="-10"/>
        </w:rPr>
        <w:t> </w:t>
      </w:r>
      <w:r>
        <w:rPr>
          <w:spacing w:val="-4"/>
        </w:rPr>
        <w:t>have </w:t>
      </w:r>
      <w:r>
        <w:rPr/>
        <w:t>been</w:t>
      </w:r>
      <w:r>
        <w:rPr>
          <w:spacing w:val="-15"/>
        </w:rPr>
        <w:t> </w:t>
      </w:r>
      <w:r>
        <w:rPr/>
        <w:t>the</w:t>
      </w:r>
      <w:r>
        <w:rPr>
          <w:spacing w:val="-15"/>
        </w:rPr>
        <w:t> </w:t>
      </w:r>
      <w:r>
        <w:rPr/>
        <w:t>reason,</w:t>
      </w:r>
      <w:r>
        <w:rPr>
          <w:spacing w:val="-15"/>
        </w:rPr>
        <w:t> </w:t>
      </w:r>
      <w:r>
        <w:rPr/>
        <w:t>or</w:t>
      </w:r>
      <w:r>
        <w:rPr>
          <w:spacing w:val="-15"/>
        </w:rPr>
        <w:t> </w:t>
      </w:r>
      <w:r>
        <w:rPr/>
        <w:t>principal</w:t>
      </w:r>
      <w:r>
        <w:rPr>
          <w:spacing w:val="-15"/>
        </w:rPr>
        <w:t> </w:t>
      </w:r>
      <w:r>
        <w:rPr/>
        <w:t>reason,</w:t>
      </w:r>
      <w:r>
        <w:rPr>
          <w:spacing w:val="-15"/>
        </w:rPr>
        <w:t> </w:t>
      </w:r>
      <w:r>
        <w:rPr/>
        <w:t>for</w:t>
      </w:r>
      <w:r>
        <w:rPr>
          <w:spacing w:val="-15"/>
        </w:rPr>
        <w:t> </w:t>
      </w:r>
      <w:r>
        <w:rPr/>
        <w:t>dismissal.</w:t>
      </w:r>
    </w:p>
    <w:p>
      <w:pPr>
        <w:pStyle w:val="BodyText"/>
        <w:spacing w:line="285" w:lineRule="auto" w:before="109"/>
        <w:ind w:left="142" w:right="157"/>
        <w:jc w:val="both"/>
      </w:pPr>
      <w:r>
        <w:rPr>
          <w:spacing w:val="-4"/>
        </w:rPr>
        <w:t>The</w:t>
      </w:r>
      <w:r>
        <w:rPr>
          <w:spacing w:val="-9"/>
        </w:rPr>
        <w:t> </w:t>
      </w:r>
      <w:r>
        <w:rPr>
          <w:spacing w:val="-4"/>
        </w:rPr>
        <w:t>EAT</w:t>
      </w:r>
      <w:r>
        <w:rPr>
          <w:spacing w:val="-9"/>
        </w:rPr>
        <w:t> </w:t>
      </w:r>
      <w:r>
        <w:rPr>
          <w:spacing w:val="-4"/>
        </w:rPr>
        <w:t>allowed</w:t>
      </w:r>
      <w:r>
        <w:rPr>
          <w:spacing w:val="-9"/>
        </w:rPr>
        <w:t> </w:t>
      </w:r>
      <w:r>
        <w:rPr>
          <w:spacing w:val="-4"/>
        </w:rPr>
        <w:t>the</w:t>
      </w:r>
      <w:r>
        <w:rPr>
          <w:spacing w:val="-9"/>
        </w:rPr>
        <w:t> </w:t>
      </w:r>
      <w:r>
        <w:rPr>
          <w:spacing w:val="-4"/>
        </w:rPr>
        <w:t>appeal.</w:t>
      </w:r>
      <w:r>
        <w:rPr>
          <w:spacing w:val="-9"/>
        </w:rPr>
        <w:t> </w:t>
      </w:r>
      <w:r>
        <w:rPr>
          <w:spacing w:val="-4"/>
        </w:rPr>
        <w:t>It</w:t>
      </w:r>
      <w:r>
        <w:rPr>
          <w:spacing w:val="-9"/>
        </w:rPr>
        <w:t> </w:t>
      </w:r>
      <w:r>
        <w:rPr>
          <w:spacing w:val="-4"/>
        </w:rPr>
        <w:t>was</w:t>
      </w:r>
      <w:r>
        <w:rPr>
          <w:spacing w:val="-9"/>
        </w:rPr>
        <w:t> </w:t>
      </w:r>
      <w:r>
        <w:rPr>
          <w:spacing w:val="-4"/>
        </w:rPr>
        <w:t>unclear</w:t>
      </w:r>
      <w:r>
        <w:rPr>
          <w:spacing w:val="-9"/>
        </w:rPr>
        <w:t> </w:t>
      </w:r>
      <w:r>
        <w:rPr>
          <w:spacing w:val="-4"/>
        </w:rPr>
        <w:t>from</w:t>
      </w:r>
      <w:r>
        <w:rPr>
          <w:spacing w:val="-9"/>
        </w:rPr>
        <w:t> </w:t>
      </w:r>
      <w:r>
        <w:rPr>
          <w:spacing w:val="-4"/>
        </w:rPr>
        <w:t>the</w:t>
      </w:r>
      <w:r>
        <w:rPr>
          <w:spacing w:val="-9"/>
        </w:rPr>
        <w:t> </w:t>
      </w:r>
      <w:r>
        <w:rPr>
          <w:spacing w:val="-4"/>
        </w:rPr>
        <w:t>reasons</w:t>
      </w:r>
      <w:r>
        <w:rPr>
          <w:spacing w:val="-9"/>
        </w:rPr>
        <w:t> </w:t>
      </w:r>
      <w:r>
        <w:rPr>
          <w:spacing w:val="-4"/>
        </w:rPr>
        <w:t>provided</w:t>
      </w:r>
      <w:r>
        <w:rPr>
          <w:spacing w:val="-9"/>
        </w:rPr>
        <w:t> </w:t>
      </w:r>
      <w:r>
        <w:rPr>
          <w:spacing w:val="-4"/>
        </w:rPr>
        <w:t>whether</w:t>
      </w:r>
      <w:r>
        <w:rPr>
          <w:spacing w:val="-9"/>
        </w:rPr>
        <w:t> </w:t>
      </w:r>
      <w:r>
        <w:rPr>
          <w:spacing w:val="-4"/>
        </w:rPr>
        <w:t>the</w:t>
      </w:r>
      <w:r>
        <w:rPr>
          <w:spacing w:val="-9"/>
        </w:rPr>
        <w:t> </w:t>
      </w:r>
      <w:r>
        <w:rPr>
          <w:spacing w:val="-4"/>
        </w:rPr>
        <w:t>ET </w:t>
      </w:r>
      <w:r>
        <w:rPr/>
        <w:t>had</w:t>
      </w:r>
      <w:r>
        <w:rPr>
          <w:spacing w:val="-16"/>
        </w:rPr>
        <w:t> </w:t>
      </w:r>
      <w:r>
        <w:rPr/>
        <w:t>approached</w:t>
      </w:r>
      <w:r>
        <w:rPr>
          <w:spacing w:val="-16"/>
        </w:rPr>
        <w:t> </w:t>
      </w:r>
      <w:r>
        <w:rPr/>
        <w:t>the</w:t>
      </w:r>
      <w:r>
        <w:rPr>
          <w:spacing w:val="-16"/>
        </w:rPr>
        <w:t> </w:t>
      </w:r>
      <w:r>
        <w:rPr/>
        <w:t>question</w:t>
      </w:r>
      <w:r>
        <w:rPr>
          <w:spacing w:val="-16"/>
        </w:rPr>
        <w:t> </w:t>
      </w:r>
      <w:r>
        <w:rPr/>
        <w:t>of</w:t>
      </w:r>
      <w:r>
        <w:rPr>
          <w:spacing w:val="-16"/>
        </w:rPr>
        <w:t> </w:t>
      </w:r>
      <w:r>
        <w:rPr/>
        <w:t>group</w:t>
      </w:r>
      <w:r>
        <w:rPr>
          <w:spacing w:val="-15"/>
        </w:rPr>
        <w:t> </w:t>
      </w:r>
      <w:r>
        <w:rPr/>
        <w:t>disadvantage</w:t>
      </w:r>
      <w:r>
        <w:rPr>
          <w:spacing w:val="-16"/>
        </w:rPr>
        <w:t> </w:t>
      </w:r>
      <w:r>
        <w:rPr/>
        <w:t>on</w:t>
      </w:r>
      <w:r>
        <w:rPr>
          <w:spacing w:val="-16"/>
        </w:rPr>
        <w:t> </w:t>
      </w:r>
      <w:r>
        <w:rPr/>
        <w:t>the</w:t>
      </w:r>
      <w:r>
        <w:rPr>
          <w:spacing w:val="-16"/>
        </w:rPr>
        <w:t> </w:t>
      </w:r>
      <w:r>
        <w:rPr/>
        <w:t>basis</w:t>
      </w:r>
      <w:r>
        <w:rPr>
          <w:spacing w:val="-16"/>
        </w:rPr>
        <w:t> </w:t>
      </w:r>
      <w:r>
        <w:rPr/>
        <w:t>that</w:t>
      </w:r>
      <w:r>
        <w:rPr>
          <w:spacing w:val="-16"/>
        </w:rPr>
        <w:t> </w:t>
      </w:r>
      <w:r>
        <w:rPr/>
        <w:t>the</w:t>
      </w:r>
      <w:r>
        <w:rPr>
          <w:spacing w:val="-15"/>
        </w:rPr>
        <w:t> </w:t>
      </w:r>
      <w:r>
        <w:rPr/>
        <w:t>childcare </w:t>
      </w:r>
      <w:r>
        <w:rPr>
          <w:spacing w:val="-4"/>
        </w:rPr>
        <w:t>disparity</w:t>
      </w:r>
      <w:r>
        <w:rPr>
          <w:spacing w:val="-12"/>
        </w:rPr>
        <w:t> </w:t>
      </w:r>
      <w:r>
        <w:rPr>
          <w:spacing w:val="-4"/>
        </w:rPr>
        <w:t>meant</w:t>
      </w:r>
      <w:r>
        <w:rPr>
          <w:spacing w:val="-12"/>
        </w:rPr>
        <w:t> </w:t>
      </w:r>
      <w:r>
        <w:rPr>
          <w:spacing w:val="-4"/>
        </w:rPr>
        <w:t>this</w:t>
      </w:r>
      <w:r>
        <w:rPr>
          <w:spacing w:val="-12"/>
        </w:rPr>
        <w:t> </w:t>
      </w:r>
      <w:r>
        <w:rPr>
          <w:spacing w:val="-4"/>
        </w:rPr>
        <w:t>was</w:t>
      </w:r>
      <w:r>
        <w:rPr>
          <w:spacing w:val="-12"/>
        </w:rPr>
        <w:t> </w:t>
      </w:r>
      <w:r>
        <w:rPr>
          <w:spacing w:val="-4"/>
        </w:rPr>
        <w:t>intrinsic</w:t>
      </w:r>
      <w:r>
        <w:rPr>
          <w:spacing w:val="-12"/>
        </w:rPr>
        <w:t> </w:t>
      </w:r>
      <w:r>
        <w:rPr>
          <w:spacing w:val="-4"/>
        </w:rPr>
        <w:t>in</w:t>
      </w:r>
      <w:r>
        <w:rPr>
          <w:spacing w:val="-11"/>
        </w:rPr>
        <w:t> </w:t>
      </w:r>
      <w:r>
        <w:rPr>
          <w:spacing w:val="-4"/>
        </w:rPr>
        <w:t>the</w:t>
      </w:r>
      <w:r>
        <w:rPr>
          <w:spacing w:val="-12"/>
        </w:rPr>
        <w:t> </w:t>
      </w:r>
      <w:r>
        <w:rPr>
          <w:spacing w:val="-4"/>
        </w:rPr>
        <w:t>PCP</w:t>
      </w:r>
      <w:r>
        <w:rPr>
          <w:spacing w:val="-12"/>
        </w:rPr>
        <w:t> </w:t>
      </w:r>
      <w:r>
        <w:rPr>
          <w:spacing w:val="-4"/>
        </w:rPr>
        <w:t>or</w:t>
      </w:r>
      <w:r>
        <w:rPr>
          <w:spacing w:val="-12"/>
        </w:rPr>
        <w:t> </w:t>
      </w:r>
      <w:r>
        <w:rPr>
          <w:spacing w:val="-4"/>
        </w:rPr>
        <w:t>simply</w:t>
      </w:r>
      <w:r>
        <w:rPr>
          <w:spacing w:val="-12"/>
        </w:rPr>
        <w:t> </w:t>
      </w:r>
      <w:r>
        <w:rPr>
          <w:spacing w:val="-4"/>
        </w:rPr>
        <w:t>an</w:t>
      </w:r>
      <w:r>
        <w:rPr>
          <w:spacing w:val="-12"/>
        </w:rPr>
        <w:t> </w:t>
      </w:r>
      <w:r>
        <w:rPr>
          <w:spacing w:val="-4"/>
        </w:rPr>
        <w:t>obvious</w:t>
      </w:r>
      <w:r>
        <w:rPr>
          <w:spacing w:val="-11"/>
        </w:rPr>
        <w:t> </w:t>
      </w:r>
      <w:r>
        <w:rPr>
          <w:spacing w:val="-4"/>
        </w:rPr>
        <w:t>consequence</w:t>
      </w:r>
      <w:r>
        <w:rPr>
          <w:spacing w:val="-12"/>
        </w:rPr>
        <w:t> </w:t>
      </w:r>
      <w:r>
        <w:rPr>
          <w:spacing w:val="-4"/>
        </w:rPr>
        <w:t>of</w:t>
      </w:r>
      <w:r>
        <w:rPr>
          <w:spacing w:val="-12"/>
        </w:rPr>
        <w:t> </w:t>
      </w:r>
      <w:r>
        <w:rPr>
          <w:spacing w:val="-4"/>
        </w:rPr>
        <w:t>it.</w:t>
      </w:r>
      <w:r>
        <w:rPr>
          <w:spacing w:val="-12"/>
        </w:rPr>
        <w:t> </w:t>
      </w:r>
      <w:r>
        <w:rPr>
          <w:spacing w:val="-4"/>
        </w:rPr>
        <w:t>It </w:t>
      </w:r>
      <w:r>
        <w:rPr/>
        <w:t>had</w:t>
      </w:r>
      <w:r>
        <w:rPr>
          <w:spacing w:val="-13"/>
        </w:rPr>
        <w:t> </w:t>
      </w:r>
      <w:r>
        <w:rPr/>
        <w:t>also</w:t>
      </w:r>
      <w:r>
        <w:rPr>
          <w:spacing w:val="-13"/>
        </w:rPr>
        <w:t> </w:t>
      </w:r>
      <w:r>
        <w:rPr/>
        <w:t>failed</w:t>
      </w:r>
      <w:r>
        <w:rPr>
          <w:spacing w:val="-13"/>
        </w:rPr>
        <w:t> </w:t>
      </w:r>
      <w:r>
        <w:rPr/>
        <w:t>to</w:t>
      </w:r>
      <w:r>
        <w:rPr>
          <w:spacing w:val="-13"/>
        </w:rPr>
        <w:t> </w:t>
      </w:r>
      <w:r>
        <w:rPr/>
        <w:t>properly</w:t>
      </w:r>
      <w:r>
        <w:rPr>
          <w:spacing w:val="-13"/>
        </w:rPr>
        <w:t> </w:t>
      </w:r>
      <w:r>
        <w:rPr/>
        <w:t>engage</w:t>
      </w:r>
      <w:r>
        <w:rPr>
          <w:spacing w:val="-13"/>
        </w:rPr>
        <w:t> </w:t>
      </w:r>
      <w:r>
        <w:rPr/>
        <w:t>with</w:t>
      </w:r>
      <w:r>
        <w:rPr>
          <w:spacing w:val="-13"/>
        </w:rPr>
        <w:t> </w:t>
      </w:r>
      <w:r>
        <w:rPr/>
        <w:t>the</w:t>
      </w:r>
      <w:r>
        <w:rPr>
          <w:spacing w:val="-13"/>
        </w:rPr>
        <w:t> </w:t>
      </w:r>
      <w:r>
        <w:rPr/>
        <w:t>application</w:t>
      </w:r>
      <w:r>
        <w:rPr>
          <w:spacing w:val="-13"/>
        </w:rPr>
        <w:t> </w:t>
      </w:r>
      <w:r>
        <w:rPr/>
        <w:t>of</w:t>
      </w:r>
      <w:r>
        <w:rPr>
          <w:spacing w:val="-13"/>
        </w:rPr>
        <w:t> </w:t>
      </w:r>
      <w:r>
        <w:rPr/>
        <w:t>the</w:t>
      </w:r>
      <w:r>
        <w:rPr>
          <w:spacing w:val="-13"/>
        </w:rPr>
        <w:t> </w:t>
      </w:r>
      <w:r>
        <w:rPr/>
        <w:t>PCP</w:t>
      </w:r>
      <w:r>
        <w:rPr>
          <w:spacing w:val="-13"/>
        </w:rPr>
        <w:t> </w:t>
      </w:r>
      <w:r>
        <w:rPr/>
        <w:t>as</w:t>
      </w:r>
      <w:r>
        <w:rPr>
          <w:spacing w:val="-13"/>
        </w:rPr>
        <w:t> </w:t>
      </w:r>
      <w:r>
        <w:rPr/>
        <w:t>a</w:t>
      </w:r>
      <w:r>
        <w:rPr>
          <w:spacing w:val="-13"/>
        </w:rPr>
        <w:t> </w:t>
      </w:r>
      <w:r>
        <w:rPr/>
        <w:t>general</w:t>
      </w:r>
      <w:r>
        <w:rPr>
          <w:spacing w:val="-13"/>
        </w:rPr>
        <w:t> </w:t>
      </w:r>
      <w:r>
        <w:rPr/>
        <w:t>rule, </w:t>
      </w:r>
      <w:r>
        <w:rPr>
          <w:spacing w:val="-6"/>
        </w:rPr>
        <w:t>rather</w:t>
      </w:r>
      <w:r>
        <w:rPr>
          <w:spacing w:val="-10"/>
        </w:rPr>
        <w:t> </w:t>
      </w:r>
      <w:r>
        <w:rPr>
          <w:spacing w:val="-6"/>
        </w:rPr>
        <w:t>than</w:t>
      </w:r>
      <w:r>
        <w:rPr>
          <w:spacing w:val="-10"/>
        </w:rPr>
        <w:t> </w:t>
      </w:r>
      <w:r>
        <w:rPr>
          <w:spacing w:val="-6"/>
        </w:rPr>
        <w:t>in</w:t>
      </w:r>
      <w:r>
        <w:rPr>
          <w:spacing w:val="-10"/>
        </w:rPr>
        <w:t> </w:t>
      </w:r>
      <w:r>
        <w:rPr>
          <w:spacing w:val="-6"/>
        </w:rPr>
        <w:t>terms</w:t>
      </w:r>
      <w:r>
        <w:rPr>
          <w:spacing w:val="-10"/>
        </w:rPr>
        <w:t> </w:t>
      </w:r>
      <w:r>
        <w:rPr>
          <w:spacing w:val="-6"/>
        </w:rPr>
        <w:t>of</w:t>
      </w:r>
      <w:r>
        <w:rPr>
          <w:spacing w:val="-10"/>
        </w:rPr>
        <w:t> </w:t>
      </w:r>
      <w:r>
        <w:rPr>
          <w:spacing w:val="-6"/>
        </w:rPr>
        <w:t>its</w:t>
      </w:r>
      <w:r>
        <w:rPr>
          <w:spacing w:val="-9"/>
        </w:rPr>
        <w:t> </w:t>
      </w:r>
      <w:r>
        <w:rPr>
          <w:spacing w:val="-6"/>
        </w:rPr>
        <w:t>particular</w:t>
      </w:r>
      <w:r>
        <w:rPr>
          <w:spacing w:val="-10"/>
        </w:rPr>
        <w:t> </w:t>
      </w:r>
      <w:r>
        <w:rPr>
          <w:spacing w:val="-6"/>
        </w:rPr>
        <w:t>application</w:t>
      </w:r>
      <w:r>
        <w:rPr>
          <w:spacing w:val="-10"/>
        </w:rPr>
        <w:t> </w:t>
      </w:r>
      <w:r>
        <w:rPr>
          <w:spacing w:val="-6"/>
        </w:rPr>
        <w:t>to</w:t>
      </w:r>
      <w:r>
        <w:rPr>
          <w:spacing w:val="-10"/>
        </w:rPr>
        <w:t> </w:t>
      </w:r>
      <w:r>
        <w:rPr>
          <w:spacing w:val="-6"/>
        </w:rPr>
        <w:t>the</w:t>
      </w:r>
      <w:r>
        <w:rPr>
          <w:spacing w:val="-10"/>
        </w:rPr>
        <w:t> </w:t>
      </w:r>
      <w:r>
        <w:rPr>
          <w:spacing w:val="-6"/>
        </w:rPr>
        <w:t>claimant.</w:t>
      </w:r>
      <w:r>
        <w:rPr>
          <w:spacing w:val="-10"/>
        </w:rPr>
        <w:t> </w:t>
      </w:r>
      <w:r>
        <w:rPr>
          <w:spacing w:val="-6"/>
        </w:rPr>
        <w:t>On</w:t>
      </w:r>
      <w:r>
        <w:rPr>
          <w:spacing w:val="-9"/>
        </w:rPr>
        <w:t> </w:t>
      </w:r>
      <w:r>
        <w:rPr>
          <w:spacing w:val="-6"/>
        </w:rPr>
        <w:t>the</w:t>
      </w:r>
      <w:r>
        <w:rPr>
          <w:spacing w:val="-10"/>
        </w:rPr>
        <w:t> </w:t>
      </w:r>
      <w:r>
        <w:rPr>
          <w:spacing w:val="-6"/>
        </w:rPr>
        <w:t>unfair</w:t>
      </w:r>
      <w:r>
        <w:rPr>
          <w:spacing w:val="-10"/>
        </w:rPr>
        <w:t> </w:t>
      </w:r>
      <w:r>
        <w:rPr>
          <w:spacing w:val="-6"/>
        </w:rPr>
        <w:t>dismissal appeal, when the ET accepted AP’s redundancy challenge it should have permitted the </w:t>
      </w:r>
      <w:r>
        <w:rPr/>
        <w:t>parties</w:t>
      </w:r>
      <w:r>
        <w:rPr>
          <w:spacing w:val="-16"/>
        </w:rPr>
        <w:t> </w:t>
      </w:r>
      <w:r>
        <w:rPr/>
        <w:t>to</w:t>
      </w:r>
      <w:r>
        <w:rPr>
          <w:spacing w:val="-16"/>
        </w:rPr>
        <w:t> </w:t>
      </w:r>
      <w:r>
        <w:rPr/>
        <w:t>address</w:t>
      </w:r>
      <w:r>
        <w:rPr>
          <w:spacing w:val="-16"/>
        </w:rPr>
        <w:t> </w:t>
      </w:r>
      <w:r>
        <w:rPr/>
        <w:t>the</w:t>
      </w:r>
      <w:r>
        <w:rPr>
          <w:spacing w:val="-16"/>
        </w:rPr>
        <w:t> </w:t>
      </w:r>
      <w:r>
        <w:rPr/>
        <w:t>issue;</w:t>
      </w:r>
      <w:r>
        <w:rPr>
          <w:spacing w:val="-16"/>
        </w:rPr>
        <w:t> </w:t>
      </w:r>
      <w:r>
        <w:rPr/>
        <w:t>the</w:t>
      </w:r>
      <w:r>
        <w:rPr>
          <w:spacing w:val="-15"/>
        </w:rPr>
        <w:t> </w:t>
      </w:r>
      <w:r>
        <w:rPr/>
        <w:t>tribunal’s</w:t>
      </w:r>
      <w:r>
        <w:rPr>
          <w:spacing w:val="-16"/>
        </w:rPr>
        <w:t> </w:t>
      </w:r>
      <w:r>
        <w:rPr/>
        <w:t>reasoning</w:t>
      </w:r>
      <w:r>
        <w:rPr>
          <w:spacing w:val="-16"/>
        </w:rPr>
        <w:t> </w:t>
      </w:r>
      <w:r>
        <w:rPr/>
        <w:t>was</w:t>
      </w:r>
      <w:r>
        <w:rPr>
          <w:spacing w:val="-16"/>
        </w:rPr>
        <w:t> </w:t>
      </w:r>
      <w:r>
        <w:rPr/>
        <w:t>not</w:t>
      </w:r>
      <w:r>
        <w:rPr>
          <w:spacing w:val="-16"/>
        </w:rPr>
        <w:t> </w:t>
      </w:r>
      <w:r>
        <w:rPr/>
        <w:t>clearly</w:t>
      </w:r>
      <w:r>
        <w:rPr>
          <w:spacing w:val="-16"/>
        </w:rPr>
        <w:t> </w:t>
      </w:r>
      <w:r>
        <w:rPr/>
        <w:t>stated</w:t>
      </w:r>
      <w:r>
        <w:rPr>
          <w:spacing w:val="-15"/>
        </w:rPr>
        <w:t> </w:t>
      </w:r>
      <w:r>
        <w:rPr/>
        <w:t>in</w:t>
      </w:r>
      <w:r>
        <w:rPr>
          <w:spacing w:val="-16"/>
        </w:rPr>
        <w:t> </w:t>
      </w:r>
      <w:r>
        <w:rPr/>
        <w:t>a</w:t>
      </w:r>
      <w:r>
        <w:rPr>
          <w:spacing w:val="-16"/>
        </w:rPr>
        <w:t> </w:t>
      </w:r>
      <w:r>
        <w:rPr/>
        <w:t>way which</w:t>
      </w:r>
      <w:r>
        <w:rPr>
          <w:spacing w:val="-16"/>
        </w:rPr>
        <w:t> </w:t>
      </w:r>
      <w:r>
        <w:rPr/>
        <w:t>would</w:t>
      </w:r>
      <w:r>
        <w:rPr>
          <w:spacing w:val="-16"/>
        </w:rPr>
        <w:t> </w:t>
      </w:r>
      <w:r>
        <w:rPr/>
        <w:t>have</w:t>
      </w:r>
      <w:r>
        <w:rPr>
          <w:spacing w:val="-16"/>
        </w:rPr>
        <w:t> </w:t>
      </w:r>
      <w:r>
        <w:rPr/>
        <w:t>enabled</w:t>
      </w:r>
      <w:r>
        <w:rPr>
          <w:spacing w:val="-16"/>
        </w:rPr>
        <w:t> </w:t>
      </w:r>
      <w:r>
        <w:rPr/>
        <w:t>Marston</w:t>
      </w:r>
      <w:r>
        <w:rPr>
          <w:spacing w:val="-16"/>
        </w:rPr>
        <w:t> </w:t>
      </w:r>
      <w:r>
        <w:rPr/>
        <w:t>to</w:t>
      </w:r>
      <w:r>
        <w:rPr>
          <w:spacing w:val="-15"/>
        </w:rPr>
        <w:t> </w:t>
      </w:r>
      <w:r>
        <w:rPr/>
        <w:t>properly</w:t>
      </w:r>
      <w:r>
        <w:rPr>
          <w:spacing w:val="-16"/>
        </w:rPr>
        <w:t> </w:t>
      </w:r>
      <w:r>
        <w:rPr/>
        <w:t>understand</w:t>
      </w:r>
      <w:r>
        <w:rPr>
          <w:spacing w:val="-16"/>
        </w:rPr>
        <w:t> </w:t>
      </w:r>
      <w:r>
        <w:rPr/>
        <w:t>why</w:t>
      </w:r>
      <w:r>
        <w:rPr>
          <w:spacing w:val="-16"/>
        </w:rPr>
        <w:t> </w:t>
      </w:r>
      <w:r>
        <w:rPr/>
        <w:t>it</w:t>
      </w:r>
      <w:r>
        <w:rPr>
          <w:spacing w:val="-16"/>
        </w:rPr>
        <w:t> </w:t>
      </w:r>
      <w:r>
        <w:rPr/>
        <w:t>had</w:t>
      </w:r>
      <w:r>
        <w:rPr>
          <w:spacing w:val="-16"/>
        </w:rPr>
        <w:t> </w:t>
      </w:r>
      <w:r>
        <w:rPr/>
        <w:t>lost</w:t>
      </w:r>
      <w:r>
        <w:rPr>
          <w:spacing w:val="-15"/>
        </w:rPr>
        <w:t> </w:t>
      </w:r>
      <w:r>
        <w:rPr/>
        <w:t>the</w:t>
      </w:r>
      <w:r>
        <w:rPr>
          <w:spacing w:val="-16"/>
        </w:rPr>
        <w:t> </w:t>
      </w:r>
      <w:r>
        <w:rPr/>
        <w:t>case.</w:t>
      </w:r>
    </w:p>
    <w:p>
      <w:pPr>
        <w:pStyle w:val="BodyText"/>
        <w:spacing w:after="0" w:line="285" w:lineRule="auto"/>
        <w:jc w:val="both"/>
        <w:sectPr>
          <w:pgSz w:w="11910" w:h="16840"/>
          <w:pgMar w:header="433" w:footer="568" w:top="1120" w:bottom="760" w:left="425" w:right="992"/>
          <w:cols w:num="2" w:equalWidth="0">
            <w:col w:w="2074" w:space="175"/>
            <w:col w:w="8244"/>
          </w:cols>
        </w:sectPr>
      </w:pPr>
    </w:p>
    <w:p>
      <w:pPr>
        <w:pStyle w:val="Heading3"/>
        <w:spacing w:before="246"/>
      </w:pPr>
      <w:r>
        <w:rPr>
          <w:spacing w:val="-2"/>
        </w:rPr>
        <w:t>Comment</w:t>
      </w:r>
    </w:p>
    <w:p>
      <w:pPr>
        <w:pStyle w:val="ListParagraph"/>
        <w:numPr>
          <w:ilvl w:val="1"/>
          <w:numId w:val="16"/>
        </w:numPr>
        <w:tabs>
          <w:tab w:pos="2636" w:val="left" w:leader="none"/>
        </w:tabs>
        <w:spacing w:line="285" w:lineRule="auto" w:before="151" w:after="0"/>
        <w:ind w:left="2636" w:right="139" w:hanging="227"/>
        <w:jc w:val="both"/>
        <w:rPr>
          <w:sz w:val="20"/>
        </w:rPr>
      </w:pPr>
      <w:r>
        <w:rPr>
          <w:w w:val="90"/>
          <w:sz w:val="20"/>
        </w:rPr>
        <w:t>Tribunals should be cautious when applying judicial notice, ensuring it is not exceeded </w:t>
      </w:r>
      <w:r>
        <w:rPr>
          <w:sz w:val="20"/>
        </w:rPr>
        <w:t>and</w:t>
      </w:r>
      <w:r>
        <w:rPr>
          <w:spacing w:val="-12"/>
          <w:sz w:val="20"/>
        </w:rPr>
        <w:t> </w:t>
      </w:r>
      <w:r>
        <w:rPr>
          <w:sz w:val="20"/>
        </w:rPr>
        <w:t>is</w:t>
      </w:r>
      <w:r>
        <w:rPr>
          <w:spacing w:val="-12"/>
          <w:sz w:val="20"/>
        </w:rPr>
        <w:t> </w:t>
      </w:r>
      <w:r>
        <w:rPr>
          <w:sz w:val="20"/>
        </w:rPr>
        <w:t>not</w:t>
      </w:r>
      <w:r>
        <w:rPr>
          <w:spacing w:val="-12"/>
          <w:sz w:val="20"/>
        </w:rPr>
        <w:t> </w:t>
      </w:r>
      <w:r>
        <w:rPr>
          <w:sz w:val="20"/>
        </w:rPr>
        <w:t>substituted</w:t>
      </w:r>
      <w:r>
        <w:rPr>
          <w:spacing w:val="-12"/>
          <w:sz w:val="20"/>
        </w:rPr>
        <w:t> </w:t>
      </w:r>
      <w:r>
        <w:rPr>
          <w:sz w:val="20"/>
        </w:rPr>
        <w:t>for</w:t>
      </w:r>
      <w:r>
        <w:rPr>
          <w:spacing w:val="-12"/>
          <w:sz w:val="20"/>
        </w:rPr>
        <w:t> </w:t>
      </w:r>
      <w:r>
        <w:rPr>
          <w:sz w:val="20"/>
        </w:rPr>
        <w:t>evidence.</w:t>
      </w:r>
    </w:p>
    <w:p>
      <w:pPr>
        <w:pStyle w:val="ListParagraph"/>
        <w:numPr>
          <w:ilvl w:val="1"/>
          <w:numId w:val="16"/>
        </w:numPr>
        <w:tabs>
          <w:tab w:pos="2636" w:val="left" w:leader="none"/>
        </w:tabs>
        <w:spacing w:line="285" w:lineRule="auto" w:before="113" w:after="0"/>
        <w:ind w:left="2636" w:right="138" w:hanging="227"/>
        <w:jc w:val="both"/>
        <w:rPr>
          <w:sz w:val="20"/>
        </w:rPr>
      </w:pPr>
      <w:r>
        <w:rPr>
          <w:sz w:val="20"/>
        </w:rPr>
        <w:t>While the impact on the claimant can be considered, tribunals must not place improper</w:t>
      </w:r>
      <w:r>
        <w:rPr>
          <w:spacing w:val="-10"/>
          <w:sz w:val="20"/>
        </w:rPr>
        <w:t> </w:t>
      </w:r>
      <w:r>
        <w:rPr>
          <w:sz w:val="20"/>
        </w:rPr>
        <w:t>focus</w:t>
      </w:r>
      <w:r>
        <w:rPr>
          <w:spacing w:val="-10"/>
          <w:sz w:val="20"/>
        </w:rPr>
        <w:t> </w:t>
      </w:r>
      <w:r>
        <w:rPr>
          <w:sz w:val="20"/>
        </w:rPr>
        <w:t>solely</w:t>
      </w:r>
      <w:r>
        <w:rPr>
          <w:spacing w:val="-10"/>
          <w:sz w:val="20"/>
        </w:rPr>
        <w:t> </w:t>
      </w:r>
      <w:r>
        <w:rPr>
          <w:sz w:val="20"/>
        </w:rPr>
        <w:t>on</w:t>
      </w:r>
      <w:r>
        <w:rPr>
          <w:spacing w:val="-10"/>
          <w:sz w:val="20"/>
        </w:rPr>
        <w:t> </w:t>
      </w:r>
      <w:r>
        <w:rPr>
          <w:sz w:val="20"/>
        </w:rPr>
        <w:t>the</w:t>
      </w:r>
      <w:r>
        <w:rPr>
          <w:spacing w:val="-10"/>
          <w:sz w:val="20"/>
        </w:rPr>
        <w:t> </w:t>
      </w:r>
      <w:r>
        <w:rPr>
          <w:sz w:val="20"/>
        </w:rPr>
        <w:t>claimant</w:t>
      </w:r>
      <w:r>
        <w:rPr>
          <w:spacing w:val="-10"/>
          <w:sz w:val="20"/>
        </w:rPr>
        <w:t> </w:t>
      </w:r>
      <w:r>
        <w:rPr>
          <w:sz w:val="20"/>
        </w:rPr>
        <w:t>when</w:t>
      </w:r>
      <w:r>
        <w:rPr>
          <w:spacing w:val="-10"/>
          <w:sz w:val="20"/>
        </w:rPr>
        <w:t> </w:t>
      </w:r>
      <w:r>
        <w:rPr>
          <w:sz w:val="20"/>
        </w:rPr>
        <w:t>assessing</w:t>
      </w:r>
      <w:r>
        <w:rPr>
          <w:spacing w:val="-10"/>
          <w:sz w:val="20"/>
        </w:rPr>
        <w:t> </w:t>
      </w:r>
      <w:r>
        <w:rPr>
          <w:sz w:val="20"/>
        </w:rPr>
        <w:t>the</w:t>
      </w:r>
      <w:r>
        <w:rPr>
          <w:spacing w:val="-10"/>
          <w:sz w:val="20"/>
        </w:rPr>
        <w:t> </w:t>
      </w:r>
      <w:r>
        <w:rPr>
          <w:sz w:val="20"/>
        </w:rPr>
        <w:t>impact</w:t>
      </w:r>
      <w:r>
        <w:rPr>
          <w:spacing w:val="-10"/>
          <w:sz w:val="20"/>
        </w:rPr>
        <w:t> </w:t>
      </w:r>
      <w:r>
        <w:rPr>
          <w:sz w:val="20"/>
        </w:rPr>
        <w:t>of</w:t>
      </w:r>
      <w:r>
        <w:rPr>
          <w:spacing w:val="-10"/>
          <w:sz w:val="20"/>
        </w:rPr>
        <w:t> </w:t>
      </w:r>
      <w:r>
        <w:rPr>
          <w:sz w:val="20"/>
        </w:rPr>
        <w:t>a</w:t>
      </w:r>
      <w:r>
        <w:rPr>
          <w:spacing w:val="-10"/>
          <w:sz w:val="20"/>
        </w:rPr>
        <w:t> </w:t>
      </w:r>
      <w:r>
        <w:rPr>
          <w:sz w:val="20"/>
        </w:rPr>
        <w:t>PCP</w:t>
      </w:r>
      <w:r>
        <w:rPr>
          <w:spacing w:val="-10"/>
          <w:sz w:val="20"/>
        </w:rPr>
        <w:t> </w:t>
      </w:r>
      <w:r>
        <w:rPr>
          <w:sz w:val="20"/>
        </w:rPr>
        <w:t>on</w:t>
      </w:r>
      <w:r>
        <w:rPr>
          <w:spacing w:val="-10"/>
          <w:sz w:val="20"/>
        </w:rPr>
        <w:t> </w:t>
      </w:r>
      <w:r>
        <w:rPr>
          <w:sz w:val="20"/>
        </w:rPr>
        <w:t>an entire</w:t>
      </w:r>
      <w:r>
        <w:rPr>
          <w:spacing w:val="-1"/>
          <w:sz w:val="20"/>
        </w:rPr>
        <w:t> </w:t>
      </w:r>
      <w:r>
        <w:rPr>
          <w:sz w:val="20"/>
        </w:rPr>
        <w:t>group.</w:t>
      </w:r>
    </w:p>
    <w:p>
      <w:pPr>
        <w:pStyle w:val="ListParagraph"/>
        <w:numPr>
          <w:ilvl w:val="1"/>
          <w:numId w:val="16"/>
        </w:numPr>
        <w:tabs>
          <w:tab w:pos="2636" w:val="left" w:leader="none"/>
        </w:tabs>
        <w:spacing w:line="285" w:lineRule="auto" w:before="113" w:after="0"/>
        <w:ind w:left="2636" w:right="139" w:hanging="227"/>
        <w:jc w:val="both"/>
        <w:rPr>
          <w:sz w:val="20"/>
        </w:rPr>
      </w:pPr>
      <w:r>
        <w:rPr>
          <w:sz w:val="20"/>
        </w:rPr>
        <w:t>Procedural fairness requires that parties are not unfairly prejudiced by late </w:t>
      </w:r>
      <w:r>
        <w:rPr>
          <w:spacing w:val="-6"/>
          <w:sz w:val="20"/>
        </w:rPr>
        <w:t>amendments</w:t>
      </w:r>
      <w:r>
        <w:rPr>
          <w:spacing w:val="-8"/>
          <w:sz w:val="20"/>
        </w:rPr>
        <w:t> </w:t>
      </w:r>
      <w:r>
        <w:rPr>
          <w:spacing w:val="-6"/>
          <w:sz w:val="20"/>
        </w:rPr>
        <w:t>to</w:t>
      </w:r>
      <w:r>
        <w:rPr>
          <w:spacing w:val="-8"/>
          <w:sz w:val="20"/>
        </w:rPr>
        <w:t> </w:t>
      </w:r>
      <w:r>
        <w:rPr>
          <w:spacing w:val="-6"/>
          <w:sz w:val="20"/>
        </w:rPr>
        <w:t>a</w:t>
      </w:r>
      <w:r>
        <w:rPr>
          <w:spacing w:val="-8"/>
          <w:sz w:val="20"/>
        </w:rPr>
        <w:t> </w:t>
      </w:r>
      <w:r>
        <w:rPr>
          <w:spacing w:val="-6"/>
          <w:sz w:val="20"/>
        </w:rPr>
        <w:t>party’s</w:t>
      </w:r>
      <w:r>
        <w:rPr>
          <w:spacing w:val="-8"/>
          <w:sz w:val="20"/>
        </w:rPr>
        <w:t> </w:t>
      </w:r>
      <w:r>
        <w:rPr>
          <w:spacing w:val="-6"/>
          <w:sz w:val="20"/>
        </w:rPr>
        <w:t>legal</w:t>
      </w:r>
      <w:r>
        <w:rPr>
          <w:spacing w:val="-8"/>
          <w:sz w:val="20"/>
        </w:rPr>
        <w:t> </w:t>
      </w:r>
      <w:r>
        <w:rPr>
          <w:spacing w:val="-6"/>
          <w:sz w:val="20"/>
        </w:rPr>
        <w:t>case,</w:t>
      </w:r>
      <w:r>
        <w:rPr>
          <w:spacing w:val="-8"/>
          <w:sz w:val="20"/>
        </w:rPr>
        <w:t> </w:t>
      </w:r>
      <w:r>
        <w:rPr>
          <w:spacing w:val="-6"/>
          <w:sz w:val="20"/>
        </w:rPr>
        <w:t>and</w:t>
      </w:r>
      <w:r>
        <w:rPr>
          <w:spacing w:val="-8"/>
          <w:sz w:val="20"/>
        </w:rPr>
        <w:t> </w:t>
      </w:r>
      <w:r>
        <w:rPr>
          <w:spacing w:val="-6"/>
          <w:sz w:val="20"/>
        </w:rPr>
        <w:t>tribunals</w:t>
      </w:r>
      <w:r>
        <w:rPr>
          <w:spacing w:val="-8"/>
          <w:sz w:val="20"/>
        </w:rPr>
        <w:t> </w:t>
      </w:r>
      <w:r>
        <w:rPr>
          <w:spacing w:val="-6"/>
          <w:sz w:val="20"/>
        </w:rPr>
        <w:t>should</w:t>
      </w:r>
      <w:r>
        <w:rPr>
          <w:spacing w:val="-8"/>
          <w:sz w:val="20"/>
        </w:rPr>
        <w:t> </w:t>
      </w:r>
      <w:r>
        <w:rPr>
          <w:spacing w:val="-6"/>
          <w:sz w:val="20"/>
        </w:rPr>
        <w:t>permit</w:t>
      </w:r>
      <w:r>
        <w:rPr>
          <w:spacing w:val="-8"/>
          <w:sz w:val="20"/>
        </w:rPr>
        <w:t> </w:t>
      </w:r>
      <w:r>
        <w:rPr>
          <w:spacing w:val="-6"/>
          <w:sz w:val="20"/>
        </w:rPr>
        <w:t>both</w:t>
      </w:r>
      <w:r>
        <w:rPr>
          <w:spacing w:val="-8"/>
          <w:sz w:val="20"/>
        </w:rPr>
        <w:t> </w:t>
      </w:r>
      <w:r>
        <w:rPr>
          <w:spacing w:val="-6"/>
          <w:sz w:val="20"/>
        </w:rPr>
        <w:t>sides</w:t>
      </w:r>
      <w:r>
        <w:rPr>
          <w:spacing w:val="-8"/>
          <w:sz w:val="20"/>
        </w:rPr>
        <w:t> </w:t>
      </w:r>
      <w:r>
        <w:rPr>
          <w:spacing w:val="-6"/>
          <w:sz w:val="20"/>
        </w:rPr>
        <w:t>to</w:t>
      </w:r>
      <w:r>
        <w:rPr>
          <w:spacing w:val="-8"/>
          <w:sz w:val="20"/>
        </w:rPr>
        <w:t> </w:t>
      </w:r>
      <w:r>
        <w:rPr>
          <w:spacing w:val="-6"/>
          <w:sz w:val="20"/>
        </w:rPr>
        <w:t>make </w:t>
      </w:r>
      <w:r>
        <w:rPr>
          <w:sz w:val="20"/>
        </w:rPr>
        <w:t>representations</w:t>
      </w:r>
      <w:r>
        <w:rPr>
          <w:spacing w:val="-16"/>
          <w:sz w:val="20"/>
        </w:rPr>
        <w:t> </w:t>
      </w:r>
      <w:r>
        <w:rPr>
          <w:sz w:val="20"/>
        </w:rPr>
        <w:t>on</w:t>
      </w:r>
      <w:r>
        <w:rPr>
          <w:spacing w:val="-16"/>
          <w:sz w:val="20"/>
        </w:rPr>
        <w:t> </w:t>
      </w:r>
      <w:r>
        <w:rPr>
          <w:sz w:val="20"/>
        </w:rPr>
        <w:t>such</w:t>
      </w:r>
      <w:r>
        <w:rPr>
          <w:spacing w:val="-16"/>
          <w:sz w:val="20"/>
        </w:rPr>
        <w:t> </w:t>
      </w:r>
      <w:r>
        <w:rPr>
          <w:sz w:val="20"/>
        </w:rPr>
        <w:t>amendments.</w:t>
      </w:r>
    </w:p>
    <w:p>
      <w:pPr>
        <w:spacing w:line="290" w:lineRule="auto" w:before="231"/>
        <w:ind w:left="2409" w:right="6059" w:firstLine="0"/>
        <w:jc w:val="left"/>
        <w:rPr>
          <w:rFonts w:ascii="Trebuchet MS"/>
          <w:b/>
          <w:sz w:val="20"/>
        </w:rPr>
      </w:pPr>
      <w:r>
        <w:rPr>
          <w:rFonts w:ascii="Trebuchet MS"/>
          <w:b/>
          <w:color w:val="CD1719"/>
          <w:sz w:val="20"/>
        </w:rPr>
        <w:t>Phoebe</w:t>
      </w:r>
      <w:r>
        <w:rPr>
          <w:rFonts w:ascii="Trebuchet MS"/>
          <w:b/>
          <w:color w:val="CD1719"/>
          <w:spacing w:val="-16"/>
          <w:sz w:val="20"/>
        </w:rPr>
        <w:t> </w:t>
      </w:r>
      <w:r>
        <w:rPr>
          <w:rFonts w:ascii="Trebuchet MS"/>
          <w:b/>
          <w:color w:val="CD1719"/>
          <w:sz w:val="20"/>
        </w:rPr>
        <w:t>Pengelly </w:t>
      </w:r>
      <w:r>
        <w:rPr>
          <w:rFonts w:ascii="Trebuchet MS"/>
          <w:b/>
          <w:spacing w:val="-2"/>
          <w:sz w:val="20"/>
        </w:rPr>
        <w:t>Paralegal</w:t>
      </w:r>
    </w:p>
    <w:p>
      <w:pPr>
        <w:spacing w:line="230" w:lineRule="exact" w:before="0"/>
        <w:ind w:left="2409" w:right="0" w:firstLine="0"/>
        <w:jc w:val="left"/>
        <w:rPr>
          <w:rFonts w:ascii="Trebuchet MS"/>
          <w:b/>
          <w:sz w:val="20"/>
        </w:rPr>
      </w:pPr>
      <w:r>
        <w:rPr>
          <w:rFonts w:ascii="Trebuchet MS"/>
          <w:b/>
          <w:sz w:val="20"/>
        </w:rPr>
        <w:t>Leigh</w:t>
      </w:r>
      <w:r>
        <w:rPr>
          <w:rFonts w:ascii="Trebuchet MS"/>
          <w:b/>
          <w:spacing w:val="-8"/>
          <w:sz w:val="20"/>
        </w:rPr>
        <w:t> </w:t>
      </w:r>
      <w:r>
        <w:rPr>
          <w:rFonts w:ascii="Trebuchet MS"/>
          <w:b/>
          <w:spacing w:val="-5"/>
          <w:sz w:val="20"/>
        </w:rPr>
        <w:t>Day</w:t>
      </w:r>
    </w:p>
    <w:p>
      <w:pPr>
        <w:pStyle w:val="BodyText"/>
        <w:spacing w:before="34"/>
        <w:ind w:left="2409"/>
        <w:rPr>
          <w:rFonts w:ascii="Gill Sans MT"/>
        </w:rPr>
      </w:pPr>
      <w:hyperlink r:id="rId54">
        <w:r>
          <w:rPr>
            <w:rFonts w:ascii="Gill Sans MT"/>
            <w:color w:val="CD1719"/>
            <w:spacing w:val="-2"/>
            <w:w w:val="105"/>
            <w:u w:val="single" w:color="000000"/>
          </w:rPr>
          <w:t>PPengelly@leighday.co.uk</w:t>
        </w:r>
      </w:hyperlink>
    </w:p>
    <w:p>
      <w:pPr>
        <w:pStyle w:val="BodyText"/>
        <w:spacing w:after="0"/>
        <w:rPr>
          <w:rFonts w:ascii="Gill Sans MT"/>
        </w:rPr>
        <w:sectPr>
          <w:pgSz w:w="11910" w:h="16840"/>
          <w:pgMar w:header="433" w:footer="568" w:top="1060" w:bottom="760" w:left="425" w:right="992"/>
        </w:sectPr>
      </w:pPr>
    </w:p>
    <w:p>
      <w:pPr>
        <w:pStyle w:val="Heading1"/>
        <w:spacing w:line="213" w:lineRule="auto"/>
        <w:ind w:right="626"/>
      </w:pPr>
      <w:r>
        <w:rPr>
          <w:color w:val="CD1719"/>
        </w:rPr>
        <w:t>The</w:t>
      </w:r>
      <w:r>
        <w:rPr>
          <w:color w:val="CD1719"/>
          <w:spacing w:val="-30"/>
        </w:rPr>
        <w:t> </w:t>
      </w:r>
      <w:r>
        <w:rPr>
          <w:color w:val="CD1719"/>
        </w:rPr>
        <w:t>limits</w:t>
      </w:r>
      <w:r>
        <w:rPr>
          <w:color w:val="CD1719"/>
          <w:spacing w:val="-30"/>
        </w:rPr>
        <w:t> </w:t>
      </w:r>
      <w:r>
        <w:rPr>
          <w:color w:val="CD1719"/>
        </w:rPr>
        <w:t>of</w:t>
      </w:r>
      <w:r>
        <w:rPr>
          <w:color w:val="CD1719"/>
          <w:spacing w:val="-30"/>
        </w:rPr>
        <w:t> </w:t>
      </w:r>
      <w:r>
        <w:rPr>
          <w:color w:val="CD1719"/>
        </w:rPr>
        <w:t>employers’</w:t>
      </w:r>
      <w:r>
        <w:rPr>
          <w:color w:val="CD1719"/>
          <w:spacing w:val="-30"/>
        </w:rPr>
        <w:t> </w:t>
      </w:r>
      <w:r>
        <w:rPr>
          <w:color w:val="CD1719"/>
        </w:rPr>
        <w:t>liability</w:t>
      </w:r>
      <w:r>
        <w:rPr>
          <w:color w:val="CD1719"/>
          <w:spacing w:val="-30"/>
        </w:rPr>
        <w:t> </w:t>
      </w:r>
      <w:r>
        <w:rPr>
          <w:color w:val="CD1719"/>
        </w:rPr>
        <w:t>for</w:t>
      </w:r>
      <w:r>
        <w:rPr>
          <w:color w:val="CD1719"/>
          <w:spacing w:val="-30"/>
        </w:rPr>
        <w:t> </w:t>
      </w:r>
      <w:r>
        <w:rPr>
          <w:color w:val="CD1719"/>
        </w:rPr>
        <w:t>harassment</w:t>
      </w:r>
      <w:r>
        <w:rPr>
          <w:color w:val="CD1719"/>
          <w:spacing w:val="-30"/>
        </w:rPr>
        <w:t> </w:t>
      </w:r>
      <w:r>
        <w:rPr>
          <w:color w:val="CD1719"/>
        </w:rPr>
        <w:t>in the workplace</w:t>
      </w:r>
    </w:p>
    <w:p>
      <w:pPr>
        <w:spacing w:line="292" w:lineRule="auto" w:before="131"/>
        <w:ind w:left="708" w:right="0" w:firstLine="0"/>
        <w:jc w:val="left"/>
        <w:rPr>
          <w:sz w:val="25"/>
        </w:rPr>
      </w:pPr>
      <w:r>
        <w:rPr>
          <w:i/>
          <w:spacing w:val="-2"/>
          <w:sz w:val="25"/>
        </w:rPr>
        <w:t>Campbell</w:t>
      </w:r>
      <w:r>
        <w:rPr>
          <w:i/>
          <w:spacing w:val="21"/>
          <w:sz w:val="25"/>
        </w:rPr>
        <w:t> </w:t>
      </w:r>
      <w:r>
        <w:rPr>
          <w:i/>
          <w:spacing w:val="-2"/>
          <w:sz w:val="25"/>
        </w:rPr>
        <w:t>v</w:t>
      </w:r>
      <w:r>
        <w:rPr>
          <w:i/>
          <w:spacing w:val="21"/>
          <w:sz w:val="25"/>
        </w:rPr>
        <w:t> </w:t>
      </w:r>
      <w:r>
        <w:rPr>
          <w:i/>
          <w:spacing w:val="-2"/>
          <w:sz w:val="25"/>
        </w:rPr>
        <w:t>Sheffield</w:t>
      </w:r>
      <w:r>
        <w:rPr>
          <w:i/>
          <w:spacing w:val="21"/>
          <w:sz w:val="25"/>
        </w:rPr>
        <w:t> </w:t>
      </w:r>
      <w:r>
        <w:rPr>
          <w:i/>
          <w:spacing w:val="-2"/>
          <w:sz w:val="25"/>
        </w:rPr>
        <w:t>Teaching</w:t>
      </w:r>
      <w:r>
        <w:rPr>
          <w:i/>
          <w:spacing w:val="21"/>
          <w:sz w:val="25"/>
        </w:rPr>
        <w:t> </w:t>
      </w:r>
      <w:r>
        <w:rPr>
          <w:i/>
          <w:spacing w:val="-2"/>
          <w:sz w:val="25"/>
        </w:rPr>
        <w:t>North</w:t>
      </w:r>
      <w:r>
        <w:rPr>
          <w:i/>
          <w:spacing w:val="21"/>
          <w:sz w:val="25"/>
        </w:rPr>
        <w:t> </w:t>
      </w:r>
      <w:r>
        <w:rPr>
          <w:i/>
          <w:spacing w:val="-2"/>
          <w:sz w:val="25"/>
        </w:rPr>
        <w:t>Hospitals</w:t>
      </w:r>
      <w:r>
        <w:rPr>
          <w:i/>
          <w:spacing w:val="21"/>
          <w:sz w:val="25"/>
        </w:rPr>
        <w:t> </w:t>
      </w:r>
      <w:r>
        <w:rPr>
          <w:i/>
          <w:spacing w:val="-2"/>
          <w:sz w:val="25"/>
        </w:rPr>
        <w:t>NHS</w:t>
      </w:r>
      <w:r>
        <w:rPr>
          <w:i/>
          <w:spacing w:val="21"/>
          <w:sz w:val="25"/>
        </w:rPr>
        <w:t> </w:t>
      </w:r>
      <w:r>
        <w:rPr>
          <w:i/>
          <w:spacing w:val="-2"/>
          <w:sz w:val="25"/>
        </w:rPr>
        <w:t>Foundation</w:t>
      </w:r>
      <w:r>
        <w:rPr>
          <w:i/>
          <w:spacing w:val="21"/>
          <w:sz w:val="25"/>
        </w:rPr>
        <w:t> </w:t>
      </w:r>
      <w:r>
        <w:rPr>
          <w:i/>
          <w:spacing w:val="-2"/>
          <w:sz w:val="25"/>
        </w:rPr>
        <w:t>Trust</w:t>
      </w:r>
      <w:r>
        <w:rPr>
          <w:i/>
          <w:spacing w:val="21"/>
          <w:sz w:val="25"/>
        </w:rPr>
        <w:t> </w:t>
      </w:r>
      <w:r>
        <w:rPr>
          <w:i/>
          <w:spacing w:val="-2"/>
          <w:sz w:val="25"/>
        </w:rPr>
        <w:t>&amp;</w:t>
      </w:r>
      <w:r>
        <w:rPr>
          <w:i/>
          <w:spacing w:val="21"/>
          <w:sz w:val="25"/>
        </w:rPr>
        <w:t> </w:t>
      </w:r>
      <w:r>
        <w:rPr>
          <w:i/>
          <w:spacing w:val="-2"/>
          <w:sz w:val="25"/>
        </w:rPr>
        <w:t>Wesley</w:t>
      </w:r>
      <w:r>
        <w:rPr>
          <w:i/>
          <w:spacing w:val="-2"/>
          <w:sz w:val="25"/>
        </w:rPr>
        <w:t> </w:t>
      </w:r>
      <w:r>
        <w:rPr>
          <w:i/>
          <w:spacing w:val="-10"/>
          <w:sz w:val="25"/>
        </w:rPr>
        <w:t>Hammond</w:t>
      </w:r>
      <w:r>
        <w:rPr>
          <w:i/>
          <w:spacing w:val="-11"/>
          <w:sz w:val="25"/>
        </w:rPr>
        <w:t> </w:t>
      </w:r>
      <w:r>
        <w:rPr>
          <w:spacing w:val="-10"/>
          <w:sz w:val="25"/>
        </w:rPr>
        <w:t>[2025]</w:t>
      </w:r>
      <w:r>
        <w:rPr>
          <w:spacing w:val="-11"/>
          <w:sz w:val="25"/>
        </w:rPr>
        <w:t> </w:t>
      </w:r>
      <w:r>
        <w:rPr>
          <w:spacing w:val="-10"/>
          <w:sz w:val="25"/>
        </w:rPr>
        <w:t>EAT</w:t>
      </w:r>
      <w:r>
        <w:rPr>
          <w:spacing w:val="-11"/>
          <w:sz w:val="25"/>
        </w:rPr>
        <w:t> </w:t>
      </w:r>
      <w:r>
        <w:rPr>
          <w:spacing w:val="-10"/>
          <w:sz w:val="25"/>
        </w:rPr>
        <w:t>42;</w:t>
      </w:r>
      <w:r>
        <w:rPr>
          <w:spacing w:val="-11"/>
          <w:sz w:val="25"/>
        </w:rPr>
        <w:t> </w:t>
      </w:r>
      <w:r>
        <w:rPr>
          <w:spacing w:val="-10"/>
          <w:sz w:val="25"/>
        </w:rPr>
        <w:t>March</w:t>
      </w:r>
      <w:r>
        <w:rPr>
          <w:spacing w:val="-11"/>
          <w:sz w:val="25"/>
        </w:rPr>
        <w:t> </w:t>
      </w:r>
      <w:r>
        <w:rPr>
          <w:spacing w:val="-10"/>
          <w:sz w:val="25"/>
        </w:rPr>
        <w:t>27,</w:t>
      </w:r>
      <w:r>
        <w:rPr>
          <w:spacing w:val="-11"/>
          <w:sz w:val="25"/>
        </w:rPr>
        <w:t> </w:t>
      </w:r>
      <w:r>
        <w:rPr>
          <w:spacing w:val="-10"/>
          <w:sz w:val="25"/>
        </w:rPr>
        <w:t>2025</w:t>
      </w:r>
    </w:p>
    <w:p>
      <w:pPr>
        <w:pStyle w:val="BodyText"/>
        <w:spacing w:before="4"/>
        <w:rPr>
          <w:sz w:val="9"/>
        </w:rPr>
      </w:pPr>
      <w:r>
        <w:rPr>
          <w:sz w:val="9"/>
        </w:rPr>
        <mc:AlternateContent>
          <mc:Choice Requires="wps">
            <w:drawing>
              <wp:anchor distT="0" distB="0" distL="0" distR="0" allowOverlap="1" layoutInCell="1" locked="0" behindDoc="1" simplePos="0" relativeHeight="487663616">
                <wp:simplePos x="0" y="0"/>
                <wp:positionH relativeFrom="page">
                  <wp:posOffset>720001</wp:posOffset>
                </wp:positionH>
                <wp:positionV relativeFrom="paragraph">
                  <wp:posOffset>85269</wp:posOffset>
                </wp:positionV>
                <wp:extent cx="6120130" cy="144145"/>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6.714102pt;width:481.89pt;height:11.339pt;mso-position-horizontal-relative:page;mso-position-vertical-relative:paragraph;z-index:-15652864;mso-wrap-distance-left:0;mso-wrap-distance-right:0" id="docshape133" filled="true" fillcolor="#cd1719" stroked="false">
                <v:fill type="solid"/>
                <w10:wrap type="topAndBottom"/>
              </v:rect>
            </w:pict>
          </mc:Fallback>
        </mc:AlternateContent>
      </w:r>
    </w:p>
    <w:p>
      <w:pPr>
        <w:pStyle w:val="Heading3"/>
        <w:spacing w:before="288"/>
      </w:pPr>
      <w:r>
        <w:rPr>
          <w:spacing w:val="-2"/>
        </w:rPr>
        <w:t>Facts</w:t>
      </w:r>
    </w:p>
    <w:p>
      <w:pPr>
        <w:pStyle w:val="BodyText"/>
        <w:spacing w:line="285" w:lineRule="auto" w:before="151"/>
        <w:ind w:left="2409" w:right="138"/>
        <w:jc w:val="both"/>
      </w:pPr>
      <w:r>
        <w:rPr>
          <w:spacing w:val="-8"/>
        </w:rPr>
        <w:t>Mr</w:t>
      </w:r>
      <w:r>
        <w:rPr>
          <w:spacing w:val="-5"/>
        </w:rPr>
        <w:t> </w:t>
      </w:r>
      <w:r>
        <w:rPr>
          <w:spacing w:val="-8"/>
        </w:rPr>
        <w:t>John</w:t>
      </w:r>
      <w:r>
        <w:rPr>
          <w:spacing w:val="-5"/>
        </w:rPr>
        <w:t> </w:t>
      </w:r>
      <w:r>
        <w:rPr>
          <w:spacing w:val="-8"/>
        </w:rPr>
        <w:t>J.</w:t>
      </w:r>
      <w:r>
        <w:rPr>
          <w:spacing w:val="-5"/>
        </w:rPr>
        <w:t> </w:t>
      </w:r>
      <w:r>
        <w:rPr>
          <w:spacing w:val="-8"/>
        </w:rPr>
        <w:t>Campbell</w:t>
      </w:r>
      <w:r>
        <w:rPr>
          <w:spacing w:val="-5"/>
        </w:rPr>
        <w:t> </w:t>
      </w:r>
      <w:r>
        <w:rPr>
          <w:spacing w:val="-8"/>
        </w:rPr>
        <w:t>(JJC)</w:t>
      </w:r>
      <w:r>
        <w:rPr>
          <w:spacing w:val="-5"/>
        </w:rPr>
        <w:t> </w:t>
      </w:r>
      <w:r>
        <w:rPr>
          <w:spacing w:val="-8"/>
        </w:rPr>
        <w:t>was</w:t>
      </w:r>
      <w:r>
        <w:rPr>
          <w:spacing w:val="-5"/>
        </w:rPr>
        <w:t> </w:t>
      </w:r>
      <w:r>
        <w:rPr>
          <w:spacing w:val="-8"/>
        </w:rPr>
        <w:t>employed</w:t>
      </w:r>
      <w:r>
        <w:rPr>
          <w:spacing w:val="-5"/>
        </w:rPr>
        <w:t> </w:t>
      </w:r>
      <w:r>
        <w:rPr>
          <w:spacing w:val="-8"/>
        </w:rPr>
        <w:t>by</w:t>
      </w:r>
      <w:r>
        <w:rPr>
          <w:spacing w:val="-5"/>
        </w:rPr>
        <w:t> </w:t>
      </w:r>
      <w:r>
        <w:rPr>
          <w:spacing w:val="-8"/>
        </w:rPr>
        <w:t>Sheffield</w:t>
      </w:r>
      <w:r>
        <w:rPr>
          <w:spacing w:val="-5"/>
        </w:rPr>
        <w:t> </w:t>
      </w:r>
      <w:r>
        <w:rPr>
          <w:spacing w:val="-8"/>
        </w:rPr>
        <w:t>Teaching</w:t>
      </w:r>
      <w:r>
        <w:rPr>
          <w:spacing w:val="-5"/>
        </w:rPr>
        <w:t> </w:t>
      </w:r>
      <w:r>
        <w:rPr>
          <w:spacing w:val="-8"/>
        </w:rPr>
        <w:t>Hospitals</w:t>
      </w:r>
      <w:r>
        <w:rPr>
          <w:spacing w:val="-5"/>
        </w:rPr>
        <w:t> </w:t>
      </w:r>
      <w:r>
        <w:rPr>
          <w:spacing w:val="-8"/>
        </w:rPr>
        <w:t>NHS</w:t>
      </w:r>
      <w:r>
        <w:rPr>
          <w:spacing w:val="-5"/>
        </w:rPr>
        <w:t> </w:t>
      </w:r>
      <w:r>
        <w:rPr>
          <w:spacing w:val="-8"/>
        </w:rPr>
        <w:t>Foundation </w:t>
      </w:r>
      <w:r>
        <w:rPr>
          <w:spacing w:val="-10"/>
        </w:rPr>
        <w:t>Trust</w:t>
      </w:r>
      <w:r>
        <w:rPr>
          <w:spacing w:val="-2"/>
        </w:rPr>
        <w:t> </w:t>
      </w:r>
      <w:r>
        <w:rPr>
          <w:spacing w:val="-10"/>
        </w:rPr>
        <w:t>(the</w:t>
      </w:r>
      <w:r>
        <w:rPr>
          <w:spacing w:val="-2"/>
        </w:rPr>
        <w:t> </w:t>
      </w:r>
      <w:r>
        <w:rPr>
          <w:spacing w:val="-10"/>
        </w:rPr>
        <w:t>Trust).</w:t>
      </w:r>
      <w:r>
        <w:rPr>
          <w:spacing w:val="-2"/>
        </w:rPr>
        <w:t> </w:t>
      </w:r>
      <w:r>
        <w:rPr>
          <w:spacing w:val="-10"/>
        </w:rPr>
        <w:t>He</w:t>
      </w:r>
      <w:r>
        <w:rPr>
          <w:spacing w:val="-2"/>
        </w:rPr>
        <w:t> </w:t>
      </w:r>
      <w:r>
        <w:rPr>
          <w:spacing w:val="-10"/>
        </w:rPr>
        <w:t>was</w:t>
      </w:r>
      <w:r>
        <w:rPr>
          <w:spacing w:val="-2"/>
        </w:rPr>
        <w:t> </w:t>
      </w:r>
      <w:r>
        <w:rPr>
          <w:spacing w:val="-10"/>
        </w:rPr>
        <w:t>also</w:t>
      </w:r>
      <w:r>
        <w:rPr>
          <w:spacing w:val="-2"/>
        </w:rPr>
        <w:t> </w:t>
      </w:r>
      <w:r>
        <w:rPr>
          <w:spacing w:val="-10"/>
        </w:rPr>
        <w:t>a</w:t>
      </w:r>
      <w:r>
        <w:rPr>
          <w:spacing w:val="-2"/>
        </w:rPr>
        <w:t> </w:t>
      </w:r>
      <w:r>
        <w:rPr>
          <w:spacing w:val="-10"/>
        </w:rPr>
        <w:t>full-time</w:t>
      </w:r>
      <w:r>
        <w:rPr>
          <w:spacing w:val="-2"/>
        </w:rPr>
        <w:t> </w:t>
      </w:r>
      <w:r>
        <w:rPr>
          <w:spacing w:val="-10"/>
        </w:rPr>
        <w:t>branch</w:t>
      </w:r>
      <w:r>
        <w:rPr>
          <w:spacing w:val="-2"/>
        </w:rPr>
        <w:t> </w:t>
      </w:r>
      <w:r>
        <w:rPr>
          <w:spacing w:val="-10"/>
        </w:rPr>
        <w:t>secretary</w:t>
      </w:r>
      <w:r>
        <w:rPr>
          <w:spacing w:val="-2"/>
        </w:rPr>
        <w:t> </w:t>
      </w:r>
      <w:r>
        <w:rPr>
          <w:spacing w:val="-10"/>
        </w:rPr>
        <w:t>for</w:t>
      </w:r>
      <w:r>
        <w:rPr>
          <w:spacing w:val="-2"/>
        </w:rPr>
        <w:t> </w:t>
      </w:r>
      <w:r>
        <w:rPr>
          <w:spacing w:val="-10"/>
        </w:rPr>
        <w:t>the</w:t>
      </w:r>
      <w:r>
        <w:rPr>
          <w:spacing w:val="-2"/>
        </w:rPr>
        <w:t> </w:t>
      </w:r>
      <w:r>
        <w:rPr>
          <w:spacing w:val="-10"/>
        </w:rPr>
        <w:t>trade</w:t>
      </w:r>
      <w:r>
        <w:rPr>
          <w:spacing w:val="-2"/>
        </w:rPr>
        <w:t> </w:t>
      </w:r>
      <w:r>
        <w:rPr>
          <w:spacing w:val="-10"/>
        </w:rPr>
        <w:t>union</w:t>
      </w:r>
      <w:r>
        <w:rPr>
          <w:spacing w:val="-2"/>
        </w:rPr>
        <w:t> </w:t>
      </w:r>
      <w:r>
        <w:rPr>
          <w:spacing w:val="-10"/>
        </w:rPr>
        <w:t>UNISON.</w:t>
      </w:r>
      <w:r>
        <w:rPr>
          <w:spacing w:val="-2"/>
        </w:rPr>
        <w:t> </w:t>
      </w:r>
      <w:r>
        <w:rPr>
          <w:spacing w:val="-10"/>
        </w:rPr>
        <w:t>Mr </w:t>
      </w:r>
      <w:r>
        <w:rPr>
          <w:spacing w:val="-8"/>
        </w:rPr>
        <w:t>Hammond</w:t>
      </w:r>
      <w:r>
        <w:rPr>
          <w:spacing w:val="-5"/>
        </w:rPr>
        <w:t> </w:t>
      </w:r>
      <w:r>
        <w:rPr>
          <w:spacing w:val="-8"/>
        </w:rPr>
        <w:t>(WH),</w:t>
      </w:r>
      <w:r>
        <w:rPr>
          <w:spacing w:val="-5"/>
        </w:rPr>
        <w:t> </w:t>
      </w:r>
      <w:r>
        <w:rPr>
          <w:spacing w:val="-8"/>
        </w:rPr>
        <w:t>who</w:t>
      </w:r>
      <w:r>
        <w:rPr>
          <w:spacing w:val="-5"/>
        </w:rPr>
        <w:t> </w:t>
      </w:r>
      <w:r>
        <w:rPr>
          <w:spacing w:val="-8"/>
        </w:rPr>
        <w:t>was</w:t>
      </w:r>
      <w:r>
        <w:rPr>
          <w:spacing w:val="-5"/>
        </w:rPr>
        <w:t> </w:t>
      </w:r>
      <w:r>
        <w:rPr>
          <w:spacing w:val="-8"/>
        </w:rPr>
        <w:t>also</w:t>
      </w:r>
      <w:r>
        <w:rPr>
          <w:spacing w:val="-5"/>
        </w:rPr>
        <w:t> </w:t>
      </w:r>
      <w:r>
        <w:rPr>
          <w:spacing w:val="-8"/>
        </w:rPr>
        <w:t>employed</w:t>
      </w:r>
      <w:r>
        <w:rPr>
          <w:spacing w:val="-5"/>
        </w:rPr>
        <w:t> </w:t>
      </w:r>
      <w:r>
        <w:rPr>
          <w:spacing w:val="-8"/>
        </w:rPr>
        <w:t>by</w:t>
      </w:r>
      <w:r>
        <w:rPr>
          <w:spacing w:val="-5"/>
        </w:rPr>
        <w:t> </w:t>
      </w:r>
      <w:r>
        <w:rPr>
          <w:spacing w:val="-8"/>
        </w:rPr>
        <w:t>the</w:t>
      </w:r>
      <w:r>
        <w:rPr>
          <w:spacing w:val="-5"/>
        </w:rPr>
        <w:t> </w:t>
      </w:r>
      <w:r>
        <w:rPr>
          <w:spacing w:val="-8"/>
        </w:rPr>
        <w:t>Trust,</w:t>
      </w:r>
      <w:r>
        <w:rPr>
          <w:spacing w:val="-5"/>
        </w:rPr>
        <w:t> </w:t>
      </w:r>
      <w:r>
        <w:rPr>
          <w:spacing w:val="-8"/>
        </w:rPr>
        <w:t>had</w:t>
      </w:r>
      <w:r>
        <w:rPr>
          <w:spacing w:val="-5"/>
        </w:rPr>
        <w:t> </w:t>
      </w:r>
      <w:r>
        <w:rPr>
          <w:spacing w:val="-8"/>
        </w:rPr>
        <w:t>been</w:t>
      </w:r>
      <w:r>
        <w:rPr>
          <w:spacing w:val="-5"/>
        </w:rPr>
        <w:t> </w:t>
      </w:r>
      <w:r>
        <w:rPr>
          <w:spacing w:val="-8"/>
        </w:rPr>
        <w:t>a</w:t>
      </w:r>
      <w:r>
        <w:rPr>
          <w:spacing w:val="-5"/>
        </w:rPr>
        <w:t> </w:t>
      </w:r>
      <w:r>
        <w:rPr>
          <w:spacing w:val="-8"/>
        </w:rPr>
        <w:t>member</w:t>
      </w:r>
      <w:r>
        <w:rPr>
          <w:spacing w:val="-5"/>
        </w:rPr>
        <w:t> </w:t>
      </w:r>
      <w:r>
        <w:rPr>
          <w:spacing w:val="-8"/>
        </w:rPr>
        <w:t>of</w:t>
      </w:r>
      <w:r>
        <w:rPr>
          <w:spacing w:val="-5"/>
        </w:rPr>
        <w:t> </w:t>
      </w:r>
      <w:r>
        <w:rPr>
          <w:spacing w:val="-8"/>
        </w:rPr>
        <w:t>the</w:t>
      </w:r>
      <w:r>
        <w:rPr>
          <w:spacing w:val="-5"/>
        </w:rPr>
        <w:t> </w:t>
      </w:r>
      <w:r>
        <w:rPr>
          <w:spacing w:val="-8"/>
        </w:rPr>
        <w:t>union but had</w:t>
      </w:r>
      <w:r>
        <w:rPr>
          <w:spacing w:val="-7"/>
        </w:rPr>
        <w:t> </w:t>
      </w:r>
      <w:r>
        <w:rPr>
          <w:spacing w:val="-8"/>
        </w:rPr>
        <w:t>decided he</w:t>
      </w:r>
      <w:r>
        <w:rPr>
          <w:spacing w:val="-7"/>
        </w:rPr>
        <w:t> </w:t>
      </w:r>
      <w:r>
        <w:rPr>
          <w:spacing w:val="-8"/>
        </w:rPr>
        <w:t>wanted to</w:t>
      </w:r>
      <w:r>
        <w:rPr>
          <w:spacing w:val="-7"/>
        </w:rPr>
        <w:t> </w:t>
      </w:r>
      <w:r>
        <w:rPr>
          <w:spacing w:val="-8"/>
        </w:rPr>
        <w:t>leave. Despite</w:t>
      </w:r>
      <w:r>
        <w:rPr>
          <w:spacing w:val="-7"/>
        </w:rPr>
        <w:t> </w:t>
      </w:r>
      <w:r>
        <w:rPr>
          <w:spacing w:val="-8"/>
        </w:rPr>
        <w:t>this, subscription</w:t>
      </w:r>
      <w:r>
        <w:rPr>
          <w:spacing w:val="-7"/>
        </w:rPr>
        <w:t> </w:t>
      </w:r>
      <w:r>
        <w:rPr>
          <w:spacing w:val="-8"/>
        </w:rPr>
        <w:t>fees kept</w:t>
      </w:r>
      <w:r>
        <w:rPr>
          <w:spacing w:val="-7"/>
        </w:rPr>
        <w:t> </w:t>
      </w:r>
      <w:r>
        <w:rPr>
          <w:spacing w:val="-8"/>
        </w:rPr>
        <w:t>being deducted </w:t>
      </w:r>
      <w:r>
        <w:rPr>
          <w:spacing w:val="-10"/>
        </w:rPr>
        <w:t>from</w:t>
      </w:r>
      <w:r>
        <w:rPr>
          <w:spacing w:val="-4"/>
        </w:rPr>
        <w:t> </w:t>
      </w:r>
      <w:r>
        <w:rPr>
          <w:spacing w:val="-10"/>
        </w:rPr>
        <w:t>his</w:t>
      </w:r>
      <w:r>
        <w:rPr>
          <w:spacing w:val="-4"/>
        </w:rPr>
        <w:t> </w:t>
      </w:r>
      <w:r>
        <w:rPr>
          <w:spacing w:val="-10"/>
        </w:rPr>
        <w:t>salary.</w:t>
      </w:r>
      <w:r>
        <w:rPr>
          <w:spacing w:val="-4"/>
        </w:rPr>
        <w:t> </w:t>
      </w:r>
      <w:r>
        <w:rPr>
          <w:spacing w:val="-10"/>
        </w:rPr>
        <w:t>After</w:t>
      </w:r>
      <w:r>
        <w:rPr>
          <w:spacing w:val="-4"/>
        </w:rPr>
        <w:t> </w:t>
      </w:r>
      <w:r>
        <w:rPr>
          <w:spacing w:val="-10"/>
        </w:rPr>
        <w:t>being</w:t>
      </w:r>
      <w:r>
        <w:rPr>
          <w:spacing w:val="-4"/>
        </w:rPr>
        <w:t> </w:t>
      </w:r>
      <w:r>
        <w:rPr>
          <w:spacing w:val="-10"/>
        </w:rPr>
        <w:t>advised</w:t>
      </w:r>
      <w:r>
        <w:rPr>
          <w:spacing w:val="-4"/>
        </w:rPr>
        <w:t> </w:t>
      </w:r>
      <w:r>
        <w:rPr>
          <w:spacing w:val="-10"/>
        </w:rPr>
        <w:t>by</w:t>
      </w:r>
      <w:r>
        <w:rPr>
          <w:spacing w:val="-4"/>
        </w:rPr>
        <w:t> </w:t>
      </w:r>
      <w:r>
        <w:rPr>
          <w:spacing w:val="-10"/>
        </w:rPr>
        <w:t>human</w:t>
      </w:r>
      <w:r>
        <w:rPr>
          <w:spacing w:val="-4"/>
        </w:rPr>
        <w:t> </w:t>
      </w:r>
      <w:r>
        <w:rPr>
          <w:spacing w:val="-10"/>
        </w:rPr>
        <w:t>resources</w:t>
      </w:r>
      <w:r>
        <w:rPr>
          <w:spacing w:val="-4"/>
        </w:rPr>
        <w:t> </w:t>
      </w:r>
      <w:r>
        <w:rPr>
          <w:spacing w:val="-10"/>
        </w:rPr>
        <w:t>to</w:t>
      </w:r>
      <w:r>
        <w:rPr>
          <w:spacing w:val="-4"/>
        </w:rPr>
        <w:t> </w:t>
      </w:r>
      <w:r>
        <w:rPr>
          <w:spacing w:val="-10"/>
        </w:rPr>
        <w:t>speak</w:t>
      </w:r>
      <w:r>
        <w:rPr>
          <w:spacing w:val="-4"/>
        </w:rPr>
        <w:t> </w:t>
      </w:r>
      <w:r>
        <w:rPr>
          <w:spacing w:val="-10"/>
        </w:rPr>
        <w:t>to</w:t>
      </w:r>
      <w:r>
        <w:rPr>
          <w:spacing w:val="-4"/>
        </w:rPr>
        <w:t> </w:t>
      </w:r>
      <w:r>
        <w:rPr>
          <w:spacing w:val="-10"/>
        </w:rPr>
        <w:t>UNISON</w:t>
      </w:r>
      <w:r>
        <w:rPr>
          <w:spacing w:val="-4"/>
        </w:rPr>
        <w:t> </w:t>
      </w:r>
      <w:r>
        <w:rPr>
          <w:spacing w:val="-10"/>
        </w:rPr>
        <w:t>directly,</w:t>
      </w:r>
      <w:r>
        <w:rPr>
          <w:spacing w:val="-4"/>
        </w:rPr>
        <w:t> </w:t>
      </w:r>
      <w:r>
        <w:rPr>
          <w:spacing w:val="-10"/>
        </w:rPr>
        <w:t>WH </w:t>
      </w:r>
      <w:r>
        <w:rPr>
          <w:spacing w:val="-4"/>
        </w:rPr>
        <w:t>approached</w:t>
      </w:r>
      <w:r>
        <w:rPr>
          <w:spacing w:val="-12"/>
        </w:rPr>
        <w:t> </w:t>
      </w:r>
      <w:r>
        <w:rPr>
          <w:spacing w:val="-4"/>
        </w:rPr>
        <w:t>JJC</w:t>
      </w:r>
      <w:r>
        <w:rPr>
          <w:spacing w:val="-12"/>
        </w:rPr>
        <w:t> </w:t>
      </w:r>
      <w:r>
        <w:rPr>
          <w:spacing w:val="-4"/>
        </w:rPr>
        <w:t>to</w:t>
      </w:r>
      <w:r>
        <w:rPr>
          <w:spacing w:val="-12"/>
        </w:rPr>
        <w:t> </w:t>
      </w:r>
      <w:r>
        <w:rPr>
          <w:spacing w:val="-4"/>
        </w:rPr>
        <w:t>ask</w:t>
      </w:r>
      <w:r>
        <w:rPr>
          <w:spacing w:val="-12"/>
        </w:rPr>
        <w:t> </w:t>
      </w:r>
      <w:r>
        <w:rPr>
          <w:spacing w:val="-4"/>
        </w:rPr>
        <w:t>whether</w:t>
      </w:r>
      <w:r>
        <w:rPr>
          <w:spacing w:val="-12"/>
        </w:rPr>
        <w:t> </w:t>
      </w:r>
      <w:r>
        <w:rPr>
          <w:spacing w:val="-4"/>
        </w:rPr>
        <w:t>these</w:t>
      </w:r>
      <w:r>
        <w:rPr>
          <w:spacing w:val="-11"/>
        </w:rPr>
        <w:t> </w:t>
      </w:r>
      <w:r>
        <w:rPr>
          <w:spacing w:val="-4"/>
        </w:rPr>
        <w:t>fees</w:t>
      </w:r>
      <w:r>
        <w:rPr>
          <w:spacing w:val="-12"/>
        </w:rPr>
        <w:t> </w:t>
      </w:r>
      <w:r>
        <w:rPr>
          <w:spacing w:val="-4"/>
        </w:rPr>
        <w:t>could</w:t>
      </w:r>
      <w:r>
        <w:rPr>
          <w:spacing w:val="-12"/>
        </w:rPr>
        <w:t> </w:t>
      </w:r>
      <w:r>
        <w:rPr>
          <w:spacing w:val="-4"/>
        </w:rPr>
        <w:t>be</w:t>
      </w:r>
      <w:r>
        <w:rPr>
          <w:spacing w:val="-12"/>
        </w:rPr>
        <w:t> </w:t>
      </w:r>
      <w:r>
        <w:rPr>
          <w:spacing w:val="-4"/>
        </w:rPr>
        <w:t>refunded.</w:t>
      </w:r>
      <w:r>
        <w:rPr>
          <w:spacing w:val="-12"/>
        </w:rPr>
        <w:t> </w:t>
      </w:r>
      <w:r>
        <w:rPr>
          <w:spacing w:val="-4"/>
        </w:rPr>
        <w:t>JJC</w:t>
      </w:r>
      <w:r>
        <w:rPr>
          <w:spacing w:val="-11"/>
        </w:rPr>
        <w:t> </w:t>
      </w:r>
      <w:r>
        <w:rPr>
          <w:spacing w:val="-4"/>
        </w:rPr>
        <w:t>refused</w:t>
      </w:r>
      <w:r>
        <w:rPr>
          <w:spacing w:val="-12"/>
        </w:rPr>
        <w:t> </w:t>
      </w:r>
      <w:r>
        <w:rPr>
          <w:spacing w:val="-4"/>
        </w:rPr>
        <w:t>to</w:t>
      </w:r>
      <w:r>
        <w:rPr>
          <w:spacing w:val="-12"/>
        </w:rPr>
        <w:t> </w:t>
      </w:r>
      <w:r>
        <w:rPr>
          <w:spacing w:val="-4"/>
        </w:rPr>
        <w:t>reimburse </w:t>
      </w:r>
      <w:r>
        <w:rPr>
          <w:spacing w:val="-8"/>
        </w:rPr>
        <w:t>him, and WH started calling him abusive names, including a racially discriminatory term.</w:t>
      </w:r>
    </w:p>
    <w:p>
      <w:pPr>
        <w:pStyle w:val="Heading3"/>
      </w:pPr>
      <w:r>
        <w:rPr>
          <w:spacing w:val="-2"/>
        </w:rPr>
        <w:t>Employment</w:t>
      </w:r>
      <w:r>
        <w:rPr>
          <w:spacing w:val="2"/>
        </w:rPr>
        <w:t> </w:t>
      </w:r>
      <w:r>
        <w:rPr>
          <w:spacing w:val="-2"/>
        </w:rPr>
        <w:t>Tribunal</w:t>
      </w:r>
    </w:p>
    <w:p>
      <w:pPr>
        <w:pStyle w:val="BodyText"/>
        <w:spacing w:before="151"/>
        <w:ind w:left="2409"/>
        <w:jc w:val="both"/>
      </w:pPr>
      <w:r>
        <w:rPr>
          <w:spacing w:val="-6"/>
        </w:rPr>
        <w:t>JJC</w:t>
      </w:r>
      <w:r>
        <w:rPr>
          <w:spacing w:val="-10"/>
        </w:rPr>
        <w:t> </w:t>
      </w:r>
      <w:r>
        <w:rPr>
          <w:spacing w:val="-6"/>
        </w:rPr>
        <w:t>brought</w:t>
      </w:r>
      <w:r>
        <w:rPr>
          <w:spacing w:val="-9"/>
        </w:rPr>
        <w:t> </w:t>
      </w:r>
      <w:r>
        <w:rPr>
          <w:spacing w:val="-6"/>
        </w:rPr>
        <w:t>claims</w:t>
      </w:r>
      <w:r>
        <w:rPr>
          <w:spacing w:val="-9"/>
        </w:rPr>
        <w:t> </w:t>
      </w:r>
      <w:r>
        <w:rPr>
          <w:spacing w:val="-6"/>
        </w:rPr>
        <w:t>of</w:t>
      </w:r>
      <w:r>
        <w:rPr>
          <w:spacing w:val="-9"/>
        </w:rPr>
        <w:t> </w:t>
      </w:r>
      <w:r>
        <w:rPr>
          <w:spacing w:val="-6"/>
        </w:rPr>
        <w:t>racial</w:t>
      </w:r>
      <w:r>
        <w:rPr>
          <w:spacing w:val="-9"/>
        </w:rPr>
        <w:t> </w:t>
      </w:r>
      <w:r>
        <w:rPr>
          <w:spacing w:val="-6"/>
        </w:rPr>
        <w:t>harassment</w:t>
      </w:r>
      <w:r>
        <w:rPr>
          <w:spacing w:val="-10"/>
        </w:rPr>
        <w:t> </w:t>
      </w:r>
      <w:r>
        <w:rPr>
          <w:spacing w:val="-6"/>
        </w:rPr>
        <w:t>against</w:t>
      </w:r>
      <w:r>
        <w:rPr>
          <w:spacing w:val="-9"/>
        </w:rPr>
        <w:t> </w:t>
      </w:r>
      <w:r>
        <w:rPr>
          <w:spacing w:val="-6"/>
        </w:rPr>
        <w:t>both</w:t>
      </w:r>
      <w:r>
        <w:rPr>
          <w:spacing w:val="-9"/>
        </w:rPr>
        <w:t> </w:t>
      </w:r>
      <w:r>
        <w:rPr>
          <w:spacing w:val="-6"/>
        </w:rPr>
        <w:t>respondents.</w:t>
      </w:r>
    </w:p>
    <w:p>
      <w:pPr>
        <w:pStyle w:val="BodyText"/>
        <w:spacing w:line="285" w:lineRule="auto" w:before="158"/>
        <w:ind w:left="2409" w:right="138"/>
        <w:jc w:val="both"/>
      </w:pPr>
      <w:r>
        <w:rPr>
          <w:spacing w:val="-6"/>
        </w:rPr>
        <w:t>The</w:t>
      </w:r>
      <w:r>
        <w:rPr>
          <w:spacing w:val="-10"/>
        </w:rPr>
        <w:t> </w:t>
      </w:r>
      <w:r>
        <w:rPr>
          <w:spacing w:val="-6"/>
        </w:rPr>
        <w:t>ET</w:t>
      </w:r>
      <w:r>
        <w:rPr>
          <w:spacing w:val="-10"/>
        </w:rPr>
        <w:t> </w:t>
      </w:r>
      <w:r>
        <w:rPr>
          <w:spacing w:val="-6"/>
        </w:rPr>
        <w:t>initially</w:t>
      </w:r>
      <w:r>
        <w:rPr>
          <w:spacing w:val="-10"/>
        </w:rPr>
        <w:t> </w:t>
      </w:r>
      <w:r>
        <w:rPr>
          <w:spacing w:val="-6"/>
        </w:rPr>
        <w:t>examined</w:t>
      </w:r>
      <w:r>
        <w:rPr>
          <w:spacing w:val="-10"/>
        </w:rPr>
        <w:t> </w:t>
      </w:r>
      <w:r>
        <w:rPr>
          <w:spacing w:val="-6"/>
        </w:rPr>
        <w:t>whether</w:t>
      </w:r>
      <w:r>
        <w:rPr>
          <w:spacing w:val="-10"/>
        </w:rPr>
        <w:t> </w:t>
      </w:r>
      <w:r>
        <w:rPr>
          <w:spacing w:val="-6"/>
        </w:rPr>
        <w:t>the</w:t>
      </w:r>
      <w:r>
        <w:rPr>
          <w:spacing w:val="-9"/>
        </w:rPr>
        <w:t> </w:t>
      </w:r>
      <w:r>
        <w:rPr>
          <w:spacing w:val="-6"/>
        </w:rPr>
        <w:t>incident</w:t>
      </w:r>
      <w:r>
        <w:rPr>
          <w:spacing w:val="-10"/>
        </w:rPr>
        <w:t> </w:t>
      </w:r>
      <w:r>
        <w:rPr>
          <w:spacing w:val="-6"/>
        </w:rPr>
        <w:t>happened</w:t>
      </w:r>
      <w:r>
        <w:rPr>
          <w:spacing w:val="-10"/>
        </w:rPr>
        <w:t> </w:t>
      </w:r>
      <w:r>
        <w:rPr>
          <w:i/>
          <w:spacing w:val="-6"/>
        </w:rPr>
        <w:t>‘in</w:t>
      </w:r>
      <w:r>
        <w:rPr>
          <w:i/>
          <w:spacing w:val="-10"/>
        </w:rPr>
        <w:t> </w:t>
      </w:r>
      <w:r>
        <w:rPr>
          <w:i/>
          <w:spacing w:val="-6"/>
        </w:rPr>
        <w:t>the</w:t>
      </w:r>
      <w:r>
        <w:rPr>
          <w:i/>
          <w:spacing w:val="-10"/>
        </w:rPr>
        <w:t> </w:t>
      </w:r>
      <w:r>
        <w:rPr>
          <w:i/>
          <w:spacing w:val="-6"/>
        </w:rPr>
        <w:t>course</w:t>
      </w:r>
      <w:r>
        <w:rPr>
          <w:i/>
          <w:spacing w:val="-10"/>
        </w:rPr>
        <w:t> </w:t>
      </w:r>
      <w:r>
        <w:rPr>
          <w:i/>
          <w:spacing w:val="-6"/>
        </w:rPr>
        <w:t>of</w:t>
      </w:r>
      <w:r>
        <w:rPr>
          <w:i/>
          <w:spacing w:val="-9"/>
        </w:rPr>
        <w:t> </w:t>
      </w:r>
      <w:r>
        <w:rPr>
          <w:i/>
          <w:spacing w:val="-6"/>
        </w:rPr>
        <w:t>employment’</w:t>
      </w:r>
      <w:r>
        <w:rPr>
          <w:i/>
          <w:spacing w:val="-6"/>
        </w:rPr>
        <w:t> </w:t>
      </w:r>
      <w:r>
        <w:rPr>
          <w:spacing w:val="-10"/>
        </w:rPr>
        <w:t>as</w:t>
      </w:r>
      <w:r>
        <w:rPr>
          <w:spacing w:val="-6"/>
        </w:rPr>
        <w:t> </w:t>
      </w:r>
      <w:r>
        <w:rPr>
          <w:spacing w:val="-10"/>
        </w:rPr>
        <w:t>set</w:t>
      </w:r>
      <w:r>
        <w:rPr>
          <w:spacing w:val="-6"/>
        </w:rPr>
        <w:t> </w:t>
      </w:r>
      <w:r>
        <w:rPr>
          <w:spacing w:val="-10"/>
        </w:rPr>
        <w:t>out</w:t>
      </w:r>
      <w:r>
        <w:rPr>
          <w:spacing w:val="-6"/>
        </w:rPr>
        <w:t> </w:t>
      </w:r>
      <w:r>
        <w:rPr>
          <w:spacing w:val="-10"/>
        </w:rPr>
        <w:t>in</w:t>
      </w:r>
      <w:r>
        <w:rPr>
          <w:spacing w:val="-6"/>
        </w:rPr>
        <w:t> </w:t>
      </w:r>
      <w:r>
        <w:rPr>
          <w:spacing w:val="-10"/>
        </w:rPr>
        <w:t>s109(1)</w:t>
      </w:r>
      <w:r>
        <w:rPr>
          <w:spacing w:val="-6"/>
        </w:rPr>
        <w:t> </w:t>
      </w:r>
      <w:r>
        <w:rPr>
          <w:spacing w:val="-10"/>
        </w:rPr>
        <w:t>of</w:t>
      </w:r>
      <w:r>
        <w:rPr>
          <w:spacing w:val="-5"/>
        </w:rPr>
        <w:t> </w:t>
      </w:r>
      <w:r>
        <w:rPr>
          <w:spacing w:val="-10"/>
        </w:rPr>
        <w:t>the</w:t>
      </w:r>
      <w:r>
        <w:rPr>
          <w:spacing w:val="-6"/>
        </w:rPr>
        <w:t> </w:t>
      </w:r>
      <w:r>
        <w:rPr>
          <w:spacing w:val="-10"/>
        </w:rPr>
        <w:t>Equality</w:t>
      </w:r>
      <w:r>
        <w:rPr>
          <w:spacing w:val="-6"/>
        </w:rPr>
        <w:t> </w:t>
      </w:r>
      <w:r>
        <w:rPr>
          <w:spacing w:val="-10"/>
        </w:rPr>
        <w:t>Act</w:t>
      </w:r>
      <w:r>
        <w:rPr>
          <w:spacing w:val="-6"/>
        </w:rPr>
        <w:t> </w:t>
      </w:r>
      <w:r>
        <w:rPr>
          <w:spacing w:val="-10"/>
        </w:rPr>
        <w:t>2010</w:t>
      </w:r>
      <w:r>
        <w:rPr>
          <w:spacing w:val="-6"/>
        </w:rPr>
        <w:t> </w:t>
      </w:r>
      <w:r>
        <w:rPr>
          <w:spacing w:val="-10"/>
        </w:rPr>
        <w:t>(EA).</w:t>
      </w:r>
      <w:r>
        <w:rPr>
          <w:spacing w:val="-6"/>
        </w:rPr>
        <w:t> </w:t>
      </w:r>
      <w:r>
        <w:rPr>
          <w:spacing w:val="-10"/>
        </w:rPr>
        <w:t>Both</w:t>
      </w:r>
      <w:r>
        <w:rPr>
          <w:spacing w:val="-5"/>
        </w:rPr>
        <w:t> </w:t>
      </w:r>
      <w:r>
        <w:rPr>
          <w:spacing w:val="-10"/>
        </w:rPr>
        <w:t>JJC</w:t>
      </w:r>
      <w:r>
        <w:rPr>
          <w:spacing w:val="-6"/>
        </w:rPr>
        <w:t> </w:t>
      </w:r>
      <w:r>
        <w:rPr>
          <w:spacing w:val="-10"/>
        </w:rPr>
        <w:t>and</w:t>
      </w:r>
      <w:r>
        <w:rPr>
          <w:spacing w:val="-6"/>
        </w:rPr>
        <w:t> </w:t>
      </w:r>
      <w:r>
        <w:rPr>
          <w:spacing w:val="-10"/>
        </w:rPr>
        <w:t>WH</w:t>
      </w:r>
      <w:r>
        <w:rPr>
          <w:spacing w:val="-6"/>
        </w:rPr>
        <w:t> </w:t>
      </w:r>
      <w:r>
        <w:rPr>
          <w:spacing w:val="-10"/>
        </w:rPr>
        <w:t>were</w:t>
      </w:r>
      <w:r>
        <w:rPr>
          <w:spacing w:val="-6"/>
        </w:rPr>
        <w:t> </w:t>
      </w:r>
      <w:r>
        <w:rPr>
          <w:spacing w:val="-10"/>
        </w:rPr>
        <w:t>employed</w:t>
      </w:r>
      <w:r>
        <w:rPr>
          <w:spacing w:val="-5"/>
        </w:rPr>
        <w:t> </w:t>
      </w:r>
      <w:r>
        <w:rPr>
          <w:spacing w:val="-10"/>
        </w:rPr>
        <w:t>by</w:t>
      </w:r>
      <w:r>
        <w:rPr>
          <w:spacing w:val="-6"/>
        </w:rPr>
        <w:t> </w:t>
      </w:r>
      <w:r>
        <w:rPr>
          <w:spacing w:val="-10"/>
        </w:rPr>
        <w:t>the </w:t>
      </w:r>
      <w:r>
        <w:rPr>
          <w:spacing w:val="-12"/>
        </w:rPr>
        <w:t>Trust</w:t>
      </w:r>
      <w:r>
        <w:rPr/>
        <w:t> </w:t>
      </w:r>
      <w:r>
        <w:rPr>
          <w:spacing w:val="-12"/>
        </w:rPr>
        <w:t>and</w:t>
      </w:r>
      <w:r>
        <w:rPr/>
        <w:t> </w:t>
      </w:r>
      <w:r>
        <w:rPr>
          <w:spacing w:val="-12"/>
        </w:rPr>
        <w:t>the</w:t>
      </w:r>
      <w:r>
        <w:rPr/>
        <w:t> </w:t>
      </w:r>
      <w:r>
        <w:rPr>
          <w:spacing w:val="-12"/>
        </w:rPr>
        <w:t>incident</w:t>
      </w:r>
      <w:r>
        <w:rPr/>
        <w:t> </w:t>
      </w:r>
      <w:r>
        <w:rPr>
          <w:spacing w:val="-12"/>
        </w:rPr>
        <w:t>took</w:t>
      </w:r>
      <w:r>
        <w:rPr/>
        <w:t> </w:t>
      </w:r>
      <w:r>
        <w:rPr>
          <w:spacing w:val="-12"/>
        </w:rPr>
        <w:t>place</w:t>
      </w:r>
      <w:r>
        <w:rPr/>
        <w:t> </w:t>
      </w:r>
      <w:r>
        <w:rPr>
          <w:spacing w:val="-12"/>
        </w:rPr>
        <w:t>on</w:t>
      </w:r>
      <w:r>
        <w:rPr/>
        <w:t> </w:t>
      </w:r>
      <w:r>
        <w:rPr>
          <w:spacing w:val="-12"/>
        </w:rPr>
        <w:t>the</w:t>
      </w:r>
      <w:r>
        <w:rPr/>
        <w:t> </w:t>
      </w:r>
      <w:r>
        <w:rPr>
          <w:spacing w:val="-12"/>
        </w:rPr>
        <w:t>Trust’s</w:t>
      </w:r>
      <w:r>
        <w:rPr/>
        <w:t> </w:t>
      </w:r>
      <w:r>
        <w:rPr>
          <w:spacing w:val="-12"/>
        </w:rPr>
        <w:t>premises</w:t>
      </w:r>
      <w:r>
        <w:rPr/>
        <w:t> </w:t>
      </w:r>
      <w:r>
        <w:rPr>
          <w:spacing w:val="-12"/>
        </w:rPr>
        <w:t>during</w:t>
      </w:r>
      <w:r>
        <w:rPr/>
        <w:t> </w:t>
      </w:r>
      <w:r>
        <w:rPr>
          <w:spacing w:val="-12"/>
        </w:rPr>
        <w:t>working</w:t>
      </w:r>
      <w:r>
        <w:rPr/>
        <w:t> </w:t>
      </w:r>
      <w:r>
        <w:rPr>
          <w:spacing w:val="-12"/>
        </w:rPr>
        <w:t>hours.</w:t>
      </w:r>
      <w:r>
        <w:rPr/>
        <w:t> </w:t>
      </w:r>
      <w:r>
        <w:rPr>
          <w:spacing w:val="-12"/>
        </w:rPr>
        <w:t>However, it</w:t>
      </w:r>
      <w:r>
        <w:rPr/>
        <w:t> </w:t>
      </w:r>
      <w:r>
        <w:rPr>
          <w:spacing w:val="-12"/>
        </w:rPr>
        <w:t>occurred</w:t>
      </w:r>
      <w:r>
        <w:rPr/>
        <w:t> </w:t>
      </w:r>
      <w:r>
        <w:rPr>
          <w:spacing w:val="-12"/>
        </w:rPr>
        <w:t>during</w:t>
      </w:r>
      <w:r>
        <w:rPr/>
        <w:t> </w:t>
      </w:r>
      <w:r>
        <w:rPr>
          <w:spacing w:val="-12"/>
        </w:rPr>
        <w:t>a</w:t>
      </w:r>
      <w:r>
        <w:rPr/>
        <w:t> </w:t>
      </w:r>
      <w:r>
        <w:rPr>
          <w:spacing w:val="-12"/>
        </w:rPr>
        <w:t>break</w:t>
      </w:r>
      <w:r>
        <w:rPr/>
        <w:t> </w:t>
      </w:r>
      <w:r>
        <w:rPr>
          <w:spacing w:val="-12"/>
        </w:rPr>
        <w:t>from</w:t>
      </w:r>
      <w:r>
        <w:rPr/>
        <w:t> </w:t>
      </w:r>
      <w:r>
        <w:rPr>
          <w:spacing w:val="-12"/>
        </w:rPr>
        <w:t>work</w:t>
      </w:r>
      <w:r>
        <w:rPr/>
        <w:t> </w:t>
      </w:r>
      <w:r>
        <w:rPr>
          <w:spacing w:val="-12"/>
        </w:rPr>
        <w:t>and</w:t>
      </w:r>
      <w:r>
        <w:rPr/>
        <w:t> </w:t>
      </w:r>
      <w:r>
        <w:rPr>
          <w:spacing w:val="-12"/>
        </w:rPr>
        <w:t>concerned</w:t>
      </w:r>
      <w:r>
        <w:rPr/>
        <w:t> </w:t>
      </w:r>
      <w:r>
        <w:rPr>
          <w:spacing w:val="-12"/>
        </w:rPr>
        <w:t>a</w:t>
      </w:r>
      <w:r>
        <w:rPr/>
        <w:t> </w:t>
      </w:r>
      <w:r>
        <w:rPr>
          <w:spacing w:val="-12"/>
        </w:rPr>
        <w:t>personal</w:t>
      </w:r>
      <w:r>
        <w:rPr/>
        <w:t> </w:t>
      </w:r>
      <w:r>
        <w:rPr>
          <w:spacing w:val="-12"/>
        </w:rPr>
        <w:t>matter</w:t>
      </w:r>
      <w:r>
        <w:rPr/>
        <w:t> </w:t>
      </w:r>
      <w:r>
        <w:rPr>
          <w:spacing w:val="-12"/>
        </w:rPr>
        <w:t>related</w:t>
      </w:r>
      <w:r>
        <w:rPr/>
        <w:t> </w:t>
      </w:r>
      <w:r>
        <w:rPr>
          <w:spacing w:val="-12"/>
        </w:rPr>
        <w:t>to</w:t>
      </w:r>
      <w:r>
        <w:rPr/>
        <w:t> </w:t>
      </w:r>
      <w:r>
        <w:rPr>
          <w:spacing w:val="-12"/>
        </w:rPr>
        <w:t>UNISON, </w:t>
      </w:r>
      <w:r>
        <w:rPr>
          <w:spacing w:val="-4"/>
        </w:rPr>
        <w:t>rather</w:t>
      </w:r>
      <w:r>
        <w:rPr>
          <w:spacing w:val="-11"/>
        </w:rPr>
        <w:t> </w:t>
      </w:r>
      <w:r>
        <w:rPr>
          <w:spacing w:val="-4"/>
        </w:rPr>
        <w:t>than</w:t>
      </w:r>
      <w:r>
        <w:rPr>
          <w:spacing w:val="-11"/>
        </w:rPr>
        <w:t> </w:t>
      </w:r>
      <w:r>
        <w:rPr>
          <w:spacing w:val="-4"/>
        </w:rPr>
        <w:t>WH’s</w:t>
      </w:r>
      <w:r>
        <w:rPr>
          <w:spacing w:val="-11"/>
        </w:rPr>
        <w:t> </w:t>
      </w:r>
      <w:r>
        <w:rPr>
          <w:spacing w:val="-4"/>
        </w:rPr>
        <w:t>employment</w:t>
      </w:r>
      <w:r>
        <w:rPr>
          <w:spacing w:val="-11"/>
        </w:rPr>
        <w:t> </w:t>
      </w:r>
      <w:r>
        <w:rPr>
          <w:spacing w:val="-4"/>
        </w:rPr>
        <w:t>duties.</w:t>
      </w:r>
      <w:r>
        <w:rPr>
          <w:spacing w:val="-11"/>
        </w:rPr>
        <w:t> </w:t>
      </w:r>
      <w:r>
        <w:rPr>
          <w:spacing w:val="-4"/>
        </w:rPr>
        <w:t>Furthermore,</w:t>
      </w:r>
      <w:r>
        <w:rPr>
          <w:spacing w:val="-11"/>
        </w:rPr>
        <w:t> </w:t>
      </w:r>
      <w:r>
        <w:rPr>
          <w:spacing w:val="-4"/>
        </w:rPr>
        <w:t>WH’s</w:t>
      </w:r>
      <w:r>
        <w:rPr>
          <w:spacing w:val="-11"/>
        </w:rPr>
        <w:t> </w:t>
      </w:r>
      <w:r>
        <w:rPr>
          <w:spacing w:val="-4"/>
        </w:rPr>
        <w:t>decision</w:t>
      </w:r>
      <w:r>
        <w:rPr>
          <w:spacing w:val="-11"/>
        </w:rPr>
        <w:t> </w:t>
      </w:r>
      <w:r>
        <w:rPr>
          <w:spacing w:val="-4"/>
        </w:rPr>
        <w:t>to</w:t>
      </w:r>
      <w:r>
        <w:rPr>
          <w:spacing w:val="-11"/>
        </w:rPr>
        <w:t> </w:t>
      </w:r>
      <w:r>
        <w:rPr>
          <w:spacing w:val="-4"/>
        </w:rPr>
        <w:t>join</w:t>
      </w:r>
      <w:r>
        <w:rPr>
          <w:spacing w:val="-11"/>
        </w:rPr>
        <w:t> </w:t>
      </w:r>
      <w:r>
        <w:rPr>
          <w:spacing w:val="-4"/>
        </w:rPr>
        <w:t>UNISON</w:t>
      </w:r>
      <w:r>
        <w:rPr>
          <w:spacing w:val="-11"/>
        </w:rPr>
        <w:t> </w:t>
      </w:r>
      <w:r>
        <w:rPr>
          <w:spacing w:val="-4"/>
        </w:rPr>
        <w:t>was </w:t>
      </w:r>
      <w:r>
        <w:rPr>
          <w:w w:val="90"/>
        </w:rPr>
        <w:t>voluntary</w:t>
      </w:r>
      <w:r>
        <w:rPr>
          <w:spacing w:val="-2"/>
          <w:w w:val="90"/>
        </w:rPr>
        <w:t> </w:t>
      </w:r>
      <w:r>
        <w:rPr>
          <w:w w:val="90"/>
        </w:rPr>
        <w:t>and</w:t>
      </w:r>
      <w:r>
        <w:rPr>
          <w:spacing w:val="-2"/>
          <w:w w:val="90"/>
        </w:rPr>
        <w:t> </w:t>
      </w:r>
      <w:r>
        <w:rPr>
          <w:w w:val="90"/>
        </w:rPr>
        <w:t>not</w:t>
      </w:r>
      <w:r>
        <w:rPr>
          <w:spacing w:val="-2"/>
          <w:w w:val="90"/>
        </w:rPr>
        <w:t> </w:t>
      </w:r>
      <w:r>
        <w:rPr>
          <w:w w:val="90"/>
        </w:rPr>
        <w:t>a</w:t>
      </w:r>
      <w:r>
        <w:rPr>
          <w:spacing w:val="-2"/>
          <w:w w:val="90"/>
        </w:rPr>
        <w:t> </w:t>
      </w:r>
      <w:r>
        <w:rPr>
          <w:w w:val="90"/>
        </w:rPr>
        <w:t>requirement</w:t>
      </w:r>
      <w:r>
        <w:rPr>
          <w:spacing w:val="-2"/>
          <w:w w:val="90"/>
        </w:rPr>
        <w:t> </w:t>
      </w:r>
      <w:r>
        <w:rPr>
          <w:w w:val="90"/>
        </w:rPr>
        <w:t>for</w:t>
      </w:r>
      <w:r>
        <w:rPr>
          <w:spacing w:val="-2"/>
          <w:w w:val="90"/>
        </w:rPr>
        <w:t> </w:t>
      </w:r>
      <w:r>
        <w:rPr>
          <w:w w:val="90"/>
        </w:rPr>
        <w:t>his</w:t>
      </w:r>
      <w:r>
        <w:rPr>
          <w:spacing w:val="-2"/>
          <w:w w:val="90"/>
        </w:rPr>
        <w:t> </w:t>
      </w:r>
      <w:r>
        <w:rPr>
          <w:w w:val="90"/>
        </w:rPr>
        <w:t>role</w:t>
      </w:r>
      <w:r>
        <w:rPr>
          <w:spacing w:val="-2"/>
          <w:w w:val="90"/>
        </w:rPr>
        <w:t> </w:t>
      </w:r>
      <w:r>
        <w:rPr>
          <w:w w:val="90"/>
        </w:rPr>
        <w:t>with</w:t>
      </w:r>
      <w:r>
        <w:rPr>
          <w:spacing w:val="-2"/>
          <w:w w:val="90"/>
        </w:rPr>
        <w:t> </w:t>
      </w:r>
      <w:r>
        <w:rPr>
          <w:w w:val="90"/>
        </w:rPr>
        <w:t>the</w:t>
      </w:r>
      <w:r>
        <w:rPr>
          <w:spacing w:val="-2"/>
          <w:w w:val="90"/>
        </w:rPr>
        <w:t> </w:t>
      </w:r>
      <w:r>
        <w:rPr>
          <w:w w:val="90"/>
        </w:rPr>
        <w:t>Trust.</w:t>
      </w:r>
      <w:r>
        <w:rPr>
          <w:spacing w:val="-2"/>
          <w:w w:val="90"/>
        </w:rPr>
        <w:t> </w:t>
      </w:r>
      <w:r>
        <w:rPr>
          <w:w w:val="90"/>
        </w:rPr>
        <w:t>The</w:t>
      </w:r>
      <w:r>
        <w:rPr>
          <w:spacing w:val="-2"/>
          <w:w w:val="90"/>
        </w:rPr>
        <w:t> </w:t>
      </w:r>
      <w:r>
        <w:rPr>
          <w:w w:val="90"/>
        </w:rPr>
        <w:t>deductions</w:t>
      </w:r>
      <w:r>
        <w:rPr>
          <w:spacing w:val="-2"/>
          <w:w w:val="90"/>
        </w:rPr>
        <w:t> </w:t>
      </w:r>
      <w:r>
        <w:rPr>
          <w:w w:val="90"/>
        </w:rPr>
        <w:t>from</w:t>
      </w:r>
      <w:r>
        <w:rPr>
          <w:spacing w:val="-2"/>
          <w:w w:val="90"/>
        </w:rPr>
        <w:t> </w:t>
      </w:r>
      <w:r>
        <w:rPr>
          <w:w w:val="90"/>
        </w:rPr>
        <w:t>his</w:t>
      </w:r>
      <w:r>
        <w:rPr>
          <w:spacing w:val="-2"/>
          <w:w w:val="90"/>
        </w:rPr>
        <w:t> </w:t>
      </w:r>
      <w:r>
        <w:rPr>
          <w:w w:val="90"/>
        </w:rPr>
        <w:t>salary </w:t>
      </w:r>
      <w:r>
        <w:rPr>
          <w:spacing w:val="-6"/>
        </w:rPr>
        <w:t>resulted</w:t>
      </w:r>
      <w:r>
        <w:rPr>
          <w:spacing w:val="-9"/>
        </w:rPr>
        <w:t> </w:t>
      </w:r>
      <w:r>
        <w:rPr>
          <w:spacing w:val="-6"/>
        </w:rPr>
        <w:t>from</w:t>
      </w:r>
      <w:r>
        <w:rPr>
          <w:spacing w:val="-9"/>
        </w:rPr>
        <w:t> </w:t>
      </w:r>
      <w:r>
        <w:rPr>
          <w:spacing w:val="-6"/>
        </w:rPr>
        <w:t>his</w:t>
      </w:r>
      <w:r>
        <w:rPr>
          <w:spacing w:val="-9"/>
        </w:rPr>
        <w:t> </w:t>
      </w:r>
      <w:r>
        <w:rPr>
          <w:spacing w:val="-6"/>
        </w:rPr>
        <w:t>union</w:t>
      </w:r>
      <w:r>
        <w:rPr>
          <w:spacing w:val="-9"/>
        </w:rPr>
        <w:t> </w:t>
      </w:r>
      <w:r>
        <w:rPr>
          <w:spacing w:val="-6"/>
        </w:rPr>
        <w:t>membership</w:t>
      </w:r>
      <w:r>
        <w:rPr>
          <w:spacing w:val="-9"/>
        </w:rPr>
        <w:t> </w:t>
      </w:r>
      <w:r>
        <w:rPr>
          <w:spacing w:val="-6"/>
        </w:rPr>
        <w:t>and</w:t>
      </w:r>
      <w:r>
        <w:rPr>
          <w:spacing w:val="-9"/>
        </w:rPr>
        <w:t> </w:t>
      </w:r>
      <w:r>
        <w:rPr>
          <w:spacing w:val="-6"/>
        </w:rPr>
        <w:t>were</w:t>
      </w:r>
      <w:r>
        <w:rPr>
          <w:spacing w:val="-9"/>
        </w:rPr>
        <w:t> </w:t>
      </w:r>
      <w:r>
        <w:rPr>
          <w:spacing w:val="-6"/>
        </w:rPr>
        <w:t>not</w:t>
      </w:r>
      <w:r>
        <w:rPr>
          <w:spacing w:val="-9"/>
        </w:rPr>
        <w:t> </w:t>
      </w:r>
      <w:r>
        <w:rPr>
          <w:spacing w:val="-6"/>
        </w:rPr>
        <w:t>a</w:t>
      </w:r>
      <w:r>
        <w:rPr>
          <w:spacing w:val="-9"/>
        </w:rPr>
        <w:t> </w:t>
      </w:r>
      <w:r>
        <w:rPr>
          <w:spacing w:val="-6"/>
        </w:rPr>
        <w:t>decision</w:t>
      </w:r>
      <w:r>
        <w:rPr>
          <w:spacing w:val="-9"/>
        </w:rPr>
        <w:t> </w:t>
      </w:r>
      <w:r>
        <w:rPr>
          <w:spacing w:val="-6"/>
        </w:rPr>
        <w:t>taken</w:t>
      </w:r>
      <w:r>
        <w:rPr>
          <w:spacing w:val="-9"/>
        </w:rPr>
        <w:t> </w:t>
      </w:r>
      <w:r>
        <w:rPr>
          <w:spacing w:val="-6"/>
        </w:rPr>
        <w:t>by</w:t>
      </w:r>
      <w:r>
        <w:rPr>
          <w:spacing w:val="-9"/>
        </w:rPr>
        <w:t> </w:t>
      </w:r>
      <w:r>
        <w:rPr>
          <w:spacing w:val="-6"/>
        </w:rPr>
        <w:t>his</w:t>
      </w:r>
      <w:r>
        <w:rPr>
          <w:spacing w:val="-9"/>
        </w:rPr>
        <w:t> </w:t>
      </w:r>
      <w:r>
        <w:rPr>
          <w:spacing w:val="-6"/>
        </w:rPr>
        <w:t>employer.</w:t>
      </w:r>
      <w:r>
        <w:rPr>
          <w:spacing w:val="-9"/>
        </w:rPr>
        <w:t> </w:t>
      </w:r>
      <w:r>
        <w:rPr>
          <w:spacing w:val="-6"/>
        </w:rPr>
        <w:t>In </w:t>
      </w:r>
      <w:r>
        <w:rPr>
          <w:spacing w:val="-8"/>
        </w:rPr>
        <w:t>light</w:t>
      </w:r>
      <w:r>
        <w:rPr>
          <w:spacing w:val="-7"/>
        </w:rPr>
        <w:t> </w:t>
      </w:r>
      <w:r>
        <w:rPr>
          <w:spacing w:val="-8"/>
        </w:rPr>
        <w:t>of</w:t>
      </w:r>
      <w:r>
        <w:rPr>
          <w:spacing w:val="-7"/>
        </w:rPr>
        <w:t> </w:t>
      </w:r>
      <w:r>
        <w:rPr>
          <w:spacing w:val="-8"/>
        </w:rPr>
        <w:t>this,</w:t>
      </w:r>
      <w:r>
        <w:rPr>
          <w:spacing w:val="-7"/>
        </w:rPr>
        <w:t> </w:t>
      </w:r>
      <w:r>
        <w:rPr>
          <w:spacing w:val="-8"/>
        </w:rPr>
        <w:t>the</w:t>
      </w:r>
      <w:r>
        <w:rPr>
          <w:spacing w:val="-7"/>
        </w:rPr>
        <w:t> </w:t>
      </w:r>
      <w:r>
        <w:rPr>
          <w:spacing w:val="-8"/>
        </w:rPr>
        <w:t>ET</w:t>
      </w:r>
      <w:r>
        <w:rPr>
          <w:spacing w:val="-7"/>
        </w:rPr>
        <w:t> </w:t>
      </w:r>
      <w:r>
        <w:rPr>
          <w:spacing w:val="-8"/>
        </w:rPr>
        <w:t>viewed</w:t>
      </w:r>
      <w:r>
        <w:rPr>
          <w:spacing w:val="-7"/>
        </w:rPr>
        <w:t> </w:t>
      </w:r>
      <w:r>
        <w:rPr>
          <w:spacing w:val="-8"/>
        </w:rPr>
        <w:t>this</w:t>
      </w:r>
      <w:r>
        <w:rPr>
          <w:spacing w:val="-7"/>
        </w:rPr>
        <w:t> </w:t>
      </w:r>
      <w:r>
        <w:rPr>
          <w:spacing w:val="-8"/>
        </w:rPr>
        <w:t>as</w:t>
      </w:r>
      <w:r>
        <w:rPr>
          <w:spacing w:val="-7"/>
        </w:rPr>
        <w:t> </w:t>
      </w:r>
      <w:r>
        <w:rPr>
          <w:spacing w:val="-8"/>
        </w:rPr>
        <w:t>a</w:t>
      </w:r>
      <w:r>
        <w:rPr>
          <w:spacing w:val="-7"/>
        </w:rPr>
        <w:t> </w:t>
      </w:r>
      <w:r>
        <w:rPr>
          <w:spacing w:val="-8"/>
        </w:rPr>
        <w:t>personal</w:t>
      </w:r>
      <w:r>
        <w:rPr>
          <w:spacing w:val="-7"/>
        </w:rPr>
        <w:t> </w:t>
      </w:r>
      <w:r>
        <w:rPr>
          <w:spacing w:val="-8"/>
        </w:rPr>
        <w:t>issue</w:t>
      </w:r>
      <w:r>
        <w:rPr>
          <w:spacing w:val="-7"/>
        </w:rPr>
        <w:t> </w:t>
      </w:r>
      <w:r>
        <w:rPr>
          <w:spacing w:val="-8"/>
        </w:rPr>
        <w:t>between</w:t>
      </w:r>
      <w:r>
        <w:rPr>
          <w:spacing w:val="-7"/>
        </w:rPr>
        <w:t> </w:t>
      </w:r>
      <w:r>
        <w:rPr>
          <w:spacing w:val="-8"/>
        </w:rPr>
        <w:t>WH</w:t>
      </w:r>
      <w:r>
        <w:rPr>
          <w:spacing w:val="-7"/>
        </w:rPr>
        <w:t> </w:t>
      </w:r>
      <w:r>
        <w:rPr>
          <w:spacing w:val="-8"/>
        </w:rPr>
        <w:t>and</w:t>
      </w:r>
      <w:r>
        <w:rPr>
          <w:spacing w:val="-7"/>
        </w:rPr>
        <w:t> </w:t>
      </w:r>
      <w:r>
        <w:rPr>
          <w:spacing w:val="-8"/>
        </w:rPr>
        <w:t>the</w:t>
      </w:r>
      <w:r>
        <w:rPr>
          <w:spacing w:val="-7"/>
        </w:rPr>
        <w:t> </w:t>
      </w:r>
      <w:r>
        <w:rPr>
          <w:spacing w:val="-8"/>
        </w:rPr>
        <w:t>union</w:t>
      </w:r>
      <w:r>
        <w:rPr>
          <w:spacing w:val="-7"/>
        </w:rPr>
        <w:t> </w:t>
      </w:r>
      <w:r>
        <w:rPr>
          <w:spacing w:val="-8"/>
        </w:rPr>
        <w:t>regarding </w:t>
      </w:r>
      <w:r>
        <w:rPr>
          <w:spacing w:val="-6"/>
        </w:rPr>
        <w:t>subscription</w:t>
      </w:r>
      <w:r>
        <w:rPr>
          <w:spacing w:val="-18"/>
        </w:rPr>
        <w:t> </w:t>
      </w:r>
      <w:r>
        <w:rPr>
          <w:spacing w:val="-6"/>
        </w:rPr>
        <w:t>fees</w:t>
      </w:r>
      <w:r>
        <w:rPr>
          <w:spacing w:val="-18"/>
        </w:rPr>
        <w:t> </w:t>
      </w:r>
      <w:r>
        <w:rPr>
          <w:spacing w:val="-6"/>
        </w:rPr>
        <w:t>rather</w:t>
      </w:r>
      <w:r>
        <w:rPr>
          <w:spacing w:val="-18"/>
        </w:rPr>
        <w:t> </w:t>
      </w:r>
      <w:r>
        <w:rPr>
          <w:spacing w:val="-6"/>
        </w:rPr>
        <w:t>than</w:t>
      </w:r>
      <w:r>
        <w:rPr>
          <w:spacing w:val="-18"/>
        </w:rPr>
        <w:t> </w:t>
      </w:r>
      <w:r>
        <w:rPr>
          <w:spacing w:val="-6"/>
        </w:rPr>
        <w:t>something</w:t>
      </w:r>
      <w:r>
        <w:rPr>
          <w:spacing w:val="-18"/>
        </w:rPr>
        <w:t> </w:t>
      </w:r>
      <w:r>
        <w:rPr>
          <w:spacing w:val="-6"/>
        </w:rPr>
        <w:t>occurring</w:t>
      </w:r>
      <w:r>
        <w:rPr>
          <w:spacing w:val="-18"/>
        </w:rPr>
        <w:t> </w:t>
      </w:r>
      <w:r>
        <w:rPr>
          <w:spacing w:val="-6"/>
        </w:rPr>
        <w:t>as</w:t>
      </w:r>
      <w:r>
        <w:rPr>
          <w:spacing w:val="-18"/>
        </w:rPr>
        <w:t> </w:t>
      </w:r>
      <w:r>
        <w:rPr>
          <w:spacing w:val="-6"/>
        </w:rPr>
        <w:t>a</w:t>
      </w:r>
      <w:r>
        <w:rPr>
          <w:spacing w:val="-18"/>
        </w:rPr>
        <w:t> </w:t>
      </w:r>
      <w:r>
        <w:rPr>
          <w:spacing w:val="-6"/>
        </w:rPr>
        <w:t>result</w:t>
      </w:r>
      <w:r>
        <w:rPr>
          <w:spacing w:val="-18"/>
        </w:rPr>
        <w:t> </w:t>
      </w:r>
      <w:r>
        <w:rPr>
          <w:spacing w:val="-6"/>
        </w:rPr>
        <w:t>of</w:t>
      </w:r>
      <w:r>
        <w:rPr>
          <w:spacing w:val="-18"/>
        </w:rPr>
        <w:t> </w:t>
      </w:r>
      <w:r>
        <w:rPr>
          <w:spacing w:val="-6"/>
        </w:rPr>
        <w:t>his</w:t>
      </w:r>
      <w:r>
        <w:rPr>
          <w:spacing w:val="-18"/>
        </w:rPr>
        <w:t> </w:t>
      </w:r>
      <w:r>
        <w:rPr>
          <w:spacing w:val="-6"/>
        </w:rPr>
        <w:t>employment.</w:t>
      </w:r>
    </w:p>
    <w:p>
      <w:pPr>
        <w:pStyle w:val="BodyText"/>
        <w:spacing w:line="285" w:lineRule="auto" w:before="111"/>
        <w:ind w:left="2409" w:right="140"/>
        <w:jc w:val="both"/>
      </w:pPr>
      <w:r>
        <w:rPr>
          <w:spacing w:val="-8"/>
        </w:rPr>
        <w:t>The</w:t>
      </w:r>
      <w:r>
        <w:rPr>
          <w:spacing w:val="-6"/>
        </w:rPr>
        <w:t> </w:t>
      </w:r>
      <w:r>
        <w:rPr>
          <w:spacing w:val="-8"/>
        </w:rPr>
        <w:t>ET</w:t>
      </w:r>
      <w:r>
        <w:rPr>
          <w:spacing w:val="-6"/>
        </w:rPr>
        <w:t> </w:t>
      </w:r>
      <w:r>
        <w:rPr>
          <w:spacing w:val="-8"/>
        </w:rPr>
        <w:t>also</w:t>
      </w:r>
      <w:r>
        <w:rPr>
          <w:spacing w:val="-6"/>
        </w:rPr>
        <w:t> </w:t>
      </w:r>
      <w:r>
        <w:rPr>
          <w:spacing w:val="-8"/>
        </w:rPr>
        <w:t>determined</w:t>
      </w:r>
      <w:r>
        <w:rPr>
          <w:spacing w:val="-6"/>
        </w:rPr>
        <w:t> </w:t>
      </w:r>
      <w:r>
        <w:rPr>
          <w:spacing w:val="-8"/>
        </w:rPr>
        <w:t>that</w:t>
      </w:r>
      <w:r>
        <w:rPr>
          <w:spacing w:val="-6"/>
        </w:rPr>
        <w:t> </w:t>
      </w:r>
      <w:r>
        <w:rPr>
          <w:spacing w:val="-8"/>
        </w:rPr>
        <w:t>the</w:t>
      </w:r>
      <w:r>
        <w:rPr>
          <w:spacing w:val="-6"/>
        </w:rPr>
        <w:t> </w:t>
      </w:r>
      <w:r>
        <w:rPr>
          <w:spacing w:val="-8"/>
        </w:rPr>
        <w:t>Trust</w:t>
      </w:r>
      <w:r>
        <w:rPr>
          <w:spacing w:val="-6"/>
        </w:rPr>
        <w:t> </w:t>
      </w:r>
      <w:r>
        <w:rPr>
          <w:spacing w:val="-8"/>
        </w:rPr>
        <w:t>had</w:t>
      </w:r>
      <w:r>
        <w:rPr>
          <w:spacing w:val="-6"/>
        </w:rPr>
        <w:t> </w:t>
      </w:r>
      <w:r>
        <w:rPr>
          <w:spacing w:val="-8"/>
        </w:rPr>
        <w:t>taken</w:t>
      </w:r>
      <w:r>
        <w:rPr>
          <w:spacing w:val="-6"/>
        </w:rPr>
        <w:t> </w:t>
      </w:r>
      <w:r>
        <w:rPr>
          <w:i/>
          <w:spacing w:val="-8"/>
        </w:rPr>
        <w:t>‘all</w:t>
      </w:r>
      <w:r>
        <w:rPr>
          <w:i/>
          <w:spacing w:val="-6"/>
        </w:rPr>
        <w:t> </w:t>
      </w:r>
      <w:r>
        <w:rPr>
          <w:i/>
          <w:spacing w:val="-8"/>
        </w:rPr>
        <w:t>reasonable</w:t>
      </w:r>
      <w:r>
        <w:rPr>
          <w:i/>
          <w:spacing w:val="-6"/>
        </w:rPr>
        <w:t> </w:t>
      </w:r>
      <w:r>
        <w:rPr>
          <w:i/>
          <w:spacing w:val="-8"/>
        </w:rPr>
        <w:t>steps’</w:t>
      </w:r>
      <w:r>
        <w:rPr>
          <w:i/>
          <w:spacing w:val="-6"/>
        </w:rPr>
        <w:t> </w:t>
      </w:r>
      <w:r>
        <w:rPr>
          <w:spacing w:val="-8"/>
        </w:rPr>
        <w:t>under</w:t>
      </w:r>
      <w:r>
        <w:rPr>
          <w:spacing w:val="-6"/>
        </w:rPr>
        <w:t> </w:t>
      </w:r>
      <w:r>
        <w:rPr>
          <w:spacing w:val="-8"/>
        </w:rPr>
        <w:t>s109(4)</w:t>
      </w:r>
      <w:r>
        <w:rPr>
          <w:spacing w:val="-6"/>
        </w:rPr>
        <w:t> </w:t>
      </w:r>
      <w:r>
        <w:rPr>
          <w:spacing w:val="-8"/>
        </w:rPr>
        <w:t>EA </w:t>
      </w:r>
      <w:r>
        <w:rPr>
          <w:spacing w:val="-6"/>
        </w:rPr>
        <w:t>to prevent racial harassment. Those steps (paragraphs 18 of the ET decision and 11 of </w:t>
      </w:r>
      <w:r>
        <w:rPr/>
        <w:t>the</w:t>
      </w:r>
      <w:r>
        <w:rPr>
          <w:spacing w:val="-7"/>
        </w:rPr>
        <w:t> </w:t>
      </w:r>
      <w:r>
        <w:rPr/>
        <w:t>EAT</w:t>
      </w:r>
      <w:r>
        <w:rPr>
          <w:spacing w:val="-7"/>
        </w:rPr>
        <w:t> </w:t>
      </w:r>
      <w:r>
        <w:rPr/>
        <w:t>decision)</w:t>
      </w:r>
      <w:r>
        <w:rPr>
          <w:spacing w:val="-7"/>
        </w:rPr>
        <w:t> </w:t>
      </w:r>
      <w:r>
        <w:rPr/>
        <w:t>included:</w:t>
      </w:r>
    </w:p>
    <w:p>
      <w:pPr>
        <w:pStyle w:val="ListParagraph"/>
        <w:numPr>
          <w:ilvl w:val="1"/>
          <w:numId w:val="16"/>
        </w:numPr>
        <w:tabs>
          <w:tab w:pos="2636" w:val="left" w:leader="none"/>
        </w:tabs>
        <w:spacing w:line="285" w:lineRule="auto" w:before="112" w:after="0"/>
        <w:ind w:left="2636" w:right="140" w:hanging="227"/>
        <w:jc w:val="left"/>
        <w:rPr>
          <w:sz w:val="20"/>
        </w:rPr>
      </w:pPr>
      <w:r>
        <w:rPr>
          <w:spacing w:val="-6"/>
          <w:sz w:val="20"/>
        </w:rPr>
        <w:t>An</w:t>
      </w:r>
      <w:r>
        <w:rPr>
          <w:spacing w:val="-21"/>
          <w:sz w:val="20"/>
        </w:rPr>
        <w:t> </w:t>
      </w:r>
      <w:r>
        <w:rPr>
          <w:spacing w:val="-6"/>
          <w:sz w:val="20"/>
        </w:rPr>
        <w:t>induction</w:t>
      </w:r>
      <w:r>
        <w:rPr>
          <w:spacing w:val="-21"/>
          <w:sz w:val="20"/>
        </w:rPr>
        <w:t> </w:t>
      </w:r>
      <w:r>
        <w:rPr>
          <w:spacing w:val="-6"/>
          <w:sz w:val="20"/>
        </w:rPr>
        <w:t>session</w:t>
      </w:r>
      <w:r>
        <w:rPr>
          <w:spacing w:val="-21"/>
          <w:sz w:val="20"/>
        </w:rPr>
        <w:t> </w:t>
      </w:r>
      <w:r>
        <w:rPr>
          <w:spacing w:val="-6"/>
          <w:sz w:val="20"/>
        </w:rPr>
        <w:t>highlighting</w:t>
      </w:r>
      <w:r>
        <w:rPr>
          <w:spacing w:val="-21"/>
          <w:sz w:val="20"/>
        </w:rPr>
        <w:t> </w:t>
      </w:r>
      <w:r>
        <w:rPr>
          <w:spacing w:val="-6"/>
          <w:sz w:val="20"/>
        </w:rPr>
        <w:t>‘</w:t>
      </w:r>
      <w:r>
        <w:rPr>
          <w:i/>
          <w:spacing w:val="-6"/>
          <w:sz w:val="20"/>
        </w:rPr>
        <w:t>acceptable</w:t>
      </w:r>
      <w:r>
        <w:rPr>
          <w:i/>
          <w:spacing w:val="-21"/>
          <w:sz w:val="20"/>
        </w:rPr>
        <w:t> </w:t>
      </w:r>
      <w:r>
        <w:rPr>
          <w:i/>
          <w:spacing w:val="-6"/>
          <w:sz w:val="20"/>
        </w:rPr>
        <w:t>behaviour</w:t>
      </w:r>
      <w:r>
        <w:rPr>
          <w:i/>
          <w:spacing w:val="-21"/>
          <w:sz w:val="20"/>
        </w:rPr>
        <w:t> </w:t>
      </w:r>
      <w:r>
        <w:rPr>
          <w:i/>
          <w:spacing w:val="-6"/>
          <w:sz w:val="20"/>
        </w:rPr>
        <w:t>at</w:t>
      </w:r>
      <w:r>
        <w:rPr>
          <w:i/>
          <w:spacing w:val="-21"/>
          <w:sz w:val="20"/>
        </w:rPr>
        <w:t> </w:t>
      </w:r>
      <w:r>
        <w:rPr>
          <w:i/>
          <w:spacing w:val="-6"/>
          <w:sz w:val="20"/>
        </w:rPr>
        <w:t>work’</w:t>
      </w:r>
      <w:r>
        <w:rPr>
          <w:i/>
          <w:spacing w:val="-21"/>
          <w:sz w:val="20"/>
        </w:rPr>
        <w:t> </w:t>
      </w:r>
      <w:r>
        <w:rPr>
          <w:spacing w:val="-6"/>
          <w:sz w:val="20"/>
        </w:rPr>
        <w:t>and</w:t>
      </w:r>
      <w:r>
        <w:rPr>
          <w:spacing w:val="-21"/>
          <w:sz w:val="20"/>
        </w:rPr>
        <w:t> </w:t>
      </w:r>
      <w:r>
        <w:rPr>
          <w:spacing w:val="-6"/>
          <w:sz w:val="20"/>
        </w:rPr>
        <w:t>the</w:t>
      </w:r>
      <w:r>
        <w:rPr>
          <w:spacing w:val="-21"/>
          <w:sz w:val="20"/>
        </w:rPr>
        <w:t> </w:t>
      </w:r>
      <w:r>
        <w:rPr>
          <w:spacing w:val="-6"/>
          <w:sz w:val="20"/>
        </w:rPr>
        <w:t>Trust’s</w:t>
      </w:r>
      <w:r>
        <w:rPr>
          <w:spacing w:val="-21"/>
          <w:sz w:val="20"/>
        </w:rPr>
        <w:t> </w:t>
      </w:r>
      <w:r>
        <w:rPr>
          <w:spacing w:val="-6"/>
          <w:sz w:val="20"/>
        </w:rPr>
        <w:t>core </w:t>
      </w:r>
      <w:r>
        <w:rPr>
          <w:spacing w:val="-2"/>
          <w:sz w:val="20"/>
        </w:rPr>
        <w:t>values</w:t>
      </w:r>
      <w:r>
        <w:rPr>
          <w:spacing w:val="-11"/>
          <w:sz w:val="20"/>
        </w:rPr>
        <w:t> </w:t>
      </w:r>
      <w:r>
        <w:rPr>
          <w:spacing w:val="-2"/>
          <w:sz w:val="20"/>
        </w:rPr>
        <w:t>of</w:t>
      </w:r>
      <w:r>
        <w:rPr>
          <w:spacing w:val="-11"/>
          <w:sz w:val="20"/>
        </w:rPr>
        <w:t> </w:t>
      </w:r>
      <w:r>
        <w:rPr>
          <w:i/>
          <w:spacing w:val="-2"/>
          <w:sz w:val="20"/>
        </w:rPr>
        <w:t>‘affording</w:t>
      </w:r>
      <w:r>
        <w:rPr>
          <w:i/>
          <w:spacing w:val="-11"/>
          <w:sz w:val="20"/>
        </w:rPr>
        <w:t> </w:t>
      </w:r>
      <w:r>
        <w:rPr>
          <w:i/>
          <w:spacing w:val="-2"/>
          <w:sz w:val="20"/>
        </w:rPr>
        <w:t>dignity,</w:t>
      </w:r>
      <w:r>
        <w:rPr>
          <w:i/>
          <w:spacing w:val="-11"/>
          <w:sz w:val="20"/>
        </w:rPr>
        <w:t> </w:t>
      </w:r>
      <w:r>
        <w:rPr>
          <w:i/>
          <w:spacing w:val="-2"/>
          <w:sz w:val="20"/>
        </w:rPr>
        <w:t>trust</w:t>
      </w:r>
      <w:r>
        <w:rPr>
          <w:i/>
          <w:spacing w:val="-11"/>
          <w:sz w:val="20"/>
        </w:rPr>
        <w:t> </w:t>
      </w:r>
      <w:r>
        <w:rPr>
          <w:i/>
          <w:spacing w:val="-2"/>
          <w:sz w:val="20"/>
        </w:rPr>
        <w:t>and</w:t>
      </w:r>
      <w:r>
        <w:rPr>
          <w:i/>
          <w:spacing w:val="-11"/>
          <w:sz w:val="20"/>
        </w:rPr>
        <w:t> </w:t>
      </w:r>
      <w:r>
        <w:rPr>
          <w:i/>
          <w:spacing w:val="-2"/>
          <w:sz w:val="20"/>
        </w:rPr>
        <w:t>respect</w:t>
      </w:r>
      <w:r>
        <w:rPr>
          <w:i/>
          <w:spacing w:val="-11"/>
          <w:sz w:val="20"/>
        </w:rPr>
        <w:t> </w:t>
      </w:r>
      <w:r>
        <w:rPr>
          <w:i/>
          <w:spacing w:val="-2"/>
          <w:sz w:val="20"/>
        </w:rPr>
        <w:t>to</w:t>
      </w:r>
      <w:r>
        <w:rPr>
          <w:i/>
          <w:spacing w:val="-11"/>
          <w:sz w:val="20"/>
        </w:rPr>
        <w:t> </w:t>
      </w:r>
      <w:r>
        <w:rPr>
          <w:i/>
          <w:spacing w:val="-2"/>
          <w:sz w:val="20"/>
        </w:rPr>
        <w:t>everyone’</w:t>
      </w:r>
      <w:r>
        <w:rPr>
          <w:spacing w:val="-2"/>
          <w:sz w:val="20"/>
        </w:rPr>
        <w:t>;</w:t>
      </w:r>
    </w:p>
    <w:p>
      <w:pPr>
        <w:pStyle w:val="ListParagraph"/>
        <w:numPr>
          <w:ilvl w:val="1"/>
          <w:numId w:val="16"/>
        </w:numPr>
        <w:tabs>
          <w:tab w:pos="2636" w:val="left" w:leader="none"/>
        </w:tabs>
        <w:spacing w:line="285" w:lineRule="auto" w:before="113" w:after="0"/>
        <w:ind w:left="2636" w:right="139" w:hanging="227"/>
        <w:jc w:val="left"/>
        <w:rPr>
          <w:sz w:val="20"/>
        </w:rPr>
      </w:pPr>
      <w:r>
        <w:rPr>
          <w:spacing w:val="-6"/>
          <w:sz w:val="20"/>
        </w:rPr>
        <w:t>Annual</w:t>
      </w:r>
      <w:r>
        <w:rPr>
          <w:spacing w:val="-13"/>
          <w:sz w:val="20"/>
        </w:rPr>
        <w:t> </w:t>
      </w:r>
      <w:r>
        <w:rPr>
          <w:spacing w:val="-6"/>
          <w:sz w:val="20"/>
        </w:rPr>
        <w:t>performance</w:t>
      </w:r>
      <w:r>
        <w:rPr>
          <w:spacing w:val="-13"/>
          <w:sz w:val="20"/>
        </w:rPr>
        <w:t> </w:t>
      </w:r>
      <w:r>
        <w:rPr>
          <w:spacing w:val="-6"/>
          <w:sz w:val="20"/>
        </w:rPr>
        <w:t>reviews,</w:t>
      </w:r>
      <w:r>
        <w:rPr>
          <w:spacing w:val="-13"/>
          <w:sz w:val="20"/>
        </w:rPr>
        <w:t> </w:t>
      </w:r>
      <w:r>
        <w:rPr>
          <w:spacing w:val="-6"/>
          <w:sz w:val="20"/>
        </w:rPr>
        <w:t>which</w:t>
      </w:r>
      <w:r>
        <w:rPr>
          <w:spacing w:val="-13"/>
          <w:sz w:val="20"/>
        </w:rPr>
        <w:t> </w:t>
      </w:r>
      <w:r>
        <w:rPr>
          <w:spacing w:val="-6"/>
          <w:sz w:val="20"/>
        </w:rPr>
        <w:t>included</w:t>
      </w:r>
      <w:r>
        <w:rPr>
          <w:spacing w:val="-13"/>
          <w:sz w:val="20"/>
        </w:rPr>
        <w:t> </w:t>
      </w:r>
      <w:r>
        <w:rPr>
          <w:spacing w:val="-6"/>
          <w:sz w:val="20"/>
        </w:rPr>
        <w:t>assessment</w:t>
      </w:r>
      <w:r>
        <w:rPr>
          <w:spacing w:val="-13"/>
          <w:sz w:val="20"/>
        </w:rPr>
        <w:t> </w:t>
      </w:r>
      <w:r>
        <w:rPr>
          <w:spacing w:val="-6"/>
          <w:sz w:val="20"/>
        </w:rPr>
        <w:t>of</w:t>
      </w:r>
      <w:r>
        <w:rPr>
          <w:spacing w:val="-13"/>
          <w:sz w:val="20"/>
        </w:rPr>
        <w:t> </w:t>
      </w:r>
      <w:r>
        <w:rPr>
          <w:spacing w:val="-6"/>
          <w:sz w:val="20"/>
        </w:rPr>
        <w:t>adherence</w:t>
      </w:r>
      <w:r>
        <w:rPr>
          <w:spacing w:val="-13"/>
          <w:sz w:val="20"/>
        </w:rPr>
        <w:t> </w:t>
      </w:r>
      <w:r>
        <w:rPr>
          <w:spacing w:val="-6"/>
          <w:sz w:val="20"/>
        </w:rPr>
        <w:t>to</w:t>
      </w:r>
      <w:r>
        <w:rPr>
          <w:spacing w:val="-13"/>
          <w:sz w:val="20"/>
        </w:rPr>
        <w:t> </w:t>
      </w:r>
      <w:r>
        <w:rPr>
          <w:spacing w:val="-6"/>
          <w:sz w:val="20"/>
        </w:rPr>
        <w:t>the</w:t>
      </w:r>
      <w:r>
        <w:rPr>
          <w:spacing w:val="-13"/>
          <w:sz w:val="20"/>
        </w:rPr>
        <w:t> </w:t>
      </w:r>
      <w:r>
        <w:rPr>
          <w:spacing w:val="-6"/>
          <w:sz w:val="20"/>
        </w:rPr>
        <w:t>Trust’s </w:t>
      </w:r>
      <w:r>
        <w:rPr>
          <w:spacing w:val="-2"/>
          <w:sz w:val="20"/>
        </w:rPr>
        <w:t>values;</w:t>
      </w:r>
    </w:p>
    <w:p>
      <w:pPr>
        <w:pStyle w:val="ListParagraph"/>
        <w:numPr>
          <w:ilvl w:val="1"/>
          <w:numId w:val="16"/>
        </w:numPr>
        <w:tabs>
          <w:tab w:pos="2635" w:val="left" w:leader="none"/>
        </w:tabs>
        <w:spacing w:line="240" w:lineRule="auto" w:before="113" w:after="0"/>
        <w:ind w:left="2635" w:right="0" w:hanging="226"/>
        <w:jc w:val="left"/>
        <w:rPr>
          <w:sz w:val="20"/>
        </w:rPr>
      </w:pPr>
      <w:r>
        <w:rPr>
          <w:spacing w:val="-8"/>
          <w:sz w:val="20"/>
        </w:rPr>
        <w:t>Display</w:t>
      </w:r>
      <w:r>
        <w:rPr>
          <w:spacing w:val="-9"/>
          <w:sz w:val="20"/>
        </w:rPr>
        <w:t> </w:t>
      </w:r>
      <w:r>
        <w:rPr>
          <w:spacing w:val="-8"/>
          <w:sz w:val="20"/>
        </w:rPr>
        <w:t>of the Trust’s values on posters in the workplace;</w:t>
      </w:r>
    </w:p>
    <w:p>
      <w:pPr>
        <w:pStyle w:val="ListParagraph"/>
        <w:numPr>
          <w:ilvl w:val="1"/>
          <w:numId w:val="16"/>
        </w:numPr>
        <w:tabs>
          <w:tab w:pos="2635" w:val="left" w:leader="none"/>
        </w:tabs>
        <w:spacing w:line="240" w:lineRule="auto" w:before="158" w:after="0"/>
        <w:ind w:left="2635" w:right="0" w:hanging="226"/>
        <w:jc w:val="left"/>
        <w:rPr>
          <w:sz w:val="20"/>
        </w:rPr>
      </w:pPr>
      <w:r>
        <w:rPr>
          <w:spacing w:val="-4"/>
          <w:sz w:val="20"/>
        </w:rPr>
        <w:t>Mandatory</w:t>
      </w:r>
      <w:r>
        <w:rPr>
          <w:spacing w:val="-8"/>
          <w:sz w:val="20"/>
        </w:rPr>
        <w:t> </w:t>
      </w:r>
      <w:r>
        <w:rPr>
          <w:spacing w:val="-4"/>
          <w:sz w:val="20"/>
        </w:rPr>
        <w:t>training</w:t>
      </w:r>
      <w:r>
        <w:rPr>
          <w:spacing w:val="-8"/>
          <w:sz w:val="20"/>
        </w:rPr>
        <w:t> </w:t>
      </w:r>
      <w:r>
        <w:rPr>
          <w:spacing w:val="-4"/>
          <w:sz w:val="20"/>
        </w:rPr>
        <w:t>on</w:t>
      </w:r>
      <w:r>
        <w:rPr>
          <w:spacing w:val="-7"/>
          <w:sz w:val="20"/>
        </w:rPr>
        <w:t> </w:t>
      </w:r>
      <w:r>
        <w:rPr>
          <w:spacing w:val="-4"/>
          <w:sz w:val="20"/>
        </w:rPr>
        <w:t>equality</w:t>
      </w:r>
      <w:r>
        <w:rPr>
          <w:spacing w:val="-8"/>
          <w:sz w:val="20"/>
        </w:rPr>
        <w:t> </w:t>
      </w:r>
      <w:r>
        <w:rPr>
          <w:spacing w:val="-4"/>
          <w:sz w:val="20"/>
        </w:rPr>
        <w:t>and</w:t>
      </w:r>
      <w:r>
        <w:rPr>
          <w:spacing w:val="-8"/>
          <w:sz w:val="20"/>
        </w:rPr>
        <w:t> </w:t>
      </w:r>
      <w:r>
        <w:rPr>
          <w:spacing w:val="-4"/>
          <w:sz w:val="20"/>
        </w:rPr>
        <w:t>diversity</w:t>
      </w:r>
      <w:r>
        <w:rPr>
          <w:spacing w:val="-7"/>
          <w:sz w:val="20"/>
        </w:rPr>
        <w:t> </w:t>
      </w:r>
      <w:r>
        <w:rPr>
          <w:spacing w:val="-4"/>
          <w:sz w:val="20"/>
        </w:rPr>
        <w:t>every</w:t>
      </w:r>
      <w:r>
        <w:rPr>
          <w:spacing w:val="-8"/>
          <w:sz w:val="20"/>
        </w:rPr>
        <w:t> </w:t>
      </w:r>
      <w:r>
        <w:rPr>
          <w:spacing w:val="-4"/>
          <w:sz w:val="20"/>
        </w:rPr>
        <w:t>three</w:t>
      </w:r>
      <w:r>
        <w:rPr>
          <w:spacing w:val="-7"/>
          <w:sz w:val="20"/>
        </w:rPr>
        <w:t> </w:t>
      </w:r>
      <w:r>
        <w:rPr>
          <w:spacing w:val="-4"/>
          <w:sz w:val="20"/>
        </w:rPr>
        <w:t>years.</w:t>
      </w:r>
    </w:p>
    <w:p>
      <w:pPr>
        <w:pStyle w:val="BodyText"/>
        <w:spacing w:before="22"/>
      </w:pPr>
    </w:p>
    <w:p>
      <w:pPr>
        <w:pStyle w:val="Heading3"/>
        <w:spacing w:before="0"/>
      </w:pPr>
      <w:r>
        <w:rPr/>
        <w:t>Employment</w:t>
      </w:r>
      <w:r>
        <w:rPr>
          <w:spacing w:val="-5"/>
        </w:rPr>
        <w:t> </w:t>
      </w:r>
      <w:r>
        <w:rPr/>
        <w:t>Appeal</w:t>
      </w:r>
      <w:r>
        <w:rPr>
          <w:spacing w:val="-5"/>
        </w:rPr>
        <w:t> </w:t>
      </w:r>
      <w:r>
        <w:rPr>
          <w:spacing w:val="-2"/>
        </w:rPr>
        <w:t>Tribunal</w:t>
      </w:r>
    </w:p>
    <w:p>
      <w:pPr>
        <w:pStyle w:val="BodyText"/>
        <w:spacing w:before="151"/>
        <w:ind w:left="2409"/>
        <w:jc w:val="both"/>
      </w:pPr>
      <w:r>
        <w:rPr>
          <w:spacing w:val="-2"/>
        </w:rPr>
        <w:t>JJC</w:t>
      </w:r>
      <w:r>
        <w:rPr>
          <w:spacing w:val="-11"/>
        </w:rPr>
        <w:t> </w:t>
      </w:r>
      <w:r>
        <w:rPr>
          <w:spacing w:val="-2"/>
        </w:rPr>
        <w:t>appealed</w:t>
      </w:r>
      <w:r>
        <w:rPr>
          <w:spacing w:val="-10"/>
        </w:rPr>
        <w:t> </w:t>
      </w:r>
      <w:r>
        <w:rPr>
          <w:spacing w:val="-2"/>
        </w:rPr>
        <w:t>to</w:t>
      </w:r>
      <w:r>
        <w:rPr>
          <w:spacing w:val="-10"/>
        </w:rPr>
        <w:t> </w:t>
      </w:r>
      <w:r>
        <w:rPr>
          <w:spacing w:val="-2"/>
        </w:rPr>
        <w:t>the</w:t>
      </w:r>
      <w:r>
        <w:rPr>
          <w:spacing w:val="-10"/>
        </w:rPr>
        <w:t> </w:t>
      </w:r>
      <w:r>
        <w:rPr>
          <w:spacing w:val="-2"/>
        </w:rPr>
        <w:t>EAT</w:t>
      </w:r>
      <w:r>
        <w:rPr>
          <w:spacing w:val="-11"/>
        </w:rPr>
        <w:t> </w:t>
      </w:r>
      <w:r>
        <w:rPr>
          <w:spacing w:val="-2"/>
        </w:rPr>
        <w:t>on</w:t>
      </w:r>
      <w:r>
        <w:rPr>
          <w:spacing w:val="-10"/>
        </w:rPr>
        <w:t> </w:t>
      </w:r>
      <w:r>
        <w:rPr>
          <w:spacing w:val="-2"/>
        </w:rPr>
        <w:t>two</w:t>
      </w:r>
      <w:r>
        <w:rPr>
          <w:spacing w:val="-10"/>
        </w:rPr>
        <w:t> </w:t>
      </w:r>
      <w:r>
        <w:rPr>
          <w:spacing w:val="-2"/>
        </w:rPr>
        <w:t>grounds:</w:t>
      </w:r>
    </w:p>
    <w:p>
      <w:pPr>
        <w:pStyle w:val="ListParagraph"/>
        <w:numPr>
          <w:ilvl w:val="0"/>
          <w:numId w:val="17"/>
        </w:numPr>
        <w:tabs>
          <w:tab w:pos="2619" w:val="left" w:leader="none"/>
          <w:tab w:pos="2636" w:val="left" w:leader="none"/>
        </w:tabs>
        <w:spacing w:line="285" w:lineRule="auto" w:before="158" w:after="0"/>
        <w:ind w:left="2636" w:right="140" w:hanging="227"/>
        <w:jc w:val="both"/>
        <w:rPr>
          <w:sz w:val="20"/>
        </w:rPr>
      </w:pPr>
      <w:r>
        <w:rPr>
          <w:spacing w:val="-6"/>
          <w:sz w:val="20"/>
        </w:rPr>
        <w:t>The</w:t>
      </w:r>
      <w:r>
        <w:rPr>
          <w:spacing w:val="-9"/>
          <w:sz w:val="20"/>
        </w:rPr>
        <w:t> </w:t>
      </w:r>
      <w:r>
        <w:rPr>
          <w:spacing w:val="-6"/>
          <w:sz w:val="20"/>
        </w:rPr>
        <w:t>ET</w:t>
      </w:r>
      <w:r>
        <w:rPr>
          <w:spacing w:val="-9"/>
          <w:sz w:val="20"/>
        </w:rPr>
        <w:t> </w:t>
      </w:r>
      <w:r>
        <w:rPr>
          <w:spacing w:val="-6"/>
          <w:sz w:val="20"/>
        </w:rPr>
        <w:t>had</w:t>
      </w:r>
      <w:r>
        <w:rPr>
          <w:spacing w:val="-9"/>
          <w:sz w:val="20"/>
        </w:rPr>
        <w:t> </w:t>
      </w:r>
      <w:r>
        <w:rPr>
          <w:spacing w:val="-6"/>
          <w:sz w:val="20"/>
        </w:rPr>
        <w:t>misapplied</w:t>
      </w:r>
      <w:r>
        <w:rPr>
          <w:spacing w:val="-9"/>
          <w:sz w:val="20"/>
        </w:rPr>
        <w:t> </w:t>
      </w:r>
      <w:r>
        <w:rPr>
          <w:spacing w:val="-6"/>
          <w:sz w:val="20"/>
        </w:rPr>
        <w:t>s109(1)</w:t>
      </w:r>
      <w:r>
        <w:rPr>
          <w:spacing w:val="-9"/>
          <w:sz w:val="20"/>
        </w:rPr>
        <w:t> </w:t>
      </w:r>
      <w:r>
        <w:rPr>
          <w:spacing w:val="-6"/>
          <w:sz w:val="20"/>
        </w:rPr>
        <w:t>EA</w:t>
      </w:r>
      <w:r>
        <w:rPr>
          <w:spacing w:val="-9"/>
          <w:sz w:val="20"/>
        </w:rPr>
        <w:t> </w:t>
      </w:r>
      <w:r>
        <w:rPr>
          <w:spacing w:val="-6"/>
          <w:sz w:val="20"/>
        </w:rPr>
        <w:t>by</w:t>
      </w:r>
      <w:r>
        <w:rPr>
          <w:spacing w:val="-9"/>
          <w:sz w:val="20"/>
        </w:rPr>
        <w:t> </w:t>
      </w:r>
      <w:r>
        <w:rPr>
          <w:spacing w:val="-6"/>
          <w:sz w:val="20"/>
        </w:rPr>
        <w:t>focusing</w:t>
      </w:r>
      <w:r>
        <w:rPr>
          <w:spacing w:val="-9"/>
          <w:sz w:val="20"/>
        </w:rPr>
        <w:t> </w:t>
      </w:r>
      <w:r>
        <w:rPr>
          <w:spacing w:val="-6"/>
          <w:sz w:val="20"/>
        </w:rPr>
        <w:t>too</w:t>
      </w:r>
      <w:r>
        <w:rPr>
          <w:spacing w:val="-9"/>
          <w:sz w:val="20"/>
        </w:rPr>
        <w:t> </w:t>
      </w:r>
      <w:r>
        <w:rPr>
          <w:spacing w:val="-6"/>
          <w:sz w:val="20"/>
        </w:rPr>
        <w:t>narrowly</w:t>
      </w:r>
      <w:r>
        <w:rPr>
          <w:spacing w:val="-9"/>
          <w:sz w:val="20"/>
        </w:rPr>
        <w:t> </w:t>
      </w:r>
      <w:r>
        <w:rPr>
          <w:spacing w:val="-6"/>
          <w:sz w:val="20"/>
        </w:rPr>
        <w:t>on</w:t>
      </w:r>
      <w:r>
        <w:rPr>
          <w:spacing w:val="-9"/>
          <w:sz w:val="20"/>
        </w:rPr>
        <w:t> </w:t>
      </w:r>
      <w:r>
        <w:rPr>
          <w:spacing w:val="-6"/>
          <w:sz w:val="20"/>
        </w:rPr>
        <w:t>the</w:t>
      </w:r>
      <w:r>
        <w:rPr>
          <w:spacing w:val="-9"/>
          <w:sz w:val="20"/>
        </w:rPr>
        <w:t> </w:t>
      </w:r>
      <w:r>
        <w:rPr>
          <w:spacing w:val="-6"/>
          <w:sz w:val="20"/>
        </w:rPr>
        <w:t>statements</w:t>
      </w:r>
      <w:r>
        <w:rPr>
          <w:spacing w:val="-9"/>
          <w:sz w:val="20"/>
        </w:rPr>
        <w:t> </w:t>
      </w:r>
      <w:r>
        <w:rPr>
          <w:spacing w:val="-6"/>
          <w:sz w:val="20"/>
        </w:rPr>
        <w:t>made </w:t>
      </w:r>
      <w:r>
        <w:rPr>
          <w:sz w:val="20"/>
        </w:rPr>
        <w:t>without</w:t>
      </w:r>
      <w:r>
        <w:rPr>
          <w:spacing w:val="-15"/>
          <w:sz w:val="20"/>
        </w:rPr>
        <w:t> </w:t>
      </w:r>
      <w:r>
        <w:rPr>
          <w:sz w:val="20"/>
        </w:rPr>
        <w:t>considering</w:t>
      </w:r>
      <w:r>
        <w:rPr>
          <w:spacing w:val="-15"/>
          <w:sz w:val="20"/>
        </w:rPr>
        <w:t> </w:t>
      </w:r>
      <w:r>
        <w:rPr>
          <w:sz w:val="20"/>
        </w:rPr>
        <w:t>the</w:t>
      </w:r>
      <w:r>
        <w:rPr>
          <w:spacing w:val="-15"/>
          <w:sz w:val="20"/>
        </w:rPr>
        <w:t> </w:t>
      </w:r>
      <w:r>
        <w:rPr>
          <w:sz w:val="20"/>
        </w:rPr>
        <w:t>broader</w:t>
      </w:r>
      <w:r>
        <w:rPr>
          <w:spacing w:val="-15"/>
          <w:sz w:val="20"/>
        </w:rPr>
        <w:t> </w:t>
      </w:r>
      <w:r>
        <w:rPr>
          <w:sz w:val="20"/>
        </w:rPr>
        <w:t>context,</w:t>
      </w:r>
      <w:r>
        <w:rPr>
          <w:spacing w:val="-15"/>
          <w:sz w:val="20"/>
        </w:rPr>
        <w:t> </w:t>
      </w:r>
      <w:r>
        <w:rPr>
          <w:sz w:val="20"/>
        </w:rPr>
        <w:t>such</w:t>
      </w:r>
      <w:r>
        <w:rPr>
          <w:spacing w:val="-15"/>
          <w:sz w:val="20"/>
        </w:rPr>
        <w:t> </w:t>
      </w:r>
      <w:r>
        <w:rPr>
          <w:sz w:val="20"/>
        </w:rPr>
        <w:t>as</w:t>
      </w:r>
      <w:r>
        <w:rPr>
          <w:spacing w:val="-15"/>
          <w:sz w:val="20"/>
        </w:rPr>
        <w:t> </w:t>
      </w:r>
      <w:r>
        <w:rPr>
          <w:sz w:val="20"/>
        </w:rPr>
        <w:t>the</w:t>
      </w:r>
      <w:r>
        <w:rPr>
          <w:spacing w:val="-15"/>
          <w:sz w:val="20"/>
        </w:rPr>
        <w:t> </w:t>
      </w:r>
      <w:r>
        <w:rPr>
          <w:sz w:val="20"/>
        </w:rPr>
        <w:t>workplace</w:t>
      </w:r>
      <w:r>
        <w:rPr>
          <w:spacing w:val="-15"/>
          <w:sz w:val="20"/>
        </w:rPr>
        <w:t> </w:t>
      </w:r>
      <w:r>
        <w:rPr>
          <w:sz w:val="20"/>
        </w:rPr>
        <w:t>location</w:t>
      </w:r>
      <w:r>
        <w:rPr>
          <w:spacing w:val="-15"/>
          <w:sz w:val="20"/>
        </w:rPr>
        <w:t> </w:t>
      </w:r>
      <w:r>
        <w:rPr>
          <w:sz w:val="20"/>
        </w:rPr>
        <w:t>and</w:t>
      </w:r>
      <w:r>
        <w:rPr>
          <w:spacing w:val="-15"/>
          <w:sz w:val="20"/>
        </w:rPr>
        <w:t> </w:t>
      </w:r>
      <w:r>
        <w:rPr>
          <w:sz w:val="20"/>
        </w:rPr>
        <w:t>the natural</w:t>
      </w:r>
      <w:r>
        <w:rPr>
          <w:spacing w:val="-16"/>
          <w:sz w:val="20"/>
        </w:rPr>
        <w:t> </w:t>
      </w:r>
      <w:r>
        <w:rPr>
          <w:sz w:val="20"/>
        </w:rPr>
        <w:t>connection</w:t>
      </w:r>
      <w:r>
        <w:rPr>
          <w:spacing w:val="-16"/>
          <w:sz w:val="20"/>
        </w:rPr>
        <w:t> </w:t>
      </w:r>
      <w:r>
        <w:rPr>
          <w:sz w:val="20"/>
        </w:rPr>
        <w:t>between</w:t>
      </w:r>
      <w:r>
        <w:rPr>
          <w:spacing w:val="-16"/>
          <w:sz w:val="20"/>
        </w:rPr>
        <w:t> </w:t>
      </w:r>
      <w:r>
        <w:rPr>
          <w:sz w:val="20"/>
        </w:rPr>
        <w:t>union</w:t>
      </w:r>
      <w:r>
        <w:rPr>
          <w:spacing w:val="-16"/>
          <w:sz w:val="20"/>
        </w:rPr>
        <w:t> </w:t>
      </w:r>
      <w:r>
        <w:rPr>
          <w:sz w:val="20"/>
        </w:rPr>
        <w:t>membership</w:t>
      </w:r>
      <w:r>
        <w:rPr>
          <w:spacing w:val="-16"/>
          <w:sz w:val="20"/>
        </w:rPr>
        <w:t> </w:t>
      </w:r>
      <w:r>
        <w:rPr>
          <w:sz w:val="20"/>
        </w:rPr>
        <w:t>and</w:t>
      </w:r>
      <w:r>
        <w:rPr>
          <w:spacing w:val="-15"/>
          <w:sz w:val="20"/>
        </w:rPr>
        <w:t> </w:t>
      </w:r>
      <w:r>
        <w:rPr>
          <w:sz w:val="20"/>
        </w:rPr>
        <w:t>the</w:t>
      </w:r>
      <w:r>
        <w:rPr>
          <w:spacing w:val="-16"/>
          <w:sz w:val="20"/>
        </w:rPr>
        <w:t> </w:t>
      </w:r>
      <w:r>
        <w:rPr>
          <w:sz w:val="20"/>
        </w:rPr>
        <w:t>workplace.</w:t>
      </w:r>
    </w:p>
    <w:p>
      <w:pPr>
        <w:pStyle w:val="ListParagraph"/>
        <w:numPr>
          <w:ilvl w:val="0"/>
          <w:numId w:val="17"/>
        </w:numPr>
        <w:tabs>
          <w:tab w:pos="2636" w:val="left" w:leader="none"/>
          <w:tab w:pos="2640" w:val="left" w:leader="none"/>
        </w:tabs>
        <w:spacing w:line="285" w:lineRule="auto" w:before="112" w:after="0"/>
        <w:ind w:left="2636" w:right="139" w:hanging="227"/>
        <w:jc w:val="both"/>
        <w:rPr>
          <w:sz w:val="20"/>
        </w:rPr>
      </w:pPr>
      <w:r>
        <w:rPr>
          <w:spacing w:val="-4"/>
          <w:sz w:val="20"/>
        </w:rPr>
        <w:t>The</w:t>
      </w:r>
      <w:r>
        <w:rPr>
          <w:spacing w:val="-8"/>
          <w:sz w:val="20"/>
        </w:rPr>
        <w:t> </w:t>
      </w:r>
      <w:r>
        <w:rPr>
          <w:spacing w:val="-4"/>
          <w:sz w:val="20"/>
        </w:rPr>
        <w:t>ET</w:t>
      </w:r>
      <w:r>
        <w:rPr>
          <w:spacing w:val="-10"/>
          <w:sz w:val="20"/>
        </w:rPr>
        <w:t> </w:t>
      </w:r>
      <w:r>
        <w:rPr>
          <w:spacing w:val="-4"/>
          <w:sz w:val="20"/>
        </w:rPr>
        <w:t>had</w:t>
      </w:r>
      <w:r>
        <w:rPr>
          <w:spacing w:val="-10"/>
          <w:sz w:val="20"/>
        </w:rPr>
        <w:t> </w:t>
      </w:r>
      <w:r>
        <w:rPr>
          <w:spacing w:val="-4"/>
          <w:sz w:val="20"/>
        </w:rPr>
        <w:t>incorrectly</w:t>
      </w:r>
      <w:r>
        <w:rPr>
          <w:spacing w:val="-10"/>
          <w:sz w:val="20"/>
        </w:rPr>
        <w:t> </w:t>
      </w:r>
      <w:r>
        <w:rPr>
          <w:spacing w:val="-4"/>
          <w:sz w:val="20"/>
        </w:rPr>
        <w:t>applied</w:t>
      </w:r>
      <w:r>
        <w:rPr>
          <w:spacing w:val="-10"/>
          <w:sz w:val="20"/>
        </w:rPr>
        <w:t> </w:t>
      </w:r>
      <w:r>
        <w:rPr>
          <w:spacing w:val="-4"/>
          <w:sz w:val="20"/>
        </w:rPr>
        <w:t>s109(4)</w:t>
      </w:r>
      <w:r>
        <w:rPr>
          <w:spacing w:val="-10"/>
          <w:sz w:val="20"/>
        </w:rPr>
        <w:t> </w:t>
      </w:r>
      <w:r>
        <w:rPr>
          <w:spacing w:val="-4"/>
          <w:sz w:val="20"/>
        </w:rPr>
        <w:t>EA</w:t>
      </w:r>
      <w:r>
        <w:rPr>
          <w:spacing w:val="-10"/>
          <w:sz w:val="20"/>
        </w:rPr>
        <w:t> </w:t>
      </w:r>
      <w:r>
        <w:rPr>
          <w:spacing w:val="-4"/>
          <w:sz w:val="20"/>
        </w:rPr>
        <w:t>by</w:t>
      </w:r>
      <w:r>
        <w:rPr>
          <w:spacing w:val="-10"/>
          <w:sz w:val="20"/>
        </w:rPr>
        <w:t> </w:t>
      </w:r>
      <w:r>
        <w:rPr>
          <w:spacing w:val="-4"/>
          <w:sz w:val="20"/>
        </w:rPr>
        <w:t>only</w:t>
      </w:r>
      <w:r>
        <w:rPr>
          <w:spacing w:val="-10"/>
          <w:sz w:val="20"/>
        </w:rPr>
        <w:t> </w:t>
      </w:r>
      <w:r>
        <w:rPr>
          <w:spacing w:val="-4"/>
          <w:sz w:val="20"/>
        </w:rPr>
        <w:t>considering</w:t>
      </w:r>
      <w:r>
        <w:rPr>
          <w:spacing w:val="-10"/>
          <w:sz w:val="20"/>
        </w:rPr>
        <w:t> </w:t>
      </w:r>
      <w:r>
        <w:rPr>
          <w:spacing w:val="-4"/>
          <w:sz w:val="20"/>
        </w:rPr>
        <w:t>what</w:t>
      </w:r>
      <w:r>
        <w:rPr>
          <w:spacing w:val="-10"/>
          <w:sz w:val="20"/>
        </w:rPr>
        <w:t> </w:t>
      </w:r>
      <w:r>
        <w:rPr>
          <w:spacing w:val="-4"/>
          <w:sz w:val="20"/>
        </w:rPr>
        <w:t>steps</w:t>
      </w:r>
      <w:r>
        <w:rPr>
          <w:spacing w:val="-10"/>
          <w:sz w:val="20"/>
        </w:rPr>
        <w:t> </w:t>
      </w:r>
      <w:r>
        <w:rPr>
          <w:spacing w:val="-4"/>
          <w:sz w:val="20"/>
        </w:rPr>
        <w:t>the</w:t>
      </w:r>
      <w:r>
        <w:rPr>
          <w:spacing w:val="-10"/>
          <w:sz w:val="20"/>
        </w:rPr>
        <w:t> </w:t>
      </w:r>
      <w:r>
        <w:rPr>
          <w:spacing w:val="-4"/>
          <w:sz w:val="20"/>
        </w:rPr>
        <w:t>Trust </w:t>
      </w:r>
      <w:r>
        <w:rPr>
          <w:sz w:val="20"/>
        </w:rPr>
        <w:t>had</w:t>
      </w:r>
      <w:r>
        <w:rPr>
          <w:spacing w:val="-16"/>
          <w:sz w:val="20"/>
        </w:rPr>
        <w:t> </w:t>
      </w:r>
      <w:r>
        <w:rPr>
          <w:sz w:val="20"/>
        </w:rPr>
        <w:t>taken,</w:t>
      </w:r>
      <w:r>
        <w:rPr>
          <w:spacing w:val="-16"/>
          <w:sz w:val="20"/>
        </w:rPr>
        <w:t> </w:t>
      </w:r>
      <w:r>
        <w:rPr>
          <w:sz w:val="20"/>
        </w:rPr>
        <w:t>without</w:t>
      </w:r>
      <w:r>
        <w:rPr>
          <w:spacing w:val="-16"/>
          <w:sz w:val="20"/>
        </w:rPr>
        <w:t> </w:t>
      </w:r>
      <w:r>
        <w:rPr>
          <w:sz w:val="20"/>
        </w:rPr>
        <w:t>evaluating</w:t>
      </w:r>
      <w:r>
        <w:rPr>
          <w:spacing w:val="-16"/>
          <w:sz w:val="20"/>
        </w:rPr>
        <w:t> </w:t>
      </w:r>
      <w:r>
        <w:rPr>
          <w:sz w:val="20"/>
        </w:rPr>
        <w:t>whether</w:t>
      </w:r>
      <w:r>
        <w:rPr>
          <w:spacing w:val="-16"/>
          <w:sz w:val="20"/>
        </w:rPr>
        <w:t> </w:t>
      </w:r>
      <w:r>
        <w:rPr>
          <w:sz w:val="20"/>
        </w:rPr>
        <w:t>any</w:t>
      </w:r>
      <w:r>
        <w:rPr>
          <w:spacing w:val="-15"/>
          <w:sz w:val="20"/>
        </w:rPr>
        <w:t> </w:t>
      </w:r>
      <w:r>
        <w:rPr>
          <w:sz w:val="20"/>
        </w:rPr>
        <w:t>further</w:t>
      </w:r>
      <w:r>
        <w:rPr>
          <w:spacing w:val="-16"/>
          <w:sz w:val="20"/>
        </w:rPr>
        <w:t> </w:t>
      </w:r>
      <w:r>
        <w:rPr>
          <w:sz w:val="20"/>
        </w:rPr>
        <w:t>reasonable</w:t>
      </w:r>
      <w:r>
        <w:rPr>
          <w:spacing w:val="-16"/>
          <w:sz w:val="20"/>
        </w:rPr>
        <w:t> </w:t>
      </w:r>
      <w:r>
        <w:rPr>
          <w:sz w:val="20"/>
        </w:rPr>
        <w:t>preventative</w:t>
      </w:r>
      <w:r>
        <w:rPr>
          <w:spacing w:val="-16"/>
          <w:sz w:val="20"/>
        </w:rPr>
        <w:t> </w:t>
      </w:r>
      <w:r>
        <w:rPr>
          <w:sz w:val="20"/>
        </w:rPr>
        <w:t>steps could have been taken.</w:t>
      </w:r>
    </w:p>
    <w:p>
      <w:pPr>
        <w:pStyle w:val="ListParagraph"/>
        <w:spacing w:after="0" w:line="285" w:lineRule="auto"/>
        <w:jc w:val="both"/>
        <w:rPr>
          <w:sz w:val="20"/>
        </w:rPr>
        <w:sectPr>
          <w:headerReference w:type="default" r:id="rId55"/>
          <w:footerReference w:type="default" r:id="rId56"/>
          <w:pgSz w:w="11910" w:h="16840"/>
          <w:pgMar w:header="433" w:footer="568" w:top="112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5"/>
      </w:pPr>
    </w:p>
    <w:p>
      <w:pPr>
        <w:spacing w:line="331" w:lineRule="auto" w:before="0"/>
        <w:ind w:left="141" w:right="38" w:firstLine="0"/>
        <w:jc w:val="left"/>
        <w:rPr>
          <w:rFonts w:ascii="Trebuchet MS" w:hAnsi="Trebuchet MS"/>
          <w:b/>
          <w:sz w:val="20"/>
        </w:rPr>
      </w:pPr>
      <w:r>
        <w:rPr>
          <w:rFonts w:ascii="Trebuchet MS" w:hAnsi="Trebuchet MS"/>
          <w:b/>
          <w:color w:val="CD1719"/>
          <w:sz w:val="20"/>
        </w:rPr>
        <w:t>... employers may not be liable for employees’ actions that are personal in nature or unrelated to</w:t>
      </w:r>
      <w:r>
        <w:rPr>
          <w:rFonts w:ascii="Trebuchet MS" w:hAnsi="Trebuchet MS"/>
          <w:b/>
          <w:color w:val="CD1719"/>
          <w:spacing w:val="-16"/>
          <w:sz w:val="20"/>
        </w:rPr>
        <w:t> </w:t>
      </w:r>
      <w:r>
        <w:rPr>
          <w:rFonts w:ascii="Trebuchet MS" w:hAnsi="Trebuchet MS"/>
          <w:b/>
          <w:color w:val="CD1719"/>
          <w:sz w:val="20"/>
        </w:rPr>
        <w:t>their</w:t>
      </w:r>
      <w:r>
        <w:rPr>
          <w:rFonts w:ascii="Trebuchet MS" w:hAnsi="Trebuchet MS"/>
          <w:b/>
          <w:color w:val="CD1719"/>
          <w:spacing w:val="-15"/>
          <w:sz w:val="20"/>
        </w:rPr>
        <w:t> </w:t>
      </w:r>
      <w:r>
        <w:rPr>
          <w:rFonts w:ascii="Trebuchet MS" w:hAnsi="Trebuchet MS"/>
          <w:b/>
          <w:color w:val="CD1719"/>
          <w:sz w:val="20"/>
        </w:rPr>
        <w:t>work</w:t>
      </w:r>
      <w:r>
        <w:rPr>
          <w:rFonts w:ascii="Trebuchet MS" w:hAnsi="Trebuchet MS"/>
          <w:b/>
          <w:color w:val="CD1719"/>
          <w:spacing w:val="-15"/>
          <w:sz w:val="20"/>
        </w:rPr>
        <w:t> </w:t>
      </w:r>
      <w:r>
        <w:rPr>
          <w:rFonts w:ascii="Trebuchet MS" w:hAnsi="Trebuchet MS"/>
          <w:b/>
          <w:color w:val="CD1719"/>
          <w:sz w:val="20"/>
        </w:rPr>
        <w:t>duties, even</w:t>
      </w:r>
      <w:r>
        <w:rPr>
          <w:rFonts w:ascii="Trebuchet MS" w:hAnsi="Trebuchet MS"/>
          <w:b/>
          <w:color w:val="CD1719"/>
          <w:spacing w:val="-16"/>
          <w:sz w:val="20"/>
        </w:rPr>
        <w:t> </w:t>
      </w:r>
      <w:r>
        <w:rPr>
          <w:rFonts w:ascii="Trebuchet MS" w:hAnsi="Trebuchet MS"/>
          <w:b/>
          <w:color w:val="CD1719"/>
          <w:sz w:val="20"/>
        </w:rPr>
        <w:t>if</w:t>
      </w:r>
      <w:r>
        <w:rPr>
          <w:rFonts w:ascii="Trebuchet MS" w:hAnsi="Trebuchet MS"/>
          <w:b/>
          <w:color w:val="CD1719"/>
          <w:spacing w:val="-15"/>
          <w:sz w:val="20"/>
        </w:rPr>
        <w:t> </w:t>
      </w:r>
      <w:r>
        <w:rPr>
          <w:rFonts w:ascii="Trebuchet MS" w:hAnsi="Trebuchet MS"/>
          <w:b/>
          <w:color w:val="CD1719"/>
          <w:sz w:val="20"/>
        </w:rPr>
        <w:t>such</w:t>
      </w:r>
      <w:r>
        <w:rPr>
          <w:rFonts w:ascii="Trebuchet MS" w:hAnsi="Trebuchet MS"/>
          <w:b/>
          <w:color w:val="CD1719"/>
          <w:spacing w:val="-15"/>
          <w:sz w:val="20"/>
        </w:rPr>
        <w:t> </w:t>
      </w:r>
      <w:r>
        <w:rPr>
          <w:rFonts w:ascii="Trebuchet MS" w:hAnsi="Trebuchet MS"/>
          <w:b/>
          <w:color w:val="CD1719"/>
          <w:sz w:val="20"/>
        </w:rPr>
        <w:t>conduct takes place on work </w:t>
      </w:r>
      <w:r>
        <w:rPr>
          <w:rFonts w:ascii="Trebuchet MS" w:hAnsi="Trebuchet MS"/>
          <w:b/>
          <w:color w:val="CD1719"/>
          <w:spacing w:val="-2"/>
          <w:sz w:val="20"/>
        </w:rPr>
        <w:t>premises.</w:t>
      </w:r>
    </w:p>
    <w:p>
      <w:pPr>
        <w:pStyle w:val="BodyText"/>
        <w:spacing w:before="5"/>
        <w:rPr>
          <w:rFonts w:ascii="Trebuchet MS"/>
          <w:b/>
          <w:sz w:val="3"/>
        </w:rPr>
      </w:pPr>
      <w:r>
        <w:rPr>
          <w:rFonts w:ascii="Trebuchet MS"/>
          <w:b/>
          <w:sz w:val="3"/>
        </w:rPr>
        <mc:AlternateContent>
          <mc:Choice Requires="wps">
            <w:drawing>
              <wp:anchor distT="0" distB="0" distL="0" distR="0" allowOverlap="1" layoutInCell="1" locked="0" behindDoc="1" simplePos="0" relativeHeight="487664128">
                <wp:simplePos x="0" y="0"/>
                <wp:positionH relativeFrom="page">
                  <wp:posOffset>360000</wp:posOffset>
                </wp:positionH>
                <wp:positionV relativeFrom="paragraph">
                  <wp:posOffset>40649</wp:posOffset>
                </wp:positionV>
                <wp:extent cx="568960" cy="1270"/>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568960" cy="1270"/>
                        </a:xfrm>
                        <a:custGeom>
                          <a:avLst/>
                          <a:gdLst/>
                          <a:ahLst/>
                          <a:cxnLst/>
                          <a:rect l="l" t="t" r="r" b="b"/>
                          <a:pathLst>
                            <a:path w="568960" h="0">
                              <a:moveTo>
                                <a:pt x="0" y="0"/>
                              </a:moveTo>
                              <a:lnTo>
                                <a:pt x="568871"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200773pt;width:44.8pt;height:.1pt;mso-position-horizontal-relative:page;mso-position-vertical-relative:paragraph;z-index:-15652352;mso-wrap-distance-left:0;mso-wrap-distance-right:0" id="docshape134" coordorigin="567,64" coordsize="896,0" path="m567,64l1463,64e" filled="false" stroked="true" strokeweight="3pt" strokecolor="#cd1719">
                <v:path arrowok="t"/>
                <v:stroke dashstyle="solid"/>
                <w10:wrap type="topAndBottom"/>
              </v:shape>
            </w:pict>
          </mc:Fallback>
        </mc:AlternateContent>
      </w:r>
    </w:p>
    <w:p>
      <w:pPr>
        <w:pStyle w:val="BodyText"/>
        <w:spacing w:line="285" w:lineRule="auto" w:before="188"/>
        <w:ind w:left="141" w:right="140"/>
        <w:jc w:val="both"/>
      </w:pPr>
      <w:r>
        <w:rPr/>
        <w:br w:type="column"/>
      </w:r>
      <w:r>
        <w:rPr>
          <w:spacing w:val="-2"/>
        </w:rPr>
        <w:t>Regarding</w:t>
      </w:r>
      <w:r>
        <w:rPr>
          <w:spacing w:val="-14"/>
        </w:rPr>
        <w:t> </w:t>
      </w:r>
      <w:r>
        <w:rPr>
          <w:spacing w:val="-2"/>
        </w:rPr>
        <w:t>the</w:t>
      </w:r>
      <w:r>
        <w:rPr>
          <w:spacing w:val="-14"/>
        </w:rPr>
        <w:t> </w:t>
      </w:r>
      <w:r>
        <w:rPr>
          <w:spacing w:val="-2"/>
        </w:rPr>
        <w:t>first</w:t>
      </w:r>
      <w:r>
        <w:rPr>
          <w:spacing w:val="-14"/>
        </w:rPr>
        <w:t> </w:t>
      </w:r>
      <w:r>
        <w:rPr>
          <w:spacing w:val="-2"/>
        </w:rPr>
        <w:t>ground</w:t>
      </w:r>
      <w:r>
        <w:rPr>
          <w:spacing w:val="-14"/>
        </w:rPr>
        <w:t> </w:t>
      </w:r>
      <w:r>
        <w:rPr>
          <w:spacing w:val="-2"/>
        </w:rPr>
        <w:t>of</w:t>
      </w:r>
      <w:r>
        <w:rPr>
          <w:spacing w:val="-14"/>
        </w:rPr>
        <w:t> </w:t>
      </w:r>
      <w:r>
        <w:rPr>
          <w:spacing w:val="-2"/>
        </w:rPr>
        <w:t>appeal,</w:t>
      </w:r>
      <w:r>
        <w:rPr>
          <w:spacing w:val="-13"/>
        </w:rPr>
        <w:t> </w:t>
      </w:r>
      <w:r>
        <w:rPr>
          <w:spacing w:val="-2"/>
        </w:rPr>
        <w:t>the</w:t>
      </w:r>
      <w:r>
        <w:rPr>
          <w:spacing w:val="-14"/>
        </w:rPr>
        <w:t> </w:t>
      </w:r>
      <w:r>
        <w:rPr>
          <w:spacing w:val="-2"/>
        </w:rPr>
        <w:t>EAT</w:t>
      </w:r>
      <w:r>
        <w:rPr>
          <w:spacing w:val="-14"/>
        </w:rPr>
        <w:t> </w:t>
      </w:r>
      <w:r>
        <w:rPr>
          <w:spacing w:val="-2"/>
        </w:rPr>
        <w:t>held</w:t>
      </w:r>
      <w:r>
        <w:rPr>
          <w:spacing w:val="-14"/>
        </w:rPr>
        <w:t> </w:t>
      </w:r>
      <w:r>
        <w:rPr>
          <w:spacing w:val="-2"/>
        </w:rPr>
        <w:t>that</w:t>
      </w:r>
      <w:r>
        <w:rPr>
          <w:spacing w:val="-14"/>
        </w:rPr>
        <w:t> </w:t>
      </w:r>
      <w:r>
        <w:rPr>
          <w:spacing w:val="-2"/>
        </w:rPr>
        <w:t>the</w:t>
      </w:r>
      <w:r>
        <w:rPr>
          <w:spacing w:val="-14"/>
        </w:rPr>
        <w:t> </w:t>
      </w:r>
      <w:r>
        <w:rPr>
          <w:spacing w:val="-2"/>
        </w:rPr>
        <w:t>ET</w:t>
      </w:r>
      <w:r>
        <w:rPr>
          <w:spacing w:val="-13"/>
        </w:rPr>
        <w:t> </w:t>
      </w:r>
      <w:r>
        <w:rPr>
          <w:spacing w:val="-2"/>
        </w:rPr>
        <w:t>had</w:t>
      </w:r>
      <w:r>
        <w:rPr>
          <w:spacing w:val="-14"/>
        </w:rPr>
        <w:t> </w:t>
      </w:r>
      <w:r>
        <w:rPr>
          <w:spacing w:val="-2"/>
        </w:rPr>
        <w:t>properly</w:t>
      </w:r>
      <w:r>
        <w:rPr>
          <w:spacing w:val="-14"/>
        </w:rPr>
        <w:t> </w:t>
      </w:r>
      <w:r>
        <w:rPr>
          <w:spacing w:val="-2"/>
        </w:rPr>
        <w:t>balanced </w:t>
      </w:r>
      <w:r>
        <w:rPr/>
        <w:t>all relevant factors in concluding that the incident did not occur </w:t>
      </w:r>
      <w:r>
        <w:rPr>
          <w:i/>
        </w:rPr>
        <w:t>‘in the course of</w:t>
      </w:r>
      <w:r>
        <w:rPr>
          <w:i/>
        </w:rPr>
        <w:t> </w:t>
      </w:r>
      <w:r>
        <w:rPr>
          <w:i/>
          <w:spacing w:val="-2"/>
        </w:rPr>
        <w:t>employment’</w:t>
      </w:r>
      <w:r>
        <w:rPr>
          <w:spacing w:val="-2"/>
        </w:rPr>
        <w:t>.</w:t>
      </w:r>
      <w:r>
        <w:rPr>
          <w:spacing w:val="-9"/>
        </w:rPr>
        <w:t> </w:t>
      </w:r>
      <w:r>
        <w:rPr>
          <w:spacing w:val="-2"/>
        </w:rPr>
        <w:t>The</w:t>
      </w:r>
      <w:r>
        <w:rPr>
          <w:spacing w:val="-9"/>
        </w:rPr>
        <w:t> </w:t>
      </w:r>
      <w:r>
        <w:rPr>
          <w:spacing w:val="-2"/>
        </w:rPr>
        <w:t>ET</w:t>
      </w:r>
      <w:r>
        <w:rPr>
          <w:spacing w:val="-9"/>
        </w:rPr>
        <w:t> </w:t>
      </w:r>
      <w:r>
        <w:rPr>
          <w:spacing w:val="-2"/>
        </w:rPr>
        <w:t>had</w:t>
      </w:r>
      <w:r>
        <w:rPr>
          <w:spacing w:val="-9"/>
        </w:rPr>
        <w:t> </w:t>
      </w:r>
      <w:r>
        <w:rPr>
          <w:spacing w:val="-2"/>
        </w:rPr>
        <w:t>not</w:t>
      </w:r>
      <w:r>
        <w:rPr>
          <w:spacing w:val="-9"/>
        </w:rPr>
        <w:t> </w:t>
      </w:r>
      <w:r>
        <w:rPr>
          <w:spacing w:val="-2"/>
        </w:rPr>
        <w:t>erred</w:t>
      </w:r>
      <w:r>
        <w:rPr>
          <w:spacing w:val="-9"/>
        </w:rPr>
        <w:t> </w:t>
      </w:r>
      <w:r>
        <w:rPr>
          <w:spacing w:val="-2"/>
        </w:rPr>
        <w:t>in</w:t>
      </w:r>
      <w:r>
        <w:rPr>
          <w:spacing w:val="-9"/>
        </w:rPr>
        <w:t> </w:t>
      </w:r>
      <w:r>
        <w:rPr>
          <w:spacing w:val="-2"/>
        </w:rPr>
        <w:t>law</w:t>
      </w:r>
      <w:r>
        <w:rPr>
          <w:spacing w:val="-9"/>
        </w:rPr>
        <w:t> </w:t>
      </w:r>
      <w:r>
        <w:rPr>
          <w:spacing w:val="-2"/>
        </w:rPr>
        <w:t>or</w:t>
      </w:r>
      <w:r>
        <w:rPr>
          <w:spacing w:val="-9"/>
        </w:rPr>
        <w:t> </w:t>
      </w:r>
      <w:r>
        <w:rPr>
          <w:spacing w:val="-2"/>
        </w:rPr>
        <w:t>overlooked</w:t>
      </w:r>
      <w:r>
        <w:rPr>
          <w:spacing w:val="-9"/>
        </w:rPr>
        <w:t> </w:t>
      </w:r>
      <w:r>
        <w:rPr>
          <w:spacing w:val="-2"/>
        </w:rPr>
        <w:t>any</w:t>
      </w:r>
      <w:r>
        <w:rPr>
          <w:spacing w:val="-9"/>
        </w:rPr>
        <w:t> </w:t>
      </w:r>
      <w:r>
        <w:rPr>
          <w:spacing w:val="-2"/>
        </w:rPr>
        <w:t>relevant</w:t>
      </w:r>
      <w:r>
        <w:rPr>
          <w:spacing w:val="-9"/>
        </w:rPr>
        <w:t> </w:t>
      </w:r>
      <w:r>
        <w:rPr>
          <w:spacing w:val="-2"/>
        </w:rPr>
        <w:t>factors.</w:t>
      </w:r>
    </w:p>
    <w:p>
      <w:pPr>
        <w:pStyle w:val="BodyText"/>
        <w:spacing w:line="285" w:lineRule="auto" w:before="112"/>
        <w:ind w:left="141" w:right="139"/>
        <w:jc w:val="both"/>
      </w:pPr>
      <w:r>
        <w:rPr/>
        <w:t>The</w:t>
      </w:r>
      <w:r>
        <w:rPr>
          <w:spacing w:val="-16"/>
        </w:rPr>
        <w:t> </w:t>
      </w:r>
      <w:r>
        <w:rPr/>
        <w:t>decision</w:t>
      </w:r>
      <w:r>
        <w:rPr>
          <w:spacing w:val="-16"/>
        </w:rPr>
        <w:t> </w:t>
      </w:r>
      <w:r>
        <w:rPr/>
        <w:t>on</w:t>
      </w:r>
      <w:r>
        <w:rPr>
          <w:spacing w:val="-16"/>
        </w:rPr>
        <w:t> </w:t>
      </w:r>
      <w:r>
        <w:rPr/>
        <w:t>the</w:t>
      </w:r>
      <w:r>
        <w:rPr>
          <w:spacing w:val="-16"/>
        </w:rPr>
        <w:t> </w:t>
      </w:r>
      <w:r>
        <w:rPr/>
        <w:t>first</w:t>
      </w:r>
      <w:r>
        <w:rPr>
          <w:spacing w:val="-16"/>
        </w:rPr>
        <w:t> </w:t>
      </w:r>
      <w:r>
        <w:rPr/>
        <w:t>ground</w:t>
      </w:r>
      <w:r>
        <w:rPr>
          <w:spacing w:val="-15"/>
        </w:rPr>
        <w:t> </w:t>
      </w:r>
      <w:r>
        <w:rPr/>
        <w:t>of</w:t>
      </w:r>
      <w:r>
        <w:rPr>
          <w:spacing w:val="-16"/>
        </w:rPr>
        <w:t> </w:t>
      </w:r>
      <w:r>
        <w:rPr/>
        <w:t>appeal</w:t>
      </w:r>
      <w:r>
        <w:rPr>
          <w:spacing w:val="-16"/>
        </w:rPr>
        <w:t> </w:t>
      </w:r>
      <w:r>
        <w:rPr/>
        <w:t>meant</w:t>
      </w:r>
      <w:r>
        <w:rPr>
          <w:spacing w:val="-16"/>
        </w:rPr>
        <w:t> </w:t>
      </w:r>
      <w:r>
        <w:rPr/>
        <w:t>the</w:t>
      </w:r>
      <w:r>
        <w:rPr>
          <w:spacing w:val="-16"/>
        </w:rPr>
        <w:t> </w:t>
      </w:r>
      <w:r>
        <w:rPr/>
        <w:t>appeal</w:t>
      </w:r>
      <w:r>
        <w:rPr>
          <w:spacing w:val="-15"/>
        </w:rPr>
        <w:t> </w:t>
      </w:r>
      <w:r>
        <w:rPr/>
        <w:t>had</w:t>
      </w:r>
      <w:r>
        <w:rPr>
          <w:spacing w:val="-16"/>
        </w:rPr>
        <w:t> </w:t>
      </w:r>
      <w:r>
        <w:rPr/>
        <w:t>to</w:t>
      </w:r>
      <w:r>
        <w:rPr>
          <w:spacing w:val="-16"/>
        </w:rPr>
        <w:t> </w:t>
      </w:r>
      <w:r>
        <w:rPr/>
        <w:t>fail,</w:t>
      </w:r>
      <w:r>
        <w:rPr>
          <w:spacing w:val="-16"/>
        </w:rPr>
        <w:t> </w:t>
      </w:r>
      <w:r>
        <w:rPr/>
        <w:t>but</w:t>
      </w:r>
      <w:r>
        <w:rPr>
          <w:spacing w:val="-16"/>
        </w:rPr>
        <w:t> </w:t>
      </w:r>
      <w:r>
        <w:rPr/>
        <w:t>the</w:t>
      </w:r>
      <w:r>
        <w:rPr>
          <w:spacing w:val="-16"/>
        </w:rPr>
        <w:t> </w:t>
      </w:r>
      <w:r>
        <w:rPr/>
        <w:t>EAT </w:t>
      </w:r>
      <w:r>
        <w:rPr>
          <w:spacing w:val="-2"/>
        </w:rPr>
        <w:t>proceeded</w:t>
      </w:r>
      <w:r>
        <w:rPr>
          <w:spacing w:val="-12"/>
        </w:rPr>
        <w:t> </w:t>
      </w:r>
      <w:r>
        <w:rPr>
          <w:spacing w:val="-2"/>
        </w:rPr>
        <w:t>to</w:t>
      </w:r>
      <w:r>
        <w:rPr>
          <w:spacing w:val="-12"/>
        </w:rPr>
        <w:t> </w:t>
      </w:r>
      <w:r>
        <w:rPr>
          <w:spacing w:val="-2"/>
        </w:rPr>
        <w:t>examine</w:t>
      </w:r>
      <w:r>
        <w:rPr>
          <w:spacing w:val="-12"/>
        </w:rPr>
        <w:t> </w:t>
      </w:r>
      <w:r>
        <w:rPr>
          <w:spacing w:val="-2"/>
        </w:rPr>
        <w:t>the</w:t>
      </w:r>
      <w:r>
        <w:rPr>
          <w:spacing w:val="-12"/>
        </w:rPr>
        <w:t> </w:t>
      </w:r>
      <w:r>
        <w:rPr>
          <w:spacing w:val="-2"/>
        </w:rPr>
        <w:t>second</w:t>
      </w:r>
      <w:r>
        <w:rPr>
          <w:spacing w:val="-12"/>
        </w:rPr>
        <w:t> </w:t>
      </w:r>
      <w:r>
        <w:rPr>
          <w:spacing w:val="-2"/>
        </w:rPr>
        <w:t>ground.</w:t>
      </w:r>
      <w:r>
        <w:rPr>
          <w:spacing w:val="-12"/>
        </w:rPr>
        <w:t> </w:t>
      </w:r>
      <w:r>
        <w:rPr>
          <w:spacing w:val="-2"/>
        </w:rPr>
        <w:t>The</w:t>
      </w:r>
      <w:r>
        <w:rPr>
          <w:spacing w:val="-12"/>
        </w:rPr>
        <w:t> </w:t>
      </w:r>
      <w:r>
        <w:rPr>
          <w:spacing w:val="-2"/>
        </w:rPr>
        <w:t>EAT</w:t>
      </w:r>
      <w:r>
        <w:rPr>
          <w:spacing w:val="-12"/>
        </w:rPr>
        <w:t> </w:t>
      </w:r>
      <w:r>
        <w:rPr>
          <w:spacing w:val="-2"/>
        </w:rPr>
        <w:t>determined</w:t>
      </w:r>
      <w:r>
        <w:rPr>
          <w:spacing w:val="-12"/>
        </w:rPr>
        <w:t> </w:t>
      </w:r>
      <w:r>
        <w:rPr>
          <w:spacing w:val="-2"/>
        </w:rPr>
        <w:t>that</w:t>
      </w:r>
      <w:r>
        <w:rPr>
          <w:spacing w:val="-12"/>
        </w:rPr>
        <w:t> </w:t>
      </w:r>
      <w:r>
        <w:rPr>
          <w:spacing w:val="-2"/>
        </w:rPr>
        <w:t>the</w:t>
      </w:r>
      <w:r>
        <w:rPr>
          <w:spacing w:val="-12"/>
        </w:rPr>
        <w:t> </w:t>
      </w:r>
      <w:r>
        <w:rPr>
          <w:spacing w:val="-2"/>
        </w:rPr>
        <w:t>ET</w:t>
      </w:r>
      <w:r>
        <w:rPr>
          <w:spacing w:val="-12"/>
        </w:rPr>
        <w:t> </w:t>
      </w:r>
      <w:r>
        <w:rPr>
          <w:spacing w:val="-2"/>
        </w:rPr>
        <w:t>correctly </w:t>
      </w:r>
      <w:r>
        <w:rPr/>
        <w:t>applied</w:t>
      </w:r>
      <w:r>
        <w:rPr>
          <w:spacing w:val="-10"/>
        </w:rPr>
        <w:t> </w:t>
      </w:r>
      <w:r>
        <w:rPr/>
        <w:t>the</w:t>
      </w:r>
      <w:r>
        <w:rPr>
          <w:spacing w:val="-10"/>
        </w:rPr>
        <w:t> </w:t>
      </w:r>
      <w:r>
        <w:rPr/>
        <w:t>statutory</w:t>
      </w:r>
      <w:r>
        <w:rPr>
          <w:spacing w:val="-10"/>
        </w:rPr>
        <w:t> </w:t>
      </w:r>
      <w:r>
        <w:rPr/>
        <w:t>defence</w:t>
      </w:r>
      <w:r>
        <w:rPr>
          <w:spacing w:val="-10"/>
        </w:rPr>
        <w:t> </w:t>
      </w:r>
      <w:r>
        <w:rPr/>
        <w:t>under</w:t>
      </w:r>
      <w:r>
        <w:rPr>
          <w:spacing w:val="-10"/>
        </w:rPr>
        <w:t> </w:t>
      </w:r>
      <w:r>
        <w:rPr/>
        <w:t>s109(4)</w:t>
      </w:r>
      <w:r>
        <w:rPr>
          <w:spacing w:val="-10"/>
        </w:rPr>
        <w:t> </w:t>
      </w:r>
      <w:r>
        <w:rPr/>
        <w:t>EA.</w:t>
      </w:r>
      <w:r>
        <w:rPr>
          <w:spacing w:val="-10"/>
        </w:rPr>
        <w:t> </w:t>
      </w:r>
      <w:r>
        <w:rPr/>
        <w:t>JJC</w:t>
      </w:r>
      <w:r>
        <w:rPr>
          <w:spacing w:val="-10"/>
        </w:rPr>
        <w:t> </w:t>
      </w:r>
      <w:r>
        <w:rPr/>
        <w:t>did</w:t>
      </w:r>
      <w:r>
        <w:rPr>
          <w:spacing w:val="-10"/>
        </w:rPr>
        <w:t> </w:t>
      </w:r>
      <w:r>
        <w:rPr/>
        <w:t>not</w:t>
      </w:r>
      <w:r>
        <w:rPr>
          <w:spacing w:val="-10"/>
        </w:rPr>
        <w:t> </w:t>
      </w:r>
      <w:r>
        <w:rPr/>
        <w:t>propose</w:t>
      </w:r>
      <w:r>
        <w:rPr>
          <w:spacing w:val="-10"/>
        </w:rPr>
        <w:t> </w:t>
      </w:r>
      <w:r>
        <w:rPr/>
        <w:t>any</w:t>
      </w:r>
      <w:r>
        <w:rPr>
          <w:spacing w:val="-10"/>
        </w:rPr>
        <w:t> </w:t>
      </w:r>
      <w:r>
        <w:rPr/>
        <w:t>additional </w:t>
      </w:r>
      <w:r>
        <w:rPr>
          <w:spacing w:val="-8"/>
        </w:rPr>
        <w:t>reasonable</w:t>
      </w:r>
      <w:r>
        <w:rPr>
          <w:spacing w:val="-3"/>
        </w:rPr>
        <w:t> </w:t>
      </w:r>
      <w:r>
        <w:rPr>
          <w:spacing w:val="-8"/>
        </w:rPr>
        <w:t>steps</w:t>
      </w:r>
      <w:r>
        <w:rPr>
          <w:spacing w:val="-3"/>
        </w:rPr>
        <w:t> </w:t>
      </w:r>
      <w:r>
        <w:rPr>
          <w:spacing w:val="-8"/>
        </w:rPr>
        <w:t>which</w:t>
      </w:r>
      <w:r>
        <w:rPr>
          <w:spacing w:val="-3"/>
        </w:rPr>
        <w:t> </w:t>
      </w:r>
      <w:r>
        <w:rPr>
          <w:spacing w:val="-8"/>
        </w:rPr>
        <w:t>could</w:t>
      </w:r>
      <w:r>
        <w:rPr>
          <w:spacing w:val="-3"/>
        </w:rPr>
        <w:t> </w:t>
      </w:r>
      <w:r>
        <w:rPr>
          <w:spacing w:val="-8"/>
        </w:rPr>
        <w:t>have</w:t>
      </w:r>
      <w:r>
        <w:rPr>
          <w:spacing w:val="-3"/>
        </w:rPr>
        <w:t> </w:t>
      </w:r>
      <w:r>
        <w:rPr>
          <w:spacing w:val="-8"/>
        </w:rPr>
        <w:t>been</w:t>
      </w:r>
      <w:r>
        <w:rPr>
          <w:spacing w:val="-3"/>
        </w:rPr>
        <w:t> </w:t>
      </w:r>
      <w:r>
        <w:rPr>
          <w:spacing w:val="-8"/>
        </w:rPr>
        <w:t>taken</w:t>
      </w:r>
      <w:r>
        <w:rPr>
          <w:spacing w:val="-3"/>
        </w:rPr>
        <w:t> </w:t>
      </w:r>
      <w:r>
        <w:rPr>
          <w:spacing w:val="-8"/>
        </w:rPr>
        <w:t>to</w:t>
      </w:r>
      <w:r>
        <w:rPr>
          <w:spacing w:val="-3"/>
        </w:rPr>
        <w:t> </w:t>
      </w:r>
      <w:r>
        <w:rPr>
          <w:spacing w:val="-8"/>
        </w:rPr>
        <w:t>prevent</w:t>
      </w:r>
      <w:r>
        <w:rPr>
          <w:spacing w:val="-3"/>
        </w:rPr>
        <w:t> </w:t>
      </w:r>
      <w:r>
        <w:rPr>
          <w:spacing w:val="-8"/>
        </w:rPr>
        <w:t>the</w:t>
      </w:r>
      <w:r>
        <w:rPr>
          <w:spacing w:val="-3"/>
        </w:rPr>
        <w:t> </w:t>
      </w:r>
      <w:r>
        <w:rPr>
          <w:spacing w:val="-8"/>
        </w:rPr>
        <w:t>incident,</w:t>
      </w:r>
      <w:r>
        <w:rPr>
          <w:spacing w:val="-3"/>
        </w:rPr>
        <w:t> </w:t>
      </w:r>
      <w:r>
        <w:rPr>
          <w:spacing w:val="-8"/>
        </w:rPr>
        <w:t>and</w:t>
      </w:r>
      <w:r>
        <w:rPr>
          <w:spacing w:val="-3"/>
        </w:rPr>
        <w:t> </w:t>
      </w:r>
      <w:r>
        <w:rPr>
          <w:spacing w:val="-8"/>
        </w:rPr>
        <w:t>the</w:t>
      </w:r>
      <w:r>
        <w:rPr>
          <w:spacing w:val="-3"/>
        </w:rPr>
        <w:t> </w:t>
      </w:r>
      <w:r>
        <w:rPr>
          <w:spacing w:val="-8"/>
        </w:rPr>
        <w:t>EAT</w:t>
      </w:r>
      <w:r>
        <w:rPr>
          <w:spacing w:val="-3"/>
        </w:rPr>
        <w:t> </w:t>
      </w:r>
      <w:r>
        <w:rPr>
          <w:spacing w:val="-8"/>
        </w:rPr>
        <w:t>had </w:t>
      </w:r>
      <w:r>
        <w:rPr>
          <w:spacing w:val="-2"/>
        </w:rPr>
        <w:t>no</w:t>
      </w:r>
      <w:r>
        <w:rPr>
          <w:spacing w:val="-11"/>
        </w:rPr>
        <w:t> </w:t>
      </w:r>
      <w:r>
        <w:rPr>
          <w:spacing w:val="-2"/>
        </w:rPr>
        <w:t>further</w:t>
      </w:r>
      <w:r>
        <w:rPr>
          <w:spacing w:val="-11"/>
        </w:rPr>
        <w:t> </w:t>
      </w:r>
      <w:r>
        <w:rPr>
          <w:spacing w:val="-2"/>
        </w:rPr>
        <w:t>suggestions.</w:t>
      </w:r>
      <w:r>
        <w:rPr>
          <w:spacing w:val="-11"/>
        </w:rPr>
        <w:t> </w:t>
      </w:r>
      <w:r>
        <w:rPr>
          <w:spacing w:val="-2"/>
        </w:rPr>
        <w:t>Therefore,</w:t>
      </w:r>
      <w:r>
        <w:rPr>
          <w:spacing w:val="-11"/>
        </w:rPr>
        <w:t> </w:t>
      </w:r>
      <w:r>
        <w:rPr>
          <w:spacing w:val="-2"/>
        </w:rPr>
        <w:t>the</w:t>
      </w:r>
      <w:r>
        <w:rPr>
          <w:spacing w:val="-11"/>
        </w:rPr>
        <w:t> </w:t>
      </w:r>
      <w:r>
        <w:rPr>
          <w:spacing w:val="-2"/>
        </w:rPr>
        <w:t>ET</w:t>
      </w:r>
      <w:r>
        <w:rPr>
          <w:spacing w:val="-11"/>
        </w:rPr>
        <w:t> </w:t>
      </w:r>
      <w:r>
        <w:rPr>
          <w:spacing w:val="-2"/>
        </w:rPr>
        <w:t>made</w:t>
      </w:r>
      <w:r>
        <w:rPr>
          <w:spacing w:val="-11"/>
        </w:rPr>
        <w:t> </w:t>
      </w:r>
      <w:r>
        <w:rPr>
          <w:spacing w:val="-2"/>
        </w:rPr>
        <w:t>a</w:t>
      </w:r>
      <w:r>
        <w:rPr>
          <w:spacing w:val="-11"/>
        </w:rPr>
        <w:t> </w:t>
      </w:r>
      <w:r>
        <w:rPr>
          <w:spacing w:val="-2"/>
        </w:rPr>
        <w:t>clear</w:t>
      </w:r>
      <w:r>
        <w:rPr>
          <w:spacing w:val="-11"/>
        </w:rPr>
        <w:t> </w:t>
      </w:r>
      <w:r>
        <w:rPr>
          <w:spacing w:val="-2"/>
        </w:rPr>
        <w:t>factual</w:t>
      </w:r>
      <w:r>
        <w:rPr>
          <w:spacing w:val="-11"/>
        </w:rPr>
        <w:t> </w:t>
      </w:r>
      <w:r>
        <w:rPr>
          <w:spacing w:val="-2"/>
        </w:rPr>
        <w:t>finding</w:t>
      </w:r>
      <w:r>
        <w:rPr>
          <w:spacing w:val="-11"/>
        </w:rPr>
        <w:t> </w:t>
      </w:r>
      <w:r>
        <w:rPr>
          <w:spacing w:val="-2"/>
        </w:rPr>
        <w:t>that</w:t>
      </w:r>
      <w:r>
        <w:rPr>
          <w:spacing w:val="-11"/>
        </w:rPr>
        <w:t> </w:t>
      </w:r>
      <w:r>
        <w:rPr>
          <w:spacing w:val="-2"/>
        </w:rPr>
        <w:t>the</w:t>
      </w:r>
      <w:r>
        <w:rPr>
          <w:spacing w:val="-11"/>
        </w:rPr>
        <w:t> </w:t>
      </w:r>
      <w:r>
        <w:rPr>
          <w:spacing w:val="-2"/>
        </w:rPr>
        <w:t>Trust had</w:t>
      </w:r>
      <w:r>
        <w:rPr>
          <w:spacing w:val="-14"/>
        </w:rPr>
        <w:t> </w:t>
      </w:r>
      <w:r>
        <w:rPr>
          <w:spacing w:val="-2"/>
        </w:rPr>
        <w:t>taken</w:t>
      </w:r>
      <w:r>
        <w:rPr>
          <w:spacing w:val="-14"/>
        </w:rPr>
        <w:t> </w:t>
      </w:r>
      <w:r>
        <w:rPr>
          <w:spacing w:val="-2"/>
        </w:rPr>
        <w:t>all</w:t>
      </w:r>
      <w:r>
        <w:rPr>
          <w:spacing w:val="-14"/>
        </w:rPr>
        <w:t> </w:t>
      </w:r>
      <w:r>
        <w:rPr>
          <w:spacing w:val="-2"/>
        </w:rPr>
        <w:t>reasonable</w:t>
      </w:r>
      <w:r>
        <w:rPr>
          <w:spacing w:val="-14"/>
        </w:rPr>
        <w:t> </w:t>
      </w:r>
      <w:r>
        <w:rPr>
          <w:spacing w:val="-2"/>
        </w:rPr>
        <w:t>steps</w:t>
      </w:r>
      <w:r>
        <w:rPr>
          <w:spacing w:val="-14"/>
        </w:rPr>
        <w:t> </w:t>
      </w:r>
      <w:r>
        <w:rPr>
          <w:spacing w:val="-2"/>
        </w:rPr>
        <w:t>to</w:t>
      </w:r>
      <w:r>
        <w:rPr>
          <w:spacing w:val="-13"/>
        </w:rPr>
        <w:t> </w:t>
      </w:r>
      <w:r>
        <w:rPr>
          <w:spacing w:val="-2"/>
        </w:rPr>
        <w:t>prevent</w:t>
      </w:r>
      <w:r>
        <w:rPr>
          <w:spacing w:val="-14"/>
        </w:rPr>
        <w:t> </w:t>
      </w:r>
      <w:r>
        <w:rPr>
          <w:spacing w:val="-2"/>
        </w:rPr>
        <w:t>racial</w:t>
      </w:r>
      <w:r>
        <w:rPr>
          <w:spacing w:val="-14"/>
        </w:rPr>
        <w:t> </w:t>
      </w:r>
      <w:r>
        <w:rPr>
          <w:spacing w:val="-2"/>
        </w:rPr>
        <w:t>harassment.</w:t>
      </w:r>
    </w:p>
    <w:p>
      <w:pPr>
        <w:pStyle w:val="BodyText"/>
        <w:spacing w:line="285" w:lineRule="auto" w:before="112"/>
        <w:ind w:left="141" w:right="140"/>
        <w:jc w:val="both"/>
      </w:pPr>
      <w:r>
        <w:rPr/>
        <w:t>The EAT also found it persuasive that the Trust had provided WH with mandatory </w:t>
      </w:r>
      <w:r>
        <w:rPr>
          <w:spacing w:val="-2"/>
        </w:rPr>
        <w:t>equality</w:t>
      </w:r>
      <w:r>
        <w:rPr>
          <w:spacing w:val="-14"/>
        </w:rPr>
        <w:t> </w:t>
      </w:r>
      <w:r>
        <w:rPr>
          <w:spacing w:val="-2"/>
        </w:rPr>
        <w:t>and</w:t>
      </w:r>
      <w:r>
        <w:rPr>
          <w:spacing w:val="-14"/>
        </w:rPr>
        <w:t> </w:t>
      </w:r>
      <w:r>
        <w:rPr>
          <w:spacing w:val="-2"/>
        </w:rPr>
        <w:t>diversity</w:t>
      </w:r>
      <w:r>
        <w:rPr>
          <w:spacing w:val="-14"/>
        </w:rPr>
        <w:t> </w:t>
      </w:r>
      <w:r>
        <w:rPr>
          <w:spacing w:val="-2"/>
        </w:rPr>
        <w:t>training</w:t>
      </w:r>
      <w:r>
        <w:rPr>
          <w:spacing w:val="-14"/>
        </w:rPr>
        <w:t> </w:t>
      </w:r>
      <w:r>
        <w:rPr>
          <w:spacing w:val="-2"/>
        </w:rPr>
        <w:t>in</w:t>
      </w:r>
      <w:r>
        <w:rPr>
          <w:spacing w:val="-14"/>
        </w:rPr>
        <w:t> </w:t>
      </w:r>
      <w:r>
        <w:rPr>
          <w:spacing w:val="-2"/>
        </w:rPr>
        <w:t>a</w:t>
      </w:r>
      <w:r>
        <w:rPr>
          <w:spacing w:val="-13"/>
        </w:rPr>
        <w:t> </w:t>
      </w:r>
      <w:r>
        <w:rPr>
          <w:spacing w:val="-2"/>
        </w:rPr>
        <w:t>small</w:t>
      </w:r>
      <w:r>
        <w:rPr>
          <w:spacing w:val="-14"/>
        </w:rPr>
        <w:t> </w:t>
      </w:r>
      <w:r>
        <w:rPr>
          <w:spacing w:val="-2"/>
        </w:rPr>
        <w:t>group</w:t>
      </w:r>
      <w:r>
        <w:rPr>
          <w:spacing w:val="-14"/>
        </w:rPr>
        <w:t> </w:t>
      </w:r>
      <w:r>
        <w:rPr>
          <w:spacing w:val="-2"/>
        </w:rPr>
        <w:t>just</w:t>
      </w:r>
      <w:r>
        <w:rPr>
          <w:spacing w:val="-14"/>
        </w:rPr>
        <w:t> </w:t>
      </w:r>
      <w:r>
        <w:rPr>
          <w:spacing w:val="-2"/>
        </w:rPr>
        <w:t>eleven</w:t>
      </w:r>
      <w:r>
        <w:rPr>
          <w:spacing w:val="-14"/>
        </w:rPr>
        <w:t> </w:t>
      </w:r>
      <w:r>
        <w:rPr>
          <w:spacing w:val="-2"/>
        </w:rPr>
        <w:t>days</w:t>
      </w:r>
      <w:r>
        <w:rPr>
          <w:spacing w:val="-14"/>
        </w:rPr>
        <w:t> </w:t>
      </w:r>
      <w:r>
        <w:rPr>
          <w:spacing w:val="-2"/>
        </w:rPr>
        <w:t>before</w:t>
      </w:r>
      <w:r>
        <w:rPr>
          <w:spacing w:val="-13"/>
        </w:rPr>
        <w:t> </w:t>
      </w:r>
      <w:r>
        <w:rPr>
          <w:spacing w:val="-2"/>
        </w:rPr>
        <w:t>the</w:t>
      </w:r>
      <w:r>
        <w:rPr>
          <w:spacing w:val="-14"/>
        </w:rPr>
        <w:t> </w:t>
      </w:r>
      <w:r>
        <w:rPr>
          <w:spacing w:val="-2"/>
        </w:rPr>
        <w:t>incident.</w:t>
      </w:r>
    </w:p>
    <w:p>
      <w:pPr>
        <w:pStyle w:val="BodyText"/>
        <w:spacing w:before="113"/>
        <w:ind w:left="141"/>
        <w:jc w:val="both"/>
      </w:pPr>
      <w:r>
        <w:rPr>
          <w:spacing w:val="-6"/>
        </w:rPr>
        <w:t>The</w:t>
      </w:r>
      <w:r>
        <w:rPr>
          <w:spacing w:val="-8"/>
        </w:rPr>
        <w:t> </w:t>
      </w:r>
      <w:r>
        <w:rPr>
          <w:spacing w:val="-6"/>
        </w:rPr>
        <w:t>appeal</w:t>
      </w:r>
      <w:r>
        <w:rPr>
          <w:spacing w:val="-7"/>
        </w:rPr>
        <w:t> </w:t>
      </w:r>
      <w:r>
        <w:rPr>
          <w:spacing w:val="-6"/>
        </w:rPr>
        <w:t>was</w:t>
      </w:r>
      <w:r>
        <w:rPr>
          <w:spacing w:val="-7"/>
        </w:rPr>
        <w:t> </w:t>
      </w:r>
      <w:r>
        <w:rPr>
          <w:spacing w:val="-6"/>
        </w:rPr>
        <w:t>dismissed.</w:t>
      </w:r>
    </w:p>
    <w:p>
      <w:pPr>
        <w:pStyle w:val="BodyText"/>
        <w:spacing w:before="22"/>
      </w:pPr>
    </w:p>
    <w:p>
      <w:pPr>
        <w:pStyle w:val="Heading3"/>
        <w:spacing w:before="0"/>
        <w:ind w:left="141"/>
      </w:pPr>
      <w:r>
        <w:rPr>
          <w:spacing w:val="-2"/>
        </w:rPr>
        <w:t>Implications</w:t>
      </w:r>
      <w:r>
        <w:rPr>
          <w:spacing w:val="-10"/>
        </w:rPr>
        <w:t> </w:t>
      </w:r>
      <w:r>
        <w:rPr>
          <w:spacing w:val="-2"/>
        </w:rPr>
        <w:t>for</w:t>
      </w:r>
      <w:r>
        <w:rPr>
          <w:spacing w:val="-10"/>
        </w:rPr>
        <w:t> </w:t>
      </w:r>
      <w:r>
        <w:rPr>
          <w:spacing w:val="-2"/>
        </w:rPr>
        <w:t>practitioners</w:t>
      </w:r>
    </w:p>
    <w:p>
      <w:pPr>
        <w:pStyle w:val="BodyText"/>
        <w:spacing w:line="285" w:lineRule="auto" w:before="151"/>
        <w:ind w:left="141" w:right="139"/>
        <w:jc w:val="both"/>
      </w:pPr>
      <w:r>
        <w:rPr>
          <w:spacing w:val="-4"/>
        </w:rPr>
        <w:t>The</w:t>
      </w:r>
      <w:r>
        <w:rPr>
          <w:spacing w:val="-12"/>
        </w:rPr>
        <w:t> </w:t>
      </w:r>
      <w:r>
        <w:rPr>
          <w:spacing w:val="-4"/>
        </w:rPr>
        <w:t>EAT’s</w:t>
      </w:r>
      <w:r>
        <w:rPr>
          <w:spacing w:val="-12"/>
        </w:rPr>
        <w:t> </w:t>
      </w:r>
      <w:r>
        <w:rPr>
          <w:spacing w:val="-4"/>
        </w:rPr>
        <w:t>decision</w:t>
      </w:r>
      <w:r>
        <w:rPr>
          <w:spacing w:val="-11"/>
        </w:rPr>
        <w:t> </w:t>
      </w:r>
      <w:r>
        <w:rPr>
          <w:spacing w:val="-4"/>
        </w:rPr>
        <w:t>illustrates</w:t>
      </w:r>
      <w:r>
        <w:rPr>
          <w:spacing w:val="-12"/>
        </w:rPr>
        <w:t> </w:t>
      </w:r>
      <w:r>
        <w:rPr>
          <w:spacing w:val="-4"/>
        </w:rPr>
        <w:t>the</w:t>
      </w:r>
      <w:r>
        <w:rPr>
          <w:spacing w:val="-12"/>
        </w:rPr>
        <w:t> </w:t>
      </w:r>
      <w:r>
        <w:rPr>
          <w:spacing w:val="-4"/>
        </w:rPr>
        <w:t>limits</w:t>
      </w:r>
      <w:r>
        <w:rPr>
          <w:spacing w:val="-11"/>
        </w:rPr>
        <w:t> </w:t>
      </w:r>
      <w:r>
        <w:rPr>
          <w:spacing w:val="-4"/>
        </w:rPr>
        <w:t>of</w:t>
      </w:r>
      <w:r>
        <w:rPr>
          <w:spacing w:val="-12"/>
        </w:rPr>
        <w:t> </w:t>
      </w:r>
      <w:r>
        <w:rPr>
          <w:spacing w:val="-4"/>
        </w:rPr>
        <w:t>employer</w:t>
      </w:r>
      <w:r>
        <w:rPr>
          <w:spacing w:val="-12"/>
        </w:rPr>
        <w:t> </w:t>
      </w:r>
      <w:r>
        <w:rPr>
          <w:spacing w:val="-4"/>
        </w:rPr>
        <w:t>liability</w:t>
      </w:r>
      <w:r>
        <w:rPr>
          <w:spacing w:val="-11"/>
        </w:rPr>
        <w:t> </w:t>
      </w:r>
      <w:r>
        <w:rPr>
          <w:spacing w:val="-4"/>
        </w:rPr>
        <w:t>under</w:t>
      </w:r>
      <w:r>
        <w:rPr>
          <w:spacing w:val="-12"/>
        </w:rPr>
        <w:t> </w:t>
      </w:r>
      <w:r>
        <w:rPr>
          <w:spacing w:val="-4"/>
        </w:rPr>
        <w:t>the</w:t>
      </w:r>
      <w:r>
        <w:rPr>
          <w:spacing w:val="-12"/>
        </w:rPr>
        <w:t> </w:t>
      </w:r>
      <w:r>
        <w:rPr>
          <w:spacing w:val="-4"/>
        </w:rPr>
        <w:t>EA.</w:t>
      </w:r>
      <w:r>
        <w:rPr>
          <w:spacing w:val="-11"/>
        </w:rPr>
        <w:t> </w:t>
      </w:r>
      <w:r>
        <w:rPr>
          <w:spacing w:val="-4"/>
        </w:rPr>
        <w:t>Whilst</w:t>
      </w:r>
      <w:r>
        <w:rPr>
          <w:spacing w:val="-12"/>
        </w:rPr>
        <w:t> </w:t>
      </w:r>
      <w:r>
        <w:rPr>
          <w:spacing w:val="-4"/>
        </w:rPr>
        <w:t>each </w:t>
      </w:r>
      <w:r>
        <w:rPr>
          <w:spacing w:val="-8"/>
        </w:rPr>
        <w:t>case</w:t>
      </w:r>
      <w:r>
        <w:rPr>
          <w:spacing w:val="-4"/>
        </w:rPr>
        <w:t> </w:t>
      </w:r>
      <w:r>
        <w:rPr>
          <w:spacing w:val="-8"/>
        </w:rPr>
        <w:t>turns</w:t>
      </w:r>
      <w:r>
        <w:rPr>
          <w:spacing w:val="-4"/>
        </w:rPr>
        <w:t> </w:t>
      </w:r>
      <w:r>
        <w:rPr>
          <w:spacing w:val="-8"/>
        </w:rPr>
        <w:t>on</w:t>
      </w:r>
      <w:r>
        <w:rPr>
          <w:spacing w:val="-4"/>
        </w:rPr>
        <w:t> </w:t>
      </w:r>
      <w:r>
        <w:rPr>
          <w:spacing w:val="-8"/>
        </w:rPr>
        <w:t>its</w:t>
      </w:r>
      <w:r>
        <w:rPr>
          <w:spacing w:val="-4"/>
        </w:rPr>
        <w:t> </w:t>
      </w:r>
      <w:r>
        <w:rPr>
          <w:spacing w:val="-8"/>
        </w:rPr>
        <w:t>own</w:t>
      </w:r>
      <w:r>
        <w:rPr>
          <w:spacing w:val="-4"/>
        </w:rPr>
        <w:t> </w:t>
      </w:r>
      <w:r>
        <w:rPr>
          <w:spacing w:val="-8"/>
        </w:rPr>
        <w:t>facts,</w:t>
      </w:r>
      <w:r>
        <w:rPr>
          <w:spacing w:val="-4"/>
        </w:rPr>
        <w:t> </w:t>
      </w:r>
      <w:r>
        <w:rPr>
          <w:spacing w:val="-8"/>
        </w:rPr>
        <w:t>employers</w:t>
      </w:r>
      <w:r>
        <w:rPr>
          <w:spacing w:val="-4"/>
        </w:rPr>
        <w:t> </w:t>
      </w:r>
      <w:r>
        <w:rPr>
          <w:spacing w:val="-8"/>
        </w:rPr>
        <w:t>may</w:t>
      </w:r>
      <w:r>
        <w:rPr>
          <w:spacing w:val="-4"/>
        </w:rPr>
        <w:t> </w:t>
      </w:r>
      <w:r>
        <w:rPr>
          <w:spacing w:val="-8"/>
        </w:rPr>
        <w:t>not</w:t>
      </w:r>
      <w:r>
        <w:rPr>
          <w:spacing w:val="-4"/>
        </w:rPr>
        <w:t> </w:t>
      </w:r>
      <w:r>
        <w:rPr>
          <w:spacing w:val="-8"/>
        </w:rPr>
        <w:t>be</w:t>
      </w:r>
      <w:r>
        <w:rPr>
          <w:spacing w:val="-4"/>
        </w:rPr>
        <w:t> </w:t>
      </w:r>
      <w:r>
        <w:rPr>
          <w:spacing w:val="-8"/>
        </w:rPr>
        <w:t>liable</w:t>
      </w:r>
      <w:r>
        <w:rPr>
          <w:spacing w:val="-4"/>
        </w:rPr>
        <w:t> </w:t>
      </w:r>
      <w:r>
        <w:rPr>
          <w:spacing w:val="-8"/>
        </w:rPr>
        <w:t>for</w:t>
      </w:r>
      <w:r>
        <w:rPr>
          <w:spacing w:val="-4"/>
        </w:rPr>
        <w:t> </w:t>
      </w:r>
      <w:r>
        <w:rPr>
          <w:spacing w:val="-8"/>
        </w:rPr>
        <w:t>employees’</w:t>
      </w:r>
      <w:r>
        <w:rPr>
          <w:spacing w:val="-4"/>
        </w:rPr>
        <w:t> </w:t>
      </w:r>
      <w:r>
        <w:rPr>
          <w:spacing w:val="-8"/>
        </w:rPr>
        <w:t>actions</w:t>
      </w:r>
      <w:r>
        <w:rPr>
          <w:spacing w:val="-4"/>
        </w:rPr>
        <w:t> </w:t>
      </w:r>
      <w:r>
        <w:rPr>
          <w:spacing w:val="-8"/>
        </w:rPr>
        <w:t>that</w:t>
      </w:r>
      <w:r>
        <w:rPr>
          <w:spacing w:val="-4"/>
        </w:rPr>
        <w:t> </w:t>
      </w:r>
      <w:r>
        <w:rPr>
          <w:spacing w:val="-8"/>
        </w:rPr>
        <w:t>are </w:t>
      </w:r>
      <w:r>
        <w:rPr>
          <w:spacing w:val="-4"/>
        </w:rPr>
        <w:t>personal</w:t>
      </w:r>
      <w:r>
        <w:rPr>
          <w:spacing w:val="-6"/>
        </w:rPr>
        <w:t> </w:t>
      </w:r>
      <w:r>
        <w:rPr>
          <w:spacing w:val="-4"/>
        </w:rPr>
        <w:t>in</w:t>
      </w:r>
      <w:r>
        <w:rPr>
          <w:spacing w:val="-6"/>
        </w:rPr>
        <w:t> </w:t>
      </w:r>
      <w:r>
        <w:rPr>
          <w:spacing w:val="-4"/>
        </w:rPr>
        <w:t>nature</w:t>
      </w:r>
      <w:r>
        <w:rPr>
          <w:spacing w:val="-6"/>
        </w:rPr>
        <w:t> </w:t>
      </w:r>
      <w:r>
        <w:rPr>
          <w:spacing w:val="-4"/>
        </w:rPr>
        <w:t>or</w:t>
      </w:r>
      <w:r>
        <w:rPr>
          <w:spacing w:val="-6"/>
        </w:rPr>
        <w:t> </w:t>
      </w:r>
      <w:r>
        <w:rPr>
          <w:spacing w:val="-4"/>
        </w:rPr>
        <w:t>unrelated</w:t>
      </w:r>
      <w:r>
        <w:rPr>
          <w:spacing w:val="-6"/>
        </w:rPr>
        <w:t> </w:t>
      </w:r>
      <w:r>
        <w:rPr>
          <w:spacing w:val="-4"/>
        </w:rPr>
        <w:t>to</w:t>
      </w:r>
      <w:r>
        <w:rPr>
          <w:spacing w:val="-6"/>
        </w:rPr>
        <w:t> </w:t>
      </w:r>
      <w:r>
        <w:rPr>
          <w:spacing w:val="-4"/>
        </w:rPr>
        <w:t>their</w:t>
      </w:r>
      <w:r>
        <w:rPr>
          <w:spacing w:val="-6"/>
        </w:rPr>
        <w:t> </w:t>
      </w:r>
      <w:r>
        <w:rPr>
          <w:spacing w:val="-4"/>
        </w:rPr>
        <w:t>work</w:t>
      </w:r>
      <w:r>
        <w:rPr>
          <w:spacing w:val="-6"/>
        </w:rPr>
        <w:t> </w:t>
      </w:r>
      <w:r>
        <w:rPr>
          <w:spacing w:val="-4"/>
        </w:rPr>
        <w:t>duties,</w:t>
      </w:r>
      <w:r>
        <w:rPr>
          <w:spacing w:val="-6"/>
        </w:rPr>
        <w:t> </w:t>
      </w:r>
      <w:r>
        <w:rPr>
          <w:spacing w:val="-4"/>
        </w:rPr>
        <w:t>even</w:t>
      </w:r>
      <w:r>
        <w:rPr>
          <w:spacing w:val="-6"/>
        </w:rPr>
        <w:t> </w:t>
      </w:r>
      <w:r>
        <w:rPr>
          <w:spacing w:val="-4"/>
        </w:rPr>
        <w:t>if</w:t>
      </w:r>
      <w:r>
        <w:rPr>
          <w:spacing w:val="-6"/>
        </w:rPr>
        <w:t> </w:t>
      </w:r>
      <w:r>
        <w:rPr>
          <w:spacing w:val="-4"/>
        </w:rPr>
        <w:t>such</w:t>
      </w:r>
      <w:r>
        <w:rPr>
          <w:spacing w:val="-6"/>
        </w:rPr>
        <w:t> </w:t>
      </w:r>
      <w:r>
        <w:rPr>
          <w:spacing w:val="-4"/>
        </w:rPr>
        <w:t>conduct</w:t>
      </w:r>
      <w:r>
        <w:rPr>
          <w:spacing w:val="-6"/>
        </w:rPr>
        <w:t> </w:t>
      </w:r>
      <w:r>
        <w:rPr>
          <w:spacing w:val="-4"/>
        </w:rPr>
        <w:t>takes</w:t>
      </w:r>
      <w:r>
        <w:rPr>
          <w:spacing w:val="-6"/>
        </w:rPr>
        <w:t> </w:t>
      </w:r>
      <w:r>
        <w:rPr>
          <w:spacing w:val="-4"/>
        </w:rPr>
        <w:t>place </w:t>
      </w:r>
      <w:r>
        <w:rPr/>
        <w:t>on work premises.</w:t>
      </w:r>
    </w:p>
    <w:p>
      <w:pPr>
        <w:pStyle w:val="BodyText"/>
        <w:spacing w:line="285" w:lineRule="auto" w:before="112"/>
        <w:ind w:left="141" w:right="140"/>
        <w:jc w:val="both"/>
      </w:pPr>
      <w:r>
        <w:rPr>
          <w:spacing w:val="-2"/>
        </w:rPr>
        <w:t>It</w:t>
      </w:r>
      <w:r>
        <w:rPr>
          <w:spacing w:val="-13"/>
        </w:rPr>
        <w:t> </w:t>
      </w:r>
      <w:r>
        <w:rPr>
          <w:spacing w:val="-2"/>
        </w:rPr>
        <w:t>also</w:t>
      </w:r>
      <w:r>
        <w:rPr>
          <w:spacing w:val="-13"/>
        </w:rPr>
        <w:t> </w:t>
      </w:r>
      <w:r>
        <w:rPr>
          <w:spacing w:val="-2"/>
        </w:rPr>
        <w:t>highlights</w:t>
      </w:r>
      <w:r>
        <w:rPr>
          <w:spacing w:val="-13"/>
        </w:rPr>
        <w:t> </w:t>
      </w:r>
      <w:r>
        <w:rPr>
          <w:spacing w:val="-2"/>
        </w:rPr>
        <w:t>the</w:t>
      </w:r>
      <w:r>
        <w:rPr>
          <w:spacing w:val="-13"/>
        </w:rPr>
        <w:t> </w:t>
      </w:r>
      <w:r>
        <w:rPr>
          <w:spacing w:val="-2"/>
        </w:rPr>
        <w:t>importance</w:t>
      </w:r>
      <w:r>
        <w:rPr>
          <w:spacing w:val="-13"/>
        </w:rPr>
        <w:t> </w:t>
      </w:r>
      <w:r>
        <w:rPr>
          <w:spacing w:val="-2"/>
        </w:rPr>
        <w:t>of</w:t>
      </w:r>
      <w:r>
        <w:rPr>
          <w:spacing w:val="-13"/>
        </w:rPr>
        <w:t> </w:t>
      </w:r>
      <w:r>
        <w:rPr>
          <w:spacing w:val="-2"/>
        </w:rPr>
        <w:t>employers</w:t>
      </w:r>
      <w:r>
        <w:rPr>
          <w:spacing w:val="-13"/>
        </w:rPr>
        <w:t> </w:t>
      </w:r>
      <w:r>
        <w:rPr>
          <w:spacing w:val="-2"/>
        </w:rPr>
        <w:t>taking</w:t>
      </w:r>
      <w:r>
        <w:rPr>
          <w:spacing w:val="-13"/>
        </w:rPr>
        <w:t> </w:t>
      </w:r>
      <w:r>
        <w:rPr>
          <w:spacing w:val="-2"/>
        </w:rPr>
        <w:t>proactive</w:t>
      </w:r>
      <w:r>
        <w:rPr>
          <w:spacing w:val="-13"/>
        </w:rPr>
        <w:t> </w:t>
      </w:r>
      <w:r>
        <w:rPr>
          <w:spacing w:val="-2"/>
        </w:rPr>
        <w:t>and</w:t>
      </w:r>
      <w:r>
        <w:rPr>
          <w:spacing w:val="-13"/>
        </w:rPr>
        <w:t> </w:t>
      </w:r>
      <w:r>
        <w:rPr>
          <w:spacing w:val="-2"/>
        </w:rPr>
        <w:t>preventive</w:t>
      </w:r>
      <w:r>
        <w:rPr>
          <w:spacing w:val="-13"/>
        </w:rPr>
        <w:t> </w:t>
      </w:r>
      <w:r>
        <w:rPr>
          <w:spacing w:val="-2"/>
        </w:rPr>
        <w:t>steps </w:t>
      </w:r>
      <w:r>
        <w:rPr/>
        <w:t>to prevent discrimination as a means of avoiding liability for discriminatory acts </w:t>
      </w:r>
      <w:r>
        <w:rPr>
          <w:spacing w:val="-2"/>
        </w:rPr>
        <w:t>committed</w:t>
      </w:r>
      <w:r>
        <w:rPr>
          <w:spacing w:val="-14"/>
        </w:rPr>
        <w:t> </w:t>
      </w:r>
      <w:r>
        <w:rPr>
          <w:spacing w:val="-2"/>
        </w:rPr>
        <w:t>by</w:t>
      </w:r>
      <w:r>
        <w:rPr>
          <w:spacing w:val="-14"/>
        </w:rPr>
        <w:t> </w:t>
      </w:r>
      <w:r>
        <w:rPr>
          <w:spacing w:val="-2"/>
        </w:rPr>
        <w:t>their</w:t>
      </w:r>
      <w:r>
        <w:rPr>
          <w:spacing w:val="-14"/>
        </w:rPr>
        <w:t> </w:t>
      </w:r>
      <w:r>
        <w:rPr>
          <w:spacing w:val="-2"/>
        </w:rPr>
        <w:t>employees.</w:t>
      </w:r>
      <w:r>
        <w:rPr>
          <w:spacing w:val="-14"/>
        </w:rPr>
        <w:t> </w:t>
      </w:r>
      <w:r>
        <w:rPr>
          <w:spacing w:val="-2"/>
        </w:rPr>
        <w:t>The</w:t>
      </w:r>
      <w:r>
        <w:rPr>
          <w:spacing w:val="-14"/>
        </w:rPr>
        <w:t> </w:t>
      </w:r>
      <w:r>
        <w:rPr>
          <w:spacing w:val="-2"/>
        </w:rPr>
        <w:t>case</w:t>
      </w:r>
      <w:r>
        <w:rPr>
          <w:spacing w:val="-13"/>
        </w:rPr>
        <w:t> </w:t>
      </w:r>
      <w:r>
        <w:rPr>
          <w:spacing w:val="-2"/>
        </w:rPr>
        <w:t>provides</w:t>
      </w:r>
      <w:r>
        <w:rPr>
          <w:spacing w:val="-14"/>
        </w:rPr>
        <w:t> </w:t>
      </w:r>
      <w:r>
        <w:rPr>
          <w:spacing w:val="-2"/>
        </w:rPr>
        <w:t>helpful</w:t>
      </w:r>
      <w:r>
        <w:rPr>
          <w:spacing w:val="-14"/>
        </w:rPr>
        <w:t> </w:t>
      </w:r>
      <w:r>
        <w:rPr>
          <w:spacing w:val="-2"/>
        </w:rPr>
        <w:t>guidance</w:t>
      </w:r>
      <w:r>
        <w:rPr>
          <w:spacing w:val="-14"/>
        </w:rPr>
        <w:t> </w:t>
      </w:r>
      <w:r>
        <w:rPr>
          <w:spacing w:val="-2"/>
        </w:rPr>
        <w:t>for</w:t>
      </w:r>
      <w:r>
        <w:rPr>
          <w:spacing w:val="-14"/>
        </w:rPr>
        <w:t> </w:t>
      </w:r>
      <w:r>
        <w:rPr>
          <w:spacing w:val="-2"/>
        </w:rPr>
        <w:t>employers</w:t>
      </w:r>
      <w:r>
        <w:rPr>
          <w:spacing w:val="-14"/>
        </w:rPr>
        <w:t> </w:t>
      </w:r>
      <w:r>
        <w:rPr>
          <w:spacing w:val="-2"/>
        </w:rPr>
        <w:t>on </w:t>
      </w:r>
      <w:r>
        <w:rPr>
          <w:spacing w:val="-4"/>
        </w:rPr>
        <w:t>the</w:t>
      </w:r>
      <w:r>
        <w:rPr>
          <w:spacing w:val="-12"/>
        </w:rPr>
        <w:t> </w:t>
      </w:r>
      <w:r>
        <w:rPr>
          <w:i/>
          <w:spacing w:val="-4"/>
        </w:rPr>
        <w:t>‘all</w:t>
      </w:r>
      <w:r>
        <w:rPr>
          <w:i/>
          <w:spacing w:val="-11"/>
        </w:rPr>
        <w:t> </w:t>
      </w:r>
      <w:r>
        <w:rPr>
          <w:i/>
          <w:spacing w:val="-4"/>
        </w:rPr>
        <w:t>reasonable</w:t>
      </w:r>
      <w:r>
        <w:rPr>
          <w:i/>
          <w:spacing w:val="-12"/>
        </w:rPr>
        <w:t> </w:t>
      </w:r>
      <w:r>
        <w:rPr>
          <w:i/>
          <w:spacing w:val="-4"/>
        </w:rPr>
        <w:t>steps’</w:t>
      </w:r>
      <w:r>
        <w:rPr>
          <w:i/>
          <w:spacing w:val="-11"/>
        </w:rPr>
        <w:t> </w:t>
      </w:r>
      <w:r>
        <w:rPr>
          <w:spacing w:val="-4"/>
        </w:rPr>
        <w:t>defence</w:t>
      </w:r>
      <w:r>
        <w:rPr>
          <w:spacing w:val="-12"/>
        </w:rPr>
        <w:t> </w:t>
      </w:r>
      <w:r>
        <w:rPr>
          <w:spacing w:val="-4"/>
        </w:rPr>
        <w:t>under</w:t>
      </w:r>
      <w:r>
        <w:rPr>
          <w:spacing w:val="-11"/>
        </w:rPr>
        <w:t> </w:t>
      </w:r>
      <w:r>
        <w:rPr>
          <w:spacing w:val="-4"/>
        </w:rPr>
        <w:t>s109(4)</w:t>
      </w:r>
      <w:r>
        <w:rPr>
          <w:spacing w:val="-12"/>
        </w:rPr>
        <w:t> </w:t>
      </w:r>
      <w:r>
        <w:rPr>
          <w:spacing w:val="-4"/>
        </w:rPr>
        <w:t>EA</w:t>
      </w:r>
      <w:r>
        <w:rPr>
          <w:spacing w:val="-11"/>
        </w:rPr>
        <w:t> </w:t>
      </w:r>
      <w:r>
        <w:rPr>
          <w:spacing w:val="-4"/>
        </w:rPr>
        <w:t>as</w:t>
      </w:r>
      <w:r>
        <w:rPr>
          <w:spacing w:val="-12"/>
        </w:rPr>
        <w:t> </w:t>
      </w:r>
      <w:r>
        <w:rPr>
          <w:spacing w:val="-4"/>
        </w:rPr>
        <w:t>it</w:t>
      </w:r>
      <w:r>
        <w:rPr>
          <w:spacing w:val="-11"/>
        </w:rPr>
        <w:t> </w:t>
      </w:r>
      <w:r>
        <w:rPr>
          <w:spacing w:val="-4"/>
        </w:rPr>
        <w:t>sets</w:t>
      </w:r>
      <w:r>
        <w:rPr>
          <w:spacing w:val="-12"/>
        </w:rPr>
        <w:t> </w:t>
      </w:r>
      <w:r>
        <w:rPr>
          <w:spacing w:val="-4"/>
        </w:rPr>
        <w:t>out</w:t>
      </w:r>
      <w:r>
        <w:rPr>
          <w:spacing w:val="-11"/>
        </w:rPr>
        <w:t> </w:t>
      </w:r>
      <w:r>
        <w:rPr>
          <w:spacing w:val="-4"/>
        </w:rPr>
        <w:t>specific</w:t>
      </w:r>
      <w:r>
        <w:rPr>
          <w:spacing w:val="-12"/>
        </w:rPr>
        <w:t> </w:t>
      </w:r>
      <w:r>
        <w:rPr>
          <w:spacing w:val="-4"/>
        </w:rPr>
        <w:t>examples</w:t>
      </w:r>
      <w:r>
        <w:rPr>
          <w:spacing w:val="-11"/>
        </w:rPr>
        <w:t> </w:t>
      </w:r>
      <w:r>
        <w:rPr>
          <w:spacing w:val="-4"/>
        </w:rPr>
        <w:t>of </w:t>
      </w:r>
      <w:r>
        <w:rPr>
          <w:spacing w:val="-8"/>
        </w:rPr>
        <w:t>what</w:t>
      </w:r>
      <w:r>
        <w:rPr>
          <w:spacing w:val="-4"/>
        </w:rPr>
        <w:t> </w:t>
      </w:r>
      <w:r>
        <w:rPr>
          <w:spacing w:val="-8"/>
        </w:rPr>
        <w:t>such</w:t>
      </w:r>
      <w:r>
        <w:rPr>
          <w:spacing w:val="-4"/>
        </w:rPr>
        <w:t> </w:t>
      </w:r>
      <w:r>
        <w:rPr>
          <w:spacing w:val="-8"/>
        </w:rPr>
        <w:t>steps</w:t>
      </w:r>
      <w:r>
        <w:rPr>
          <w:spacing w:val="-4"/>
        </w:rPr>
        <w:t> </w:t>
      </w:r>
      <w:r>
        <w:rPr>
          <w:spacing w:val="-8"/>
        </w:rPr>
        <w:t>may</w:t>
      </w:r>
      <w:r>
        <w:rPr>
          <w:spacing w:val="-4"/>
        </w:rPr>
        <w:t> </w:t>
      </w:r>
      <w:r>
        <w:rPr>
          <w:spacing w:val="-8"/>
        </w:rPr>
        <w:t>involve.</w:t>
      </w:r>
      <w:r>
        <w:rPr>
          <w:spacing w:val="-4"/>
        </w:rPr>
        <w:t> </w:t>
      </w:r>
      <w:r>
        <w:rPr>
          <w:spacing w:val="-8"/>
        </w:rPr>
        <w:t>The</w:t>
      </w:r>
      <w:r>
        <w:rPr>
          <w:spacing w:val="-4"/>
        </w:rPr>
        <w:t> </w:t>
      </w:r>
      <w:r>
        <w:rPr>
          <w:spacing w:val="-8"/>
        </w:rPr>
        <w:t>employer</w:t>
      </w:r>
      <w:r>
        <w:rPr>
          <w:spacing w:val="-4"/>
        </w:rPr>
        <w:t> </w:t>
      </w:r>
      <w:r>
        <w:rPr>
          <w:spacing w:val="-8"/>
        </w:rPr>
        <w:t>in</w:t>
      </w:r>
      <w:r>
        <w:rPr>
          <w:spacing w:val="-4"/>
        </w:rPr>
        <w:t> </w:t>
      </w:r>
      <w:r>
        <w:rPr>
          <w:spacing w:val="-8"/>
        </w:rPr>
        <w:t>this</w:t>
      </w:r>
      <w:r>
        <w:rPr>
          <w:spacing w:val="-4"/>
        </w:rPr>
        <w:t> </w:t>
      </w:r>
      <w:r>
        <w:rPr>
          <w:spacing w:val="-8"/>
        </w:rPr>
        <w:t>case</w:t>
      </w:r>
      <w:r>
        <w:rPr>
          <w:spacing w:val="-4"/>
        </w:rPr>
        <w:t> </w:t>
      </w:r>
      <w:r>
        <w:rPr>
          <w:spacing w:val="-8"/>
        </w:rPr>
        <w:t>had</w:t>
      </w:r>
      <w:r>
        <w:rPr>
          <w:spacing w:val="-4"/>
        </w:rPr>
        <w:t> </w:t>
      </w:r>
      <w:r>
        <w:rPr>
          <w:spacing w:val="-8"/>
        </w:rPr>
        <w:t>taken</w:t>
      </w:r>
      <w:r>
        <w:rPr>
          <w:spacing w:val="-4"/>
        </w:rPr>
        <w:t> </w:t>
      </w:r>
      <w:r>
        <w:rPr>
          <w:spacing w:val="-8"/>
        </w:rPr>
        <w:t>comprehensive</w:t>
      </w:r>
      <w:r>
        <w:rPr>
          <w:spacing w:val="-4"/>
        </w:rPr>
        <w:t> </w:t>
      </w:r>
      <w:r>
        <w:rPr>
          <w:spacing w:val="-8"/>
        </w:rPr>
        <w:t>steps </w:t>
      </w:r>
      <w:r>
        <w:rPr>
          <w:spacing w:val="-4"/>
        </w:rPr>
        <w:t>to</w:t>
      </w:r>
      <w:r>
        <w:rPr>
          <w:spacing w:val="-9"/>
        </w:rPr>
        <w:t> </w:t>
      </w:r>
      <w:r>
        <w:rPr>
          <w:spacing w:val="-4"/>
        </w:rPr>
        <w:t>promote</w:t>
      </w:r>
      <w:r>
        <w:rPr>
          <w:spacing w:val="-9"/>
        </w:rPr>
        <w:t> </w:t>
      </w:r>
      <w:r>
        <w:rPr>
          <w:spacing w:val="-4"/>
        </w:rPr>
        <w:t>equality</w:t>
      </w:r>
      <w:r>
        <w:rPr>
          <w:spacing w:val="-9"/>
        </w:rPr>
        <w:t> </w:t>
      </w:r>
      <w:r>
        <w:rPr>
          <w:spacing w:val="-4"/>
        </w:rPr>
        <w:t>and</w:t>
      </w:r>
      <w:r>
        <w:rPr>
          <w:spacing w:val="-9"/>
        </w:rPr>
        <w:t> </w:t>
      </w:r>
      <w:r>
        <w:rPr>
          <w:spacing w:val="-4"/>
        </w:rPr>
        <w:t>diversity</w:t>
      </w:r>
      <w:r>
        <w:rPr>
          <w:spacing w:val="-9"/>
        </w:rPr>
        <w:t> </w:t>
      </w:r>
      <w:r>
        <w:rPr>
          <w:spacing w:val="-4"/>
        </w:rPr>
        <w:t>and</w:t>
      </w:r>
      <w:r>
        <w:rPr>
          <w:spacing w:val="-9"/>
        </w:rPr>
        <w:t> </w:t>
      </w:r>
      <w:r>
        <w:rPr>
          <w:spacing w:val="-4"/>
        </w:rPr>
        <w:t>regularly</w:t>
      </w:r>
      <w:r>
        <w:rPr>
          <w:spacing w:val="-9"/>
        </w:rPr>
        <w:t> </w:t>
      </w:r>
      <w:r>
        <w:rPr>
          <w:spacing w:val="-4"/>
        </w:rPr>
        <w:t>reinforced</w:t>
      </w:r>
      <w:r>
        <w:rPr>
          <w:spacing w:val="-9"/>
        </w:rPr>
        <w:t> </w:t>
      </w:r>
      <w:r>
        <w:rPr>
          <w:spacing w:val="-4"/>
        </w:rPr>
        <w:t>its</w:t>
      </w:r>
      <w:r>
        <w:rPr>
          <w:spacing w:val="-9"/>
        </w:rPr>
        <w:t> </w:t>
      </w:r>
      <w:r>
        <w:rPr>
          <w:spacing w:val="-4"/>
        </w:rPr>
        <w:t>values</w:t>
      </w:r>
      <w:r>
        <w:rPr>
          <w:spacing w:val="-9"/>
        </w:rPr>
        <w:t> </w:t>
      </w:r>
      <w:r>
        <w:rPr>
          <w:spacing w:val="-4"/>
        </w:rPr>
        <w:t>to</w:t>
      </w:r>
      <w:r>
        <w:rPr>
          <w:spacing w:val="-9"/>
        </w:rPr>
        <w:t> </w:t>
      </w:r>
      <w:r>
        <w:rPr>
          <w:spacing w:val="-4"/>
        </w:rPr>
        <w:t>ensure</w:t>
      </w:r>
      <w:r>
        <w:rPr>
          <w:spacing w:val="-9"/>
        </w:rPr>
        <w:t> </w:t>
      </w:r>
      <w:r>
        <w:rPr>
          <w:spacing w:val="-4"/>
        </w:rPr>
        <w:t>that</w:t>
      </w:r>
      <w:r>
        <w:rPr>
          <w:spacing w:val="-9"/>
        </w:rPr>
        <w:t> </w:t>
      </w:r>
      <w:r>
        <w:rPr>
          <w:spacing w:val="-4"/>
        </w:rPr>
        <w:t>its </w:t>
      </w:r>
      <w:r>
        <w:rPr>
          <w:spacing w:val="-2"/>
        </w:rPr>
        <w:t>employees</w:t>
      </w:r>
      <w:r>
        <w:rPr>
          <w:spacing w:val="-14"/>
        </w:rPr>
        <w:t> </w:t>
      </w:r>
      <w:r>
        <w:rPr>
          <w:spacing w:val="-2"/>
        </w:rPr>
        <w:t>remained</w:t>
      </w:r>
      <w:r>
        <w:rPr>
          <w:spacing w:val="-14"/>
        </w:rPr>
        <w:t> </w:t>
      </w:r>
      <w:r>
        <w:rPr>
          <w:spacing w:val="-2"/>
        </w:rPr>
        <w:t>aware</w:t>
      </w:r>
      <w:r>
        <w:rPr>
          <w:spacing w:val="-14"/>
        </w:rPr>
        <w:t> </w:t>
      </w:r>
      <w:r>
        <w:rPr>
          <w:spacing w:val="-2"/>
        </w:rPr>
        <w:t>of</w:t>
      </w:r>
      <w:r>
        <w:rPr>
          <w:spacing w:val="-13"/>
        </w:rPr>
        <w:t> </w:t>
      </w:r>
      <w:r>
        <w:rPr>
          <w:spacing w:val="-2"/>
        </w:rPr>
        <w:t>them.</w:t>
      </w:r>
      <w:r>
        <w:rPr>
          <w:spacing w:val="-14"/>
        </w:rPr>
        <w:t> </w:t>
      </w:r>
      <w:r>
        <w:rPr>
          <w:spacing w:val="-2"/>
        </w:rPr>
        <w:t>Although</w:t>
      </w:r>
      <w:r>
        <w:rPr>
          <w:spacing w:val="-14"/>
        </w:rPr>
        <w:t> </w:t>
      </w:r>
      <w:r>
        <w:rPr>
          <w:spacing w:val="-2"/>
        </w:rPr>
        <w:t>the</w:t>
      </w:r>
      <w:r>
        <w:rPr>
          <w:spacing w:val="-14"/>
        </w:rPr>
        <w:t> </w:t>
      </w:r>
      <w:r>
        <w:rPr>
          <w:i/>
          <w:spacing w:val="-2"/>
        </w:rPr>
        <w:t>‘all</w:t>
      </w:r>
      <w:r>
        <w:rPr>
          <w:i/>
          <w:spacing w:val="-13"/>
        </w:rPr>
        <w:t> </w:t>
      </w:r>
      <w:r>
        <w:rPr>
          <w:i/>
          <w:spacing w:val="-2"/>
        </w:rPr>
        <w:t>reasonable</w:t>
      </w:r>
      <w:r>
        <w:rPr>
          <w:i/>
          <w:spacing w:val="-14"/>
        </w:rPr>
        <w:t> </w:t>
      </w:r>
      <w:r>
        <w:rPr>
          <w:i/>
          <w:spacing w:val="-2"/>
        </w:rPr>
        <w:t>steps’</w:t>
      </w:r>
      <w:r>
        <w:rPr>
          <w:i/>
          <w:spacing w:val="-14"/>
        </w:rPr>
        <w:t> </w:t>
      </w:r>
      <w:r>
        <w:rPr>
          <w:spacing w:val="-2"/>
        </w:rPr>
        <w:t>defence</w:t>
      </w:r>
      <w:r>
        <w:rPr>
          <w:spacing w:val="-14"/>
        </w:rPr>
        <w:t> </w:t>
      </w:r>
      <w:r>
        <w:rPr>
          <w:spacing w:val="-2"/>
        </w:rPr>
        <w:t>has a</w:t>
      </w:r>
      <w:r>
        <w:rPr>
          <w:spacing w:val="-14"/>
        </w:rPr>
        <w:t> </w:t>
      </w:r>
      <w:r>
        <w:rPr>
          <w:spacing w:val="-2"/>
        </w:rPr>
        <w:t>high</w:t>
      </w:r>
      <w:r>
        <w:rPr>
          <w:spacing w:val="-14"/>
        </w:rPr>
        <w:t> </w:t>
      </w:r>
      <w:r>
        <w:rPr>
          <w:spacing w:val="-2"/>
        </w:rPr>
        <w:t>bar,</w:t>
      </w:r>
      <w:r>
        <w:rPr>
          <w:spacing w:val="-14"/>
        </w:rPr>
        <w:t> </w:t>
      </w:r>
      <w:r>
        <w:rPr>
          <w:spacing w:val="-2"/>
        </w:rPr>
        <w:t>these</w:t>
      </w:r>
      <w:r>
        <w:rPr>
          <w:spacing w:val="-14"/>
        </w:rPr>
        <w:t> </w:t>
      </w:r>
      <w:r>
        <w:rPr>
          <w:spacing w:val="-2"/>
        </w:rPr>
        <w:t>measures</w:t>
      </w:r>
      <w:r>
        <w:rPr>
          <w:spacing w:val="-14"/>
        </w:rPr>
        <w:t> </w:t>
      </w:r>
      <w:r>
        <w:rPr>
          <w:spacing w:val="-2"/>
        </w:rPr>
        <w:t>were</w:t>
      </w:r>
      <w:r>
        <w:rPr>
          <w:spacing w:val="-13"/>
        </w:rPr>
        <w:t> </w:t>
      </w:r>
      <w:r>
        <w:rPr>
          <w:spacing w:val="-2"/>
        </w:rPr>
        <w:t>crucial</w:t>
      </w:r>
      <w:r>
        <w:rPr>
          <w:spacing w:val="-14"/>
        </w:rPr>
        <w:t> </w:t>
      </w:r>
      <w:r>
        <w:rPr>
          <w:spacing w:val="-2"/>
        </w:rPr>
        <w:t>to</w:t>
      </w:r>
      <w:r>
        <w:rPr>
          <w:spacing w:val="-14"/>
        </w:rPr>
        <w:t> </w:t>
      </w:r>
      <w:r>
        <w:rPr>
          <w:spacing w:val="-2"/>
        </w:rPr>
        <w:t>the</w:t>
      </w:r>
      <w:r>
        <w:rPr>
          <w:spacing w:val="-14"/>
        </w:rPr>
        <w:t> </w:t>
      </w:r>
      <w:r>
        <w:rPr>
          <w:spacing w:val="-2"/>
        </w:rPr>
        <w:t>employer’s</w:t>
      </w:r>
      <w:r>
        <w:rPr>
          <w:spacing w:val="-14"/>
        </w:rPr>
        <w:t> </w:t>
      </w:r>
      <w:r>
        <w:rPr>
          <w:spacing w:val="-2"/>
        </w:rPr>
        <w:t>successful</w:t>
      </w:r>
      <w:r>
        <w:rPr>
          <w:spacing w:val="-14"/>
        </w:rPr>
        <w:t> </w:t>
      </w:r>
      <w:r>
        <w:rPr>
          <w:spacing w:val="-2"/>
        </w:rPr>
        <w:t>reliance</w:t>
      </w:r>
      <w:r>
        <w:rPr>
          <w:spacing w:val="-13"/>
        </w:rPr>
        <w:t> </w:t>
      </w:r>
      <w:r>
        <w:rPr>
          <w:spacing w:val="-2"/>
        </w:rPr>
        <w:t>on</w:t>
      </w:r>
      <w:r>
        <w:rPr>
          <w:spacing w:val="-14"/>
        </w:rPr>
        <w:t> </w:t>
      </w:r>
      <w:r>
        <w:rPr>
          <w:spacing w:val="-2"/>
        </w:rPr>
        <w:t>this defence.</w:t>
      </w:r>
    </w:p>
    <w:p>
      <w:pPr>
        <w:spacing w:line="290" w:lineRule="auto" w:before="230"/>
        <w:ind w:left="141" w:right="7035" w:firstLine="0"/>
        <w:jc w:val="left"/>
        <w:rPr>
          <w:rFonts w:ascii="Trebuchet MS"/>
          <w:b/>
          <w:sz w:val="20"/>
        </w:rPr>
      </w:pPr>
      <w:r>
        <w:rPr>
          <w:rFonts w:ascii="Trebuchet MS"/>
          <w:b/>
          <w:color w:val="CD1719"/>
          <w:spacing w:val="-2"/>
          <w:sz w:val="20"/>
        </w:rPr>
        <w:t>Ioana</w:t>
      </w:r>
      <w:r>
        <w:rPr>
          <w:rFonts w:ascii="Trebuchet MS"/>
          <w:b/>
          <w:color w:val="CD1719"/>
          <w:spacing w:val="-14"/>
          <w:sz w:val="20"/>
        </w:rPr>
        <w:t> </w:t>
      </w:r>
      <w:r>
        <w:rPr>
          <w:rFonts w:ascii="Trebuchet MS"/>
          <w:b/>
          <w:color w:val="CD1719"/>
          <w:spacing w:val="-2"/>
          <w:sz w:val="20"/>
        </w:rPr>
        <w:t>Jelea </w:t>
      </w:r>
      <w:r>
        <w:rPr>
          <w:rFonts w:ascii="Trebuchet MS"/>
          <w:b/>
          <w:spacing w:val="-2"/>
          <w:sz w:val="20"/>
        </w:rPr>
        <w:t>Solicitor</w:t>
      </w:r>
    </w:p>
    <w:p>
      <w:pPr>
        <w:spacing w:line="230" w:lineRule="exact" w:before="0"/>
        <w:ind w:left="141" w:right="0" w:firstLine="0"/>
        <w:jc w:val="left"/>
        <w:rPr>
          <w:rFonts w:ascii="Trebuchet MS"/>
          <w:b/>
          <w:sz w:val="20"/>
        </w:rPr>
      </w:pPr>
      <w:r>
        <w:rPr>
          <w:rFonts w:ascii="Trebuchet MS"/>
          <w:b/>
          <w:sz w:val="20"/>
        </w:rPr>
        <w:t>Magrath</w:t>
      </w:r>
      <w:r>
        <w:rPr>
          <w:rFonts w:ascii="Trebuchet MS"/>
          <w:b/>
          <w:spacing w:val="41"/>
          <w:sz w:val="20"/>
        </w:rPr>
        <w:t> </w:t>
      </w:r>
      <w:r>
        <w:rPr>
          <w:rFonts w:ascii="Trebuchet MS"/>
          <w:b/>
          <w:spacing w:val="-2"/>
          <w:sz w:val="20"/>
        </w:rPr>
        <w:t>Sheldrick</w:t>
      </w:r>
    </w:p>
    <w:p>
      <w:pPr>
        <w:pStyle w:val="BodyText"/>
        <w:spacing w:before="42"/>
        <w:ind w:left="141"/>
      </w:pPr>
      <w:hyperlink r:id="rId57">
        <w:r>
          <w:rPr>
            <w:color w:val="CD1719"/>
            <w:spacing w:val="-2"/>
            <w:u w:val="single" w:color="000000"/>
          </w:rPr>
          <w:t>ioana.jelea@magrath.co.uk</w:t>
        </w:r>
      </w:hyperlink>
    </w:p>
    <w:p>
      <w:pPr>
        <w:pStyle w:val="BodyText"/>
        <w:spacing w:after="0"/>
        <w:sectPr>
          <w:pgSz w:w="11910" w:h="16840"/>
          <w:pgMar w:header="433" w:footer="568" w:top="1120" w:bottom="760" w:left="425" w:right="992"/>
          <w:cols w:num="2" w:equalWidth="0">
            <w:col w:w="2108" w:space="160"/>
            <w:col w:w="8225"/>
          </w:cols>
        </w:sectPr>
      </w:pPr>
    </w:p>
    <w:p>
      <w:pPr>
        <w:pStyle w:val="Heading1"/>
        <w:spacing w:line="213" w:lineRule="auto"/>
      </w:pPr>
      <w:r>
        <w:rPr>
          <w:color w:val="CD1719"/>
        </w:rPr>
        <w:t>Disability discrimination; redundancy; suitable alternative employment</w:t>
      </w:r>
    </w:p>
    <w:p>
      <w:pPr>
        <w:spacing w:before="223"/>
        <w:ind w:left="698" w:right="0" w:firstLine="0"/>
        <w:jc w:val="left"/>
        <w:rPr>
          <w:sz w:val="25"/>
        </w:rPr>
      </w:pPr>
      <w:r>
        <w:rPr>
          <w:i/>
          <w:w w:val="90"/>
          <w:sz w:val="25"/>
        </w:rPr>
        <w:t>Marshall</w:t>
      </w:r>
      <w:r>
        <w:rPr>
          <w:i/>
          <w:spacing w:val="-8"/>
          <w:sz w:val="25"/>
        </w:rPr>
        <w:t> </w:t>
      </w:r>
      <w:r>
        <w:rPr>
          <w:i/>
          <w:w w:val="90"/>
          <w:sz w:val="25"/>
        </w:rPr>
        <w:t>v</w:t>
      </w:r>
      <w:r>
        <w:rPr>
          <w:i/>
          <w:spacing w:val="-7"/>
          <w:sz w:val="25"/>
        </w:rPr>
        <w:t> </w:t>
      </w:r>
      <w:r>
        <w:rPr>
          <w:i/>
          <w:w w:val="90"/>
          <w:sz w:val="25"/>
        </w:rPr>
        <w:t>East</w:t>
      </w:r>
      <w:r>
        <w:rPr>
          <w:i/>
          <w:spacing w:val="-8"/>
          <w:sz w:val="25"/>
        </w:rPr>
        <w:t> </w:t>
      </w:r>
      <w:r>
        <w:rPr>
          <w:i/>
          <w:w w:val="90"/>
          <w:sz w:val="25"/>
        </w:rPr>
        <w:t>&amp;</w:t>
      </w:r>
      <w:r>
        <w:rPr>
          <w:i/>
          <w:spacing w:val="-7"/>
          <w:sz w:val="25"/>
        </w:rPr>
        <w:t> </w:t>
      </w:r>
      <w:r>
        <w:rPr>
          <w:i/>
          <w:w w:val="90"/>
          <w:sz w:val="25"/>
        </w:rPr>
        <w:t>North</w:t>
      </w:r>
      <w:r>
        <w:rPr>
          <w:i/>
          <w:spacing w:val="-8"/>
          <w:sz w:val="25"/>
        </w:rPr>
        <w:t> </w:t>
      </w:r>
      <w:r>
        <w:rPr>
          <w:i/>
          <w:w w:val="90"/>
          <w:sz w:val="25"/>
        </w:rPr>
        <w:t>Hertfordshire</w:t>
      </w:r>
      <w:r>
        <w:rPr>
          <w:i/>
          <w:spacing w:val="-7"/>
          <w:sz w:val="25"/>
        </w:rPr>
        <w:t> </w:t>
      </w:r>
      <w:r>
        <w:rPr>
          <w:i/>
          <w:w w:val="90"/>
          <w:sz w:val="25"/>
        </w:rPr>
        <w:t>NHS</w:t>
      </w:r>
      <w:r>
        <w:rPr>
          <w:i/>
          <w:spacing w:val="-7"/>
          <w:sz w:val="25"/>
        </w:rPr>
        <w:t> </w:t>
      </w:r>
      <w:r>
        <w:rPr>
          <w:i/>
          <w:w w:val="90"/>
          <w:sz w:val="25"/>
        </w:rPr>
        <w:t>Trust</w:t>
      </w:r>
      <w:r>
        <w:rPr>
          <w:i/>
          <w:spacing w:val="-8"/>
          <w:sz w:val="25"/>
        </w:rPr>
        <w:t> </w:t>
      </w:r>
      <w:r>
        <w:rPr>
          <w:w w:val="90"/>
          <w:sz w:val="25"/>
        </w:rPr>
        <w:t>[2025]</w:t>
      </w:r>
      <w:r>
        <w:rPr>
          <w:spacing w:val="-7"/>
          <w:sz w:val="25"/>
        </w:rPr>
        <w:t> </w:t>
      </w:r>
      <w:r>
        <w:rPr>
          <w:w w:val="90"/>
          <w:sz w:val="25"/>
        </w:rPr>
        <w:t>EAT</w:t>
      </w:r>
      <w:r>
        <w:rPr>
          <w:spacing w:val="-8"/>
          <w:sz w:val="25"/>
        </w:rPr>
        <w:t> </w:t>
      </w:r>
      <w:r>
        <w:rPr>
          <w:w w:val="90"/>
          <w:sz w:val="25"/>
        </w:rPr>
        <w:t>46;</w:t>
      </w:r>
      <w:r>
        <w:rPr>
          <w:spacing w:val="-7"/>
          <w:sz w:val="25"/>
        </w:rPr>
        <w:t> </w:t>
      </w:r>
      <w:r>
        <w:rPr>
          <w:w w:val="90"/>
          <w:sz w:val="25"/>
        </w:rPr>
        <w:t>April</w:t>
      </w:r>
      <w:r>
        <w:rPr>
          <w:spacing w:val="-7"/>
          <w:sz w:val="25"/>
        </w:rPr>
        <w:t> </w:t>
      </w:r>
      <w:r>
        <w:rPr>
          <w:w w:val="90"/>
          <w:sz w:val="25"/>
        </w:rPr>
        <w:t>16,</w:t>
      </w:r>
      <w:r>
        <w:rPr>
          <w:spacing w:val="-8"/>
          <w:sz w:val="25"/>
        </w:rPr>
        <w:t> </w:t>
      </w:r>
      <w:r>
        <w:rPr>
          <w:spacing w:val="-4"/>
          <w:w w:val="90"/>
          <w:sz w:val="25"/>
        </w:rPr>
        <w:t>2025</w:t>
      </w:r>
    </w:p>
    <w:p>
      <w:pPr>
        <w:pStyle w:val="BodyText"/>
        <w:spacing w:before="3"/>
        <w:rPr>
          <w:sz w:val="17"/>
        </w:rPr>
      </w:pPr>
      <w:r>
        <w:rPr>
          <w:sz w:val="17"/>
        </w:rPr>
        <mc:AlternateContent>
          <mc:Choice Requires="wps">
            <w:drawing>
              <wp:anchor distT="0" distB="0" distL="0" distR="0" allowOverlap="1" layoutInCell="1" locked="0" behindDoc="1" simplePos="0" relativeHeight="487664640">
                <wp:simplePos x="0" y="0"/>
                <wp:positionH relativeFrom="page">
                  <wp:posOffset>720001</wp:posOffset>
                </wp:positionH>
                <wp:positionV relativeFrom="paragraph">
                  <wp:posOffset>144885</wp:posOffset>
                </wp:positionV>
                <wp:extent cx="6120130" cy="144145"/>
                <wp:effectExtent l="0" t="0" r="0" b="0"/>
                <wp:wrapTopAndBottom/>
                <wp:docPr id="239" name="Graphic 239"/>
                <wp:cNvGraphicFramePr>
                  <a:graphicFrameLocks/>
                </wp:cNvGraphicFramePr>
                <a:graphic>
                  <a:graphicData uri="http://schemas.microsoft.com/office/word/2010/wordprocessingShape">
                    <wps:wsp>
                      <wps:cNvPr id="239" name="Graphic 239"/>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1.40832pt;width:481.89pt;height:11.339pt;mso-position-horizontal-relative:page;mso-position-vertical-relative:paragraph;z-index:-15651840;mso-wrap-distance-left:0;mso-wrap-distance-right:0" id="docshape137" filled="true" fillcolor="#cd1719" stroked="false">
                <v:fill type="solid"/>
                <w10:wrap type="topAndBottom"/>
              </v:rect>
            </w:pict>
          </mc:Fallback>
        </mc:AlternateContent>
      </w:r>
    </w:p>
    <w:p>
      <w:pPr>
        <w:pStyle w:val="BodyText"/>
        <w:spacing w:before="110"/>
        <w:rPr>
          <w:sz w:val="22"/>
        </w:rPr>
      </w:pPr>
    </w:p>
    <w:p>
      <w:pPr>
        <w:pStyle w:val="Heading3"/>
        <w:spacing w:before="0"/>
      </w:pPr>
      <w:r>
        <w:rPr>
          <w:spacing w:val="-2"/>
        </w:rPr>
        <w:t>Implications</w:t>
      </w:r>
      <w:r>
        <w:rPr>
          <w:spacing w:val="-10"/>
        </w:rPr>
        <w:t> </w:t>
      </w:r>
      <w:r>
        <w:rPr>
          <w:spacing w:val="-2"/>
        </w:rPr>
        <w:t>for</w:t>
      </w:r>
      <w:r>
        <w:rPr>
          <w:spacing w:val="-10"/>
        </w:rPr>
        <w:t> </w:t>
      </w:r>
      <w:r>
        <w:rPr>
          <w:spacing w:val="-2"/>
        </w:rPr>
        <w:t>practitioners</w:t>
      </w:r>
    </w:p>
    <w:p>
      <w:pPr>
        <w:pStyle w:val="BodyText"/>
        <w:spacing w:line="285" w:lineRule="auto" w:before="151"/>
        <w:ind w:left="2409" w:right="149"/>
        <w:jc w:val="both"/>
      </w:pPr>
      <w:r>
        <w:rPr>
          <w:spacing w:val="-4"/>
        </w:rPr>
        <w:t>Tribunals</w:t>
      </w:r>
      <w:r>
        <w:rPr>
          <w:spacing w:val="-12"/>
        </w:rPr>
        <w:t> </w:t>
      </w:r>
      <w:r>
        <w:rPr>
          <w:spacing w:val="-4"/>
        </w:rPr>
        <w:t>must</w:t>
      </w:r>
      <w:r>
        <w:rPr>
          <w:spacing w:val="-12"/>
        </w:rPr>
        <w:t> </w:t>
      </w:r>
      <w:r>
        <w:rPr>
          <w:spacing w:val="-4"/>
        </w:rPr>
        <w:t>clearly</w:t>
      </w:r>
      <w:r>
        <w:rPr>
          <w:spacing w:val="-12"/>
        </w:rPr>
        <w:t> </w:t>
      </w:r>
      <w:r>
        <w:rPr>
          <w:spacing w:val="-4"/>
        </w:rPr>
        <w:t>consider</w:t>
      </w:r>
      <w:r>
        <w:rPr>
          <w:spacing w:val="-12"/>
        </w:rPr>
        <w:t> </w:t>
      </w:r>
      <w:r>
        <w:rPr>
          <w:spacing w:val="-4"/>
        </w:rPr>
        <w:t>and</w:t>
      </w:r>
      <w:r>
        <w:rPr>
          <w:spacing w:val="-12"/>
        </w:rPr>
        <w:t> </w:t>
      </w:r>
      <w:r>
        <w:rPr>
          <w:spacing w:val="-4"/>
        </w:rPr>
        <w:t>address</w:t>
      </w:r>
      <w:r>
        <w:rPr>
          <w:spacing w:val="-11"/>
        </w:rPr>
        <w:t> </w:t>
      </w:r>
      <w:r>
        <w:rPr>
          <w:spacing w:val="-4"/>
        </w:rPr>
        <w:t>each</w:t>
      </w:r>
      <w:r>
        <w:rPr>
          <w:spacing w:val="-12"/>
        </w:rPr>
        <w:t> </w:t>
      </w:r>
      <w:r>
        <w:rPr>
          <w:spacing w:val="-4"/>
        </w:rPr>
        <w:t>element</w:t>
      </w:r>
      <w:r>
        <w:rPr>
          <w:spacing w:val="-12"/>
        </w:rPr>
        <w:t> </w:t>
      </w:r>
      <w:r>
        <w:rPr>
          <w:spacing w:val="-4"/>
        </w:rPr>
        <w:t>of</w:t>
      </w:r>
      <w:r>
        <w:rPr>
          <w:spacing w:val="-12"/>
        </w:rPr>
        <w:t> </w:t>
      </w:r>
      <w:r>
        <w:rPr>
          <w:spacing w:val="-4"/>
        </w:rPr>
        <w:t>claims.</w:t>
      </w:r>
      <w:r>
        <w:rPr>
          <w:spacing w:val="-12"/>
        </w:rPr>
        <w:t> </w:t>
      </w:r>
      <w:r>
        <w:rPr>
          <w:spacing w:val="-4"/>
        </w:rPr>
        <w:t>Even</w:t>
      </w:r>
      <w:r>
        <w:rPr>
          <w:spacing w:val="-12"/>
        </w:rPr>
        <w:t> </w:t>
      </w:r>
      <w:r>
        <w:rPr>
          <w:spacing w:val="-4"/>
        </w:rPr>
        <w:t>where</w:t>
      </w:r>
      <w:r>
        <w:rPr>
          <w:spacing w:val="-11"/>
        </w:rPr>
        <w:t> </w:t>
      </w:r>
      <w:r>
        <w:rPr>
          <w:spacing w:val="-4"/>
        </w:rPr>
        <w:t>large </w:t>
      </w:r>
      <w:r>
        <w:rPr>
          <w:spacing w:val="-8"/>
        </w:rPr>
        <w:t>numbers</w:t>
      </w:r>
      <w:r>
        <w:rPr>
          <w:spacing w:val="-3"/>
        </w:rPr>
        <w:t> </w:t>
      </w:r>
      <w:r>
        <w:rPr>
          <w:spacing w:val="-8"/>
        </w:rPr>
        <w:t>of</w:t>
      </w:r>
      <w:r>
        <w:rPr>
          <w:spacing w:val="-3"/>
        </w:rPr>
        <w:t> </w:t>
      </w:r>
      <w:r>
        <w:rPr>
          <w:spacing w:val="-8"/>
        </w:rPr>
        <w:t>issues</w:t>
      </w:r>
      <w:r>
        <w:rPr>
          <w:spacing w:val="-3"/>
        </w:rPr>
        <w:t> </w:t>
      </w:r>
      <w:r>
        <w:rPr>
          <w:spacing w:val="-8"/>
        </w:rPr>
        <w:t>are</w:t>
      </w:r>
      <w:r>
        <w:rPr>
          <w:spacing w:val="-3"/>
        </w:rPr>
        <w:t> </w:t>
      </w:r>
      <w:r>
        <w:rPr>
          <w:spacing w:val="-8"/>
        </w:rPr>
        <w:t>presented,</w:t>
      </w:r>
      <w:r>
        <w:rPr>
          <w:spacing w:val="-3"/>
        </w:rPr>
        <w:t> </w:t>
      </w:r>
      <w:r>
        <w:rPr>
          <w:spacing w:val="-8"/>
        </w:rPr>
        <w:t>failure</w:t>
      </w:r>
      <w:r>
        <w:rPr>
          <w:spacing w:val="-3"/>
        </w:rPr>
        <w:t> </w:t>
      </w:r>
      <w:r>
        <w:rPr>
          <w:spacing w:val="-8"/>
        </w:rPr>
        <w:t>to</w:t>
      </w:r>
      <w:r>
        <w:rPr>
          <w:spacing w:val="-3"/>
        </w:rPr>
        <w:t> </w:t>
      </w:r>
      <w:r>
        <w:rPr>
          <w:spacing w:val="-8"/>
        </w:rPr>
        <w:t>address</w:t>
      </w:r>
      <w:r>
        <w:rPr>
          <w:spacing w:val="-3"/>
        </w:rPr>
        <w:t> </w:t>
      </w:r>
      <w:r>
        <w:rPr>
          <w:spacing w:val="-8"/>
        </w:rPr>
        <w:t>specific</w:t>
      </w:r>
      <w:r>
        <w:rPr>
          <w:spacing w:val="-3"/>
        </w:rPr>
        <w:t> </w:t>
      </w:r>
      <w:r>
        <w:rPr>
          <w:spacing w:val="-8"/>
        </w:rPr>
        <w:t>elements</w:t>
      </w:r>
      <w:r>
        <w:rPr>
          <w:spacing w:val="-3"/>
        </w:rPr>
        <w:t> </w:t>
      </w:r>
      <w:r>
        <w:rPr>
          <w:spacing w:val="-8"/>
        </w:rPr>
        <w:t>can</w:t>
      </w:r>
      <w:r>
        <w:rPr>
          <w:spacing w:val="-3"/>
        </w:rPr>
        <w:t> </w:t>
      </w:r>
      <w:r>
        <w:rPr>
          <w:spacing w:val="-8"/>
        </w:rPr>
        <w:t>amount</w:t>
      </w:r>
      <w:r>
        <w:rPr>
          <w:spacing w:val="-3"/>
        </w:rPr>
        <w:t> </w:t>
      </w:r>
      <w:r>
        <w:rPr>
          <w:spacing w:val="-8"/>
        </w:rPr>
        <w:t>to</w:t>
      </w:r>
      <w:r>
        <w:rPr>
          <w:spacing w:val="-3"/>
        </w:rPr>
        <w:t> </w:t>
      </w:r>
      <w:r>
        <w:rPr>
          <w:spacing w:val="-8"/>
        </w:rPr>
        <w:t>an </w:t>
      </w:r>
      <w:r>
        <w:rPr/>
        <w:t>error</w:t>
      </w:r>
      <w:r>
        <w:rPr>
          <w:spacing w:val="-12"/>
        </w:rPr>
        <w:t> </w:t>
      </w:r>
      <w:r>
        <w:rPr/>
        <w:t>of</w:t>
      </w:r>
      <w:r>
        <w:rPr>
          <w:spacing w:val="-12"/>
        </w:rPr>
        <w:t> </w:t>
      </w:r>
      <w:r>
        <w:rPr/>
        <w:t>law</w:t>
      </w:r>
      <w:r>
        <w:rPr>
          <w:spacing w:val="-12"/>
        </w:rPr>
        <w:t> </w:t>
      </w:r>
      <w:r>
        <w:rPr/>
        <w:t>and</w:t>
      </w:r>
      <w:r>
        <w:rPr>
          <w:spacing w:val="-12"/>
        </w:rPr>
        <w:t> </w:t>
      </w:r>
      <w:r>
        <w:rPr/>
        <w:t>consequently</w:t>
      </w:r>
      <w:r>
        <w:rPr>
          <w:spacing w:val="-12"/>
        </w:rPr>
        <w:t> </w:t>
      </w:r>
      <w:r>
        <w:rPr/>
        <w:t>lead</w:t>
      </w:r>
      <w:r>
        <w:rPr>
          <w:spacing w:val="-12"/>
        </w:rPr>
        <w:t> </w:t>
      </w:r>
      <w:r>
        <w:rPr/>
        <w:t>to</w:t>
      </w:r>
      <w:r>
        <w:rPr>
          <w:spacing w:val="-12"/>
        </w:rPr>
        <w:t> </w:t>
      </w:r>
      <w:r>
        <w:rPr/>
        <w:t>appeals.</w:t>
      </w:r>
    </w:p>
    <w:p>
      <w:pPr>
        <w:pStyle w:val="BodyText"/>
        <w:spacing w:line="285" w:lineRule="auto" w:before="113"/>
        <w:ind w:left="2409" w:right="149"/>
        <w:jc w:val="both"/>
      </w:pPr>
      <w:r>
        <w:rPr/>
        <w:t>Additionally,</w:t>
      </w:r>
      <w:r>
        <w:rPr>
          <w:spacing w:val="-15"/>
        </w:rPr>
        <w:t> </w:t>
      </w:r>
      <w:r>
        <w:rPr/>
        <w:t>employers</w:t>
      </w:r>
      <w:r>
        <w:rPr>
          <w:spacing w:val="-15"/>
        </w:rPr>
        <w:t> </w:t>
      </w:r>
      <w:r>
        <w:rPr/>
        <w:t>have</w:t>
      </w:r>
      <w:r>
        <w:rPr>
          <w:spacing w:val="-15"/>
        </w:rPr>
        <w:t> </w:t>
      </w:r>
      <w:r>
        <w:rPr/>
        <w:t>a</w:t>
      </w:r>
      <w:r>
        <w:rPr>
          <w:spacing w:val="-15"/>
        </w:rPr>
        <w:t> </w:t>
      </w:r>
      <w:r>
        <w:rPr/>
        <w:t>duty</w:t>
      </w:r>
      <w:r>
        <w:rPr>
          <w:spacing w:val="-15"/>
        </w:rPr>
        <w:t> </w:t>
      </w:r>
      <w:r>
        <w:rPr/>
        <w:t>to</w:t>
      </w:r>
      <w:r>
        <w:rPr>
          <w:spacing w:val="-15"/>
        </w:rPr>
        <w:t> </w:t>
      </w:r>
      <w:r>
        <w:rPr/>
        <w:t>consider</w:t>
      </w:r>
      <w:r>
        <w:rPr>
          <w:spacing w:val="-15"/>
        </w:rPr>
        <w:t> </w:t>
      </w:r>
      <w:r>
        <w:rPr/>
        <w:t>suitable</w:t>
      </w:r>
      <w:r>
        <w:rPr>
          <w:spacing w:val="-15"/>
        </w:rPr>
        <w:t> </w:t>
      </w:r>
      <w:r>
        <w:rPr/>
        <w:t>alternative</w:t>
      </w:r>
      <w:r>
        <w:rPr>
          <w:spacing w:val="-15"/>
        </w:rPr>
        <w:t> </w:t>
      </w:r>
      <w:r>
        <w:rPr/>
        <w:t>employment</w:t>
      </w:r>
      <w:r>
        <w:rPr>
          <w:spacing w:val="-15"/>
        </w:rPr>
        <w:t> </w:t>
      </w:r>
      <w:r>
        <w:rPr/>
        <w:t>in </w:t>
      </w:r>
      <w:r>
        <w:rPr>
          <w:spacing w:val="-4"/>
        </w:rPr>
        <w:t>redundancy</w:t>
      </w:r>
      <w:r>
        <w:rPr>
          <w:spacing w:val="-10"/>
        </w:rPr>
        <w:t> </w:t>
      </w:r>
      <w:r>
        <w:rPr>
          <w:spacing w:val="-4"/>
        </w:rPr>
        <w:t>situations</w:t>
      </w:r>
      <w:r>
        <w:rPr>
          <w:spacing w:val="-10"/>
        </w:rPr>
        <w:t> </w:t>
      </w:r>
      <w:r>
        <w:rPr>
          <w:spacing w:val="-4"/>
        </w:rPr>
        <w:t>but</w:t>
      </w:r>
      <w:r>
        <w:rPr>
          <w:spacing w:val="-10"/>
        </w:rPr>
        <w:t> </w:t>
      </w:r>
      <w:r>
        <w:rPr>
          <w:spacing w:val="-4"/>
        </w:rPr>
        <w:t>are</w:t>
      </w:r>
      <w:r>
        <w:rPr>
          <w:spacing w:val="-10"/>
        </w:rPr>
        <w:t> </w:t>
      </w:r>
      <w:r>
        <w:rPr>
          <w:spacing w:val="-4"/>
        </w:rPr>
        <w:t>not</w:t>
      </w:r>
      <w:r>
        <w:rPr>
          <w:spacing w:val="-10"/>
        </w:rPr>
        <w:t> </w:t>
      </w:r>
      <w:r>
        <w:rPr>
          <w:spacing w:val="-4"/>
        </w:rPr>
        <w:t>obliged</w:t>
      </w:r>
      <w:r>
        <w:rPr>
          <w:spacing w:val="-10"/>
        </w:rPr>
        <w:t> </w:t>
      </w:r>
      <w:r>
        <w:rPr>
          <w:spacing w:val="-4"/>
        </w:rPr>
        <w:t>to</w:t>
      </w:r>
      <w:r>
        <w:rPr>
          <w:spacing w:val="-10"/>
        </w:rPr>
        <w:t> </w:t>
      </w:r>
      <w:r>
        <w:rPr>
          <w:spacing w:val="-4"/>
        </w:rPr>
        <w:t>offer</w:t>
      </w:r>
      <w:r>
        <w:rPr>
          <w:spacing w:val="-10"/>
        </w:rPr>
        <w:t> </w:t>
      </w:r>
      <w:r>
        <w:rPr>
          <w:spacing w:val="-4"/>
        </w:rPr>
        <w:t>roles</w:t>
      </w:r>
      <w:r>
        <w:rPr>
          <w:spacing w:val="-10"/>
        </w:rPr>
        <w:t> </w:t>
      </w:r>
      <w:r>
        <w:rPr>
          <w:spacing w:val="-4"/>
        </w:rPr>
        <w:t>which</w:t>
      </w:r>
      <w:r>
        <w:rPr>
          <w:spacing w:val="-10"/>
        </w:rPr>
        <w:t> </w:t>
      </w:r>
      <w:r>
        <w:rPr>
          <w:spacing w:val="-4"/>
        </w:rPr>
        <w:t>are</w:t>
      </w:r>
      <w:r>
        <w:rPr>
          <w:spacing w:val="-10"/>
        </w:rPr>
        <w:t> </w:t>
      </w:r>
      <w:r>
        <w:rPr>
          <w:spacing w:val="-4"/>
        </w:rPr>
        <w:t>materially</w:t>
      </w:r>
      <w:r>
        <w:rPr>
          <w:spacing w:val="-10"/>
        </w:rPr>
        <w:t> </w:t>
      </w:r>
      <w:r>
        <w:rPr>
          <w:spacing w:val="-4"/>
        </w:rPr>
        <w:t>different </w:t>
      </w:r>
      <w:r>
        <w:rPr/>
        <w:t>or contrary to employee preferences. An employer’s knowledge of an employee’s </w:t>
      </w:r>
      <w:r>
        <w:rPr>
          <w:spacing w:val="-4"/>
        </w:rPr>
        <w:t>preferences</w:t>
      </w:r>
      <w:r>
        <w:rPr>
          <w:spacing w:val="-7"/>
        </w:rPr>
        <w:t> </w:t>
      </w:r>
      <w:r>
        <w:rPr>
          <w:spacing w:val="-4"/>
        </w:rPr>
        <w:t>at</w:t>
      </w:r>
      <w:r>
        <w:rPr>
          <w:spacing w:val="-7"/>
        </w:rPr>
        <w:t> </w:t>
      </w:r>
      <w:r>
        <w:rPr>
          <w:spacing w:val="-4"/>
        </w:rPr>
        <w:t>the</w:t>
      </w:r>
      <w:r>
        <w:rPr>
          <w:spacing w:val="-7"/>
        </w:rPr>
        <w:t> </w:t>
      </w:r>
      <w:r>
        <w:rPr>
          <w:spacing w:val="-4"/>
        </w:rPr>
        <w:t>time</w:t>
      </w:r>
      <w:r>
        <w:rPr>
          <w:spacing w:val="-7"/>
        </w:rPr>
        <w:t> </w:t>
      </w:r>
      <w:r>
        <w:rPr>
          <w:spacing w:val="-4"/>
        </w:rPr>
        <w:t>(e.g.</w:t>
      </w:r>
      <w:r>
        <w:rPr>
          <w:spacing w:val="-7"/>
        </w:rPr>
        <w:t> </w:t>
      </w:r>
      <w:r>
        <w:rPr>
          <w:spacing w:val="-4"/>
        </w:rPr>
        <w:t>unwillingness</w:t>
      </w:r>
      <w:r>
        <w:rPr>
          <w:spacing w:val="-7"/>
        </w:rPr>
        <w:t> </w:t>
      </w:r>
      <w:r>
        <w:rPr>
          <w:spacing w:val="-4"/>
        </w:rPr>
        <w:t>to</w:t>
      </w:r>
      <w:r>
        <w:rPr>
          <w:spacing w:val="-7"/>
        </w:rPr>
        <w:t> </w:t>
      </w:r>
      <w:r>
        <w:rPr>
          <w:spacing w:val="-4"/>
        </w:rPr>
        <w:t>take</w:t>
      </w:r>
      <w:r>
        <w:rPr>
          <w:spacing w:val="-7"/>
        </w:rPr>
        <w:t> </w:t>
      </w:r>
      <w:r>
        <w:rPr>
          <w:spacing w:val="-4"/>
        </w:rPr>
        <w:t>ward-based</w:t>
      </w:r>
      <w:r>
        <w:rPr>
          <w:spacing w:val="-7"/>
        </w:rPr>
        <w:t> </w:t>
      </w:r>
      <w:r>
        <w:rPr>
          <w:spacing w:val="-4"/>
        </w:rPr>
        <w:t>roles</w:t>
      </w:r>
      <w:r>
        <w:rPr>
          <w:spacing w:val="-7"/>
        </w:rPr>
        <w:t> </w:t>
      </w:r>
      <w:r>
        <w:rPr>
          <w:spacing w:val="-4"/>
        </w:rPr>
        <w:t>due</w:t>
      </w:r>
      <w:r>
        <w:rPr>
          <w:spacing w:val="-7"/>
        </w:rPr>
        <w:t> </w:t>
      </w:r>
      <w:r>
        <w:rPr>
          <w:spacing w:val="-4"/>
        </w:rPr>
        <w:t>to</w:t>
      </w:r>
      <w:r>
        <w:rPr>
          <w:spacing w:val="-7"/>
        </w:rPr>
        <w:t> </w:t>
      </w:r>
      <w:r>
        <w:rPr>
          <w:spacing w:val="-4"/>
        </w:rPr>
        <w:t>Covid-19) </w:t>
      </w:r>
      <w:r>
        <w:rPr>
          <w:spacing w:val="-6"/>
        </w:rPr>
        <w:t>is</w:t>
      </w:r>
      <w:r>
        <w:rPr>
          <w:spacing w:val="-9"/>
        </w:rPr>
        <w:t> </w:t>
      </w:r>
      <w:r>
        <w:rPr>
          <w:spacing w:val="-6"/>
        </w:rPr>
        <w:t>highly</w:t>
      </w:r>
      <w:r>
        <w:rPr>
          <w:spacing w:val="-9"/>
        </w:rPr>
        <w:t> </w:t>
      </w:r>
      <w:r>
        <w:rPr>
          <w:spacing w:val="-6"/>
        </w:rPr>
        <w:t>relevant</w:t>
      </w:r>
      <w:r>
        <w:rPr>
          <w:spacing w:val="-9"/>
        </w:rPr>
        <w:t> </w:t>
      </w:r>
      <w:r>
        <w:rPr>
          <w:spacing w:val="-6"/>
        </w:rPr>
        <w:t>when</w:t>
      </w:r>
      <w:r>
        <w:rPr>
          <w:spacing w:val="-9"/>
        </w:rPr>
        <w:t> </w:t>
      </w:r>
      <w:r>
        <w:rPr>
          <w:spacing w:val="-6"/>
        </w:rPr>
        <w:t>assessing</w:t>
      </w:r>
      <w:r>
        <w:rPr>
          <w:spacing w:val="-9"/>
        </w:rPr>
        <w:t> </w:t>
      </w:r>
      <w:r>
        <w:rPr>
          <w:spacing w:val="-6"/>
        </w:rPr>
        <w:t>reasonableness</w:t>
      </w:r>
      <w:r>
        <w:rPr>
          <w:spacing w:val="-9"/>
        </w:rPr>
        <w:t> </w:t>
      </w:r>
      <w:r>
        <w:rPr>
          <w:spacing w:val="-6"/>
        </w:rPr>
        <w:t>under</w:t>
      </w:r>
      <w:r>
        <w:rPr>
          <w:spacing w:val="-9"/>
        </w:rPr>
        <w:t> </w:t>
      </w:r>
      <w:r>
        <w:rPr>
          <w:spacing w:val="-6"/>
        </w:rPr>
        <w:t>s98(4)</w:t>
      </w:r>
      <w:r>
        <w:rPr>
          <w:spacing w:val="-9"/>
        </w:rPr>
        <w:t> </w:t>
      </w:r>
      <w:r>
        <w:rPr>
          <w:spacing w:val="-6"/>
        </w:rPr>
        <w:t>Employment</w:t>
      </w:r>
      <w:r>
        <w:rPr>
          <w:spacing w:val="-9"/>
        </w:rPr>
        <w:t> </w:t>
      </w:r>
      <w:r>
        <w:rPr>
          <w:spacing w:val="-6"/>
        </w:rPr>
        <w:t>Rights</w:t>
      </w:r>
      <w:r>
        <w:rPr>
          <w:spacing w:val="-9"/>
        </w:rPr>
        <w:t> </w:t>
      </w:r>
      <w:r>
        <w:rPr>
          <w:spacing w:val="-6"/>
        </w:rPr>
        <w:t>Act </w:t>
      </w:r>
      <w:r>
        <w:rPr>
          <w:spacing w:val="-2"/>
        </w:rPr>
        <w:t>1996</w:t>
      </w:r>
      <w:r>
        <w:rPr>
          <w:spacing w:val="-12"/>
        </w:rPr>
        <w:t> </w:t>
      </w:r>
      <w:r>
        <w:rPr>
          <w:spacing w:val="-2"/>
        </w:rPr>
        <w:t>(ERA).</w:t>
      </w:r>
      <w:r>
        <w:rPr>
          <w:spacing w:val="-12"/>
        </w:rPr>
        <w:t> </w:t>
      </w:r>
      <w:r>
        <w:rPr>
          <w:spacing w:val="-2"/>
        </w:rPr>
        <w:t>Additionally,</w:t>
      </w:r>
      <w:r>
        <w:rPr>
          <w:spacing w:val="-12"/>
        </w:rPr>
        <w:t> </w:t>
      </w:r>
      <w:r>
        <w:rPr>
          <w:spacing w:val="-2"/>
        </w:rPr>
        <w:t>employees</w:t>
      </w:r>
      <w:r>
        <w:rPr>
          <w:spacing w:val="-12"/>
        </w:rPr>
        <w:t> </w:t>
      </w:r>
      <w:r>
        <w:rPr>
          <w:spacing w:val="-2"/>
        </w:rPr>
        <w:t>who</w:t>
      </w:r>
      <w:r>
        <w:rPr>
          <w:spacing w:val="-12"/>
        </w:rPr>
        <w:t> </w:t>
      </w:r>
      <w:r>
        <w:rPr>
          <w:spacing w:val="-2"/>
        </w:rPr>
        <w:t>disengage</w:t>
      </w:r>
      <w:r>
        <w:rPr>
          <w:spacing w:val="-12"/>
        </w:rPr>
        <w:t> </w:t>
      </w:r>
      <w:r>
        <w:rPr>
          <w:spacing w:val="-2"/>
        </w:rPr>
        <w:t>from</w:t>
      </w:r>
      <w:r>
        <w:rPr>
          <w:spacing w:val="-12"/>
        </w:rPr>
        <w:t> </w:t>
      </w:r>
      <w:r>
        <w:rPr>
          <w:spacing w:val="-2"/>
        </w:rPr>
        <w:t>redeployment</w:t>
      </w:r>
      <w:r>
        <w:rPr>
          <w:spacing w:val="-12"/>
        </w:rPr>
        <w:t> </w:t>
      </w:r>
      <w:r>
        <w:rPr>
          <w:spacing w:val="-2"/>
        </w:rPr>
        <w:t>efforts</w:t>
      </w:r>
      <w:r>
        <w:rPr>
          <w:spacing w:val="-12"/>
        </w:rPr>
        <w:t> </w:t>
      </w:r>
      <w:r>
        <w:rPr>
          <w:spacing w:val="-2"/>
        </w:rPr>
        <w:t>may </w:t>
      </w:r>
      <w:r>
        <w:rPr/>
        <w:t>undermine</w:t>
      </w:r>
      <w:r>
        <w:rPr>
          <w:spacing w:val="-9"/>
        </w:rPr>
        <w:t> </w:t>
      </w:r>
      <w:r>
        <w:rPr/>
        <w:t>their</w:t>
      </w:r>
      <w:r>
        <w:rPr>
          <w:spacing w:val="-9"/>
        </w:rPr>
        <w:t> </w:t>
      </w:r>
      <w:r>
        <w:rPr/>
        <w:t>own</w:t>
      </w:r>
      <w:r>
        <w:rPr>
          <w:spacing w:val="-9"/>
        </w:rPr>
        <w:t> </w:t>
      </w:r>
      <w:r>
        <w:rPr/>
        <w:t>claim</w:t>
      </w:r>
      <w:r>
        <w:rPr>
          <w:spacing w:val="-9"/>
        </w:rPr>
        <w:t> </w:t>
      </w:r>
      <w:r>
        <w:rPr/>
        <w:t>that</w:t>
      </w:r>
      <w:r>
        <w:rPr>
          <w:spacing w:val="-9"/>
        </w:rPr>
        <w:t> </w:t>
      </w:r>
      <w:r>
        <w:rPr/>
        <w:t>an</w:t>
      </w:r>
      <w:r>
        <w:rPr>
          <w:spacing w:val="-9"/>
        </w:rPr>
        <w:t> </w:t>
      </w:r>
      <w:r>
        <w:rPr/>
        <w:t>employer</w:t>
      </w:r>
      <w:r>
        <w:rPr>
          <w:spacing w:val="-9"/>
        </w:rPr>
        <w:t> </w:t>
      </w:r>
      <w:r>
        <w:rPr/>
        <w:t>failed</w:t>
      </w:r>
      <w:r>
        <w:rPr>
          <w:spacing w:val="-9"/>
        </w:rPr>
        <w:t> </w:t>
      </w:r>
      <w:r>
        <w:rPr/>
        <w:t>to</w:t>
      </w:r>
      <w:r>
        <w:rPr>
          <w:spacing w:val="-9"/>
        </w:rPr>
        <w:t> </w:t>
      </w:r>
      <w:r>
        <w:rPr/>
        <w:t>consider</w:t>
      </w:r>
      <w:r>
        <w:rPr>
          <w:spacing w:val="-9"/>
        </w:rPr>
        <w:t> </w:t>
      </w:r>
      <w:r>
        <w:rPr/>
        <w:t>alternatives.</w:t>
      </w:r>
    </w:p>
    <w:p>
      <w:pPr>
        <w:pStyle w:val="Heading3"/>
        <w:spacing w:before="211"/>
      </w:pPr>
      <w:r>
        <w:rPr>
          <w:spacing w:val="-2"/>
        </w:rPr>
        <w:t>Facts</w:t>
      </w:r>
    </w:p>
    <w:p>
      <w:pPr>
        <w:pStyle w:val="BodyText"/>
        <w:spacing w:line="285" w:lineRule="auto" w:before="151"/>
        <w:ind w:left="2409" w:right="151"/>
        <w:jc w:val="both"/>
      </w:pPr>
      <w:r>
        <w:rPr/>
        <w:t>Mrs</w:t>
      </w:r>
      <w:r>
        <w:rPr>
          <w:spacing w:val="-10"/>
        </w:rPr>
        <w:t> </w:t>
      </w:r>
      <w:r>
        <w:rPr/>
        <w:t>Marshall</w:t>
      </w:r>
      <w:r>
        <w:rPr>
          <w:spacing w:val="-10"/>
        </w:rPr>
        <w:t> </w:t>
      </w:r>
      <w:r>
        <w:rPr/>
        <w:t>(LM)</w:t>
      </w:r>
      <w:r>
        <w:rPr>
          <w:spacing w:val="-10"/>
        </w:rPr>
        <w:t> </w:t>
      </w:r>
      <w:r>
        <w:rPr/>
        <w:t>had</w:t>
      </w:r>
      <w:r>
        <w:rPr>
          <w:spacing w:val="-10"/>
        </w:rPr>
        <w:t> </w:t>
      </w:r>
      <w:r>
        <w:rPr/>
        <w:t>been</w:t>
      </w:r>
      <w:r>
        <w:rPr>
          <w:spacing w:val="-10"/>
        </w:rPr>
        <w:t> </w:t>
      </w:r>
      <w:r>
        <w:rPr/>
        <w:t>employed</w:t>
      </w:r>
      <w:r>
        <w:rPr>
          <w:spacing w:val="-10"/>
        </w:rPr>
        <w:t> </w:t>
      </w:r>
      <w:r>
        <w:rPr/>
        <w:t>by</w:t>
      </w:r>
      <w:r>
        <w:rPr>
          <w:spacing w:val="-10"/>
        </w:rPr>
        <w:t> </w:t>
      </w:r>
      <w:r>
        <w:rPr/>
        <w:t>the</w:t>
      </w:r>
      <w:r>
        <w:rPr>
          <w:spacing w:val="-10"/>
        </w:rPr>
        <w:t> </w:t>
      </w:r>
      <w:r>
        <w:rPr/>
        <w:t>East</w:t>
      </w:r>
      <w:r>
        <w:rPr>
          <w:spacing w:val="-10"/>
        </w:rPr>
        <w:t> </w:t>
      </w:r>
      <w:r>
        <w:rPr/>
        <w:t>&amp;</w:t>
      </w:r>
      <w:r>
        <w:rPr>
          <w:spacing w:val="-10"/>
        </w:rPr>
        <w:t> </w:t>
      </w:r>
      <w:r>
        <w:rPr/>
        <w:t>North</w:t>
      </w:r>
      <w:r>
        <w:rPr>
          <w:spacing w:val="-10"/>
        </w:rPr>
        <w:t> </w:t>
      </w:r>
      <w:r>
        <w:rPr/>
        <w:t>Hertfordshire</w:t>
      </w:r>
      <w:r>
        <w:rPr>
          <w:spacing w:val="-10"/>
        </w:rPr>
        <w:t> </w:t>
      </w:r>
      <w:r>
        <w:rPr/>
        <w:t>NHS</w:t>
      </w:r>
      <w:r>
        <w:rPr>
          <w:spacing w:val="-10"/>
        </w:rPr>
        <w:t> </w:t>
      </w:r>
      <w:r>
        <w:rPr/>
        <w:t>Trust </w:t>
      </w:r>
      <w:r>
        <w:rPr>
          <w:spacing w:val="-4"/>
        </w:rPr>
        <w:t>(the</w:t>
      </w:r>
      <w:r>
        <w:rPr>
          <w:spacing w:val="-7"/>
        </w:rPr>
        <w:t> </w:t>
      </w:r>
      <w:r>
        <w:rPr>
          <w:spacing w:val="-4"/>
        </w:rPr>
        <w:t>Trust)</w:t>
      </w:r>
      <w:r>
        <w:rPr>
          <w:spacing w:val="-7"/>
        </w:rPr>
        <w:t> </w:t>
      </w:r>
      <w:r>
        <w:rPr>
          <w:spacing w:val="-4"/>
        </w:rPr>
        <w:t>since</w:t>
      </w:r>
      <w:r>
        <w:rPr>
          <w:spacing w:val="-7"/>
        </w:rPr>
        <w:t> </w:t>
      </w:r>
      <w:r>
        <w:rPr>
          <w:spacing w:val="-4"/>
        </w:rPr>
        <w:t>1999,</w:t>
      </w:r>
      <w:r>
        <w:rPr>
          <w:spacing w:val="-7"/>
        </w:rPr>
        <w:t> </w:t>
      </w:r>
      <w:r>
        <w:rPr>
          <w:spacing w:val="-4"/>
        </w:rPr>
        <w:t>most</w:t>
      </w:r>
      <w:r>
        <w:rPr>
          <w:spacing w:val="-7"/>
        </w:rPr>
        <w:t> </w:t>
      </w:r>
      <w:r>
        <w:rPr>
          <w:spacing w:val="-4"/>
        </w:rPr>
        <w:t>recently</w:t>
      </w:r>
      <w:r>
        <w:rPr>
          <w:spacing w:val="-7"/>
        </w:rPr>
        <w:t> </w:t>
      </w:r>
      <w:r>
        <w:rPr>
          <w:spacing w:val="-4"/>
        </w:rPr>
        <w:t>as</w:t>
      </w:r>
      <w:r>
        <w:rPr>
          <w:spacing w:val="-7"/>
        </w:rPr>
        <w:t> </w:t>
      </w:r>
      <w:r>
        <w:rPr>
          <w:spacing w:val="-4"/>
        </w:rPr>
        <w:t>a</w:t>
      </w:r>
      <w:r>
        <w:rPr>
          <w:spacing w:val="-7"/>
        </w:rPr>
        <w:t> </w:t>
      </w:r>
      <w:r>
        <w:rPr>
          <w:spacing w:val="-4"/>
        </w:rPr>
        <w:t>surgical</w:t>
      </w:r>
      <w:r>
        <w:rPr>
          <w:spacing w:val="-7"/>
        </w:rPr>
        <w:t> </w:t>
      </w:r>
      <w:r>
        <w:rPr>
          <w:spacing w:val="-4"/>
        </w:rPr>
        <w:t>site</w:t>
      </w:r>
      <w:r>
        <w:rPr>
          <w:spacing w:val="-7"/>
        </w:rPr>
        <w:t> </w:t>
      </w:r>
      <w:r>
        <w:rPr>
          <w:spacing w:val="-4"/>
        </w:rPr>
        <w:t>surveillance</w:t>
      </w:r>
      <w:r>
        <w:rPr>
          <w:spacing w:val="-7"/>
        </w:rPr>
        <w:t> </w:t>
      </w:r>
      <w:r>
        <w:rPr>
          <w:spacing w:val="-4"/>
        </w:rPr>
        <w:t>nurse</w:t>
      </w:r>
      <w:r>
        <w:rPr>
          <w:spacing w:val="-7"/>
        </w:rPr>
        <w:t> </w:t>
      </w:r>
      <w:r>
        <w:rPr>
          <w:spacing w:val="-4"/>
        </w:rPr>
        <w:t>since</w:t>
      </w:r>
      <w:r>
        <w:rPr>
          <w:spacing w:val="-7"/>
        </w:rPr>
        <w:t> </w:t>
      </w:r>
      <w:r>
        <w:rPr>
          <w:spacing w:val="-4"/>
        </w:rPr>
        <w:t>2014. </w:t>
      </w:r>
      <w:r>
        <w:rPr>
          <w:spacing w:val="-2"/>
        </w:rPr>
        <w:t>In</w:t>
      </w:r>
      <w:r>
        <w:rPr>
          <w:spacing w:val="-11"/>
        </w:rPr>
        <w:t> </w:t>
      </w:r>
      <w:r>
        <w:rPr>
          <w:spacing w:val="-2"/>
        </w:rPr>
        <w:t>January</w:t>
      </w:r>
      <w:r>
        <w:rPr>
          <w:spacing w:val="-11"/>
        </w:rPr>
        <w:t> </w:t>
      </w:r>
      <w:r>
        <w:rPr>
          <w:spacing w:val="-2"/>
        </w:rPr>
        <w:t>2021,</w:t>
      </w:r>
      <w:r>
        <w:rPr>
          <w:spacing w:val="-11"/>
        </w:rPr>
        <w:t> </w:t>
      </w:r>
      <w:r>
        <w:rPr>
          <w:spacing w:val="-2"/>
        </w:rPr>
        <w:t>she</w:t>
      </w:r>
      <w:r>
        <w:rPr>
          <w:spacing w:val="-11"/>
        </w:rPr>
        <w:t> </w:t>
      </w:r>
      <w:r>
        <w:rPr>
          <w:spacing w:val="-2"/>
        </w:rPr>
        <w:t>was</w:t>
      </w:r>
      <w:r>
        <w:rPr>
          <w:spacing w:val="-11"/>
        </w:rPr>
        <w:t> </w:t>
      </w:r>
      <w:r>
        <w:rPr>
          <w:spacing w:val="-2"/>
        </w:rPr>
        <w:t>dismissed</w:t>
      </w:r>
      <w:r>
        <w:rPr>
          <w:spacing w:val="-11"/>
        </w:rPr>
        <w:t> </w:t>
      </w:r>
      <w:r>
        <w:rPr>
          <w:spacing w:val="-2"/>
        </w:rPr>
        <w:t>on</w:t>
      </w:r>
      <w:r>
        <w:rPr>
          <w:spacing w:val="-11"/>
        </w:rPr>
        <w:t> </w:t>
      </w:r>
      <w:r>
        <w:rPr>
          <w:spacing w:val="-2"/>
        </w:rPr>
        <w:t>the</w:t>
      </w:r>
      <w:r>
        <w:rPr>
          <w:spacing w:val="-11"/>
        </w:rPr>
        <w:t> </w:t>
      </w:r>
      <w:r>
        <w:rPr>
          <w:spacing w:val="-2"/>
        </w:rPr>
        <w:t>grounds</w:t>
      </w:r>
      <w:r>
        <w:rPr>
          <w:spacing w:val="-11"/>
        </w:rPr>
        <w:t> </w:t>
      </w:r>
      <w:r>
        <w:rPr>
          <w:spacing w:val="-2"/>
        </w:rPr>
        <w:t>of</w:t>
      </w:r>
      <w:r>
        <w:rPr>
          <w:spacing w:val="-11"/>
        </w:rPr>
        <w:t> </w:t>
      </w:r>
      <w:r>
        <w:rPr>
          <w:spacing w:val="-2"/>
        </w:rPr>
        <w:t>redundancy.</w:t>
      </w:r>
      <w:r>
        <w:rPr>
          <w:spacing w:val="-11"/>
        </w:rPr>
        <w:t> </w:t>
      </w:r>
      <w:r>
        <w:rPr>
          <w:spacing w:val="-2"/>
        </w:rPr>
        <w:t>The</w:t>
      </w:r>
      <w:r>
        <w:rPr>
          <w:spacing w:val="-11"/>
        </w:rPr>
        <w:t> </w:t>
      </w:r>
      <w:r>
        <w:rPr>
          <w:spacing w:val="-2"/>
        </w:rPr>
        <w:t>redundancy </w:t>
      </w:r>
      <w:r>
        <w:rPr/>
        <w:t>process</w:t>
      </w:r>
      <w:r>
        <w:rPr>
          <w:spacing w:val="-16"/>
        </w:rPr>
        <w:t> </w:t>
      </w:r>
      <w:r>
        <w:rPr/>
        <w:t>began</w:t>
      </w:r>
      <w:r>
        <w:rPr>
          <w:spacing w:val="-16"/>
        </w:rPr>
        <w:t> </w:t>
      </w:r>
      <w:r>
        <w:rPr/>
        <w:t>in</w:t>
      </w:r>
      <w:r>
        <w:rPr>
          <w:spacing w:val="-16"/>
        </w:rPr>
        <w:t> </w:t>
      </w:r>
      <w:r>
        <w:rPr/>
        <w:t>late</w:t>
      </w:r>
      <w:r>
        <w:rPr>
          <w:spacing w:val="-16"/>
        </w:rPr>
        <w:t> </w:t>
      </w:r>
      <w:r>
        <w:rPr/>
        <w:t>2020.</w:t>
      </w:r>
    </w:p>
    <w:p>
      <w:pPr>
        <w:pStyle w:val="BodyText"/>
        <w:spacing w:line="285" w:lineRule="auto" w:before="112"/>
        <w:ind w:left="2409" w:right="150"/>
        <w:jc w:val="both"/>
      </w:pPr>
      <w:r>
        <w:rPr/>
        <w:t>Subsequently</w:t>
      </w:r>
      <w:r>
        <w:rPr>
          <w:spacing w:val="-9"/>
        </w:rPr>
        <w:t> </w:t>
      </w:r>
      <w:r>
        <w:rPr/>
        <w:t>and</w:t>
      </w:r>
      <w:r>
        <w:rPr>
          <w:spacing w:val="-9"/>
        </w:rPr>
        <w:t> </w:t>
      </w:r>
      <w:r>
        <w:rPr/>
        <w:t>in</w:t>
      </w:r>
      <w:r>
        <w:rPr>
          <w:spacing w:val="-9"/>
        </w:rPr>
        <w:t> </w:t>
      </w:r>
      <w:r>
        <w:rPr/>
        <w:t>her</w:t>
      </w:r>
      <w:r>
        <w:rPr>
          <w:spacing w:val="-9"/>
        </w:rPr>
        <w:t> </w:t>
      </w:r>
      <w:r>
        <w:rPr/>
        <w:t>capacity</w:t>
      </w:r>
      <w:r>
        <w:rPr>
          <w:spacing w:val="-9"/>
        </w:rPr>
        <w:t> </w:t>
      </w:r>
      <w:r>
        <w:rPr/>
        <w:t>as</w:t>
      </w:r>
      <w:r>
        <w:rPr>
          <w:spacing w:val="-9"/>
        </w:rPr>
        <w:t> </w:t>
      </w:r>
      <w:r>
        <w:rPr/>
        <w:t>a</w:t>
      </w:r>
      <w:r>
        <w:rPr>
          <w:spacing w:val="-9"/>
        </w:rPr>
        <w:t> </w:t>
      </w:r>
      <w:r>
        <w:rPr/>
        <w:t>litigant</w:t>
      </w:r>
      <w:r>
        <w:rPr>
          <w:spacing w:val="-9"/>
        </w:rPr>
        <w:t> </w:t>
      </w:r>
      <w:r>
        <w:rPr/>
        <w:t>in</w:t>
      </w:r>
      <w:r>
        <w:rPr>
          <w:spacing w:val="-9"/>
        </w:rPr>
        <w:t> </w:t>
      </w:r>
      <w:r>
        <w:rPr/>
        <w:t>person,</w:t>
      </w:r>
      <w:r>
        <w:rPr>
          <w:spacing w:val="-9"/>
        </w:rPr>
        <w:t> </w:t>
      </w:r>
      <w:r>
        <w:rPr/>
        <w:t>LM</w:t>
      </w:r>
      <w:r>
        <w:rPr>
          <w:spacing w:val="-9"/>
        </w:rPr>
        <w:t> </w:t>
      </w:r>
      <w:r>
        <w:rPr/>
        <w:t>brought</w:t>
      </w:r>
      <w:r>
        <w:rPr>
          <w:spacing w:val="-9"/>
        </w:rPr>
        <w:t> </w:t>
      </w:r>
      <w:r>
        <w:rPr/>
        <w:t>complaints</w:t>
      </w:r>
      <w:r>
        <w:rPr>
          <w:spacing w:val="-9"/>
        </w:rPr>
        <w:t> </w:t>
      </w:r>
      <w:r>
        <w:rPr/>
        <w:t>of </w:t>
      </w:r>
      <w:r>
        <w:rPr>
          <w:spacing w:val="-2"/>
        </w:rPr>
        <w:t>disability</w:t>
      </w:r>
      <w:r>
        <w:rPr>
          <w:spacing w:val="-12"/>
        </w:rPr>
        <w:t> </w:t>
      </w:r>
      <w:r>
        <w:rPr>
          <w:spacing w:val="-2"/>
        </w:rPr>
        <w:t>discrimination,</w:t>
      </w:r>
      <w:r>
        <w:rPr>
          <w:spacing w:val="-12"/>
        </w:rPr>
        <w:t> </w:t>
      </w:r>
      <w:r>
        <w:rPr>
          <w:spacing w:val="-2"/>
        </w:rPr>
        <w:t>harassment,</w:t>
      </w:r>
      <w:r>
        <w:rPr>
          <w:spacing w:val="-12"/>
        </w:rPr>
        <w:t> </w:t>
      </w:r>
      <w:r>
        <w:rPr>
          <w:spacing w:val="-2"/>
        </w:rPr>
        <w:t>victimisation,</w:t>
      </w:r>
      <w:r>
        <w:rPr>
          <w:spacing w:val="-12"/>
        </w:rPr>
        <w:t> </w:t>
      </w:r>
      <w:r>
        <w:rPr>
          <w:spacing w:val="-2"/>
        </w:rPr>
        <w:t>protected</w:t>
      </w:r>
      <w:r>
        <w:rPr>
          <w:spacing w:val="-12"/>
        </w:rPr>
        <w:t> </w:t>
      </w:r>
      <w:r>
        <w:rPr>
          <w:spacing w:val="-2"/>
        </w:rPr>
        <w:t>disclosure</w:t>
      </w:r>
      <w:r>
        <w:rPr>
          <w:spacing w:val="-12"/>
        </w:rPr>
        <w:t> </w:t>
      </w:r>
      <w:r>
        <w:rPr>
          <w:spacing w:val="-2"/>
        </w:rPr>
        <w:t>detriment, </w:t>
      </w:r>
      <w:r>
        <w:rPr>
          <w:spacing w:val="-8"/>
        </w:rPr>
        <w:t>automatically unfair dismissal</w:t>
      </w:r>
      <w:r>
        <w:rPr>
          <w:spacing w:val="-7"/>
        </w:rPr>
        <w:t> </w:t>
      </w:r>
      <w:r>
        <w:rPr>
          <w:spacing w:val="-8"/>
        </w:rPr>
        <w:t>and ordinary unfair</w:t>
      </w:r>
      <w:r>
        <w:rPr>
          <w:spacing w:val="-7"/>
        </w:rPr>
        <w:t> </w:t>
      </w:r>
      <w:r>
        <w:rPr>
          <w:spacing w:val="-8"/>
        </w:rPr>
        <w:t>dismissal. These complaints</w:t>
      </w:r>
      <w:r>
        <w:rPr>
          <w:spacing w:val="-7"/>
        </w:rPr>
        <w:t> </w:t>
      </w:r>
      <w:r>
        <w:rPr>
          <w:spacing w:val="-8"/>
        </w:rPr>
        <w:t>had been </w:t>
      </w:r>
      <w:r>
        <w:rPr>
          <w:spacing w:val="-2"/>
        </w:rPr>
        <w:t>raised</w:t>
      </w:r>
      <w:r>
        <w:rPr>
          <w:spacing w:val="-11"/>
        </w:rPr>
        <w:t> </w:t>
      </w:r>
      <w:r>
        <w:rPr>
          <w:spacing w:val="-2"/>
        </w:rPr>
        <w:t>in</w:t>
      </w:r>
      <w:r>
        <w:rPr>
          <w:spacing w:val="-11"/>
        </w:rPr>
        <w:t> </w:t>
      </w:r>
      <w:r>
        <w:rPr>
          <w:spacing w:val="-2"/>
        </w:rPr>
        <w:t>three</w:t>
      </w:r>
      <w:r>
        <w:rPr>
          <w:spacing w:val="-11"/>
        </w:rPr>
        <w:t> </w:t>
      </w:r>
      <w:r>
        <w:rPr>
          <w:spacing w:val="-2"/>
        </w:rPr>
        <w:t>different</w:t>
      </w:r>
      <w:r>
        <w:rPr>
          <w:spacing w:val="-11"/>
        </w:rPr>
        <w:t> </w:t>
      </w:r>
      <w:r>
        <w:rPr>
          <w:spacing w:val="-2"/>
        </w:rPr>
        <w:t>claims</w:t>
      </w:r>
      <w:r>
        <w:rPr>
          <w:spacing w:val="-11"/>
        </w:rPr>
        <w:t> </w:t>
      </w:r>
      <w:r>
        <w:rPr>
          <w:spacing w:val="-2"/>
        </w:rPr>
        <w:t>but</w:t>
      </w:r>
      <w:r>
        <w:rPr>
          <w:spacing w:val="-11"/>
        </w:rPr>
        <w:t> </w:t>
      </w:r>
      <w:r>
        <w:rPr>
          <w:spacing w:val="-2"/>
        </w:rPr>
        <w:t>were</w:t>
      </w:r>
      <w:r>
        <w:rPr>
          <w:spacing w:val="-11"/>
        </w:rPr>
        <w:t> </w:t>
      </w:r>
      <w:r>
        <w:rPr>
          <w:spacing w:val="-2"/>
        </w:rPr>
        <w:t>later</w:t>
      </w:r>
      <w:r>
        <w:rPr>
          <w:spacing w:val="-11"/>
        </w:rPr>
        <w:t> </w:t>
      </w:r>
      <w:r>
        <w:rPr>
          <w:spacing w:val="-2"/>
        </w:rPr>
        <w:t>conciliated</w:t>
      </w:r>
      <w:r>
        <w:rPr>
          <w:spacing w:val="-11"/>
        </w:rPr>
        <w:t> </w:t>
      </w:r>
      <w:r>
        <w:rPr>
          <w:spacing w:val="-2"/>
        </w:rPr>
        <w:t>into</w:t>
      </w:r>
      <w:r>
        <w:rPr>
          <w:spacing w:val="-11"/>
        </w:rPr>
        <w:t> </w:t>
      </w:r>
      <w:r>
        <w:rPr>
          <w:spacing w:val="-2"/>
        </w:rPr>
        <w:t>one</w:t>
      </w:r>
      <w:r>
        <w:rPr>
          <w:spacing w:val="-11"/>
        </w:rPr>
        <w:t> </w:t>
      </w:r>
      <w:r>
        <w:rPr>
          <w:spacing w:val="-2"/>
        </w:rPr>
        <w:t>claim.</w:t>
      </w:r>
    </w:p>
    <w:p>
      <w:pPr>
        <w:pStyle w:val="BodyText"/>
        <w:spacing w:line="285" w:lineRule="auto" w:before="113"/>
        <w:ind w:left="2409" w:right="151"/>
        <w:jc w:val="both"/>
      </w:pPr>
      <w:r>
        <w:rPr/>
        <w:t>The impairments relied upon by LM were anxiety and depression, chronic fatigue </w:t>
      </w:r>
      <w:r>
        <w:rPr>
          <w:spacing w:val="-2"/>
        </w:rPr>
        <w:t>syndrome</w:t>
      </w:r>
      <w:r>
        <w:rPr>
          <w:spacing w:val="-10"/>
        </w:rPr>
        <w:t> </w:t>
      </w:r>
      <w:r>
        <w:rPr>
          <w:spacing w:val="-2"/>
        </w:rPr>
        <w:t>and</w:t>
      </w:r>
      <w:r>
        <w:rPr>
          <w:spacing w:val="-10"/>
        </w:rPr>
        <w:t> </w:t>
      </w:r>
      <w:r>
        <w:rPr>
          <w:spacing w:val="-2"/>
        </w:rPr>
        <w:t>poor</w:t>
      </w:r>
      <w:r>
        <w:rPr>
          <w:spacing w:val="-10"/>
        </w:rPr>
        <w:t> </w:t>
      </w:r>
      <w:r>
        <w:rPr>
          <w:spacing w:val="-2"/>
        </w:rPr>
        <w:t>vision</w:t>
      </w:r>
      <w:r>
        <w:rPr>
          <w:spacing w:val="-10"/>
        </w:rPr>
        <w:t> </w:t>
      </w:r>
      <w:r>
        <w:rPr>
          <w:spacing w:val="-2"/>
        </w:rPr>
        <w:t>due</w:t>
      </w:r>
      <w:r>
        <w:rPr>
          <w:spacing w:val="-10"/>
        </w:rPr>
        <w:t> </w:t>
      </w:r>
      <w:r>
        <w:rPr>
          <w:spacing w:val="-2"/>
        </w:rPr>
        <w:t>to</w:t>
      </w:r>
      <w:r>
        <w:rPr>
          <w:spacing w:val="-10"/>
        </w:rPr>
        <w:t> </w:t>
      </w:r>
      <w:r>
        <w:rPr>
          <w:spacing w:val="-2"/>
        </w:rPr>
        <w:t>early-stage</w:t>
      </w:r>
      <w:r>
        <w:rPr>
          <w:spacing w:val="-10"/>
        </w:rPr>
        <w:t> </w:t>
      </w:r>
      <w:r>
        <w:rPr>
          <w:spacing w:val="-2"/>
        </w:rPr>
        <w:t>cancer.</w:t>
      </w:r>
    </w:p>
    <w:p>
      <w:pPr>
        <w:pStyle w:val="Heading3"/>
        <w:spacing w:before="213"/>
      </w:pPr>
      <w:r>
        <w:rPr>
          <w:spacing w:val="-2"/>
        </w:rPr>
        <w:t>Employment</w:t>
      </w:r>
      <w:r>
        <w:rPr>
          <w:spacing w:val="2"/>
        </w:rPr>
        <w:t> </w:t>
      </w:r>
      <w:r>
        <w:rPr>
          <w:spacing w:val="-2"/>
        </w:rPr>
        <w:t>Tribunal</w:t>
      </w:r>
    </w:p>
    <w:p>
      <w:pPr>
        <w:pStyle w:val="BodyText"/>
        <w:spacing w:line="285" w:lineRule="auto" w:before="151"/>
        <w:ind w:left="2409" w:right="149"/>
        <w:jc w:val="both"/>
      </w:pPr>
      <w:r>
        <w:rPr>
          <w:spacing w:val="-6"/>
        </w:rPr>
        <w:t>The</w:t>
      </w:r>
      <w:r>
        <w:rPr>
          <w:spacing w:val="-10"/>
        </w:rPr>
        <w:t> </w:t>
      </w:r>
      <w:r>
        <w:rPr>
          <w:spacing w:val="-6"/>
        </w:rPr>
        <w:t>ET</w:t>
      </w:r>
      <w:r>
        <w:rPr>
          <w:spacing w:val="-10"/>
        </w:rPr>
        <w:t> </w:t>
      </w:r>
      <w:r>
        <w:rPr>
          <w:spacing w:val="-6"/>
        </w:rPr>
        <w:t>identified</w:t>
      </w:r>
      <w:r>
        <w:rPr>
          <w:spacing w:val="-10"/>
        </w:rPr>
        <w:t> </w:t>
      </w:r>
      <w:r>
        <w:rPr>
          <w:spacing w:val="-6"/>
        </w:rPr>
        <w:t>12</w:t>
      </w:r>
      <w:r>
        <w:rPr>
          <w:spacing w:val="-10"/>
        </w:rPr>
        <w:t> </w:t>
      </w:r>
      <w:r>
        <w:rPr>
          <w:spacing w:val="-6"/>
        </w:rPr>
        <w:t>separate</w:t>
      </w:r>
      <w:r>
        <w:rPr>
          <w:spacing w:val="-10"/>
        </w:rPr>
        <w:t> </w:t>
      </w:r>
      <w:r>
        <w:rPr>
          <w:spacing w:val="-6"/>
        </w:rPr>
        <w:t>detriments</w:t>
      </w:r>
      <w:r>
        <w:rPr>
          <w:spacing w:val="-9"/>
        </w:rPr>
        <w:t> </w:t>
      </w:r>
      <w:r>
        <w:rPr>
          <w:spacing w:val="-6"/>
        </w:rPr>
        <w:t>forming</w:t>
      </w:r>
      <w:r>
        <w:rPr>
          <w:spacing w:val="-10"/>
        </w:rPr>
        <w:t> </w:t>
      </w:r>
      <w:r>
        <w:rPr>
          <w:spacing w:val="-6"/>
        </w:rPr>
        <w:t>part</w:t>
      </w:r>
      <w:r>
        <w:rPr>
          <w:spacing w:val="-10"/>
        </w:rPr>
        <w:t> </w:t>
      </w:r>
      <w:r>
        <w:rPr>
          <w:spacing w:val="-6"/>
        </w:rPr>
        <w:t>of</w:t>
      </w:r>
      <w:r>
        <w:rPr>
          <w:spacing w:val="-10"/>
        </w:rPr>
        <w:t> </w:t>
      </w:r>
      <w:r>
        <w:rPr>
          <w:spacing w:val="-6"/>
        </w:rPr>
        <w:t>LM’s</w:t>
      </w:r>
      <w:r>
        <w:rPr>
          <w:spacing w:val="-10"/>
        </w:rPr>
        <w:t> </w:t>
      </w:r>
      <w:r>
        <w:rPr>
          <w:spacing w:val="-6"/>
        </w:rPr>
        <w:t>claim</w:t>
      </w:r>
      <w:r>
        <w:rPr>
          <w:spacing w:val="-10"/>
        </w:rPr>
        <w:t> </w:t>
      </w:r>
      <w:r>
        <w:rPr>
          <w:spacing w:val="-6"/>
        </w:rPr>
        <w:t>under</w:t>
      </w:r>
      <w:r>
        <w:rPr>
          <w:spacing w:val="-9"/>
        </w:rPr>
        <w:t> </w:t>
      </w:r>
      <w:r>
        <w:rPr>
          <w:spacing w:val="-6"/>
        </w:rPr>
        <w:t>s15</w:t>
      </w:r>
      <w:r>
        <w:rPr>
          <w:spacing w:val="-10"/>
        </w:rPr>
        <w:t> </w:t>
      </w:r>
      <w:r>
        <w:rPr>
          <w:spacing w:val="-6"/>
        </w:rPr>
        <w:t>Equality </w:t>
      </w:r>
      <w:r>
        <w:rPr>
          <w:spacing w:val="-4"/>
        </w:rPr>
        <w:t>Act</w:t>
      </w:r>
      <w:r>
        <w:rPr>
          <w:spacing w:val="-10"/>
        </w:rPr>
        <w:t> </w:t>
      </w:r>
      <w:r>
        <w:rPr>
          <w:spacing w:val="-4"/>
        </w:rPr>
        <w:t>2010</w:t>
      </w:r>
      <w:r>
        <w:rPr>
          <w:spacing w:val="-10"/>
        </w:rPr>
        <w:t> </w:t>
      </w:r>
      <w:r>
        <w:rPr>
          <w:spacing w:val="-4"/>
        </w:rPr>
        <w:t>(EA).</w:t>
      </w:r>
      <w:r>
        <w:rPr>
          <w:spacing w:val="-10"/>
        </w:rPr>
        <w:t> </w:t>
      </w:r>
      <w:r>
        <w:rPr>
          <w:spacing w:val="-4"/>
        </w:rPr>
        <w:t>One</w:t>
      </w:r>
      <w:r>
        <w:rPr>
          <w:spacing w:val="-10"/>
        </w:rPr>
        <w:t> </w:t>
      </w:r>
      <w:r>
        <w:rPr>
          <w:spacing w:val="-4"/>
        </w:rPr>
        <w:t>of</w:t>
      </w:r>
      <w:r>
        <w:rPr>
          <w:spacing w:val="-10"/>
        </w:rPr>
        <w:t> </w:t>
      </w:r>
      <w:r>
        <w:rPr>
          <w:spacing w:val="-4"/>
        </w:rPr>
        <w:t>these</w:t>
      </w:r>
      <w:r>
        <w:rPr>
          <w:spacing w:val="-10"/>
        </w:rPr>
        <w:t> </w:t>
      </w:r>
      <w:r>
        <w:rPr>
          <w:spacing w:val="-4"/>
        </w:rPr>
        <w:t>detriments</w:t>
      </w:r>
      <w:r>
        <w:rPr>
          <w:spacing w:val="-10"/>
        </w:rPr>
        <w:t> </w:t>
      </w:r>
      <w:r>
        <w:rPr>
          <w:spacing w:val="-4"/>
        </w:rPr>
        <w:t>related</w:t>
      </w:r>
      <w:r>
        <w:rPr>
          <w:spacing w:val="-10"/>
        </w:rPr>
        <w:t> </w:t>
      </w:r>
      <w:r>
        <w:rPr>
          <w:spacing w:val="-4"/>
        </w:rPr>
        <w:t>to</w:t>
      </w:r>
      <w:r>
        <w:rPr>
          <w:spacing w:val="-10"/>
        </w:rPr>
        <w:t> </w:t>
      </w:r>
      <w:r>
        <w:rPr>
          <w:spacing w:val="-4"/>
        </w:rPr>
        <w:t>an</w:t>
      </w:r>
      <w:r>
        <w:rPr>
          <w:spacing w:val="-10"/>
        </w:rPr>
        <w:t> </w:t>
      </w:r>
      <w:r>
        <w:rPr>
          <w:spacing w:val="-4"/>
        </w:rPr>
        <w:t>incident</w:t>
      </w:r>
      <w:r>
        <w:rPr>
          <w:spacing w:val="-10"/>
        </w:rPr>
        <w:t> </w:t>
      </w:r>
      <w:r>
        <w:rPr>
          <w:spacing w:val="-4"/>
        </w:rPr>
        <w:t>on</w:t>
      </w:r>
      <w:r>
        <w:rPr>
          <w:spacing w:val="-10"/>
        </w:rPr>
        <w:t> </w:t>
      </w:r>
      <w:r>
        <w:rPr>
          <w:spacing w:val="-4"/>
        </w:rPr>
        <w:t>September</w:t>
      </w:r>
      <w:r>
        <w:rPr>
          <w:spacing w:val="-10"/>
        </w:rPr>
        <w:t> </w:t>
      </w:r>
      <w:r>
        <w:rPr>
          <w:spacing w:val="-4"/>
        </w:rPr>
        <w:t>21,</w:t>
      </w:r>
      <w:r>
        <w:rPr>
          <w:spacing w:val="-10"/>
        </w:rPr>
        <w:t> </w:t>
      </w:r>
      <w:r>
        <w:rPr>
          <w:spacing w:val="-4"/>
        </w:rPr>
        <w:t>2019 </w:t>
      </w:r>
      <w:r>
        <w:rPr>
          <w:spacing w:val="-6"/>
        </w:rPr>
        <w:t>when</w:t>
      </w:r>
      <w:r>
        <w:rPr>
          <w:spacing w:val="-8"/>
        </w:rPr>
        <w:t> </w:t>
      </w:r>
      <w:r>
        <w:rPr>
          <w:spacing w:val="-6"/>
        </w:rPr>
        <w:t>she</w:t>
      </w:r>
      <w:r>
        <w:rPr>
          <w:spacing w:val="-8"/>
        </w:rPr>
        <w:t> </w:t>
      </w:r>
      <w:r>
        <w:rPr>
          <w:spacing w:val="-6"/>
        </w:rPr>
        <w:t>was</w:t>
      </w:r>
      <w:r>
        <w:rPr>
          <w:spacing w:val="-8"/>
        </w:rPr>
        <w:t> </w:t>
      </w:r>
      <w:r>
        <w:rPr>
          <w:spacing w:val="-6"/>
        </w:rPr>
        <w:t>sent</w:t>
      </w:r>
      <w:r>
        <w:rPr>
          <w:spacing w:val="-8"/>
        </w:rPr>
        <w:t> </w:t>
      </w:r>
      <w:r>
        <w:rPr>
          <w:spacing w:val="-6"/>
        </w:rPr>
        <w:t>home</w:t>
      </w:r>
      <w:r>
        <w:rPr>
          <w:spacing w:val="-8"/>
        </w:rPr>
        <w:t> </w:t>
      </w:r>
      <w:r>
        <w:rPr>
          <w:spacing w:val="-6"/>
        </w:rPr>
        <w:t>by</w:t>
      </w:r>
      <w:r>
        <w:rPr>
          <w:spacing w:val="-8"/>
        </w:rPr>
        <w:t> </w:t>
      </w:r>
      <w:r>
        <w:rPr>
          <w:spacing w:val="-6"/>
        </w:rPr>
        <w:t>her</w:t>
      </w:r>
      <w:r>
        <w:rPr>
          <w:spacing w:val="-8"/>
        </w:rPr>
        <w:t> </w:t>
      </w:r>
      <w:r>
        <w:rPr>
          <w:spacing w:val="-6"/>
        </w:rPr>
        <w:t>manager</w:t>
      </w:r>
      <w:r>
        <w:rPr>
          <w:spacing w:val="-8"/>
        </w:rPr>
        <w:t> </w:t>
      </w:r>
      <w:r>
        <w:rPr>
          <w:spacing w:val="-6"/>
        </w:rPr>
        <w:t>(Mr</w:t>
      </w:r>
      <w:r>
        <w:rPr>
          <w:spacing w:val="-8"/>
        </w:rPr>
        <w:t> </w:t>
      </w:r>
      <w:r>
        <w:rPr>
          <w:spacing w:val="-6"/>
        </w:rPr>
        <w:t>McCabe)</w:t>
      </w:r>
      <w:r>
        <w:rPr>
          <w:spacing w:val="-8"/>
        </w:rPr>
        <w:t> </w:t>
      </w:r>
      <w:r>
        <w:rPr>
          <w:spacing w:val="-6"/>
        </w:rPr>
        <w:t>and</w:t>
      </w:r>
      <w:r>
        <w:rPr>
          <w:spacing w:val="-8"/>
        </w:rPr>
        <w:t> </w:t>
      </w:r>
      <w:r>
        <w:rPr>
          <w:spacing w:val="-6"/>
        </w:rPr>
        <w:t>told</w:t>
      </w:r>
      <w:r>
        <w:rPr>
          <w:spacing w:val="-8"/>
        </w:rPr>
        <w:t> </w:t>
      </w:r>
      <w:r>
        <w:rPr>
          <w:spacing w:val="-6"/>
        </w:rPr>
        <w:t>to</w:t>
      </w:r>
      <w:r>
        <w:rPr>
          <w:spacing w:val="-8"/>
        </w:rPr>
        <w:t> </w:t>
      </w:r>
      <w:r>
        <w:rPr>
          <w:spacing w:val="-6"/>
        </w:rPr>
        <w:t>take</w:t>
      </w:r>
      <w:r>
        <w:rPr>
          <w:spacing w:val="-8"/>
        </w:rPr>
        <w:t> </w:t>
      </w:r>
      <w:r>
        <w:rPr>
          <w:spacing w:val="-6"/>
        </w:rPr>
        <w:t>sick</w:t>
      </w:r>
      <w:r>
        <w:rPr>
          <w:spacing w:val="-8"/>
        </w:rPr>
        <w:t> </w:t>
      </w:r>
      <w:r>
        <w:rPr>
          <w:spacing w:val="-6"/>
        </w:rPr>
        <w:t>leave</w:t>
      </w:r>
      <w:r>
        <w:rPr>
          <w:spacing w:val="-8"/>
        </w:rPr>
        <w:t> </w:t>
      </w:r>
      <w:r>
        <w:rPr>
          <w:spacing w:val="-6"/>
        </w:rPr>
        <w:t>after </w:t>
      </w:r>
      <w:r>
        <w:rPr/>
        <w:t>becoming very agitated at work.</w:t>
      </w:r>
    </w:p>
    <w:p>
      <w:pPr>
        <w:pStyle w:val="BodyText"/>
        <w:spacing w:line="285" w:lineRule="auto" w:before="112"/>
        <w:ind w:left="2409" w:right="149"/>
        <w:jc w:val="both"/>
      </w:pPr>
      <w:r>
        <w:rPr>
          <w:spacing w:val="-10"/>
        </w:rPr>
        <w:t>The</w:t>
      </w:r>
      <w:r>
        <w:rPr>
          <w:spacing w:val="-2"/>
        </w:rPr>
        <w:t> </w:t>
      </w:r>
      <w:r>
        <w:rPr>
          <w:spacing w:val="-10"/>
        </w:rPr>
        <w:t>ET</w:t>
      </w:r>
      <w:r>
        <w:rPr>
          <w:spacing w:val="-2"/>
        </w:rPr>
        <w:t> </w:t>
      </w:r>
      <w:r>
        <w:rPr>
          <w:spacing w:val="-10"/>
        </w:rPr>
        <w:t>found</w:t>
      </w:r>
      <w:r>
        <w:rPr>
          <w:spacing w:val="-2"/>
        </w:rPr>
        <w:t> </w:t>
      </w:r>
      <w:r>
        <w:rPr>
          <w:spacing w:val="-10"/>
        </w:rPr>
        <w:t>that</w:t>
      </w:r>
      <w:r>
        <w:rPr>
          <w:spacing w:val="-2"/>
        </w:rPr>
        <w:t> </w:t>
      </w:r>
      <w:r>
        <w:rPr>
          <w:spacing w:val="-10"/>
        </w:rPr>
        <w:t>the</w:t>
      </w:r>
      <w:r>
        <w:rPr>
          <w:spacing w:val="-2"/>
        </w:rPr>
        <w:t> </w:t>
      </w:r>
      <w:r>
        <w:rPr>
          <w:spacing w:val="-10"/>
        </w:rPr>
        <w:t>decision</w:t>
      </w:r>
      <w:r>
        <w:rPr>
          <w:spacing w:val="-2"/>
        </w:rPr>
        <w:t> </w:t>
      </w:r>
      <w:r>
        <w:rPr>
          <w:spacing w:val="-10"/>
        </w:rPr>
        <w:t>to</w:t>
      </w:r>
      <w:r>
        <w:rPr>
          <w:spacing w:val="-2"/>
        </w:rPr>
        <w:t> </w:t>
      </w:r>
      <w:r>
        <w:rPr>
          <w:spacing w:val="-10"/>
        </w:rPr>
        <w:t>send</w:t>
      </w:r>
      <w:r>
        <w:rPr>
          <w:spacing w:val="-2"/>
        </w:rPr>
        <w:t> </w:t>
      </w:r>
      <w:r>
        <w:rPr>
          <w:spacing w:val="-10"/>
        </w:rPr>
        <w:t>LM</w:t>
      </w:r>
      <w:r>
        <w:rPr>
          <w:spacing w:val="-2"/>
        </w:rPr>
        <w:t> </w:t>
      </w:r>
      <w:r>
        <w:rPr>
          <w:spacing w:val="-10"/>
        </w:rPr>
        <w:t>home</w:t>
      </w:r>
      <w:r>
        <w:rPr>
          <w:spacing w:val="-2"/>
        </w:rPr>
        <w:t> </w:t>
      </w:r>
      <w:r>
        <w:rPr>
          <w:spacing w:val="-10"/>
        </w:rPr>
        <w:t>followed</w:t>
      </w:r>
      <w:r>
        <w:rPr>
          <w:spacing w:val="-2"/>
        </w:rPr>
        <w:t> </w:t>
      </w:r>
      <w:r>
        <w:rPr>
          <w:spacing w:val="-10"/>
        </w:rPr>
        <w:t>advice</w:t>
      </w:r>
      <w:r>
        <w:rPr>
          <w:spacing w:val="-2"/>
        </w:rPr>
        <w:t> </w:t>
      </w:r>
      <w:r>
        <w:rPr>
          <w:spacing w:val="-10"/>
        </w:rPr>
        <w:t>from</w:t>
      </w:r>
      <w:r>
        <w:rPr>
          <w:spacing w:val="-2"/>
        </w:rPr>
        <w:t> </w:t>
      </w:r>
      <w:r>
        <w:rPr>
          <w:spacing w:val="-10"/>
        </w:rPr>
        <w:t>human</w:t>
      </w:r>
      <w:r>
        <w:rPr>
          <w:spacing w:val="-2"/>
        </w:rPr>
        <w:t> </w:t>
      </w:r>
      <w:r>
        <w:rPr>
          <w:spacing w:val="-10"/>
        </w:rPr>
        <w:t>resources, </w:t>
      </w:r>
      <w:r>
        <w:rPr>
          <w:spacing w:val="-6"/>
        </w:rPr>
        <w:t>was</w:t>
      </w:r>
      <w:r>
        <w:rPr>
          <w:spacing w:val="-9"/>
        </w:rPr>
        <w:t> </w:t>
      </w:r>
      <w:r>
        <w:rPr>
          <w:spacing w:val="-6"/>
        </w:rPr>
        <w:t>based</w:t>
      </w:r>
      <w:r>
        <w:rPr>
          <w:spacing w:val="-9"/>
        </w:rPr>
        <w:t> </w:t>
      </w:r>
      <w:r>
        <w:rPr>
          <w:spacing w:val="-6"/>
        </w:rPr>
        <w:t>on</w:t>
      </w:r>
      <w:r>
        <w:rPr>
          <w:spacing w:val="-9"/>
        </w:rPr>
        <w:t> </w:t>
      </w:r>
      <w:r>
        <w:rPr>
          <w:spacing w:val="-6"/>
        </w:rPr>
        <w:t>concerns</w:t>
      </w:r>
      <w:r>
        <w:rPr>
          <w:spacing w:val="-9"/>
        </w:rPr>
        <w:t> </w:t>
      </w:r>
      <w:r>
        <w:rPr>
          <w:spacing w:val="-6"/>
        </w:rPr>
        <w:t>for</w:t>
      </w:r>
      <w:r>
        <w:rPr>
          <w:spacing w:val="-9"/>
        </w:rPr>
        <w:t> </w:t>
      </w:r>
      <w:r>
        <w:rPr>
          <w:spacing w:val="-6"/>
        </w:rPr>
        <w:t>her</w:t>
      </w:r>
      <w:r>
        <w:rPr>
          <w:spacing w:val="-9"/>
        </w:rPr>
        <w:t> </w:t>
      </w:r>
      <w:r>
        <w:rPr>
          <w:spacing w:val="-6"/>
        </w:rPr>
        <w:t>mental</w:t>
      </w:r>
      <w:r>
        <w:rPr>
          <w:spacing w:val="-9"/>
        </w:rPr>
        <w:t> </w:t>
      </w:r>
      <w:r>
        <w:rPr>
          <w:spacing w:val="-6"/>
        </w:rPr>
        <w:t>health</w:t>
      </w:r>
      <w:r>
        <w:rPr>
          <w:spacing w:val="-9"/>
        </w:rPr>
        <w:t> </w:t>
      </w:r>
      <w:r>
        <w:rPr>
          <w:spacing w:val="-6"/>
        </w:rPr>
        <w:t>and</w:t>
      </w:r>
      <w:r>
        <w:rPr>
          <w:spacing w:val="-9"/>
        </w:rPr>
        <w:t> </w:t>
      </w:r>
      <w:r>
        <w:rPr>
          <w:spacing w:val="-6"/>
        </w:rPr>
        <w:t>welfare,</w:t>
      </w:r>
      <w:r>
        <w:rPr>
          <w:spacing w:val="-9"/>
        </w:rPr>
        <w:t> </w:t>
      </w:r>
      <w:r>
        <w:rPr>
          <w:spacing w:val="-6"/>
        </w:rPr>
        <w:t>and</w:t>
      </w:r>
      <w:r>
        <w:rPr>
          <w:spacing w:val="-9"/>
        </w:rPr>
        <w:t> </w:t>
      </w:r>
      <w:r>
        <w:rPr>
          <w:spacing w:val="-6"/>
        </w:rPr>
        <w:t>was</w:t>
      </w:r>
      <w:r>
        <w:rPr>
          <w:spacing w:val="-9"/>
        </w:rPr>
        <w:t> </w:t>
      </w:r>
      <w:r>
        <w:rPr>
          <w:spacing w:val="-6"/>
        </w:rPr>
        <w:t>taken</w:t>
      </w:r>
      <w:r>
        <w:rPr>
          <w:spacing w:val="-9"/>
        </w:rPr>
        <w:t> </w:t>
      </w:r>
      <w:r>
        <w:rPr>
          <w:spacing w:val="-6"/>
        </w:rPr>
        <w:t>as</w:t>
      </w:r>
      <w:r>
        <w:rPr>
          <w:spacing w:val="-9"/>
        </w:rPr>
        <w:t> </w:t>
      </w:r>
      <w:r>
        <w:rPr>
          <w:spacing w:val="-6"/>
        </w:rPr>
        <w:t>part</w:t>
      </w:r>
      <w:r>
        <w:rPr>
          <w:spacing w:val="-9"/>
        </w:rPr>
        <w:t> </w:t>
      </w:r>
      <w:r>
        <w:rPr>
          <w:spacing w:val="-6"/>
        </w:rPr>
        <w:t>of</w:t>
      </w:r>
      <w:r>
        <w:rPr>
          <w:spacing w:val="-9"/>
        </w:rPr>
        <w:t> </w:t>
      </w:r>
      <w:r>
        <w:rPr>
          <w:spacing w:val="-6"/>
        </w:rPr>
        <w:t>the </w:t>
      </w:r>
      <w:r>
        <w:rPr/>
        <w:t>employer’s</w:t>
      </w:r>
      <w:r>
        <w:rPr>
          <w:spacing w:val="-14"/>
        </w:rPr>
        <w:t> </w:t>
      </w:r>
      <w:r>
        <w:rPr/>
        <w:t>duty</w:t>
      </w:r>
      <w:r>
        <w:rPr>
          <w:spacing w:val="-14"/>
        </w:rPr>
        <w:t> </w:t>
      </w:r>
      <w:r>
        <w:rPr/>
        <w:t>of</w:t>
      </w:r>
      <w:r>
        <w:rPr>
          <w:spacing w:val="-14"/>
        </w:rPr>
        <w:t> </w:t>
      </w:r>
      <w:r>
        <w:rPr/>
        <w:t>care</w:t>
      </w:r>
      <w:r>
        <w:rPr>
          <w:spacing w:val="-14"/>
        </w:rPr>
        <w:t> </w:t>
      </w:r>
      <w:r>
        <w:rPr/>
        <w:t>towards</w:t>
      </w:r>
      <w:r>
        <w:rPr>
          <w:spacing w:val="-14"/>
        </w:rPr>
        <w:t> </w:t>
      </w:r>
      <w:r>
        <w:rPr/>
        <w:t>her.</w:t>
      </w:r>
    </w:p>
    <w:p>
      <w:pPr>
        <w:pStyle w:val="BodyText"/>
        <w:spacing w:line="285" w:lineRule="auto" w:before="112"/>
        <w:ind w:left="2409" w:right="149"/>
        <w:jc w:val="both"/>
        <w:rPr>
          <w:i/>
        </w:rPr>
      </w:pPr>
      <w:r>
        <w:rPr/>
        <w:t>The ET found that the redundancy process was fair. Two alternative roles for an infection protection and control (IPC) nurse became available in June and August </w:t>
      </w:r>
      <w:r>
        <w:rPr>
          <w:spacing w:val="-4"/>
        </w:rPr>
        <w:t>2020.</w:t>
      </w:r>
      <w:r>
        <w:rPr>
          <w:spacing w:val="-12"/>
        </w:rPr>
        <w:t> </w:t>
      </w:r>
      <w:r>
        <w:rPr>
          <w:spacing w:val="-4"/>
        </w:rPr>
        <w:t>LM</w:t>
      </w:r>
      <w:r>
        <w:rPr>
          <w:spacing w:val="-12"/>
        </w:rPr>
        <w:t> </w:t>
      </w:r>
      <w:r>
        <w:rPr>
          <w:spacing w:val="-4"/>
        </w:rPr>
        <w:t>argued</w:t>
      </w:r>
      <w:r>
        <w:rPr>
          <w:spacing w:val="-12"/>
        </w:rPr>
        <w:t> </w:t>
      </w:r>
      <w:r>
        <w:rPr>
          <w:spacing w:val="-4"/>
        </w:rPr>
        <w:t>that</w:t>
      </w:r>
      <w:r>
        <w:rPr>
          <w:spacing w:val="-12"/>
        </w:rPr>
        <w:t> </w:t>
      </w:r>
      <w:r>
        <w:rPr>
          <w:spacing w:val="-4"/>
        </w:rPr>
        <w:t>she</w:t>
      </w:r>
      <w:r>
        <w:rPr>
          <w:spacing w:val="-12"/>
        </w:rPr>
        <w:t> </w:t>
      </w:r>
      <w:r>
        <w:rPr>
          <w:spacing w:val="-4"/>
        </w:rPr>
        <w:t>should</w:t>
      </w:r>
      <w:r>
        <w:rPr>
          <w:spacing w:val="-11"/>
        </w:rPr>
        <w:t> </w:t>
      </w:r>
      <w:r>
        <w:rPr>
          <w:spacing w:val="-4"/>
        </w:rPr>
        <w:t>have</w:t>
      </w:r>
      <w:r>
        <w:rPr>
          <w:spacing w:val="-12"/>
        </w:rPr>
        <w:t> </w:t>
      </w:r>
      <w:r>
        <w:rPr>
          <w:spacing w:val="-4"/>
        </w:rPr>
        <w:t>been</w:t>
      </w:r>
      <w:r>
        <w:rPr>
          <w:spacing w:val="-12"/>
        </w:rPr>
        <w:t> </w:t>
      </w:r>
      <w:r>
        <w:rPr>
          <w:spacing w:val="-4"/>
        </w:rPr>
        <w:t>offered</w:t>
      </w:r>
      <w:r>
        <w:rPr>
          <w:spacing w:val="-12"/>
        </w:rPr>
        <w:t> </w:t>
      </w:r>
      <w:r>
        <w:rPr>
          <w:spacing w:val="-4"/>
        </w:rPr>
        <w:t>these</w:t>
      </w:r>
      <w:r>
        <w:rPr>
          <w:spacing w:val="-12"/>
        </w:rPr>
        <w:t> </w:t>
      </w:r>
      <w:r>
        <w:rPr>
          <w:spacing w:val="-4"/>
        </w:rPr>
        <w:t>roles</w:t>
      </w:r>
      <w:r>
        <w:rPr>
          <w:spacing w:val="-12"/>
        </w:rPr>
        <w:t> </w:t>
      </w:r>
      <w:r>
        <w:rPr>
          <w:spacing w:val="-4"/>
        </w:rPr>
        <w:t>as</w:t>
      </w:r>
      <w:r>
        <w:rPr>
          <w:spacing w:val="-11"/>
        </w:rPr>
        <w:t> </w:t>
      </w:r>
      <w:r>
        <w:rPr>
          <w:spacing w:val="-4"/>
        </w:rPr>
        <w:t>suitable</w:t>
      </w:r>
      <w:r>
        <w:rPr>
          <w:spacing w:val="-12"/>
        </w:rPr>
        <w:t> </w:t>
      </w:r>
      <w:r>
        <w:rPr>
          <w:spacing w:val="-4"/>
        </w:rPr>
        <w:t>alternative </w:t>
      </w:r>
      <w:r>
        <w:rPr/>
        <w:t>employment.</w:t>
      </w:r>
      <w:r>
        <w:rPr>
          <w:spacing w:val="-14"/>
        </w:rPr>
        <w:t> </w:t>
      </w:r>
      <w:r>
        <w:rPr/>
        <w:t>The</w:t>
      </w:r>
      <w:r>
        <w:rPr>
          <w:spacing w:val="-14"/>
        </w:rPr>
        <w:t> </w:t>
      </w:r>
      <w:r>
        <w:rPr/>
        <w:t>ET</w:t>
      </w:r>
      <w:r>
        <w:rPr>
          <w:spacing w:val="-14"/>
        </w:rPr>
        <w:t> </w:t>
      </w:r>
      <w:r>
        <w:rPr/>
        <w:t>held</w:t>
      </w:r>
      <w:r>
        <w:rPr>
          <w:spacing w:val="-14"/>
        </w:rPr>
        <w:t> </w:t>
      </w:r>
      <w:r>
        <w:rPr/>
        <w:t>that</w:t>
      </w:r>
      <w:r>
        <w:rPr>
          <w:spacing w:val="-14"/>
        </w:rPr>
        <w:t> </w:t>
      </w:r>
      <w:r>
        <w:rPr/>
        <w:t>LM’s</w:t>
      </w:r>
      <w:r>
        <w:rPr>
          <w:spacing w:val="-14"/>
        </w:rPr>
        <w:t> </w:t>
      </w:r>
      <w:r>
        <w:rPr/>
        <w:t>role</w:t>
      </w:r>
      <w:r>
        <w:rPr>
          <w:spacing w:val="-14"/>
        </w:rPr>
        <w:t> </w:t>
      </w:r>
      <w:r>
        <w:rPr/>
        <w:t>and</w:t>
      </w:r>
      <w:r>
        <w:rPr>
          <w:spacing w:val="-14"/>
        </w:rPr>
        <w:t> </w:t>
      </w:r>
      <w:r>
        <w:rPr/>
        <w:t>that</w:t>
      </w:r>
      <w:r>
        <w:rPr>
          <w:spacing w:val="-14"/>
        </w:rPr>
        <w:t> </w:t>
      </w:r>
      <w:r>
        <w:rPr/>
        <w:t>of</w:t>
      </w:r>
      <w:r>
        <w:rPr>
          <w:spacing w:val="-14"/>
        </w:rPr>
        <w:t> </w:t>
      </w:r>
      <w:r>
        <w:rPr/>
        <w:t>the</w:t>
      </w:r>
      <w:r>
        <w:rPr>
          <w:spacing w:val="-14"/>
        </w:rPr>
        <w:t> </w:t>
      </w:r>
      <w:r>
        <w:rPr/>
        <w:t>IPC</w:t>
      </w:r>
      <w:r>
        <w:rPr>
          <w:spacing w:val="-14"/>
        </w:rPr>
        <w:t> </w:t>
      </w:r>
      <w:r>
        <w:rPr/>
        <w:t>nurse</w:t>
      </w:r>
      <w:r>
        <w:rPr>
          <w:spacing w:val="-14"/>
        </w:rPr>
        <w:t> </w:t>
      </w:r>
      <w:r>
        <w:rPr/>
        <w:t>role</w:t>
      </w:r>
      <w:r>
        <w:rPr>
          <w:spacing w:val="-14"/>
        </w:rPr>
        <w:t> </w:t>
      </w:r>
      <w:r>
        <w:rPr/>
        <w:t>were</w:t>
      </w:r>
      <w:r>
        <w:rPr>
          <w:spacing w:val="-14"/>
        </w:rPr>
        <w:t> </w:t>
      </w:r>
      <w:r>
        <w:rPr/>
        <w:t>entirely different</w:t>
      </w:r>
      <w:r>
        <w:rPr>
          <w:spacing w:val="-15"/>
        </w:rPr>
        <w:t> </w:t>
      </w:r>
      <w:r>
        <w:rPr/>
        <w:t>and</w:t>
      </w:r>
      <w:r>
        <w:rPr>
          <w:spacing w:val="-15"/>
        </w:rPr>
        <w:t> </w:t>
      </w:r>
      <w:r>
        <w:rPr>
          <w:i/>
        </w:rPr>
        <w:t>‘not</w:t>
      </w:r>
      <w:r>
        <w:rPr>
          <w:i/>
          <w:spacing w:val="-15"/>
        </w:rPr>
        <w:t> </w:t>
      </w:r>
      <w:r>
        <w:rPr>
          <w:i/>
        </w:rPr>
        <w:t>broadly</w:t>
      </w:r>
      <w:r>
        <w:rPr>
          <w:i/>
          <w:spacing w:val="-15"/>
        </w:rPr>
        <w:t> </w:t>
      </w:r>
      <w:r>
        <w:rPr>
          <w:i/>
        </w:rPr>
        <w:t>similar’.</w:t>
      </w:r>
    </w:p>
    <w:p>
      <w:pPr>
        <w:pStyle w:val="BodyText"/>
        <w:spacing w:line="285" w:lineRule="auto" w:before="112"/>
        <w:ind w:left="2409" w:right="150"/>
        <w:jc w:val="both"/>
      </w:pPr>
      <w:r>
        <w:rPr/>
        <w:t>The</w:t>
      </w:r>
      <w:r>
        <w:rPr>
          <w:spacing w:val="-11"/>
        </w:rPr>
        <w:t> </w:t>
      </w:r>
      <w:r>
        <w:rPr/>
        <w:t>ET</w:t>
      </w:r>
      <w:r>
        <w:rPr>
          <w:spacing w:val="-11"/>
        </w:rPr>
        <w:t> </w:t>
      </w:r>
      <w:r>
        <w:rPr/>
        <w:t>dismissed</w:t>
      </w:r>
      <w:r>
        <w:rPr>
          <w:spacing w:val="-11"/>
        </w:rPr>
        <w:t> </w:t>
      </w:r>
      <w:r>
        <w:rPr/>
        <w:t>all</w:t>
      </w:r>
      <w:r>
        <w:rPr>
          <w:spacing w:val="-11"/>
        </w:rPr>
        <w:t> </w:t>
      </w:r>
      <w:r>
        <w:rPr/>
        <w:t>of</w:t>
      </w:r>
      <w:r>
        <w:rPr>
          <w:spacing w:val="-11"/>
        </w:rPr>
        <w:t> </w:t>
      </w:r>
      <w:r>
        <w:rPr/>
        <w:t>LM’s</w:t>
      </w:r>
      <w:r>
        <w:rPr>
          <w:spacing w:val="-11"/>
        </w:rPr>
        <w:t> </w:t>
      </w:r>
      <w:r>
        <w:rPr/>
        <w:t>claims.</w:t>
      </w:r>
      <w:r>
        <w:rPr>
          <w:spacing w:val="-11"/>
        </w:rPr>
        <w:t> </w:t>
      </w:r>
      <w:r>
        <w:rPr/>
        <w:t>Consequently,</w:t>
      </w:r>
      <w:r>
        <w:rPr>
          <w:spacing w:val="-11"/>
        </w:rPr>
        <w:t> </w:t>
      </w:r>
      <w:r>
        <w:rPr/>
        <w:t>she</w:t>
      </w:r>
      <w:r>
        <w:rPr>
          <w:spacing w:val="-11"/>
        </w:rPr>
        <w:t> </w:t>
      </w:r>
      <w:r>
        <w:rPr/>
        <w:t>appealed</w:t>
      </w:r>
      <w:r>
        <w:rPr>
          <w:spacing w:val="-11"/>
        </w:rPr>
        <w:t> </w:t>
      </w:r>
      <w:r>
        <w:rPr/>
        <w:t>to</w:t>
      </w:r>
      <w:r>
        <w:rPr>
          <w:spacing w:val="-11"/>
        </w:rPr>
        <w:t> </w:t>
      </w:r>
      <w:r>
        <w:rPr/>
        <w:t>the</w:t>
      </w:r>
      <w:r>
        <w:rPr>
          <w:spacing w:val="-11"/>
        </w:rPr>
        <w:t> </w:t>
      </w:r>
      <w:r>
        <w:rPr/>
        <w:t>EAT</w:t>
      </w:r>
      <w:r>
        <w:rPr>
          <w:spacing w:val="-11"/>
        </w:rPr>
        <w:t> </w:t>
      </w:r>
      <w:r>
        <w:rPr/>
        <w:t>on</w:t>
      </w:r>
      <w:r>
        <w:rPr>
          <w:spacing w:val="-11"/>
        </w:rPr>
        <w:t> </w:t>
      </w:r>
      <w:r>
        <w:rPr/>
        <w:t>the grounds that the ET had:</w:t>
      </w:r>
    </w:p>
    <w:p>
      <w:pPr>
        <w:pStyle w:val="BodyText"/>
        <w:spacing w:after="0" w:line="285" w:lineRule="auto"/>
        <w:jc w:val="both"/>
        <w:sectPr>
          <w:headerReference w:type="default" r:id="rId58"/>
          <w:footerReference w:type="default" r:id="rId59"/>
          <w:pgSz w:w="11910" w:h="16840"/>
          <w:pgMar w:header="433" w:footer="568" w:top="112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1"/>
      </w:pPr>
    </w:p>
    <w:p>
      <w:pPr>
        <w:spacing w:line="331" w:lineRule="auto" w:before="0"/>
        <w:ind w:left="141" w:right="270" w:firstLine="0"/>
        <w:jc w:val="left"/>
        <w:rPr>
          <w:rFonts w:ascii="Trebuchet MS"/>
          <w:b/>
          <w:sz w:val="20"/>
        </w:rPr>
      </w:pPr>
      <w:r>
        <w:rPr>
          <w:rFonts w:ascii="Trebuchet MS"/>
          <w:b/>
          <w:color w:val="CD1719"/>
          <w:sz w:val="20"/>
        </w:rPr>
        <w:t>... employers facing</w:t>
      </w:r>
      <w:r>
        <w:rPr>
          <w:rFonts w:ascii="Trebuchet MS"/>
          <w:b/>
          <w:color w:val="CD1719"/>
          <w:spacing w:val="-16"/>
          <w:sz w:val="20"/>
        </w:rPr>
        <w:t> </w:t>
      </w:r>
      <w:r>
        <w:rPr>
          <w:rFonts w:ascii="Trebuchet MS"/>
          <w:b/>
          <w:color w:val="CD1719"/>
          <w:sz w:val="20"/>
        </w:rPr>
        <w:t>redundancy situations must carefully balance</w:t>
      </w:r>
    </w:p>
    <w:p>
      <w:pPr>
        <w:spacing w:line="331" w:lineRule="auto" w:before="0"/>
        <w:ind w:left="141" w:right="0" w:firstLine="0"/>
        <w:jc w:val="left"/>
        <w:rPr>
          <w:rFonts w:ascii="Trebuchet MS" w:hAnsi="Trebuchet MS"/>
          <w:b/>
          <w:sz w:val="20"/>
        </w:rPr>
      </w:pPr>
      <w:r>
        <w:rPr>
          <w:rFonts w:ascii="Trebuchet MS" w:hAnsi="Trebuchet MS"/>
          <w:b/>
          <w:color w:val="CD1719"/>
          <w:sz w:val="20"/>
        </w:rPr>
        <w:t>the duty to consider suitable alternative employment with the </w:t>
      </w:r>
      <w:r>
        <w:rPr>
          <w:rFonts w:ascii="Trebuchet MS" w:hAnsi="Trebuchet MS"/>
          <w:b/>
          <w:color w:val="CD1719"/>
          <w:spacing w:val="-2"/>
          <w:sz w:val="20"/>
        </w:rPr>
        <w:t>employee’s</w:t>
      </w:r>
      <w:r>
        <w:rPr>
          <w:rFonts w:ascii="Trebuchet MS" w:hAnsi="Trebuchet MS"/>
          <w:b/>
          <w:color w:val="CD1719"/>
          <w:spacing w:val="-14"/>
          <w:sz w:val="20"/>
        </w:rPr>
        <w:t> </w:t>
      </w:r>
      <w:r>
        <w:rPr>
          <w:rFonts w:ascii="Trebuchet MS" w:hAnsi="Trebuchet MS"/>
          <w:b/>
          <w:color w:val="CD1719"/>
          <w:spacing w:val="-2"/>
          <w:sz w:val="20"/>
        </w:rPr>
        <w:t>expressed preferences</w:t>
      </w:r>
    </w:p>
    <w:p>
      <w:pPr>
        <w:spacing w:line="331" w:lineRule="auto" w:before="0"/>
        <w:ind w:left="141" w:right="0" w:firstLine="0"/>
        <w:jc w:val="left"/>
        <w:rPr>
          <w:rFonts w:ascii="Trebuchet MS"/>
          <w:b/>
          <w:sz w:val="20"/>
        </w:rPr>
      </w:pPr>
      <w:r>
        <w:rPr>
          <w:rFonts w:ascii="Trebuchet MS"/>
          <w:b/>
          <w:color w:val="CD1719"/>
          <w:sz w:val="20"/>
        </w:rPr>
        <w:t>and health </w:t>
      </w:r>
      <w:r>
        <w:rPr>
          <w:rFonts w:ascii="Trebuchet MS"/>
          <w:b/>
          <w:color w:val="CD1719"/>
          <w:spacing w:val="-2"/>
          <w:sz w:val="20"/>
        </w:rPr>
        <w:t>considerations.</w:t>
      </w:r>
    </w:p>
    <w:p>
      <w:pPr>
        <w:pStyle w:val="BodyText"/>
        <w:spacing w:before="5"/>
        <w:rPr>
          <w:rFonts w:ascii="Trebuchet MS"/>
          <w:b/>
          <w:sz w:val="5"/>
        </w:rPr>
      </w:pPr>
    </w:p>
    <w:p>
      <w:pPr>
        <w:pStyle w:val="BodyText"/>
        <w:spacing w:line="20" w:lineRule="exact"/>
        <w:ind w:left="141"/>
        <w:rPr>
          <w:rFonts w:ascii="Trebuchet MS"/>
          <w:sz w:val="2"/>
        </w:rPr>
      </w:pPr>
      <w:r>
        <w:rPr>
          <w:rFonts w:ascii="Trebuchet MS"/>
          <w:sz w:val="2"/>
        </w:rPr>
        <mc:AlternateContent>
          <mc:Choice Requires="wps">
            <w:drawing>
              <wp:inline distT="0" distB="0" distL="0" distR="0">
                <wp:extent cx="904240" cy="38100"/>
                <wp:effectExtent l="19050" t="0" r="10159" b="0"/>
                <wp:docPr id="240" name="Group 240"/>
                <wp:cNvGraphicFramePr>
                  <a:graphicFrameLocks/>
                </wp:cNvGraphicFramePr>
                <a:graphic>
                  <a:graphicData uri="http://schemas.microsoft.com/office/word/2010/wordprocessingGroup">
                    <wpg:wgp>
                      <wpg:cNvPr id="240" name="Group 240"/>
                      <wpg:cNvGrpSpPr/>
                      <wpg:grpSpPr>
                        <a:xfrm>
                          <a:off x="0" y="0"/>
                          <a:ext cx="904240" cy="38100"/>
                          <a:chExt cx="904240" cy="38100"/>
                        </a:xfrm>
                      </wpg:grpSpPr>
                      <wps:wsp>
                        <wps:cNvPr id="241" name="Graphic 241"/>
                        <wps:cNvSpPr/>
                        <wps:spPr>
                          <a:xfrm>
                            <a:off x="0" y="19050"/>
                            <a:ext cx="904240" cy="1270"/>
                          </a:xfrm>
                          <a:custGeom>
                            <a:avLst/>
                            <a:gdLst/>
                            <a:ahLst/>
                            <a:cxnLst/>
                            <a:rect l="l" t="t" r="r" b="b"/>
                            <a:pathLst>
                              <a:path w="904240" h="0">
                                <a:moveTo>
                                  <a:pt x="0" y="0"/>
                                </a:moveTo>
                                <a:lnTo>
                                  <a:pt x="904240" y="0"/>
                                </a:lnTo>
                              </a:path>
                            </a:pathLst>
                          </a:custGeom>
                          <a:ln w="38100">
                            <a:solidFill>
                              <a:srgbClr val="CD1719"/>
                            </a:solidFill>
                            <a:prstDash val="solid"/>
                          </a:ln>
                        </wps:spPr>
                        <wps:bodyPr wrap="square" lIns="0" tIns="0" rIns="0" bIns="0" rtlCol="0">
                          <a:prstTxWarp prst="textNoShape">
                            <a:avLst/>
                          </a:prstTxWarp>
                          <a:noAutofit/>
                        </wps:bodyPr>
                      </wps:wsp>
                    </wpg:wgp>
                  </a:graphicData>
                </a:graphic>
              </wp:inline>
            </w:drawing>
          </mc:Choice>
          <mc:Fallback>
            <w:pict>
              <v:group style="width:71.2pt;height:3pt;mso-position-horizontal-relative:char;mso-position-vertical-relative:line" id="docshapegroup138" coordorigin="0,0" coordsize="1424,60">
                <v:line style="position:absolute" from="0,30" to="1424,30" stroked="true" strokeweight="3pt" strokecolor="#cd1719">
                  <v:stroke dashstyle="solid"/>
                </v:line>
              </v:group>
            </w:pict>
          </mc:Fallback>
        </mc:AlternateContent>
      </w:r>
      <w:r>
        <w:rPr>
          <w:rFonts w:ascii="Trebuchet MS"/>
          <w:sz w:val="2"/>
        </w:rPr>
      </w:r>
    </w:p>
    <w:p>
      <w:pPr>
        <w:pStyle w:val="ListParagraph"/>
        <w:numPr>
          <w:ilvl w:val="0"/>
          <w:numId w:val="18"/>
        </w:numPr>
        <w:tabs>
          <w:tab w:pos="368" w:val="left" w:leader="none"/>
        </w:tabs>
        <w:spacing w:line="285" w:lineRule="auto" w:before="188" w:after="0"/>
        <w:ind w:left="368" w:right="139" w:hanging="227"/>
        <w:jc w:val="left"/>
        <w:rPr>
          <w:sz w:val="20"/>
        </w:rPr>
      </w:pPr>
      <w:r>
        <w:rPr/>
        <w:br w:type="column"/>
      </w:r>
      <w:r>
        <w:rPr>
          <w:spacing w:val="-6"/>
          <w:sz w:val="20"/>
        </w:rPr>
        <w:t>failed</w:t>
      </w:r>
      <w:r>
        <w:rPr>
          <w:spacing w:val="-16"/>
          <w:sz w:val="20"/>
        </w:rPr>
        <w:t> </w:t>
      </w:r>
      <w:r>
        <w:rPr>
          <w:spacing w:val="-6"/>
          <w:sz w:val="20"/>
        </w:rPr>
        <w:t>to</w:t>
      </w:r>
      <w:r>
        <w:rPr>
          <w:spacing w:val="-16"/>
          <w:sz w:val="20"/>
        </w:rPr>
        <w:t> </w:t>
      </w:r>
      <w:r>
        <w:rPr>
          <w:spacing w:val="-6"/>
          <w:sz w:val="20"/>
        </w:rPr>
        <w:t>consider</w:t>
      </w:r>
      <w:r>
        <w:rPr>
          <w:spacing w:val="-16"/>
          <w:sz w:val="20"/>
        </w:rPr>
        <w:t> </w:t>
      </w:r>
      <w:r>
        <w:rPr>
          <w:spacing w:val="-6"/>
          <w:sz w:val="20"/>
        </w:rPr>
        <w:t>her</w:t>
      </w:r>
      <w:r>
        <w:rPr>
          <w:spacing w:val="-16"/>
          <w:sz w:val="20"/>
        </w:rPr>
        <w:t> </w:t>
      </w:r>
      <w:r>
        <w:rPr>
          <w:spacing w:val="-6"/>
          <w:sz w:val="20"/>
        </w:rPr>
        <w:t>s15</w:t>
      </w:r>
      <w:r>
        <w:rPr>
          <w:spacing w:val="-16"/>
          <w:sz w:val="20"/>
        </w:rPr>
        <w:t> </w:t>
      </w:r>
      <w:r>
        <w:rPr>
          <w:spacing w:val="-6"/>
          <w:sz w:val="20"/>
        </w:rPr>
        <w:t>EA</w:t>
      </w:r>
      <w:r>
        <w:rPr>
          <w:spacing w:val="-16"/>
          <w:sz w:val="20"/>
        </w:rPr>
        <w:t> </w:t>
      </w:r>
      <w:r>
        <w:rPr>
          <w:spacing w:val="-6"/>
          <w:sz w:val="20"/>
        </w:rPr>
        <w:t>claim</w:t>
      </w:r>
      <w:r>
        <w:rPr>
          <w:spacing w:val="-16"/>
          <w:sz w:val="20"/>
        </w:rPr>
        <w:t> </w:t>
      </w:r>
      <w:r>
        <w:rPr>
          <w:spacing w:val="-6"/>
          <w:sz w:val="20"/>
        </w:rPr>
        <w:t>(discrimination</w:t>
      </w:r>
      <w:r>
        <w:rPr>
          <w:spacing w:val="-16"/>
          <w:sz w:val="20"/>
        </w:rPr>
        <w:t> </w:t>
      </w:r>
      <w:r>
        <w:rPr>
          <w:spacing w:val="-6"/>
          <w:sz w:val="20"/>
        </w:rPr>
        <w:t>arising</w:t>
      </w:r>
      <w:r>
        <w:rPr>
          <w:spacing w:val="-16"/>
          <w:sz w:val="20"/>
        </w:rPr>
        <w:t> </w:t>
      </w:r>
      <w:r>
        <w:rPr>
          <w:spacing w:val="-6"/>
          <w:sz w:val="20"/>
        </w:rPr>
        <w:t>from</w:t>
      </w:r>
      <w:r>
        <w:rPr>
          <w:spacing w:val="-16"/>
          <w:sz w:val="20"/>
        </w:rPr>
        <w:t> </w:t>
      </w:r>
      <w:r>
        <w:rPr>
          <w:spacing w:val="-6"/>
          <w:sz w:val="20"/>
        </w:rPr>
        <w:t>a</w:t>
      </w:r>
      <w:r>
        <w:rPr>
          <w:spacing w:val="-16"/>
          <w:sz w:val="20"/>
        </w:rPr>
        <w:t> </w:t>
      </w:r>
      <w:r>
        <w:rPr>
          <w:spacing w:val="-6"/>
          <w:sz w:val="20"/>
        </w:rPr>
        <w:t>disability)</w:t>
      </w:r>
      <w:r>
        <w:rPr>
          <w:spacing w:val="-16"/>
          <w:sz w:val="20"/>
        </w:rPr>
        <w:t> </w:t>
      </w:r>
      <w:r>
        <w:rPr>
          <w:spacing w:val="-6"/>
          <w:sz w:val="20"/>
        </w:rPr>
        <w:t>regarding </w:t>
      </w:r>
      <w:r>
        <w:rPr>
          <w:sz w:val="20"/>
        </w:rPr>
        <w:t>having been sent home;</w:t>
      </w:r>
    </w:p>
    <w:p>
      <w:pPr>
        <w:pStyle w:val="ListParagraph"/>
        <w:numPr>
          <w:ilvl w:val="0"/>
          <w:numId w:val="18"/>
        </w:numPr>
        <w:tabs>
          <w:tab w:pos="368" w:val="left" w:leader="none"/>
        </w:tabs>
        <w:spacing w:line="285" w:lineRule="auto" w:before="113" w:after="0"/>
        <w:ind w:left="368" w:right="139" w:hanging="227"/>
        <w:jc w:val="left"/>
        <w:rPr>
          <w:sz w:val="20"/>
        </w:rPr>
      </w:pPr>
      <w:r>
        <w:rPr>
          <w:spacing w:val="-6"/>
          <w:sz w:val="20"/>
        </w:rPr>
        <w:t>erred</w:t>
      </w:r>
      <w:r>
        <w:rPr>
          <w:spacing w:val="-9"/>
          <w:sz w:val="20"/>
        </w:rPr>
        <w:t> </w:t>
      </w:r>
      <w:r>
        <w:rPr>
          <w:spacing w:val="-6"/>
          <w:sz w:val="20"/>
        </w:rPr>
        <w:t>in</w:t>
      </w:r>
      <w:r>
        <w:rPr>
          <w:spacing w:val="-9"/>
          <w:sz w:val="20"/>
        </w:rPr>
        <w:t> </w:t>
      </w:r>
      <w:r>
        <w:rPr>
          <w:spacing w:val="-6"/>
          <w:sz w:val="20"/>
        </w:rPr>
        <w:t>concluding</w:t>
      </w:r>
      <w:r>
        <w:rPr>
          <w:spacing w:val="-9"/>
          <w:sz w:val="20"/>
        </w:rPr>
        <w:t> </w:t>
      </w:r>
      <w:r>
        <w:rPr>
          <w:spacing w:val="-6"/>
          <w:sz w:val="20"/>
        </w:rPr>
        <w:t>that</w:t>
      </w:r>
      <w:r>
        <w:rPr>
          <w:spacing w:val="-9"/>
          <w:sz w:val="20"/>
        </w:rPr>
        <w:t> </w:t>
      </w:r>
      <w:r>
        <w:rPr>
          <w:spacing w:val="-6"/>
          <w:sz w:val="20"/>
        </w:rPr>
        <w:t>her</w:t>
      </w:r>
      <w:r>
        <w:rPr>
          <w:spacing w:val="-9"/>
          <w:sz w:val="20"/>
        </w:rPr>
        <w:t> </w:t>
      </w:r>
      <w:r>
        <w:rPr>
          <w:spacing w:val="-6"/>
          <w:sz w:val="20"/>
        </w:rPr>
        <w:t>redundancy</w:t>
      </w:r>
      <w:r>
        <w:rPr>
          <w:spacing w:val="-9"/>
          <w:sz w:val="20"/>
        </w:rPr>
        <w:t> </w:t>
      </w:r>
      <w:r>
        <w:rPr>
          <w:spacing w:val="-6"/>
          <w:sz w:val="20"/>
        </w:rPr>
        <w:t>dismissal</w:t>
      </w:r>
      <w:r>
        <w:rPr>
          <w:spacing w:val="-9"/>
          <w:sz w:val="20"/>
        </w:rPr>
        <w:t> </w:t>
      </w:r>
      <w:r>
        <w:rPr>
          <w:spacing w:val="-6"/>
          <w:sz w:val="20"/>
        </w:rPr>
        <w:t>was</w:t>
      </w:r>
      <w:r>
        <w:rPr>
          <w:spacing w:val="-9"/>
          <w:sz w:val="20"/>
        </w:rPr>
        <w:t> </w:t>
      </w:r>
      <w:r>
        <w:rPr>
          <w:spacing w:val="-6"/>
          <w:sz w:val="20"/>
        </w:rPr>
        <w:t>fair</w:t>
      </w:r>
      <w:r>
        <w:rPr>
          <w:spacing w:val="-9"/>
          <w:sz w:val="20"/>
        </w:rPr>
        <w:t> </w:t>
      </w:r>
      <w:r>
        <w:rPr>
          <w:spacing w:val="-6"/>
          <w:sz w:val="20"/>
        </w:rPr>
        <w:t>when</w:t>
      </w:r>
      <w:r>
        <w:rPr>
          <w:spacing w:val="-9"/>
          <w:sz w:val="20"/>
        </w:rPr>
        <w:t> </w:t>
      </w:r>
      <w:r>
        <w:rPr>
          <w:spacing w:val="-6"/>
          <w:sz w:val="20"/>
        </w:rPr>
        <w:t>it</w:t>
      </w:r>
      <w:r>
        <w:rPr>
          <w:spacing w:val="-9"/>
          <w:sz w:val="20"/>
        </w:rPr>
        <w:t> </w:t>
      </w:r>
      <w:r>
        <w:rPr>
          <w:spacing w:val="-6"/>
          <w:sz w:val="20"/>
        </w:rPr>
        <w:t>failed</w:t>
      </w:r>
      <w:r>
        <w:rPr>
          <w:spacing w:val="-9"/>
          <w:sz w:val="20"/>
        </w:rPr>
        <w:t> </w:t>
      </w:r>
      <w:r>
        <w:rPr>
          <w:spacing w:val="-6"/>
          <w:sz w:val="20"/>
        </w:rPr>
        <w:t>to</w:t>
      </w:r>
      <w:r>
        <w:rPr>
          <w:spacing w:val="-9"/>
          <w:sz w:val="20"/>
        </w:rPr>
        <w:t> </w:t>
      </w:r>
      <w:r>
        <w:rPr>
          <w:spacing w:val="-6"/>
          <w:sz w:val="20"/>
        </w:rPr>
        <w:t>consider </w:t>
      </w:r>
      <w:r>
        <w:rPr>
          <w:sz w:val="20"/>
        </w:rPr>
        <w:t>redeployment</w:t>
      </w:r>
      <w:r>
        <w:rPr>
          <w:spacing w:val="-5"/>
          <w:sz w:val="20"/>
        </w:rPr>
        <w:t> </w:t>
      </w:r>
      <w:r>
        <w:rPr>
          <w:sz w:val="20"/>
        </w:rPr>
        <w:t>to</w:t>
      </w:r>
      <w:r>
        <w:rPr>
          <w:spacing w:val="-5"/>
          <w:sz w:val="20"/>
        </w:rPr>
        <w:t> </w:t>
      </w:r>
      <w:r>
        <w:rPr>
          <w:sz w:val="20"/>
        </w:rPr>
        <w:t>one</w:t>
      </w:r>
      <w:r>
        <w:rPr>
          <w:spacing w:val="-5"/>
          <w:sz w:val="20"/>
        </w:rPr>
        <w:t> </w:t>
      </w:r>
      <w:r>
        <w:rPr>
          <w:sz w:val="20"/>
        </w:rPr>
        <w:t>of</w:t>
      </w:r>
      <w:r>
        <w:rPr>
          <w:spacing w:val="-5"/>
          <w:sz w:val="20"/>
        </w:rPr>
        <w:t> </w:t>
      </w:r>
      <w:r>
        <w:rPr>
          <w:sz w:val="20"/>
        </w:rPr>
        <w:t>the</w:t>
      </w:r>
      <w:r>
        <w:rPr>
          <w:spacing w:val="-5"/>
          <w:sz w:val="20"/>
        </w:rPr>
        <w:t> </w:t>
      </w:r>
      <w:r>
        <w:rPr>
          <w:sz w:val="20"/>
        </w:rPr>
        <w:t>IPC</w:t>
      </w:r>
      <w:r>
        <w:rPr>
          <w:spacing w:val="-5"/>
          <w:sz w:val="20"/>
        </w:rPr>
        <w:t> </w:t>
      </w:r>
      <w:r>
        <w:rPr>
          <w:sz w:val="20"/>
        </w:rPr>
        <w:t>roles.</w:t>
      </w:r>
    </w:p>
    <w:p>
      <w:pPr>
        <w:pStyle w:val="Heading3"/>
        <w:spacing w:before="213"/>
        <w:ind w:left="141"/>
      </w:pPr>
      <w:r>
        <w:rPr/>
        <w:t>Employment</w:t>
      </w:r>
      <w:r>
        <w:rPr>
          <w:spacing w:val="-5"/>
        </w:rPr>
        <w:t> </w:t>
      </w:r>
      <w:r>
        <w:rPr/>
        <w:t>Appeal</w:t>
      </w:r>
      <w:r>
        <w:rPr>
          <w:spacing w:val="-5"/>
        </w:rPr>
        <w:t> </w:t>
      </w:r>
      <w:r>
        <w:rPr>
          <w:spacing w:val="-2"/>
        </w:rPr>
        <w:t>Tribunal</w:t>
      </w:r>
    </w:p>
    <w:p>
      <w:pPr>
        <w:pStyle w:val="Heading4"/>
        <w:spacing w:before="253"/>
        <w:rPr>
          <w:i/>
        </w:rPr>
      </w:pPr>
      <w:r>
        <w:rPr>
          <w:i/>
          <w:color w:val="CD1719"/>
          <w:w w:val="105"/>
        </w:rPr>
        <w:t>Ground</w:t>
      </w:r>
      <w:r>
        <w:rPr>
          <w:i/>
          <w:color w:val="CD1719"/>
          <w:spacing w:val="-9"/>
          <w:w w:val="105"/>
        </w:rPr>
        <w:t> </w:t>
      </w:r>
      <w:r>
        <w:rPr>
          <w:i/>
          <w:color w:val="CD1719"/>
          <w:spacing w:val="-10"/>
          <w:w w:val="105"/>
        </w:rPr>
        <w:t>1</w:t>
      </w:r>
    </w:p>
    <w:p>
      <w:pPr>
        <w:pStyle w:val="BodyText"/>
        <w:spacing w:line="285" w:lineRule="auto" w:before="36"/>
        <w:ind w:left="141" w:right="139"/>
        <w:jc w:val="both"/>
      </w:pPr>
      <w:r>
        <w:rPr>
          <w:spacing w:val="-4"/>
        </w:rPr>
        <w:t>LM’s</w:t>
      </w:r>
      <w:r>
        <w:rPr>
          <w:spacing w:val="-12"/>
        </w:rPr>
        <w:t> </w:t>
      </w:r>
      <w:r>
        <w:rPr>
          <w:spacing w:val="-4"/>
        </w:rPr>
        <w:t>counsel</w:t>
      </w:r>
      <w:r>
        <w:rPr>
          <w:spacing w:val="-12"/>
        </w:rPr>
        <w:t> </w:t>
      </w:r>
      <w:r>
        <w:rPr>
          <w:spacing w:val="-4"/>
        </w:rPr>
        <w:t>argued</w:t>
      </w:r>
      <w:r>
        <w:rPr>
          <w:spacing w:val="-12"/>
        </w:rPr>
        <w:t> </w:t>
      </w:r>
      <w:r>
        <w:rPr>
          <w:spacing w:val="-4"/>
        </w:rPr>
        <w:t>that</w:t>
      </w:r>
      <w:r>
        <w:rPr>
          <w:spacing w:val="-12"/>
        </w:rPr>
        <w:t> </w:t>
      </w:r>
      <w:r>
        <w:rPr>
          <w:spacing w:val="-4"/>
        </w:rPr>
        <w:t>the</w:t>
      </w:r>
      <w:r>
        <w:rPr>
          <w:spacing w:val="-12"/>
        </w:rPr>
        <w:t> </w:t>
      </w:r>
      <w:r>
        <w:rPr>
          <w:spacing w:val="-4"/>
        </w:rPr>
        <w:t>ET’s</w:t>
      </w:r>
      <w:r>
        <w:rPr>
          <w:spacing w:val="-11"/>
        </w:rPr>
        <w:t> </w:t>
      </w:r>
      <w:r>
        <w:rPr>
          <w:spacing w:val="-4"/>
        </w:rPr>
        <w:t>findings</w:t>
      </w:r>
      <w:r>
        <w:rPr>
          <w:spacing w:val="-12"/>
        </w:rPr>
        <w:t> </w:t>
      </w:r>
      <w:r>
        <w:rPr>
          <w:spacing w:val="-4"/>
        </w:rPr>
        <w:t>failed</w:t>
      </w:r>
      <w:r>
        <w:rPr>
          <w:spacing w:val="-12"/>
        </w:rPr>
        <w:t> </w:t>
      </w:r>
      <w:r>
        <w:rPr>
          <w:spacing w:val="-4"/>
        </w:rPr>
        <w:t>to</w:t>
      </w:r>
      <w:r>
        <w:rPr>
          <w:spacing w:val="-12"/>
        </w:rPr>
        <w:t> </w:t>
      </w:r>
      <w:r>
        <w:rPr>
          <w:spacing w:val="-4"/>
        </w:rPr>
        <w:t>acknowledge</w:t>
      </w:r>
      <w:r>
        <w:rPr>
          <w:spacing w:val="-12"/>
        </w:rPr>
        <w:t> </w:t>
      </w:r>
      <w:r>
        <w:rPr>
          <w:spacing w:val="-4"/>
        </w:rPr>
        <w:t>her</w:t>
      </w:r>
      <w:r>
        <w:rPr>
          <w:spacing w:val="-12"/>
        </w:rPr>
        <w:t> </w:t>
      </w:r>
      <w:r>
        <w:rPr>
          <w:spacing w:val="-4"/>
        </w:rPr>
        <w:t>position</w:t>
      </w:r>
      <w:r>
        <w:rPr>
          <w:spacing w:val="-11"/>
        </w:rPr>
        <w:t> </w:t>
      </w:r>
      <w:r>
        <w:rPr>
          <w:spacing w:val="-4"/>
        </w:rPr>
        <w:t>that</w:t>
      </w:r>
      <w:r>
        <w:rPr>
          <w:spacing w:val="-12"/>
        </w:rPr>
        <w:t> </w:t>
      </w:r>
      <w:r>
        <w:rPr>
          <w:spacing w:val="-4"/>
        </w:rPr>
        <w:t>her </w:t>
      </w:r>
      <w:r>
        <w:rPr>
          <w:spacing w:val="-2"/>
        </w:rPr>
        <w:t>outbursts</w:t>
      </w:r>
      <w:r>
        <w:rPr>
          <w:spacing w:val="-7"/>
        </w:rPr>
        <w:t> </w:t>
      </w:r>
      <w:r>
        <w:rPr>
          <w:spacing w:val="-2"/>
        </w:rPr>
        <w:t>and</w:t>
      </w:r>
      <w:r>
        <w:rPr>
          <w:spacing w:val="-7"/>
        </w:rPr>
        <w:t> </w:t>
      </w:r>
      <w:r>
        <w:rPr>
          <w:spacing w:val="-2"/>
        </w:rPr>
        <w:t>conduct</w:t>
      </w:r>
      <w:r>
        <w:rPr>
          <w:spacing w:val="-7"/>
        </w:rPr>
        <w:t> </w:t>
      </w:r>
      <w:r>
        <w:rPr>
          <w:spacing w:val="-2"/>
        </w:rPr>
        <w:t>on</w:t>
      </w:r>
      <w:r>
        <w:rPr>
          <w:spacing w:val="-7"/>
        </w:rPr>
        <w:t> </w:t>
      </w:r>
      <w:r>
        <w:rPr>
          <w:spacing w:val="-2"/>
        </w:rPr>
        <w:t>September</w:t>
      </w:r>
      <w:r>
        <w:rPr>
          <w:spacing w:val="-7"/>
        </w:rPr>
        <w:t> </w:t>
      </w:r>
      <w:r>
        <w:rPr>
          <w:spacing w:val="-2"/>
        </w:rPr>
        <w:t>21</w:t>
      </w:r>
      <w:r>
        <w:rPr>
          <w:spacing w:val="-7"/>
        </w:rPr>
        <w:t> </w:t>
      </w:r>
      <w:r>
        <w:rPr>
          <w:spacing w:val="-2"/>
        </w:rPr>
        <w:t>arose</w:t>
      </w:r>
      <w:r>
        <w:rPr>
          <w:spacing w:val="-7"/>
        </w:rPr>
        <w:t> </w:t>
      </w:r>
      <w:r>
        <w:rPr>
          <w:spacing w:val="-2"/>
        </w:rPr>
        <w:t>from</w:t>
      </w:r>
      <w:r>
        <w:rPr>
          <w:spacing w:val="-7"/>
        </w:rPr>
        <w:t> </w:t>
      </w:r>
      <w:r>
        <w:rPr>
          <w:spacing w:val="-2"/>
        </w:rPr>
        <w:t>her</w:t>
      </w:r>
      <w:r>
        <w:rPr>
          <w:spacing w:val="-7"/>
        </w:rPr>
        <w:t> </w:t>
      </w:r>
      <w:r>
        <w:rPr>
          <w:spacing w:val="-2"/>
        </w:rPr>
        <w:t>disabilities,</w:t>
      </w:r>
      <w:r>
        <w:rPr>
          <w:spacing w:val="-7"/>
        </w:rPr>
        <w:t> </w:t>
      </w:r>
      <w:r>
        <w:rPr>
          <w:spacing w:val="-2"/>
        </w:rPr>
        <w:t>namely</w:t>
      </w:r>
      <w:r>
        <w:rPr>
          <w:spacing w:val="-7"/>
        </w:rPr>
        <w:t> </w:t>
      </w:r>
      <w:r>
        <w:rPr>
          <w:spacing w:val="-2"/>
        </w:rPr>
        <w:t>anxiety and</w:t>
      </w:r>
      <w:r>
        <w:rPr>
          <w:spacing w:val="-11"/>
        </w:rPr>
        <w:t> </w:t>
      </w:r>
      <w:r>
        <w:rPr>
          <w:spacing w:val="-2"/>
        </w:rPr>
        <w:t>depression,</w:t>
      </w:r>
      <w:r>
        <w:rPr>
          <w:spacing w:val="-11"/>
        </w:rPr>
        <w:t> </w:t>
      </w:r>
      <w:r>
        <w:rPr>
          <w:spacing w:val="-2"/>
        </w:rPr>
        <w:t>and</w:t>
      </w:r>
      <w:r>
        <w:rPr>
          <w:spacing w:val="-11"/>
        </w:rPr>
        <w:t> </w:t>
      </w:r>
      <w:r>
        <w:rPr>
          <w:spacing w:val="-2"/>
        </w:rPr>
        <w:t>that</w:t>
      </w:r>
      <w:r>
        <w:rPr>
          <w:spacing w:val="-11"/>
        </w:rPr>
        <w:t> </w:t>
      </w:r>
      <w:r>
        <w:rPr>
          <w:spacing w:val="-2"/>
        </w:rPr>
        <w:t>the</w:t>
      </w:r>
      <w:r>
        <w:rPr>
          <w:spacing w:val="-11"/>
        </w:rPr>
        <w:t> </w:t>
      </w:r>
      <w:r>
        <w:rPr>
          <w:spacing w:val="-2"/>
        </w:rPr>
        <w:t>tribunal’s</w:t>
      </w:r>
      <w:r>
        <w:rPr>
          <w:spacing w:val="-11"/>
        </w:rPr>
        <w:t> </w:t>
      </w:r>
      <w:r>
        <w:rPr>
          <w:spacing w:val="-2"/>
        </w:rPr>
        <w:t>reasons</w:t>
      </w:r>
      <w:r>
        <w:rPr>
          <w:spacing w:val="-11"/>
        </w:rPr>
        <w:t> </w:t>
      </w:r>
      <w:r>
        <w:rPr>
          <w:spacing w:val="-2"/>
        </w:rPr>
        <w:t>did</w:t>
      </w:r>
      <w:r>
        <w:rPr>
          <w:spacing w:val="-11"/>
        </w:rPr>
        <w:t> </w:t>
      </w:r>
      <w:r>
        <w:rPr>
          <w:spacing w:val="-2"/>
        </w:rPr>
        <w:t>not</w:t>
      </w:r>
      <w:r>
        <w:rPr>
          <w:spacing w:val="-11"/>
        </w:rPr>
        <w:t> </w:t>
      </w:r>
      <w:r>
        <w:rPr>
          <w:spacing w:val="-2"/>
        </w:rPr>
        <w:t>engage</w:t>
      </w:r>
      <w:r>
        <w:rPr>
          <w:spacing w:val="-11"/>
        </w:rPr>
        <w:t> </w:t>
      </w:r>
      <w:r>
        <w:rPr>
          <w:spacing w:val="-2"/>
        </w:rPr>
        <w:t>with</w:t>
      </w:r>
      <w:r>
        <w:rPr>
          <w:spacing w:val="-11"/>
        </w:rPr>
        <w:t> </w:t>
      </w:r>
      <w:r>
        <w:rPr>
          <w:spacing w:val="-2"/>
        </w:rPr>
        <w:t>this</w:t>
      </w:r>
      <w:r>
        <w:rPr>
          <w:spacing w:val="-11"/>
        </w:rPr>
        <w:t> </w:t>
      </w:r>
      <w:r>
        <w:rPr>
          <w:spacing w:val="-2"/>
        </w:rPr>
        <w:t>position.</w:t>
      </w:r>
      <w:r>
        <w:rPr>
          <w:spacing w:val="-11"/>
        </w:rPr>
        <w:t> </w:t>
      </w:r>
      <w:r>
        <w:rPr>
          <w:spacing w:val="-2"/>
        </w:rPr>
        <w:t>In </w:t>
      </w:r>
      <w:r>
        <w:rPr/>
        <w:t>addition,</w:t>
      </w:r>
      <w:r>
        <w:rPr>
          <w:spacing w:val="-5"/>
        </w:rPr>
        <w:t> </w:t>
      </w:r>
      <w:r>
        <w:rPr/>
        <w:t>the</w:t>
      </w:r>
      <w:r>
        <w:rPr>
          <w:spacing w:val="-5"/>
        </w:rPr>
        <w:t> </w:t>
      </w:r>
      <w:r>
        <w:rPr/>
        <w:t>ET</w:t>
      </w:r>
      <w:r>
        <w:rPr>
          <w:spacing w:val="-5"/>
        </w:rPr>
        <w:t> </w:t>
      </w:r>
      <w:r>
        <w:rPr/>
        <w:t>failed</w:t>
      </w:r>
      <w:r>
        <w:rPr>
          <w:spacing w:val="-5"/>
        </w:rPr>
        <w:t> </w:t>
      </w:r>
      <w:r>
        <w:rPr/>
        <w:t>to</w:t>
      </w:r>
      <w:r>
        <w:rPr>
          <w:spacing w:val="-5"/>
        </w:rPr>
        <w:t> </w:t>
      </w:r>
      <w:r>
        <w:rPr/>
        <w:t>query</w:t>
      </w:r>
      <w:r>
        <w:rPr>
          <w:spacing w:val="-5"/>
        </w:rPr>
        <w:t> </w:t>
      </w:r>
      <w:r>
        <w:rPr/>
        <w:t>whether</w:t>
      </w:r>
      <w:r>
        <w:rPr>
          <w:spacing w:val="-5"/>
        </w:rPr>
        <w:t> </w:t>
      </w:r>
      <w:r>
        <w:rPr/>
        <w:t>‘</w:t>
      </w:r>
      <w:r>
        <w:rPr>
          <w:i/>
        </w:rPr>
        <w:t>the</w:t>
      </w:r>
      <w:r>
        <w:rPr>
          <w:i/>
          <w:spacing w:val="-5"/>
        </w:rPr>
        <w:t> </w:t>
      </w:r>
      <w:r>
        <w:rPr>
          <w:i/>
        </w:rPr>
        <w:t>decision</w:t>
      </w:r>
      <w:r>
        <w:rPr>
          <w:i/>
          <w:spacing w:val="-5"/>
        </w:rPr>
        <w:t> </w:t>
      </w:r>
      <w:r>
        <w:rPr>
          <w:i/>
        </w:rPr>
        <w:t>to</w:t>
      </w:r>
      <w:r>
        <w:rPr>
          <w:i/>
          <w:spacing w:val="-5"/>
        </w:rPr>
        <w:t> </w:t>
      </w:r>
      <w:r>
        <w:rPr>
          <w:i/>
        </w:rPr>
        <w:t>send</w:t>
      </w:r>
      <w:r>
        <w:rPr>
          <w:i/>
          <w:spacing w:val="-5"/>
        </w:rPr>
        <w:t> </w:t>
      </w:r>
      <w:r>
        <w:rPr>
          <w:i/>
        </w:rPr>
        <w:t>her</w:t>
      </w:r>
      <w:r>
        <w:rPr>
          <w:i/>
          <w:spacing w:val="-5"/>
        </w:rPr>
        <w:t> </w:t>
      </w:r>
      <w:r>
        <w:rPr>
          <w:i/>
        </w:rPr>
        <w:t>home</w:t>
      </w:r>
      <w:r>
        <w:rPr>
          <w:i/>
          <w:spacing w:val="-5"/>
        </w:rPr>
        <w:t> </w:t>
      </w:r>
      <w:r>
        <w:rPr>
          <w:i/>
        </w:rPr>
        <w:t>...</w:t>
      </w:r>
      <w:r>
        <w:rPr>
          <w:i/>
          <w:spacing w:val="-5"/>
        </w:rPr>
        <w:t> </w:t>
      </w:r>
      <w:r>
        <w:rPr>
          <w:i/>
        </w:rPr>
        <w:t>because</w:t>
      </w:r>
      <w:r>
        <w:rPr>
          <w:i/>
        </w:rPr>
        <w:t> of</w:t>
      </w:r>
      <w:r>
        <w:rPr>
          <w:i/>
          <w:spacing w:val="-1"/>
        </w:rPr>
        <w:t> </w:t>
      </w:r>
      <w:r>
        <w:rPr>
          <w:i/>
        </w:rPr>
        <w:t>that</w:t>
      </w:r>
      <w:r>
        <w:rPr>
          <w:i/>
          <w:spacing w:val="-1"/>
        </w:rPr>
        <w:t> </w:t>
      </w:r>
      <w:r>
        <w:rPr>
          <w:i/>
        </w:rPr>
        <w:t>behaviour’</w:t>
      </w:r>
      <w:r>
        <w:rPr>
          <w:i/>
          <w:spacing w:val="-1"/>
        </w:rPr>
        <w:t> </w:t>
      </w:r>
      <w:r>
        <w:rPr/>
        <w:t>amounted</w:t>
      </w:r>
      <w:r>
        <w:rPr>
          <w:spacing w:val="-1"/>
        </w:rPr>
        <w:t> </w:t>
      </w:r>
      <w:r>
        <w:rPr/>
        <w:t>to</w:t>
      </w:r>
      <w:r>
        <w:rPr>
          <w:spacing w:val="-1"/>
        </w:rPr>
        <w:t> </w:t>
      </w:r>
      <w:r>
        <w:rPr/>
        <w:t>unfavourable</w:t>
      </w:r>
      <w:r>
        <w:rPr>
          <w:spacing w:val="-1"/>
        </w:rPr>
        <w:t> </w:t>
      </w:r>
      <w:r>
        <w:rPr/>
        <w:t>treatment;</w:t>
      </w:r>
      <w:r>
        <w:rPr>
          <w:spacing w:val="-1"/>
        </w:rPr>
        <w:t> </w:t>
      </w:r>
      <w:r>
        <w:rPr/>
        <w:t>and</w:t>
      </w:r>
      <w:r>
        <w:rPr>
          <w:spacing w:val="-1"/>
        </w:rPr>
        <w:t> </w:t>
      </w:r>
      <w:r>
        <w:rPr/>
        <w:t>if</w:t>
      </w:r>
      <w:r>
        <w:rPr>
          <w:spacing w:val="-1"/>
        </w:rPr>
        <w:t> </w:t>
      </w:r>
      <w:r>
        <w:rPr/>
        <w:t>so,</w:t>
      </w:r>
      <w:r>
        <w:rPr>
          <w:spacing w:val="-1"/>
        </w:rPr>
        <w:t> </w:t>
      </w:r>
      <w:r>
        <w:rPr/>
        <w:t>whether</w:t>
      </w:r>
      <w:r>
        <w:rPr>
          <w:spacing w:val="-1"/>
        </w:rPr>
        <w:t> </w:t>
      </w:r>
      <w:r>
        <w:rPr/>
        <w:t>it</w:t>
      </w:r>
      <w:r>
        <w:rPr>
          <w:spacing w:val="-1"/>
        </w:rPr>
        <w:t> </w:t>
      </w:r>
      <w:r>
        <w:rPr/>
        <w:t>was </w:t>
      </w:r>
      <w:r>
        <w:rPr>
          <w:spacing w:val="-2"/>
        </w:rPr>
        <w:t>justified</w:t>
      </w:r>
      <w:r>
        <w:rPr>
          <w:spacing w:val="-9"/>
        </w:rPr>
        <w:t> </w:t>
      </w:r>
      <w:r>
        <w:rPr>
          <w:spacing w:val="-2"/>
        </w:rPr>
        <w:t>as</w:t>
      </w:r>
      <w:r>
        <w:rPr>
          <w:spacing w:val="-9"/>
        </w:rPr>
        <w:t> </w:t>
      </w:r>
      <w:r>
        <w:rPr>
          <w:spacing w:val="-2"/>
        </w:rPr>
        <w:t>a</w:t>
      </w:r>
      <w:r>
        <w:rPr>
          <w:spacing w:val="-9"/>
        </w:rPr>
        <w:t> </w:t>
      </w:r>
      <w:r>
        <w:rPr>
          <w:spacing w:val="-2"/>
        </w:rPr>
        <w:t>proportionate</w:t>
      </w:r>
      <w:r>
        <w:rPr>
          <w:spacing w:val="-9"/>
        </w:rPr>
        <w:t> </w:t>
      </w:r>
      <w:r>
        <w:rPr>
          <w:spacing w:val="-2"/>
        </w:rPr>
        <w:t>means</w:t>
      </w:r>
      <w:r>
        <w:rPr>
          <w:spacing w:val="-9"/>
        </w:rPr>
        <w:t> </w:t>
      </w:r>
      <w:r>
        <w:rPr>
          <w:spacing w:val="-2"/>
        </w:rPr>
        <w:t>of</w:t>
      </w:r>
      <w:r>
        <w:rPr>
          <w:spacing w:val="-9"/>
        </w:rPr>
        <w:t> </w:t>
      </w:r>
      <w:r>
        <w:rPr>
          <w:spacing w:val="-2"/>
        </w:rPr>
        <w:t>achieving</w:t>
      </w:r>
      <w:r>
        <w:rPr>
          <w:spacing w:val="-9"/>
        </w:rPr>
        <w:t> </w:t>
      </w:r>
      <w:r>
        <w:rPr>
          <w:spacing w:val="-2"/>
        </w:rPr>
        <w:t>a</w:t>
      </w:r>
      <w:r>
        <w:rPr>
          <w:spacing w:val="-9"/>
        </w:rPr>
        <w:t> </w:t>
      </w:r>
      <w:r>
        <w:rPr>
          <w:spacing w:val="-2"/>
        </w:rPr>
        <w:t>legitimate</w:t>
      </w:r>
      <w:r>
        <w:rPr>
          <w:spacing w:val="-9"/>
        </w:rPr>
        <w:t> </w:t>
      </w:r>
      <w:r>
        <w:rPr>
          <w:spacing w:val="-2"/>
        </w:rPr>
        <w:t>aim.</w:t>
      </w:r>
    </w:p>
    <w:p>
      <w:pPr>
        <w:spacing w:line="285" w:lineRule="auto" w:before="112"/>
        <w:ind w:left="141" w:right="139" w:firstLine="0"/>
        <w:jc w:val="both"/>
        <w:rPr>
          <w:sz w:val="20"/>
        </w:rPr>
      </w:pPr>
      <w:r>
        <w:rPr>
          <w:sz w:val="20"/>
        </w:rPr>
        <w:t>The</w:t>
      </w:r>
      <w:r>
        <w:rPr>
          <w:spacing w:val="-2"/>
          <w:sz w:val="20"/>
        </w:rPr>
        <w:t> </w:t>
      </w:r>
      <w:r>
        <w:rPr>
          <w:sz w:val="20"/>
        </w:rPr>
        <w:t>EAT</w:t>
      </w:r>
      <w:r>
        <w:rPr>
          <w:spacing w:val="-2"/>
          <w:sz w:val="20"/>
        </w:rPr>
        <w:t> </w:t>
      </w:r>
      <w:r>
        <w:rPr>
          <w:sz w:val="20"/>
        </w:rPr>
        <w:t>upheld</w:t>
      </w:r>
      <w:r>
        <w:rPr>
          <w:spacing w:val="-2"/>
          <w:sz w:val="20"/>
        </w:rPr>
        <w:t> </w:t>
      </w:r>
      <w:r>
        <w:rPr>
          <w:sz w:val="20"/>
        </w:rPr>
        <w:t>the</w:t>
      </w:r>
      <w:r>
        <w:rPr>
          <w:spacing w:val="-2"/>
          <w:sz w:val="20"/>
        </w:rPr>
        <w:t> </w:t>
      </w:r>
      <w:r>
        <w:rPr>
          <w:sz w:val="20"/>
        </w:rPr>
        <w:t>first</w:t>
      </w:r>
      <w:r>
        <w:rPr>
          <w:spacing w:val="-2"/>
          <w:sz w:val="20"/>
        </w:rPr>
        <w:t> </w:t>
      </w:r>
      <w:r>
        <w:rPr>
          <w:sz w:val="20"/>
        </w:rPr>
        <w:t>ground,</w:t>
      </w:r>
      <w:r>
        <w:rPr>
          <w:spacing w:val="-2"/>
          <w:sz w:val="20"/>
        </w:rPr>
        <w:t> </w:t>
      </w:r>
      <w:r>
        <w:rPr>
          <w:sz w:val="20"/>
        </w:rPr>
        <w:t>ruling</w:t>
      </w:r>
      <w:r>
        <w:rPr>
          <w:spacing w:val="-2"/>
          <w:sz w:val="20"/>
        </w:rPr>
        <w:t> </w:t>
      </w:r>
      <w:r>
        <w:rPr>
          <w:sz w:val="20"/>
        </w:rPr>
        <w:t>that</w:t>
      </w:r>
      <w:r>
        <w:rPr>
          <w:spacing w:val="-2"/>
          <w:sz w:val="20"/>
        </w:rPr>
        <w:t> </w:t>
      </w:r>
      <w:r>
        <w:rPr>
          <w:sz w:val="20"/>
        </w:rPr>
        <w:t>the</w:t>
      </w:r>
      <w:r>
        <w:rPr>
          <w:spacing w:val="-2"/>
          <w:sz w:val="20"/>
        </w:rPr>
        <w:t> </w:t>
      </w:r>
      <w:r>
        <w:rPr>
          <w:sz w:val="20"/>
        </w:rPr>
        <w:t>ET</w:t>
      </w:r>
      <w:r>
        <w:rPr>
          <w:spacing w:val="-2"/>
          <w:sz w:val="20"/>
        </w:rPr>
        <w:t> </w:t>
      </w:r>
      <w:r>
        <w:rPr>
          <w:i/>
          <w:sz w:val="20"/>
        </w:rPr>
        <w:t>‘simply</w:t>
      </w:r>
      <w:r>
        <w:rPr>
          <w:i/>
          <w:spacing w:val="-2"/>
          <w:sz w:val="20"/>
        </w:rPr>
        <w:t> </w:t>
      </w:r>
      <w:r>
        <w:rPr>
          <w:i/>
          <w:sz w:val="20"/>
        </w:rPr>
        <w:t>overlooked</w:t>
      </w:r>
      <w:r>
        <w:rPr>
          <w:i/>
          <w:spacing w:val="-2"/>
          <w:sz w:val="20"/>
        </w:rPr>
        <w:t> </w:t>
      </w:r>
      <w:r>
        <w:rPr>
          <w:i/>
          <w:sz w:val="20"/>
        </w:rPr>
        <w:t>issues</w:t>
      </w:r>
      <w:r>
        <w:rPr>
          <w:i/>
          <w:spacing w:val="-2"/>
          <w:sz w:val="20"/>
        </w:rPr>
        <w:t> </w:t>
      </w:r>
      <w:r>
        <w:rPr>
          <w:i/>
          <w:sz w:val="20"/>
        </w:rPr>
        <w:t>that</w:t>
      </w:r>
      <w:r>
        <w:rPr>
          <w:i/>
          <w:sz w:val="20"/>
        </w:rPr>
        <w:t> were</w:t>
      </w:r>
      <w:r>
        <w:rPr>
          <w:i/>
          <w:spacing w:val="-1"/>
          <w:sz w:val="20"/>
        </w:rPr>
        <w:t> </w:t>
      </w:r>
      <w:r>
        <w:rPr>
          <w:i/>
          <w:sz w:val="20"/>
        </w:rPr>
        <w:t>before</w:t>
      </w:r>
      <w:r>
        <w:rPr>
          <w:i/>
          <w:spacing w:val="-1"/>
          <w:sz w:val="20"/>
        </w:rPr>
        <w:t> </w:t>
      </w:r>
      <w:r>
        <w:rPr>
          <w:i/>
          <w:sz w:val="20"/>
        </w:rPr>
        <w:t>it’</w:t>
      </w:r>
      <w:r>
        <w:rPr>
          <w:sz w:val="20"/>
        </w:rPr>
        <w:t>.</w:t>
      </w:r>
      <w:r>
        <w:rPr>
          <w:spacing w:val="-1"/>
          <w:sz w:val="20"/>
        </w:rPr>
        <w:t> </w:t>
      </w:r>
      <w:r>
        <w:rPr>
          <w:sz w:val="20"/>
        </w:rPr>
        <w:t>Relying</w:t>
      </w:r>
      <w:r>
        <w:rPr>
          <w:spacing w:val="-1"/>
          <w:sz w:val="20"/>
        </w:rPr>
        <w:t> </w:t>
      </w:r>
      <w:r>
        <w:rPr>
          <w:sz w:val="20"/>
        </w:rPr>
        <w:t>on</w:t>
      </w:r>
      <w:r>
        <w:rPr>
          <w:spacing w:val="-1"/>
          <w:sz w:val="20"/>
        </w:rPr>
        <w:t> </w:t>
      </w:r>
      <w:r>
        <w:rPr>
          <w:sz w:val="20"/>
        </w:rPr>
        <w:t>the</w:t>
      </w:r>
      <w:r>
        <w:rPr>
          <w:spacing w:val="-1"/>
          <w:sz w:val="20"/>
        </w:rPr>
        <w:t> </w:t>
      </w:r>
      <w:r>
        <w:rPr>
          <w:sz w:val="20"/>
        </w:rPr>
        <w:t>guidance</w:t>
      </w:r>
      <w:r>
        <w:rPr>
          <w:spacing w:val="-1"/>
          <w:sz w:val="20"/>
        </w:rPr>
        <w:t> </w:t>
      </w:r>
      <w:r>
        <w:rPr>
          <w:sz w:val="20"/>
        </w:rPr>
        <w:t>provided</w:t>
      </w:r>
      <w:r>
        <w:rPr>
          <w:spacing w:val="-1"/>
          <w:sz w:val="20"/>
        </w:rPr>
        <w:t> </w:t>
      </w:r>
      <w:r>
        <w:rPr>
          <w:sz w:val="20"/>
        </w:rPr>
        <w:t>in</w:t>
      </w:r>
      <w:r>
        <w:rPr>
          <w:spacing w:val="-1"/>
          <w:sz w:val="20"/>
        </w:rPr>
        <w:t> </w:t>
      </w:r>
      <w:r>
        <w:rPr>
          <w:i/>
          <w:sz w:val="20"/>
        </w:rPr>
        <w:t>Sinclair</w:t>
      </w:r>
      <w:r>
        <w:rPr>
          <w:i/>
          <w:spacing w:val="-1"/>
          <w:sz w:val="20"/>
        </w:rPr>
        <w:t> </w:t>
      </w:r>
      <w:r>
        <w:rPr>
          <w:i/>
          <w:sz w:val="20"/>
        </w:rPr>
        <w:t>Roche</w:t>
      </w:r>
      <w:r>
        <w:rPr>
          <w:i/>
          <w:spacing w:val="-1"/>
          <w:sz w:val="20"/>
        </w:rPr>
        <w:t> </w:t>
      </w:r>
      <w:r>
        <w:rPr>
          <w:i/>
          <w:sz w:val="20"/>
        </w:rPr>
        <w:t>&amp;</w:t>
      </w:r>
      <w:r>
        <w:rPr>
          <w:i/>
          <w:spacing w:val="-1"/>
          <w:sz w:val="20"/>
        </w:rPr>
        <w:t> </w:t>
      </w:r>
      <w:r>
        <w:rPr>
          <w:i/>
          <w:sz w:val="20"/>
        </w:rPr>
        <w:t>Temperley</w:t>
      </w:r>
      <w:r>
        <w:rPr>
          <w:i/>
          <w:spacing w:val="-1"/>
          <w:sz w:val="20"/>
        </w:rPr>
        <w:t> </w:t>
      </w:r>
      <w:r>
        <w:rPr>
          <w:i/>
          <w:sz w:val="20"/>
        </w:rPr>
        <w:t>v</w:t>
      </w:r>
      <w:r>
        <w:rPr>
          <w:i/>
          <w:sz w:val="20"/>
        </w:rPr>
        <w:t> </w:t>
      </w:r>
      <w:r>
        <w:rPr>
          <w:i/>
          <w:spacing w:val="-8"/>
          <w:sz w:val="20"/>
        </w:rPr>
        <w:t>Heard</w:t>
      </w:r>
      <w:r>
        <w:rPr>
          <w:i/>
          <w:spacing w:val="52"/>
          <w:sz w:val="20"/>
        </w:rPr>
        <w:t> </w:t>
      </w:r>
      <w:hyperlink r:id="rId60">
        <w:r>
          <w:rPr>
            <w:spacing w:val="-8"/>
            <w:sz w:val="20"/>
            <w:u w:val="single"/>
          </w:rPr>
          <w:t>[200</w:t>
        </w:r>
        <w:bookmarkStart w:name="para33" w:id="25"/>
        <w:bookmarkEnd w:id="25"/>
        <w:r>
          <w:rPr>
            <w:spacing w:val="-8"/>
            <w:sz w:val="20"/>
            <w:u w:val="single"/>
          </w:rPr>
          <w:t>4</w:t>
        </w:r>
        <w:r>
          <w:rPr>
            <w:spacing w:val="-8"/>
            <w:sz w:val="20"/>
            <w:u w:val="single"/>
          </w:rPr>
          <w:t>]</w:t>
        </w:r>
        <w:r>
          <w:rPr>
            <w:spacing w:val="-7"/>
            <w:sz w:val="20"/>
            <w:u w:val="single"/>
          </w:rPr>
          <w:t> </w:t>
        </w:r>
        <w:r>
          <w:rPr>
            <w:spacing w:val="-8"/>
            <w:sz w:val="20"/>
            <w:u w:val="single"/>
          </w:rPr>
          <w:t>IRLR</w:t>
        </w:r>
        <w:r>
          <w:rPr>
            <w:spacing w:val="-7"/>
            <w:sz w:val="20"/>
            <w:u w:val="single"/>
          </w:rPr>
          <w:t> </w:t>
        </w:r>
        <w:r>
          <w:rPr>
            <w:spacing w:val="-8"/>
            <w:sz w:val="20"/>
            <w:u w:val="single"/>
          </w:rPr>
          <w:t>763</w:t>
        </w:r>
      </w:hyperlink>
      <w:r>
        <w:rPr>
          <w:spacing w:val="-8"/>
          <w:sz w:val="20"/>
          <w:u w:val="single"/>
        </w:rPr>
        <w:t>,</w:t>
      </w:r>
      <w:r>
        <w:rPr>
          <w:spacing w:val="-7"/>
          <w:sz w:val="20"/>
          <w:u w:val="none"/>
        </w:rPr>
        <w:t> </w:t>
      </w:r>
      <w:r>
        <w:rPr>
          <w:spacing w:val="-8"/>
          <w:sz w:val="20"/>
          <w:u w:val="none"/>
        </w:rPr>
        <w:t>the</w:t>
      </w:r>
      <w:r>
        <w:rPr>
          <w:spacing w:val="-7"/>
          <w:sz w:val="20"/>
          <w:u w:val="none"/>
        </w:rPr>
        <w:t> </w:t>
      </w:r>
      <w:r>
        <w:rPr>
          <w:spacing w:val="-8"/>
          <w:sz w:val="20"/>
          <w:u w:val="none"/>
        </w:rPr>
        <w:t>EAT</w:t>
      </w:r>
      <w:r>
        <w:rPr>
          <w:spacing w:val="-7"/>
          <w:sz w:val="20"/>
          <w:u w:val="none"/>
        </w:rPr>
        <w:t> </w:t>
      </w:r>
      <w:r>
        <w:rPr>
          <w:spacing w:val="-8"/>
          <w:sz w:val="20"/>
          <w:u w:val="none"/>
        </w:rPr>
        <w:t>remitted</w:t>
      </w:r>
      <w:r>
        <w:rPr>
          <w:spacing w:val="-7"/>
          <w:sz w:val="20"/>
          <w:u w:val="none"/>
        </w:rPr>
        <w:t> </w:t>
      </w:r>
      <w:r>
        <w:rPr>
          <w:spacing w:val="-8"/>
          <w:sz w:val="20"/>
          <w:u w:val="none"/>
        </w:rPr>
        <w:t>the</w:t>
      </w:r>
      <w:r>
        <w:rPr>
          <w:spacing w:val="-7"/>
          <w:sz w:val="20"/>
          <w:u w:val="none"/>
        </w:rPr>
        <w:t> </w:t>
      </w:r>
      <w:r>
        <w:rPr>
          <w:spacing w:val="-8"/>
          <w:sz w:val="20"/>
          <w:u w:val="none"/>
        </w:rPr>
        <w:t>discrete</w:t>
      </w:r>
      <w:r>
        <w:rPr>
          <w:spacing w:val="-7"/>
          <w:sz w:val="20"/>
          <w:u w:val="none"/>
        </w:rPr>
        <w:t> </w:t>
      </w:r>
      <w:r>
        <w:rPr>
          <w:spacing w:val="-8"/>
          <w:sz w:val="20"/>
          <w:u w:val="none"/>
        </w:rPr>
        <w:t>issue</w:t>
      </w:r>
      <w:r>
        <w:rPr>
          <w:spacing w:val="-7"/>
          <w:sz w:val="20"/>
          <w:u w:val="none"/>
        </w:rPr>
        <w:t> </w:t>
      </w:r>
      <w:r>
        <w:rPr>
          <w:spacing w:val="-8"/>
          <w:sz w:val="20"/>
          <w:u w:val="none"/>
        </w:rPr>
        <w:t>of</w:t>
      </w:r>
      <w:r>
        <w:rPr>
          <w:spacing w:val="-7"/>
          <w:sz w:val="20"/>
          <w:u w:val="none"/>
        </w:rPr>
        <w:t> </w:t>
      </w:r>
      <w:r>
        <w:rPr>
          <w:spacing w:val="-8"/>
          <w:sz w:val="20"/>
          <w:u w:val="none"/>
        </w:rPr>
        <w:t>the</w:t>
      </w:r>
      <w:r>
        <w:rPr>
          <w:spacing w:val="-7"/>
          <w:sz w:val="20"/>
          <w:u w:val="none"/>
        </w:rPr>
        <w:t> </w:t>
      </w:r>
      <w:r>
        <w:rPr>
          <w:spacing w:val="-8"/>
          <w:sz w:val="20"/>
          <w:u w:val="none"/>
        </w:rPr>
        <w:t>s15</w:t>
      </w:r>
      <w:r>
        <w:rPr>
          <w:spacing w:val="-7"/>
          <w:sz w:val="20"/>
          <w:u w:val="none"/>
        </w:rPr>
        <w:t> </w:t>
      </w:r>
      <w:r>
        <w:rPr>
          <w:spacing w:val="-8"/>
          <w:sz w:val="20"/>
          <w:u w:val="none"/>
        </w:rPr>
        <w:t>claim</w:t>
      </w:r>
      <w:r>
        <w:rPr>
          <w:spacing w:val="-7"/>
          <w:sz w:val="20"/>
          <w:u w:val="none"/>
        </w:rPr>
        <w:t> </w:t>
      </w:r>
      <w:r>
        <w:rPr>
          <w:spacing w:val="-8"/>
          <w:sz w:val="20"/>
          <w:u w:val="none"/>
        </w:rPr>
        <w:t>back</w:t>
      </w:r>
      <w:r>
        <w:rPr>
          <w:spacing w:val="-7"/>
          <w:sz w:val="20"/>
          <w:u w:val="none"/>
        </w:rPr>
        <w:t> </w:t>
      </w:r>
      <w:r>
        <w:rPr>
          <w:spacing w:val="-8"/>
          <w:sz w:val="20"/>
          <w:u w:val="none"/>
        </w:rPr>
        <w:t>to</w:t>
      </w:r>
      <w:r>
        <w:rPr>
          <w:spacing w:val="-7"/>
          <w:sz w:val="20"/>
          <w:u w:val="none"/>
        </w:rPr>
        <w:t> </w:t>
      </w:r>
      <w:r>
        <w:rPr>
          <w:spacing w:val="-8"/>
          <w:sz w:val="20"/>
          <w:u w:val="none"/>
        </w:rPr>
        <w:t>the </w:t>
      </w:r>
      <w:r>
        <w:rPr>
          <w:spacing w:val="-4"/>
          <w:sz w:val="20"/>
          <w:u w:val="none"/>
        </w:rPr>
        <w:t>ET.</w:t>
      </w:r>
    </w:p>
    <w:p>
      <w:pPr>
        <w:pStyle w:val="Heading4"/>
        <w:spacing w:before="214"/>
        <w:jc w:val="both"/>
        <w:rPr>
          <w:i/>
        </w:rPr>
      </w:pPr>
      <w:r>
        <w:rPr>
          <w:i/>
          <w:color w:val="CD1719"/>
          <w:w w:val="105"/>
        </w:rPr>
        <w:t>Ground</w:t>
      </w:r>
      <w:r>
        <w:rPr>
          <w:i/>
          <w:color w:val="CD1719"/>
          <w:spacing w:val="-9"/>
          <w:w w:val="105"/>
        </w:rPr>
        <w:t> </w:t>
      </w:r>
      <w:r>
        <w:rPr>
          <w:i/>
          <w:color w:val="CD1719"/>
          <w:spacing w:val="-10"/>
          <w:w w:val="105"/>
        </w:rPr>
        <w:t>2</w:t>
      </w:r>
    </w:p>
    <w:p>
      <w:pPr>
        <w:pStyle w:val="BodyText"/>
        <w:spacing w:line="285" w:lineRule="auto" w:before="36"/>
        <w:ind w:left="141" w:right="140"/>
        <w:jc w:val="both"/>
      </w:pPr>
      <w:r>
        <w:rPr>
          <w:w w:val="90"/>
        </w:rPr>
        <w:t>LM’s counsel argued that the ET had erred in failing to consider whether the IPC vacancies </w:t>
      </w:r>
      <w:r>
        <w:rPr>
          <w:spacing w:val="-6"/>
        </w:rPr>
        <w:t>in</w:t>
      </w:r>
      <w:r>
        <w:rPr>
          <w:spacing w:val="-10"/>
        </w:rPr>
        <w:t> </w:t>
      </w:r>
      <w:r>
        <w:rPr>
          <w:spacing w:val="-6"/>
        </w:rPr>
        <w:t>June</w:t>
      </w:r>
      <w:r>
        <w:rPr>
          <w:spacing w:val="-9"/>
        </w:rPr>
        <w:t> </w:t>
      </w:r>
      <w:r>
        <w:rPr>
          <w:spacing w:val="-6"/>
        </w:rPr>
        <w:t>and</w:t>
      </w:r>
      <w:r>
        <w:rPr>
          <w:spacing w:val="-10"/>
        </w:rPr>
        <w:t> </w:t>
      </w:r>
      <w:r>
        <w:rPr>
          <w:spacing w:val="-6"/>
        </w:rPr>
        <w:t>August</w:t>
      </w:r>
      <w:r>
        <w:rPr>
          <w:spacing w:val="-9"/>
        </w:rPr>
        <w:t> </w:t>
      </w:r>
      <w:r>
        <w:rPr>
          <w:spacing w:val="-6"/>
        </w:rPr>
        <w:t>2020</w:t>
      </w:r>
      <w:r>
        <w:rPr>
          <w:spacing w:val="-10"/>
        </w:rPr>
        <w:t> </w:t>
      </w:r>
      <w:r>
        <w:rPr>
          <w:spacing w:val="-6"/>
        </w:rPr>
        <w:t>were</w:t>
      </w:r>
      <w:r>
        <w:rPr>
          <w:spacing w:val="-9"/>
        </w:rPr>
        <w:t> </w:t>
      </w:r>
      <w:r>
        <w:rPr>
          <w:spacing w:val="-6"/>
        </w:rPr>
        <w:t>suitable</w:t>
      </w:r>
      <w:r>
        <w:rPr>
          <w:spacing w:val="-10"/>
        </w:rPr>
        <w:t> </w:t>
      </w:r>
      <w:r>
        <w:rPr>
          <w:spacing w:val="-6"/>
        </w:rPr>
        <w:t>alternative</w:t>
      </w:r>
      <w:r>
        <w:rPr>
          <w:spacing w:val="-9"/>
        </w:rPr>
        <w:t> </w:t>
      </w:r>
      <w:r>
        <w:rPr>
          <w:spacing w:val="-6"/>
        </w:rPr>
        <w:t>roles</w:t>
      </w:r>
      <w:r>
        <w:rPr>
          <w:spacing w:val="-10"/>
        </w:rPr>
        <w:t> </w:t>
      </w:r>
      <w:r>
        <w:rPr>
          <w:spacing w:val="-6"/>
        </w:rPr>
        <w:t>for</w:t>
      </w:r>
      <w:r>
        <w:rPr>
          <w:spacing w:val="-9"/>
        </w:rPr>
        <w:t> </w:t>
      </w:r>
      <w:r>
        <w:rPr>
          <w:spacing w:val="-6"/>
        </w:rPr>
        <w:t>the</w:t>
      </w:r>
      <w:r>
        <w:rPr>
          <w:spacing w:val="-10"/>
        </w:rPr>
        <w:t> </w:t>
      </w:r>
      <w:r>
        <w:rPr>
          <w:spacing w:val="-6"/>
        </w:rPr>
        <w:t>appellant</w:t>
      </w:r>
      <w:r>
        <w:rPr>
          <w:spacing w:val="-9"/>
        </w:rPr>
        <w:t> </w:t>
      </w:r>
      <w:r>
        <w:rPr>
          <w:spacing w:val="-6"/>
        </w:rPr>
        <w:t>having</w:t>
      </w:r>
      <w:r>
        <w:rPr>
          <w:spacing w:val="-10"/>
        </w:rPr>
        <w:t> </w:t>
      </w:r>
      <w:r>
        <w:rPr>
          <w:spacing w:val="-6"/>
        </w:rPr>
        <w:t>regard </w:t>
      </w:r>
      <w:r>
        <w:rPr/>
        <w:t>to</w:t>
      </w:r>
      <w:r>
        <w:rPr>
          <w:spacing w:val="-10"/>
        </w:rPr>
        <w:t> </w:t>
      </w:r>
      <w:r>
        <w:rPr/>
        <w:t>her</w:t>
      </w:r>
      <w:r>
        <w:rPr>
          <w:spacing w:val="-10"/>
        </w:rPr>
        <w:t> </w:t>
      </w:r>
      <w:r>
        <w:rPr/>
        <w:t>skills,</w:t>
      </w:r>
      <w:r>
        <w:rPr>
          <w:spacing w:val="-10"/>
        </w:rPr>
        <w:t> </w:t>
      </w:r>
      <w:r>
        <w:rPr/>
        <w:t>qualifications</w:t>
      </w:r>
      <w:r>
        <w:rPr>
          <w:spacing w:val="-10"/>
        </w:rPr>
        <w:t> </w:t>
      </w:r>
      <w:r>
        <w:rPr/>
        <w:t>and</w:t>
      </w:r>
      <w:r>
        <w:rPr>
          <w:spacing w:val="-10"/>
        </w:rPr>
        <w:t> </w:t>
      </w:r>
      <w:r>
        <w:rPr/>
        <w:t>experience.</w:t>
      </w:r>
      <w:r>
        <w:rPr>
          <w:spacing w:val="-10"/>
        </w:rPr>
        <w:t> </w:t>
      </w:r>
      <w:r>
        <w:rPr/>
        <w:t>Further,</w:t>
      </w:r>
      <w:r>
        <w:rPr>
          <w:spacing w:val="-10"/>
        </w:rPr>
        <w:t> </w:t>
      </w:r>
      <w:r>
        <w:rPr/>
        <w:t>that</w:t>
      </w:r>
      <w:r>
        <w:rPr>
          <w:spacing w:val="-10"/>
        </w:rPr>
        <w:t> </w:t>
      </w:r>
      <w:r>
        <w:rPr/>
        <w:t>in</w:t>
      </w:r>
      <w:r>
        <w:rPr>
          <w:spacing w:val="-10"/>
        </w:rPr>
        <w:t> </w:t>
      </w:r>
      <w:r>
        <w:rPr/>
        <w:t>only</w:t>
      </w:r>
      <w:r>
        <w:rPr>
          <w:spacing w:val="-10"/>
        </w:rPr>
        <w:t> </w:t>
      </w:r>
      <w:r>
        <w:rPr/>
        <w:t>comparing</w:t>
      </w:r>
      <w:r>
        <w:rPr>
          <w:spacing w:val="-10"/>
        </w:rPr>
        <w:t> </w:t>
      </w:r>
      <w:r>
        <w:rPr/>
        <w:t>the</w:t>
      </w:r>
      <w:r>
        <w:rPr>
          <w:spacing w:val="-10"/>
        </w:rPr>
        <w:t> </w:t>
      </w:r>
      <w:r>
        <w:rPr/>
        <w:t>job </w:t>
      </w:r>
      <w:r>
        <w:rPr>
          <w:spacing w:val="-4"/>
        </w:rPr>
        <w:t>descriptions</w:t>
      </w:r>
      <w:r>
        <w:rPr>
          <w:spacing w:val="-8"/>
        </w:rPr>
        <w:t> </w:t>
      </w:r>
      <w:r>
        <w:rPr>
          <w:spacing w:val="-4"/>
        </w:rPr>
        <w:t>of</w:t>
      </w:r>
      <w:r>
        <w:rPr>
          <w:spacing w:val="-8"/>
        </w:rPr>
        <w:t> </w:t>
      </w:r>
      <w:r>
        <w:rPr>
          <w:spacing w:val="-4"/>
        </w:rPr>
        <w:t>her</w:t>
      </w:r>
      <w:r>
        <w:rPr>
          <w:spacing w:val="-8"/>
        </w:rPr>
        <w:t> </w:t>
      </w:r>
      <w:r>
        <w:rPr>
          <w:spacing w:val="-4"/>
        </w:rPr>
        <w:t>existing</w:t>
      </w:r>
      <w:r>
        <w:rPr>
          <w:spacing w:val="-8"/>
        </w:rPr>
        <w:t> </w:t>
      </w:r>
      <w:r>
        <w:rPr>
          <w:spacing w:val="-4"/>
        </w:rPr>
        <w:t>role</w:t>
      </w:r>
      <w:r>
        <w:rPr>
          <w:spacing w:val="-8"/>
        </w:rPr>
        <w:t> </w:t>
      </w:r>
      <w:r>
        <w:rPr>
          <w:spacing w:val="-4"/>
        </w:rPr>
        <w:t>and</w:t>
      </w:r>
      <w:r>
        <w:rPr>
          <w:spacing w:val="-8"/>
        </w:rPr>
        <w:t> </w:t>
      </w:r>
      <w:r>
        <w:rPr>
          <w:spacing w:val="-4"/>
        </w:rPr>
        <w:t>the</w:t>
      </w:r>
      <w:r>
        <w:rPr>
          <w:spacing w:val="-8"/>
        </w:rPr>
        <w:t> </w:t>
      </w:r>
      <w:r>
        <w:rPr>
          <w:spacing w:val="-4"/>
        </w:rPr>
        <w:t>IPC</w:t>
      </w:r>
      <w:r>
        <w:rPr>
          <w:spacing w:val="-8"/>
        </w:rPr>
        <w:t> </w:t>
      </w:r>
      <w:r>
        <w:rPr>
          <w:spacing w:val="-4"/>
        </w:rPr>
        <w:t>nurse,</w:t>
      </w:r>
      <w:r>
        <w:rPr>
          <w:spacing w:val="-8"/>
        </w:rPr>
        <w:t> </w:t>
      </w:r>
      <w:r>
        <w:rPr>
          <w:spacing w:val="-4"/>
        </w:rPr>
        <w:t>the</w:t>
      </w:r>
      <w:r>
        <w:rPr>
          <w:spacing w:val="-8"/>
        </w:rPr>
        <w:t> </w:t>
      </w:r>
      <w:r>
        <w:rPr>
          <w:spacing w:val="-4"/>
        </w:rPr>
        <w:t>ET</w:t>
      </w:r>
      <w:r>
        <w:rPr>
          <w:spacing w:val="-8"/>
        </w:rPr>
        <w:t> </w:t>
      </w:r>
      <w:r>
        <w:rPr>
          <w:spacing w:val="-4"/>
        </w:rPr>
        <w:t>had</w:t>
      </w:r>
      <w:r>
        <w:rPr>
          <w:spacing w:val="-8"/>
        </w:rPr>
        <w:t> </w:t>
      </w:r>
      <w:r>
        <w:rPr>
          <w:spacing w:val="-4"/>
        </w:rPr>
        <w:t>lost</w:t>
      </w:r>
      <w:r>
        <w:rPr>
          <w:spacing w:val="-8"/>
        </w:rPr>
        <w:t> </w:t>
      </w:r>
      <w:r>
        <w:rPr>
          <w:spacing w:val="-4"/>
        </w:rPr>
        <w:t>sight</w:t>
      </w:r>
      <w:r>
        <w:rPr>
          <w:spacing w:val="-8"/>
        </w:rPr>
        <w:t> </w:t>
      </w:r>
      <w:r>
        <w:rPr>
          <w:spacing w:val="-4"/>
        </w:rPr>
        <w:t>of</w:t>
      </w:r>
      <w:r>
        <w:rPr>
          <w:spacing w:val="-8"/>
        </w:rPr>
        <w:t> </w:t>
      </w:r>
      <w:r>
        <w:rPr>
          <w:spacing w:val="-4"/>
        </w:rPr>
        <w:t>this</w:t>
      </w:r>
      <w:r>
        <w:rPr>
          <w:spacing w:val="-8"/>
        </w:rPr>
        <w:t> </w:t>
      </w:r>
      <w:r>
        <w:rPr>
          <w:spacing w:val="-4"/>
        </w:rPr>
        <w:t>point.</w:t>
      </w:r>
    </w:p>
    <w:p>
      <w:pPr>
        <w:pStyle w:val="BodyText"/>
        <w:spacing w:line="285" w:lineRule="auto" w:before="112"/>
        <w:ind w:left="141" w:right="139"/>
        <w:jc w:val="both"/>
        <w:rPr>
          <w:i/>
        </w:rPr>
      </w:pPr>
      <w:r>
        <w:rPr>
          <w:spacing w:val="-2"/>
        </w:rPr>
        <w:t>The</w:t>
      </w:r>
      <w:r>
        <w:rPr>
          <w:spacing w:val="-14"/>
        </w:rPr>
        <w:t> </w:t>
      </w:r>
      <w:r>
        <w:rPr>
          <w:spacing w:val="-2"/>
        </w:rPr>
        <w:t>EAT</w:t>
      </w:r>
      <w:r>
        <w:rPr>
          <w:spacing w:val="-14"/>
        </w:rPr>
        <w:t> </w:t>
      </w:r>
      <w:r>
        <w:rPr>
          <w:spacing w:val="-2"/>
        </w:rPr>
        <w:t>held</w:t>
      </w:r>
      <w:r>
        <w:rPr>
          <w:spacing w:val="-14"/>
        </w:rPr>
        <w:t> </w:t>
      </w:r>
      <w:r>
        <w:rPr>
          <w:spacing w:val="-2"/>
        </w:rPr>
        <w:t>that</w:t>
      </w:r>
      <w:r>
        <w:rPr>
          <w:spacing w:val="-14"/>
        </w:rPr>
        <w:t> </w:t>
      </w:r>
      <w:r>
        <w:rPr>
          <w:spacing w:val="-2"/>
        </w:rPr>
        <w:t>LM</w:t>
      </w:r>
      <w:r>
        <w:rPr>
          <w:spacing w:val="-14"/>
        </w:rPr>
        <w:t> </w:t>
      </w:r>
      <w:r>
        <w:rPr>
          <w:spacing w:val="-2"/>
        </w:rPr>
        <w:t>had</w:t>
      </w:r>
      <w:r>
        <w:rPr>
          <w:spacing w:val="-13"/>
        </w:rPr>
        <w:t> </w:t>
      </w:r>
      <w:r>
        <w:rPr>
          <w:spacing w:val="-2"/>
        </w:rPr>
        <w:t>clearly</w:t>
      </w:r>
      <w:r>
        <w:rPr>
          <w:spacing w:val="-14"/>
        </w:rPr>
        <w:t> </w:t>
      </w:r>
      <w:r>
        <w:rPr>
          <w:spacing w:val="-2"/>
        </w:rPr>
        <w:t>communicated</w:t>
      </w:r>
      <w:r>
        <w:rPr>
          <w:spacing w:val="-14"/>
        </w:rPr>
        <w:t> </w:t>
      </w:r>
      <w:r>
        <w:rPr>
          <w:spacing w:val="-2"/>
        </w:rPr>
        <w:t>her</w:t>
      </w:r>
      <w:r>
        <w:rPr>
          <w:spacing w:val="-14"/>
        </w:rPr>
        <w:t> </w:t>
      </w:r>
      <w:r>
        <w:rPr>
          <w:spacing w:val="-2"/>
        </w:rPr>
        <w:t>concerns</w:t>
      </w:r>
      <w:r>
        <w:rPr>
          <w:spacing w:val="-14"/>
        </w:rPr>
        <w:t> </w:t>
      </w:r>
      <w:r>
        <w:rPr>
          <w:spacing w:val="-2"/>
        </w:rPr>
        <w:t>about</w:t>
      </w:r>
      <w:r>
        <w:rPr>
          <w:spacing w:val="-14"/>
        </w:rPr>
        <w:t> </w:t>
      </w:r>
      <w:r>
        <w:rPr>
          <w:spacing w:val="-2"/>
        </w:rPr>
        <w:t>alternative</w:t>
      </w:r>
      <w:r>
        <w:rPr>
          <w:spacing w:val="-13"/>
        </w:rPr>
        <w:t> </w:t>
      </w:r>
      <w:r>
        <w:rPr>
          <w:spacing w:val="-2"/>
        </w:rPr>
        <w:t>roles </w:t>
      </w:r>
      <w:r>
        <w:rPr>
          <w:spacing w:val="-4"/>
        </w:rPr>
        <w:t>to</w:t>
      </w:r>
      <w:r>
        <w:rPr>
          <w:spacing w:val="-11"/>
        </w:rPr>
        <w:t> </w:t>
      </w:r>
      <w:r>
        <w:rPr>
          <w:spacing w:val="-4"/>
        </w:rPr>
        <w:t>the</w:t>
      </w:r>
      <w:r>
        <w:rPr>
          <w:spacing w:val="-11"/>
        </w:rPr>
        <w:t> </w:t>
      </w:r>
      <w:r>
        <w:rPr>
          <w:spacing w:val="-4"/>
        </w:rPr>
        <w:t>Trust</w:t>
      </w:r>
      <w:r>
        <w:rPr>
          <w:spacing w:val="-11"/>
        </w:rPr>
        <w:t> </w:t>
      </w:r>
      <w:r>
        <w:rPr>
          <w:spacing w:val="-4"/>
        </w:rPr>
        <w:t>prior</w:t>
      </w:r>
      <w:r>
        <w:rPr>
          <w:spacing w:val="-11"/>
        </w:rPr>
        <w:t> </w:t>
      </w:r>
      <w:r>
        <w:rPr>
          <w:spacing w:val="-4"/>
        </w:rPr>
        <w:t>to</w:t>
      </w:r>
      <w:r>
        <w:rPr>
          <w:spacing w:val="-11"/>
        </w:rPr>
        <w:t> </w:t>
      </w:r>
      <w:r>
        <w:rPr>
          <w:spacing w:val="-4"/>
        </w:rPr>
        <w:t>her</w:t>
      </w:r>
      <w:r>
        <w:rPr>
          <w:spacing w:val="-11"/>
        </w:rPr>
        <w:t> </w:t>
      </w:r>
      <w:r>
        <w:rPr>
          <w:spacing w:val="-4"/>
        </w:rPr>
        <w:t>dismissal,</w:t>
      </w:r>
      <w:r>
        <w:rPr>
          <w:spacing w:val="-11"/>
        </w:rPr>
        <w:t> </w:t>
      </w:r>
      <w:r>
        <w:rPr>
          <w:spacing w:val="-4"/>
        </w:rPr>
        <w:t>specifically</w:t>
      </w:r>
      <w:r>
        <w:rPr>
          <w:spacing w:val="-11"/>
        </w:rPr>
        <w:t> </w:t>
      </w:r>
      <w:r>
        <w:rPr>
          <w:spacing w:val="-4"/>
        </w:rPr>
        <w:t>stating</w:t>
      </w:r>
      <w:r>
        <w:rPr>
          <w:spacing w:val="-11"/>
        </w:rPr>
        <w:t> </w:t>
      </w:r>
      <w:r>
        <w:rPr>
          <w:spacing w:val="-4"/>
        </w:rPr>
        <w:t>that</w:t>
      </w:r>
      <w:r>
        <w:rPr>
          <w:spacing w:val="-11"/>
        </w:rPr>
        <w:t> </w:t>
      </w:r>
      <w:r>
        <w:rPr>
          <w:spacing w:val="-4"/>
        </w:rPr>
        <w:t>she</w:t>
      </w:r>
      <w:r>
        <w:rPr>
          <w:spacing w:val="-11"/>
        </w:rPr>
        <w:t> </w:t>
      </w:r>
      <w:r>
        <w:rPr>
          <w:spacing w:val="-4"/>
        </w:rPr>
        <w:t>did</w:t>
      </w:r>
      <w:r>
        <w:rPr>
          <w:spacing w:val="-11"/>
        </w:rPr>
        <w:t> </w:t>
      </w:r>
      <w:r>
        <w:rPr>
          <w:spacing w:val="-4"/>
        </w:rPr>
        <w:t>not</w:t>
      </w:r>
      <w:r>
        <w:rPr>
          <w:spacing w:val="-11"/>
        </w:rPr>
        <w:t> </w:t>
      </w:r>
      <w:r>
        <w:rPr>
          <w:spacing w:val="-4"/>
        </w:rPr>
        <w:t>wish</w:t>
      </w:r>
      <w:r>
        <w:rPr>
          <w:spacing w:val="-11"/>
        </w:rPr>
        <w:t> </w:t>
      </w:r>
      <w:r>
        <w:rPr>
          <w:spacing w:val="-4"/>
        </w:rPr>
        <w:t>to</w:t>
      </w:r>
      <w:r>
        <w:rPr>
          <w:spacing w:val="-11"/>
        </w:rPr>
        <w:t> </w:t>
      </w:r>
      <w:r>
        <w:rPr>
          <w:spacing w:val="-4"/>
        </w:rPr>
        <w:t>take</w:t>
      </w:r>
      <w:r>
        <w:rPr>
          <w:spacing w:val="-11"/>
        </w:rPr>
        <w:t> </w:t>
      </w:r>
      <w:r>
        <w:rPr>
          <w:spacing w:val="-4"/>
        </w:rPr>
        <w:t>on </w:t>
      </w:r>
      <w:r>
        <w:rPr/>
        <w:t>a</w:t>
      </w:r>
      <w:r>
        <w:rPr>
          <w:spacing w:val="-15"/>
        </w:rPr>
        <w:t> </w:t>
      </w:r>
      <w:r>
        <w:rPr/>
        <w:t>ward-based</w:t>
      </w:r>
      <w:r>
        <w:rPr>
          <w:spacing w:val="-15"/>
        </w:rPr>
        <w:t> </w:t>
      </w:r>
      <w:r>
        <w:rPr/>
        <w:t>role</w:t>
      </w:r>
      <w:r>
        <w:rPr>
          <w:spacing w:val="-15"/>
        </w:rPr>
        <w:t> </w:t>
      </w:r>
      <w:r>
        <w:rPr/>
        <w:t>due</w:t>
      </w:r>
      <w:r>
        <w:rPr>
          <w:spacing w:val="-15"/>
        </w:rPr>
        <w:t> </w:t>
      </w:r>
      <w:r>
        <w:rPr/>
        <w:t>to</w:t>
      </w:r>
      <w:r>
        <w:rPr>
          <w:spacing w:val="-15"/>
        </w:rPr>
        <w:t> </w:t>
      </w:r>
      <w:r>
        <w:rPr/>
        <w:t>the</w:t>
      </w:r>
      <w:r>
        <w:rPr>
          <w:spacing w:val="-15"/>
        </w:rPr>
        <w:t> </w:t>
      </w:r>
      <w:r>
        <w:rPr/>
        <w:t>ongoing</w:t>
      </w:r>
      <w:r>
        <w:rPr>
          <w:spacing w:val="-15"/>
        </w:rPr>
        <w:t> </w:t>
      </w:r>
      <w:r>
        <w:rPr/>
        <w:t>Covid-19</w:t>
      </w:r>
      <w:r>
        <w:rPr>
          <w:spacing w:val="-15"/>
        </w:rPr>
        <w:t> </w:t>
      </w:r>
      <w:r>
        <w:rPr/>
        <w:t>pandemic.</w:t>
      </w:r>
      <w:r>
        <w:rPr>
          <w:spacing w:val="-15"/>
        </w:rPr>
        <w:t> </w:t>
      </w:r>
      <w:r>
        <w:rPr/>
        <w:t>The</w:t>
      </w:r>
      <w:r>
        <w:rPr>
          <w:spacing w:val="-15"/>
        </w:rPr>
        <w:t> </w:t>
      </w:r>
      <w:r>
        <w:rPr/>
        <w:t>reasonableness</w:t>
      </w:r>
      <w:r>
        <w:rPr>
          <w:spacing w:val="-15"/>
        </w:rPr>
        <w:t> </w:t>
      </w:r>
      <w:r>
        <w:rPr/>
        <w:t>test </w:t>
      </w:r>
      <w:r>
        <w:rPr>
          <w:spacing w:val="-6"/>
        </w:rPr>
        <w:t>under</w:t>
      </w:r>
      <w:r>
        <w:rPr>
          <w:spacing w:val="-10"/>
        </w:rPr>
        <w:t> </w:t>
      </w:r>
      <w:r>
        <w:rPr>
          <w:spacing w:val="-6"/>
        </w:rPr>
        <w:t>s98(4)</w:t>
      </w:r>
      <w:r>
        <w:rPr>
          <w:spacing w:val="-10"/>
        </w:rPr>
        <w:t> </w:t>
      </w:r>
      <w:r>
        <w:rPr>
          <w:spacing w:val="-6"/>
        </w:rPr>
        <w:t>ERA</w:t>
      </w:r>
      <w:r>
        <w:rPr>
          <w:spacing w:val="-10"/>
        </w:rPr>
        <w:t> </w:t>
      </w:r>
      <w:r>
        <w:rPr>
          <w:spacing w:val="-6"/>
        </w:rPr>
        <w:t>requires</w:t>
      </w:r>
      <w:r>
        <w:rPr>
          <w:spacing w:val="-10"/>
        </w:rPr>
        <w:t> </w:t>
      </w:r>
      <w:r>
        <w:rPr>
          <w:spacing w:val="-6"/>
        </w:rPr>
        <w:t>the</w:t>
      </w:r>
      <w:r>
        <w:rPr>
          <w:spacing w:val="-10"/>
        </w:rPr>
        <w:t> </w:t>
      </w:r>
      <w:r>
        <w:rPr>
          <w:spacing w:val="-6"/>
        </w:rPr>
        <w:t>ET</w:t>
      </w:r>
      <w:r>
        <w:rPr>
          <w:spacing w:val="-9"/>
        </w:rPr>
        <w:t> </w:t>
      </w:r>
      <w:r>
        <w:rPr>
          <w:spacing w:val="-6"/>
        </w:rPr>
        <w:t>to</w:t>
      </w:r>
      <w:r>
        <w:rPr>
          <w:spacing w:val="-10"/>
        </w:rPr>
        <w:t> </w:t>
      </w:r>
      <w:r>
        <w:rPr>
          <w:spacing w:val="-6"/>
        </w:rPr>
        <w:t>consider</w:t>
      </w:r>
      <w:r>
        <w:rPr>
          <w:spacing w:val="-10"/>
        </w:rPr>
        <w:t> </w:t>
      </w:r>
      <w:r>
        <w:rPr>
          <w:spacing w:val="-6"/>
        </w:rPr>
        <w:t>whether</w:t>
      </w:r>
      <w:r>
        <w:rPr>
          <w:spacing w:val="-10"/>
        </w:rPr>
        <w:t> </w:t>
      </w:r>
      <w:r>
        <w:rPr>
          <w:spacing w:val="-6"/>
        </w:rPr>
        <w:t>the</w:t>
      </w:r>
      <w:r>
        <w:rPr>
          <w:spacing w:val="-10"/>
        </w:rPr>
        <w:t> </w:t>
      </w:r>
      <w:r>
        <w:rPr>
          <w:spacing w:val="-6"/>
        </w:rPr>
        <w:t>employer’s</w:t>
      </w:r>
      <w:r>
        <w:rPr>
          <w:spacing w:val="-10"/>
        </w:rPr>
        <w:t> </w:t>
      </w:r>
      <w:r>
        <w:rPr>
          <w:spacing w:val="-6"/>
        </w:rPr>
        <w:t>actions</w:t>
      </w:r>
      <w:r>
        <w:rPr>
          <w:spacing w:val="-9"/>
        </w:rPr>
        <w:t> </w:t>
      </w:r>
      <w:r>
        <w:rPr>
          <w:spacing w:val="-6"/>
        </w:rPr>
        <w:t>fell</w:t>
      </w:r>
      <w:r>
        <w:rPr>
          <w:spacing w:val="-10"/>
        </w:rPr>
        <w:t> </w:t>
      </w:r>
      <w:r>
        <w:rPr>
          <w:spacing w:val="-6"/>
        </w:rPr>
        <w:t>within </w:t>
      </w:r>
      <w:r>
        <w:rPr/>
        <w:t>the</w:t>
      </w:r>
      <w:r>
        <w:rPr>
          <w:spacing w:val="-5"/>
        </w:rPr>
        <w:t> </w:t>
      </w:r>
      <w:r>
        <w:rPr/>
        <w:t>range</w:t>
      </w:r>
      <w:r>
        <w:rPr>
          <w:spacing w:val="-5"/>
        </w:rPr>
        <w:t> </w:t>
      </w:r>
      <w:r>
        <w:rPr/>
        <w:t>of</w:t>
      </w:r>
      <w:r>
        <w:rPr>
          <w:spacing w:val="-5"/>
        </w:rPr>
        <w:t> </w:t>
      </w:r>
      <w:r>
        <w:rPr/>
        <w:t>reasonable</w:t>
      </w:r>
      <w:r>
        <w:rPr>
          <w:spacing w:val="-5"/>
        </w:rPr>
        <w:t> </w:t>
      </w:r>
      <w:r>
        <w:rPr/>
        <w:t>responses</w:t>
      </w:r>
      <w:r>
        <w:rPr>
          <w:spacing w:val="-5"/>
        </w:rPr>
        <w:t> </w:t>
      </w:r>
      <w:r>
        <w:rPr/>
        <w:t>open</w:t>
      </w:r>
      <w:r>
        <w:rPr>
          <w:spacing w:val="-5"/>
        </w:rPr>
        <w:t> </w:t>
      </w:r>
      <w:r>
        <w:rPr/>
        <w:t>to</w:t>
      </w:r>
      <w:r>
        <w:rPr>
          <w:spacing w:val="-5"/>
        </w:rPr>
        <w:t> </w:t>
      </w:r>
      <w:r>
        <w:rPr/>
        <w:t>a</w:t>
      </w:r>
      <w:r>
        <w:rPr>
          <w:spacing w:val="-5"/>
        </w:rPr>
        <w:t> </w:t>
      </w:r>
      <w:r>
        <w:rPr/>
        <w:t>reasonable</w:t>
      </w:r>
      <w:r>
        <w:rPr>
          <w:spacing w:val="-5"/>
        </w:rPr>
        <w:t> </w:t>
      </w:r>
      <w:r>
        <w:rPr/>
        <w:t>employer,</w:t>
      </w:r>
      <w:r>
        <w:rPr>
          <w:spacing w:val="-5"/>
        </w:rPr>
        <w:t> </w:t>
      </w:r>
      <w:r>
        <w:rPr/>
        <w:t>based</w:t>
      </w:r>
      <w:r>
        <w:rPr>
          <w:spacing w:val="-5"/>
        </w:rPr>
        <w:t> </w:t>
      </w:r>
      <w:r>
        <w:rPr/>
        <w:t>on</w:t>
      </w:r>
      <w:r>
        <w:rPr>
          <w:spacing w:val="-5"/>
        </w:rPr>
        <w:t> </w:t>
      </w:r>
      <w:r>
        <w:rPr/>
        <w:t>what </w:t>
      </w:r>
      <w:r>
        <w:rPr>
          <w:spacing w:val="-2"/>
        </w:rPr>
        <w:t>the</w:t>
      </w:r>
      <w:r>
        <w:rPr>
          <w:spacing w:val="-9"/>
        </w:rPr>
        <w:t> </w:t>
      </w:r>
      <w:r>
        <w:rPr>
          <w:spacing w:val="-2"/>
        </w:rPr>
        <w:t>employer</w:t>
      </w:r>
      <w:r>
        <w:rPr>
          <w:spacing w:val="-9"/>
        </w:rPr>
        <w:t> </w:t>
      </w:r>
      <w:r>
        <w:rPr>
          <w:spacing w:val="-2"/>
        </w:rPr>
        <w:t>knew</w:t>
      </w:r>
      <w:r>
        <w:rPr>
          <w:spacing w:val="-9"/>
        </w:rPr>
        <w:t> </w:t>
      </w:r>
      <w:r>
        <w:rPr>
          <w:spacing w:val="-2"/>
        </w:rPr>
        <w:t>at</w:t>
      </w:r>
      <w:r>
        <w:rPr>
          <w:spacing w:val="-9"/>
        </w:rPr>
        <w:t> </w:t>
      </w:r>
      <w:r>
        <w:rPr>
          <w:spacing w:val="-2"/>
        </w:rPr>
        <w:t>the</w:t>
      </w:r>
      <w:r>
        <w:rPr>
          <w:spacing w:val="-9"/>
        </w:rPr>
        <w:t> </w:t>
      </w:r>
      <w:r>
        <w:rPr>
          <w:spacing w:val="-2"/>
        </w:rPr>
        <w:t>material</w:t>
      </w:r>
      <w:r>
        <w:rPr>
          <w:spacing w:val="-9"/>
        </w:rPr>
        <w:t> </w:t>
      </w:r>
      <w:r>
        <w:rPr>
          <w:spacing w:val="-2"/>
        </w:rPr>
        <w:t>time.</w:t>
      </w:r>
      <w:r>
        <w:rPr>
          <w:spacing w:val="-9"/>
        </w:rPr>
        <w:t> </w:t>
      </w:r>
      <w:r>
        <w:rPr>
          <w:spacing w:val="-2"/>
        </w:rPr>
        <w:t>In</w:t>
      </w:r>
      <w:r>
        <w:rPr>
          <w:spacing w:val="-9"/>
        </w:rPr>
        <w:t> </w:t>
      </w:r>
      <w:r>
        <w:rPr>
          <w:spacing w:val="-2"/>
        </w:rPr>
        <w:t>light</w:t>
      </w:r>
      <w:r>
        <w:rPr>
          <w:spacing w:val="-9"/>
        </w:rPr>
        <w:t> </w:t>
      </w:r>
      <w:r>
        <w:rPr>
          <w:spacing w:val="-2"/>
        </w:rPr>
        <w:t>of</w:t>
      </w:r>
      <w:r>
        <w:rPr>
          <w:spacing w:val="-9"/>
        </w:rPr>
        <w:t> </w:t>
      </w:r>
      <w:r>
        <w:rPr>
          <w:spacing w:val="-2"/>
        </w:rPr>
        <w:t>LM’s</w:t>
      </w:r>
      <w:r>
        <w:rPr>
          <w:spacing w:val="-9"/>
        </w:rPr>
        <w:t> </w:t>
      </w:r>
      <w:r>
        <w:rPr>
          <w:spacing w:val="-2"/>
        </w:rPr>
        <w:t>communicated</w:t>
      </w:r>
      <w:r>
        <w:rPr>
          <w:spacing w:val="-9"/>
        </w:rPr>
        <w:t> </w:t>
      </w:r>
      <w:r>
        <w:rPr>
          <w:spacing w:val="-2"/>
        </w:rPr>
        <w:t>preferences, </w:t>
      </w:r>
      <w:r>
        <w:rPr/>
        <w:t>the</w:t>
      </w:r>
      <w:r>
        <w:rPr>
          <w:spacing w:val="-5"/>
        </w:rPr>
        <w:t> </w:t>
      </w:r>
      <w:r>
        <w:rPr/>
        <w:t>EAT</w:t>
      </w:r>
      <w:r>
        <w:rPr>
          <w:spacing w:val="-5"/>
        </w:rPr>
        <w:t> </w:t>
      </w:r>
      <w:r>
        <w:rPr/>
        <w:t>upheld</w:t>
      </w:r>
      <w:r>
        <w:rPr>
          <w:spacing w:val="-5"/>
        </w:rPr>
        <w:t> </w:t>
      </w:r>
      <w:r>
        <w:rPr/>
        <w:t>the</w:t>
      </w:r>
      <w:r>
        <w:rPr>
          <w:spacing w:val="-5"/>
        </w:rPr>
        <w:t> </w:t>
      </w:r>
      <w:r>
        <w:rPr/>
        <w:t>ET’s</w:t>
      </w:r>
      <w:r>
        <w:rPr>
          <w:spacing w:val="-5"/>
        </w:rPr>
        <w:t> </w:t>
      </w:r>
      <w:r>
        <w:rPr/>
        <w:t>conclusion</w:t>
      </w:r>
      <w:r>
        <w:rPr>
          <w:spacing w:val="-5"/>
        </w:rPr>
        <w:t> </w:t>
      </w:r>
      <w:r>
        <w:rPr/>
        <w:t>that</w:t>
      </w:r>
      <w:r>
        <w:rPr>
          <w:spacing w:val="-5"/>
        </w:rPr>
        <w:t> </w:t>
      </w:r>
      <w:r>
        <w:rPr/>
        <w:t>the</w:t>
      </w:r>
      <w:r>
        <w:rPr>
          <w:spacing w:val="-5"/>
        </w:rPr>
        <w:t> </w:t>
      </w:r>
      <w:r>
        <w:rPr/>
        <w:t>employer</w:t>
      </w:r>
      <w:r>
        <w:rPr>
          <w:spacing w:val="-5"/>
        </w:rPr>
        <w:t> </w:t>
      </w:r>
      <w:r>
        <w:rPr/>
        <w:t>had</w:t>
      </w:r>
      <w:r>
        <w:rPr>
          <w:spacing w:val="-5"/>
        </w:rPr>
        <w:t> </w:t>
      </w:r>
      <w:r>
        <w:rPr/>
        <w:t>acted</w:t>
      </w:r>
      <w:r>
        <w:rPr>
          <w:spacing w:val="-5"/>
        </w:rPr>
        <w:t> </w:t>
      </w:r>
      <w:r>
        <w:rPr/>
        <w:t>reasonably</w:t>
      </w:r>
      <w:r>
        <w:rPr>
          <w:spacing w:val="-5"/>
        </w:rPr>
        <w:t> </w:t>
      </w:r>
      <w:r>
        <w:rPr/>
        <w:t>in</w:t>
      </w:r>
      <w:r>
        <w:rPr>
          <w:spacing w:val="-5"/>
        </w:rPr>
        <w:t> </w:t>
      </w:r>
      <w:r>
        <w:rPr/>
        <w:t>not </w:t>
      </w:r>
      <w:r>
        <w:rPr>
          <w:spacing w:val="-6"/>
        </w:rPr>
        <w:t>offering</w:t>
      </w:r>
      <w:r>
        <w:rPr>
          <w:spacing w:val="-7"/>
        </w:rPr>
        <w:t> </w:t>
      </w:r>
      <w:r>
        <w:rPr>
          <w:spacing w:val="-6"/>
        </w:rPr>
        <w:t>her</w:t>
      </w:r>
      <w:r>
        <w:rPr>
          <w:spacing w:val="-7"/>
        </w:rPr>
        <w:t> </w:t>
      </w:r>
      <w:r>
        <w:rPr>
          <w:spacing w:val="-6"/>
        </w:rPr>
        <w:t>the</w:t>
      </w:r>
      <w:r>
        <w:rPr>
          <w:spacing w:val="-7"/>
        </w:rPr>
        <w:t> </w:t>
      </w:r>
      <w:r>
        <w:rPr>
          <w:spacing w:val="-6"/>
        </w:rPr>
        <w:t>IPC</w:t>
      </w:r>
      <w:r>
        <w:rPr>
          <w:spacing w:val="-7"/>
        </w:rPr>
        <w:t> </w:t>
      </w:r>
      <w:r>
        <w:rPr>
          <w:spacing w:val="-6"/>
        </w:rPr>
        <w:t>vacancies</w:t>
      </w:r>
      <w:r>
        <w:rPr>
          <w:spacing w:val="-7"/>
        </w:rPr>
        <w:t> </w:t>
      </w:r>
      <w:r>
        <w:rPr>
          <w:spacing w:val="-6"/>
        </w:rPr>
        <w:t>which</w:t>
      </w:r>
      <w:r>
        <w:rPr>
          <w:spacing w:val="-7"/>
        </w:rPr>
        <w:t> </w:t>
      </w:r>
      <w:r>
        <w:rPr>
          <w:spacing w:val="-6"/>
        </w:rPr>
        <w:t>arose</w:t>
      </w:r>
      <w:r>
        <w:rPr>
          <w:spacing w:val="-7"/>
        </w:rPr>
        <w:t> </w:t>
      </w:r>
      <w:r>
        <w:rPr>
          <w:spacing w:val="-6"/>
        </w:rPr>
        <w:t>in</w:t>
      </w:r>
      <w:r>
        <w:rPr>
          <w:spacing w:val="-7"/>
        </w:rPr>
        <w:t> </w:t>
      </w:r>
      <w:r>
        <w:rPr>
          <w:spacing w:val="-6"/>
        </w:rPr>
        <w:t>June</w:t>
      </w:r>
      <w:r>
        <w:rPr>
          <w:spacing w:val="-7"/>
        </w:rPr>
        <w:t> </w:t>
      </w:r>
      <w:r>
        <w:rPr>
          <w:spacing w:val="-6"/>
        </w:rPr>
        <w:t>and</w:t>
      </w:r>
      <w:r>
        <w:rPr>
          <w:spacing w:val="-7"/>
        </w:rPr>
        <w:t> </w:t>
      </w:r>
      <w:r>
        <w:rPr>
          <w:spacing w:val="-6"/>
        </w:rPr>
        <w:t>August</w:t>
      </w:r>
      <w:r>
        <w:rPr>
          <w:spacing w:val="-7"/>
        </w:rPr>
        <w:t> </w:t>
      </w:r>
      <w:r>
        <w:rPr>
          <w:spacing w:val="-6"/>
        </w:rPr>
        <w:t>2020,</w:t>
      </w:r>
      <w:r>
        <w:rPr>
          <w:spacing w:val="-7"/>
        </w:rPr>
        <w:t> </w:t>
      </w:r>
      <w:r>
        <w:rPr>
          <w:spacing w:val="-6"/>
        </w:rPr>
        <w:t>as</w:t>
      </w:r>
      <w:r>
        <w:rPr>
          <w:spacing w:val="-7"/>
        </w:rPr>
        <w:t> </w:t>
      </w:r>
      <w:r>
        <w:rPr>
          <w:spacing w:val="-6"/>
        </w:rPr>
        <w:t>they</w:t>
      </w:r>
      <w:r>
        <w:rPr>
          <w:spacing w:val="-7"/>
        </w:rPr>
        <w:t> </w:t>
      </w:r>
      <w:r>
        <w:rPr>
          <w:spacing w:val="-6"/>
        </w:rPr>
        <w:t>involved</w:t>
      </w:r>
      <w:r>
        <w:rPr>
          <w:spacing w:val="-7"/>
        </w:rPr>
        <w:t> </w:t>
      </w:r>
      <w:r>
        <w:rPr>
          <w:spacing w:val="-6"/>
        </w:rPr>
        <w:t>a </w:t>
      </w:r>
      <w:r>
        <w:rPr>
          <w:i/>
          <w:spacing w:val="-2"/>
        </w:rPr>
        <w:t>‘significant</w:t>
      </w:r>
      <w:r>
        <w:rPr>
          <w:i/>
          <w:spacing w:val="-4"/>
        </w:rPr>
        <w:t> </w:t>
      </w:r>
      <w:r>
        <w:rPr>
          <w:i/>
          <w:spacing w:val="-2"/>
        </w:rPr>
        <w:t>amount</w:t>
      </w:r>
      <w:r>
        <w:rPr>
          <w:i/>
          <w:spacing w:val="-4"/>
        </w:rPr>
        <w:t> </w:t>
      </w:r>
      <w:r>
        <w:rPr>
          <w:i/>
          <w:spacing w:val="-2"/>
        </w:rPr>
        <w:t>of</w:t>
      </w:r>
      <w:r>
        <w:rPr>
          <w:i/>
          <w:spacing w:val="-4"/>
        </w:rPr>
        <w:t> </w:t>
      </w:r>
      <w:r>
        <w:rPr>
          <w:i/>
          <w:spacing w:val="-2"/>
        </w:rPr>
        <w:t>ward-based</w:t>
      </w:r>
      <w:r>
        <w:rPr>
          <w:i/>
          <w:spacing w:val="-4"/>
        </w:rPr>
        <w:t> </w:t>
      </w:r>
      <w:r>
        <w:rPr>
          <w:i/>
          <w:spacing w:val="-2"/>
        </w:rPr>
        <w:t>activity’.</w:t>
      </w:r>
    </w:p>
    <w:p>
      <w:pPr>
        <w:pStyle w:val="Heading3"/>
        <w:spacing w:before="211"/>
        <w:ind w:left="141"/>
      </w:pPr>
      <w:r>
        <w:rPr>
          <w:spacing w:val="-2"/>
        </w:rPr>
        <w:t>Comment</w:t>
      </w:r>
    </w:p>
    <w:p>
      <w:pPr>
        <w:pStyle w:val="BodyText"/>
        <w:spacing w:line="285" w:lineRule="auto" w:before="151"/>
        <w:ind w:left="141" w:right="139"/>
        <w:jc w:val="both"/>
      </w:pPr>
      <w:r>
        <w:rPr>
          <w:spacing w:val="-2"/>
        </w:rPr>
        <w:t>This</w:t>
      </w:r>
      <w:r>
        <w:rPr>
          <w:spacing w:val="-14"/>
        </w:rPr>
        <w:t> </w:t>
      </w:r>
      <w:r>
        <w:rPr>
          <w:spacing w:val="-2"/>
        </w:rPr>
        <w:t>case</w:t>
      </w:r>
      <w:r>
        <w:rPr>
          <w:spacing w:val="-14"/>
        </w:rPr>
        <w:t> </w:t>
      </w:r>
      <w:r>
        <w:rPr>
          <w:spacing w:val="-2"/>
        </w:rPr>
        <w:t>highlights</w:t>
      </w:r>
      <w:r>
        <w:rPr>
          <w:spacing w:val="-14"/>
        </w:rPr>
        <w:t> </w:t>
      </w:r>
      <w:r>
        <w:rPr>
          <w:spacing w:val="-2"/>
        </w:rPr>
        <w:t>the</w:t>
      </w:r>
      <w:r>
        <w:rPr>
          <w:spacing w:val="-14"/>
        </w:rPr>
        <w:t> </w:t>
      </w:r>
      <w:r>
        <w:rPr>
          <w:spacing w:val="-2"/>
        </w:rPr>
        <w:t>critical</w:t>
      </w:r>
      <w:r>
        <w:rPr>
          <w:spacing w:val="-13"/>
        </w:rPr>
        <w:t> </w:t>
      </w:r>
      <w:r>
        <w:rPr>
          <w:spacing w:val="-2"/>
        </w:rPr>
        <w:t>importance</w:t>
      </w:r>
      <w:r>
        <w:rPr>
          <w:spacing w:val="-14"/>
        </w:rPr>
        <w:t> </w:t>
      </w:r>
      <w:r>
        <w:rPr>
          <w:spacing w:val="-2"/>
        </w:rPr>
        <w:t>of</w:t>
      </w:r>
      <w:r>
        <w:rPr>
          <w:spacing w:val="-14"/>
        </w:rPr>
        <w:t> </w:t>
      </w:r>
      <w:r>
        <w:rPr>
          <w:spacing w:val="-2"/>
        </w:rPr>
        <w:t>tribunals</w:t>
      </w:r>
      <w:r>
        <w:rPr>
          <w:spacing w:val="-14"/>
        </w:rPr>
        <w:t> </w:t>
      </w:r>
      <w:r>
        <w:rPr>
          <w:spacing w:val="-2"/>
        </w:rPr>
        <w:t>thoroughly</w:t>
      </w:r>
      <w:r>
        <w:rPr>
          <w:spacing w:val="-14"/>
        </w:rPr>
        <w:t> </w:t>
      </w:r>
      <w:r>
        <w:rPr>
          <w:spacing w:val="-2"/>
        </w:rPr>
        <w:t>addressing</w:t>
      </w:r>
      <w:r>
        <w:rPr>
          <w:spacing w:val="-13"/>
        </w:rPr>
        <w:t> </w:t>
      </w:r>
      <w:r>
        <w:rPr>
          <w:spacing w:val="-2"/>
        </w:rPr>
        <w:t>every </w:t>
      </w:r>
      <w:r>
        <w:rPr/>
        <w:t>aspect</w:t>
      </w:r>
      <w:r>
        <w:rPr>
          <w:spacing w:val="-16"/>
        </w:rPr>
        <w:t> </w:t>
      </w:r>
      <w:r>
        <w:rPr/>
        <w:t>of</w:t>
      </w:r>
      <w:r>
        <w:rPr>
          <w:spacing w:val="-16"/>
        </w:rPr>
        <w:t> </w:t>
      </w:r>
      <w:r>
        <w:rPr/>
        <w:t>discrimination</w:t>
      </w:r>
      <w:r>
        <w:rPr>
          <w:spacing w:val="-16"/>
        </w:rPr>
        <w:t> </w:t>
      </w:r>
      <w:r>
        <w:rPr/>
        <w:t>claims,</w:t>
      </w:r>
      <w:r>
        <w:rPr>
          <w:spacing w:val="-16"/>
        </w:rPr>
        <w:t> </w:t>
      </w:r>
      <w:r>
        <w:rPr/>
        <w:t>especially</w:t>
      </w:r>
      <w:r>
        <w:rPr>
          <w:spacing w:val="-16"/>
        </w:rPr>
        <w:t> </w:t>
      </w:r>
      <w:r>
        <w:rPr/>
        <w:t>under</w:t>
      </w:r>
      <w:r>
        <w:rPr>
          <w:spacing w:val="-15"/>
        </w:rPr>
        <w:t> </w:t>
      </w:r>
      <w:r>
        <w:rPr/>
        <w:t>s15</w:t>
      </w:r>
      <w:r>
        <w:rPr>
          <w:spacing w:val="-16"/>
        </w:rPr>
        <w:t> </w:t>
      </w:r>
      <w:r>
        <w:rPr/>
        <w:t>EA,</w:t>
      </w:r>
      <w:r>
        <w:rPr>
          <w:spacing w:val="-16"/>
        </w:rPr>
        <w:t> </w:t>
      </w:r>
      <w:r>
        <w:rPr/>
        <w:t>to</w:t>
      </w:r>
      <w:r>
        <w:rPr>
          <w:spacing w:val="-16"/>
        </w:rPr>
        <w:t> </w:t>
      </w:r>
      <w:r>
        <w:rPr/>
        <w:t>avoid</w:t>
      </w:r>
      <w:r>
        <w:rPr>
          <w:spacing w:val="-16"/>
        </w:rPr>
        <w:t> </w:t>
      </w:r>
      <w:r>
        <w:rPr/>
        <w:t>procedural</w:t>
      </w:r>
      <w:r>
        <w:rPr>
          <w:spacing w:val="-16"/>
        </w:rPr>
        <w:t> </w:t>
      </w:r>
      <w:r>
        <w:rPr/>
        <w:t>errors which</w:t>
      </w:r>
      <w:r>
        <w:rPr>
          <w:spacing w:val="-10"/>
        </w:rPr>
        <w:t> </w:t>
      </w:r>
      <w:r>
        <w:rPr/>
        <w:t>can</w:t>
      </w:r>
      <w:r>
        <w:rPr>
          <w:spacing w:val="-10"/>
        </w:rPr>
        <w:t> </w:t>
      </w:r>
      <w:r>
        <w:rPr/>
        <w:t>lead</w:t>
      </w:r>
      <w:r>
        <w:rPr>
          <w:spacing w:val="-10"/>
        </w:rPr>
        <w:t> </w:t>
      </w:r>
      <w:r>
        <w:rPr/>
        <w:t>to</w:t>
      </w:r>
      <w:r>
        <w:rPr>
          <w:spacing w:val="-10"/>
        </w:rPr>
        <w:t> </w:t>
      </w:r>
      <w:r>
        <w:rPr/>
        <w:t>appeals</w:t>
      </w:r>
      <w:r>
        <w:rPr>
          <w:spacing w:val="-10"/>
        </w:rPr>
        <w:t> </w:t>
      </w:r>
      <w:r>
        <w:rPr/>
        <w:t>and</w:t>
      </w:r>
      <w:r>
        <w:rPr>
          <w:spacing w:val="-10"/>
        </w:rPr>
        <w:t> </w:t>
      </w:r>
      <w:r>
        <w:rPr/>
        <w:t>remittals.</w:t>
      </w:r>
    </w:p>
    <w:p>
      <w:pPr>
        <w:pStyle w:val="BodyText"/>
        <w:spacing w:line="285" w:lineRule="auto" w:before="113"/>
        <w:ind w:left="141" w:right="139"/>
        <w:jc w:val="both"/>
      </w:pPr>
      <w:r>
        <w:rPr>
          <w:spacing w:val="-8"/>
        </w:rPr>
        <w:t>Additionally,</w:t>
      </w:r>
      <w:r>
        <w:rPr>
          <w:spacing w:val="-1"/>
        </w:rPr>
        <w:t> </w:t>
      </w:r>
      <w:r>
        <w:rPr>
          <w:spacing w:val="-8"/>
        </w:rPr>
        <w:t>employers</w:t>
      </w:r>
      <w:r>
        <w:rPr>
          <w:spacing w:val="-1"/>
        </w:rPr>
        <w:t> </w:t>
      </w:r>
      <w:r>
        <w:rPr>
          <w:spacing w:val="-8"/>
        </w:rPr>
        <w:t>facing</w:t>
      </w:r>
      <w:r>
        <w:rPr>
          <w:spacing w:val="-1"/>
        </w:rPr>
        <w:t> </w:t>
      </w:r>
      <w:r>
        <w:rPr>
          <w:spacing w:val="-8"/>
        </w:rPr>
        <w:t>redundancy</w:t>
      </w:r>
      <w:r>
        <w:rPr>
          <w:spacing w:val="-1"/>
        </w:rPr>
        <w:t> </w:t>
      </w:r>
      <w:r>
        <w:rPr>
          <w:spacing w:val="-8"/>
        </w:rPr>
        <w:t>situations</w:t>
      </w:r>
      <w:r>
        <w:rPr>
          <w:spacing w:val="-1"/>
        </w:rPr>
        <w:t> </w:t>
      </w:r>
      <w:r>
        <w:rPr>
          <w:spacing w:val="-8"/>
        </w:rPr>
        <w:t>must</w:t>
      </w:r>
      <w:r>
        <w:rPr>
          <w:spacing w:val="-1"/>
        </w:rPr>
        <w:t> </w:t>
      </w:r>
      <w:r>
        <w:rPr>
          <w:spacing w:val="-8"/>
        </w:rPr>
        <w:t>carefully</w:t>
      </w:r>
      <w:r>
        <w:rPr>
          <w:spacing w:val="-1"/>
        </w:rPr>
        <w:t> </w:t>
      </w:r>
      <w:r>
        <w:rPr>
          <w:spacing w:val="-8"/>
        </w:rPr>
        <w:t>balance</w:t>
      </w:r>
      <w:r>
        <w:rPr>
          <w:spacing w:val="-1"/>
        </w:rPr>
        <w:t> </w:t>
      </w:r>
      <w:r>
        <w:rPr>
          <w:spacing w:val="-8"/>
        </w:rPr>
        <w:t>the</w:t>
      </w:r>
      <w:r>
        <w:rPr>
          <w:spacing w:val="-1"/>
        </w:rPr>
        <w:t> </w:t>
      </w:r>
      <w:r>
        <w:rPr>
          <w:spacing w:val="-8"/>
        </w:rPr>
        <w:t>duty</w:t>
      </w:r>
      <w:r>
        <w:rPr>
          <w:spacing w:val="-1"/>
        </w:rPr>
        <w:t> </w:t>
      </w:r>
      <w:r>
        <w:rPr>
          <w:spacing w:val="-8"/>
        </w:rPr>
        <w:t>to </w:t>
      </w:r>
      <w:r>
        <w:rPr>
          <w:spacing w:val="-4"/>
        </w:rPr>
        <w:t>consider</w:t>
      </w:r>
      <w:r>
        <w:rPr>
          <w:spacing w:val="-10"/>
        </w:rPr>
        <w:t> </w:t>
      </w:r>
      <w:r>
        <w:rPr>
          <w:spacing w:val="-4"/>
        </w:rPr>
        <w:t>suitable</w:t>
      </w:r>
      <w:r>
        <w:rPr>
          <w:spacing w:val="-10"/>
        </w:rPr>
        <w:t> </w:t>
      </w:r>
      <w:r>
        <w:rPr>
          <w:spacing w:val="-4"/>
        </w:rPr>
        <w:t>alternative</w:t>
      </w:r>
      <w:r>
        <w:rPr>
          <w:spacing w:val="-10"/>
        </w:rPr>
        <w:t> </w:t>
      </w:r>
      <w:r>
        <w:rPr>
          <w:spacing w:val="-4"/>
        </w:rPr>
        <w:t>employment</w:t>
      </w:r>
      <w:r>
        <w:rPr>
          <w:spacing w:val="-10"/>
        </w:rPr>
        <w:t> </w:t>
      </w:r>
      <w:r>
        <w:rPr>
          <w:spacing w:val="-4"/>
        </w:rPr>
        <w:t>with</w:t>
      </w:r>
      <w:r>
        <w:rPr>
          <w:spacing w:val="-10"/>
        </w:rPr>
        <w:t> </w:t>
      </w:r>
      <w:r>
        <w:rPr>
          <w:spacing w:val="-4"/>
        </w:rPr>
        <w:t>the</w:t>
      </w:r>
      <w:r>
        <w:rPr>
          <w:spacing w:val="-10"/>
        </w:rPr>
        <w:t> </w:t>
      </w:r>
      <w:r>
        <w:rPr>
          <w:spacing w:val="-4"/>
        </w:rPr>
        <w:t>employee’s</w:t>
      </w:r>
      <w:r>
        <w:rPr>
          <w:spacing w:val="-10"/>
        </w:rPr>
        <w:t> </w:t>
      </w:r>
      <w:r>
        <w:rPr>
          <w:spacing w:val="-4"/>
        </w:rPr>
        <w:t>expressed</w:t>
      </w:r>
      <w:r>
        <w:rPr>
          <w:spacing w:val="-10"/>
        </w:rPr>
        <w:t> </w:t>
      </w:r>
      <w:r>
        <w:rPr>
          <w:spacing w:val="-4"/>
        </w:rPr>
        <w:t>preferences </w:t>
      </w:r>
      <w:r>
        <w:rPr/>
        <w:t>and health considerations. The decision reinforces that what matters is whether the</w:t>
      </w:r>
      <w:r>
        <w:rPr>
          <w:spacing w:val="-14"/>
        </w:rPr>
        <w:t> </w:t>
      </w:r>
      <w:r>
        <w:rPr/>
        <w:t>employer’s</w:t>
      </w:r>
      <w:r>
        <w:rPr>
          <w:spacing w:val="-14"/>
        </w:rPr>
        <w:t> </w:t>
      </w:r>
      <w:r>
        <w:rPr/>
        <w:t>approach</w:t>
      </w:r>
      <w:r>
        <w:rPr>
          <w:spacing w:val="-14"/>
        </w:rPr>
        <w:t> </w:t>
      </w:r>
      <w:r>
        <w:rPr/>
        <w:t>falls</w:t>
      </w:r>
      <w:r>
        <w:rPr>
          <w:spacing w:val="-14"/>
        </w:rPr>
        <w:t> </w:t>
      </w:r>
      <w:r>
        <w:rPr/>
        <w:t>within</w:t>
      </w:r>
      <w:r>
        <w:rPr>
          <w:spacing w:val="-14"/>
        </w:rPr>
        <w:t> </w:t>
      </w:r>
      <w:r>
        <w:rPr/>
        <w:t>a</w:t>
      </w:r>
      <w:r>
        <w:rPr>
          <w:spacing w:val="-14"/>
        </w:rPr>
        <w:t> </w:t>
      </w:r>
      <w:r>
        <w:rPr/>
        <w:t>reasonable</w:t>
      </w:r>
      <w:r>
        <w:rPr>
          <w:spacing w:val="-14"/>
        </w:rPr>
        <w:t> </w:t>
      </w:r>
      <w:r>
        <w:rPr/>
        <w:t>range</w:t>
      </w:r>
      <w:r>
        <w:rPr>
          <w:spacing w:val="-14"/>
        </w:rPr>
        <w:t> </w:t>
      </w:r>
      <w:r>
        <w:rPr/>
        <w:t>of</w:t>
      </w:r>
      <w:r>
        <w:rPr>
          <w:spacing w:val="-14"/>
        </w:rPr>
        <w:t> </w:t>
      </w:r>
      <w:r>
        <w:rPr/>
        <w:t>responses</w:t>
      </w:r>
      <w:r>
        <w:rPr>
          <w:spacing w:val="-14"/>
        </w:rPr>
        <w:t> </w:t>
      </w:r>
      <w:r>
        <w:rPr/>
        <w:t>based</w:t>
      </w:r>
      <w:r>
        <w:rPr>
          <w:spacing w:val="-14"/>
        </w:rPr>
        <w:t> </w:t>
      </w:r>
      <w:r>
        <w:rPr/>
        <w:t>on</w:t>
      </w:r>
      <w:r>
        <w:rPr>
          <w:spacing w:val="-14"/>
        </w:rPr>
        <w:t> </w:t>
      </w:r>
      <w:r>
        <w:rPr/>
        <w:t>the information</w:t>
      </w:r>
      <w:r>
        <w:rPr>
          <w:spacing w:val="-16"/>
        </w:rPr>
        <w:t> </w:t>
      </w:r>
      <w:r>
        <w:rPr/>
        <w:t>available</w:t>
      </w:r>
      <w:r>
        <w:rPr>
          <w:spacing w:val="-16"/>
        </w:rPr>
        <w:t> </w:t>
      </w:r>
      <w:r>
        <w:rPr/>
        <w:t>at</w:t>
      </w:r>
      <w:r>
        <w:rPr>
          <w:spacing w:val="-16"/>
        </w:rPr>
        <w:t> </w:t>
      </w:r>
      <w:r>
        <w:rPr/>
        <w:t>the</w:t>
      </w:r>
      <w:r>
        <w:rPr>
          <w:spacing w:val="-15"/>
        </w:rPr>
        <w:t> </w:t>
      </w:r>
      <w:r>
        <w:rPr/>
        <w:t>time,</w:t>
      </w:r>
      <w:r>
        <w:rPr>
          <w:spacing w:val="-16"/>
        </w:rPr>
        <w:t> </w:t>
      </w:r>
      <w:r>
        <w:rPr/>
        <w:t>not</w:t>
      </w:r>
      <w:r>
        <w:rPr>
          <w:spacing w:val="-16"/>
        </w:rPr>
        <w:t> </w:t>
      </w:r>
      <w:r>
        <w:rPr/>
        <w:t>whether</w:t>
      </w:r>
      <w:r>
        <w:rPr>
          <w:spacing w:val="-16"/>
        </w:rPr>
        <w:t> </w:t>
      </w:r>
      <w:r>
        <w:rPr/>
        <w:t>any</w:t>
      </w:r>
      <w:r>
        <w:rPr>
          <w:spacing w:val="-15"/>
        </w:rPr>
        <w:t> </w:t>
      </w:r>
      <w:r>
        <w:rPr/>
        <w:t>available</w:t>
      </w:r>
      <w:r>
        <w:rPr>
          <w:spacing w:val="-16"/>
        </w:rPr>
        <w:t> </w:t>
      </w:r>
      <w:r>
        <w:rPr/>
        <w:t>role</w:t>
      </w:r>
      <w:r>
        <w:rPr>
          <w:spacing w:val="-16"/>
        </w:rPr>
        <w:t> </w:t>
      </w:r>
      <w:r>
        <w:rPr/>
        <w:t>was</w:t>
      </w:r>
      <w:r>
        <w:rPr>
          <w:spacing w:val="-16"/>
        </w:rPr>
        <w:t> </w:t>
      </w:r>
      <w:r>
        <w:rPr/>
        <w:t>offered.</w:t>
      </w:r>
    </w:p>
    <w:p>
      <w:pPr>
        <w:spacing w:line="290" w:lineRule="auto" w:before="231"/>
        <w:ind w:left="141" w:right="6547" w:firstLine="0"/>
        <w:jc w:val="left"/>
        <w:rPr>
          <w:rFonts w:ascii="Trebuchet MS"/>
          <w:b/>
          <w:sz w:val="20"/>
        </w:rPr>
      </w:pPr>
      <w:r>
        <w:rPr>
          <w:rFonts w:ascii="Trebuchet MS"/>
          <w:b/>
          <w:color w:val="CD1719"/>
          <w:spacing w:val="-2"/>
          <w:sz w:val="20"/>
        </w:rPr>
        <w:t>Frances</w:t>
      </w:r>
      <w:r>
        <w:rPr>
          <w:rFonts w:ascii="Trebuchet MS"/>
          <w:b/>
          <w:color w:val="CD1719"/>
          <w:spacing w:val="-14"/>
          <w:sz w:val="20"/>
        </w:rPr>
        <w:t> </w:t>
      </w:r>
      <w:r>
        <w:rPr>
          <w:rFonts w:ascii="Trebuchet MS"/>
          <w:b/>
          <w:color w:val="CD1719"/>
          <w:spacing w:val="-2"/>
          <w:sz w:val="20"/>
        </w:rPr>
        <w:t>Onyinah </w:t>
      </w:r>
      <w:r>
        <w:rPr>
          <w:rFonts w:ascii="Trebuchet MS"/>
          <w:b/>
          <w:spacing w:val="-2"/>
          <w:sz w:val="20"/>
        </w:rPr>
        <w:t>Solicitor</w:t>
      </w:r>
    </w:p>
    <w:p>
      <w:pPr>
        <w:spacing w:line="230" w:lineRule="exact" w:before="0"/>
        <w:ind w:left="141" w:right="0" w:firstLine="0"/>
        <w:jc w:val="left"/>
        <w:rPr>
          <w:rFonts w:ascii="Trebuchet MS"/>
          <w:b/>
          <w:sz w:val="20"/>
        </w:rPr>
      </w:pPr>
      <w:r>
        <w:rPr>
          <w:rFonts w:ascii="Trebuchet MS"/>
          <w:b/>
          <w:sz w:val="20"/>
        </w:rPr>
        <w:t>Cole</w:t>
      </w:r>
      <w:r>
        <w:rPr>
          <w:rFonts w:ascii="Trebuchet MS"/>
          <w:b/>
          <w:spacing w:val="-12"/>
          <w:sz w:val="20"/>
        </w:rPr>
        <w:t> </w:t>
      </w:r>
      <w:r>
        <w:rPr>
          <w:rFonts w:ascii="Trebuchet MS"/>
          <w:b/>
          <w:sz w:val="20"/>
        </w:rPr>
        <w:t>Khan</w:t>
      </w:r>
      <w:r>
        <w:rPr>
          <w:rFonts w:ascii="Trebuchet MS"/>
          <w:b/>
          <w:spacing w:val="-11"/>
          <w:sz w:val="20"/>
        </w:rPr>
        <w:t> </w:t>
      </w:r>
      <w:r>
        <w:rPr>
          <w:rFonts w:ascii="Trebuchet MS"/>
          <w:b/>
          <w:sz w:val="20"/>
        </w:rPr>
        <w:t>Solicitors</w:t>
      </w:r>
      <w:r>
        <w:rPr>
          <w:rFonts w:ascii="Trebuchet MS"/>
          <w:b/>
          <w:spacing w:val="-11"/>
          <w:sz w:val="20"/>
        </w:rPr>
        <w:t> </w:t>
      </w:r>
      <w:r>
        <w:rPr>
          <w:rFonts w:ascii="Trebuchet MS"/>
          <w:b/>
          <w:spacing w:val="-5"/>
          <w:sz w:val="20"/>
        </w:rPr>
        <w:t>LLP</w:t>
      </w:r>
    </w:p>
    <w:p>
      <w:pPr>
        <w:pStyle w:val="BodyText"/>
        <w:spacing w:before="42"/>
        <w:ind w:left="141"/>
      </w:pPr>
      <w:hyperlink r:id="rId61">
        <w:r>
          <w:rPr>
            <w:color w:val="CD1719"/>
            <w:spacing w:val="-2"/>
            <w:u w:val="single" w:color="000000"/>
          </w:rPr>
          <w:t>francesonyinah@colekhan.co.uk</w:t>
        </w:r>
      </w:hyperlink>
    </w:p>
    <w:p>
      <w:pPr>
        <w:pStyle w:val="BodyText"/>
        <w:spacing w:after="0"/>
        <w:sectPr>
          <w:pgSz w:w="11910" w:h="16840"/>
          <w:pgMar w:header="433" w:footer="568" w:top="1120" w:bottom="760" w:left="425" w:right="992"/>
          <w:cols w:num="2" w:equalWidth="0">
            <w:col w:w="2202" w:space="66"/>
            <w:col w:w="8225"/>
          </w:cols>
        </w:sectPr>
      </w:pPr>
    </w:p>
    <w:p>
      <w:pPr>
        <w:pStyle w:val="Heading1"/>
        <w:spacing w:line="213" w:lineRule="auto" w:before="324"/>
        <w:ind w:left="727"/>
      </w:pPr>
      <w:r>
        <w:rPr>
          <w:color w:val="CD1719"/>
          <w:spacing w:val="-4"/>
        </w:rPr>
        <w:t>Impact</w:t>
      </w:r>
      <w:r>
        <w:rPr>
          <w:color w:val="CD1719"/>
          <w:spacing w:val="-26"/>
        </w:rPr>
        <w:t> </w:t>
      </w:r>
      <w:r>
        <w:rPr>
          <w:color w:val="CD1719"/>
          <w:spacing w:val="-4"/>
        </w:rPr>
        <w:t>of</w:t>
      </w:r>
      <w:r>
        <w:rPr>
          <w:color w:val="CD1719"/>
          <w:spacing w:val="-26"/>
        </w:rPr>
        <w:t> </w:t>
      </w:r>
      <w:r>
        <w:rPr>
          <w:color w:val="CD1719"/>
          <w:spacing w:val="-4"/>
        </w:rPr>
        <w:t>behaviour</w:t>
      </w:r>
      <w:r>
        <w:rPr>
          <w:color w:val="CD1719"/>
          <w:spacing w:val="-26"/>
        </w:rPr>
        <w:t> </w:t>
      </w:r>
      <w:r>
        <w:rPr>
          <w:color w:val="CD1719"/>
          <w:spacing w:val="-4"/>
        </w:rPr>
        <w:t>modifications</w:t>
      </w:r>
      <w:r>
        <w:rPr>
          <w:color w:val="CD1719"/>
          <w:spacing w:val="-26"/>
        </w:rPr>
        <w:t> </w:t>
      </w:r>
      <w:r>
        <w:rPr>
          <w:color w:val="CD1719"/>
          <w:spacing w:val="-4"/>
        </w:rPr>
        <w:t>on</w:t>
      </w:r>
      <w:r>
        <w:rPr>
          <w:color w:val="CD1719"/>
          <w:spacing w:val="-26"/>
        </w:rPr>
        <w:t> </w:t>
      </w:r>
      <w:r>
        <w:rPr>
          <w:color w:val="CD1719"/>
          <w:spacing w:val="-4"/>
        </w:rPr>
        <w:t>day-to-day </w:t>
      </w:r>
      <w:r>
        <w:rPr>
          <w:color w:val="CD1719"/>
          <w:spacing w:val="-2"/>
        </w:rPr>
        <w:t>activities</w:t>
      </w:r>
    </w:p>
    <w:p>
      <w:pPr>
        <w:spacing w:before="119"/>
        <w:ind w:left="708" w:right="0" w:firstLine="0"/>
        <w:jc w:val="left"/>
        <w:rPr>
          <w:sz w:val="25"/>
        </w:rPr>
      </w:pPr>
      <w:r>
        <w:rPr>
          <w:i/>
          <w:spacing w:val="-16"/>
          <w:sz w:val="25"/>
        </w:rPr>
        <w:t>Zagorski</w:t>
      </w:r>
      <w:r>
        <w:rPr>
          <w:i/>
          <w:spacing w:val="-22"/>
          <w:sz w:val="25"/>
        </w:rPr>
        <w:t> </w:t>
      </w:r>
      <w:r>
        <w:rPr>
          <w:i/>
          <w:spacing w:val="-16"/>
          <w:sz w:val="25"/>
        </w:rPr>
        <w:t>v</w:t>
      </w:r>
      <w:r>
        <w:rPr>
          <w:i/>
          <w:spacing w:val="-22"/>
          <w:sz w:val="25"/>
        </w:rPr>
        <w:t> </w:t>
      </w:r>
      <w:r>
        <w:rPr>
          <w:i/>
          <w:spacing w:val="-16"/>
          <w:sz w:val="25"/>
        </w:rPr>
        <w:t>North</w:t>
      </w:r>
      <w:r>
        <w:rPr>
          <w:i/>
          <w:spacing w:val="-21"/>
          <w:sz w:val="25"/>
        </w:rPr>
        <w:t> </w:t>
      </w:r>
      <w:r>
        <w:rPr>
          <w:i/>
          <w:spacing w:val="-16"/>
          <w:sz w:val="25"/>
        </w:rPr>
        <w:t>West</w:t>
      </w:r>
      <w:r>
        <w:rPr>
          <w:i/>
          <w:spacing w:val="-22"/>
          <w:sz w:val="25"/>
        </w:rPr>
        <w:t> </w:t>
      </w:r>
      <w:r>
        <w:rPr>
          <w:i/>
          <w:spacing w:val="-16"/>
          <w:sz w:val="25"/>
        </w:rPr>
        <w:t>Anglia</w:t>
      </w:r>
      <w:r>
        <w:rPr>
          <w:i/>
          <w:spacing w:val="-22"/>
          <w:sz w:val="25"/>
        </w:rPr>
        <w:t> </w:t>
      </w:r>
      <w:r>
        <w:rPr>
          <w:i/>
          <w:spacing w:val="-16"/>
          <w:sz w:val="25"/>
        </w:rPr>
        <w:t>NHS</w:t>
      </w:r>
      <w:r>
        <w:rPr>
          <w:i/>
          <w:spacing w:val="-21"/>
          <w:sz w:val="25"/>
        </w:rPr>
        <w:t> </w:t>
      </w:r>
      <w:r>
        <w:rPr>
          <w:i/>
          <w:spacing w:val="-16"/>
          <w:sz w:val="25"/>
        </w:rPr>
        <w:t>Foundation</w:t>
      </w:r>
      <w:r>
        <w:rPr>
          <w:i/>
          <w:spacing w:val="-22"/>
          <w:sz w:val="25"/>
        </w:rPr>
        <w:t> </w:t>
      </w:r>
      <w:r>
        <w:rPr>
          <w:i/>
          <w:spacing w:val="-16"/>
          <w:sz w:val="25"/>
        </w:rPr>
        <w:t>Trust</w:t>
      </w:r>
      <w:r>
        <w:rPr>
          <w:rFonts w:ascii="Wingdings" w:hAnsi="Wingdings"/>
          <w:color w:val="CD1719"/>
          <w:spacing w:val="-16"/>
          <w:sz w:val="30"/>
        </w:rPr>
        <w:t></w:t>
      </w:r>
      <w:r>
        <w:rPr>
          <w:rFonts w:ascii="Times New Roman" w:hAnsi="Times New Roman"/>
          <w:color w:val="CD1719"/>
          <w:spacing w:val="-19"/>
          <w:sz w:val="30"/>
        </w:rPr>
        <w:t> </w:t>
      </w:r>
      <w:r>
        <w:rPr>
          <w:spacing w:val="-16"/>
          <w:sz w:val="25"/>
        </w:rPr>
        <w:t>[2024]</w:t>
      </w:r>
      <w:r>
        <w:rPr>
          <w:spacing w:val="-22"/>
          <w:sz w:val="25"/>
        </w:rPr>
        <w:t> </w:t>
      </w:r>
      <w:r>
        <w:rPr>
          <w:spacing w:val="-16"/>
          <w:sz w:val="25"/>
        </w:rPr>
        <w:t>EAT</w:t>
      </w:r>
      <w:r>
        <w:rPr>
          <w:spacing w:val="-21"/>
          <w:sz w:val="25"/>
        </w:rPr>
        <w:t> </w:t>
      </w:r>
      <w:r>
        <w:rPr>
          <w:spacing w:val="-16"/>
          <w:sz w:val="25"/>
        </w:rPr>
        <w:t>164;</w:t>
      </w:r>
      <w:r>
        <w:rPr>
          <w:spacing w:val="-22"/>
          <w:sz w:val="25"/>
        </w:rPr>
        <w:t> </w:t>
      </w:r>
      <w:r>
        <w:rPr>
          <w:spacing w:val="-16"/>
          <w:sz w:val="25"/>
        </w:rPr>
        <w:t>September</w:t>
      </w:r>
      <w:r>
        <w:rPr>
          <w:spacing w:val="-22"/>
          <w:sz w:val="25"/>
        </w:rPr>
        <w:t> </w:t>
      </w:r>
      <w:r>
        <w:rPr>
          <w:spacing w:val="-16"/>
          <w:sz w:val="25"/>
        </w:rPr>
        <w:t>12,</w:t>
      </w:r>
      <w:r>
        <w:rPr>
          <w:spacing w:val="-21"/>
          <w:sz w:val="25"/>
        </w:rPr>
        <w:t> </w:t>
      </w:r>
      <w:r>
        <w:rPr>
          <w:spacing w:val="-16"/>
          <w:sz w:val="25"/>
        </w:rPr>
        <w:t>2024</w:t>
      </w:r>
    </w:p>
    <w:p>
      <w:pPr>
        <w:pStyle w:val="BodyText"/>
        <w:spacing w:before="6"/>
      </w:pPr>
      <w:r>
        <w:rPr/>
        <mc:AlternateContent>
          <mc:Choice Requires="wps">
            <w:drawing>
              <wp:anchor distT="0" distB="0" distL="0" distR="0" allowOverlap="1" layoutInCell="1" locked="0" behindDoc="1" simplePos="0" relativeHeight="487665664">
                <wp:simplePos x="0" y="0"/>
                <wp:positionH relativeFrom="page">
                  <wp:posOffset>732002</wp:posOffset>
                </wp:positionH>
                <wp:positionV relativeFrom="paragraph">
                  <wp:posOffset>168895</wp:posOffset>
                </wp:positionV>
                <wp:extent cx="6120130" cy="144145"/>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7.638pt;margin-top:13.298851pt;width:481.89pt;height:11.339pt;mso-position-horizontal-relative:page;mso-position-vertical-relative:paragraph;z-index:-15650816;mso-wrap-distance-left:0;mso-wrap-distance-right:0" id="docshape141" filled="true" fillcolor="#cd1719" stroked="false">
                <v:fill type="solid"/>
                <w10:wrap type="topAndBottom"/>
              </v:rect>
            </w:pict>
          </mc:Fallback>
        </mc:AlternateContent>
      </w:r>
    </w:p>
    <w:p>
      <w:pPr>
        <w:pStyle w:val="BodyText"/>
        <w:spacing w:before="10"/>
        <w:rPr>
          <w:sz w:val="10"/>
        </w:rPr>
      </w:pPr>
    </w:p>
    <w:p>
      <w:pPr>
        <w:pStyle w:val="BodyText"/>
        <w:spacing w:after="0"/>
        <w:rPr>
          <w:sz w:val="10"/>
        </w:rPr>
        <w:sectPr>
          <w:headerReference w:type="default" r:id="rId62"/>
          <w:footerReference w:type="default" r:id="rId63"/>
          <w:pgSz w:w="11910" w:h="16840"/>
          <w:pgMar w:header="433" w:footer="568" w:top="1060" w:bottom="760" w:left="425" w:right="992"/>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57"/>
        <w:rPr>
          <w:sz w:val="16"/>
        </w:rPr>
      </w:pPr>
    </w:p>
    <w:p>
      <w:pPr>
        <w:pStyle w:val="ListParagraph"/>
        <w:numPr>
          <w:ilvl w:val="1"/>
          <w:numId w:val="18"/>
        </w:numPr>
        <w:tabs>
          <w:tab w:pos="966" w:val="left" w:leader="none"/>
          <w:tab w:pos="2239" w:val="left" w:leader="none"/>
        </w:tabs>
        <w:spacing w:line="240" w:lineRule="auto" w:before="0" w:after="0"/>
        <w:ind w:left="966" w:right="0" w:hanging="201"/>
        <w:jc w:val="left"/>
        <w:rPr>
          <w:sz w:val="16"/>
        </w:rPr>
      </w:pPr>
      <w:r>
        <w:rPr>
          <w:color w:val="000000"/>
          <w:w w:val="90"/>
          <w:sz w:val="16"/>
          <w:shd w:fill="EDEDED" w:color="auto" w:val="clear"/>
        </w:rPr>
        <w:t>[2025]</w:t>
      </w:r>
      <w:r>
        <w:rPr>
          <w:color w:val="000000"/>
          <w:spacing w:val="-3"/>
          <w:sz w:val="16"/>
          <w:shd w:fill="EDEDED" w:color="auto" w:val="clear"/>
        </w:rPr>
        <w:t> </w:t>
      </w:r>
      <w:r>
        <w:rPr>
          <w:color w:val="000000"/>
          <w:w w:val="90"/>
          <w:sz w:val="16"/>
          <w:shd w:fill="EDEDED" w:color="auto" w:val="clear"/>
        </w:rPr>
        <w:t>IRLR</w:t>
      </w:r>
      <w:r>
        <w:rPr>
          <w:color w:val="000000"/>
          <w:spacing w:val="-3"/>
          <w:sz w:val="16"/>
          <w:shd w:fill="EDEDED" w:color="auto" w:val="clear"/>
        </w:rPr>
        <w:t> </w:t>
      </w:r>
      <w:r>
        <w:rPr>
          <w:color w:val="000000"/>
          <w:spacing w:val="-5"/>
          <w:w w:val="90"/>
          <w:sz w:val="16"/>
          <w:shd w:fill="EDEDED" w:color="auto" w:val="clear"/>
        </w:rPr>
        <w:t>99</w:t>
      </w:r>
      <w:r>
        <w:rPr>
          <w:color w:val="000000"/>
          <w:sz w:val="16"/>
          <w:shd w:fill="EDEDED" w:color="auto" w:val="clear"/>
        </w:rPr>
        <w:tab/>
      </w:r>
    </w:p>
    <w:p>
      <w:pPr>
        <w:pStyle w:val="Heading3"/>
        <w:spacing w:before="100"/>
        <w:ind w:left="140"/>
      </w:pPr>
      <w:r>
        <w:rPr>
          <w:b w:val="0"/>
        </w:rPr>
        <w:br w:type="column"/>
      </w:r>
      <w:r>
        <w:rPr>
          <w:spacing w:val="-2"/>
        </w:rPr>
        <w:t>Facts</w:t>
      </w:r>
    </w:p>
    <w:p>
      <w:pPr>
        <w:pStyle w:val="BodyText"/>
        <w:spacing w:line="285" w:lineRule="auto" w:before="151"/>
        <w:ind w:left="140" w:right="138"/>
        <w:jc w:val="both"/>
      </w:pPr>
      <w:r>
        <w:rPr>
          <w:spacing w:val="-6"/>
        </w:rPr>
        <w:t>The</w:t>
      </w:r>
      <w:r>
        <w:rPr>
          <w:spacing w:val="-10"/>
        </w:rPr>
        <w:t> </w:t>
      </w:r>
      <w:r>
        <w:rPr>
          <w:spacing w:val="-6"/>
        </w:rPr>
        <w:t>appellant,</w:t>
      </w:r>
      <w:r>
        <w:rPr>
          <w:spacing w:val="-10"/>
        </w:rPr>
        <w:t> </w:t>
      </w:r>
      <w:r>
        <w:rPr>
          <w:spacing w:val="-6"/>
        </w:rPr>
        <w:t>Mr</w:t>
      </w:r>
      <w:r>
        <w:rPr>
          <w:spacing w:val="-10"/>
        </w:rPr>
        <w:t> </w:t>
      </w:r>
      <w:r>
        <w:rPr>
          <w:spacing w:val="-6"/>
        </w:rPr>
        <w:t>Christopher</w:t>
      </w:r>
      <w:r>
        <w:rPr>
          <w:spacing w:val="-10"/>
        </w:rPr>
        <w:t> </w:t>
      </w:r>
      <w:r>
        <w:rPr>
          <w:spacing w:val="-6"/>
        </w:rPr>
        <w:t>Zagorski</w:t>
      </w:r>
      <w:r>
        <w:rPr>
          <w:spacing w:val="-10"/>
        </w:rPr>
        <w:t> </w:t>
      </w:r>
      <w:r>
        <w:rPr>
          <w:spacing w:val="-6"/>
        </w:rPr>
        <w:t>(CZ),</w:t>
      </w:r>
      <w:r>
        <w:rPr>
          <w:spacing w:val="-9"/>
        </w:rPr>
        <w:t> </w:t>
      </w:r>
      <w:r>
        <w:rPr>
          <w:spacing w:val="-6"/>
        </w:rPr>
        <w:t>began</w:t>
      </w:r>
      <w:r>
        <w:rPr>
          <w:spacing w:val="-10"/>
        </w:rPr>
        <w:t> </w:t>
      </w:r>
      <w:r>
        <w:rPr>
          <w:spacing w:val="-6"/>
        </w:rPr>
        <w:t>working</w:t>
      </w:r>
      <w:r>
        <w:rPr>
          <w:spacing w:val="-10"/>
        </w:rPr>
        <w:t> </w:t>
      </w:r>
      <w:r>
        <w:rPr>
          <w:spacing w:val="-6"/>
        </w:rPr>
        <w:t>as</w:t>
      </w:r>
      <w:r>
        <w:rPr>
          <w:spacing w:val="-10"/>
        </w:rPr>
        <w:t> </w:t>
      </w:r>
      <w:r>
        <w:rPr>
          <w:spacing w:val="-6"/>
        </w:rPr>
        <w:t>a</w:t>
      </w:r>
      <w:r>
        <w:rPr>
          <w:spacing w:val="-10"/>
        </w:rPr>
        <w:t> </w:t>
      </w:r>
      <w:r>
        <w:rPr>
          <w:spacing w:val="-6"/>
        </w:rPr>
        <w:t>consultant</w:t>
      </w:r>
      <w:r>
        <w:rPr>
          <w:spacing w:val="-10"/>
        </w:rPr>
        <w:t> </w:t>
      </w:r>
      <w:r>
        <w:rPr>
          <w:spacing w:val="-6"/>
        </w:rPr>
        <w:t>radiologist </w:t>
      </w:r>
      <w:r>
        <w:rPr/>
        <w:t>for</w:t>
      </w:r>
      <w:r>
        <w:rPr>
          <w:spacing w:val="-7"/>
        </w:rPr>
        <w:t> </w:t>
      </w:r>
      <w:r>
        <w:rPr/>
        <w:t>the</w:t>
      </w:r>
      <w:r>
        <w:rPr>
          <w:spacing w:val="-7"/>
        </w:rPr>
        <w:t> </w:t>
      </w:r>
      <w:r>
        <w:rPr/>
        <w:t>North</w:t>
      </w:r>
      <w:r>
        <w:rPr>
          <w:spacing w:val="-7"/>
        </w:rPr>
        <w:t> </w:t>
      </w:r>
      <w:r>
        <w:rPr/>
        <w:t>West</w:t>
      </w:r>
      <w:r>
        <w:rPr>
          <w:spacing w:val="-7"/>
        </w:rPr>
        <w:t> </w:t>
      </w:r>
      <w:r>
        <w:rPr/>
        <w:t>Anglia</w:t>
      </w:r>
      <w:r>
        <w:rPr>
          <w:spacing w:val="-7"/>
        </w:rPr>
        <w:t> </w:t>
      </w:r>
      <w:r>
        <w:rPr/>
        <w:t>NHS</w:t>
      </w:r>
      <w:r>
        <w:rPr>
          <w:spacing w:val="-7"/>
        </w:rPr>
        <w:t> </w:t>
      </w:r>
      <w:r>
        <w:rPr/>
        <w:t>Foundation</w:t>
      </w:r>
      <w:r>
        <w:rPr>
          <w:spacing w:val="-7"/>
        </w:rPr>
        <w:t> </w:t>
      </w:r>
      <w:r>
        <w:rPr/>
        <w:t>Trust</w:t>
      </w:r>
      <w:r>
        <w:rPr>
          <w:spacing w:val="-7"/>
        </w:rPr>
        <w:t> </w:t>
      </w:r>
      <w:r>
        <w:rPr/>
        <w:t>(NWA)</w:t>
      </w:r>
      <w:r>
        <w:rPr>
          <w:spacing w:val="-7"/>
        </w:rPr>
        <w:t> </w:t>
      </w:r>
      <w:r>
        <w:rPr/>
        <w:t>for</w:t>
      </w:r>
      <w:r>
        <w:rPr>
          <w:spacing w:val="-7"/>
        </w:rPr>
        <w:t> </w:t>
      </w:r>
      <w:r>
        <w:rPr/>
        <w:t>three</w:t>
      </w:r>
      <w:r>
        <w:rPr>
          <w:spacing w:val="-7"/>
        </w:rPr>
        <w:t> </w:t>
      </w:r>
      <w:r>
        <w:rPr/>
        <w:t>days</w:t>
      </w:r>
      <w:r>
        <w:rPr>
          <w:spacing w:val="-7"/>
        </w:rPr>
        <w:t> </w:t>
      </w:r>
      <w:r>
        <w:rPr/>
        <w:t>a</w:t>
      </w:r>
      <w:r>
        <w:rPr>
          <w:spacing w:val="-7"/>
        </w:rPr>
        <w:t> </w:t>
      </w:r>
      <w:r>
        <w:rPr/>
        <w:t>week</w:t>
      </w:r>
      <w:r>
        <w:rPr>
          <w:spacing w:val="-7"/>
        </w:rPr>
        <w:t> </w:t>
      </w:r>
      <w:r>
        <w:rPr/>
        <w:t>from </w:t>
      </w:r>
      <w:r>
        <w:rPr>
          <w:spacing w:val="-10"/>
        </w:rPr>
        <w:t>October</w:t>
      </w:r>
      <w:r>
        <w:rPr/>
        <w:t> </w:t>
      </w:r>
      <w:r>
        <w:rPr>
          <w:spacing w:val="-10"/>
        </w:rPr>
        <w:t>1,</w:t>
      </w:r>
      <w:r>
        <w:rPr/>
        <w:t> </w:t>
      </w:r>
      <w:r>
        <w:rPr>
          <w:spacing w:val="-10"/>
        </w:rPr>
        <w:t>2019.</w:t>
      </w:r>
      <w:r>
        <w:rPr/>
        <w:t> </w:t>
      </w:r>
      <w:r>
        <w:rPr>
          <w:spacing w:val="-10"/>
        </w:rPr>
        <w:t>CZ</w:t>
      </w:r>
      <w:r>
        <w:rPr/>
        <w:t> </w:t>
      </w:r>
      <w:r>
        <w:rPr>
          <w:spacing w:val="-10"/>
        </w:rPr>
        <w:t>had</w:t>
      </w:r>
      <w:r>
        <w:rPr/>
        <w:t> </w:t>
      </w:r>
      <w:r>
        <w:rPr>
          <w:spacing w:val="-10"/>
        </w:rPr>
        <w:t>substantial</w:t>
      </w:r>
      <w:r>
        <w:rPr/>
        <w:t> </w:t>
      </w:r>
      <w:r>
        <w:rPr>
          <w:spacing w:val="-10"/>
        </w:rPr>
        <w:t>caring</w:t>
      </w:r>
      <w:r>
        <w:rPr/>
        <w:t> </w:t>
      </w:r>
      <w:r>
        <w:rPr>
          <w:spacing w:val="-10"/>
        </w:rPr>
        <w:t>responsibilities</w:t>
      </w:r>
      <w:r>
        <w:rPr/>
        <w:t> </w:t>
      </w:r>
      <w:r>
        <w:rPr>
          <w:spacing w:val="-10"/>
        </w:rPr>
        <w:t>for</w:t>
      </w:r>
      <w:r>
        <w:rPr/>
        <w:t> </w:t>
      </w:r>
      <w:r>
        <w:rPr>
          <w:spacing w:val="-10"/>
        </w:rPr>
        <w:t>his</w:t>
      </w:r>
      <w:r>
        <w:rPr/>
        <w:t> </w:t>
      </w:r>
      <w:r>
        <w:rPr>
          <w:spacing w:val="-10"/>
        </w:rPr>
        <w:t>wife</w:t>
      </w:r>
      <w:r>
        <w:rPr/>
        <w:t> </w:t>
      </w:r>
      <w:r>
        <w:rPr>
          <w:spacing w:val="-10"/>
        </w:rPr>
        <w:t>and</w:t>
      </w:r>
      <w:r>
        <w:rPr/>
        <w:t> </w:t>
      </w:r>
      <w:r>
        <w:rPr>
          <w:spacing w:val="-10"/>
        </w:rPr>
        <w:t>their</w:t>
      </w:r>
      <w:r>
        <w:rPr/>
        <w:t> </w:t>
      </w:r>
      <w:r>
        <w:rPr>
          <w:spacing w:val="-10"/>
        </w:rPr>
        <w:t>children </w:t>
      </w:r>
      <w:r>
        <w:rPr>
          <w:spacing w:val="-4"/>
        </w:rPr>
        <w:t>as</w:t>
      </w:r>
      <w:r>
        <w:rPr>
          <w:spacing w:val="-12"/>
        </w:rPr>
        <w:t> </w:t>
      </w:r>
      <w:r>
        <w:rPr>
          <w:spacing w:val="-4"/>
        </w:rPr>
        <w:t>his</w:t>
      </w:r>
      <w:r>
        <w:rPr>
          <w:spacing w:val="-12"/>
        </w:rPr>
        <w:t> </w:t>
      </w:r>
      <w:r>
        <w:rPr>
          <w:spacing w:val="-4"/>
        </w:rPr>
        <w:t>wife</w:t>
      </w:r>
      <w:r>
        <w:rPr>
          <w:spacing w:val="-12"/>
        </w:rPr>
        <w:t> </w:t>
      </w:r>
      <w:r>
        <w:rPr>
          <w:spacing w:val="-4"/>
        </w:rPr>
        <w:t>had</w:t>
      </w:r>
      <w:r>
        <w:rPr>
          <w:spacing w:val="-12"/>
        </w:rPr>
        <w:t> </w:t>
      </w:r>
      <w:r>
        <w:rPr>
          <w:spacing w:val="-4"/>
        </w:rPr>
        <w:t>suffered</w:t>
      </w:r>
      <w:r>
        <w:rPr>
          <w:spacing w:val="-12"/>
        </w:rPr>
        <w:t> </w:t>
      </w:r>
      <w:r>
        <w:rPr>
          <w:spacing w:val="-4"/>
        </w:rPr>
        <w:t>a</w:t>
      </w:r>
      <w:r>
        <w:rPr>
          <w:spacing w:val="-11"/>
        </w:rPr>
        <w:t> </w:t>
      </w:r>
      <w:r>
        <w:rPr>
          <w:spacing w:val="-4"/>
        </w:rPr>
        <w:t>serious</w:t>
      </w:r>
      <w:r>
        <w:rPr>
          <w:spacing w:val="-12"/>
        </w:rPr>
        <w:t> </w:t>
      </w:r>
      <w:r>
        <w:rPr>
          <w:spacing w:val="-4"/>
        </w:rPr>
        <w:t>injury</w:t>
      </w:r>
      <w:r>
        <w:rPr>
          <w:spacing w:val="-12"/>
        </w:rPr>
        <w:t> </w:t>
      </w:r>
      <w:r>
        <w:rPr>
          <w:spacing w:val="-4"/>
        </w:rPr>
        <w:t>when</w:t>
      </w:r>
      <w:r>
        <w:rPr>
          <w:spacing w:val="-12"/>
        </w:rPr>
        <w:t> </w:t>
      </w:r>
      <w:r>
        <w:rPr>
          <w:spacing w:val="-4"/>
        </w:rPr>
        <w:t>giving</w:t>
      </w:r>
      <w:r>
        <w:rPr>
          <w:spacing w:val="-12"/>
        </w:rPr>
        <w:t> </w:t>
      </w:r>
      <w:r>
        <w:rPr>
          <w:spacing w:val="-4"/>
        </w:rPr>
        <w:t>birth</w:t>
      </w:r>
      <w:r>
        <w:rPr>
          <w:spacing w:val="-12"/>
        </w:rPr>
        <w:t> </w:t>
      </w:r>
      <w:r>
        <w:rPr>
          <w:spacing w:val="-4"/>
        </w:rPr>
        <w:t>to</w:t>
      </w:r>
      <w:r>
        <w:rPr>
          <w:spacing w:val="-11"/>
        </w:rPr>
        <w:t> </w:t>
      </w:r>
      <w:r>
        <w:rPr>
          <w:spacing w:val="-4"/>
        </w:rPr>
        <w:t>triplets</w:t>
      </w:r>
      <w:r>
        <w:rPr>
          <w:spacing w:val="-12"/>
        </w:rPr>
        <w:t> </w:t>
      </w:r>
      <w:r>
        <w:rPr>
          <w:spacing w:val="-4"/>
        </w:rPr>
        <w:t>in</w:t>
      </w:r>
      <w:r>
        <w:rPr>
          <w:spacing w:val="-12"/>
        </w:rPr>
        <w:t> </w:t>
      </w:r>
      <w:r>
        <w:rPr>
          <w:spacing w:val="-4"/>
        </w:rPr>
        <w:t>2015.</w:t>
      </w:r>
      <w:r>
        <w:rPr>
          <w:spacing w:val="-12"/>
        </w:rPr>
        <w:t> </w:t>
      </w:r>
      <w:r>
        <w:rPr>
          <w:spacing w:val="-4"/>
        </w:rPr>
        <w:t>In</w:t>
      </w:r>
      <w:r>
        <w:rPr>
          <w:spacing w:val="-12"/>
        </w:rPr>
        <w:t> </w:t>
      </w:r>
      <w:r>
        <w:rPr>
          <w:spacing w:val="-4"/>
        </w:rPr>
        <w:t>2021, </w:t>
      </w:r>
      <w:r>
        <w:rPr>
          <w:spacing w:val="-6"/>
        </w:rPr>
        <w:t>CZ</w:t>
      </w:r>
      <w:r>
        <w:rPr>
          <w:spacing w:val="-10"/>
        </w:rPr>
        <w:t> </w:t>
      </w:r>
      <w:r>
        <w:rPr>
          <w:spacing w:val="-6"/>
        </w:rPr>
        <w:t>relocated</w:t>
      </w:r>
      <w:r>
        <w:rPr>
          <w:spacing w:val="-10"/>
        </w:rPr>
        <w:t> </w:t>
      </w:r>
      <w:r>
        <w:rPr>
          <w:spacing w:val="-6"/>
        </w:rPr>
        <w:t>to</w:t>
      </w:r>
      <w:r>
        <w:rPr>
          <w:spacing w:val="-10"/>
        </w:rPr>
        <w:t> </w:t>
      </w:r>
      <w:r>
        <w:rPr>
          <w:spacing w:val="-6"/>
        </w:rPr>
        <w:t>Surrey</w:t>
      </w:r>
      <w:r>
        <w:rPr>
          <w:spacing w:val="-10"/>
        </w:rPr>
        <w:t> </w:t>
      </w:r>
      <w:r>
        <w:rPr>
          <w:spacing w:val="-6"/>
        </w:rPr>
        <w:t>to</w:t>
      </w:r>
      <w:r>
        <w:rPr>
          <w:spacing w:val="-10"/>
        </w:rPr>
        <w:t> </w:t>
      </w:r>
      <w:r>
        <w:rPr>
          <w:spacing w:val="-6"/>
        </w:rPr>
        <w:t>be</w:t>
      </w:r>
      <w:r>
        <w:rPr>
          <w:spacing w:val="-9"/>
        </w:rPr>
        <w:t> </w:t>
      </w:r>
      <w:r>
        <w:rPr>
          <w:spacing w:val="-6"/>
        </w:rPr>
        <w:t>closer</w:t>
      </w:r>
      <w:r>
        <w:rPr>
          <w:spacing w:val="-10"/>
        </w:rPr>
        <w:t> </w:t>
      </w:r>
      <w:r>
        <w:rPr>
          <w:spacing w:val="-6"/>
        </w:rPr>
        <w:t>to</w:t>
      </w:r>
      <w:r>
        <w:rPr>
          <w:spacing w:val="-10"/>
        </w:rPr>
        <w:t> </w:t>
      </w:r>
      <w:r>
        <w:rPr>
          <w:spacing w:val="-6"/>
        </w:rPr>
        <w:t>his</w:t>
      </w:r>
      <w:r>
        <w:rPr>
          <w:spacing w:val="-10"/>
        </w:rPr>
        <w:t> </w:t>
      </w:r>
      <w:r>
        <w:rPr>
          <w:spacing w:val="-6"/>
        </w:rPr>
        <w:t>family</w:t>
      </w:r>
      <w:r>
        <w:rPr>
          <w:spacing w:val="-10"/>
        </w:rPr>
        <w:t> </w:t>
      </w:r>
      <w:r>
        <w:rPr>
          <w:spacing w:val="-6"/>
        </w:rPr>
        <w:t>for</w:t>
      </w:r>
      <w:r>
        <w:rPr>
          <w:spacing w:val="-10"/>
        </w:rPr>
        <w:t> </w:t>
      </w:r>
      <w:r>
        <w:rPr>
          <w:spacing w:val="-6"/>
        </w:rPr>
        <w:t>support.</w:t>
      </w:r>
      <w:r>
        <w:rPr>
          <w:spacing w:val="-9"/>
        </w:rPr>
        <w:t> </w:t>
      </w:r>
      <w:r>
        <w:rPr>
          <w:spacing w:val="-6"/>
        </w:rPr>
        <w:t>However,</w:t>
      </w:r>
      <w:r>
        <w:rPr>
          <w:spacing w:val="-10"/>
        </w:rPr>
        <w:t> </w:t>
      </w:r>
      <w:r>
        <w:rPr>
          <w:spacing w:val="-6"/>
        </w:rPr>
        <w:t>this</w:t>
      </w:r>
      <w:r>
        <w:rPr>
          <w:spacing w:val="-10"/>
        </w:rPr>
        <w:t> </w:t>
      </w:r>
      <w:r>
        <w:rPr>
          <w:spacing w:val="-6"/>
        </w:rPr>
        <w:t>substantially increased</w:t>
      </w:r>
      <w:r>
        <w:rPr>
          <w:spacing w:val="-7"/>
        </w:rPr>
        <w:t> </w:t>
      </w:r>
      <w:r>
        <w:rPr>
          <w:spacing w:val="-6"/>
        </w:rPr>
        <w:t>his</w:t>
      </w:r>
      <w:r>
        <w:rPr>
          <w:spacing w:val="-7"/>
        </w:rPr>
        <w:t> </w:t>
      </w:r>
      <w:r>
        <w:rPr>
          <w:spacing w:val="-6"/>
        </w:rPr>
        <w:t>commute</w:t>
      </w:r>
      <w:r>
        <w:rPr>
          <w:spacing w:val="-7"/>
        </w:rPr>
        <w:t> </w:t>
      </w:r>
      <w:r>
        <w:rPr>
          <w:spacing w:val="-6"/>
        </w:rPr>
        <w:t>to</w:t>
      </w:r>
      <w:r>
        <w:rPr>
          <w:spacing w:val="-7"/>
        </w:rPr>
        <w:t> </w:t>
      </w:r>
      <w:r>
        <w:rPr>
          <w:spacing w:val="-6"/>
        </w:rPr>
        <w:t>work</w:t>
      </w:r>
      <w:r>
        <w:rPr>
          <w:spacing w:val="-7"/>
        </w:rPr>
        <w:t> </w:t>
      </w:r>
      <w:r>
        <w:rPr>
          <w:spacing w:val="-6"/>
        </w:rPr>
        <w:t>from</w:t>
      </w:r>
      <w:r>
        <w:rPr>
          <w:spacing w:val="-7"/>
        </w:rPr>
        <w:t> </w:t>
      </w:r>
      <w:r>
        <w:rPr>
          <w:spacing w:val="-6"/>
        </w:rPr>
        <w:t>35</w:t>
      </w:r>
      <w:r>
        <w:rPr>
          <w:spacing w:val="-7"/>
        </w:rPr>
        <w:t> </w:t>
      </w:r>
      <w:r>
        <w:rPr>
          <w:spacing w:val="-6"/>
        </w:rPr>
        <w:t>minutes</w:t>
      </w:r>
      <w:r>
        <w:rPr>
          <w:spacing w:val="-7"/>
        </w:rPr>
        <w:t> </w:t>
      </w:r>
      <w:r>
        <w:rPr>
          <w:spacing w:val="-6"/>
        </w:rPr>
        <w:t>to</w:t>
      </w:r>
      <w:r>
        <w:rPr>
          <w:spacing w:val="-7"/>
        </w:rPr>
        <w:t> </w:t>
      </w:r>
      <w:r>
        <w:rPr>
          <w:spacing w:val="-6"/>
        </w:rPr>
        <w:t>two-and-a-half</w:t>
      </w:r>
      <w:r>
        <w:rPr>
          <w:spacing w:val="-7"/>
        </w:rPr>
        <w:t> </w:t>
      </w:r>
      <w:r>
        <w:rPr>
          <w:spacing w:val="-6"/>
        </w:rPr>
        <w:t>to</w:t>
      </w:r>
      <w:r>
        <w:rPr>
          <w:spacing w:val="-7"/>
        </w:rPr>
        <w:t> </w:t>
      </w:r>
      <w:r>
        <w:rPr>
          <w:spacing w:val="-6"/>
        </w:rPr>
        <w:t>three</w:t>
      </w:r>
      <w:r>
        <w:rPr>
          <w:spacing w:val="-7"/>
        </w:rPr>
        <w:t> </w:t>
      </w:r>
      <w:r>
        <w:rPr>
          <w:spacing w:val="-6"/>
        </w:rPr>
        <w:t>hours</w:t>
      </w:r>
      <w:r>
        <w:rPr>
          <w:spacing w:val="-7"/>
        </w:rPr>
        <w:t> </w:t>
      </w:r>
      <w:r>
        <w:rPr>
          <w:spacing w:val="-6"/>
        </w:rPr>
        <w:t>each way.</w:t>
      </w:r>
      <w:r>
        <w:rPr>
          <w:spacing w:val="-12"/>
        </w:rPr>
        <w:t> </w:t>
      </w:r>
      <w:r>
        <w:rPr>
          <w:spacing w:val="-6"/>
        </w:rPr>
        <w:t>In</w:t>
      </w:r>
      <w:r>
        <w:rPr>
          <w:spacing w:val="-12"/>
        </w:rPr>
        <w:t> </w:t>
      </w:r>
      <w:r>
        <w:rPr>
          <w:spacing w:val="-6"/>
        </w:rPr>
        <w:t>addition,</w:t>
      </w:r>
      <w:r>
        <w:rPr>
          <w:spacing w:val="-12"/>
        </w:rPr>
        <w:t> </w:t>
      </w:r>
      <w:r>
        <w:rPr>
          <w:spacing w:val="-6"/>
        </w:rPr>
        <w:t>CZ</w:t>
      </w:r>
      <w:r>
        <w:rPr>
          <w:spacing w:val="-12"/>
        </w:rPr>
        <w:t> </w:t>
      </w:r>
      <w:r>
        <w:rPr>
          <w:spacing w:val="-6"/>
        </w:rPr>
        <w:t>often</w:t>
      </w:r>
      <w:r>
        <w:rPr>
          <w:spacing w:val="-12"/>
        </w:rPr>
        <w:t> </w:t>
      </w:r>
      <w:r>
        <w:rPr>
          <w:spacing w:val="-6"/>
        </w:rPr>
        <w:t>worked</w:t>
      </w:r>
      <w:r>
        <w:rPr>
          <w:spacing w:val="-12"/>
        </w:rPr>
        <w:t> </w:t>
      </w:r>
      <w:r>
        <w:rPr>
          <w:spacing w:val="-6"/>
        </w:rPr>
        <w:t>long</w:t>
      </w:r>
      <w:r>
        <w:rPr>
          <w:spacing w:val="-12"/>
        </w:rPr>
        <w:t> </w:t>
      </w:r>
      <w:r>
        <w:rPr>
          <w:spacing w:val="-6"/>
        </w:rPr>
        <w:t>days,</w:t>
      </w:r>
      <w:r>
        <w:rPr>
          <w:spacing w:val="-12"/>
        </w:rPr>
        <w:t> </w:t>
      </w:r>
      <w:r>
        <w:rPr>
          <w:spacing w:val="-6"/>
        </w:rPr>
        <w:t>sometimes</w:t>
      </w:r>
      <w:r>
        <w:rPr>
          <w:spacing w:val="-12"/>
        </w:rPr>
        <w:t> </w:t>
      </w:r>
      <w:r>
        <w:rPr>
          <w:spacing w:val="-6"/>
        </w:rPr>
        <w:t>up</w:t>
      </w:r>
      <w:r>
        <w:rPr>
          <w:spacing w:val="-12"/>
        </w:rPr>
        <w:t> </w:t>
      </w:r>
      <w:r>
        <w:rPr>
          <w:spacing w:val="-6"/>
        </w:rPr>
        <w:t>to</w:t>
      </w:r>
      <w:r>
        <w:rPr>
          <w:spacing w:val="-12"/>
        </w:rPr>
        <w:t> </w:t>
      </w:r>
      <w:r>
        <w:rPr>
          <w:spacing w:val="-6"/>
        </w:rPr>
        <w:t>12</w:t>
      </w:r>
      <w:r>
        <w:rPr>
          <w:spacing w:val="-12"/>
        </w:rPr>
        <w:t> </w:t>
      </w:r>
      <w:r>
        <w:rPr>
          <w:spacing w:val="-6"/>
        </w:rPr>
        <w:t>to</w:t>
      </w:r>
      <w:r>
        <w:rPr>
          <w:spacing w:val="-12"/>
        </w:rPr>
        <w:t> </w:t>
      </w:r>
      <w:r>
        <w:rPr>
          <w:spacing w:val="-6"/>
        </w:rPr>
        <w:t>13</w:t>
      </w:r>
      <w:r>
        <w:rPr>
          <w:spacing w:val="-12"/>
        </w:rPr>
        <w:t> </w:t>
      </w:r>
      <w:r>
        <w:rPr>
          <w:spacing w:val="-6"/>
        </w:rPr>
        <w:t>hours.</w:t>
      </w:r>
    </w:p>
    <w:p>
      <w:pPr>
        <w:pStyle w:val="BodyText"/>
        <w:spacing w:line="285" w:lineRule="auto" w:before="111"/>
        <w:ind w:left="140" w:right="139"/>
        <w:jc w:val="both"/>
      </w:pPr>
      <w:r>
        <w:rPr>
          <w:spacing w:val="-4"/>
        </w:rPr>
        <w:t>In</w:t>
      </w:r>
      <w:r>
        <w:rPr>
          <w:spacing w:val="-9"/>
        </w:rPr>
        <w:t> </w:t>
      </w:r>
      <w:r>
        <w:rPr>
          <w:spacing w:val="-4"/>
        </w:rPr>
        <w:t>December</w:t>
      </w:r>
      <w:r>
        <w:rPr>
          <w:spacing w:val="-9"/>
        </w:rPr>
        <w:t> </w:t>
      </w:r>
      <w:r>
        <w:rPr>
          <w:spacing w:val="-4"/>
        </w:rPr>
        <w:t>2019,</w:t>
      </w:r>
      <w:r>
        <w:rPr>
          <w:spacing w:val="-9"/>
        </w:rPr>
        <w:t> </w:t>
      </w:r>
      <w:r>
        <w:rPr>
          <w:spacing w:val="-4"/>
        </w:rPr>
        <w:t>CZ</w:t>
      </w:r>
      <w:r>
        <w:rPr>
          <w:spacing w:val="-9"/>
        </w:rPr>
        <w:t> </w:t>
      </w:r>
      <w:r>
        <w:rPr>
          <w:spacing w:val="-4"/>
        </w:rPr>
        <w:t>developed</w:t>
      </w:r>
      <w:r>
        <w:rPr>
          <w:spacing w:val="-9"/>
        </w:rPr>
        <w:t> </w:t>
      </w:r>
      <w:r>
        <w:rPr>
          <w:spacing w:val="-4"/>
        </w:rPr>
        <w:t>headaches</w:t>
      </w:r>
      <w:r>
        <w:rPr>
          <w:spacing w:val="-9"/>
        </w:rPr>
        <w:t> </w:t>
      </w:r>
      <w:r>
        <w:rPr>
          <w:spacing w:val="-4"/>
        </w:rPr>
        <w:t>and</w:t>
      </w:r>
      <w:r>
        <w:rPr>
          <w:spacing w:val="-9"/>
        </w:rPr>
        <w:t> </w:t>
      </w:r>
      <w:r>
        <w:rPr>
          <w:spacing w:val="-4"/>
        </w:rPr>
        <w:t>felt</w:t>
      </w:r>
      <w:r>
        <w:rPr>
          <w:spacing w:val="-9"/>
        </w:rPr>
        <w:t> </w:t>
      </w:r>
      <w:r>
        <w:rPr>
          <w:spacing w:val="-4"/>
        </w:rPr>
        <w:t>excessively</w:t>
      </w:r>
      <w:r>
        <w:rPr>
          <w:spacing w:val="-9"/>
        </w:rPr>
        <w:t> </w:t>
      </w:r>
      <w:r>
        <w:rPr>
          <w:spacing w:val="-4"/>
        </w:rPr>
        <w:t>tired,</w:t>
      </w:r>
      <w:r>
        <w:rPr>
          <w:spacing w:val="-9"/>
        </w:rPr>
        <w:t> </w:t>
      </w:r>
      <w:r>
        <w:rPr>
          <w:spacing w:val="-4"/>
        </w:rPr>
        <w:t>run</w:t>
      </w:r>
      <w:r>
        <w:rPr>
          <w:spacing w:val="-9"/>
        </w:rPr>
        <w:t> </w:t>
      </w:r>
      <w:r>
        <w:rPr>
          <w:spacing w:val="-4"/>
        </w:rPr>
        <w:t>down</w:t>
      </w:r>
      <w:r>
        <w:rPr>
          <w:spacing w:val="-9"/>
        </w:rPr>
        <w:t> </w:t>
      </w:r>
      <w:r>
        <w:rPr>
          <w:spacing w:val="-4"/>
        </w:rPr>
        <w:t>and </w:t>
      </w:r>
      <w:r>
        <w:rPr/>
        <w:t>physically</w:t>
      </w:r>
      <w:r>
        <w:rPr>
          <w:spacing w:val="-16"/>
        </w:rPr>
        <w:t> </w:t>
      </w:r>
      <w:r>
        <w:rPr/>
        <w:t>exhausted.</w:t>
      </w:r>
      <w:r>
        <w:rPr>
          <w:spacing w:val="-16"/>
        </w:rPr>
        <w:t> </w:t>
      </w:r>
      <w:r>
        <w:rPr/>
        <w:t>Blood</w:t>
      </w:r>
      <w:r>
        <w:rPr>
          <w:spacing w:val="-16"/>
        </w:rPr>
        <w:t> </w:t>
      </w:r>
      <w:r>
        <w:rPr/>
        <w:t>results</w:t>
      </w:r>
      <w:r>
        <w:rPr>
          <w:spacing w:val="-16"/>
        </w:rPr>
        <w:t> </w:t>
      </w:r>
      <w:r>
        <w:rPr/>
        <w:t>and</w:t>
      </w:r>
      <w:r>
        <w:rPr>
          <w:spacing w:val="-16"/>
        </w:rPr>
        <w:t> </w:t>
      </w:r>
      <w:r>
        <w:rPr/>
        <w:t>an</w:t>
      </w:r>
      <w:r>
        <w:rPr>
          <w:spacing w:val="-15"/>
        </w:rPr>
        <w:t> </w:t>
      </w:r>
      <w:r>
        <w:rPr/>
        <w:t>MRI</w:t>
      </w:r>
      <w:r>
        <w:rPr>
          <w:spacing w:val="-16"/>
        </w:rPr>
        <w:t> </w:t>
      </w:r>
      <w:r>
        <w:rPr/>
        <w:t>scan</w:t>
      </w:r>
      <w:r>
        <w:rPr>
          <w:spacing w:val="-16"/>
        </w:rPr>
        <w:t> </w:t>
      </w:r>
      <w:r>
        <w:rPr/>
        <w:t>undertaken</w:t>
      </w:r>
      <w:r>
        <w:rPr>
          <w:spacing w:val="-16"/>
        </w:rPr>
        <w:t> </w:t>
      </w:r>
      <w:r>
        <w:rPr/>
        <w:t>in</w:t>
      </w:r>
      <w:r>
        <w:rPr>
          <w:spacing w:val="-16"/>
        </w:rPr>
        <w:t> </w:t>
      </w:r>
      <w:r>
        <w:rPr/>
        <w:t>early</w:t>
      </w:r>
      <w:r>
        <w:rPr>
          <w:spacing w:val="-15"/>
        </w:rPr>
        <w:t> </w:t>
      </w:r>
      <w:r>
        <w:rPr/>
        <w:t>2020</w:t>
      </w:r>
      <w:r>
        <w:rPr>
          <w:spacing w:val="-16"/>
        </w:rPr>
        <w:t> </w:t>
      </w:r>
      <w:r>
        <w:rPr/>
        <w:t>were </w:t>
      </w:r>
      <w:r>
        <w:rPr>
          <w:w w:val="90"/>
        </w:rPr>
        <w:t>considered</w:t>
      </w:r>
      <w:r>
        <w:rPr>
          <w:spacing w:val="-1"/>
          <w:w w:val="90"/>
        </w:rPr>
        <w:t> </w:t>
      </w:r>
      <w:r>
        <w:rPr>
          <w:w w:val="90"/>
        </w:rPr>
        <w:t>‘fine’,</w:t>
      </w:r>
      <w:r>
        <w:rPr>
          <w:spacing w:val="-1"/>
          <w:w w:val="90"/>
        </w:rPr>
        <w:t> </w:t>
      </w:r>
      <w:r>
        <w:rPr>
          <w:w w:val="90"/>
        </w:rPr>
        <w:t>but</w:t>
      </w:r>
      <w:r>
        <w:rPr>
          <w:spacing w:val="-1"/>
          <w:w w:val="90"/>
        </w:rPr>
        <w:t> </w:t>
      </w:r>
      <w:r>
        <w:rPr>
          <w:w w:val="90"/>
        </w:rPr>
        <w:t>he</w:t>
      </w:r>
      <w:r>
        <w:rPr>
          <w:spacing w:val="-1"/>
          <w:w w:val="90"/>
        </w:rPr>
        <w:t> </w:t>
      </w:r>
      <w:r>
        <w:rPr>
          <w:w w:val="90"/>
        </w:rPr>
        <w:t>continued</w:t>
      </w:r>
      <w:r>
        <w:rPr>
          <w:spacing w:val="-1"/>
          <w:w w:val="90"/>
        </w:rPr>
        <w:t> </w:t>
      </w:r>
      <w:r>
        <w:rPr>
          <w:w w:val="90"/>
        </w:rPr>
        <w:t>to</w:t>
      </w:r>
      <w:r>
        <w:rPr>
          <w:spacing w:val="-1"/>
          <w:w w:val="90"/>
        </w:rPr>
        <w:t> </w:t>
      </w:r>
      <w:r>
        <w:rPr>
          <w:w w:val="90"/>
        </w:rPr>
        <w:t>suffer</w:t>
      </w:r>
      <w:r>
        <w:rPr>
          <w:spacing w:val="-1"/>
          <w:w w:val="90"/>
        </w:rPr>
        <w:t> </w:t>
      </w:r>
      <w:r>
        <w:rPr>
          <w:w w:val="90"/>
        </w:rPr>
        <w:t>from</w:t>
      </w:r>
      <w:r>
        <w:rPr>
          <w:spacing w:val="-1"/>
          <w:w w:val="90"/>
        </w:rPr>
        <w:t> </w:t>
      </w:r>
      <w:r>
        <w:rPr>
          <w:w w:val="90"/>
        </w:rPr>
        <w:t>migraine</w:t>
      </w:r>
      <w:r>
        <w:rPr>
          <w:spacing w:val="-1"/>
          <w:w w:val="90"/>
        </w:rPr>
        <w:t> </w:t>
      </w:r>
      <w:r>
        <w:rPr>
          <w:w w:val="90"/>
        </w:rPr>
        <w:t>headaches,</w:t>
      </w:r>
      <w:r>
        <w:rPr>
          <w:spacing w:val="-1"/>
          <w:w w:val="90"/>
        </w:rPr>
        <w:t> </w:t>
      </w:r>
      <w:r>
        <w:rPr>
          <w:w w:val="90"/>
        </w:rPr>
        <w:t>and</w:t>
      </w:r>
      <w:r>
        <w:rPr>
          <w:spacing w:val="-1"/>
          <w:w w:val="90"/>
        </w:rPr>
        <w:t> </w:t>
      </w:r>
      <w:r>
        <w:rPr>
          <w:w w:val="90"/>
        </w:rPr>
        <w:t>the</w:t>
      </w:r>
      <w:r>
        <w:rPr>
          <w:spacing w:val="-1"/>
          <w:w w:val="90"/>
        </w:rPr>
        <w:t> </w:t>
      </w:r>
      <w:r>
        <w:rPr>
          <w:w w:val="90"/>
        </w:rPr>
        <w:t>prescribed </w:t>
      </w:r>
      <w:r>
        <w:rPr>
          <w:spacing w:val="-8"/>
        </w:rPr>
        <w:t>medication</w:t>
      </w:r>
      <w:r>
        <w:rPr>
          <w:spacing w:val="-1"/>
        </w:rPr>
        <w:t> </w:t>
      </w:r>
      <w:r>
        <w:rPr>
          <w:spacing w:val="-8"/>
        </w:rPr>
        <w:t>was</w:t>
      </w:r>
      <w:r>
        <w:rPr>
          <w:spacing w:val="-1"/>
        </w:rPr>
        <w:t> </w:t>
      </w:r>
      <w:r>
        <w:rPr>
          <w:spacing w:val="-8"/>
        </w:rPr>
        <w:t>proving</w:t>
      </w:r>
      <w:r>
        <w:rPr>
          <w:spacing w:val="-1"/>
        </w:rPr>
        <w:t> </w:t>
      </w:r>
      <w:r>
        <w:rPr>
          <w:spacing w:val="-8"/>
        </w:rPr>
        <w:t>ineffective.</w:t>
      </w:r>
      <w:r>
        <w:rPr>
          <w:spacing w:val="-1"/>
        </w:rPr>
        <w:t> </w:t>
      </w:r>
      <w:r>
        <w:rPr>
          <w:spacing w:val="-8"/>
        </w:rPr>
        <w:t>CZ</w:t>
      </w:r>
      <w:r>
        <w:rPr>
          <w:spacing w:val="-1"/>
        </w:rPr>
        <w:t> </w:t>
      </w:r>
      <w:r>
        <w:rPr>
          <w:spacing w:val="-8"/>
        </w:rPr>
        <w:t>commenced</w:t>
      </w:r>
      <w:r>
        <w:rPr>
          <w:spacing w:val="-1"/>
        </w:rPr>
        <w:t> </w:t>
      </w:r>
      <w:r>
        <w:rPr>
          <w:spacing w:val="-8"/>
        </w:rPr>
        <w:t>a</w:t>
      </w:r>
      <w:r>
        <w:rPr>
          <w:spacing w:val="-1"/>
        </w:rPr>
        <w:t> </w:t>
      </w:r>
      <w:r>
        <w:rPr>
          <w:spacing w:val="-8"/>
        </w:rPr>
        <w:t>period</w:t>
      </w:r>
      <w:r>
        <w:rPr>
          <w:spacing w:val="-1"/>
        </w:rPr>
        <w:t> </w:t>
      </w:r>
      <w:r>
        <w:rPr>
          <w:spacing w:val="-8"/>
        </w:rPr>
        <w:t>of</w:t>
      </w:r>
      <w:r>
        <w:rPr>
          <w:spacing w:val="-1"/>
        </w:rPr>
        <w:t> </w:t>
      </w:r>
      <w:r>
        <w:rPr>
          <w:spacing w:val="-8"/>
        </w:rPr>
        <w:t>sick</w:t>
      </w:r>
      <w:r>
        <w:rPr>
          <w:spacing w:val="-1"/>
        </w:rPr>
        <w:t> </w:t>
      </w:r>
      <w:r>
        <w:rPr>
          <w:spacing w:val="-8"/>
        </w:rPr>
        <w:t>leave</w:t>
      </w:r>
      <w:r>
        <w:rPr>
          <w:spacing w:val="-1"/>
        </w:rPr>
        <w:t> </w:t>
      </w:r>
      <w:r>
        <w:rPr>
          <w:spacing w:val="-8"/>
        </w:rPr>
        <w:t>on</w:t>
      </w:r>
      <w:r>
        <w:rPr>
          <w:spacing w:val="-1"/>
        </w:rPr>
        <w:t> </w:t>
      </w:r>
      <w:r>
        <w:rPr>
          <w:spacing w:val="-8"/>
        </w:rPr>
        <w:t>December </w:t>
      </w:r>
      <w:r>
        <w:rPr>
          <w:spacing w:val="-4"/>
        </w:rPr>
        <w:t>7,</w:t>
      </w:r>
      <w:r>
        <w:rPr>
          <w:spacing w:val="-7"/>
        </w:rPr>
        <w:t> </w:t>
      </w:r>
      <w:r>
        <w:rPr>
          <w:spacing w:val="-4"/>
        </w:rPr>
        <w:t>2021</w:t>
      </w:r>
      <w:r>
        <w:rPr>
          <w:spacing w:val="-7"/>
        </w:rPr>
        <w:t> </w:t>
      </w:r>
      <w:r>
        <w:rPr>
          <w:spacing w:val="-4"/>
        </w:rPr>
        <w:t>until</w:t>
      </w:r>
      <w:r>
        <w:rPr>
          <w:spacing w:val="-7"/>
        </w:rPr>
        <w:t> </w:t>
      </w:r>
      <w:r>
        <w:rPr>
          <w:spacing w:val="-4"/>
        </w:rPr>
        <w:t>he</w:t>
      </w:r>
      <w:r>
        <w:rPr>
          <w:spacing w:val="-7"/>
        </w:rPr>
        <w:t> </w:t>
      </w:r>
      <w:r>
        <w:rPr>
          <w:spacing w:val="-4"/>
        </w:rPr>
        <w:t>resigned</w:t>
      </w:r>
      <w:r>
        <w:rPr>
          <w:spacing w:val="-7"/>
        </w:rPr>
        <w:t> </w:t>
      </w:r>
      <w:r>
        <w:rPr>
          <w:spacing w:val="-4"/>
        </w:rPr>
        <w:t>in</w:t>
      </w:r>
      <w:r>
        <w:rPr>
          <w:spacing w:val="-7"/>
        </w:rPr>
        <w:t> </w:t>
      </w:r>
      <w:r>
        <w:rPr>
          <w:spacing w:val="-4"/>
        </w:rPr>
        <w:t>July</w:t>
      </w:r>
      <w:r>
        <w:rPr>
          <w:spacing w:val="-7"/>
        </w:rPr>
        <w:t> </w:t>
      </w:r>
      <w:r>
        <w:rPr>
          <w:spacing w:val="-4"/>
        </w:rPr>
        <w:t>2022.</w:t>
      </w:r>
      <w:r>
        <w:rPr>
          <w:spacing w:val="-7"/>
        </w:rPr>
        <w:t> </w:t>
      </w:r>
      <w:r>
        <w:rPr>
          <w:spacing w:val="-4"/>
        </w:rPr>
        <w:t>During</w:t>
      </w:r>
      <w:r>
        <w:rPr>
          <w:spacing w:val="-7"/>
        </w:rPr>
        <w:t> </w:t>
      </w:r>
      <w:r>
        <w:rPr>
          <w:spacing w:val="-4"/>
        </w:rPr>
        <w:t>his</w:t>
      </w:r>
      <w:r>
        <w:rPr>
          <w:spacing w:val="-7"/>
        </w:rPr>
        <w:t> </w:t>
      </w:r>
      <w:r>
        <w:rPr>
          <w:spacing w:val="-4"/>
        </w:rPr>
        <w:t>sick</w:t>
      </w:r>
      <w:r>
        <w:rPr>
          <w:spacing w:val="-7"/>
        </w:rPr>
        <w:t> </w:t>
      </w:r>
      <w:r>
        <w:rPr>
          <w:spacing w:val="-4"/>
        </w:rPr>
        <w:t>leave,</w:t>
      </w:r>
      <w:r>
        <w:rPr>
          <w:spacing w:val="-7"/>
        </w:rPr>
        <w:t> </w:t>
      </w:r>
      <w:r>
        <w:rPr>
          <w:spacing w:val="-4"/>
        </w:rPr>
        <w:t>fit</w:t>
      </w:r>
      <w:r>
        <w:rPr>
          <w:spacing w:val="-7"/>
        </w:rPr>
        <w:t> </w:t>
      </w:r>
      <w:r>
        <w:rPr>
          <w:spacing w:val="-4"/>
        </w:rPr>
        <w:t>notes</w:t>
      </w:r>
      <w:r>
        <w:rPr>
          <w:spacing w:val="-7"/>
        </w:rPr>
        <w:t> </w:t>
      </w:r>
      <w:r>
        <w:rPr>
          <w:spacing w:val="-4"/>
        </w:rPr>
        <w:t>and</w:t>
      </w:r>
      <w:r>
        <w:rPr>
          <w:spacing w:val="-7"/>
        </w:rPr>
        <w:t> </w:t>
      </w:r>
      <w:r>
        <w:rPr>
          <w:spacing w:val="-4"/>
        </w:rPr>
        <w:t>GP</w:t>
      </w:r>
      <w:r>
        <w:rPr>
          <w:spacing w:val="-7"/>
        </w:rPr>
        <w:t> </w:t>
      </w:r>
      <w:r>
        <w:rPr>
          <w:spacing w:val="-4"/>
        </w:rPr>
        <w:t>records documented</w:t>
      </w:r>
      <w:r>
        <w:rPr>
          <w:spacing w:val="-10"/>
        </w:rPr>
        <w:t> </w:t>
      </w:r>
      <w:r>
        <w:rPr>
          <w:spacing w:val="-4"/>
        </w:rPr>
        <w:t>that</w:t>
      </w:r>
      <w:r>
        <w:rPr>
          <w:spacing w:val="-10"/>
        </w:rPr>
        <w:t> </w:t>
      </w:r>
      <w:r>
        <w:rPr>
          <w:spacing w:val="-4"/>
        </w:rPr>
        <w:t>CZ</w:t>
      </w:r>
      <w:r>
        <w:rPr>
          <w:spacing w:val="-10"/>
        </w:rPr>
        <w:t> </w:t>
      </w:r>
      <w:r>
        <w:rPr>
          <w:spacing w:val="-4"/>
        </w:rPr>
        <w:t>continued</w:t>
      </w:r>
      <w:r>
        <w:rPr>
          <w:spacing w:val="-10"/>
        </w:rPr>
        <w:t> </w:t>
      </w:r>
      <w:r>
        <w:rPr>
          <w:spacing w:val="-4"/>
        </w:rPr>
        <w:t>to</w:t>
      </w:r>
      <w:r>
        <w:rPr>
          <w:spacing w:val="-10"/>
        </w:rPr>
        <w:t> </w:t>
      </w:r>
      <w:r>
        <w:rPr>
          <w:spacing w:val="-4"/>
        </w:rPr>
        <w:t>suffer</w:t>
      </w:r>
      <w:r>
        <w:rPr>
          <w:spacing w:val="-10"/>
        </w:rPr>
        <w:t> </w:t>
      </w:r>
      <w:r>
        <w:rPr>
          <w:spacing w:val="-4"/>
        </w:rPr>
        <w:t>from</w:t>
      </w:r>
      <w:r>
        <w:rPr>
          <w:spacing w:val="-10"/>
        </w:rPr>
        <w:t> </w:t>
      </w:r>
      <w:r>
        <w:rPr>
          <w:spacing w:val="-4"/>
        </w:rPr>
        <w:t>migraines</w:t>
      </w:r>
      <w:r>
        <w:rPr>
          <w:spacing w:val="-10"/>
        </w:rPr>
        <w:t> </w:t>
      </w:r>
      <w:r>
        <w:rPr>
          <w:spacing w:val="-4"/>
        </w:rPr>
        <w:t>around</w:t>
      </w:r>
      <w:r>
        <w:rPr>
          <w:spacing w:val="-10"/>
        </w:rPr>
        <w:t> </w:t>
      </w:r>
      <w:r>
        <w:rPr>
          <w:spacing w:val="-4"/>
        </w:rPr>
        <w:t>twice</w:t>
      </w:r>
      <w:r>
        <w:rPr>
          <w:spacing w:val="-10"/>
        </w:rPr>
        <w:t> </w:t>
      </w:r>
      <w:r>
        <w:rPr>
          <w:spacing w:val="-4"/>
        </w:rPr>
        <w:t>a</w:t>
      </w:r>
      <w:r>
        <w:rPr>
          <w:spacing w:val="-10"/>
        </w:rPr>
        <w:t> </w:t>
      </w:r>
      <w:r>
        <w:rPr>
          <w:spacing w:val="-4"/>
        </w:rPr>
        <w:t>week</w:t>
      </w:r>
      <w:r>
        <w:rPr>
          <w:spacing w:val="-10"/>
        </w:rPr>
        <w:t> </w:t>
      </w:r>
      <w:r>
        <w:rPr>
          <w:spacing w:val="-4"/>
        </w:rPr>
        <w:t>and</w:t>
      </w:r>
      <w:r>
        <w:rPr>
          <w:spacing w:val="-10"/>
        </w:rPr>
        <w:t> </w:t>
      </w:r>
      <w:r>
        <w:rPr>
          <w:spacing w:val="-4"/>
        </w:rPr>
        <w:t>the </w:t>
      </w:r>
      <w:r>
        <w:rPr>
          <w:spacing w:val="-10"/>
        </w:rPr>
        <w:t>migraines</w:t>
      </w:r>
      <w:r>
        <w:rPr/>
        <w:t> </w:t>
      </w:r>
      <w:r>
        <w:rPr>
          <w:spacing w:val="-10"/>
        </w:rPr>
        <w:t>caused</w:t>
      </w:r>
      <w:r>
        <w:rPr/>
        <w:t> </w:t>
      </w:r>
      <w:r>
        <w:rPr>
          <w:spacing w:val="-10"/>
        </w:rPr>
        <w:t>symptoms</w:t>
      </w:r>
      <w:r>
        <w:rPr/>
        <w:t> </w:t>
      </w:r>
      <w:r>
        <w:rPr>
          <w:spacing w:val="-10"/>
        </w:rPr>
        <w:t>like</w:t>
      </w:r>
      <w:r>
        <w:rPr/>
        <w:t> </w:t>
      </w:r>
      <w:r>
        <w:rPr>
          <w:spacing w:val="-10"/>
        </w:rPr>
        <w:t>vertigo,</w:t>
      </w:r>
      <w:r>
        <w:rPr/>
        <w:t> </w:t>
      </w:r>
      <w:r>
        <w:rPr>
          <w:spacing w:val="-10"/>
        </w:rPr>
        <w:t>visual</w:t>
      </w:r>
      <w:r>
        <w:rPr/>
        <w:t> </w:t>
      </w:r>
      <w:r>
        <w:rPr>
          <w:spacing w:val="-10"/>
        </w:rPr>
        <w:t>disturbances,</w:t>
      </w:r>
      <w:r>
        <w:rPr/>
        <w:t> </w:t>
      </w:r>
      <w:r>
        <w:rPr>
          <w:spacing w:val="-10"/>
        </w:rPr>
        <w:t>nausea,</w:t>
      </w:r>
      <w:r>
        <w:rPr/>
        <w:t> </w:t>
      </w:r>
      <w:r>
        <w:rPr>
          <w:spacing w:val="-10"/>
        </w:rPr>
        <w:t>sensitivity</w:t>
      </w:r>
      <w:r>
        <w:rPr/>
        <w:t> </w:t>
      </w:r>
      <w:r>
        <w:rPr>
          <w:spacing w:val="-10"/>
        </w:rPr>
        <w:t>to</w:t>
      </w:r>
      <w:r>
        <w:rPr/>
        <w:t> </w:t>
      </w:r>
      <w:r>
        <w:rPr>
          <w:spacing w:val="-10"/>
        </w:rPr>
        <w:t>light/ </w:t>
      </w:r>
      <w:r>
        <w:rPr>
          <w:spacing w:val="-4"/>
        </w:rPr>
        <w:t>sound</w:t>
      </w:r>
      <w:r>
        <w:rPr>
          <w:spacing w:val="-12"/>
        </w:rPr>
        <w:t> </w:t>
      </w:r>
      <w:r>
        <w:rPr>
          <w:spacing w:val="-4"/>
        </w:rPr>
        <w:t>and</w:t>
      </w:r>
      <w:r>
        <w:rPr>
          <w:spacing w:val="-12"/>
        </w:rPr>
        <w:t> </w:t>
      </w:r>
      <w:r>
        <w:rPr>
          <w:spacing w:val="-4"/>
        </w:rPr>
        <w:t>a</w:t>
      </w:r>
      <w:r>
        <w:rPr>
          <w:spacing w:val="-12"/>
        </w:rPr>
        <w:t> </w:t>
      </w:r>
      <w:r>
        <w:rPr>
          <w:spacing w:val="-4"/>
        </w:rPr>
        <w:t>lack</w:t>
      </w:r>
      <w:r>
        <w:rPr>
          <w:spacing w:val="-12"/>
        </w:rPr>
        <w:t> </w:t>
      </w:r>
      <w:r>
        <w:rPr>
          <w:spacing w:val="-4"/>
        </w:rPr>
        <w:t>of</w:t>
      </w:r>
      <w:r>
        <w:rPr>
          <w:spacing w:val="-12"/>
        </w:rPr>
        <w:t> </w:t>
      </w:r>
      <w:r>
        <w:rPr>
          <w:spacing w:val="-4"/>
        </w:rPr>
        <w:t>concentration,</w:t>
      </w:r>
      <w:r>
        <w:rPr>
          <w:spacing w:val="-11"/>
        </w:rPr>
        <w:t> </w:t>
      </w:r>
      <w:r>
        <w:rPr>
          <w:spacing w:val="-4"/>
        </w:rPr>
        <w:t>which</w:t>
      </w:r>
      <w:r>
        <w:rPr>
          <w:spacing w:val="-12"/>
        </w:rPr>
        <w:t> </w:t>
      </w:r>
      <w:r>
        <w:rPr>
          <w:spacing w:val="-4"/>
        </w:rPr>
        <w:t>had</w:t>
      </w:r>
      <w:r>
        <w:rPr>
          <w:spacing w:val="-12"/>
        </w:rPr>
        <w:t> </w:t>
      </w:r>
      <w:r>
        <w:rPr>
          <w:spacing w:val="-4"/>
        </w:rPr>
        <w:t>a</w:t>
      </w:r>
      <w:r>
        <w:rPr>
          <w:spacing w:val="-12"/>
        </w:rPr>
        <w:t> </w:t>
      </w:r>
      <w:r>
        <w:rPr>
          <w:spacing w:val="-4"/>
        </w:rPr>
        <w:t>negative</w:t>
      </w:r>
      <w:r>
        <w:rPr>
          <w:spacing w:val="-12"/>
        </w:rPr>
        <w:t> </w:t>
      </w:r>
      <w:r>
        <w:rPr>
          <w:spacing w:val="-4"/>
        </w:rPr>
        <w:t>impact</w:t>
      </w:r>
      <w:r>
        <w:rPr>
          <w:spacing w:val="-12"/>
        </w:rPr>
        <w:t> </w:t>
      </w:r>
      <w:r>
        <w:rPr>
          <w:spacing w:val="-4"/>
        </w:rPr>
        <w:t>on</w:t>
      </w:r>
      <w:r>
        <w:rPr>
          <w:spacing w:val="-11"/>
        </w:rPr>
        <w:t> </w:t>
      </w:r>
      <w:r>
        <w:rPr>
          <w:spacing w:val="-4"/>
        </w:rPr>
        <w:t>his</w:t>
      </w:r>
      <w:r>
        <w:rPr>
          <w:spacing w:val="-12"/>
        </w:rPr>
        <w:t> </w:t>
      </w:r>
      <w:r>
        <w:rPr>
          <w:spacing w:val="-4"/>
        </w:rPr>
        <w:t>ability</w:t>
      </w:r>
      <w:r>
        <w:rPr>
          <w:spacing w:val="-12"/>
        </w:rPr>
        <w:t> </w:t>
      </w:r>
      <w:r>
        <w:rPr>
          <w:spacing w:val="-4"/>
        </w:rPr>
        <w:t>to</w:t>
      </w:r>
      <w:r>
        <w:rPr>
          <w:spacing w:val="-12"/>
        </w:rPr>
        <w:t> </w:t>
      </w:r>
      <w:r>
        <w:rPr>
          <w:spacing w:val="-4"/>
        </w:rPr>
        <w:t>work. </w:t>
      </w:r>
      <w:r>
        <w:rPr>
          <w:spacing w:val="-2"/>
        </w:rPr>
        <w:t>After</w:t>
      </w:r>
      <w:r>
        <w:rPr>
          <w:spacing w:val="-14"/>
        </w:rPr>
        <w:t> </w:t>
      </w:r>
      <w:r>
        <w:rPr>
          <w:spacing w:val="-2"/>
        </w:rPr>
        <w:t>his</w:t>
      </w:r>
      <w:r>
        <w:rPr>
          <w:spacing w:val="-14"/>
        </w:rPr>
        <w:t> </w:t>
      </w:r>
      <w:r>
        <w:rPr>
          <w:spacing w:val="-2"/>
        </w:rPr>
        <w:t>resignation,</w:t>
      </w:r>
      <w:r>
        <w:rPr>
          <w:spacing w:val="-14"/>
        </w:rPr>
        <w:t> </w:t>
      </w:r>
      <w:r>
        <w:rPr>
          <w:spacing w:val="-2"/>
        </w:rPr>
        <w:t>CZ</w:t>
      </w:r>
      <w:r>
        <w:rPr>
          <w:spacing w:val="-14"/>
        </w:rPr>
        <w:t> </w:t>
      </w:r>
      <w:r>
        <w:rPr>
          <w:spacing w:val="-2"/>
        </w:rPr>
        <w:t>brought</w:t>
      </w:r>
      <w:r>
        <w:rPr>
          <w:spacing w:val="-14"/>
        </w:rPr>
        <w:t> </w:t>
      </w:r>
      <w:r>
        <w:rPr>
          <w:spacing w:val="-2"/>
        </w:rPr>
        <w:t>tribunal</w:t>
      </w:r>
      <w:r>
        <w:rPr>
          <w:spacing w:val="-13"/>
        </w:rPr>
        <w:t> </w:t>
      </w:r>
      <w:r>
        <w:rPr>
          <w:spacing w:val="-2"/>
        </w:rPr>
        <w:t>claims</w:t>
      </w:r>
      <w:r>
        <w:rPr>
          <w:spacing w:val="-14"/>
        </w:rPr>
        <w:t> </w:t>
      </w:r>
      <w:r>
        <w:rPr>
          <w:spacing w:val="-2"/>
        </w:rPr>
        <w:t>against</w:t>
      </w:r>
      <w:r>
        <w:rPr>
          <w:spacing w:val="-14"/>
        </w:rPr>
        <w:t> </w:t>
      </w:r>
      <w:r>
        <w:rPr>
          <w:spacing w:val="-2"/>
        </w:rPr>
        <w:t>NWA</w:t>
      </w:r>
      <w:r>
        <w:rPr>
          <w:spacing w:val="-14"/>
        </w:rPr>
        <w:t> </w:t>
      </w:r>
      <w:r>
        <w:rPr>
          <w:spacing w:val="-2"/>
        </w:rPr>
        <w:t>for</w:t>
      </w:r>
      <w:r>
        <w:rPr>
          <w:spacing w:val="-14"/>
        </w:rPr>
        <w:t> </w:t>
      </w:r>
      <w:r>
        <w:rPr>
          <w:spacing w:val="-2"/>
        </w:rPr>
        <w:t>constructive</w:t>
      </w:r>
      <w:r>
        <w:rPr>
          <w:spacing w:val="-14"/>
        </w:rPr>
        <w:t> </w:t>
      </w:r>
      <w:r>
        <w:rPr>
          <w:spacing w:val="-2"/>
        </w:rPr>
        <w:t>unfair </w:t>
      </w:r>
      <w:r>
        <w:rPr>
          <w:spacing w:val="-8"/>
        </w:rPr>
        <w:t>dismissal,</w:t>
      </w:r>
      <w:r>
        <w:rPr>
          <w:spacing w:val="-5"/>
        </w:rPr>
        <w:t> </w:t>
      </w:r>
      <w:r>
        <w:rPr>
          <w:spacing w:val="-8"/>
        </w:rPr>
        <w:t>discrimination</w:t>
      </w:r>
      <w:r>
        <w:rPr>
          <w:spacing w:val="-5"/>
        </w:rPr>
        <w:t> </w:t>
      </w:r>
      <w:r>
        <w:rPr>
          <w:spacing w:val="-8"/>
        </w:rPr>
        <w:t>arising</w:t>
      </w:r>
      <w:r>
        <w:rPr>
          <w:spacing w:val="-5"/>
        </w:rPr>
        <w:t> </w:t>
      </w:r>
      <w:r>
        <w:rPr>
          <w:spacing w:val="-8"/>
        </w:rPr>
        <w:t>from</w:t>
      </w:r>
      <w:r>
        <w:rPr>
          <w:spacing w:val="-5"/>
        </w:rPr>
        <w:t> </w:t>
      </w:r>
      <w:r>
        <w:rPr>
          <w:spacing w:val="-8"/>
        </w:rPr>
        <w:t>disability,</w:t>
      </w:r>
      <w:r>
        <w:rPr>
          <w:spacing w:val="-5"/>
        </w:rPr>
        <w:t> </w:t>
      </w:r>
      <w:r>
        <w:rPr>
          <w:spacing w:val="-8"/>
        </w:rPr>
        <w:t>failure</w:t>
      </w:r>
      <w:r>
        <w:rPr>
          <w:spacing w:val="-5"/>
        </w:rPr>
        <w:t> </w:t>
      </w:r>
      <w:r>
        <w:rPr>
          <w:spacing w:val="-8"/>
        </w:rPr>
        <w:t>to</w:t>
      </w:r>
      <w:r>
        <w:rPr>
          <w:spacing w:val="-5"/>
        </w:rPr>
        <w:t> </w:t>
      </w:r>
      <w:r>
        <w:rPr>
          <w:spacing w:val="-8"/>
        </w:rPr>
        <w:t>make</w:t>
      </w:r>
      <w:r>
        <w:rPr>
          <w:spacing w:val="-5"/>
        </w:rPr>
        <w:t> </w:t>
      </w:r>
      <w:r>
        <w:rPr>
          <w:spacing w:val="-8"/>
        </w:rPr>
        <w:t>reasonable</w:t>
      </w:r>
      <w:r>
        <w:rPr>
          <w:spacing w:val="-5"/>
        </w:rPr>
        <w:t> </w:t>
      </w:r>
      <w:r>
        <w:rPr>
          <w:spacing w:val="-8"/>
        </w:rPr>
        <w:t>adjustments </w:t>
      </w:r>
      <w:r>
        <w:rPr/>
        <w:t>and</w:t>
      </w:r>
      <w:r>
        <w:rPr>
          <w:spacing w:val="-2"/>
        </w:rPr>
        <w:t> </w:t>
      </w:r>
      <w:r>
        <w:rPr/>
        <w:t>whistleblowing</w:t>
      </w:r>
      <w:r>
        <w:rPr>
          <w:spacing w:val="-2"/>
        </w:rPr>
        <w:t> </w:t>
      </w:r>
      <w:r>
        <w:rPr/>
        <w:t>detriment.</w:t>
      </w:r>
    </w:p>
    <w:p>
      <w:pPr>
        <w:pStyle w:val="Heading3"/>
        <w:spacing w:before="210"/>
        <w:ind w:left="140"/>
      </w:pPr>
      <w:r>
        <w:rPr>
          <w:spacing w:val="-4"/>
        </w:rPr>
        <w:t>Employment</w:t>
      </w:r>
      <w:r>
        <w:rPr/>
        <w:t> </w:t>
      </w:r>
      <w:r>
        <w:rPr>
          <w:spacing w:val="-2"/>
        </w:rPr>
        <w:t>Tribunal</w:t>
      </w:r>
    </w:p>
    <w:p>
      <w:pPr>
        <w:pStyle w:val="BodyText"/>
        <w:spacing w:line="285" w:lineRule="auto" w:before="151"/>
        <w:ind w:left="140" w:right="139"/>
        <w:jc w:val="both"/>
      </w:pPr>
      <w:r>
        <w:rPr>
          <w:spacing w:val="-6"/>
        </w:rPr>
        <w:t>CZ</w:t>
      </w:r>
      <w:r>
        <w:rPr>
          <w:spacing w:val="-8"/>
        </w:rPr>
        <w:t> </w:t>
      </w:r>
      <w:r>
        <w:rPr>
          <w:spacing w:val="-6"/>
        </w:rPr>
        <w:t>complained</w:t>
      </w:r>
      <w:r>
        <w:rPr>
          <w:spacing w:val="-8"/>
        </w:rPr>
        <w:t> </w:t>
      </w:r>
      <w:r>
        <w:rPr>
          <w:spacing w:val="-6"/>
        </w:rPr>
        <w:t>that</w:t>
      </w:r>
      <w:r>
        <w:rPr>
          <w:spacing w:val="-8"/>
        </w:rPr>
        <w:t> </w:t>
      </w:r>
      <w:r>
        <w:rPr>
          <w:spacing w:val="-6"/>
        </w:rPr>
        <w:t>NWA</w:t>
      </w:r>
      <w:r>
        <w:rPr>
          <w:spacing w:val="-8"/>
        </w:rPr>
        <w:t> </w:t>
      </w:r>
      <w:r>
        <w:rPr>
          <w:spacing w:val="-6"/>
        </w:rPr>
        <w:t>failed</w:t>
      </w:r>
      <w:r>
        <w:rPr>
          <w:spacing w:val="-8"/>
        </w:rPr>
        <w:t> </w:t>
      </w:r>
      <w:r>
        <w:rPr>
          <w:spacing w:val="-6"/>
        </w:rPr>
        <w:t>to</w:t>
      </w:r>
      <w:r>
        <w:rPr>
          <w:spacing w:val="-8"/>
        </w:rPr>
        <w:t> </w:t>
      </w:r>
      <w:r>
        <w:rPr>
          <w:spacing w:val="-6"/>
        </w:rPr>
        <w:t>take</w:t>
      </w:r>
      <w:r>
        <w:rPr>
          <w:spacing w:val="-8"/>
        </w:rPr>
        <w:t> </w:t>
      </w:r>
      <w:r>
        <w:rPr>
          <w:spacing w:val="-6"/>
        </w:rPr>
        <w:t>reasonable</w:t>
      </w:r>
      <w:r>
        <w:rPr>
          <w:spacing w:val="-8"/>
        </w:rPr>
        <w:t> </w:t>
      </w:r>
      <w:r>
        <w:rPr>
          <w:spacing w:val="-6"/>
        </w:rPr>
        <w:t>steps</w:t>
      </w:r>
      <w:r>
        <w:rPr>
          <w:spacing w:val="-8"/>
        </w:rPr>
        <w:t> </w:t>
      </w:r>
      <w:r>
        <w:rPr>
          <w:spacing w:val="-6"/>
        </w:rPr>
        <w:t>to</w:t>
      </w:r>
      <w:r>
        <w:rPr>
          <w:spacing w:val="-8"/>
        </w:rPr>
        <w:t> </w:t>
      </w:r>
      <w:r>
        <w:rPr>
          <w:spacing w:val="-6"/>
        </w:rPr>
        <w:t>accommodate</w:t>
      </w:r>
      <w:r>
        <w:rPr>
          <w:spacing w:val="-8"/>
        </w:rPr>
        <w:t> </w:t>
      </w:r>
      <w:r>
        <w:rPr>
          <w:spacing w:val="-6"/>
        </w:rPr>
        <w:t>his</w:t>
      </w:r>
      <w:r>
        <w:rPr>
          <w:spacing w:val="-8"/>
        </w:rPr>
        <w:t> </w:t>
      </w:r>
      <w:r>
        <w:rPr>
          <w:spacing w:val="-6"/>
        </w:rPr>
        <w:t>disability </w:t>
      </w:r>
      <w:r>
        <w:rPr>
          <w:w w:val="90"/>
        </w:rPr>
        <w:t>(migraines,</w:t>
      </w:r>
      <w:r>
        <w:rPr>
          <w:spacing w:val="-1"/>
          <w:w w:val="90"/>
        </w:rPr>
        <w:t> </w:t>
      </w:r>
      <w:r>
        <w:rPr>
          <w:w w:val="90"/>
        </w:rPr>
        <w:t>exhaustion</w:t>
      </w:r>
      <w:r>
        <w:rPr>
          <w:spacing w:val="-2"/>
          <w:w w:val="90"/>
        </w:rPr>
        <w:t> </w:t>
      </w:r>
      <w:r>
        <w:rPr>
          <w:w w:val="90"/>
        </w:rPr>
        <w:t>and</w:t>
      </w:r>
      <w:r>
        <w:rPr>
          <w:spacing w:val="-1"/>
          <w:w w:val="90"/>
        </w:rPr>
        <w:t> </w:t>
      </w:r>
      <w:r>
        <w:rPr>
          <w:w w:val="90"/>
        </w:rPr>
        <w:t>debility)</w:t>
      </w:r>
      <w:r>
        <w:rPr>
          <w:spacing w:val="-2"/>
          <w:w w:val="90"/>
        </w:rPr>
        <w:t> </w:t>
      </w:r>
      <w:r>
        <w:rPr>
          <w:w w:val="90"/>
        </w:rPr>
        <w:t>by</w:t>
      </w:r>
      <w:r>
        <w:rPr>
          <w:spacing w:val="-1"/>
          <w:w w:val="90"/>
        </w:rPr>
        <w:t> </w:t>
      </w:r>
      <w:r>
        <w:rPr>
          <w:w w:val="90"/>
        </w:rPr>
        <w:t>failing</w:t>
      </w:r>
      <w:r>
        <w:rPr>
          <w:spacing w:val="-2"/>
          <w:w w:val="90"/>
        </w:rPr>
        <w:t> </w:t>
      </w:r>
      <w:r>
        <w:rPr>
          <w:w w:val="90"/>
        </w:rPr>
        <w:t>to</w:t>
      </w:r>
      <w:r>
        <w:rPr>
          <w:spacing w:val="-1"/>
          <w:w w:val="90"/>
        </w:rPr>
        <w:t> </w:t>
      </w:r>
      <w:r>
        <w:rPr>
          <w:w w:val="90"/>
        </w:rPr>
        <w:t>reduce</w:t>
      </w:r>
      <w:r>
        <w:rPr>
          <w:spacing w:val="-2"/>
          <w:w w:val="90"/>
        </w:rPr>
        <w:t> </w:t>
      </w:r>
      <w:r>
        <w:rPr>
          <w:w w:val="90"/>
        </w:rPr>
        <w:t>his</w:t>
      </w:r>
      <w:r>
        <w:rPr>
          <w:spacing w:val="-1"/>
          <w:w w:val="90"/>
        </w:rPr>
        <w:t> </w:t>
      </w:r>
      <w:r>
        <w:rPr>
          <w:w w:val="90"/>
        </w:rPr>
        <w:t>onsite</w:t>
      </w:r>
      <w:r>
        <w:rPr>
          <w:spacing w:val="-2"/>
          <w:w w:val="90"/>
        </w:rPr>
        <w:t> </w:t>
      </w:r>
      <w:r>
        <w:rPr>
          <w:w w:val="90"/>
        </w:rPr>
        <w:t>hours</w:t>
      </w:r>
      <w:r>
        <w:rPr>
          <w:spacing w:val="-1"/>
          <w:w w:val="90"/>
        </w:rPr>
        <w:t> </w:t>
      </w:r>
      <w:r>
        <w:rPr>
          <w:w w:val="90"/>
        </w:rPr>
        <w:t>and</w:t>
      </w:r>
      <w:r>
        <w:rPr>
          <w:spacing w:val="-2"/>
          <w:w w:val="90"/>
        </w:rPr>
        <w:t> </w:t>
      </w:r>
      <w:r>
        <w:rPr>
          <w:w w:val="90"/>
        </w:rPr>
        <w:t>allowing</w:t>
      </w:r>
      <w:r>
        <w:rPr>
          <w:spacing w:val="-1"/>
          <w:w w:val="90"/>
        </w:rPr>
        <w:t> </w:t>
      </w:r>
      <w:r>
        <w:rPr>
          <w:w w:val="90"/>
        </w:rPr>
        <w:t>him </w:t>
      </w:r>
      <w:r>
        <w:rPr>
          <w:spacing w:val="-8"/>
        </w:rPr>
        <w:t>to</w:t>
      </w:r>
      <w:r>
        <w:rPr>
          <w:spacing w:val="-4"/>
        </w:rPr>
        <w:t> </w:t>
      </w:r>
      <w:r>
        <w:rPr>
          <w:spacing w:val="-8"/>
        </w:rPr>
        <w:t>work</w:t>
      </w:r>
      <w:r>
        <w:rPr>
          <w:spacing w:val="-4"/>
        </w:rPr>
        <w:t> </w:t>
      </w:r>
      <w:r>
        <w:rPr>
          <w:spacing w:val="-8"/>
        </w:rPr>
        <w:t>from</w:t>
      </w:r>
      <w:r>
        <w:rPr>
          <w:spacing w:val="-4"/>
        </w:rPr>
        <w:t> </w:t>
      </w:r>
      <w:r>
        <w:rPr>
          <w:spacing w:val="-8"/>
        </w:rPr>
        <w:t>home.</w:t>
      </w:r>
      <w:r>
        <w:rPr>
          <w:spacing w:val="-4"/>
        </w:rPr>
        <w:t> </w:t>
      </w:r>
      <w:r>
        <w:rPr>
          <w:spacing w:val="-8"/>
        </w:rPr>
        <w:t>He</w:t>
      </w:r>
      <w:r>
        <w:rPr>
          <w:spacing w:val="-4"/>
        </w:rPr>
        <w:t> </w:t>
      </w:r>
      <w:r>
        <w:rPr>
          <w:spacing w:val="-8"/>
        </w:rPr>
        <w:t>also</w:t>
      </w:r>
      <w:r>
        <w:rPr>
          <w:spacing w:val="-4"/>
        </w:rPr>
        <w:t> </w:t>
      </w:r>
      <w:r>
        <w:rPr>
          <w:spacing w:val="-8"/>
        </w:rPr>
        <w:t>complained</w:t>
      </w:r>
      <w:r>
        <w:rPr>
          <w:spacing w:val="-4"/>
        </w:rPr>
        <w:t> </w:t>
      </w:r>
      <w:r>
        <w:rPr>
          <w:spacing w:val="-8"/>
        </w:rPr>
        <w:t>that</w:t>
      </w:r>
      <w:r>
        <w:rPr>
          <w:spacing w:val="-4"/>
        </w:rPr>
        <w:t> </w:t>
      </w:r>
      <w:r>
        <w:rPr>
          <w:spacing w:val="-8"/>
        </w:rPr>
        <w:t>NWA</w:t>
      </w:r>
      <w:r>
        <w:rPr>
          <w:spacing w:val="-4"/>
        </w:rPr>
        <w:t> </w:t>
      </w:r>
      <w:r>
        <w:rPr>
          <w:spacing w:val="-8"/>
        </w:rPr>
        <w:t>treated</w:t>
      </w:r>
      <w:r>
        <w:rPr>
          <w:spacing w:val="-4"/>
        </w:rPr>
        <w:t> </w:t>
      </w:r>
      <w:r>
        <w:rPr>
          <w:spacing w:val="-8"/>
        </w:rPr>
        <w:t>him</w:t>
      </w:r>
      <w:r>
        <w:rPr>
          <w:spacing w:val="-4"/>
        </w:rPr>
        <w:t> </w:t>
      </w:r>
      <w:r>
        <w:rPr>
          <w:spacing w:val="-8"/>
        </w:rPr>
        <w:t>unfavourably</w:t>
      </w:r>
      <w:r>
        <w:rPr>
          <w:spacing w:val="-4"/>
        </w:rPr>
        <w:t> </w:t>
      </w:r>
      <w:r>
        <w:rPr>
          <w:spacing w:val="-8"/>
        </w:rPr>
        <w:t>because</w:t>
      </w:r>
      <w:r>
        <w:rPr>
          <w:spacing w:val="-4"/>
        </w:rPr>
        <w:t> </w:t>
      </w:r>
      <w:r>
        <w:rPr>
          <w:spacing w:val="-8"/>
        </w:rPr>
        <w:t>of </w:t>
      </w:r>
      <w:r>
        <w:rPr>
          <w:spacing w:val="-6"/>
        </w:rPr>
        <w:t>his</w:t>
      </w:r>
      <w:r>
        <w:rPr>
          <w:spacing w:val="-16"/>
        </w:rPr>
        <w:t> </w:t>
      </w:r>
      <w:r>
        <w:rPr>
          <w:spacing w:val="-6"/>
        </w:rPr>
        <w:t>sickness</w:t>
      </w:r>
      <w:r>
        <w:rPr>
          <w:spacing w:val="-16"/>
        </w:rPr>
        <w:t> </w:t>
      </w:r>
      <w:r>
        <w:rPr>
          <w:spacing w:val="-6"/>
        </w:rPr>
        <w:t>absence</w:t>
      </w:r>
      <w:r>
        <w:rPr>
          <w:spacing w:val="-16"/>
        </w:rPr>
        <w:t> </w:t>
      </w:r>
      <w:r>
        <w:rPr>
          <w:spacing w:val="-6"/>
        </w:rPr>
        <w:t>arising</w:t>
      </w:r>
      <w:r>
        <w:rPr>
          <w:spacing w:val="-16"/>
        </w:rPr>
        <w:t> </w:t>
      </w:r>
      <w:r>
        <w:rPr>
          <w:spacing w:val="-6"/>
        </w:rPr>
        <w:t>from</w:t>
      </w:r>
      <w:r>
        <w:rPr>
          <w:spacing w:val="-16"/>
        </w:rPr>
        <w:t> </w:t>
      </w:r>
      <w:r>
        <w:rPr>
          <w:spacing w:val="-6"/>
        </w:rPr>
        <w:t>his</w:t>
      </w:r>
      <w:r>
        <w:rPr>
          <w:spacing w:val="-16"/>
        </w:rPr>
        <w:t> </w:t>
      </w:r>
      <w:r>
        <w:rPr>
          <w:spacing w:val="-6"/>
        </w:rPr>
        <w:t>disabilities.</w:t>
      </w:r>
    </w:p>
    <w:p>
      <w:pPr>
        <w:pStyle w:val="BodyText"/>
        <w:spacing w:line="285" w:lineRule="auto" w:before="113"/>
        <w:ind w:left="140" w:right="140"/>
        <w:jc w:val="both"/>
      </w:pPr>
      <w:r>
        <w:rPr/>
        <w:t>CZ</w:t>
      </w:r>
      <w:r>
        <w:rPr>
          <w:spacing w:val="-12"/>
        </w:rPr>
        <w:t> </w:t>
      </w:r>
      <w:r>
        <w:rPr/>
        <w:t>claimed</w:t>
      </w:r>
      <w:r>
        <w:rPr>
          <w:spacing w:val="-12"/>
        </w:rPr>
        <w:t> </w:t>
      </w:r>
      <w:r>
        <w:rPr/>
        <w:t>that</w:t>
      </w:r>
      <w:r>
        <w:rPr>
          <w:spacing w:val="-12"/>
        </w:rPr>
        <w:t> </w:t>
      </w:r>
      <w:r>
        <w:rPr/>
        <w:t>he</w:t>
      </w:r>
      <w:r>
        <w:rPr>
          <w:spacing w:val="-12"/>
        </w:rPr>
        <w:t> </w:t>
      </w:r>
      <w:r>
        <w:rPr/>
        <w:t>was</w:t>
      </w:r>
      <w:r>
        <w:rPr>
          <w:spacing w:val="-12"/>
        </w:rPr>
        <w:t> </w:t>
      </w:r>
      <w:r>
        <w:rPr/>
        <w:t>subjected</w:t>
      </w:r>
      <w:r>
        <w:rPr>
          <w:spacing w:val="-12"/>
        </w:rPr>
        <w:t> </w:t>
      </w:r>
      <w:r>
        <w:rPr/>
        <w:t>to</w:t>
      </w:r>
      <w:r>
        <w:rPr>
          <w:spacing w:val="-12"/>
        </w:rPr>
        <w:t> </w:t>
      </w:r>
      <w:r>
        <w:rPr/>
        <w:t>detriments</w:t>
      </w:r>
      <w:r>
        <w:rPr>
          <w:spacing w:val="-12"/>
        </w:rPr>
        <w:t> </w:t>
      </w:r>
      <w:r>
        <w:rPr/>
        <w:t>by</w:t>
      </w:r>
      <w:r>
        <w:rPr>
          <w:spacing w:val="-12"/>
        </w:rPr>
        <w:t> </w:t>
      </w:r>
      <w:r>
        <w:rPr/>
        <w:t>NWA</w:t>
      </w:r>
      <w:r>
        <w:rPr>
          <w:spacing w:val="-12"/>
        </w:rPr>
        <w:t> </w:t>
      </w:r>
      <w:r>
        <w:rPr/>
        <w:t>on</w:t>
      </w:r>
      <w:r>
        <w:rPr>
          <w:spacing w:val="-12"/>
        </w:rPr>
        <w:t> </w:t>
      </w:r>
      <w:r>
        <w:rPr/>
        <w:t>the</w:t>
      </w:r>
      <w:r>
        <w:rPr>
          <w:spacing w:val="-12"/>
        </w:rPr>
        <w:t> </w:t>
      </w:r>
      <w:r>
        <w:rPr/>
        <w:t>ground</w:t>
      </w:r>
      <w:r>
        <w:rPr>
          <w:spacing w:val="-12"/>
        </w:rPr>
        <w:t> </w:t>
      </w:r>
      <w:r>
        <w:rPr/>
        <w:t>that</w:t>
      </w:r>
      <w:r>
        <w:rPr>
          <w:spacing w:val="-12"/>
        </w:rPr>
        <w:t> </w:t>
      </w:r>
      <w:r>
        <w:rPr/>
        <w:t>he</w:t>
      </w:r>
      <w:r>
        <w:rPr>
          <w:spacing w:val="-12"/>
        </w:rPr>
        <w:t> </w:t>
      </w:r>
      <w:r>
        <w:rPr/>
        <w:t>had </w:t>
      </w:r>
      <w:r>
        <w:rPr>
          <w:spacing w:val="-8"/>
        </w:rPr>
        <w:t>made a protected disclosure when he</w:t>
      </w:r>
      <w:r>
        <w:rPr>
          <w:spacing w:val="-7"/>
        </w:rPr>
        <w:t> </w:t>
      </w:r>
      <w:r>
        <w:rPr>
          <w:spacing w:val="-8"/>
        </w:rPr>
        <w:t>had complained that software used in</w:t>
      </w:r>
      <w:r>
        <w:rPr>
          <w:spacing w:val="-7"/>
        </w:rPr>
        <w:t> </w:t>
      </w:r>
      <w:r>
        <w:rPr>
          <w:spacing w:val="-8"/>
        </w:rPr>
        <w:t>carrying out </w:t>
      </w:r>
      <w:r>
        <w:rPr>
          <w:spacing w:val="-6"/>
        </w:rPr>
        <w:t>breast</w:t>
      </w:r>
      <w:r>
        <w:rPr>
          <w:spacing w:val="-10"/>
        </w:rPr>
        <w:t> </w:t>
      </w:r>
      <w:r>
        <w:rPr>
          <w:spacing w:val="-6"/>
        </w:rPr>
        <w:t>cancer</w:t>
      </w:r>
      <w:r>
        <w:rPr>
          <w:spacing w:val="-10"/>
        </w:rPr>
        <w:t> </w:t>
      </w:r>
      <w:r>
        <w:rPr>
          <w:spacing w:val="-6"/>
        </w:rPr>
        <w:t>MRI</w:t>
      </w:r>
      <w:r>
        <w:rPr>
          <w:spacing w:val="-10"/>
        </w:rPr>
        <w:t> </w:t>
      </w:r>
      <w:r>
        <w:rPr>
          <w:spacing w:val="-6"/>
        </w:rPr>
        <w:t>scans</w:t>
      </w:r>
      <w:r>
        <w:rPr>
          <w:spacing w:val="-10"/>
        </w:rPr>
        <w:t> </w:t>
      </w:r>
      <w:r>
        <w:rPr>
          <w:spacing w:val="-6"/>
        </w:rPr>
        <w:t>by</w:t>
      </w:r>
      <w:r>
        <w:rPr>
          <w:spacing w:val="-10"/>
        </w:rPr>
        <w:t> </w:t>
      </w:r>
      <w:r>
        <w:rPr>
          <w:spacing w:val="-6"/>
        </w:rPr>
        <w:t>NWA</w:t>
      </w:r>
      <w:r>
        <w:rPr>
          <w:spacing w:val="-9"/>
        </w:rPr>
        <w:t> </w:t>
      </w:r>
      <w:r>
        <w:rPr>
          <w:spacing w:val="-6"/>
        </w:rPr>
        <w:t>was</w:t>
      </w:r>
      <w:r>
        <w:rPr>
          <w:spacing w:val="-10"/>
        </w:rPr>
        <w:t> </w:t>
      </w:r>
      <w:r>
        <w:rPr>
          <w:spacing w:val="-6"/>
        </w:rPr>
        <w:t>unreliable.</w:t>
      </w:r>
      <w:r>
        <w:rPr>
          <w:spacing w:val="-10"/>
        </w:rPr>
        <w:t> </w:t>
      </w:r>
      <w:r>
        <w:rPr>
          <w:spacing w:val="-6"/>
        </w:rPr>
        <w:t>CZ</w:t>
      </w:r>
      <w:r>
        <w:rPr>
          <w:spacing w:val="-10"/>
        </w:rPr>
        <w:t> </w:t>
      </w:r>
      <w:r>
        <w:rPr>
          <w:spacing w:val="-6"/>
        </w:rPr>
        <w:t>claimed</w:t>
      </w:r>
      <w:r>
        <w:rPr>
          <w:spacing w:val="-10"/>
        </w:rPr>
        <w:t> </w:t>
      </w:r>
      <w:r>
        <w:rPr>
          <w:spacing w:val="-6"/>
        </w:rPr>
        <w:t>NWA</w:t>
      </w:r>
      <w:r>
        <w:rPr>
          <w:spacing w:val="-10"/>
        </w:rPr>
        <w:t> </w:t>
      </w:r>
      <w:r>
        <w:rPr>
          <w:spacing w:val="-6"/>
        </w:rPr>
        <w:t>breached</w:t>
      </w:r>
      <w:r>
        <w:rPr>
          <w:spacing w:val="-9"/>
        </w:rPr>
        <w:t> </w:t>
      </w:r>
      <w:r>
        <w:rPr>
          <w:spacing w:val="-6"/>
        </w:rPr>
        <w:t>the</w:t>
      </w:r>
      <w:r>
        <w:rPr>
          <w:spacing w:val="-10"/>
        </w:rPr>
        <w:t> </w:t>
      </w:r>
      <w:r>
        <w:rPr>
          <w:spacing w:val="-6"/>
        </w:rPr>
        <w:t>implied </w:t>
      </w:r>
      <w:r>
        <w:rPr>
          <w:spacing w:val="-4"/>
        </w:rPr>
        <w:t>term</w:t>
      </w:r>
      <w:r>
        <w:rPr>
          <w:spacing w:val="-16"/>
        </w:rPr>
        <w:t> </w:t>
      </w:r>
      <w:r>
        <w:rPr>
          <w:spacing w:val="-4"/>
        </w:rPr>
        <w:t>of</w:t>
      </w:r>
      <w:r>
        <w:rPr>
          <w:spacing w:val="-16"/>
        </w:rPr>
        <w:t> </w:t>
      </w:r>
      <w:r>
        <w:rPr>
          <w:spacing w:val="-4"/>
        </w:rPr>
        <w:t>trust</w:t>
      </w:r>
      <w:r>
        <w:rPr>
          <w:spacing w:val="-16"/>
        </w:rPr>
        <w:t> </w:t>
      </w:r>
      <w:r>
        <w:rPr>
          <w:spacing w:val="-4"/>
        </w:rPr>
        <w:t>and</w:t>
      </w:r>
      <w:r>
        <w:rPr>
          <w:spacing w:val="-16"/>
        </w:rPr>
        <w:t> </w:t>
      </w:r>
      <w:r>
        <w:rPr>
          <w:spacing w:val="-4"/>
        </w:rPr>
        <w:t>confidence</w:t>
      </w:r>
      <w:r>
        <w:rPr>
          <w:spacing w:val="-16"/>
        </w:rPr>
        <w:t> </w:t>
      </w:r>
      <w:r>
        <w:rPr>
          <w:spacing w:val="-4"/>
        </w:rPr>
        <w:t>due</w:t>
      </w:r>
      <w:r>
        <w:rPr>
          <w:spacing w:val="-16"/>
        </w:rPr>
        <w:t> </w:t>
      </w:r>
      <w:r>
        <w:rPr>
          <w:spacing w:val="-4"/>
        </w:rPr>
        <w:t>to</w:t>
      </w:r>
      <w:r>
        <w:rPr>
          <w:spacing w:val="-16"/>
        </w:rPr>
        <w:t> </w:t>
      </w:r>
      <w:r>
        <w:rPr>
          <w:spacing w:val="-4"/>
        </w:rPr>
        <w:t>his</w:t>
      </w:r>
      <w:r>
        <w:rPr>
          <w:spacing w:val="-16"/>
        </w:rPr>
        <w:t> </w:t>
      </w:r>
      <w:r>
        <w:rPr>
          <w:spacing w:val="-4"/>
        </w:rPr>
        <w:t>treatment,</w:t>
      </w:r>
      <w:r>
        <w:rPr>
          <w:spacing w:val="-16"/>
        </w:rPr>
        <w:t> </w:t>
      </w:r>
      <w:r>
        <w:rPr>
          <w:spacing w:val="-4"/>
        </w:rPr>
        <w:t>and</w:t>
      </w:r>
      <w:r>
        <w:rPr>
          <w:spacing w:val="-16"/>
        </w:rPr>
        <w:t> </w:t>
      </w:r>
      <w:r>
        <w:rPr>
          <w:spacing w:val="-4"/>
        </w:rPr>
        <w:t>this</w:t>
      </w:r>
      <w:r>
        <w:rPr>
          <w:spacing w:val="-16"/>
        </w:rPr>
        <w:t> </w:t>
      </w:r>
      <w:r>
        <w:rPr>
          <w:spacing w:val="-4"/>
        </w:rPr>
        <w:t>caused</w:t>
      </w:r>
      <w:r>
        <w:rPr>
          <w:spacing w:val="-16"/>
        </w:rPr>
        <w:t> </w:t>
      </w:r>
      <w:r>
        <w:rPr>
          <w:spacing w:val="-4"/>
        </w:rPr>
        <w:t>him</w:t>
      </w:r>
      <w:r>
        <w:rPr>
          <w:spacing w:val="-16"/>
        </w:rPr>
        <w:t> </w:t>
      </w:r>
      <w:r>
        <w:rPr>
          <w:spacing w:val="-4"/>
        </w:rPr>
        <w:t>to</w:t>
      </w:r>
      <w:r>
        <w:rPr>
          <w:spacing w:val="-16"/>
        </w:rPr>
        <w:t> </w:t>
      </w:r>
      <w:r>
        <w:rPr>
          <w:spacing w:val="-4"/>
        </w:rPr>
        <w:t>resign.</w:t>
      </w:r>
    </w:p>
    <w:p>
      <w:pPr>
        <w:pStyle w:val="BodyText"/>
        <w:spacing w:line="285" w:lineRule="auto" w:before="112"/>
        <w:ind w:left="140" w:right="138"/>
        <w:jc w:val="both"/>
      </w:pPr>
      <w:r>
        <w:rPr>
          <w:spacing w:val="-2"/>
        </w:rPr>
        <w:t>At</w:t>
      </w:r>
      <w:r>
        <w:rPr>
          <w:spacing w:val="-14"/>
        </w:rPr>
        <w:t> </w:t>
      </w:r>
      <w:r>
        <w:rPr>
          <w:spacing w:val="-2"/>
        </w:rPr>
        <w:t>a</w:t>
      </w:r>
      <w:r>
        <w:rPr>
          <w:spacing w:val="-14"/>
        </w:rPr>
        <w:t> </w:t>
      </w:r>
      <w:r>
        <w:rPr>
          <w:spacing w:val="-2"/>
        </w:rPr>
        <w:t>preliminary</w:t>
      </w:r>
      <w:r>
        <w:rPr>
          <w:spacing w:val="-14"/>
        </w:rPr>
        <w:t> </w:t>
      </w:r>
      <w:r>
        <w:rPr>
          <w:spacing w:val="-2"/>
        </w:rPr>
        <w:t>hearing,</w:t>
      </w:r>
      <w:r>
        <w:rPr>
          <w:spacing w:val="-14"/>
        </w:rPr>
        <w:t> </w:t>
      </w:r>
      <w:r>
        <w:rPr>
          <w:spacing w:val="-2"/>
        </w:rPr>
        <w:t>the</w:t>
      </w:r>
      <w:r>
        <w:rPr>
          <w:spacing w:val="-14"/>
        </w:rPr>
        <w:t> </w:t>
      </w:r>
      <w:r>
        <w:rPr>
          <w:spacing w:val="-2"/>
        </w:rPr>
        <w:t>ET</w:t>
      </w:r>
      <w:r>
        <w:rPr>
          <w:spacing w:val="-13"/>
        </w:rPr>
        <w:t> </w:t>
      </w:r>
      <w:r>
        <w:rPr>
          <w:spacing w:val="-2"/>
        </w:rPr>
        <w:t>considered</w:t>
      </w:r>
      <w:r>
        <w:rPr>
          <w:spacing w:val="-14"/>
        </w:rPr>
        <w:t> </w:t>
      </w:r>
      <w:r>
        <w:rPr>
          <w:spacing w:val="-2"/>
        </w:rPr>
        <w:t>whether</w:t>
      </w:r>
      <w:r>
        <w:rPr>
          <w:spacing w:val="-14"/>
        </w:rPr>
        <w:t> </w:t>
      </w:r>
      <w:r>
        <w:rPr>
          <w:spacing w:val="-2"/>
        </w:rPr>
        <w:t>CZ</w:t>
      </w:r>
      <w:r>
        <w:rPr>
          <w:spacing w:val="-14"/>
        </w:rPr>
        <w:t> </w:t>
      </w:r>
      <w:r>
        <w:rPr>
          <w:spacing w:val="-2"/>
        </w:rPr>
        <w:t>was</w:t>
      </w:r>
      <w:r>
        <w:rPr>
          <w:spacing w:val="-14"/>
        </w:rPr>
        <w:t> </w:t>
      </w:r>
      <w:r>
        <w:rPr>
          <w:spacing w:val="-2"/>
        </w:rPr>
        <w:t>disabled</w:t>
      </w:r>
      <w:r>
        <w:rPr>
          <w:spacing w:val="-14"/>
        </w:rPr>
        <w:t> </w:t>
      </w:r>
      <w:r>
        <w:rPr>
          <w:spacing w:val="-2"/>
        </w:rPr>
        <w:t>under</w:t>
      </w:r>
      <w:r>
        <w:rPr>
          <w:spacing w:val="-13"/>
        </w:rPr>
        <w:t> </w:t>
      </w:r>
      <w:r>
        <w:rPr>
          <w:spacing w:val="-2"/>
        </w:rPr>
        <w:t>s6</w:t>
      </w:r>
      <w:r>
        <w:rPr>
          <w:spacing w:val="-14"/>
        </w:rPr>
        <w:t> </w:t>
      </w:r>
      <w:r>
        <w:rPr>
          <w:spacing w:val="-2"/>
        </w:rPr>
        <w:t>of</w:t>
      </w:r>
      <w:r>
        <w:rPr>
          <w:spacing w:val="-14"/>
        </w:rPr>
        <w:t> </w:t>
      </w:r>
      <w:r>
        <w:rPr>
          <w:spacing w:val="-2"/>
        </w:rPr>
        <w:t>the </w:t>
      </w:r>
      <w:r>
        <w:rPr>
          <w:spacing w:val="-10"/>
        </w:rPr>
        <w:t>Equality</w:t>
      </w:r>
      <w:r>
        <w:rPr>
          <w:spacing w:val="-5"/>
        </w:rPr>
        <w:t> </w:t>
      </w:r>
      <w:r>
        <w:rPr>
          <w:spacing w:val="-10"/>
        </w:rPr>
        <w:t>Act</w:t>
      </w:r>
      <w:r>
        <w:rPr>
          <w:spacing w:val="-5"/>
        </w:rPr>
        <w:t> </w:t>
      </w:r>
      <w:r>
        <w:rPr>
          <w:spacing w:val="-10"/>
        </w:rPr>
        <w:t>2010</w:t>
      </w:r>
      <w:r>
        <w:rPr>
          <w:spacing w:val="-5"/>
        </w:rPr>
        <w:t> </w:t>
      </w:r>
      <w:r>
        <w:rPr>
          <w:spacing w:val="-10"/>
        </w:rPr>
        <w:t>(EA).</w:t>
      </w:r>
      <w:r>
        <w:rPr>
          <w:spacing w:val="-5"/>
        </w:rPr>
        <w:t> </w:t>
      </w:r>
      <w:r>
        <w:rPr>
          <w:spacing w:val="-10"/>
        </w:rPr>
        <w:t>S6</w:t>
      </w:r>
      <w:r>
        <w:rPr>
          <w:spacing w:val="-5"/>
        </w:rPr>
        <w:t> </w:t>
      </w:r>
      <w:r>
        <w:rPr>
          <w:spacing w:val="-10"/>
        </w:rPr>
        <w:t>EA</w:t>
      </w:r>
      <w:r>
        <w:rPr>
          <w:spacing w:val="-5"/>
        </w:rPr>
        <w:t> </w:t>
      </w:r>
      <w:r>
        <w:rPr>
          <w:spacing w:val="-10"/>
        </w:rPr>
        <w:t>defines</w:t>
      </w:r>
      <w:r>
        <w:rPr>
          <w:spacing w:val="-5"/>
        </w:rPr>
        <w:t> </w:t>
      </w:r>
      <w:r>
        <w:rPr>
          <w:spacing w:val="-10"/>
        </w:rPr>
        <w:t>disability</w:t>
      </w:r>
      <w:r>
        <w:rPr>
          <w:spacing w:val="-5"/>
        </w:rPr>
        <w:t> </w:t>
      </w:r>
      <w:r>
        <w:rPr>
          <w:spacing w:val="-10"/>
        </w:rPr>
        <w:t>as</w:t>
      </w:r>
      <w:r>
        <w:rPr>
          <w:spacing w:val="-5"/>
        </w:rPr>
        <w:t> </w:t>
      </w:r>
      <w:r>
        <w:rPr>
          <w:spacing w:val="-10"/>
        </w:rPr>
        <w:t>having</w:t>
      </w:r>
      <w:r>
        <w:rPr>
          <w:spacing w:val="-5"/>
        </w:rPr>
        <w:t> </w:t>
      </w:r>
      <w:r>
        <w:rPr>
          <w:spacing w:val="-10"/>
        </w:rPr>
        <w:t>a</w:t>
      </w:r>
      <w:r>
        <w:rPr>
          <w:spacing w:val="-5"/>
        </w:rPr>
        <w:t> </w:t>
      </w:r>
      <w:r>
        <w:rPr>
          <w:spacing w:val="-10"/>
        </w:rPr>
        <w:t>physical</w:t>
      </w:r>
      <w:r>
        <w:rPr>
          <w:spacing w:val="-5"/>
        </w:rPr>
        <w:t> </w:t>
      </w:r>
      <w:r>
        <w:rPr>
          <w:spacing w:val="-10"/>
        </w:rPr>
        <w:t>or</w:t>
      </w:r>
      <w:r>
        <w:rPr>
          <w:spacing w:val="-5"/>
        </w:rPr>
        <w:t> </w:t>
      </w:r>
      <w:r>
        <w:rPr>
          <w:spacing w:val="-10"/>
        </w:rPr>
        <w:t>mental</w:t>
      </w:r>
      <w:r>
        <w:rPr>
          <w:spacing w:val="-5"/>
        </w:rPr>
        <w:t> </w:t>
      </w:r>
      <w:r>
        <w:rPr>
          <w:spacing w:val="-10"/>
        </w:rPr>
        <w:t>impairment </w:t>
      </w:r>
      <w:r>
        <w:rPr>
          <w:spacing w:val="-2"/>
        </w:rPr>
        <w:t>with</w:t>
      </w:r>
      <w:r>
        <w:rPr>
          <w:spacing w:val="-13"/>
        </w:rPr>
        <w:t> </w:t>
      </w:r>
      <w:r>
        <w:rPr>
          <w:spacing w:val="-2"/>
        </w:rPr>
        <w:t>a</w:t>
      </w:r>
      <w:r>
        <w:rPr>
          <w:spacing w:val="-13"/>
        </w:rPr>
        <w:t> </w:t>
      </w:r>
      <w:r>
        <w:rPr>
          <w:spacing w:val="-2"/>
        </w:rPr>
        <w:t>substantial</w:t>
      </w:r>
      <w:r>
        <w:rPr>
          <w:spacing w:val="-13"/>
        </w:rPr>
        <w:t> </w:t>
      </w:r>
      <w:r>
        <w:rPr>
          <w:spacing w:val="-2"/>
        </w:rPr>
        <w:t>and</w:t>
      </w:r>
      <w:r>
        <w:rPr>
          <w:spacing w:val="-13"/>
        </w:rPr>
        <w:t> </w:t>
      </w:r>
      <w:r>
        <w:rPr>
          <w:spacing w:val="-2"/>
        </w:rPr>
        <w:t>long-term</w:t>
      </w:r>
      <w:r>
        <w:rPr>
          <w:spacing w:val="-13"/>
        </w:rPr>
        <w:t> </w:t>
      </w:r>
      <w:r>
        <w:rPr>
          <w:spacing w:val="-2"/>
        </w:rPr>
        <w:t>adverse</w:t>
      </w:r>
      <w:r>
        <w:rPr>
          <w:spacing w:val="-13"/>
        </w:rPr>
        <w:t> </w:t>
      </w:r>
      <w:r>
        <w:rPr>
          <w:spacing w:val="-2"/>
        </w:rPr>
        <w:t>effect</w:t>
      </w:r>
      <w:r>
        <w:rPr>
          <w:spacing w:val="-13"/>
        </w:rPr>
        <w:t> </w:t>
      </w:r>
      <w:r>
        <w:rPr>
          <w:spacing w:val="-2"/>
        </w:rPr>
        <w:t>on</w:t>
      </w:r>
      <w:r>
        <w:rPr>
          <w:spacing w:val="-13"/>
        </w:rPr>
        <w:t> </w:t>
      </w:r>
      <w:r>
        <w:rPr>
          <w:spacing w:val="-2"/>
        </w:rPr>
        <w:t>ability</w:t>
      </w:r>
      <w:r>
        <w:rPr>
          <w:spacing w:val="-13"/>
        </w:rPr>
        <w:t> </w:t>
      </w:r>
      <w:r>
        <w:rPr>
          <w:spacing w:val="-2"/>
        </w:rPr>
        <w:t>to</w:t>
      </w:r>
      <w:r>
        <w:rPr>
          <w:spacing w:val="-13"/>
        </w:rPr>
        <w:t> </w:t>
      </w:r>
      <w:r>
        <w:rPr>
          <w:spacing w:val="-2"/>
        </w:rPr>
        <w:t>carry</w:t>
      </w:r>
      <w:r>
        <w:rPr>
          <w:spacing w:val="-13"/>
        </w:rPr>
        <w:t> </w:t>
      </w:r>
      <w:r>
        <w:rPr>
          <w:spacing w:val="-2"/>
        </w:rPr>
        <w:t>out</w:t>
      </w:r>
      <w:r>
        <w:rPr>
          <w:spacing w:val="-13"/>
        </w:rPr>
        <w:t> </w:t>
      </w:r>
      <w:r>
        <w:rPr>
          <w:spacing w:val="-2"/>
        </w:rPr>
        <w:t>normal</w:t>
      </w:r>
      <w:r>
        <w:rPr>
          <w:spacing w:val="-13"/>
        </w:rPr>
        <w:t> </w:t>
      </w:r>
      <w:r>
        <w:rPr>
          <w:spacing w:val="-2"/>
        </w:rPr>
        <w:t>day-to- </w:t>
      </w:r>
      <w:r>
        <w:rPr>
          <w:spacing w:val="-4"/>
        </w:rPr>
        <w:t>day</w:t>
      </w:r>
      <w:r>
        <w:rPr>
          <w:spacing w:val="-12"/>
        </w:rPr>
        <w:t> </w:t>
      </w:r>
      <w:r>
        <w:rPr>
          <w:spacing w:val="-4"/>
        </w:rPr>
        <w:t>activities.</w:t>
      </w:r>
      <w:r>
        <w:rPr>
          <w:spacing w:val="-12"/>
        </w:rPr>
        <w:t> </w:t>
      </w:r>
      <w:r>
        <w:rPr>
          <w:spacing w:val="-4"/>
        </w:rPr>
        <w:t>The</w:t>
      </w:r>
      <w:r>
        <w:rPr>
          <w:spacing w:val="-12"/>
        </w:rPr>
        <w:t> </w:t>
      </w:r>
      <w:r>
        <w:rPr>
          <w:spacing w:val="-4"/>
        </w:rPr>
        <w:t>ET</w:t>
      </w:r>
      <w:r>
        <w:rPr>
          <w:spacing w:val="-12"/>
        </w:rPr>
        <w:t> </w:t>
      </w:r>
      <w:r>
        <w:rPr>
          <w:spacing w:val="-4"/>
        </w:rPr>
        <w:t>decided</w:t>
      </w:r>
      <w:r>
        <w:rPr>
          <w:spacing w:val="-12"/>
        </w:rPr>
        <w:t> </w:t>
      </w:r>
      <w:r>
        <w:rPr>
          <w:spacing w:val="-4"/>
        </w:rPr>
        <w:t>that</w:t>
      </w:r>
      <w:r>
        <w:rPr>
          <w:spacing w:val="-11"/>
        </w:rPr>
        <w:t> </w:t>
      </w:r>
      <w:r>
        <w:rPr>
          <w:spacing w:val="-4"/>
        </w:rPr>
        <w:t>CZ’s</w:t>
      </w:r>
      <w:r>
        <w:rPr>
          <w:spacing w:val="-12"/>
        </w:rPr>
        <w:t> </w:t>
      </w:r>
      <w:r>
        <w:rPr>
          <w:spacing w:val="-4"/>
        </w:rPr>
        <w:t>exhaustion</w:t>
      </w:r>
      <w:r>
        <w:rPr>
          <w:spacing w:val="-12"/>
        </w:rPr>
        <w:t> </w:t>
      </w:r>
      <w:r>
        <w:rPr>
          <w:spacing w:val="-4"/>
        </w:rPr>
        <w:t>and</w:t>
      </w:r>
      <w:r>
        <w:rPr>
          <w:spacing w:val="-12"/>
        </w:rPr>
        <w:t> </w:t>
      </w:r>
      <w:r>
        <w:rPr>
          <w:spacing w:val="-4"/>
        </w:rPr>
        <w:t>debility</w:t>
      </w:r>
      <w:r>
        <w:rPr>
          <w:spacing w:val="-12"/>
        </w:rPr>
        <w:t> </w:t>
      </w:r>
      <w:r>
        <w:rPr>
          <w:spacing w:val="-4"/>
        </w:rPr>
        <w:t>were</w:t>
      </w:r>
      <w:r>
        <w:rPr>
          <w:spacing w:val="-12"/>
        </w:rPr>
        <w:t> </w:t>
      </w:r>
      <w:r>
        <w:rPr>
          <w:spacing w:val="-4"/>
        </w:rPr>
        <w:t>not</w:t>
      </w:r>
      <w:r>
        <w:rPr>
          <w:spacing w:val="-11"/>
        </w:rPr>
        <w:t> </w:t>
      </w:r>
      <w:r>
        <w:rPr>
          <w:spacing w:val="-4"/>
        </w:rPr>
        <w:t>impairments </w:t>
      </w:r>
      <w:r>
        <w:rPr>
          <w:spacing w:val="-10"/>
        </w:rPr>
        <w:t>under</w:t>
      </w:r>
      <w:r>
        <w:rPr/>
        <w:t> </w:t>
      </w:r>
      <w:r>
        <w:rPr>
          <w:spacing w:val="-10"/>
        </w:rPr>
        <w:t>s6</w:t>
      </w:r>
      <w:r>
        <w:rPr/>
        <w:t> </w:t>
      </w:r>
      <w:r>
        <w:rPr>
          <w:spacing w:val="-10"/>
        </w:rPr>
        <w:t>EA</w:t>
      </w:r>
      <w:r>
        <w:rPr/>
        <w:t> </w:t>
      </w:r>
      <w:r>
        <w:rPr>
          <w:spacing w:val="-10"/>
        </w:rPr>
        <w:t>and</w:t>
      </w:r>
      <w:r>
        <w:rPr/>
        <w:t> </w:t>
      </w:r>
      <w:r>
        <w:rPr>
          <w:spacing w:val="-10"/>
        </w:rPr>
        <w:t>instead</w:t>
      </w:r>
      <w:r>
        <w:rPr/>
        <w:t> </w:t>
      </w:r>
      <w:r>
        <w:rPr>
          <w:spacing w:val="-10"/>
        </w:rPr>
        <w:t>attributed</w:t>
      </w:r>
      <w:r>
        <w:rPr/>
        <w:t> </w:t>
      </w:r>
      <w:r>
        <w:rPr>
          <w:spacing w:val="-10"/>
        </w:rPr>
        <w:t>these</w:t>
      </w:r>
      <w:r>
        <w:rPr/>
        <w:t> </w:t>
      </w:r>
      <w:r>
        <w:rPr>
          <w:spacing w:val="-10"/>
        </w:rPr>
        <w:t>symptoms</w:t>
      </w:r>
      <w:r>
        <w:rPr/>
        <w:t> </w:t>
      </w:r>
      <w:r>
        <w:rPr>
          <w:spacing w:val="-10"/>
        </w:rPr>
        <w:t>to</w:t>
      </w:r>
      <w:r>
        <w:rPr/>
        <w:t> </w:t>
      </w:r>
      <w:r>
        <w:rPr>
          <w:spacing w:val="-10"/>
        </w:rPr>
        <w:t>a</w:t>
      </w:r>
      <w:r>
        <w:rPr/>
        <w:t> </w:t>
      </w:r>
      <w:r>
        <w:rPr>
          <w:spacing w:val="-10"/>
        </w:rPr>
        <w:t>‘</w:t>
      </w:r>
      <w:r>
        <w:rPr>
          <w:i/>
          <w:spacing w:val="-10"/>
        </w:rPr>
        <w:t>normal</w:t>
      </w:r>
      <w:r>
        <w:rPr>
          <w:i/>
        </w:rPr>
        <w:t> </w:t>
      </w:r>
      <w:r>
        <w:rPr>
          <w:i/>
          <w:spacing w:val="-10"/>
        </w:rPr>
        <w:t>physical</w:t>
      </w:r>
      <w:r>
        <w:rPr>
          <w:i/>
        </w:rPr>
        <w:t> </w:t>
      </w:r>
      <w:r>
        <w:rPr>
          <w:i/>
          <w:spacing w:val="-10"/>
        </w:rPr>
        <w:t>and</w:t>
      </w:r>
      <w:r>
        <w:rPr>
          <w:i/>
        </w:rPr>
        <w:t> </w:t>
      </w:r>
      <w:r>
        <w:rPr>
          <w:i/>
          <w:spacing w:val="-10"/>
        </w:rPr>
        <w:t>emotional</w:t>
      </w:r>
      <w:r>
        <w:rPr>
          <w:i/>
          <w:spacing w:val="-10"/>
        </w:rPr>
        <w:t> </w:t>
      </w:r>
      <w:r>
        <w:rPr>
          <w:i/>
          <w:spacing w:val="-8"/>
        </w:rPr>
        <w:t>reaction</w:t>
      </w:r>
      <w:r>
        <w:rPr>
          <w:i/>
          <w:spacing w:val="-7"/>
        </w:rPr>
        <w:t> </w:t>
      </w:r>
      <w:r>
        <w:rPr>
          <w:i/>
          <w:spacing w:val="-8"/>
        </w:rPr>
        <w:t>to</w:t>
      </w:r>
      <w:r>
        <w:rPr>
          <w:i/>
          <w:spacing w:val="-7"/>
        </w:rPr>
        <w:t> </w:t>
      </w:r>
      <w:r>
        <w:rPr>
          <w:i/>
          <w:spacing w:val="-8"/>
        </w:rPr>
        <w:t>the</w:t>
      </w:r>
      <w:r>
        <w:rPr>
          <w:i/>
          <w:spacing w:val="-7"/>
        </w:rPr>
        <w:t> </w:t>
      </w:r>
      <w:r>
        <w:rPr>
          <w:i/>
          <w:spacing w:val="-8"/>
        </w:rPr>
        <w:t>extremely</w:t>
      </w:r>
      <w:r>
        <w:rPr>
          <w:i/>
          <w:spacing w:val="-7"/>
        </w:rPr>
        <w:t> </w:t>
      </w:r>
      <w:r>
        <w:rPr>
          <w:i/>
          <w:spacing w:val="-8"/>
        </w:rPr>
        <w:t>demanding</w:t>
      </w:r>
      <w:r>
        <w:rPr>
          <w:i/>
          <w:spacing w:val="-7"/>
        </w:rPr>
        <w:t> </w:t>
      </w:r>
      <w:r>
        <w:rPr>
          <w:i/>
          <w:spacing w:val="-8"/>
        </w:rPr>
        <w:t>work-life</w:t>
      </w:r>
      <w:r>
        <w:rPr>
          <w:i/>
          <w:spacing w:val="-7"/>
        </w:rPr>
        <w:t> </w:t>
      </w:r>
      <w:r>
        <w:rPr>
          <w:i/>
          <w:spacing w:val="-8"/>
        </w:rPr>
        <w:t>conditions</w:t>
      </w:r>
      <w:r>
        <w:rPr>
          <w:i/>
          <w:spacing w:val="-7"/>
        </w:rPr>
        <w:t> </w:t>
      </w:r>
      <w:r>
        <w:rPr>
          <w:i/>
          <w:spacing w:val="-8"/>
        </w:rPr>
        <w:t>the</w:t>
      </w:r>
      <w:r>
        <w:rPr>
          <w:i/>
          <w:spacing w:val="-7"/>
        </w:rPr>
        <w:t> </w:t>
      </w:r>
      <w:r>
        <w:rPr>
          <w:i/>
          <w:spacing w:val="-8"/>
        </w:rPr>
        <w:t>claimant</w:t>
      </w:r>
      <w:r>
        <w:rPr>
          <w:i/>
          <w:spacing w:val="-7"/>
        </w:rPr>
        <w:t> </w:t>
      </w:r>
      <w:r>
        <w:rPr>
          <w:i/>
          <w:spacing w:val="-8"/>
        </w:rPr>
        <w:t>found</w:t>
      </w:r>
      <w:r>
        <w:rPr>
          <w:i/>
          <w:spacing w:val="-7"/>
        </w:rPr>
        <w:t> </w:t>
      </w:r>
      <w:r>
        <w:rPr>
          <w:i/>
          <w:spacing w:val="-8"/>
        </w:rPr>
        <w:t>himself</w:t>
      </w:r>
      <w:r>
        <w:rPr>
          <w:i/>
          <w:spacing w:val="-7"/>
        </w:rPr>
        <w:t> </w:t>
      </w:r>
      <w:r>
        <w:rPr>
          <w:i/>
          <w:spacing w:val="-8"/>
        </w:rPr>
        <w:t>in</w:t>
      </w:r>
      <w:r>
        <w:rPr>
          <w:spacing w:val="-8"/>
        </w:rPr>
        <w:t>’. </w:t>
      </w:r>
      <w:r>
        <w:rPr>
          <w:spacing w:val="-10"/>
        </w:rPr>
        <w:t>When</w:t>
      </w:r>
      <w:r>
        <w:rPr>
          <w:spacing w:val="-1"/>
        </w:rPr>
        <w:t> </w:t>
      </w:r>
      <w:r>
        <w:rPr>
          <w:spacing w:val="-10"/>
        </w:rPr>
        <w:t>considering</w:t>
      </w:r>
      <w:r>
        <w:rPr>
          <w:spacing w:val="-1"/>
        </w:rPr>
        <w:t> </w:t>
      </w:r>
      <w:r>
        <w:rPr>
          <w:spacing w:val="-10"/>
        </w:rPr>
        <w:t>statutory</w:t>
      </w:r>
      <w:r>
        <w:rPr>
          <w:spacing w:val="-1"/>
        </w:rPr>
        <w:t> </w:t>
      </w:r>
      <w:r>
        <w:rPr>
          <w:spacing w:val="-10"/>
        </w:rPr>
        <w:t>guidance</w:t>
      </w:r>
      <w:r>
        <w:rPr>
          <w:spacing w:val="-1"/>
        </w:rPr>
        <w:t> </w:t>
      </w:r>
      <w:r>
        <w:rPr>
          <w:spacing w:val="-10"/>
        </w:rPr>
        <w:t>on</w:t>
      </w:r>
      <w:r>
        <w:rPr>
          <w:spacing w:val="-1"/>
        </w:rPr>
        <w:t> </w:t>
      </w:r>
      <w:r>
        <w:rPr>
          <w:spacing w:val="-10"/>
        </w:rPr>
        <w:t>matters</w:t>
      </w:r>
      <w:r>
        <w:rPr>
          <w:spacing w:val="-1"/>
        </w:rPr>
        <w:t> </w:t>
      </w:r>
      <w:r>
        <w:rPr>
          <w:spacing w:val="-10"/>
        </w:rPr>
        <w:t>to</w:t>
      </w:r>
      <w:r>
        <w:rPr>
          <w:spacing w:val="-1"/>
        </w:rPr>
        <w:t> </w:t>
      </w:r>
      <w:r>
        <w:rPr>
          <w:spacing w:val="-10"/>
        </w:rPr>
        <w:t>be</w:t>
      </w:r>
      <w:r>
        <w:rPr>
          <w:spacing w:val="-1"/>
        </w:rPr>
        <w:t> </w:t>
      </w:r>
      <w:r>
        <w:rPr>
          <w:spacing w:val="-10"/>
        </w:rPr>
        <w:t>taken</w:t>
      </w:r>
      <w:r>
        <w:rPr>
          <w:spacing w:val="-1"/>
        </w:rPr>
        <w:t> </w:t>
      </w:r>
      <w:r>
        <w:rPr>
          <w:spacing w:val="-10"/>
        </w:rPr>
        <w:t>into</w:t>
      </w:r>
      <w:r>
        <w:rPr>
          <w:spacing w:val="-1"/>
        </w:rPr>
        <w:t> </w:t>
      </w:r>
      <w:r>
        <w:rPr>
          <w:spacing w:val="-10"/>
        </w:rPr>
        <w:t>account</w:t>
      </w:r>
      <w:r>
        <w:rPr>
          <w:spacing w:val="-1"/>
        </w:rPr>
        <w:t> </w:t>
      </w:r>
      <w:r>
        <w:rPr>
          <w:spacing w:val="-10"/>
        </w:rPr>
        <w:t>in</w:t>
      </w:r>
      <w:r>
        <w:rPr>
          <w:spacing w:val="-1"/>
        </w:rPr>
        <w:t> </w:t>
      </w:r>
      <w:r>
        <w:rPr>
          <w:spacing w:val="-10"/>
        </w:rPr>
        <w:t>determining </w:t>
      </w:r>
      <w:r>
        <w:rPr>
          <w:spacing w:val="-6"/>
        </w:rPr>
        <w:t>questions</w:t>
      </w:r>
      <w:r>
        <w:rPr>
          <w:spacing w:val="-9"/>
        </w:rPr>
        <w:t> </w:t>
      </w:r>
      <w:r>
        <w:rPr>
          <w:spacing w:val="-6"/>
        </w:rPr>
        <w:t>relating</w:t>
      </w:r>
      <w:r>
        <w:rPr>
          <w:spacing w:val="-9"/>
        </w:rPr>
        <w:t> </w:t>
      </w:r>
      <w:r>
        <w:rPr>
          <w:spacing w:val="-6"/>
        </w:rPr>
        <w:t>to</w:t>
      </w:r>
      <w:r>
        <w:rPr>
          <w:spacing w:val="-9"/>
        </w:rPr>
        <w:t> </w:t>
      </w:r>
      <w:r>
        <w:rPr>
          <w:spacing w:val="-6"/>
        </w:rPr>
        <w:t>the</w:t>
      </w:r>
      <w:r>
        <w:rPr>
          <w:spacing w:val="-9"/>
        </w:rPr>
        <w:t> </w:t>
      </w:r>
      <w:r>
        <w:rPr>
          <w:spacing w:val="-6"/>
        </w:rPr>
        <w:t>definition</w:t>
      </w:r>
      <w:r>
        <w:rPr>
          <w:spacing w:val="-9"/>
        </w:rPr>
        <w:t> </w:t>
      </w:r>
      <w:r>
        <w:rPr>
          <w:spacing w:val="-6"/>
        </w:rPr>
        <w:t>of</w:t>
      </w:r>
      <w:r>
        <w:rPr>
          <w:spacing w:val="-9"/>
        </w:rPr>
        <w:t> </w:t>
      </w:r>
      <w:r>
        <w:rPr>
          <w:spacing w:val="-6"/>
        </w:rPr>
        <w:t>disability,</w:t>
      </w:r>
      <w:r>
        <w:rPr>
          <w:spacing w:val="-9"/>
        </w:rPr>
        <w:t> </w:t>
      </w:r>
      <w:r>
        <w:rPr>
          <w:spacing w:val="-6"/>
        </w:rPr>
        <w:t>it</w:t>
      </w:r>
      <w:r>
        <w:rPr>
          <w:spacing w:val="-9"/>
        </w:rPr>
        <w:t> </w:t>
      </w:r>
      <w:r>
        <w:rPr>
          <w:spacing w:val="-6"/>
        </w:rPr>
        <w:t>was</w:t>
      </w:r>
      <w:r>
        <w:rPr>
          <w:spacing w:val="-9"/>
        </w:rPr>
        <w:t> </w:t>
      </w:r>
      <w:r>
        <w:rPr>
          <w:spacing w:val="-6"/>
        </w:rPr>
        <w:t>the</w:t>
      </w:r>
      <w:r>
        <w:rPr>
          <w:spacing w:val="-9"/>
        </w:rPr>
        <w:t> </w:t>
      </w:r>
      <w:r>
        <w:rPr>
          <w:spacing w:val="-6"/>
        </w:rPr>
        <w:t>ET’s</w:t>
      </w:r>
      <w:r>
        <w:rPr>
          <w:spacing w:val="-9"/>
        </w:rPr>
        <w:t> </w:t>
      </w:r>
      <w:r>
        <w:rPr>
          <w:spacing w:val="-6"/>
        </w:rPr>
        <w:t>view</w:t>
      </w:r>
      <w:r>
        <w:rPr>
          <w:spacing w:val="-9"/>
        </w:rPr>
        <w:t> </w:t>
      </w:r>
      <w:r>
        <w:rPr>
          <w:spacing w:val="-6"/>
        </w:rPr>
        <w:t>that</w:t>
      </w:r>
      <w:r>
        <w:rPr>
          <w:spacing w:val="-9"/>
        </w:rPr>
        <w:t> </w:t>
      </w:r>
      <w:r>
        <w:rPr>
          <w:spacing w:val="-6"/>
        </w:rPr>
        <w:t>CZ</w:t>
      </w:r>
      <w:r>
        <w:rPr>
          <w:spacing w:val="-9"/>
        </w:rPr>
        <w:t> </w:t>
      </w:r>
      <w:r>
        <w:rPr>
          <w:spacing w:val="-6"/>
        </w:rPr>
        <w:t>could</w:t>
      </w:r>
      <w:r>
        <w:rPr>
          <w:spacing w:val="-9"/>
        </w:rPr>
        <w:t> </w:t>
      </w:r>
      <w:r>
        <w:rPr>
          <w:spacing w:val="-6"/>
        </w:rPr>
        <w:t>have </w:t>
      </w:r>
      <w:r>
        <w:rPr>
          <w:spacing w:val="-4"/>
        </w:rPr>
        <w:t>taken</w:t>
      </w:r>
      <w:r>
        <w:rPr>
          <w:spacing w:val="-15"/>
        </w:rPr>
        <w:t> </w:t>
      </w:r>
      <w:r>
        <w:rPr>
          <w:spacing w:val="-4"/>
        </w:rPr>
        <w:t>steps</w:t>
      </w:r>
      <w:r>
        <w:rPr>
          <w:spacing w:val="-15"/>
        </w:rPr>
        <w:t> </w:t>
      </w:r>
      <w:r>
        <w:rPr>
          <w:spacing w:val="-4"/>
        </w:rPr>
        <w:t>to</w:t>
      </w:r>
      <w:r>
        <w:rPr>
          <w:spacing w:val="-15"/>
        </w:rPr>
        <w:t> </w:t>
      </w:r>
      <w:r>
        <w:rPr>
          <w:spacing w:val="-4"/>
        </w:rPr>
        <w:t>decrease</w:t>
      </w:r>
      <w:r>
        <w:rPr>
          <w:spacing w:val="-15"/>
        </w:rPr>
        <w:t> </w:t>
      </w:r>
      <w:r>
        <w:rPr>
          <w:spacing w:val="-4"/>
        </w:rPr>
        <w:t>his</w:t>
      </w:r>
      <w:r>
        <w:rPr>
          <w:spacing w:val="-15"/>
        </w:rPr>
        <w:t> </w:t>
      </w:r>
      <w:r>
        <w:rPr>
          <w:spacing w:val="-4"/>
        </w:rPr>
        <w:t>exhaustion:</w:t>
      </w:r>
    </w:p>
    <w:p>
      <w:pPr>
        <w:spacing w:line="285" w:lineRule="auto" w:before="111"/>
        <w:ind w:left="424" w:right="139" w:firstLine="0"/>
        <w:jc w:val="both"/>
        <w:rPr>
          <w:i/>
          <w:sz w:val="20"/>
        </w:rPr>
      </w:pPr>
      <w:r>
        <w:rPr>
          <w:i/>
          <w:sz w:val="20"/>
        </w:rPr>
        <w:t>… if the claimant had made reasonable changes to his extremely demanding</w:t>
      </w:r>
      <w:r>
        <w:rPr>
          <w:i/>
          <w:sz w:val="20"/>
        </w:rPr>
        <w:t> schedule, as it was recommended to him, the adverse effect on his day-to-day activities</w:t>
      </w:r>
      <w:r>
        <w:rPr>
          <w:i/>
          <w:spacing w:val="-15"/>
          <w:sz w:val="20"/>
        </w:rPr>
        <w:t> </w:t>
      </w:r>
      <w:r>
        <w:rPr>
          <w:i/>
          <w:sz w:val="20"/>
        </w:rPr>
        <w:t>would</w:t>
      </w:r>
      <w:r>
        <w:rPr>
          <w:i/>
          <w:spacing w:val="-15"/>
          <w:sz w:val="20"/>
        </w:rPr>
        <w:t> </w:t>
      </w:r>
      <w:r>
        <w:rPr>
          <w:i/>
          <w:sz w:val="20"/>
        </w:rPr>
        <w:t>not</w:t>
      </w:r>
      <w:r>
        <w:rPr>
          <w:i/>
          <w:spacing w:val="-15"/>
          <w:sz w:val="20"/>
        </w:rPr>
        <w:t> </w:t>
      </w:r>
      <w:r>
        <w:rPr>
          <w:i/>
          <w:sz w:val="20"/>
        </w:rPr>
        <w:t>have</w:t>
      </w:r>
      <w:r>
        <w:rPr>
          <w:i/>
          <w:spacing w:val="-15"/>
          <w:sz w:val="20"/>
        </w:rPr>
        <w:t> </w:t>
      </w:r>
      <w:r>
        <w:rPr>
          <w:i/>
          <w:sz w:val="20"/>
        </w:rPr>
        <w:t>been</w:t>
      </w:r>
      <w:r>
        <w:rPr>
          <w:i/>
          <w:spacing w:val="-15"/>
          <w:sz w:val="20"/>
        </w:rPr>
        <w:t> </w:t>
      </w:r>
      <w:r>
        <w:rPr>
          <w:i/>
          <w:sz w:val="20"/>
        </w:rPr>
        <w:t>substantial.</w:t>
      </w:r>
    </w:p>
    <w:p>
      <w:pPr>
        <w:spacing w:after="0" w:line="285" w:lineRule="auto"/>
        <w:jc w:val="both"/>
        <w:rPr>
          <w:i/>
          <w:sz w:val="20"/>
        </w:rPr>
        <w:sectPr>
          <w:type w:val="continuous"/>
          <w:pgSz w:w="11910" w:h="16840"/>
          <w:pgMar w:header="433" w:footer="568" w:top="1920" w:bottom="0" w:left="425" w:right="992"/>
          <w:cols w:num="2" w:equalWidth="0">
            <w:col w:w="2240" w:space="40"/>
            <w:col w:w="8213"/>
          </w:cols>
        </w:sectPr>
      </w:pPr>
    </w:p>
    <w:p>
      <w:pPr>
        <w:pStyle w:val="BodyText"/>
        <w:spacing w:before="7"/>
        <w:rPr>
          <w:i/>
          <w:sz w:val="17"/>
        </w:rPr>
      </w:pPr>
    </w:p>
    <w:p>
      <w:pPr>
        <w:pStyle w:val="BodyText"/>
        <w:spacing w:after="0"/>
        <w:rPr>
          <w:i/>
          <w:sz w:val="17"/>
        </w:rPr>
        <w:sectPr>
          <w:pgSz w:w="11910" w:h="16840"/>
          <w:pgMar w:header="433" w:footer="568" w:top="1060" w:bottom="760" w:left="425" w:right="992"/>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2"/>
        <w:rPr>
          <w:i/>
        </w:rPr>
      </w:pPr>
    </w:p>
    <w:p>
      <w:pPr>
        <w:spacing w:line="331" w:lineRule="auto" w:before="0"/>
        <w:ind w:left="156" w:right="0" w:firstLine="0"/>
        <w:jc w:val="left"/>
        <w:rPr>
          <w:rFonts w:ascii="Trebuchet MS"/>
          <w:b/>
          <w:sz w:val="20"/>
        </w:rPr>
      </w:pPr>
      <w:r>
        <w:rPr>
          <w:rFonts w:ascii="Trebuchet MS"/>
          <w:b/>
          <w:color w:val="CD1719"/>
          <w:sz w:val="20"/>
        </w:rPr>
        <w:t>The</w:t>
      </w:r>
      <w:r>
        <w:rPr>
          <w:rFonts w:ascii="Trebuchet MS"/>
          <w:b/>
          <w:color w:val="CD1719"/>
          <w:spacing w:val="-14"/>
          <w:sz w:val="20"/>
        </w:rPr>
        <w:t> </w:t>
      </w:r>
      <w:r>
        <w:rPr>
          <w:rFonts w:ascii="Trebuchet MS"/>
          <w:b/>
          <w:color w:val="CD1719"/>
          <w:sz w:val="20"/>
        </w:rPr>
        <w:t>EAT</w:t>
      </w:r>
      <w:r>
        <w:rPr>
          <w:rFonts w:ascii="Trebuchet MS"/>
          <w:b/>
          <w:color w:val="CD1719"/>
          <w:spacing w:val="-14"/>
          <w:sz w:val="20"/>
        </w:rPr>
        <w:t> </w:t>
      </w:r>
      <w:r>
        <w:rPr>
          <w:rFonts w:ascii="Trebuchet MS"/>
          <w:b/>
          <w:color w:val="CD1719"/>
          <w:sz w:val="20"/>
        </w:rPr>
        <w:t>clarified</w:t>
      </w:r>
      <w:r>
        <w:rPr>
          <w:rFonts w:ascii="Trebuchet MS"/>
          <w:b/>
          <w:color w:val="CD1719"/>
          <w:spacing w:val="-14"/>
          <w:sz w:val="20"/>
        </w:rPr>
        <w:t> </w:t>
      </w:r>
      <w:r>
        <w:rPr>
          <w:rFonts w:ascii="Trebuchet MS"/>
          <w:b/>
          <w:color w:val="CD1719"/>
          <w:sz w:val="20"/>
        </w:rPr>
        <w:t>that the</w:t>
      </w:r>
      <w:r>
        <w:rPr>
          <w:rFonts w:ascii="Trebuchet MS"/>
          <w:b/>
          <w:color w:val="CD1719"/>
          <w:spacing w:val="-16"/>
          <w:sz w:val="20"/>
        </w:rPr>
        <w:t> </w:t>
      </w:r>
      <w:r>
        <w:rPr>
          <w:rFonts w:ascii="Trebuchet MS"/>
          <w:b/>
          <w:color w:val="CD1719"/>
          <w:sz w:val="20"/>
        </w:rPr>
        <w:t>fluctuating</w:t>
      </w:r>
      <w:r>
        <w:rPr>
          <w:rFonts w:ascii="Trebuchet MS"/>
          <w:b/>
          <w:color w:val="CD1719"/>
          <w:spacing w:val="-15"/>
          <w:sz w:val="20"/>
        </w:rPr>
        <w:t> </w:t>
      </w:r>
      <w:r>
        <w:rPr>
          <w:rFonts w:ascii="Trebuchet MS"/>
          <w:b/>
          <w:color w:val="CD1719"/>
          <w:sz w:val="20"/>
        </w:rPr>
        <w:t>nature of a condition does not prevent there being a substantial and</w:t>
      </w:r>
      <w:r>
        <w:rPr>
          <w:rFonts w:ascii="Trebuchet MS"/>
          <w:b/>
          <w:color w:val="CD1719"/>
          <w:spacing w:val="-8"/>
          <w:sz w:val="20"/>
        </w:rPr>
        <w:t> </w:t>
      </w:r>
      <w:r>
        <w:rPr>
          <w:rFonts w:ascii="Trebuchet MS"/>
          <w:b/>
          <w:color w:val="CD1719"/>
          <w:sz w:val="20"/>
        </w:rPr>
        <w:t>adverse</w:t>
      </w:r>
      <w:r>
        <w:rPr>
          <w:rFonts w:ascii="Trebuchet MS"/>
          <w:b/>
          <w:color w:val="CD1719"/>
          <w:spacing w:val="-8"/>
          <w:sz w:val="20"/>
        </w:rPr>
        <w:t> </w:t>
      </w:r>
      <w:r>
        <w:rPr>
          <w:rFonts w:ascii="Trebuchet MS"/>
          <w:b/>
          <w:color w:val="CD1719"/>
          <w:sz w:val="20"/>
        </w:rPr>
        <w:t>effect</w:t>
      </w:r>
      <w:r>
        <w:rPr>
          <w:rFonts w:ascii="Trebuchet MS"/>
          <w:b/>
          <w:color w:val="CD1719"/>
          <w:spacing w:val="-8"/>
          <w:sz w:val="20"/>
        </w:rPr>
        <w:t> </w:t>
      </w:r>
      <w:r>
        <w:rPr>
          <w:rFonts w:ascii="Trebuchet MS"/>
          <w:b/>
          <w:color w:val="CD1719"/>
          <w:sz w:val="20"/>
        </w:rPr>
        <w:t>on day-to-day activities.</w:t>
      </w:r>
    </w:p>
    <w:p>
      <w:pPr>
        <w:pStyle w:val="BodyText"/>
        <w:spacing w:before="5"/>
        <w:rPr>
          <w:rFonts w:ascii="Trebuchet MS"/>
          <w:b/>
          <w:sz w:val="3"/>
        </w:rPr>
      </w:pPr>
      <w:r>
        <w:rPr>
          <w:rFonts w:ascii="Trebuchet MS"/>
          <w:b/>
          <w:sz w:val="3"/>
        </w:rPr>
        <mc:AlternateContent>
          <mc:Choice Requires="wps">
            <w:drawing>
              <wp:anchor distT="0" distB="0" distL="0" distR="0" allowOverlap="1" layoutInCell="1" locked="0" behindDoc="1" simplePos="0" relativeHeight="487666176">
                <wp:simplePos x="0" y="0"/>
                <wp:positionH relativeFrom="page">
                  <wp:posOffset>368999</wp:posOffset>
                </wp:positionH>
                <wp:positionV relativeFrom="paragraph">
                  <wp:posOffset>41076</wp:posOffset>
                </wp:positionV>
                <wp:extent cx="1254760"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1254760" cy="1270"/>
                        </a:xfrm>
                        <a:custGeom>
                          <a:avLst/>
                          <a:gdLst/>
                          <a:ahLst/>
                          <a:cxnLst/>
                          <a:rect l="l" t="t" r="r" b="b"/>
                          <a:pathLst>
                            <a:path w="1254760" h="0">
                              <a:moveTo>
                                <a:pt x="0" y="0"/>
                              </a:moveTo>
                              <a:lnTo>
                                <a:pt x="1254569"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9.055099pt;margin-top:3.234391pt;width:98.8pt;height:.1pt;mso-position-horizontal-relative:page;mso-position-vertical-relative:paragraph;z-index:-15650304;mso-wrap-distance-left:0;mso-wrap-distance-right:0" id="docshape142" coordorigin="581,65" coordsize="1976,0" path="m581,65l2557,65e" filled="false" stroked="true" strokeweight="3pt" strokecolor="#cd1719">
                <v:path arrowok="t"/>
                <v:stroke dashstyle="solid"/>
                <w10:wrap type="topAndBottom"/>
              </v:shape>
            </w:pict>
          </mc:Fallback>
        </mc:AlternateContent>
      </w:r>
    </w:p>
    <w:p>
      <w:pPr>
        <w:pStyle w:val="BodyText"/>
        <w:spacing w:line="285" w:lineRule="auto" w:before="94"/>
        <w:ind w:left="153" w:right="139"/>
        <w:jc w:val="both"/>
      </w:pPr>
      <w:r>
        <w:rPr/>
        <w:br w:type="column"/>
      </w:r>
      <w:r>
        <w:rPr>
          <w:spacing w:val="-4"/>
        </w:rPr>
        <w:t>While</w:t>
      </w:r>
      <w:r>
        <w:rPr>
          <w:spacing w:val="-6"/>
        </w:rPr>
        <w:t> </w:t>
      </w:r>
      <w:r>
        <w:rPr>
          <w:spacing w:val="-4"/>
        </w:rPr>
        <w:t>the</w:t>
      </w:r>
      <w:r>
        <w:rPr>
          <w:spacing w:val="-6"/>
        </w:rPr>
        <w:t> </w:t>
      </w:r>
      <w:r>
        <w:rPr>
          <w:spacing w:val="-4"/>
        </w:rPr>
        <w:t>ET</w:t>
      </w:r>
      <w:r>
        <w:rPr>
          <w:spacing w:val="-6"/>
        </w:rPr>
        <w:t> </w:t>
      </w:r>
      <w:r>
        <w:rPr>
          <w:spacing w:val="-4"/>
        </w:rPr>
        <w:t>acknowledged</w:t>
      </w:r>
      <w:r>
        <w:rPr>
          <w:spacing w:val="-6"/>
        </w:rPr>
        <w:t> </w:t>
      </w:r>
      <w:r>
        <w:rPr>
          <w:spacing w:val="-4"/>
        </w:rPr>
        <w:t>that</w:t>
      </w:r>
      <w:r>
        <w:rPr>
          <w:spacing w:val="-6"/>
        </w:rPr>
        <w:t> </w:t>
      </w:r>
      <w:r>
        <w:rPr>
          <w:spacing w:val="-4"/>
        </w:rPr>
        <w:t>migraines</w:t>
      </w:r>
      <w:r>
        <w:rPr>
          <w:spacing w:val="-6"/>
        </w:rPr>
        <w:t> </w:t>
      </w:r>
      <w:r>
        <w:rPr>
          <w:spacing w:val="-4"/>
        </w:rPr>
        <w:t>can</w:t>
      </w:r>
      <w:r>
        <w:rPr>
          <w:spacing w:val="-6"/>
        </w:rPr>
        <w:t> </w:t>
      </w:r>
      <w:r>
        <w:rPr>
          <w:spacing w:val="-4"/>
        </w:rPr>
        <w:t>be</w:t>
      </w:r>
      <w:r>
        <w:rPr>
          <w:spacing w:val="-6"/>
        </w:rPr>
        <w:t> </w:t>
      </w:r>
      <w:r>
        <w:rPr>
          <w:spacing w:val="-4"/>
        </w:rPr>
        <w:t>an</w:t>
      </w:r>
      <w:r>
        <w:rPr>
          <w:spacing w:val="-6"/>
        </w:rPr>
        <w:t> </w:t>
      </w:r>
      <w:r>
        <w:rPr>
          <w:spacing w:val="-4"/>
        </w:rPr>
        <w:t>impairment,</w:t>
      </w:r>
      <w:r>
        <w:rPr>
          <w:spacing w:val="-6"/>
        </w:rPr>
        <w:t> </w:t>
      </w:r>
      <w:r>
        <w:rPr>
          <w:spacing w:val="-4"/>
        </w:rPr>
        <w:t>his</w:t>
      </w:r>
      <w:r>
        <w:rPr>
          <w:spacing w:val="-6"/>
        </w:rPr>
        <w:t> </w:t>
      </w:r>
      <w:r>
        <w:rPr>
          <w:spacing w:val="-4"/>
        </w:rPr>
        <w:t>migraines</w:t>
      </w:r>
      <w:r>
        <w:rPr>
          <w:spacing w:val="-6"/>
        </w:rPr>
        <w:t> </w:t>
      </w:r>
      <w:r>
        <w:rPr>
          <w:spacing w:val="-4"/>
        </w:rPr>
        <w:t>were </w:t>
      </w:r>
      <w:r>
        <w:rPr/>
        <w:t>found</w:t>
      </w:r>
      <w:r>
        <w:rPr>
          <w:spacing w:val="-11"/>
        </w:rPr>
        <w:t> </w:t>
      </w:r>
      <w:r>
        <w:rPr/>
        <w:t>not</w:t>
      </w:r>
      <w:r>
        <w:rPr>
          <w:spacing w:val="-11"/>
        </w:rPr>
        <w:t> </w:t>
      </w:r>
      <w:r>
        <w:rPr/>
        <w:t>to</w:t>
      </w:r>
      <w:r>
        <w:rPr>
          <w:spacing w:val="-11"/>
        </w:rPr>
        <w:t> </w:t>
      </w:r>
      <w:r>
        <w:rPr/>
        <w:t>have</w:t>
      </w:r>
      <w:r>
        <w:rPr>
          <w:spacing w:val="-11"/>
        </w:rPr>
        <w:t> </w:t>
      </w:r>
      <w:r>
        <w:rPr/>
        <w:t>had</w:t>
      </w:r>
      <w:r>
        <w:rPr>
          <w:spacing w:val="-11"/>
        </w:rPr>
        <w:t> </w:t>
      </w:r>
      <w:r>
        <w:rPr/>
        <w:t>a</w:t>
      </w:r>
      <w:r>
        <w:rPr>
          <w:spacing w:val="-11"/>
        </w:rPr>
        <w:t> </w:t>
      </w:r>
      <w:r>
        <w:rPr/>
        <w:t>substantial</w:t>
      </w:r>
      <w:r>
        <w:rPr>
          <w:spacing w:val="-11"/>
        </w:rPr>
        <w:t> </w:t>
      </w:r>
      <w:r>
        <w:rPr/>
        <w:t>and</w:t>
      </w:r>
      <w:r>
        <w:rPr>
          <w:spacing w:val="-11"/>
        </w:rPr>
        <w:t> </w:t>
      </w:r>
      <w:r>
        <w:rPr/>
        <w:t>long-term</w:t>
      </w:r>
      <w:r>
        <w:rPr>
          <w:spacing w:val="-11"/>
        </w:rPr>
        <w:t> </w:t>
      </w:r>
      <w:r>
        <w:rPr/>
        <w:t>adverse</w:t>
      </w:r>
      <w:r>
        <w:rPr>
          <w:spacing w:val="-11"/>
        </w:rPr>
        <w:t> </w:t>
      </w:r>
      <w:r>
        <w:rPr/>
        <w:t>effect</w:t>
      </w:r>
      <w:r>
        <w:rPr>
          <w:spacing w:val="-11"/>
        </w:rPr>
        <w:t> </w:t>
      </w:r>
      <w:r>
        <w:rPr/>
        <w:t>on</w:t>
      </w:r>
      <w:r>
        <w:rPr>
          <w:spacing w:val="-11"/>
        </w:rPr>
        <w:t> </w:t>
      </w:r>
      <w:r>
        <w:rPr/>
        <w:t>his</w:t>
      </w:r>
      <w:r>
        <w:rPr>
          <w:spacing w:val="-11"/>
        </w:rPr>
        <w:t> </w:t>
      </w:r>
      <w:r>
        <w:rPr/>
        <w:t>day-to-day </w:t>
      </w:r>
      <w:r>
        <w:rPr>
          <w:spacing w:val="-2"/>
        </w:rPr>
        <w:t>activities.</w:t>
      </w:r>
    </w:p>
    <w:p>
      <w:pPr>
        <w:pStyle w:val="BodyText"/>
        <w:spacing w:line="285" w:lineRule="auto" w:before="113"/>
        <w:ind w:left="153" w:right="140"/>
        <w:jc w:val="both"/>
      </w:pPr>
      <w:r>
        <w:rPr>
          <w:spacing w:val="-4"/>
        </w:rPr>
        <w:t>The</w:t>
      </w:r>
      <w:r>
        <w:rPr>
          <w:spacing w:val="-12"/>
        </w:rPr>
        <w:t> </w:t>
      </w:r>
      <w:r>
        <w:rPr>
          <w:spacing w:val="-4"/>
        </w:rPr>
        <w:t>ET</w:t>
      </w:r>
      <w:r>
        <w:rPr>
          <w:spacing w:val="-11"/>
        </w:rPr>
        <w:t> </w:t>
      </w:r>
      <w:r>
        <w:rPr>
          <w:spacing w:val="-4"/>
        </w:rPr>
        <w:t>ruled</w:t>
      </w:r>
      <w:r>
        <w:rPr>
          <w:spacing w:val="-12"/>
        </w:rPr>
        <w:t> </w:t>
      </w:r>
      <w:r>
        <w:rPr>
          <w:spacing w:val="-4"/>
        </w:rPr>
        <w:t>that</w:t>
      </w:r>
      <w:r>
        <w:rPr>
          <w:spacing w:val="-11"/>
        </w:rPr>
        <w:t> </w:t>
      </w:r>
      <w:r>
        <w:rPr>
          <w:spacing w:val="-4"/>
        </w:rPr>
        <w:t>CZ</w:t>
      </w:r>
      <w:r>
        <w:rPr>
          <w:spacing w:val="-12"/>
        </w:rPr>
        <w:t> </w:t>
      </w:r>
      <w:r>
        <w:rPr>
          <w:spacing w:val="-4"/>
        </w:rPr>
        <w:t>did</w:t>
      </w:r>
      <w:r>
        <w:rPr>
          <w:spacing w:val="-11"/>
        </w:rPr>
        <w:t> </w:t>
      </w:r>
      <w:r>
        <w:rPr>
          <w:spacing w:val="-4"/>
        </w:rPr>
        <w:t>not</w:t>
      </w:r>
      <w:r>
        <w:rPr>
          <w:spacing w:val="-12"/>
        </w:rPr>
        <w:t> </w:t>
      </w:r>
      <w:r>
        <w:rPr>
          <w:spacing w:val="-4"/>
        </w:rPr>
        <w:t>have</w:t>
      </w:r>
      <w:r>
        <w:rPr>
          <w:spacing w:val="-11"/>
        </w:rPr>
        <w:t> </w:t>
      </w:r>
      <w:r>
        <w:rPr>
          <w:spacing w:val="-4"/>
        </w:rPr>
        <w:t>a</w:t>
      </w:r>
      <w:r>
        <w:rPr>
          <w:spacing w:val="-12"/>
        </w:rPr>
        <w:t> </w:t>
      </w:r>
      <w:r>
        <w:rPr>
          <w:spacing w:val="-4"/>
        </w:rPr>
        <w:t>disability</w:t>
      </w:r>
      <w:r>
        <w:rPr>
          <w:spacing w:val="-11"/>
        </w:rPr>
        <w:t> </w:t>
      </w:r>
      <w:r>
        <w:rPr>
          <w:spacing w:val="-4"/>
        </w:rPr>
        <w:t>within</w:t>
      </w:r>
      <w:r>
        <w:rPr>
          <w:spacing w:val="-12"/>
        </w:rPr>
        <w:t> </w:t>
      </w:r>
      <w:r>
        <w:rPr>
          <w:spacing w:val="-4"/>
        </w:rPr>
        <w:t>the</w:t>
      </w:r>
      <w:r>
        <w:rPr>
          <w:spacing w:val="-11"/>
        </w:rPr>
        <w:t> </w:t>
      </w:r>
      <w:r>
        <w:rPr>
          <w:spacing w:val="-4"/>
        </w:rPr>
        <w:t>meaning</w:t>
      </w:r>
      <w:r>
        <w:rPr>
          <w:spacing w:val="-12"/>
        </w:rPr>
        <w:t> </w:t>
      </w:r>
      <w:r>
        <w:rPr>
          <w:spacing w:val="-4"/>
        </w:rPr>
        <w:t>s6</w:t>
      </w:r>
      <w:r>
        <w:rPr>
          <w:spacing w:val="-11"/>
        </w:rPr>
        <w:t> </w:t>
      </w:r>
      <w:r>
        <w:rPr>
          <w:spacing w:val="-4"/>
        </w:rPr>
        <w:t>EA</w:t>
      </w:r>
      <w:r>
        <w:rPr>
          <w:spacing w:val="-12"/>
        </w:rPr>
        <w:t> </w:t>
      </w:r>
      <w:r>
        <w:rPr>
          <w:spacing w:val="-4"/>
        </w:rPr>
        <w:t>at</w:t>
      </w:r>
      <w:r>
        <w:rPr>
          <w:spacing w:val="-11"/>
        </w:rPr>
        <w:t> </w:t>
      </w:r>
      <w:r>
        <w:rPr>
          <w:spacing w:val="-4"/>
        </w:rPr>
        <w:t>the</w:t>
      </w:r>
      <w:r>
        <w:rPr>
          <w:spacing w:val="-12"/>
        </w:rPr>
        <w:t> </w:t>
      </w:r>
      <w:r>
        <w:rPr>
          <w:spacing w:val="-4"/>
        </w:rPr>
        <w:t>relevant </w:t>
      </w:r>
      <w:r>
        <w:rPr/>
        <w:t>times. He appealed.</w:t>
      </w:r>
    </w:p>
    <w:p>
      <w:pPr>
        <w:pStyle w:val="Heading3"/>
        <w:ind w:left="153"/>
      </w:pPr>
      <w:r>
        <w:rPr/>
        <w:t>Employment</w:t>
      </w:r>
      <w:r>
        <w:rPr>
          <w:spacing w:val="-5"/>
        </w:rPr>
        <w:t> </w:t>
      </w:r>
      <w:r>
        <w:rPr/>
        <w:t>Appeal</w:t>
      </w:r>
      <w:r>
        <w:rPr>
          <w:spacing w:val="-5"/>
        </w:rPr>
        <w:t> </w:t>
      </w:r>
      <w:r>
        <w:rPr>
          <w:spacing w:val="-2"/>
        </w:rPr>
        <w:t>Tribunal</w:t>
      </w:r>
    </w:p>
    <w:p>
      <w:pPr>
        <w:pStyle w:val="BodyText"/>
        <w:spacing w:line="285" w:lineRule="auto" w:before="152"/>
        <w:ind w:left="153" w:right="138"/>
        <w:jc w:val="both"/>
      </w:pPr>
      <w:r>
        <w:rPr/>
        <w:t>The</w:t>
      </w:r>
      <w:r>
        <w:rPr>
          <w:spacing w:val="-11"/>
        </w:rPr>
        <w:t> </w:t>
      </w:r>
      <w:r>
        <w:rPr/>
        <w:t>EAT</w:t>
      </w:r>
      <w:r>
        <w:rPr>
          <w:spacing w:val="-11"/>
        </w:rPr>
        <w:t> </w:t>
      </w:r>
      <w:r>
        <w:rPr/>
        <w:t>allowed</w:t>
      </w:r>
      <w:r>
        <w:rPr>
          <w:spacing w:val="-11"/>
        </w:rPr>
        <w:t> </w:t>
      </w:r>
      <w:r>
        <w:rPr/>
        <w:t>CZ’s</w:t>
      </w:r>
      <w:r>
        <w:rPr>
          <w:spacing w:val="-11"/>
        </w:rPr>
        <w:t> </w:t>
      </w:r>
      <w:r>
        <w:rPr/>
        <w:t>appeal</w:t>
      </w:r>
      <w:r>
        <w:rPr>
          <w:spacing w:val="-11"/>
        </w:rPr>
        <w:t> </w:t>
      </w:r>
      <w:r>
        <w:rPr/>
        <w:t>and</w:t>
      </w:r>
      <w:r>
        <w:rPr>
          <w:spacing w:val="-11"/>
        </w:rPr>
        <w:t> </w:t>
      </w:r>
      <w:r>
        <w:rPr/>
        <w:t>substituted</w:t>
      </w:r>
      <w:r>
        <w:rPr>
          <w:spacing w:val="-11"/>
        </w:rPr>
        <w:t> </w:t>
      </w:r>
      <w:r>
        <w:rPr/>
        <w:t>a</w:t>
      </w:r>
      <w:r>
        <w:rPr>
          <w:spacing w:val="-11"/>
        </w:rPr>
        <w:t> </w:t>
      </w:r>
      <w:r>
        <w:rPr/>
        <w:t>finding</w:t>
      </w:r>
      <w:r>
        <w:rPr>
          <w:spacing w:val="-11"/>
        </w:rPr>
        <w:t> </w:t>
      </w:r>
      <w:r>
        <w:rPr/>
        <w:t>that</w:t>
      </w:r>
      <w:r>
        <w:rPr>
          <w:spacing w:val="-11"/>
        </w:rPr>
        <w:t> </w:t>
      </w:r>
      <w:r>
        <w:rPr/>
        <w:t>his</w:t>
      </w:r>
      <w:r>
        <w:rPr>
          <w:spacing w:val="-11"/>
        </w:rPr>
        <w:t> </w:t>
      </w:r>
      <w:r>
        <w:rPr/>
        <w:t>migraines</w:t>
      </w:r>
      <w:r>
        <w:rPr>
          <w:spacing w:val="-11"/>
        </w:rPr>
        <w:t> </w:t>
      </w:r>
      <w:r>
        <w:rPr/>
        <w:t>did</w:t>
      </w:r>
      <w:r>
        <w:rPr>
          <w:spacing w:val="-11"/>
        </w:rPr>
        <w:t> </w:t>
      </w:r>
      <w:r>
        <w:rPr/>
        <w:t>meet the</w:t>
      </w:r>
      <w:r>
        <w:rPr>
          <w:spacing w:val="-16"/>
        </w:rPr>
        <w:t> </w:t>
      </w:r>
      <w:r>
        <w:rPr/>
        <w:t>definition</w:t>
      </w:r>
      <w:r>
        <w:rPr>
          <w:spacing w:val="-16"/>
        </w:rPr>
        <w:t> </w:t>
      </w:r>
      <w:r>
        <w:rPr/>
        <w:t>of</w:t>
      </w:r>
      <w:r>
        <w:rPr>
          <w:spacing w:val="-16"/>
        </w:rPr>
        <w:t> </w:t>
      </w:r>
      <w:r>
        <w:rPr/>
        <w:t>a</w:t>
      </w:r>
      <w:r>
        <w:rPr>
          <w:spacing w:val="-16"/>
        </w:rPr>
        <w:t> </w:t>
      </w:r>
      <w:r>
        <w:rPr/>
        <w:t>disability</w:t>
      </w:r>
      <w:r>
        <w:rPr>
          <w:spacing w:val="-16"/>
        </w:rPr>
        <w:t> </w:t>
      </w:r>
      <w:r>
        <w:rPr/>
        <w:t>under</w:t>
      </w:r>
      <w:r>
        <w:rPr>
          <w:spacing w:val="-15"/>
        </w:rPr>
        <w:t> </w:t>
      </w:r>
      <w:r>
        <w:rPr/>
        <w:t>the</w:t>
      </w:r>
      <w:r>
        <w:rPr>
          <w:spacing w:val="-16"/>
        </w:rPr>
        <w:t> </w:t>
      </w:r>
      <w:r>
        <w:rPr/>
        <w:t>EA.</w:t>
      </w:r>
      <w:r>
        <w:rPr>
          <w:spacing w:val="-16"/>
        </w:rPr>
        <w:t> </w:t>
      </w:r>
      <w:r>
        <w:rPr/>
        <w:t>The</w:t>
      </w:r>
      <w:r>
        <w:rPr>
          <w:spacing w:val="-16"/>
        </w:rPr>
        <w:t> </w:t>
      </w:r>
      <w:r>
        <w:rPr/>
        <w:t>EAT</w:t>
      </w:r>
      <w:r>
        <w:rPr>
          <w:spacing w:val="-16"/>
        </w:rPr>
        <w:t> </w:t>
      </w:r>
      <w:r>
        <w:rPr/>
        <w:t>found</w:t>
      </w:r>
      <w:r>
        <w:rPr>
          <w:spacing w:val="-16"/>
        </w:rPr>
        <w:t> </w:t>
      </w:r>
      <w:r>
        <w:rPr/>
        <w:t>that</w:t>
      </w:r>
      <w:r>
        <w:rPr>
          <w:spacing w:val="-15"/>
        </w:rPr>
        <w:t> </w:t>
      </w:r>
      <w:r>
        <w:rPr/>
        <w:t>while</w:t>
      </w:r>
      <w:r>
        <w:rPr>
          <w:spacing w:val="-16"/>
        </w:rPr>
        <w:t> </w:t>
      </w:r>
      <w:r>
        <w:rPr/>
        <w:t>the</w:t>
      </w:r>
      <w:r>
        <w:rPr>
          <w:spacing w:val="-16"/>
        </w:rPr>
        <w:t> </w:t>
      </w:r>
      <w:r>
        <w:rPr/>
        <w:t>ET</w:t>
      </w:r>
      <w:r>
        <w:rPr>
          <w:spacing w:val="-16"/>
        </w:rPr>
        <w:t> </w:t>
      </w:r>
      <w:r>
        <w:rPr/>
        <w:t>accepted </w:t>
      </w:r>
      <w:r>
        <w:rPr>
          <w:spacing w:val="-4"/>
        </w:rPr>
        <w:t>that</w:t>
      </w:r>
      <w:r>
        <w:rPr>
          <w:spacing w:val="-12"/>
        </w:rPr>
        <w:t> </w:t>
      </w:r>
      <w:r>
        <w:rPr>
          <w:spacing w:val="-4"/>
        </w:rPr>
        <w:t>migraines</w:t>
      </w:r>
      <w:r>
        <w:rPr>
          <w:spacing w:val="-12"/>
        </w:rPr>
        <w:t> </w:t>
      </w:r>
      <w:r>
        <w:rPr>
          <w:spacing w:val="-4"/>
        </w:rPr>
        <w:t>were</w:t>
      </w:r>
      <w:r>
        <w:rPr>
          <w:spacing w:val="-12"/>
        </w:rPr>
        <w:t> </w:t>
      </w:r>
      <w:r>
        <w:rPr>
          <w:spacing w:val="-4"/>
        </w:rPr>
        <w:t>an</w:t>
      </w:r>
      <w:r>
        <w:rPr>
          <w:spacing w:val="-12"/>
        </w:rPr>
        <w:t> </w:t>
      </w:r>
      <w:r>
        <w:rPr>
          <w:spacing w:val="-4"/>
        </w:rPr>
        <w:t>impairment,</w:t>
      </w:r>
      <w:r>
        <w:rPr>
          <w:spacing w:val="-12"/>
        </w:rPr>
        <w:t> </w:t>
      </w:r>
      <w:r>
        <w:rPr>
          <w:spacing w:val="-4"/>
        </w:rPr>
        <w:t>it</w:t>
      </w:r>
      <w:r>
        <w:rPr>
          <w:spacing w:val="-11"/>
        </w:rPr>
        <w:t> </w:t>
      </w:r>
      <w:r>
        <w:rPr>
          <w:spacing w:val="-4"/>
        </w:rPr>
        <w:t>failed</w:t>
      </w:r>
      <w:r>
        <w:rPr>
          <w:spacing w:val="-12"/>
        </w:rPr>
        <w:t> </w:t>
      </w:r>
      <w:r>
        <w:rPr>
          <w:spacing w:val="-4"/>
        </w:rPr>
        <w:t>to</w:t>
      </w:r>
      <w:r>
        <w:rPr>
          <w:spacing w:val="-12"/>
        </w:rPr>
        <w:t> </w:t>
      </w:r>
      <w:r>
        <w:rPr>
          <w:spacing w:val="-4"/>
        </w:rPr>
        <w:t>properly</w:t>
      </w:r>
      <w:r>
        <w:rPr>
          <w:spacing w:val="-12"/>
        </w:rPr>
        <w:t> </w:t>
      </w:r>
      <w:r>
        <w:rPr>
          <w:spacing w:val="-4"/>
        </w:rPr>
        <w:t>assess</w:t>
      </w:r>
      <w:r>
        <w:rPr>
          <w:spacing w:val="-12"/>
        </w:rPr>
        <w:t> </w:t>
      </w:r>
      <w:r>
        <w:rPr>
          <w:spacing w:val="-4"/>
        </w:rPr>
        <w:t>whether</w:t>
      </w:r>
      <w:r>
        <w:rPr>
          <w:spacing w:val="-12"/>
        </w:rPr>
        <w:t> </w:t>
      </w:r>
      <w:r>
        <w:rPr>
          <w:spacing w:val="-4"/>
        </w:rPr>
        <w:t>the</w:t>
      </w:r>
      <w:r>
        <w:rPr>
          <w:spacing w:val="-11"/>
        </w:rPr>
        <w:t> </w:t>
      </w:r>
      <w:r>
        <w:rPr>
          <w:spacing w:val="-4"/>
        </w:rPr>
        <w:t>claimant’s migraines had a substantial and long-term adverse effect on his day-to-day activities. The</w:t>
      </w:r>
      <w:r>
        <w:rPr>
          <w:spacing w:val="-12"/>
        </w:rPr>
        <w:t> </w:t>
      </w:r>
      <w:r>
        <w:rPr>
          <w:spacing w:val="-4"/>
        </w:rPr>
        <w:t>EAT</w:t>
      </w:r>
      <w:r>
        <w:rPr>
          <w:spacing w:val="-12"/>
        </w:rPr>
        <w:t> </w:t>
      </w:r>
      <w:r>
        <w:rPr>
          <w:spacing w:val="-4"/>
        </w:rPr>
        <w:t>highlighted</w:t>
      </w:r>
      <w:r>
        <w:rPr>
          <w:spacing w:val="-12"/>
        </w:rPr>
        <w:t> </w:t>
      </w:r>
      <w:r>
        <w:rPr>
          <w:spacing w:val="-4"/>
        </w:rPr>
        <w:t>that</w:t>
      </w:r>
      <w:r>
        <w:rPr>
          <w:spacing w:val="-12"/>
        </w:rPr>
        <w:t> </w:t>
      </w:r>
      <w:r>
        <w:rPr>
          <w:spacing w:val="-4"/>
        </w:rPr>
        <w:t>CZ’s</w:t>
      </w:r>
      <w:r>
        <w:rPr>
          <w:spacing w:val="-12"/>
        </w:rPr>
        <w:t> </w:t>
      </w:r>
      <w:r>
        <w:rPr>
          <w:spacing w:val="-4"/>
        </w:rPr>
        <w:t>role</w:t>
      </w:r>
      <w:r>
        <w:rPr>
          <w:spacing w:val="-11"/>
        </w:rPr>
        <w:t> </w:t>
      </w:r>
      <w:r>
        <w:rPr>
          <w:spacing w:val="-4"/>
        </w:rPr>
        <w:t>required</w:t>
      </w:r>
      <w:r>
        <w:rPr>
          <w:spacing w:val="-12"/>
        </w:rPr>
        <w:t> </w:t>
      </w:r>
      <w:r>
        <w:rPr>
          <w:spacing w:val="-4"/>
        </w:rPr>
        <w:t>him</w:t>
      </w:r>
      <w:r>
        <w:rPr>
          <w:spacing w:val="-12"/>
        </w:rPr>
        <w:t> </w:t>
      </w:r>
      <w:r>
        <w:rPr>
          <w:spacing w:val="-4"/>
        </w:rPr>
        <w:t>to</w:t>
      </w:r>
      <w:r>
        <w:rPr>
          <w:spacing w:val="-12"/>
        </w:rPr>
        <w:t> </w:t>
      </w:r>
      <w:r>
        <w:rPr>
          <w:spacing w:val="-4"/>
        </w:rPr>
        <w:t>use</w:t>
      </w:r>
      <w:r>
        <w:rPr>
          <w:spacing w:val="-12"/>
        </w:rPr>
        <w:t> </w:t>
      </w:r>
      <w:r>
        <w:rPr>
          <w:spacing w:val="-4"/>
        </w:rPr>
        <w:t>screens</w:t>
      </w:r>
      <w:r>
        <w:rPr>
          <w:spacing w:val="-12"/>
        </w:rPr>
        <w:t> </w:t>
      </w:r>
      <w:r>
        <w:rPr>
          <w:spacing w:val="-4"/>
        </w:rPr>
        <w:t>to</w:t>
      </w:r>
      <w:r>
        <w:rPr>
          <w:spacing w:val="-11"/>
        </w:rPr>
        <w:t> </w:t>
      </w:r>
      <w:r>
        <w:rPr>
          <w:spacing w:val="-4"/>
        </w:rPr>
        <w:t>interpret</w:t>
      </w:r>
      <w:r>
        <w:rPr>
          <w:spacing w:val="-12"/>
        </w:rPr>
        <w:t> </w:t>
      </w:r>
      <w:r>
        <w:rPr>
          <w:spacing w:val="-4"/>
        </w:rPr>
        <w:t>scans,</w:t>
      </w:r>
      <w:r>
        <w:rPr>
          <w:spacing w:val="-12"/>
        </w:rPr>
        <w:t> </w:t>
      </w:r>
      <w:r>
        <w:rPr>
          <w:spacing w:val="-4"/>
        </w:rPr>
        <w:t>and </w:t>
      </w:r>
      <w:r>
        <w:rPr/>
        <w:t>that</w:t>
      </w:r>
      <w:r>
        <w:rPr>
          <w:spacing w:val="-15"/>
        </w:rPr>
        <w:t> </w:t>
      </w:r>
      <w:r>
        <w:rPr/>
        <w:t>when</w:t>
      </w:r>
      <w:r>
        <w:rPr>
          <w:spacing w:val="-15"/>
        </w:rPr>
        <w:t> </w:t>
      </w:r>
      <w:r>
        <w:rPr/>
        <w:t>he</w:t>
      </w:r>
      <w:r>
        <w:rPr>
          <w:spacing w:val="-15"/>
        </w:rPr>
        <w:t> </w:t>
      </w:r>
      <w:r>
        <w:rPr/>
        <w:t>had</w:t>
      </w:r>
      <w:r>
        <w:rPr>
          <w:spacing w:val="-15"/>
        </w:rPr>
        <w:t> </w:t>
      </w:r>
      <w:r>
        <w:rPr/>
        <w:t>a</w:t>
      </w:r>
      <w:r>
        <w:rPr>
          <w:spacing w:val="-15"/>
        </w:rPr>
        <w:t> </w:t>
      </w:r>
      <w:r>
        <w:rPr/>
        <w:t>migraine</w:t>
      </w:r>
      <w:r>
        <w:rPr>
          <w:spacing w:val="-15"/>
        </w:rPr>
        <w:t> </w:t>
      </w:r>
      <w:r>
        <w:rPr/>
        <w:t>he</w:t>
      </w:r>
      <w:r>
        <w:rPr>
          <w:spacing w:val="-15"/>
        </w:rPr>
        <w:t> </w:t>
      </w:r>
      <w:r>
        <w:rPr/>
        <w:t>could</w:t>
      </w:r>
      <w:r>
        <w:rPr>
          <w:spacing w:val="-15"/>
        </w:rPr>
        <w:t> </w:t>
      </w:r>
      <w:r>
        <w:rPr/>
        <w:t>not</w:t>
      </w:r>
      <w:r>
        <w:rPr>
          <w:spacing w:val="-15"/>
        </w:rPr>
        <w:t> </w:t>
      </w:r>
      <w:r>
        <w:rPr/>
        <w:t>focus</w:t>
      </w:r>
      <w:r>
        <w:rPr>
          <w:spacing w:val="-15"/>
        </w:rPr>
        <w:t> </w:t>
      </w:r>
      <w:r>
        <w:rPr/>
        <w:t>on</w:t>
      </w:r>
      <w:r>
        <w:rPr>
          <w:spacing w:val="-15"/>
        </w:rPr>
        <w:t> </w:t>
      </w:r>
      <w:r>
        <w:rPr/>
        <w:t>a</w:t>
      </w:r>
      <w:r>
        <w:rPr>
          <w:spacing w:val="-15"/>
        </w:rPr>
        <w:t> </w:t>
      </w:r>
      <w:r>
        <w:rPr/>
        <w:t>computer</w:t>
      </w:r>
      <w:r>
        <w:rPr>
          <w:spacing w:val="-15"/>
        </w:rPr>
        <w:t> </w:t>
      </w:r>
      <w:r>
        <w:rPr/>
        <w:t>screen</w:t>
      </w:r>
      <w:r>
        <w:rPr>
          <w:spacing w:val="-15"/>
        </w:rPr>
        <w:t> </w:t>
      </w:r>
      <w:r>
        <w:rPr/>
        <w:t>and</w:t>
      </w:r>
      <w:r>
        <w:rPr>
          <w:spacing w:val="-15"/>
        </w:rPr>
        <w:t> </w:t>
      </w:r>
      <w:r>
        <w:rPr/>
        <w:t>so</w:t>
      </w:r>
      <w:r>
        <w:rPr>
          <w:spacing w:val="-15"/>
        </w:rPr>
        <w:t> </w:t>
      </w:r>
      <w:r>
        <w:rPr/>
        <w:t>it</w:t>
      </w:r>
      <w:r>
        <w:rPr>
          <w:spacing w:val="-15"/>
        </w:rPr>
        <w:t> </w:t>
      </w:r>
      <w:r>
        <w:rPr/>
        <w:t>was </w:t>
      </w:r>
      <w:r>
        <w:rPr>
          <w:spacing w:val="-8"/>
        </w:rPr>
        <w:t>impossible for him to undertake his</w:t>
      </w:r>
      <w:r>
        <w:rPr>
          <w:spacing w:val="-7"/>
        </w:rPr>
        <w:t> </w:t>
      </w:r>
      <w:r>
        <w:rPr>
          <w:spacing w:val="-8"/>
        </w:rPr>
        <w:t>job. He would also become unsteady</w:t>
      </w:r>
      <w:r>
        <w:rPr>
          <w:spacing w:val="-7"/>
        </w:rPr>
        <w:t> </w:t>
      </w:r>
      <w:r>
        <w:rPr>
          <w:spacing w:val="-8"/>
        </w:rPr>
        <w:t>on his feet and </w:t>
      </w:r>
      <w:r>
        <w:rPr>
          <w:spacing w:val="-6"/>
        </w:rPr>
        <w:t>would</w:t>
      </w:r>
      <w:r>
        <w:rPr>
          <w:spacing w:val="-10"/>
        </w:rPr>
        <w:t> </w:t>
      </w:r>
      <w:r>
        <w:rPr>
          <w:spacing w:val="-6"/>
        </w:rPr>
        <w:t>need</w:t>
      </w:r>
      <w:r>
        <w:rPr>
          <w:spacing w:val="-10"/>
        </w:rPr>
        <w:t> </w:t>
      </w:r>
      <w:r>
        <w:rPr>
          <w:spacing w:val="-6"/>
        </w:rPr>
        <w:t>to</w:t>
      </w:r>
      <w:r>
        <w:rPr>
          <w:spacing w:val="-10"/>
        </w:rPr>
        <w:t> </w:t>
      </w:r>
      <w:r>
        <w:rPr>
          <w:spacing w:val="-6"/>
        </w:rPr>
        <w:t>lie</w:t>
      </w:r>
      <w:r>
        <w:rPr>
          <w:spacing w:val="-10"/>
        </w:rPr>
        <w:t> </w:t>
      </w:r>
      <w:r>
        <w:rPr>
          <w:spacing w:val="-6"/>
        </w:rPr>
        <w:t>down</w:t>
      </w:r>
      <w:r>
        <w:rPr>
          <w:spacing w:val="-10"/>
        </w:rPr>
        <w:t> </w:t>
      </w:r>
      <w:r>
        <w:rPr>
          <w:spacing w:val="-6"/>
        </w:rPr>
        <w:t>and,</w:t>
      </w:r>
      <w:r>
        <w:rPr>
          <w:spacing w:val="-9"/>
        </w:rPr>
        <w:t> </w:t>
      </w:r>
      <w:r>
        <w:rPr>
          <w:spacing w:val="-6"/>
        </w:rPr>
        <w:t>when</w:t>
      </w:r>
      <w:r>
        <w:rPr>
          <w:spacing w:val="-10"/>
        </w:rPr>
        <w:t> </w:t>
      </w:r>
      <w:r>
        <w:rPr>
          <w:spacing w:val="-6"/>
        </w:rPr>
        <w:t>the</w:t>
      </w:r>
      <w:r>
        <w:rPr>
          <w:spacing w:val="-10"/>
        </w:rPr>
        <w:t> </w:t>
      </w:r>
      <w:r>
        <w:rPr>
          <w:spacing w:val="-6"/>
        </w:rPr>
        <w:t>symptoms</w:t>
      </w:r>
      <w:r>
        <w:rPr>
          <w:spacing w:val="-10"/>
        </w:rPr>
        <w:t> </w:t>
      </w:r>
      <w:r>
        <w:rPr>
          <w:spacing w:val="-6"/>
        </w:rPr>
        <w:t>were</w:t>
      </w:r>
      <w:r>
        <w:rPr>
          <w:spacing w:val="-10"/>
        </w:rPr>
        <w:t> </w:t>
      </w:r>
      <w:r>
        <w:rPr>
          <w:spacing w:val="-6"/>
        </w:rPr>
        <w:t>severe,</w:t>
      </w:r>
      <w:r>
        <w:rPr>
          <w:spacing w:val="-10"/>
        </w:rPr>
        <w:t> </w:t>
      </w:r>
      <w:r>
        <w:rPr>
          <w:spacing w:val="-6"/>
        </w:rPr>
        <w:t>he</w:t>
      </w:r>
      <w:r>
        <w:rPr>
          <w:spacing w:val="-9"/>
        </w:rPr>
        <w:t> </w:t>
      </w:r>
      <w:r>
        <w:rPr>
          <w:spacing w:val="-6"/>
        </w:rPr>
        <w:t>could</w:t>
      </w:r>
      <w:r>
        <w:rPr>
          <w:spacing w:val="-10"/>
        </w:rPr>
        <w:t> </w:t>
      </w:r>
      <w:r>
        <w:rPr>
          <w:spacing w:val="-6"/>
        </w:rPr>
        <w:t>not</w:t>
      </w:r>
      <w:r>
        <w:rPr>
          <w:spacing w:val="-10"/>
        </w:rPr>
        <w:t> </w:t>
      </w:r>
      <w:r>
        <w:rPr>
          <w:spacing w:val="-6"/>
        </w:rPr>
        <w:t>read,</w:t>
      </w:r>
      <w:r>
        <w:rPr>
          <w:spacing w:val="-10"/>
        </w:rPr>
        <w:t> </w:t>
      </w:r>
      <w:r>
        <w:rPr>
          <w:spacing w:val="-6"/>
        </w:rPr>
        <w:t>write, </w:t>
      </w:r>
      <w:r>
        <w:rPr>
          <w:spacing w:val="-10"/>
        </w:rPr>
        <w:t>or</w:t>
      </w:r>
      <w:r>
        <w:rPr>
          <w:spacing w:val="-3"/>
        </w:rPr>
        <w:t> </w:t>
      </w:r>
      <w:r>
        <w:rPr>
          <w:spacing w:val="-10"/>
        </w:rPr>
        <w:t>use</w:t>
      </w:r>
      <w:r>
        <w:rPr>
          <w:spacing w:val="-3"/>
        </w:rPr>
        <w:t> </w:t>
      </w:r>
      <w:r>
        <w:rPr>
          <w:spacing w:val="-10"/>
        </w:rPr>
        <w:t>screens</w:t>
      </w:r>
      <w:r>
        <w:rPr>
          <w:spacing w:val="-3"/>
        </w:rPr>
        <w:t> </w:t>
      </w:r>
      <w:r>
        <w:rPr>
          <w:spacing w:val="-10"/>
        </w:rPr>
        <w:t>at</w:t>
      </w:r>
      <w:r>
        <w:rPr>
          <w:spacing w:val="-3"/>
        </w:rPr>
        <w:t> </w:t>
      </w:r>
      <w:r>
        <w:rPr>
          <w:spacing w:val="-10"/>
        </w:rPr>
        <w:t>all.</w:t>
      </w:r>
      <w:r>
        <w:rPr>
          <w:spacing w:val="-3"/>
        </w:rPr>
        <w:t> </w:t>
      </w:r>
      <w:r>
        <w:rPr>
          <w:spacing w:val="-10"/>
        </w:rPr>
        <w:t>Considering</w:t>
      </w:r>
      <w:r>
        <w:rPr>
          <w:spacing w:val="-3"/>
        </w:rPr>
        <w:t> </w:t>
      </w:r>
      <w:r>
        <w:rPr>
          <w:spacing w:val="-10"/>
        </w:rPr>
        <w:t>CZ</w:t>
      </w:r>
      <w:r>
        <w:rPr>
          <w:spacing w:val="-3"/>
        </w:rPr>
        <w:t> </w:t>
      </w:r>
      <w:r>
        <w:rPr>
          <w:spacing w:val="-10"/>
        </w:rPr>
        <w:t>suffered</w:t>
      </w:r>
      <w:r>
        <w:rPr>
          <w:spacing w:val="-3"/>
        </w:rPr>
        <w:t> </w:t>
      </w:r>
      <w:r>
        <w:rPr>
          <w:spacing w:val="-10"/>
        </w:rPr>
        <w:t>migraines</w:t>
      </w:r>
      <w:r>
        <w:rPr>
          <w:spacing w:val="-3"/>
        </w:rPr>
        <w:t> </w:t>
      </w:r>
      <w:r>
        <w:rPr>
          <w:spacing w:val="-10"/>
        </w:rPr>
        <w:t>approximately</w:t>
      </w:r>
      <w:r>
        <w:rPr>
          <w:spacing w:val="-3"/>
        </w:rPr>
        <w:t> </w:t>
      </w:r>
      <w:r>
        <w:rPr>
          <w:spacing w:val="-10"/>
        </w:rPr>
        <w:t>twice</w:t>
      </w:r>
      <w:r>
        <w:rPr>
          <w:spacing w:val="-3"/>
        </w:rPr>
        <w:t> </w:t>
      </w:r>
      <w:r>
        <w:rPr>
          <w:spacing w:val="-10"/>
        </w:rPr>
        <w:t>a</w:t>
      </w:r>
      <w:r>
        <w:rPr>
          <w:spacing w:val="-3"/>
        </w:rPr>
        <w:t> </w:t>
      </w:r>
      <w:r>
        <w:rPr>
          <w:spacing w:val="-10"/>
        </w:rPr>
        <w:t>week,</w:t>
      </w:r>
      <w:r>
        <w:rPr>
          <w:spacing w:val="-3"/>
        </w:rPr>
        <w:t> </w:t>
      </w:r>
      <w:r>
        <w:rPr>
          <w:spacing w:val="-10"/>
        </w:rPr>
        <w:t>and </w:t>
      </w:r>
      <w:r>
        <w:rPr>
          <w:spacing w:val="-6"/>
        </w:rPr>
        <w:t>that professional duties are included in ‘day-to-day activities’ under the EA, it was clear that</w:t>
      </w:r>
      <w:r>
        <w:rPr>
          <w:spacing w:val="-20"/>
        </w:rPr>
        <w:t> </w:t>
      </w:r>
      <w:r>
        <w:rPr>
          <w:spacing w:val="-6"/>
        </w:rPr>
        <w:t>there</w:t>
      </w:r>
      <w:r>
        <w:rPr>
          <w:spacing w:val="-20"/>
        </w:rPr>
        <w:t> </w:t>
      </w:r>
      <w:r>
        <w:rPr>
          <w:spacing w:val="-6"/>
        </w:rPr>
        <w:t>was</w:t>
      </w:r>
      <w:r>
        <w:rPr>
          <w:spacing w:val="-20"/>
        </w:rPr>
        <w:t> </w:t>
      </w:r>
      <w:r>
        <w:rPr>
          <w:spacing w:val="-6"/>
        </w:rPr>
        <w:t>a</w:t>
      </w:r>
      <w:r>
        <w:rPr>
          <w:spacing w:val="-20"/>
        </w:rPr>
        <w:t> </w:t>
      </w:r>
      <w:r>
        <w:rPr>
          <w:spacing w:val="-6"/>
        </w:rPr>
        <w:t>substantial</w:t>
      </w:r>
      <w:r>
        <w:rPr>
          <w:spacing w:val="-20"/>
        </w:rPr>
        <w:t> </w:t>
      </w:r>
      <w:r>
        <w:rPr>
          <w:spacing w:val="-6"/>
        </w:rPr>
        <w:t>adverse</w:t>
      </w:r>
      <w:r>
        <w:rPr>
          <w:spacing w:val="-20"/>
        </w:rPr>
        <w:t> </w:t>
      </w:r>
      <w:r>
        <w:rPr>
          <w:spacing w:val="-6"/>
        </w:rPr>
        <w:t>effect</w:t>
      </w:r>
      <w:r>
        <w:rPr>
          <w:spacing w:val="-20"/>
        </w:rPr>
        <w:t> </w:t>
      </w:r>
      <w:r>
        <w:rPr>
          <w:spacing w:val="-6"/>
        </w:rPr>
        <w:t>on</w:t>
      </w:r>
      <w:r>
        <w:rPr>
          <w:spacing w:val="-20"/>
        </w:rPr>
        <w:t> </w:t>
      </w:r>
      <w:r>
        <w:rPr>
          <w:spacing w:val="-6"/>
        </w:rPr>
        <w:t>his</w:t>
      </w:r>
      <w:r>
        <w:rPr>
          <w:spacing w:val="-20"/>
        </w:rPr>
        <w:t> </w:t>
      </w:r>
      <w:r>
        <w:rPr>
          <w:spacing w:val="-6"/>
        </w:rPr>
        <w:t>ability</w:t>
      </w:r>
      <w:r>
        <w:rPr>
          <w:spacing w:val="-20"/>
        </w:rPr>
        <w:t> </w:t>
      </w:r>
      <w:r>
        <w:rPr>
          <w:spacing w:val="-6"/>
        </w:rPr>
        <w:t>to</w:t>
      </w:r>
      <w:r>
        <w:rPr>
          <w:spacing w:val="-20"/>
        </w:rPr>
        <w:t> </w:t>
      </w:r>
      <w:r>
        <w:rPr>
          <w:spacing w:val="-6"/>
        </w:rPr>
        <w:t>carry</w:t>
      </w:r>
      <w:r>
        <w:rPr>
          <w:spacing w:val="-20"/>
        </w:rPr>
        <w:t> </w:t>
      </w:r>
      <w:r>
        <w:rPr>
          <w:spacing w:val="-6"/>
        </w:rPr>
        <w:t>out</w:t>
      </w:r>
      <w:r>
        <w:rPr>
          <w:spacing w:val="-20"/>
        </w:rPr>
        <w:t> </w:t>
      </w:r>
      <w:r>
        <w:rPr>
          <w:spacing w:val="-6"/>
        </w:rPr>
        <w:t>day-to-day</w:t>
      </w:r>
      <w:r>
        <w:rPr>
          <w:spacing w:val="-20"/>
        </w:rPr>
        <w:t> </w:t>
      </w:r>
      <w:r>
        <w:rPr>
          <w:spacing w:val="-6"/>
        </w:rPr>
        <w:t>activities.</w:t>
      </w:r>
    </w:p>
    <w:p>
      <w:pPr>
        <w:pStyle w:val="BodyText"/>
        <w:spacing w:line="285" w:lineRule="auto" w:before="110"/>
        <w:ind w:left="153" w:right="138"/>
        <w:jc w:val="both"/>
      </w:pPr>
      <w:r>
        <w:rPr>
          <w:spacing w:val="-6"/>
        </w:rPr>
        <w:t>The EAT also found that the ET’s finding that CZ could reasonably have been expected </w:t>
      </w:r>
      <w:r>
        <w:rPr>
          <w:spacing w:val="-8"/>
        </w:rPr>
        <w:t>to</w:t>
      </w:r>
      <w:r>
        <w:rPr>
          <w:spacing w:val="-6"/>
        </w:rPr>
        <w:t> </w:t>
      </w:r>
      <w:r>
        <w:rPr>
          <w:spacing w:val="-8"/>
        </w:rPr>
        <w:t>modify</w:t>
      </w:r>
      <w:r>
        <w:rPr>
          <w:spacing w:val="-6"/>
        </w:rPr>
        <w:t> </w:t>
      </w:r>
      <w:r>
        <w:rPr>
          <w:spacing w:val="-8"/>
        </w:rPr>
        <w:t>his</w:t>
      </w:r>
      <w:r>
        <w:rPr>
          <w:spacing w:val="-6"/>
        </w:rPr>
        <w:t> </w:t>
      </w:r>
      <w:r>
        <w:rPr>
          <w:spacing w:val="-8"/>
        </w:rPr>
        <w:t>behaviour</w:t>
      </w:r>
      <w:r>
        <w:rPr>
          <w:spacing w:val="-6"/>
        </w:rPr>
        <w:t> </w:t>
      </w:r>
      <w:r>
        <w:rPr>
          <w:spacing w:val="-8"/>
        </w:rPr>
        <w:t>to</w:t>
      </w:r>
      <w:r>
        <w:rPr>
          <w:spacing w:val="-6"/>
        </w:rPr>
        <w:t> </w:t>
      </w:r>
      <w:r>
        <w:rPr>
          <w:spacing w:val="-8"/>
        </w:rPr>
        <w:t>prevent</w:t>
      </w:r>
      <w:r>
        <w:rPr>
          <w:spacing w:val="-6"/>
        </w:rPr>
        <w:t> </w:t>
      </w:r>
      <w:r>
        <w:rPr>
          <w:spacing w:val="-8"/>
        </w:rPr>
        <w:t>or</w:t>
      </w:r>
      <w:r>
        <w:rPr>
          <w:spacing w:val="-6"/>
        </w:rPr>
        <w:t> </w:t>
      </w:r>
      <w:r>
        <w:rPr>
          <w:spacing w:val="-8"/>
        </w:rPr>
        <w:t>reduce</w:t>
      </w:r>
      <w:r>
        <w:rPr>
          <w:spacing w:val="-6"/>
        </w:rPr>
        <w:t> </w:t>
      </w:r>
      <w:r>
        <w:rPr>
          <w:spacing w:val="-8"/>
        </w:rPr>
        <w:t>the</w:t>
      </w:r>
      <w:r>
        <w:rPr>
          <w:spacing w:val="-6"/>
        </w:rPr>
        <w:t> </w:t>
      </w:r>
      <w:r>
        <w:rPr>
          <w:spacing w:val="-8"/>
        </w:rPr>
        <w:t>effects</w:t>
      </w:r>
      <w:r>
        <w:rPr>
          <w:spacing w:val="-6"/>
        </w:rPr>
        <w:t> </w:t>
      </w:r>
      <w:r>
        <w:rPr>
          <w:spacing w:val="-8"/>
        </w:rPr>
        <w:t>of</w:t>
      </w:r>
      <w:r>
        <w:rPr>
          <w:spacing w:val="-6"/>
        </w:rPr>
        <w:t> </w:t>
      </w:r>
      <w:r>
        <w:rPr>
          <w:spacing w:val="-8"/>
        </w:rPr>
        <w:t>his</w:t>
      </w:r>
      <w:r>
        <w:rPr>
          <w:spacing w:val="-6"/>
        </w:rPr>
        <w:t> </w:t>
      </w:r>
      <w:r>
        <w:rPr>
          <w:spacing w:val="-8"/>
        </w:rPr>
        <w:t>migraines</w:t>
      </w:r>
      <w:r>
        <w:rPr>
          <w:spacing w:val="-6"/>
        </w:rPr>
        <w:t> </w:t>
      </w:r>
      <w:r>
        <w:rPr>
          <w:spacing w:val="-8"/>
        </w:rPr>
        <w:t>to</w:t>
      </w:r>
      <w:r>
        <w:rPr>
          <w:spacing w:val="-6"/>
        </w:rPr>
        <w:t> </w:t>
      </w:r>
      <w:r>
        <w:rPr>
          <w:spacing w:val="-8"/>
        </w:rPr>
        <w:t>be</w:t>
      </w:r>
      <w:r>
        <w:rPr>
          <w:spacing w:val="-6"/>
        </w:rPr>
        <w:t> </w:t>
      </w:r>
      <w:r>
        <w:rPr>
          <w:spacing w:val="-8"/>
        </w:rPr>
        <w:t>perverse. </w:t>
      </w:r>
      <w:r>
        <w:rPr>
          <w:spacing w:val="-10"/>
        </w:rPr>
        <w:t>This</w:t>
      </w:r>
      <w:r>
        <w:rPr>
          <w:spacing w:val="-1"/>
        </w:rPr>
        <w:t> </w:t>
      </w:r>
      <w:r>
        <w:rPr>
          <w:spacing w:val="-10"/>
        </w:rPr>
        <w:t>is</w:t>
      </w:r>
      <w:r>
        <w:rPr>
          <w:spacing w:val="-1"/>
        </w:rPr>
        <w:t> </w:t>
      </w:r>
      <w:r>
        <w:rPr>
          <w:spacing w:val="-10"/>
        </w:rPr>
        <w:t>because</w:t>
      </w:r>
      <w:r>
        <w:rPr>
          <w:spacing w:val="-1"/>
        </w:rPr>
        <w:t> </w:t>
      </w:r>
      <w:r>
        <w:rPr>
          <w:spacing w:val="-10"/>
        </w:rPr>
        <w:t>the</w:t>
      </w:r>
      <w:r>
        <w:rPr>
          <w:spacing w:val="-1"/>
        </w:rPr>
        <w:t> </w:t>
      </w:r>
      <w:r>
        <w:rPr>
          <w:spacing w:val="-10"/>
        </w:rPr>
        <w:t>evidence</w:t>
      </w:r>
      <w:r>
        <w:rPr>
          <w:spacing w:val="-1"/>
        </w:rPr>
        <w:t> </w:t>
      </w:r>
      <w:r>
        <w:rPr>
          <w:spacing w:val="-10"/>
        </w:rPr>
        <w:t>demonstrated</w:t>
      </w:r>
      <w:r>
        <w:rPr>
          <w:spacing w:val="-1"/>
        </w:rPr>
        <w:t> </w:t>
      </w:r>
      <w:r>
        <w:rPr>
          <w:spacing w:val="-10"/>
        </w:rPr>
        <w:t>that</w:t>
      </w:r>
      <w:r>
        <w:rPr>
          <w:spacing w:val="-1"/>
        </w:rPr>
        <w:t> </w:t>
      </w:r>
      <w:r>
        <w:rPr>
          <w:spacing w:val="-10"/>
        </w:rPr>
        <w:t>his</w:t>
      </w:r>
      <w:r>
        <w:rPr>
          <w:spacing w:val="-1"/>
        </w:rPr>
        <w:t> </w:t>
      </w:r>
      <w:r>
        <w:rPr>
          <w:spacing w:val="-10"/>
        </w:rPr>
        <w:t>migraines</w:t>
      </w:r>
      <w:r>
        <w:rPr>
          <w:spacing w:val="-1"/>
        </w:rPr>
        <w:t> </w:t>
      </w:r>
      <w:r>
        <w:rPr>
          <w:spacing w:val="-10"/>
        </w:rPr>
        <w:t>continued</w:t>
      </w:r>
      <w:r>
        <w:rPr>
          <w:spacing w:val="-1"/>
        </w:rPr>
        <w:t> </w:t>
      </w:r>
      <w:r>
        <w:rPr>
          <w:spacing w:val="-10"/>
        </w:rPr>
        <w:t>at</w:t>
      </w:r>
      <w:r>
        <w:rPr>
          <w:spacing w:val="-1"/>
        </w:rPr>
        <w:t> </w:t>
      </w:r>
      <w:r>
        <w:rPr>
          <w:spacing w:val="-10"/>
        </w:rPr>
        <w:t>a</w:t>
      </w:r>
      <w:r>
        <w:rPr>
          <w:spacing w:val="-1"/>
        </w:rPr>
        <w:t> </w:t>
      </w:r>
      <w:r>
        <w:rPr>
          <w:spacing w:val="-10"/>
        </w:rPr>
        <w:t>similar</w:t>
      </w:r>
      <w:r>
        <w:rPr>
          <w:spacing w:val="-1"/>
        </w:rPr>
        <w:t> </w:t>
      </w:r>
      <w:r>
        <w:rPr>
          <w:spacing w:val="-10"/>
        </w:rPr>
        <w:t>level </w:t>
      </w:r>
      <w:r>
        <w:rPr>
          <w:w w:val="90"/>
        </w:rPr>
        <w:t>despite</w:t>
      </w:r>
      <w:r>
        <w:rPr>
          <w:spacing w:val="-2"/>
          <w:w w:val="90"/>
        </w:rPr>
        <w:t> </w:t>
      </w:r>
      <w:r>
        <w:rPr>
          <w:w w:val="90"/>
        </w:rPr>
        <w:t>him</w:t>
      </w:r>
      <w:r>
        <w:rPr>
          <w:spacing w:val="-2"/>
          <w:w w:val="90"/>
        </w:rPr>
        <w:t> </w:t>
      </w:r>
      <w:r>
        <w:rPr>
          <w:w w:val="90"/>
        </w:rPr>
        <w:t>being</w:t>
      </w:r>
      <w:r>
        <w:rPr>
          <w:spacing w:val="-2"/>
          <w:w w:val="90"/>
        </w:rPr>
        <w:t> </w:t>
      </w:r>
      <w:r>
        <w:rPr>
          <w:w w:val="90"/>
        </w:rPr>
        <w:t>on</w:t>
      </w:r>
      <w:r>
        <w:rPr>
          <w:spacing w:val="-2"/>
          <w:w w:val="90"/>
        </w:rPr>
        <w:t> </w:t>
      </w:r>
      <w:r>
        <w:rPr>
          <w:w w:val="90"/>
        </w:rPr>
        <w:t>sick</w:t>
      </w:r>
      <w:r>
        <w:rPr>
          <w:spacing w:val="-2"/>
          <w:w w:val="90"/>
        </w:rPr>
        <w:t> </w:t>
      </w:r>
      <w:r>
        <w:rPr>
          <w:w w:val="90"/>
        </w:rPr>
        <w:t>leave,</w:t>
      </w:r>
      <w:r>
        <w:rPr>
          <w:spacing w:val="-2"/>
          <w:w w:val="90"/>
        </w:rPr>
        <w:t> </w:t>
      </w:r>
      <w:r>
        <w:rPr>
          <w:w w:val="90"/>
        </w:rPr>
        <w:t>and</w:t>
      </w:r>
      <w:r>
        <w:rPr>
          <w:spacing w:val="-2"/>
          <w:w w:val="90"/>
        </w:rPr>
        <w:t> </w:t>
      </w:r>
      <w:r>
        <w:rPr>
          <w:w w:val="90"/>
        </w:rPr>
        <w:t>so</w:t>
      </w:r>
      <w:r>
        <w:rPr>
          <w:spacing w:val="-2"/>
          <w:w w:val="90"/>
        </w:rPr>
        <w:t> </w:t>
      </w:r>
      <w:r>
        <w:rPr>
          <w:w w:val="90"/>
        </w:rPr>
        <w:t>such</w:t>
      </w:r>
      <w:r>
        <w:rPr>
          <w:spacing w:val="-2"/>
          <w:w w:val="90"/>
        </w:rPr>
        <w:t> </w:t>
      </w:r>
      <w:r>
        <w:rPr>
          <w:w w:val="90"/>
        </w:rPr>
        <w:t>modifications</w:t>
      </w:r>
      <w:r>
        <w:rPr>
          <w:spacing w:val="-2"/>
          <w:w w:val="90"/>
        </w:rPr>
        <w:t> </w:t>
      </w:r>
      <w:r>
        <w:rPr>
          <w:w w:val="90"/>
        </w:rPr>
        <w:t>had</w:t>
      </w:r>
      <w:r>
        <w:rPr>
          <w:spacing w:val="-2"/>
          <w:w w:val="90"/>
        </w:rPr>
        <w:t> </w:t>
      </w:r>
      <w:r>
        <w:rPr>
          <w:w w:val="90"/>
        </w:rPr>
        <w:t>already</w:t>
      </w:r>
      <w:r>
        <w:rPr>
          <w:spacing w:val="-2"/>
          <w:w w:val="90"/>
        </w:rPr>
        <w:t> </w:t>
      </w:r>
      <w:r>
        <w:rPr>
          <w:w w:val="90"/>
        </w:rPr>
        <w:t>been</w:t>
      </w:r>
      <w:r>
        <w:rPr>
          <w:spacing w:val="-2"/>
          <w:w w:val="90"/>
        </w:rPr>
        <w:t> </w:t>
      </w:r>
      <w:r>
        <w:rPr>
          <w:w w:val="90"/>
        </w:rPr>
        <w:t>in</w:t>
      </w:r>
      <w:r>
        <w:rPr>
          <w:spacing w:val="-2"/>
          <w:w w:val="90"/>
        </w:rPr>
        <w:t> </w:t>
      </w:r>
      <w:r>
        <w:rPr>
          <w:w w:val="90"/>
        </w:rPr>
        <w:t>effect.</w:t>
      </w:r>
      <w:r>
        <w:rPr>
          <w:spacing w:val="-2"/>
          <w:w w:val="90"/>
        </w:rPr>
        <w:t> </w:t>
      </w:r>
      <w:r>
        <w:rPr>
          <w:w w:val="90"/>
        </w:rPr>
        <w:t>The </w:t>
      </w:r>
      <w:r>
        <w:rPr>
          <w:spacing w:val="-8"/>
        </w:rPr>
        <w:t>EAT</w:t>
      </w:r>
      <w:r>
        <w:rPr>
          <w:spacing w:val="-7"/>
        </w:rPr>
        <w:t> </w:t>
      </w:r>
      <w:r>
        <w:rPr>
          <w:spacing w:val="-8"/>
        </w:rPr>
        <w:t>stated</w:t>
      </w:r>
      <w:r>
        <w:rPr>
          <w:spacing w:val="-7"/>
        </w:rPr>
        <w:t> </w:t>
      </w:r>
      <w:r>
        <w:rPr>
          <w:spacing w:val="-8"/>
        </w:rPr>
        <w:t>that</w:t>
      </w:r>
      <w:r>
        <w:rPr>
          <w:spacing w:val="-7"/>
        </w:rPr>
        <w:t> </w:t>
      </w:r>
      <w:r>
        <w:rPr>
          <w:spacing w:val="-8"/>
        </w:rPr>
        <w:t>in</w:t>
      </w:r>
      <w:r>
        <w:rPr>
          <w:spacing w:val="-7"/>
        </w:rPr>
        <w:t> </w:t>
      </w:r>
      <w:r>
        <w:rPr>
          <w:spacing w:val="-8"/>
        </w:rPr>
        <w:t>assessing</w:t>
      </w:r>
      <w:r>
        <w:rPr>
          <w:spacing w:val="-7"/>
        </w:rPr>
        <w:t> </w:t>
      </w:r>
      <w:r>
        <w:rPr>
          <w:spacing w:val="-8"/>
        </w:rPr>
        <w:t>the</w:t>
      </w:r>
      <w:r>
        <w:rPr>
          <w:spacing w:val="-7"/>
        </w:rPr>
        <w:t> </w:t>
      </w:r>
      <w:r>
        <w:rPr>
          <w:spacing w:val="-8"/>
        </w:rPr>
        <w:t>effect</w:t>
      </w:r>
      <w:r>
        <w:rPr>
          <w:spacing w:val="-7"/>
        </w:rPr>
        <w:t> </w:t>
      </w:r>
      <w:r>
        <w:rPr>
          <w:spacing w:val="-8"/>
        </w:rPr>
        <w:t>which</w:t>
      </w:r>
      <w:r>
        <w:rPr>
          <w:spacing w:val="-7"/>
        </w:rPr>
        <w:t> </w:t>
      </w:r>
      <w:r>
        <w:rPr>
          <w:spacing w:val="-8"/>
        </w:rPr>
        <w:t>modifications</w:t>
      </w:r>
      <w:r>
        <w:rPr>
          <w:spacing w:val="-7"/>
        </w:rPr>
        <w:t> </w:t>
      </w:r>
      <w:r>
        <w:rPr>
          <w:spacing w:val="-8"/>
        </w:rPr>
        <w:t>to</w:t>
      </w:r>
      <w:r>
        <w:rPr>
          <w:spacing w:val="-7"/>
        </w:rPr>
        <w:t> </w:t>
      </w:r>
      <w:r>
        <w:rPr>
          <w:spacing w:val="-8"/>
        </w:rPr>
        <w:t>behaviour</w:t>
      </w:r>
      <w:r>
        <w:rPr>
          <w:spacing w:val="-7"/>
        </w:rPr>
        <w:t> </w:t>
      </w:r>
      <w:r>
        <w:rPr>
          <w:spacing w:val="-8"/>
        </w:rPr>
        <w:t>might</w:t>
      </w:r>
      <w:r>
        <w:rPr>
          <w:spacing w:val="-7"/>
        </w:rPr>
        <w:t> </w:t>
      </w:r>
      <w:r>
        <w:rPr>
          <w:spacing w:val="-8"/>
        </w:rPr>
        <w:t>have,</w:t>
      </w:r>
      <w:r>
        <w:rPr>
          <w:spacing w:val="-7"/>
        </w:rPr>
        <w:t> </w:t>
      </w:r>
      <w:r>
        <w:rPr>
          <w:spacing w:val="-8"/>
        </w:rPr>
        <w:t>the </w:t>
      </w:r>
      <w:r>
        <w:rPr>
          <w:spacing w:val="-4"/>
        </w:rPr>
        <w:t>tribunal</w:t>
      </w:r>
      <w:r>
        <w:rPr>
          <w:spacing w:val="-6"/>
        </w:rPr>
        <w:t> </w:t>
      </w:r>
      <w:r>
        <w:rPr>
          <w:spacing w:val="-4"/>
        </w:rPr>
        <w:t>should</w:t>
      </w:r>
      <w:r>
        <w:rPr>
          <w:spacing w:val="-6"/>
        </w:rPr>
        <w:t> </w:t>
      </w:r>
      <w:r>
        <w:rPr>
          <w:spacing w:val="-4"/>
        </w:rPr>
        <w:t>consider</w:t>
      </w:r>
      <w:r>
        <w:rPr>
          <w:spacing w:val="-6"/>
        </w:rPr>
        <w:t> </w:t>
      </w:r>
      <w:r>
        <w:rPr>
          <w:spacing w:val="-4"/>
        </w:rPr>
        <w:t>the</w:t>
      </w:r>
      <w:r>
        <w:rPr>
          <w:spacing w:val="-6"/>
        </w:rPr>
        <w:t> </w:t>
      </w:r>
      <w:r>
        <w:rPr>
          <w:spacing w:val="-4"/>
        </w:rPr>
        <w:t>effect</w:t>
      </w:r>
      <w:r>
        <w:rPr>
          <w:spacing w:val="-6"/>
        </w:rPr>
        <w:t> </w:t>
      </w:r>
      <w:r>
        <w:rPr>
          <w:spacing w:val="-4"/>
        </w:rPr>
        <w:t>of</w:t>
      </w:r>
      <w:r>
        <w:rPr>
          <w:spacing w:val="-6"/>
        </w:rPr>
        <w:t> </w:t>
      </w:r>
      <w:r>
        <w:rPr>
          <w:spacing w:val="-4"/>
        </w:rPr>
        <w:t>the</w:t>
      </w:r>
      <w:r>
        <w:rPr>
          <w:spacing w:val="-6"/>
        </w:rPr>
        <w:t> </w:t>
      </w:r>
      <w:r>
        <w:rPr>
          <w:spacing w:val="-4"/>
        </w:rPr>
        <w:t>impairment</w:t>
      </w:r>
      <w:r>
        <w:rPr>
          <w:spacing w:val="-6"/>
        </w:rPr>
        <w:t> </w:t>
      </w:r>
      <w:r>
        <w:rPr>
          <w:spacing w:val="-4"/>
        </w:rPr>
        <w:t>on</w:t>
      </w:r>
      <w:r>
        <w:rPr>
          <w:spacing w:val="-6"/>
        </w:rPr>
        <w:t> </w:t>
      </w:r>
      <w:r>
        <w:rPr>
          <w:spacing w:val="-4"/>
        </w:rPr>
        <w:t>day-to-day</w:t>
      </w:r>
      <w:r>
        <w:rPr>
          <w:spacing w:val="-6"/>
        </w:rPr>
        <w:t> </w:t>
      </w:r>
      <w:r>
        <w:rPr>
          <w:spacing w:val="-4"/>
        </w:rPr>
        <w:t>activities</w:t>
      </w:r>
      <w:r>
        <w:rPr>
          <w:spacing w:val="-6"/>
        </w:rPr>
        <w:t> </w:t>
      </w:r>
      <w:r>
        <w:rPr>
          <w:spacing w:val="-4"/>
        </w:rPr>
        <w:t>without </w:t>
      </w:r>
      <w:r>
        <w:rPr>
          <w:spacing w:val="-8"/>
        </w:rPr>
        <w:t>any</w:t>
      </w:r>
      <w:r>
        <w:rPr>
          <w:spacing w:val="-3"/>
        </w:rPr>
        <w:t> </w:t>
      </w:r>
      <w:r>
        <w:rPr>
          <w:spacing w:val="-8"/>
        </w:rPr>
        <w:t>modifications</w:t>
      </w:r>
      <w:r>
        <w:rPr>
          <w:spacing w:val="-3"/>
        </w:rPr>
        <w:t> </w:t>
      </w:r>
      <w:r>
        <w:rPr>
          <w:spacing w:val="-8"/>
        </w:rPr>
        <w:t>and</w:t>
      </w:r>
      <w:r>
        <w:rPr>
          <w:spacing w:val="-3"/>
        </w:rPr>
        <w:t> </w:t>
      </w:r>
      <w:r>
        <w:rPr>
          <w:spacing w:val="-8"/>
        </w:rPr>
        <w:t>reach</w:t>
      </w:r>
      <w:r>
        <w:rPr>
          <w:spacing w:val="-3"/>
        </w:rPr>
        <w:t> </w:t>
      </w:r>
      <w:r>
        <w:rPr>
          <w:spacing w:val="-8"/>
        </w:rPr>
        <w:t>a</w:t>
      </w:r>
      <w:r>
        <w:rPr>
          <w:spacing w:val="-3"/>
        </w:rPr>
        <w:t> </w:t>
      </w:r>
      <w:r>
        <w:rPr>
          <w:spacing w:val="-8"/>
        </w:rPr>
        <w:t>reasoned</w:t>
      </w:r>
      <w:r>
        <w:rPr>
          <w:spacing w:val="-3"/>
        </w:rPr>
        <w:t> </w:t>
      </w:r>
      <w:r>
        <w:rPr>
          <w:spacing w:val="-8"/>
        </w:rPr>
        <w:t>conclusion</w:t>
      </w:r>
      <w:r>
        <w:rPr>
          <w:spacing w:val="-3"/>
        </w:rPr>
        <w:t> </w:t>
      </w:r>
      <w:r>
        <w:rPr>
          <w:spacing w:val="-8"/>
        </w:rPr>
        <w:t>as</w:t>
      </w:r>
      <w:r>
        <w:rPr>
          <w:spacing w:val="-3"/>
        </w:rPr>
        <w:t> </w:t>
      </w:r>
      <w:r>
        <w:rPr>
          <w:spacing w:val="-8"/>
        </w:rPr>
        <w:t>to</w:t>
      </w:r>
      <w:r>
        <w:rPr>
          <w:spacing w:val="-3"/>
        </w:rPr>
        <w:t> </w:t>
      </w:r>
      <w:r>
        <w:rPr>
          <w:spacing w:val="-8"/>
        </w:rPr>
        <w:t>the</w:t>
      </w:r>
      <w:r>
        <w:rPr>
          <w:spacing w:val="-3"/>
        </w:rPr>
        <w:t> </w:t>
      </w:r>
      <w:r>
        <w:rPr>
          <w:spacing w:val="-8"/>
        </w:rPr>
        <w:t>change</w:t>
      </w:r>
      <w:r>
        <w:rPr>
          <w:spacing w:val="-3"/>
        </w:rPr>
        <w:t> </w:t>
      </w:r>
      <w:r>
        <w:rPr>
          <w:spacing w:val="-8"/>
        </w:rPr>
        <w:t>which</w:t>
      </w:r>
      <w:r>
        <w:rPr>
          <w:spacing w:val="-3"/>
        </w:rPr>
        <w:t> </w:t>
      </w:r>
      <w:r>
        <w:rPr>
          <w:spacing w:val="-8"/>
        </w:rPr>
        <w:t>would</w:t>
      </w:r>
      <w:r>
        <w:rPr>
          <w:spacing w:val="-3"/>
        </w:rPr>
        <w:t> </w:t>
      </w:r>
      <w:r>
        <w:rPr>
          <w:spacing w:val="-8"/>
        </w:rPr>
        <w:t>occur if</w:t>
      </w:r>
      <w:r>
        <w:rPr>
          <w:spacing w:val="-5"/>
        </w:rPr>
        <w:t> </w:t>
      </w:r>
      <w:r>
        <w:rPr>
          <w:spacing w:val="-8"/>
        </w:rPr>
        <w:t>the</w:t>
      </w:r>
      <w:r>
        <w:rPr>
          <w:spacing w:val="-5"/>
        </w:rPr>
        <w:t> </w:t>
      </w:r>
      <w:r>
        <w:rPr>
          <w:spacing w:val="-8"/>
        </w:rPr>
        <w:t>behaviour</w:t>
      </w:r>
      <w:r>
        <w:rPr>
          <w:spacing w:val="-5"/>
        </w:rPr>
        <w:t> </w:t>
      </w:r>
      <w:r>
        <w:rPr>
          <w:spacing w:val="-8"/>
        </w:rPr>
        <w:t>was</w:t>
      </w:r>
      <w:r>
        <w:rPr>
          <w:spacing w:val="-5"/>
        </w:rPr>
        <w:t> </w:t>
      </w:r>
      <w:r>
        <w:rPr>
          <w:spacing w:val="-8"/>
        </w:rPr>
        <w:t>modified.</w:t>
      </w:r>
      <w:r>
        <w:rPr>
          <w:spacing w:val="-5"/>
        </w:rPr>
        <w:t> </w:t>
      </w:r>
      <w:r>
        <w:rPr>
          <w:spacing w:val="-8"/>
        </w:rPr>
        <w:t>The</w:t>
      </w:r>
      <w:r>
        <w:rPr>
          <w:spacing w:val="-5"/>
        </w:rPr>
        <w:t> </w:t>
      </w:r>
      <w:r>
        <w:rPr>
          <w:spacing w:val="-8"/>
        </w:rPr>
        <w:t>ET</w:t>
      </w:r>
      <w:r>
        <w:rPr>
          <w:spacing w:val="-5"/>
        </w:rPr>
        <w:t> </w:t>
      </w:r>
      <w:r>
        <w:rPr>
          <w:spacing w:val="-8"/>
        </w:rPr>
        <w:t>should</w:t>
      </w:r>
      <w:r>
        <w:rPr>
          <w:spacing w:val="-5"/>
        </w:rPr>
        <w:t> </w:t>
      </w:r>
      <w:r>
        <w:rPr>
          <w:spacing w:val="-8"/>
        </w:rPr>
        <w:t>generally</w:t>
      </w:r>
      <w:r>
        <w:rPr>
          <w:spacing w:val="-5"/>
        </w:rPr>
        <w:t> </w:t>
      </w:r>
      <w:r>
        <w:rPr>
          <w:spacing w:val="-8"/>
        </w:rPr>
        <w:t>consider</w:t>
      </w:r>
      <w:r>
        <w:rPr>
          <w:spacing w:val="-5"/>
        </w:rPr>
        <w:t> </w:t>
      </w:r>
      <w:r>
        <w:rPr>
          <w:spacing w:val="-8"/>
        </w:rPr>
        <w:t>whether</w:t>
      </w:r>
      <w:r>
        <w:rPr>
          <w:spacing w:val="-5"/>
        </w:rPr>
        <w:t> </w:t>
      </w:r>
      <w:r>
        <w:rPr>
          <w:spacing w:val="-8"/>
        </w:rPr>
        <w:t>any</w:t>
      </w:r>
      <w:r>
        <w:rPr>
          <w:spacing w:val="-5"/>
        </w:rPr>
        <w:t> </w:t>
      </w:r>
      <w:r>
        <w:rPr>
          <w:spacing w:val="-8"/>
        </w:rPr>
        <w:t>day-to-day </w:t>
      </w:r>
      <w:r>
        <w:rPr>
          <w:spacing w:val="-4"/>
        </w:rPr>
        <w:t>activities</w:t>
      </w:r>
      <w:r>
        <w:rPr>
          <w:spacing w:val="-12"/>
        </w:rPr>
        <w:t> </w:t>
      </w:r>
      <w:r>
        <w:rPr>
          <w:spacing w:val="-4"/>
        </w:rPr>
        <w:t>would</w:t>
      </w:r>
      <w:r>
        <w:rPr>
          <w:spacing w:val="-12"/>
        </w:rPr>
        <w:t> </w:t>
      </w:r>
      <w:r>
        <w:rPr>
          <w:spacing w:val="-4"/>
        </w:rPr>
        <w:t>still</w:t>
      </w:r>
      <w:r>
        <w:rPr>
          <w:spacing w:val="-12"/>
        </w:rPr>
        <w:t> </w:t>
      </w:r>
      <w:r>
        <w:rPr>
          <w:spacing w:val="-4"/>
        </w:rPr>
        <w:t>be</w:t>
      </w:r>
      <w:r>
        <w:rPr>
          <w:spacing w:val="-12"/>
        </w:rPr>
        <w:t> </w:t>
      </w:r>
      <w:r>
        <w:rPr>
          <w:spacing w:val="-4"/>
        </w:rPr>
        <w:t>affected</w:t>
      </w:r>
      <w:r>
        <w:rPr>
          <w:spacing w:val="-12"/>
        </w:rPr>
        <w:t> </w:t>
      </w:r>
      <w:r>
        <w:rPr>
          <w:spacing w:val="-4"/>
        </w:rPr>
        <w:t>and,</w:t>
      </w:r>
      <w:r>
        <w:rPr>
          <w:spacing w:val="-11"/>
        </w:rPr>
        <w:t> </w:t>
      </w:r>
      <w:r>
        <w:rPr>
          <w:spacing w:val="-4"/>
        </w:rPr>
        <w:t>if</w:t>
      </w:r>
      <w:r>
        <w:rPr>
          <w:spacing w:val="-12"/>
        </w:rPr>
        <w:t> </w:t>
      </w:r>
      <w:r>
        <w:rPr>
          <w:spacing w:val="-4"/>
        </w:rPr>
        <w:t>so,</w:t>
      </w:r>
      <w:r>
        <w:rPr>
          <w:spacing w:val="-12"/>
        </w:rPr>
        <w:t> </w:t>
      </w:r>
      <w:r>
        <w:rPr>
          <w:spacing w:val="-4"/>
        </w:rPr>
        <w:t>whether</w:t>
      </w:r>
      <w:r>
        <w:rPr>
          <w:spacing w:val="-12"/>
        </w:rPr>
        <w:t> </w:t>
      </w:r>
      <w:r>
        <w:rPr>
          <w:spacing w:val="-4"/>
        </w:rPr>
        <w:t>they</w:t>
      </w:r>
      <w:r>
        <w:rPr>
          <w:spacing w:val="-12"/>
        </w:rPr>
        <w:t> </w:t>
      </w:r>
      <w:r>
        <w:rPr>
          <w:spacing w:val="-4"/>
        </w:rPr>
        <w:t>would</w:t>
      </w:r>
      <w:r>
        <w:rPr>
          <w:spacing w:val="-11"/>
        </w:rPr>
        <w:t> </w:t>
      </w:r>
      <w:r>
        <w:rPr>
          <w:spacing w:val="-4"/>
        </w:rPr>
        <w:t>be</w:t>
      </w:r>
      <w:r>
        <w:rPr>
          <w:spacing w:val="-12"/>
        </w:rPr>
        <w:t> </w:t>
      </w:r>
      <w:r>
        <w:rPr>
          <w:spacing w:val="-4"/>
        </w:rPr>
        <w:t>affected</w:t>
      </w:r>
      <w:r>
        <w:rPr>
          <w:spacing w:val="-12"/>
        </w:rPr>
        <w:t> </w:t>
      </w:r>
      <w:r>
        <w:rPr>
          <w:spacing w:val="-4"/>
        </w:rPr>
        <w:t>to</w:t>
      </w:r>
      <w:r>
        <w:rPr>
          <w:spacing w:val="-12"/>
        </w:rPr>
        <w:t> </w:t>
      </w:r>
      <w:r>
        <w:rPr>
          <w:spacing w:val="-4"/>
        </w:rPr>
        <w:t>a</w:t>
      </w:r>
      <w:r>
        <w:rPr>
          <w:spacing w:val="-12"/>
        </w:rPr>
        <w:t> </w:t>
      </w:r>
      <w:r>
        <w:rPr>
          <w:spacing w:val="-4"/>
        </w:rPr>
        <w:t>degree </w:t>
      </w:r>
      <w:r>
        <w:rPr/>
        <w:t>which</w:t>
      </w:r>
      <w:r>
        <w:rPr>
          <w:spacing w:val="-16"/>
        </w:rPr>
        <w:t> </w:t>
      </w:r>
      <w:r>
        <w:rPr/>
        <w:t>would</w:t>
      </w:r>
      <w:r>
        <w:rPr>
          <w:spacing w:val="-16"/>
        </w:rPr>
        <w:t> </w:t>
      </w:r>
      <w:r>
        <w:rPr/>
        <w:t>be</w:t>
      </w:r>
      <w:r>
        <w:rPr>
          <w:spacing w:val="-16"/>
        </w:rPr>
        <w:t> </w:t>
      </w:r>
      <w:r>
        <w:rPr/>
        <w:t>more</w:t>
      </w:r>
      <w:r>
        <w:rPr>
          <w:spacing w:val="-16"/>
        </w:rPr>
        <w:t> </w:t>
      </w:r>
      <w:r>
        <w:rPr/>
        <w:t>than</w:t>
      </w:r>
      <w:r>
        <w:rPr>
          <w:spacing w:val="-16"/>
        </w:rPr>
        <w:t> </w:t>
      </w:r>
      <w:r>
        <w:rPr/>
        <w:t>minor</w:t>
      </w:r>
      <w:r>
        <w:rPr>
          <w:spacing w:val="-16"/>
        </w:rPr>
        <w:t> </w:t>
      </w:r>
      <w:r>
        <w:rPr/>
        <w:t>or</w:t>
      </w:r>
      <w:r>
        <w:rPr>
          <w:spacing w:val="-16"/>
        </w:rPr>
        <w:t> </w:t>
      </w:r>
      <w:r>
        <w:rPr/>
        <w:t>trivial.</w:t>
      </w:r>
    </w:p>
    <w:p>
      <w:pPr>
        <w:pStyle w:val="BodyText"/>
        <w:spacing w:line="285" w:lineRule="auto" w:before="110"/>
        <w:ind w:left="153" w:right="141"/>
        <w:jc w:val="both"/>
      </w:pPr>
      <w:r>
        <w:rPr>
          <w:spacing w:val="-2"/>
          <w:w w:val="90"/>
        </w:rPr>
        <w:t>Furthermore,</w:t>
      </w:r>
      <w:r>
        <w:rPr>
          <w:spacing w:val="-6"/>
          <w:w w:val="90"/>
        </w:rPr>
        <w:t> </w:t>
      </w:r>
      <w:r>
        <w:rPr>
          <w:spacing w:val="-2"/>
          <w:w w:val="90"/>
        </w:rPr>
        <w:t>the</w:t>
      </w:r>
      <w:r>
        <w:rPr>
          <w:spacing w:val="-6"/>
          <w:w w:val="90"/>
        </w:rPr>
        <w:t> </w:t>
      </w:r>
      <w:r>
        <w:rPr>
          <w:spacing w:val="-2"/>
          <w:w w:val="90"/>
        </w:rPr>
        <w:t>EAT</w:t>
      </w:r>
      <w:r>
        <w:rPr>
          <w:spacing w:val="-6"/>
          <w:w w:val="90"/>
        </w:rPr>
        <w:t> </w:t>
      </w:r>
      <w:r>
        <w:rPr>
          <w:spacing w:val="-2"/>
          <w:w w:val="90"/>
        </w:rPr>
        <w:t>concluded</w:t>
      </w:r>
      <w:r>
        <w:rPr>
          <w:spacing w:val="-6"/>
          <w:w w:val="90"/>
        </w:rPr>
        <w:t> </w:t>
      </w:r>
      <w:r>
        <w:rPr>
          <w:spacing w:val="-2"/>
          <w:w w:val="90"/>
        </w:rPr>
        <w:t>that</w:t>
      </w:r>
      <w:r>
        <w:rPr>
          <w:spacing w:val="-6"/>
          <w:w w:val="90"/>
        </w:rPr>
        <w:t> </w:t>
      </w:r>
      <w:r>
        <w:rPr>
          <w:spacing w:val="-2"/>
          <w:w w:val="90"/>
        </w:rPr>
        <w:t>the</w:t>
      </w:r>
      <w:r>
        <w:rPr>
          <w:spacing w:val="-6"/>
          <w:w w:val="90"/>
        </w:rPr>
        <w:t> </w:t>
      </w:r>
      <w:r>
        <w:rPr>
          <w:spacing w:val="-2"/>
          <w:w w:val="90"/>
        </w:rPr>
        <w:t>ET</w:t>
      </w:r>
      <w:r>
        <w:rPr>
          <w:spacing w:val="-6"/>
          <w:w w:val="90"/>
        </w:rPr>
        <w:t> </w:t>
      </w:r>
      <w:r>
        <w:rPr>
          <w:spacing w:val="-2"/>
          <w:w w:val="90"/>
        </w:rPr>
        <w:t>had</w:t>
      </w:r>
      <w:r>
        <w:rPr>
          <w:spacing w:val="-6"/>
          <w:w w:val="90"/>
        </w:rPr>
        <w:t> </w:t>
      </w:r>
      <w:r>
        <w:rPr>
          <w:spacing w:val="-2"/>
          <w:w w:val="90"/>
        </w:rPr>
        <w:t>erred</w:t>
      </w:r>
      <w:r>
        <w:rPr>
          <w:spacing w:val="-6"/>
          <w:w w:val="90"/>
        </w:rPr>
        <w:t> </w:t>
      </w:r>
      <w:r>
        <w:rPr>
          <w:spacing w:val="-2"/>
          <w:w w:val="90"/>
        </w:rPr>
        <w:t>in</w:t>
      </w:r>
      <w:r>
        <w:rPr>
          <w:spacing w:val="-6"/>
          <w:w w:val="90"/>
        </w:rPr>
        <w:t> </w:t>
      </w:r>
      <w:r>
        <w:rPr>
          <w:spacing w:val="-2"/>
          <w:w w:val="90"/>
        </w:rPr>
        <w:t>law</w:t>
      </w:r>
      <w:r>
        <w:rPr>
          <w:spacing w:val="-6"/>
          <w:w w:val="90"/>
        </w:rPr>
        <w:t> </w:t>
      </w:r>
      <w:r>
        <w:rPr>
          <w:spacing w:val="-2"/>
          <w:w w:val="90"/>
        </w:rPr>
        <w:t>or</w:t>
      </w:r>
      <w:r>
        <w:rPr>
          <w:spacing w:val="-6"/>
          <w:w w:val="90"/>
        </w:rPr>
        <w:t> </w:t>
      </w:r>
      <w:r>
        <w:rPr>
          <w:spacing w:val="-2"/>
          <w:w w:val="90"/>
        </w:rPr>
        <w:t>was</w:t>
      </w:r>
      <w:r>
        <w:rPr>
          <w:spacing w:val="-6"/>
          <w:w w:val="90"/>
        </w:rPr>
        <w:t> </w:t>
      </w:r>
      <w:r>
        <w:rPr>
          <w:spacing w:val="-2"/>
          <w:w w:val="90"/>
        </w:rPr>
        <w:t>perverse</w:t>
      </w:r>
      <w:r>
        <w:rPr>
          <w:spacing w:val="-6"/>
          <w:w w:val="90"/>
        </w:rPr>
        <w:t> </w:t>
      </w:r>
      <w:r>
        <w:rPr>
          <w:spacing w:val="-2"/>
          <w:w w:val="90"/>
        </w:rPr>
        <w:t>in</w:t>
      </w:r>
      <w:r>
        <w:rPr>
          <w:spacing w:val="-6"/>
          <w:w w:val="90"/>
        </w:rPr>
        <w:t> </w:t>
      </w:r>
      <w:r>
        <w:rPr>
          <w:spacing w:val="-2"/>
          <w:w w:val="90"/>
        </w:rPr>
        <w:t>its</w:t>
      </w:r>
      <w:r>
        <w:rPr>
          <w:spacing w:val="-6"/>
          <w:w w:val="90"/>
        </w:rPr>
        <w:t> </w:t>
      </w:r>
      <w:r>
        <w:rPr>
          <w:spacing w:val="-2"/>
          <w:w w:val="90"/>
        </w:rPr>
        <w:t>reasoning </w:t>
      </w:r>
      <w:r>
        <w:rPr>
          <w:spacing w:val="-12"/>
        </w:rPr>
        <w:t>that</w:t>
      </w:r>
      <w:r>
        <w:rPr>
          <w:spacing w:val="-2"/>
        </w:rPr>
        <w:t> </w:t>
      </w:r>
      <w:r>
        <w:rPr>
          <w:spacing w:val="-12"/>
        </w:rPr>
        <w:t>CZ</w:t>
      </w:r>
      <w:r>
        <w:rPr>
          <w:spacing w:val="-2"/>
        </w:rPr>
        <w:t> </w:t>
      </w:r>
      <w:r>
        <w:rPr>
          <w:spacing w:val="-12"/>
        </w:rPr>
        <w:t>was</w:t>
      </w:r>
      <w:r>
        <w:rPr>
          <w:spacing w:val="-2"/>
        </w:rPr>
        <w:t> </w:t>
      </w:r>
      <w:r>
        <w:rPr>
          <w:spacing w:val="-12"/>
        </w:rPr>
        <w:t>not</w:t>
      </w:r>
      <w:r>
        <w:rPr>
          <w:spacing w:val="-2"/>
        </w:rPr>
        <w:t> </w:t>
      </w:r>
      <w:r>
        <w:rPr>
          <w:spacing w:val="-12"/>
        </w:rPr>
        <w:t>disabled</w:t>
      </w:r>
      <w:r>
        <w:rPr>
          <w:spacing w:val="-2"/>
        </w:rPr>
        <w:t> </w:t>
      </w:r>
      <w:r>
        <w:rPr>
          <w:spacing w:val="-12"/>
        </w:rPr>
        <w:t>because</w:t>
      </w:r>
      <w:r>
        <w:rPr>
          <w:spacing w:val="-2"/>
        </w:rPr>
        <w:t> </w:t>
      </w:r>
      <w:r>
        <w:rPr>
          <w:spacing w:val="-12"/>
        </w:rPr>
        <w:t>his</w:t>
      </w:r>
      <w:r>
        <w:rPr>
          <w:spacing w:val="-2"/>
        </w:rPr>
        <w:t> </w:t>
      </w:r>
      <w:r>
        <w:rPr>
          <w:spacing w:val="-12"/>
        </w:rPr>
        <w:t>migraines</w:t>
      </w:r>
      <w:r>
        <w:rPr>
          <w:spacing w:val="-2"/>
        </w:rPr>
        <w:t> </w:t>
      </w:r>
      <w:r>
        <w:rPr>
          <w:spacing w:val="-12"/>
        </w:rPr>
        <w:t>may</w:t>
      </w:r>
      <w:r>
        <w:rPr>
          <w:spacing w:val="-2"/>
        </w:rPr>
        <w:t> </w:t>
      </w:r>
      <w:r>
        <w:rPr>
          <w:spacing w:val="-12"/>
        </w:rPr>
        <w:t>have</w:t>
      </w:r>
      <w:r>
        <w:rPr>
          <w:spacing w:val="-2"/>
        </w:rPr>
        <w:t> </w:t>
      </w:r>
      <w:r>
        <w:rPr>
          <w:spacing w:val="-12"/>
        </w:rPr>
        <w:t>been</w:t>
      </w:r>
      <w:r>
        <w:rPr>
          <w:spacing w:val="-2"/>
        </w:rPr>
        <w:t> </w:t>
      </w:r>
      <w:r>
        <w:rPr>
          <w:spacing w:val="-12"/>
        </w:rPr>
        <w:t>caused</w:t>
      </w:r>
      <w:r>
        <w:rPr>
          <w:spacing w:val="-2"/>
        </w:rPr>
        <w:t> </w:t>
      </w:r>
      <w:r>
        <w:rPr>
          <w:spacing w:val="-12"/>
        </w:rPr>
        <w:t>by</w:t>
      </w:r>
      <w:r>
        <w:rPr>
          <w:spacing w:val="-2"/>
        </w:rPr>
        <w:t> </w:t>
      </w:r>
      <w:r>
        <w:rPr>
          <w:spacing w:val="-12"/>
        </w:rPr>
        <w:t>exhaustion.</w:t>
      </w:r>
      <w:r>
        <w:rPr>
          <w:spacing w:val="-2"/>
        </w:rPr>
        <w:t> </w:t>
      </w:r>
      <w:r>
        <w:rPr>
          <w:spacing w:val="-12"/>
        </w:rPr>
        <w:t>The </w:t>
      </w:r>
      <w:r>
        <w:rPr>
          <w:spacing w:val="-10"/>
        </w:rPr>
        <w:t>ET</w:t>
      </w:r>
      <w:r>
        <w:rPr>
          <w:spacing w:val="-3"/>
        </w:rPr>
        <w:t> </w:t>
      </w:r>
      <w:r>
        <w:rPr>
          <w:spacing w:val="-10"/>
        </w:rPr>
        <w:t>had</w:t>
      </w:r>
      <w:r>
        <w:rPr>
          <w:spacing w:val="-3"/>
        </w:rPr>
        <w:t> </w:t>
      </w:r>
      <w:r>
        <w:rPr>
          <w:spacing w:val="-10"/>
        </w:rPr>
        <w:t>also</w:t>
      </w:r>
      <w:r>
        <w:rPr>
          <w:spacing w:val="-3"/>
        </w:rPr>
        <w:t> </w:t>
      </w:r>
      <w:r>
        <w:rPr>
          <w:spacing w:val="-10"/>
        </w:rPr>
        <w:t>erred</w:t>
      </w:r>
      <w:r>
        <w:rPr>
          <w:spacing w:val="-3"/>
        </w:rPr>
        <w:t> </w:t>
      </w:r>
      <w:r>
        <w:rPr>
          <w:spacing w:val="-10"/>
        </w:rPr>
        <w:t>in</w:t>
      </w:r>
      <w:r>
        <w:rPr>
          <w:spacing w:val="-3"/>
        </w:rPr>
        <w:t> </w:t>
      </w:r>
      <w:r>
        <w:rPr>
          <w:spacing w:val="-10"/>
        </w:rPr>
        <w:t>finding</w:t>
      </w:r>
      <w:r>
        <w:rPr>
          <w:spacing w:val="-3"/>
        </w:rPr>
        <w:t> </w:t>
      </w:r>
      <w:r>
        <w:rPr>
          <w:spacing w:val="-10"/>
        </w:rPr>
        <w:t>that</w:t>
      </w:r>
      <w:r>
        <w:rPr>
          <w:spacing w:val="-3"/>
        </w:rPr>
        <w:t> </w:t>
      </w:r>
      <w:r>
        <w:rPr>
          <w:spacing w:val="-10"/>
        </w:rPr>
        <w:t>the</w:t>
      </w:r>
      <w:r>
        <w:rPr>
          <w:spacing w:val="-3"/>
        </w:rPr>
        <w:t> </w:t>
      </w:r>
      <w:r>
        <w:rPr>
          <w:spacing w:val="-10"/>
        </w:rPr>
        <w:t>recurring</w:t>
      </w:r>
      <w:r>
        <w:rPr>
          <w:spacing w:val="-3"/>
        </w:rPr>
        <w:t> </w:t>
      </w:r>
      <w:r>
        <w:rPr>
          <w:spacing w:val="-10"/>
        </w:rPr>
        <w:t>nature</w:t>
      </w:r>
      <w:r>
        <w:rPr>
          <w:spacing w:val="-3"/>
        </w:rPr>
        <w:t> </w:t>
      </w:r>
      <w:r>
        <w:rPr>
          <w:spacing w:val="-10"/>
        </w:rPr>
        <w:t>of</w:t>
      </w:r>
      <w:r>
        <w:rPr>
          <w:spacing w:val="-3"/>
        </w:rPr>
        <w:t> </w:t>
      </w:r>
      <w:r>
        <w:rPr>
          <w:spacing w:val="-10"/>
        </w:rPr>
        <w:t>the</w:t>
      </w:r>
      <w:r>
        <w:rPr>
          <w:spacing w:val="-3"/>
        </w:rPr>
        <w:t> </w:t>
      </w:r>
      <w:r>
        <w:rPr>
          <w:spacing w:val="-10"/>
        </w:rPr>
        <w:t>migraines</w:t>
      </w:r>
      <w:r>
        <w:rPr>
          <w:spacing w:val="-3"/>
        </w:rPr>
        <w:t> </w:t>
      </w:r>
      <w:r>
        <w:rPr>
          <w:spacing w:val="-10"/>
        </w:rPr>
        <w:t>meant</w:t>
      </w:r>
      <w:r>
        <w:rPr>
          <w:spacing w:val="-3"/>
        </w:rPr>
        <w:t> </w:t>
      </w:r>
      <w:r>
        <w:rPr>
          <w:spacing w:val="-10"/>
        </w:rPr>
        <w:t>that</w:t>
      </w:r>
      <w:r>
        <w:rPr>
          <w:spacing w:val="-3"/>
        </w:rPr>
        <w:t> </w:t>
      </w:r>
      <w:r>
        <w:rPr>
          <w:spacing w:val="-10"/>
        </w:rPr>
        <w:t>CZ</w:t>
      </w:r>
      <w:r>
        <w:rPr>
          <w:spacing w:val="-3"/>
        </w:rPr>
        <w:t> </w:t>
      </w:r>
      <w:r>
        <w:rPr>
          <w:spacing w:val="-10"/>
        </w:rPr>
        <w:t>was not</w:t>
      </w:r>
      <w:r>
        <w:rPr>
          <w:spacing w:val="-3"/>
        </w:rPr>
        <w:t> </w:t>
      </w:r>
      <w:r>
        <w:rPr>
          <w:spacing w:val="-10"/>
        </w:rPr>
        <w:t>disabled.</w:t>
      </w:r>
      <w:r>
        <w:rPr>
          <w:spacing w:val="-3"/>
        </w:rPr>
        <w:t> </w:t>
      </w:r>
      <w:r>
        <w:rPr>
          <w:spacing w:val="-10"/>
        </w:rPr>
        <w:t>The</w:t>
      </w:r>
      <w:r>
        <w:rPr>
          <w:spacing w:val="-3"/>
        </w:rPr>
        <w:t> </w:t>
      </w:r>
      <w:r>
        <w:rPr>
          <w:spacing w:val="-10"/>
        </w:rPr>
        <w:t>EAT</w:t>
      </w:r>
      <w:r>
        <w:rPr>
          <w:spacing w:val="-3"/>
        </w:rPr>
        <w:t> </w:t>
      </w:r>
      <w:r>
        <w:rPr>
          <w:spacing w:val="-10"/>
        </w:rPr>
        <w:t>clarified</w:t>
      </w:r>
      <w:r>
        <w:rPr>
          <w:spacing w:val="-3"/>
        </w:rPr>
        <w:t> </w:t>
      </w:r>
      <w:r>
        <w:rPr>
          <w:spacing w:val="-10"/>
        </w:rPr>
        <w:t>that</w:t>
      </w:r>
      <w:r>
        <w:rPr>
          <w:spacing w:val="-3"/>
        </w:rPr>
        <w:t> </w:t>
      </w:r>
      <w:r>
        <w:rPr>
          <w:spacing w:val="-10"/>
        </w:rPr>
        <w:t>the</w:t>
      </w:r>
      <w:r>
        <w:rPr>
          <w:spacing w:val="-3"/>
        </w:rPr>
        <w:t> </w:t>
      </w:r>
      <w:r>
        <w:rPr>
          <w:spacing w:val="-10"/>
        </w:rPr>
        <w:t>fluctuating</w:t>
      </w:r>
      <w:r>
        <w:rPr>
          <w:spacing w:val="-3"/>
        </w:rPr>
        <w:t> </w:t>
      </w:r>
      <w:r>
        <w:rPr>
          <w:spacing w:val="-10"/>
        </w:rPr>
        <w:t>nature</w:t>
      </w:r>
      <w:r>
        <w:rPr>
          <w:spacing w:val="-3"/>
        </w:rPr>
        <w:t> </w:t>
      </w:r>
      <w:r>
        <w:rPr>
          <w:spacing w:val="-10"/>
        </w:rPr>
        <w:t>of</w:t>
      </w:r>
      <w:r>
        <w:rPr>
          <w:spacing w:val="-3"/>
        </w:rPr>
        <w:t> </w:t>
      </w:r>
      <w:r>
        <w:rPr>
          <w:spacing w:val="-10"/>
        </w:rPr>
        <w:t>a</w:t>
      </w:r>
      <w:r>
        <w:rPr>
          <w:spacing w:val="-3"/>
        </w:rPr>
        <w:t> </w:t>
      </w:r>
      <w:r>
        <w:rPr>
          <w:spacing w:val="-10"/>
        </w:rPr>
        <w:t>condition</w:t>
      </w:r>
      <w:r>
        <w:rPr>
          <w:spacing w:val="-3"/>
        </w:rPr>
        <w:t> </w:t>
      </w:r>
      <w:r>
        <w:rPr>
          <w:spacing w:val="-10"/>
        </w:rPr>
        <w:t>does</w:t>
      </w:r>
      <w:r>
        <w:rPr>
          <w:spacing w:val="-3"/>
        </w:rPr>
        <w:t> </w:t>
      </w:r>
      <w:r>
        <w:rPr>
          <w:spacing w:val="-10"/>
        </w:rPr>
        <w:t>not</w:t>
      </w:r>
      <w:r>
        <w:rPr>
          <w:spacing w:val="-3"/>
        </w:rPr>
        <w:t> </w:t>
      </w:r>
      <w:r>
        <w:rPr>
          <w:spacing w:val="-10"/>
        </w:rPr>
        <w:t>prevent </w:t>
      </w:r>
      <w:r>
        <w:rPr>
          <w:spacing w:val="-4"/>
        </w:rPr>
        <w:t>there</w:t>
      </w:r>
      <w:r>
        <w:rPr>
          <w:spacing w:val="-20"/>
        </w:rPr>
        <w:t> </w:t>
      </w:r>
      <w:r>
        <w:rPr>
          <w:spacing w:val="-4"/>
        </w:rPr>
        <w:t>being</w:t>
      </w:r>
      <w:r>
        <w:rPr>
          <w:spacing w:val="-20"/>
        </w:rPr>
        <w:t> </w:t>
      </w:r>
      <w:r>
        <w:rPr>
          <w:spacing w:val="-4"/>
        </w:rPr>
        <w:t>a</w:t>
      </w:r>
      <w:r>
        <w:rPr>
          <w:spacing w:val="-20"/>
        </w:rPr>
        <w:t> </w:t>
      </w:r>
      <w:r>
        <w:rPr>
          <w:spacing w:val="-4"/>
        </w:rPr>
        <w:t>substantial</w:t>
      </w:r>
      <w:r>
        <w:rPr>
          <w:spacing w:val="-20"/>
        </w:rPr>
        <w:t> </w:t>
      </w:r>
      <w:r>
        <w:rPr>
          <w:spacing w:val="-4"/>
        </w:rPr>
        <w:t>and</w:t>
      </w:r>
      <w:r>
        <w:rPr>
          <w:spacing w:val="-20"/>
        </w:rPr>
        <w:t> </w:t>
      </w:r>
      <w:r>
        <w:rPr>
          <w:spacing w:val="-4"/>
        </w:rPr>
        <w:t>adverse</w:t>
      </w:r>
      <w:r>
        <w:rPr>
          <w:spacing w:val="-20"/>
        </w:rPr>
        <w:t> </w:t>
      </w:r>
      <w:r>
        <w:rPr>
          <w:spacing w:val="-4"/>
        </w:rPr>
        <w:t>effect</w:t>
      </w:r>
      <w:r>
        <w:rPr>
          <w:spacing w:val="-20"/>
        </w:rPr>
        <w:t> </w:t>
      </w:r>
      <w:r>
        <w:rPr>
          <w:spacing w:val="-4"/>
        </w:rPr>
        <w:t>on</w:t>
      </w:r>
      <w:r>
        <w:rPr>
          <w:spacing w:val="-20"/>
        </w:rPr>
        <w:t> </w:t>
      </w:r>
      <w:r>
        <w:rPr>
          <w:spacing w:val="-4"/>
        </w:rPr>
        <w:t>day-to-day</w:t>
      </w:r>
      <w:r>
        <w:rPr>
          <w:spacing w:val="-20"/>
        </w:rPr>
        <w:t> </w:t>
      </w:r>
      <w:r>
        <w:rPr>
          <w:spacing w:val="-4"/>
        </w:rPr>
        <w:t>activities.</w:t>
      </w:r>
    </w:p>
    <w:p>
      <w:pPr>
        <w:pStyle w:val="Heading3"/>
        <w:ind w:left="153"/>
      </w:pPr>
      <w:r>
        <w:rPr>
          <w:spacing w:val="-2"/>
        </w:rPr>
        <w:t>Comment</w:t>
      </w:r>
    </w:p>
    <w:p>
      <w:pPr>
        <w:pStyle w:val="BodyText"/>
        <w:spacing w:line="285" w:lineRule="auto" w:before="151"/>
        <w:ind w:left="153" w:right="139"/>
        <w:jc w:val="both"/>
      </w:pPr>
      <w:r>
        <w:rPr>
          <w:spacing w:val="-8"/>
        </w:rPr>
        <w:t>This</w:t>
      </w:r>
      <w:r>
        <w:rPr>
          <w:spacing w:val="-7"/>
        </w:rPr>
        <w:t> </w:t>
      </w:r>
      <w:r>
        <w:rPr>
          <w:spacing w:val="-8"/>
        </w:rPr>
        <w:t>decision</w:t>
      </w:r>
      <w:r>
        <w:rPr>
          <w:spacing w:val="-7"/>
        </w:rPr>
        <w:t> </w:t>
      </w:r>
      <w:r>
        <w:rPr>
          <w:spacing w:val="-8"/>
        </w:rPr>
        <w:t>provides</w:t>
      </w:r>
      <w:r>
        <w:rPr>
          <w:spacing w:val="-7"/>
        </w:rPr>
        <w:t> </w:t>
      </w:r>
      <w:r>
        <w:rPr>
          <w:spacing w:val="-8"/>
        </w:rPr>
        <w:t>important</w:t>
      </w:r>
      <w:r>
        <w:rPr>
          <w:spacing w:val="-7"/>
        </w:rPr>
        <w:t> </w:t>
      </w:r>
      <w:r>
        <w:rPr>
          <w:spacing w:val="-8"/>
        </w:rPr>
        <w:t>authority</w:t>
      </w:r>
      <w:r>
        <w:rPr>
          <w:spacing w:val="-7"/>
        </w:rPr>
        <w:t> </w:t>
      </w:r>
      <w:r>
        <w:rPr>
          <w:spacing w:val="-8"/>
        </w:rPr>
        <w:t>for</w:t>
      </w:r>
      <w:r>
        <w:rPr>
          <w:spacing w:val="-7"/>
        </w:rPr>
        <w:t> </w:t>
      </w:r>
      <w:r>
        <w:rPr>
          <w:spacing w:val="-8"/>
        </w:rPr>
        <w:t>claimants</w:t>
      </w:r>
      <w:r>
        <w:rPr>
          <w:spacing w:val="-7"/>
        </w:rPr>
        <w:t> </w:t>
      </w:r>
      <w:r>
        <w:rPr>
          <w:spacing w:val="-8"/>
        </w:rPr>
        <w:t>with</w:t>
      </w:r>
      <w:r>
        <w:rPr>
          <w:spacing w:val="-7"/>
        </w:rPr>
        <w:t> </w:t>
      </w:r>
      <w:r>
        <w:rPr>
          <w:spacing w:val="-8"/>
        </w:rPr>
        <w:t>conditions</w:t>
      </w:r>
      <w:r>
        <w:rPr>
          <w:spacing w:val="-7"/>
        </w:rPr>
        <w:t> </w:t>
      </w:r>
      <w:r>
        <w:rPr>
          <w:spacing w:val="-8"/>
        </w:rPr>
        <w:t>with</w:t>
      </w:r>
      <w:r>
        <w:rPr>
          <w:spacing w:val="-7"/>
        </w:rPr>
        <w:t> </w:t>
      </w:r>
      <w:r>
        <w:rPr>
          <w:spacing w:val="-8"/>
        </w:rPr>
        <w:t>fluctuating </w:t>
      </w:r>
      <w:r>
        <w:rPr>
          <w:w w:val="90"/>
        </w:rPr>
        <w:t>or</w:t>
      </w:r>
      <w:r>
        <w:rPr>
          <w:spacing w:val="-4"/>
          <w:w w:val="90"/>
        </w:rPr>
        <w:t> </w:t>
      </w:r>
      <w:r>
        <w:rPr>
          <w:w w:val="90"/>
        </w:rPr>
        <w:t>recurring</w:t>
      </w:r>
      <w:r>
        <w:rPr>
          <w:spacing w:val="-4"/>
          <w:w w:val="90"/>
        </w:rPr>
        <w:t> </w:t>
      </w:r>
      <w:r>
        <w:rPr>
          <w:w w:val="90"/>
        </w:rPr>
        <w:t>effects.</w:t>
      </w:r>
      <w:r>
        <w:rPr>
          <w:spacing w:val="-4"/>
          <w:w w:val="90"/>
        </w:rPr>
        <w:t> </w:t>
      </w:r>
      <w:r>
        <w:rPr>
          <w:w w:val="90"/>
        </w:rPr>
        <w:t>The</w:t>
      </w:r>
      <w:r>
        <w:rPr>
          <w:spacing w:val="-4"/>
          <w:w w:val="90"/>
        </w:rPr>
        <w:t> </w:t>
      </w:r>
      <w:r>
        <w:rPr>
          <w:w w:val="90"/>
        </w:rPr>
        <w:t>EAT</w:t>
      </w:r>
      <w:r>
        <w:rPr>
          <w:spacing w:val="-4"/>
          <w:w w:val="90"/>
        </w:rPr>
        <w:t> </w:t>
      </w:r>
      <w:r>
        <w:rPr>
          <w:w w:val="90"/>
        </w:rPr>
        <w:t>has</w:t>
      </w:r>
      <w:r>
        <w:rPr>
          <w:spacing w:val="-4"/>
          <w:w w:val="90"/>
        </w:rPr>
        <w:t> </w:t>
      </w:r>
      <w:r>
        <w:rPr>
          <w:w w:val="90"/>
        </w:rPr>
        <w:t>made</w:t>
      </w:r>
      <w:r>
        <w:rPr>
          <w:spacing w:val="-4"/>
          <w:w w:val="90"/>
        </w:rPr>
        <w:t> </w:t>
      </w:r>
      <w:r>
        <w:rPr>
          <w:w w:val="90"/>
        </w:rPr>
        <w:t>clear</w:t>
      </w:r>
      <w:r>
        <w:rPr>
          <w:spacing w:val="-4"/>
          <w:w w:val="90"/>
        </w:rPr>
        <w:t> </w:t>
      </w:r>
      <w:r>
        <w:rPr>
          <w:w w:val="90"/>
        </w:rPr>
        <w:t>that</w:t>
      </w:r>
      <w:r>
        <w:rPr>
          <w:spacing w:val="-4"/>
          <w:w w:val="90"/>
        </w:rPr>
        <w:t> </w:t>
      </w:r>
      <w:r>
        <w:rPr>
          <w:w w:val="90"/>
        </w:rPr>
        <w:t>the</w:t>
      </w:r>
      <w:r>
        <w:rPr>
          <w:spacing w:val="-4"/>
          <w:w w:val="90"/>
        </w:rPr>
        <w:t> </w:t>
      </w:r>
      <w:r>
        <w:rPr>
          <w:w w:val="90"/>
        </w:rPr>
        <w:t>fluctuating</w:t>
      </w:r>
      <w:r>
        <w:rPr>
          <w:spacing w:val="-4"/>
          <w:w w:val="90"/>
        </w:rPr>
        <w:t> </w:t>
      </w:r>
      <w:r>
        <w:rPr>
          <w:w w:val="90"/>
        </w:rPr>
        <w:t>nature</w:t>
      </w:r>
      <w:r>
        <w:rPr>
          <w:spacing w:val="-4"/>
          <w:w w:val="90"/>
        </w:rPr>
        <w:t> </w:t>
      </w:r>
      <w:r>
        <w:rPr>
          <w:w w:val="90"/>
        </w:rPr>
        <w:t>of</w:t>
      </w:r>
      <w:r>
        <w:rPr>
          <w:spacing w:val="-4"/>
          <w:w w:val="90"/>
        </w:rPr>
        <w:t> </w:t>
      </w:r>
      <w:r>
        <w:rPr>
          <w:w w:val="90"/>
        </w:rPr>
        <w:t>CZ’s</w:t>
      </w:r>
      <w:r>
        <w:rPr>
          <w:spacing w:val="-4"/>
          <w:w w:val="90"/>
        </w:rPr>
        <w:t> </w:t>
      </w:r>
      <w:r>
        <w:rPr>
          <w:w w:val="90"/>
        </w:rPr>
        <w:t>headaches, </w:t>
      </w:r>
      <w:r>
        <w:rPr>
          <w:spacing w:val="-4"/>
        </w:rPr>
        <w:t>and</w:t>
      </w:r>
      <w:r>
        <w:rPr>
          <w:spacing w:val="-12"/>
        </w:rPr>
        <w:t> </w:t>
      </w:r>
      <w:r>
        <w:rPr>
          <w:spacing w:val="-4"/>
        </w:rPr>
        <w:t>the</w:t>
      </w:r>
      <w:r>
        <w:rPr>
          <w:spacing w:val="-12"/>
        </w:rPr>
        <w:t> </w:t>
      </w:r>
      <w:r>
        <w:rPr>
          <w:spacing w:val="-4"/>
        </w:rPr>
        <w:t>fact</w:t>
      </w:r>
      <w:r>
        <w:rPr>
          <w:spacing w:val="-12"/>
        </w:rPr>
        <w:t> </w:t>
      </w:r>
      <w:r>
        <w:rPr>
          <w:spacing w:val="-4"/>
        </w:rPr>
        <w:t>that</w:t>
      </w:r>
      <w:r>
        <w:rPr>
          <w:spacing w:val="-12"/>
        </w:rPr>
        <w:t> </w:t>
      </w:r>
      <w:r>
        <w:rPr>
          <w:spacing w:val="-4"/>
        </w:rPr>
        <w:t>there</w:t>
      </w:r>
      <w:r>
        <w:rPr>
          <w:spacing w:val="-12"/>
        </w:rPr>
        <w:t> </w:t>
      </w:r>
      <w:r>
        <w:rPr>
          <w:spacing w:val="-4"/>
        </w:rPr>
        <w:t>were</w:t>
      </w:r>
      <w:r>
        <w:rPr>
          <w:spacing w:val="-11"/>
        </w:rPr>
        <w:t> </w:t>
      </w:r>
      <w:r>
        <w:rPr>
          <w:spacing w:val="-4"/>
        </w:rPr>
        <w:t>more</w:t>
      </w:r>
      <w:r>
        <w:rPr>
          <w:spacing w:val="-12"/>
        </w:rPr>
        <w:t> </w:t>
      </w:r>
      <w:r>
        <w:rPr>
          <w:spacing w:val="-4"/>
        </w:rPr>
        <w:t>periods</w:t>
      </w:r>
      <w:r>
        <w:rPr>
          <w:spacing w:val="-12"/>
        </w:rPr>
        <w:t> </w:t>
      </w:r>
      <w:r>
        <w:rPr>
          <w:spacing w:val="-4"/>
        </w:rPr>
        <w:t>when</w:t>
      </w:r>
      <w:r>
        <w:rPr>
          <w:spacing w:val="-12"/>
        </w:rPr>
        <w:t> </w:t>
      </w:r>
      <w:r>
        <w:rPr>
          <w:spacing w:val="-4"/>
        </w:rPr>
        <w:t>he</w:t>
      </w:r>
      <w:r>
        <w:rPr>
          <w:spacing w:val="-12"/>
        </w:rPr>
        <w:t> </w:t>
      </w:r>
      <w:r>
        <w:rPr>
          <w:spacing w:val="-4"/>
        </w:rPr>
        <w:t>did</w:t>
      </w:r>
      <w:r>
        <w:rPr>
          <w:spacing w:val="-12"/>
        </w:rPr>
        <w:t> </w:t>
      </w:r>
      <w:r>
        <w:rPr>
          <w:spacing w:val="-4"/>
        </w:rPr>
        <w:t>not</w:t>
      </w:r>
      <w:r>
        <w:rPr>
          <w:spacing w:val="-11"/>
        </w:rPr>
        <w:t> </w:t>
      </w:r>
      <w:r>
        <w:rPr>
          <w:spacing w:val="-4"/>
        </w:rPr>
        <w:t>suffer</w:t>
      </w:r>
      <w:r>
        <w:rPr>
          <w:spacing w:val="-12"/>
        </w:rPr>
        <w:t> </w:t>
      </w:r>
      <w:r>
        <w:rPr>
          <w:spacing w:val="-4"/>
        </w:rPr>
        <w:t>from</w:t>
      </w:r>
      <w:r>
        <w:rPr>
          <w:spacing w:val="-12"/>
        </w:rPr>
        <w:t> </w:t>
      </w:r>
      <w:r>
        <w:rPr>
          <w:spacing w:val="-4"/>
        </w:rPr>
        <w:t>migraines</w:t>
      </w:r>
      <w:r>
        <w:rPr>
          <w:spacing w:val="-12"/>
        </w:rPr>
        <w:t> </w:t>
      </w:r>
      <w:r>
        <w:rPr>
          <w:spacing w:val="-4"/>
        </w:rPr>
        <w:t>than </w:t>
      </w:r>
      <w:r>
        <w:rPr>
          <w:spacing w:val="-6"/>
        </w:rPr>
        <w:t>when</w:t>
      </w:r>
      <w:r>
        <w:rPr>
          <w:spacing w:val="-10"/>
        </w:rPr>
        <w:t> </w:t>
      </w:r>
      <w:r>
        <w:rPr>
          <w:spacing w:val="-6"/>
        </w:rPr>
        <w:t>he</w:t>
      </w:r>
      <w:r>
        <w:rPr>
          <w:spacing w:val="-10"/>
        </w:rPr>
        <w:t> </w:t>
      </w:r>
      <w:r>
        <w:rPr>
          <w:spacing w:val="-6"/>
        </w:rPr>
        <w:t>did,</w:t>
      </w:r>
      <w:r>
        <w:rPr>
          <w:spacing w:val="-10"/>
        </w:rPr>
        <w:t> </w:t>
      </w:r>
      <w:r>
        <w:rPr>
          <w:spacing w:val="-6"/>
        </w:rPr>
        <w:t>did</w:t>
      </w:r>
      <w:r>
        <w:rPr>
          <w:spacing w:val="-10"/>
        </w:rPr>
        <w:t> </w:t>
      </w:r>
      <w:r>
        <w:rPr>
          <w:spacing w:val="-6"/>
        </w:rPr>
        <w:t>not</w:t>
      </w:r>
      <w:r>
        <w:rPr>
          <w:spacing w:val="-10"/>
        </w:rPr>
        <w:t> </w:t>
      </w:r>
      <w:r>
        <w:rPr>
          <w:spacing w:val="-6"/>
        </w:rPr>
        <w:t>prevent</w:t>
      </w:r>
      <w:r>
        <w:rPr>
          <w:spacing w:val="-9"/>
        </w:rPr>
        <w:t> </w:t>
      </w:r>
      <w:r>
        <w:rPr>
          <w:spacing w:val="-6"/>
        </w:rPr>
        <w:t>there</w:t>
      </w:r>
      <w:r>
        <w:rPr>
          <w:spacing w:val="-10"/>
        </w:rPr>
        <w:t> </w:t>
      </w:r>
      <w:r>
        <w:rPr>
          <w:spacing w:val="-6"/>
        </w:rPr>
        <w:t>being</w:t>
      </w:r>
      <w:r>
        <w:rPr>
          <w:spacing w:val="-10"/>
        </w:rPr>
        <w:t> </w:t>
      </w:r>
      <w:r>
        <w:rPr>
          <w:spacing w:val="-6"/>
        </w:rPr>
        <w:t>a</w:t>
      </w:r>
      <w:r>
        <w:rPr>
          <w:spacing w:val="-10"/>
        </w:rPr>
        <w:t> </w:t>
      </w:r>
      <w:r>
        <w:rPr>
          <w:spacing w:val="-6"/>
        </w:rPr>
        <w:t>substantial</w:t>
      </w:r>
      <w:r>
        <w:rPr>
          <w:spacing w:val="-10"/>
        </w:rPr>
        <w:t> </w:t>
      </w:r>
      <w:r>
        <w:rPr>
          <w:spacing w:val="-6"/>
        </w:rPr>
        <w:t>and</w:t>
      </w:r>
      <w:r>
        <w:rPr>
          <w:spacing w:val="-10"/>
        </w:rPr>
        <w:t> </w:t>
      </w:r>
      <w:r>
        <w:rPr>
          <w:spacing w:val="-6"/>
        </w:rPr>
        <w:t>adverse</w:t>
      </w:r>
      <w:r>
        <w:rPr>
          <w:spacing w:val="-9"/>
        </w:rPr>
        <w:t> </w:t>
      </w:r>
      <w:r>
        <w:rPr>
          <w:spacing w:val="-6"/>
        </w:rPr>
        <w:t>effect</w:t>
      </w:r>
      <w:r>
        <w:rPr>
          <w:spacing w:val="-10"/>
        </w:rPr>
        <w:t> </w:t>
      </w:r>
      <w:r>
        <w:rPr>
          <w:spacing w:val="-6"/>
        </w:rPr>
        <w:t>on</w:t>
      </w:r>
      <w:r>
        <w:rPr>
          <w:spacing w:val="-10"/>
        </w:rPr>
        <w:t> </w:t>
      </w:r>
      <w:r>
        <w:rPr>
          <w:spacing w:val="-6"/>
        </w:rPr>
        <w:t>his</w:t>
      </w:r>
      <w:r>
        <w:rPr>
          <w:spacing w:val="-10"/>
        </w:rPr>
        <w:t> </w:t>
      </w:r>
      <w:r>
        <w:rPr>
          <w:spacing w:val="-6"/>
        </w:rPr>
        <w:t>day-to- </w:t>
      </w:r>
      <w:r>
        <w:rPr/>
        <w:t>day</w:t>
      </w:r>
      <w:r>
        <w:rPr>
          <w:spacing w:val="-9"/>
        </w:rPr>
        <w:t> </w:t>
      </w:r>
      <w:r>
        <w:rPr/>
        <w:t>activities.</w:t>
      </w:r>
    </w:p>
    <w:p>
      <w:pPr>
        <w:pStyle w:val="BodyText"/>
        <w:spacing w:line="285" w:lineRule="auto" w:before="112"/>
        <w:ind w:left="153" w:right="139"/>
        <w:jc w:val="both"/>
      </w:pPr>
      <w:r>
        <w:rPr>
          <w:spacing w:val="-2"/>
          <w:w w:val="90"/>
        </w:rPr>
        <w:t>The</w:t>
      </w:r>
      <w:r>
        <w:rPr>
          <w:spacing w:val="-3"/>
          <w:w w:val="90"/>
        </w:rPr>
        <w:t> </w:t>
      </w:r>
      <w:r>
        <w:rPr>
          <w:spacing w:val="-2"/>
          <w:w w:val="90"/>
        </w:rPr>
        <w:t>case</w:t>
      </w:r>
      <w:r>
        <w:rPr>
          <w:spacing w:val="-3"/>
          <w:w w:val="90"/>
        </w:rPr>
        <w:t> </w:t>
      </w:r>
      <w:r>
        <w:rPr>
          <w:spacing w:val="-2"/>
          <w:w w:val="90"/>
        </w:rPr>
        <w:t>also</w:t>
      </w:r>
      <w:r>
        <w:rPr>
          <w:spacing w:val="-3"/>
          <w:w w:val="90"/>
        </w:rPr>
        <w:t> </w:t>
      </w:r>
      <w:r>
        <w:rPr>
          <w:spacing w:val="-2"/>
          <w:w w:val="90"/>
        </w:rPr>
        <w:t>acts</w:t>
      </w:r>
      <w:r>
        <w:rPr>
          <w:spacing w:val="-3"/>
          <w:w w:val="90"/>
        </w:rPr>
        <w:t> </w:t>
      </w:r>
      <w:r>
        <w:rPr>
          <w:spacing w:val="-2"/>
          <w:w w:val="90"/>
        </w:rPr>
        <w:t>as</w:t>
      </w:r>
      <w:r>
        <w:rPr>
          <w:spacing w:val="-3"/>
          <w:w w:val="90"/>
        </w:rPr>
        <w:t> </w:t>
      </w:r>
      <w:r>
        <w:rPr>
          <w:spacing w:val="-2"/>
          <w:w w:val="90"/>
        </w:rPr>
        <w:t>an</w:t>
      </w:r>
      <w:r>
        <w:rPr>
          <w:spacing w:val="-3"/>
          <w:w w:val="90"/>
        </w:rPr>
        <w:t> </w:t>
      </w:r>
      <w:r>
        <w:rPr>
          <w:spacing w:val="-2"/>
          <w:w w:val="90"/>
        </w:rPr>
        <w:t>important</w:t>
      </w:r>
      <w:r>
        <w:rPr>
          <w:spacing w:val="-3"/>
          <w:w w:val="90"/>
        </w:rPr>
        <w:t> </w:t>
      </w:r>
      <w:r>
        <w:rPr>
          <w:spacing w:val="-2"/>
          <w:w w:val="90"/>
        </w:rPr>
        <w:t>reminder</w:t>
      </w:r>
      <w:r>
        <w:rPr>
          <w:spacing w:val="-3"/>
          <w:w w:val="90"/>
        </w:rPr>
        <w:t> </w:t>
      </w:r>
      <w:r>
        <w:rPr>
          <w:spacing w:val="-2"/>
          <w:w w:val="90"/>
        </w:rPr>
        <w:t>that</w:t>
      </w:r>
      <w:r>
        <w:rPr>
          <w:spacing w:val="-3"/>
          <w:w w:val="90"/>
        </w:rPr>
        <w:t> </w:t>
      </w:r>
      <w:r>
        <w:rPr>
          <w:spacing w:val="-2"/>
          <w:w w:val="90"/>
        </w:rPr>
        <w:t>when</w:t>
      </w:r>
      <w:r>
        <w:rPr>
          <w:spacing w:val="-3"/>
          <w:w w:val="90"/>
        </w:rPr>
        <w:t> </w:t>
      </w:r>
      <w:r>
        <w:rPr>
          <w:spacing w:val="-2"/>
          <w:w w:val="90"/>
        </w:rPr>
        <w:t>assessing</w:t>
      </w:r>
      <w:r>
        <w:rPr>
          <w:spacing w:val="-3"/>
          <w:w w:val="90"/>
        </w:rPr>
        <w:t> </w:t>
      </w:r>
      <w:r>
        <w:rPr>
          <w:spacing w:val="-2"/>
          <w:w w:val="90"/>
        </w:rPr>
        <w:t>if</w:t>
      </w:r>
      <w:r>
        <w:rPr>
          <w:spacing w:val="-3"/>
          <w:w w:val="90"/>
        </w:rPr>
        <w:t> </w:t>
      </w:r>
      <w:r>
        <w:rPr>
          <w:spacing w:val="-2"/>
          <w:w w:val="90"/>
        </w:rPr>
        <w:t>an</w:t>
      </w:r>
      <w:r>
        <w:rPr>
          <w:spacing w:val="-3"/>
          <w:w w:val="90"/>
        </w:rPr>
        <w:t> </w:t>
      </w:r>
      <w:r>
        <w:rPr>
          <w:spacing w:val="-2"/>
          <w:w w:val="90"/>
        </w:rPr>
        <w:t>individual</w:t>
      </w:r>
      <w:r>
        <w:rPr>
          <w:spacing w:val="-3"/>
          <w:w w:val="90"/>
        </w:rPr>
        <w:t> </w:t>
      </w:r>
      <w:r>
        <w:rPr>
          <w:spacing w:val="-2"/>
          <w:w w:val="90"/>
        </w:rPr>
        <w:t>is</w:t>
      </w:r>
      <w:r>
        <w:rPr>
          <w:spacing w:val="-3"/>
          <w:w w:val="90"/>
        </w:rPr>
        <w:t> </w:t>
      </w:r>
      <w:r>
        <w:rPr>
          <w:spacing w:val="-2"/>
          <w:w w:val="90"/>
        </w:rPr>
        <w:t>disabled, </w:t>
      </w:r>
      <w:r>
        <w:rPr/>
        <w:t>tribunals</w:t>
      </w:r>
      <w:r>
        <w:rPr>
          <w:spacing w:val="-16"/>
        </w:rPr>
        <w:t> </w:t>
      </w:r>
      <w:r>
        <w:rPr/>
        <w:t>can</w:t>
      </w:r>
      <w:r>
        <w:rPr>
          <w:spacing w:val="-16"/>
        </w:rPr>
        <w:t> </w:t>
      </w:r>
      <w:r>
        <w:rPr/>
        <w:t>consider</w:t>
      </w:r>
      <w:r>
        <w:rPr>
          <w:spacing w:val="-16"/>
        </w:rPr>
        <w:t> </w:t>
      </w:r>
      <w:r>
        <w:rPr/>
        <w:t>how</w:t>
      </w:r>
      <w:r>
        <w:rPr>
          <w:spacing w:val="-16"/>
        </w:rPr>
        <w:t> </w:t>
      </w:r>
      <w:r>
        <w:rPr/>
        <w:t>far</w:t>
      </w:r>
      <w:r>
        <w:rPr>
          <w:spacing w:val="-16"/>
        </w:rPr>
        <w:t> </w:t>
      </w:r>
      <w:r>
        <w:rPr/>
        <w:t>a</w:t>
      </w:r>
      <w:r>
        <w:rPr>
          <w:spacing w:val="-15"/>
        </w:rPr>
        <w:t> </w:t>
      </w:r>
      <w:r>
        <w:rPr/>
        <w:t>person</w:t>
      </w:r>
      <w:r>
        <w:rPr>
          <w:spacing w:val="-16"/>
        </w:rPr>
        <w:t> </w:t>
      </w:r>
      <w:r>
        <w:rPr/>
        <w:t>can</w:t>
      </w:r>
      <w:r>
        <w:rPr>
          <w:spacing w:val="-16"/>
        </w:rPr>
        <w:t> </w:t>
      </w:r>
      <w:r>
        <w:rPr/>
        <w:t>reasonably</w:t>
      </w:r>
      <w:r>
        <w:rPr>
          <w:spacing w:val="-16"/>
        </w:rPr>
        <w:t> </w:t>
      </w:r>
      <w:r>
        <w:rPr/>
        <w:t>be</w:t>
      </w:r>
      <w:r>
        <w:rPr>
          <w:spacing w:val="-16"/>
        </w:rPr>
        <w:t> </w:t>
      </w:r>
      <w:r>
        <w:rPr/>
        <w:t>expected</w:t>
      </w:r>
      <w:r>
        <w:rPr>
          <w:spacing w:val="-16"/>
        </w:rPr>
        <w:t> </w:t>
      </w:r>
      <w:r>
        <w:rPr/>
        <w:t>to</w:t>
      </w:r>
      <w:r>
        <w:rPr>
          <w:spacing w:val="-15"/>
        </w:rPr>
        <w:t> </w:t>
      </w:r>
      <w:r>
        <w:rPr/>
        <w:t>modify</w:t>
      </w:r>
      <w:r>
        <w:rPr>
          <w:spacing w:val="-16"/>
        </w:rPr>
        <w:t> </w:t>
      </w:r>
      <w:r>
        <w:rPr/>
        <w:t>their </w:t>
      </w:r>
      <w:r>
        <w:rPr>
          <w:spacing w:val="-6"/>
        </w:rPr>
        <w:t>behaviour.</w:t>
      </w:r>
      <w:r>
        <w:rPr>
          <w:spacing w:val="-7"/>
        </w:rPr>
        <w:t> </w:t>
      </w:r>
      <w:r>
        <w:rPr>
          <w:spacing w:val="-6"/>
        </w:rPr>
        <w:t>In</w:t>
      </w:r>
      <w:r>
        <w:rPr>
          <w:spacing w:val="-7"/>
        </w:rPr>
        <w:t> </w:t>
      </w:r>
      <w:r>
        <w:rPr>
          <w:spacing w:val="-6"/>
        </w:rPr>
        <w:t>this</w:t>
      </w:r>
      <w:r>
        <w:rPr>
          <w:spacing w:val="-7"/>
        </w:rPr>
        <w:t> </w:t>
      </w:r>
      <w:r>
        <w:rPr>
          <w:spacing w:val="-6"/>
        </w:rPr>
        <w:t>judgment,</w:t>
      </w:r>
      <w:r>
        <w:rPr>
          <w:spacing w:val="-7"/>
        </w:rPr>
        <w:t> </w:t>
      </w:r>
      <w:r>
        <w:rPr>
          <w:spacing w:val="-6"/>
        </w:rPr>
        <w:t>the</w:t>
      </w:r>
      <w:r>
        <w:rPr>
          <w:spacing w:val="-7"/>
        </w:rPr>
        <w:t> </w:t>
      </w:r>
      <w:r>
        <w:rPr>
          <w:spacing w:val="-6"/>
        </w:rPr>
        <w:t>EAT</w:t>
      </w:r>
      <w:r>
        <w:rPr>
          <w:spacing w:val="-7"/>
        </w:rPr>
        <w:t> </w:t>
      </w:r>
      <w:r>
        <w:rPr>
          <w:spacing w:val="-6"/>
        </w:rPr>
        <w:t>helpfully</w:t>
      </w:r>
      <w:r>
        <w:rPr>
          <w:spacing w:val="-7"/>
        </w:rPr>
        <w:t> </w:t>
      </w:r>
      <w:r>
        <w:rPr>
          <w:spacing w:val="-6"/>
        </w:rPr>
        <w:t>clarified</w:t>
      </w:r>
      <w:r>
        <w:rPr>
          <w:spacing w:val="-7"/>
        </w:rPr>
        <w:t> </w:t>
      </w:r>
      <w:r>
        <w:rPr>
          <w:spacing w:val="-6"/>
        </w:rPr>
        <w:t>the</w:t>
      </w:r>
      <w:r>
        <w:rPr>
          <w:spacing w:val="-7"/>
        </w:rPr>
        <w:t> </w:t>
      </w:r>
      <w:r>
        <w:rPr>
          <w:spacing w:val="-6"/>
        </w:rPr>
        <w:t>approach</w:t>
      </w:r>
      <w:r>
        <w:rPr>
          <w:spacing w:val="-7"/>
        </w:rPr>
        <w:t> </w:t>
      </w:r>
      <w:r>
        <w:rPr>
          <w:spacing w:val="-6"/>
        </w:rPr>
        <w:t>an</w:t>
      </w:r>
      <w:r>
        <w:rPr>
          <w:spacing w:val="-7"/>
        </w:rPr>
        <w:t> </w:t>
      </w:r>
      <w:r>
        <w:rPr>
          <w:spacing w:val="-6"/>
        </w:rPr>
        <w:t>ET</w:t>
      </w:r>
      <w:r>
        <w:rPr>
          <w:spacing w:val="-7"/>
        </w:rPr>
        <w:t> </w:t>
      </w:r>
      <w:r>
        <w:rPr>
          <w:spacing w:val="-6"/>
        </w:rPr>
        <w:t>should</w:t>
      </w:r>
      <w:r>
        <w:rPr>
          <w:spacing w:val="-7"/>
        </w:rPr>
        <w:t> </w:t>
      </w:r>
      <w:r>
        <w:rPr>
          <w:spacing w:val="-6"/>
        </w:rPr>
        <w:t>take </w:t>
      </w:r>
      <w:r>
        <w:rPr>
          <w:spacing w:val="-10"/>
        </w:rPr>
        <w:t>when</w:t>
      </w:r>
      <w:r>
        <w:rPr>
          <w:spacing w:val="-6"/>
        </w:rPr>
        <w:t> </w:t>
      </w:r>
      <w:r>
        <w:rPr>
          <w:spacing w:val="-10"/>
        </w:rPr>
        <w:t>assessing</w:t>
      </w:r>
      <w:r>
        <w:rPr>
          <w:spacing w:val="-6"/>
        </w:rPr>
        <w:t> </w:t>
      </w:r>
      <w:r>
        <w:rPr>
          <w:spacing w:val="-10"/>
        </w:rPr>
        <w:t>the</w:t>
      </w:r>
      <w:r>
        <w:rPr>
          <w:spacing w:val="-6"/>
        </w:rPr>
        <w:t> </w:t>
      </w:r>
      <w:r>
        <w:rPr>
          <w:spacing w:val="-10"/>
        </w:rPr>
        <w:t>potential</w:t>
      </w:r>
      <w:r>
        <w:rPr>
          <w:spacing w:val="-6"/>
        </w:rPr>
        <w:t> </w:t>
      </w:r>
      <w:r>
        <w:rPr>
          <w:spacing w:val="-10"/>
        </w:rPr>
        <w:t>effect</w:t>
      </w:r>
      <w:r>
        <w:rPr>
          <w:spacing w:val="-6"/>
        </w:rPr>
        <w:t> </w:t>
      </w:r>
      <w:r>
        <w:rPr>
          <w:spacing w:val="-10"/>
        </w:rPr>
        <w:t>of</w:t>
      </w:r>
      <w:r>
        <w:rPr>
          <w:spacing w:val="-5"/>
        </w:rPr>
        <w:t> </w:t>
      </w:r>
      <w:r>
        <w:rPr>
          <w:spacing w:val="-10"/>
        </w:rPr>
        <w:t>behaviour</w:t>
      </w:r>
      <w:r>
        <w:rPr>
          <w:spacing w:val="-6"/>
        </w:rPr>
        <w:t> </w:t>
      </w:r>
      <w:r>
        <w:rPr>
          <w:spacing w:val="-10"/>
        </w:rPr>
        <w:t>modifications</w:t>
      </w:r>
      <w:r>
        <w:rPr>
          <w:spacing w:val="-6"/>
        </w:rPr>
        <w:t> </w:t>
      </w:r>
      <w:r>
        <w:rPr>
          <w:spacing w:val="-10"/>
        </w:rPr>
        <w:t>on</w:t>
      </w:r>
      <w:r>
        <w:rPr>
          <w:spacing w:val="-6"/>
        </w:rPr>
        <w:t> </w:t>
      </w:r>
      <w:r>
        <w:rPr>
          <w:spacing w:val="-10"/>
        </w:rPr>
        <w:t>any</w:t>
      </w:r>
      <w:r>
        <w:rPr>
          <w:spacing w:val="-6"/>
        </w:rPr>
        <w:t> </w:t>
      </w:r>
      <w:r>
        <w:rPr>
          <w:spacing w:val="-10"/>
        </w:rPr>
        <w:t>day-to-day</w:t>
      </w:r>
      <w:r>
        <w:rPr>
          <w:spacing w:val="-6"/>
        </w:rPr>
        <w:t> </w:t>
      </w:r>
      <w:r>
        <w:rPr>
          <w:spacing w:val="-10"/>
        </w:rPr>
        <w:t>activities </w:t>
      </w:r>
      <w:r>
        <w:rPr>
          <w:spacing w:val="-4"/>
        </w:rPr>
        <w:t>and</w:t>
      </w:r>
      <w:r>
        <w:rPr>
          <w:spacing w:val="-18"/>
        </w:rPr>
        <w:t> </w:t>
      </w:r>
      <w:r>
        <w:rPr>
          <w:spacing w:val="-4"/>
        </w:rPr>
        <w:t>whether</w:t>
      </w:r>
      <w:r>
        <w:rPr>
          <w:spacing w:val="-18"/>
        </w:rPr>
        <w:t> </w:t>
      </w:r>
      <w:r>
        <w:rPr>
          <w:spacing w:val="-4"/>
        </w:rPr>
        <w:t>they</w:t>
      </w:r>
      <w:r>
        <w:rPr>
          <w:spacing w:val="-18"/>
        </w:rPr>
        <w:t> </w:t>
      </w:r>
      <w:r>
        <w:rPr>
          <w:spacing w:val="-4"/>
        </w:rPr>
        <w:t>would</w:t>
      </w:r>
      <w:r>
        <w:rPr>
          <w:spacing w:val="-18"/>
        </w:rPr>
        <w:t> </w:t>
      </w:r>
      <w:r>
        <w:rPr>
          <w:spacing w:val="-4"/>
        </w:rPr>
        <w:t>be</w:t>
      </w:r>
      <w:r>
        <w:rPr>
          <w:spacing w:val="-18"/>
        </w:rPr>
        <w:t> </w:t>
      </w:r>
      <w:r>
        <w:rPr>
          <w:spacing w:val="-4"/>
        </w:rPr>
        <w:t>affected</w:t>
      </w:r>
      <w:r>
        <w:rPr>
          <w:spacing w:val="-18"/>
        </w:rPr>
        <w:t> </w:t>
      </w:r>
      <w:r>
        <w:rPr>
          <w:spacing w:val="-4"/>
        </w:rPr>
        <w:t>to</w:t>
      </w:r>
      <w:r>
        <w:rPr>
          <w:spacing w:val="-18"/>
        </w:rPr>
        <w:t> </w:t>
      </w:r>
      <w:r>
        <w:rPr>
          <w:spacing w:val="-4"/>
        </w:rPr>
        <w:t>a</w:t>
      </w:r>
      <w:r>
        <w:rPr>
          <w:spacing w:val="-18"/>
        </w:rPr>
        <w:t> </w:t>
      </w:r>
      <w:r>
        <w:rPr>
          <w:spacing w:val="-4"/>
        </w:rPr>
        <w:t>degree</w:t>
      </w:r>
      <w:r>
        <w:rPr>
          <w:spacing w:val="-18"/>
        </w:rPr>
        <w:t> </w:t>
      </w:r>
      <w:r>
        <w:rPr>
          <w:spacing w:val="-4"/>
        </w:rPr>
        <w:t>which</w:t>
      </w:r>
      <w:r>
        <w:rPr>
          <w:spacing w:val="-18"/>
        </w:rPr>
        <w:t> </w:t>
      </w:r>
      <w:r>
        <w:rPr>
          <w:spacing w:val="-4"/>
        </w:rPr>
        <w:t>is</w:t>
      </w:r>
      <w:r>
        <w:rPr>
          <w:spacing w:val="-18"/>
        </w:rPr>
        <w:t> </w:t>
      </w:r>
      <w:r>
        <w:rPr>
          <w:spacing w:val="-4"/>
        </w:rPr>
        <w:t>more</w:t>
      </w:r>
      <w:r>
        <w:rPr>
          <w:spacing w:val="-18"/>
        </w:rPr>
        <w:t> </w:t>
      </w:r>
      <w:r>
        <w:rPr>
          <w:spacing w:val="-4"/>
        </w:rPr>
        <w:t>than</w:t>
      </w:r>
      <w:r>
        <w:rPr>
          <w:spacing w:val="-18"/>
        </w:rPr>
        <w:t> </w:t>
      </w:r>
      <w:r>
        <w:rPr>
          <w:spacing w:val="-4"/>
        </w:rPr>
        <w:t>minor</w:t>
      </w:r>
      <w:r>
        <w:rPr>
          <w:spacing w:val="-18"/>
        </w:rPr>
        <w:t> </w:t>
      </w:r>
      <w:r>
        <w:rPr>
          <w:spacing w:val="-4"/>
        </w:rPr>
        <w:t>or</w:t>
      </w:r>
      <w:r>
        <w:rPr>
          <w:spacing w:val="-18"/>
        </w:rPr>
        <w:t> </w:t>
      </w:r>
      <w:r>
        <w:rPr>
          <w:spacing w:val="-4"/>
        </w:rPr>
        <w:t>trivial.</w:t>
      </w:r>
    </w:p>
    <w:p>
      <w:pPr>
        <w:spacing w:line="290" w:lineRule="auto" w:before="231"/>
        <w:ind w:left="153" w:right="5542" w:firstLine="0"/>
        <w:jc w:val="left"/>
        <w:rPr>
          <w:rFonts w:ascii="Trebuchet MS" w:hAnsi="Trebuchet MS"/>
          <w:b/>
          <w:sz w:val="20"/>
        </w:rPr>
      </w:pPr>
      <w:r>
        <w:rPr>
          <w:rFonts w:ascii="Trebuchet MS" w:hAnsi="Trebuchet MS"/>
          <w:b/>
          <w:color w:val="CD1719"/>
          <w:spacing w:val="-2"/>
          <w:w w:val="105"/>
          <w:sz w:val="20"/>
        </w:rPr>
        <w:t>Sean</w:t>
      </w:r>
      <w:r>
        <w:rPr>
          <w:rFonts w:ascii="Trebuchet MS" w:hAnsi="Trebuchet MS"/>
          <w:b/>
          <w:color w:val="CD1719"/>
          <w:spacing w:val="-14"/>
          <w:w w:val="105"/>
          <w:sz w:val="20"/>
        </w:rPr>
        <w:t> </w:t>
      </w:r>
      <w:r>
        <w:rPr>
          <w:rFonts w:ascii="Trebuchet MS" w:hAnsi="Trebuchet MS"/>
          <w:b/>
          <w:color w:val="CD1719"/>
          <w:spacing w:val="-2"/>
          <w:w w:val="105"/>
          <w:sz w:val="20"/>
        </w:rPr>
        <w:t>O’Donoghue </w:t>
      </w:r>
      <w:r>
        <w:rPr>
          <w:rFonts w:ascii="Trebuchet MS" w:hAnsi="Trebuchet MS"/>
          <w:b/>
          <w:spacing w:val="-2"/>
          <w:w w:val="105"/>
          <w:sz w:val="20"/>
        </w:rPr>
        <w:t>Paralegal</w:t>
      </w:r>
    </w:p>
    <w:p>
      <w:pPr>
        <w:spacing w:line="230" w:lineRule="exact" w:before="0"/>
        <w:ind w:left="153" w:right="0" w:firstLine="0"/>
        <w:jc w:val="left"/>
        <w:rPr>
          <w:rFonts w:ascii="Trebuchet MS"/>
          <w:b/>
          <w:sz w:val="20"/>
        </w:rPr>
      </w:pPr>
      <w:r>
        <w:rPr>
          <w:rFonts w:ascii="Trebuchet MS"/>
          <w:b/>
          <w:sz w:val="20"/>
        </w:rPr>
        <w:t>Leigh</w:t>
      </w:r>
      <w:r>
        <w:rPr>
          <w:rFonts w:ascii="Trebuchet MS"/>
          <w:b/>
          <w:spacing w:val="-8"/>
          <w:sz w:val="20"/>
        </w:rPr>
        <w:t> </w:t>
      </w:r>
      <w:r>
        <w:rPr>
          <w:rFonts w:ascii="Trebuchet MS"/>
          <w:b/>
          <w:spacing w:val="-5"/>
          <w:sz w:val="20"/>
        </w:rPr>
        <w:t>Day</w:t>
      </w:r>
    </w:p>
    <w:p>
      <w:pPr>
        <w:spacing w:after="0" w:line="230" w:lineRule="exact"/>
        <w:jc w:val="left"/>
        <w:rPr>
          <w:rFonts w:ascii="Trebuchet MS"/>
          <w:b/>
          <w:sz w:val="20"/>
        </w:rPr>
        <w:sectPr>
          <w:type w:val="continuous"/>
          <w:pgSz w:w="11910" w:h="16840"/>
          <w:pgMar w:header="433" w:footer="568" w:top="1920" w:bottom="0" w:left="425" w:right="992"/>
          <w:cols w:num="2" w:equalWidth="0">
            <w:col w:w="2216" w:space="40"/>
            <w:col w:w="8237"/>
          </w:cols>
        </w:sectPr>
      </w:pPr>
    </w:p>
    <w:p>
      <w:pPr>
        <w:pStyle w:val="Heading1"/>
        <w:spacing w:line="213" w:lineRule="auto"/>
      </w:pPr>
      <w:r>
        <w:rPr>
          <w:color w:val="CD1719"/>
        </w:rPr>
        <w:t>Victimisation</w:t>
      </w:r>
      <w:r>
        <w:rPr>
          <w:color w:val="CD1719"/>
          <w:spacing w:val="-30"/>
        </w:rPr>
        <w:t> </w:t>
      </w:r>
      <w:r>
        <w:rPr>
          <w:color w:val="CD1719"/>
        </w:rPr>
        <w:t>claims</w:t>
      </w:r>
      <w:r>
        <w:rPr>
          <w:color w:val="CD1719"/>
          <w:spacing w:val="-30"/>
        </w:rPr>
        <w:t> </w:t>
      </w:r>
      <w:r>
        <w:rPr>
          <w:color w:val="CD1719"/>
        </w:rPr>
        <w:t>and</w:t>
      </w:r>
      <w:r>
        <w:rPr>
          <w:color w:val="CD1719"/>
          <w:spacing w:val="-30"/>
        </w:rPr>
        <w:t> </w:t>
      </w:r>
      <w:r>
        <w:rPr>
          <w:color w:val="CD1719"/>
        </w:rPr>
        <w:t>protected</w:t>
      </w:r>
      <w:r>
        <w:rPr>
          <w:color w:val="CD1719"/>
          <w:spacing w:val="-30"/>
        </w:rPr>
        <w:t> </w:t>
      </w:r>
      <w:r>
        <w:rPr>
          <w:color w:val="CD1719"/>
        </w:rPr>
        <w:t>acts</w:t>
      </w:r>
      <w:r>
        <w:rPr>
          <w:color w:val="CD1719"/>
          <w:spacing w:val="-30"/>
        </w:rPr>
        <w:t> </w:t>
      </w:r>
      <w:r>
        <w:rPr>
          <w:color w:val="CD1719"/>
        </w:rPr>
        <w:t>in</w:t>
      </w:r>
      <w:r>
        <w:rPr>
          <w:color w:val="CD1719"/>
          <w:spacing w:val="-30"/>
        </w:rPr>
        <w:t> </w:t>
      </w:r>
      <w:r>
        <w:rPr>
          <w:color w:val="CD1719"/>
        </w:rPr>
        <w:t>the </w:t>
      </w:r>
      <w:r>
        <w:rPr>
          <w:color w:val="CD1719"/>
          <w:spacing w:val="-2"/>
        </w:rPr>
        <w:t>workplace</w:t>
      </w:r>
    </w:p>
    <w:p>
      <w:pPr>
        <w:spacing w:before="138"/>
        <w:ind w:left="698" w:right="0" w:firstLine="0"/>
        <w:jc w:val="left"/>
        <w:rPr>
          <w:sz w:val="25"/>
        </w:rPr>
      </w:pPr>
      <w:r>
        <w:rPr>
          <w:i/>
          <w:spacing w:val="-10"/>
          <w:sz w:val="25"/>
        </w:rPr>
        <w:t>M</w:t>
      </w:r>
      <w:r>
        <w:rPr>
          <w:i/>
          <w:spacing w:val="-14"/>
          <w:sz w:val="25"/>
        </w:rPr>
        <w:t> </w:t>
      </w:r>
      <w:r>
        <w:rPr>
          <w:i/>
          <w:spacing w:val="-10"/>
          <w:sz w:val="25"/>
        </w:rPr>
        <w:t>Kokomane</w:t>
      </w:r>
      <w:r>
        <w:rPr>
          <w:i/>
          <w:spacing w:val="-13"/>
          <w:sz w:val="25"/>
        </w:rPr>
        <w:t> </w:t>
      </w:r>
      <w:r>
        <w:rPr>
          <w:i/>
          <w:spacing w:val="-10"/>
          <w:sz w:val="25"/>
        </w:rPr>
        <w:t>v</w:t>
      </w:r>
      <w:r>
        <w:rPr>
          <w:i/>
          <w:spacing w:val="-14"/>
          <w:sz w:val="25"/>
        </w:rPr>
        <w:t> </w:t>
      </w:r>
      <w:r>
        <w:rPr>
          <w:i/>
          <w:spacing w:val="-10"/>
          <w:sz w:val="25"/>
        </w:rPr>
        <w:t>Boots</w:t>
      </w:r>
      <w:r>
        <w:rPr>
          <w:i/>
          <w:spacing w:val="-13"/>
          <w:sz w:val="25"/>
        </w:rPr>
        <w:t> </w:t>
      </w:r>
      <w:r>
        <w:rPr>
          <w:i/>
          <w:spacing w:val="-10"/>
          <w:sz w:val="25"/>
        </w:rPr>
        <w:t>Management</w:t>
      </w:r>
      <w:r>
        <w:rPr>
          <w:i/>
          <w:spacing w:val="-14"/>
          <w:sz w:val="25"/>
        </w:rPr>
        <w:t> </w:t>
      </w:r>
      <w:r>
        <w:rPr>
          <w:i/>
          <w:spacing w:val="-10"/>
          <w:sz w:val="25"/>
        </w:rPr>
        <w:t>Services</w:t>
      </w:r>
      <w:r>
        <w:rPr>
          <w:i/>
          <w:spacing w:val="-13"/>
          <w:sz w:val="25"/>
        </w:rPr>
        <w:t> </w:t>
      </w:r>
      <w:r>
        <w:rPr>
          <w:i/>
          <w:spacing w:val="-10"/>
          <w:sz w:val="25"/>
        </w:rPr>
        <w:t>Ltd</w:t>
      </w:r>
      <w:r>
        <w:rPr>
          <w:i/>
          <w:spacing w:val="-13"/>
          <w:sz w:val="25"/>
        </w:rPr>
        <w:t> </w:t>
      </w:r>
      <w:r>
        <w:rPr>
          <w:spacing w:val="-10"/>
          <w:sz w:val="25"/>
        </w:rPr>
        <w:t>[2025]</w:t>
      </w:r>
      <w:r>
        <w:rPr>
          <w:spacing w:val="-14"/>
          <w:sz w:val="25"/>
        </w:rPr>
        <w:t> </w:t>
      </w:r>
      <w:r>
        <w:rPr>
          <w:spacing w:val="-10"/>
          <w:sz w:val="25"/>
        </w:rPr>
        <w:t>EAT</w:t>
      </w:r>
      <w:r>
        <w:rPr>
          <w:spacing w:val="-13"/>
          <w:sz w:val="25"/>
        </w:rPr>
        <w:t> </w:t>
      </w:r>
      <w:r>
        <w:rPr>
          <w:spacing w:val="-10"/>
          <w:sz w:val="25"/>
        </w:rPr>
        <w:t>38;</w:t>
      </w:r>
      <w:r>
        <w:rPr>
          <w:spacing w:val="-14"/>
          <w:sz w:val="25"/>
        </w:rPr>
        <w:t> </w:t>
      </w:r>
      <w:r>
        <w:rPr>
          <w:spacing w:val="-10"/>
          <w:sz w:val="25"/>
        </w:rPr>
        <w:t>March</w:t>
      </w:r>
      <w:r>
        <w:rPr>
          <w:spacing w:val="-13"/>
          <w:sz w:val="25"/>
        </w:rPr>
        <w:t> </w:t>
      </w:r>
      <w:r>
        <w:rPr>
          <w:spacing w:val="-10"/>
          <w:sz w:val="25"/>
        </w:rPr>
        <w:t>11,</w:t>
      </w:r>
      <w:r>
        <w:rPr>
          <w:spacing w:val="-13"/>
          <w:sz w:val="25"/>
        </w:rPr>
        <w:t> </w:t>
      </w:r>
      <w:r>
        <w:rPr>
          <w:spacing w:val="-10"/>
          <w:sz w:val="25"/>
        </w:rPr>
        <w:t>2025</w:t>
      </w:r>
    </w:p>
    <w:p>
      <w:pPr>
        <w:pStyle w:val="BodyText"/>
        <w:spacing w:before="8"/>
        <w:rPr>
          <w:sz w:val="19"/>
        </w:rPr>
      </w:pPr>
      <w:r>
        <w:rPr>
          <w:sz w:val="19"/>
        </w:rPr>
        <mc:AlternateContent>
          <mc:Choice Requires="wps">
            <w:drawing>
              <wp:anchor distT="0" distB="0" distL="0" distR="0" allowOverlap="1" layoutInCell="1" locked="0" behindDoc="1" simplePos="0" relativeHeight="487666688">
                <wp:simplePos x="0" y="0"/>
                <wp:positionH relativeFrom="page">
                  <wp:posOffset>720001</wp:posOffset>
                </wp:positionH>
                <wp:positionV relativeFrom="paragraph">
                  <wp:posOffset>162856</wp:posOffset>
                </wp:positionV>
                <wp:extent cx="6120130" cy="144145"/>
                <wp:effectExtent l="0" t="0" r="0" b="0"/>
                <wp:wrapTopAndBottom/>
                <wp:docPr id="250" name="Graphic 250"/>
                <wp:cNvGraphicFramePr>
                  <a:graphicFrameLocks/>
                </wp:cNvGraphicFramePr>
                <a:graphic>
                  <a:graphicData uri="http://schemas.microsoft.com/office/word/2010/wordprocessingShape">
                    <wps:wsp>
                      <wps:cNvPr id="250" name="Graphic 250"/>
                      <wps:cNvSpPr/>
                      <wps:spPr>
                        <a:xfrm>
                          <a:off x="0" y="0"/>
                          <a:ext cx="6120130" cy="144145"/>
                        </a:xfrm>
                        <a:custGeom>
                          <a:avLst/>
                          <a:gdLst/>
                          <a:ahLst/>
                          <a:cxnLst/>
                          <a:rect l="l" t="t" r="r" b="b"/>
                          <a:pathLst>
                            <a:path w="6120130" h="144145">
                              <a:moveTo>
                                <a:pt x="6120003" y="0"/>
                              </a:moveTo>
                              <a:lnTo>
                                <a:pt x="0" y="0"/>
                              </a:lnTo>
                              <a:lnTo>
                                <a:pt x="0" y="144005"/>
                              </a:lnTo>
                              <a:lnTo>
                                <a:pt x="6120003" y="144005"/>
                              </a:lnTo>
                              <a:lnTo>
                                <a:pt x="6120003" y="0"/>
                              </a:lnTo>
                              <a:close/>
                            </a:path>
                          </a:pathLst>
                        </a:custGeom>
                        <a:solidFill>
                          <a:srgbClr val="CD1719"/>
                        </a:solidFill>
                      </wps:spPr>
                      <wps:bodyPr wrap="square" lIns="0" tIns="0" rIns="0" bIns="0" rtlCol="0">
                        <a:prstTxWarp prst="textNoShape">
                          <a:avLst/>
                        </a:prstTxWarp>
                        <a:noAutofit/>
                      </wps:bodyPr>
                    </wps:wsp>
                  </a:graphicData>
                </a:graphic>
              </wp:anchor>
            </w:drawing>
          </mc:Choice>
          <mc:Fallback>
            <w:pict>
              <v:rect style="position:absolute;margin-left:56.693001pt;margin-top:12.82332pt;width:481.89pt;height:11.339pt;mso-position-horizontal-relative:page;mso-position-vertical-relative:paragraph;z-index:-15649792;mso-wrap-distance-left:0;mso-wrap-distance-right:0" id="docshape145" filled="true" fillcolor="#cd1719" stroked="false">
                <v:fill type="solid"/>
                <w10:wrap type="topAndBottom"/>
              </v:rect>
            </w:pict>
          </mc:Fallback>
        </mc:AlternateContent>
      </w:r>
    </w:p>
    <w:p>
      <w:pPr>
        <w:pStyle w:val="Heading3"/>
        <w:spacing w:before="199"/>
      </w:pPr>
      <w:r>
        <w:rPr>
          <w:spacing w:val="-2"/>
        </w:rPr>
        <w:t>Implications</w:t>
      </w:r>
      <w:r>
        <w:rPr>
          <w:spacing w:val="-10"/>
        </w:rPr>
        <w:t> </w:t>
      </w:r>
      <w:r>
        <w:rPr>
          <w:spacing w:val="-2"/>
        </w:rPr>
        <w:t>for</w:t>
      </w:r>
      <w:r>
        <w:rPr>
          <w:spacing w:val="-10"/>
        </w:rPr>
        <w:t> </w:t>
      </w:r>
      <w:r>
        <w:rPr>
          <w:spacing w:val="-2"/>
        </w:rPr>
        <w:t>practitioners</w:t>
      </w:r>
    </w:p>
    <w:p>
      <w:pPr>
        <w:pStyle w:val="BodyText"/>
        <w:spacing w:line="285" w:lineRule="auto" w:before="151"/>
        <w:ind w:left="2409" w:right="149"/>
        <w:jc w:val="both"/>
      </w:pPr>
      <w:r>
        <w:rPr>
          <w:spacing w:val="-2"/>
        </w:rPr>
        <w:t>This</w:t>
      </w:r>
      <w:r>
        <w:rPr>
          <w:spacing w:val="-14"/>
        </w:rPr>
        <w:t> </w:t>
      </w:r>
      <w:r>
        <w:rPr>
          <w:spacing w:val="-2"/>
        </w:rPr>
        <w:t>case</w:t>
      </w:r>
      <w:r>
        <w:rPr>
          <w:spacing w:val="-14"/>
        </w:rPr>
        <w:t> </w:t>
      </w:r>
      <w:r>
        <w:rPr>
          <w:spacing w:val="-2"/>
        </w:rPr>
        <w:t>highlights</w:t>
      </w:r>
      <w:r>
        <w:rPr>
          <w:spacing w:val="-14"/>
        </w:rPr>
        <w:t> </w:t>
      </w:r>
      <w:r>
        <w:rPr>
          <w:spacing w:val="-2"/>
        </w:rPr>
        <w:t>the</w:t>
      </w:r>
      <w:r>
        <w:rPr>
          <w:spacing w:val="-14"/>
        </w:rPr>
        <w:t> </w:t>
      </w:r>
      <w:r>
        <w:rPr>
          <w:spacing w:val="-2"/>
        </w:rPr>
        <w:t>importance</w:t>
      </w:r>
      <w:r>
        <w:rPr>
          <w:spacing w:val="-14"/>
        </w:rPr>
        <w:t> </w:t>
      </w:r>
      <w:r>
        <w:rPr>
          <w:spacing w:val="-2"/>
        </w:rPr>
        <w:t>of</w:t>
      </w:r>
      <w:r>
        <w:rPr>
          <w:spacing w:val="-13"/>
        </w:rPr>
        <w:t> </w:t>
      </w:r>
      <w:r>
        <w:rPr>
          <w:spacing w:val="-2"/>
        </w:rPr>
        <w:t>looking</w:t>
      </w:r>
      <w:r>
        <w:rPr>
          <w:spacing w:val="-14"/>
        </w:rPr>
        <w:t> </w:t>
      </w:r>
      <w:r>
        <w:rPr>
          <w:spacing w:val="-2"/>
        </w:rPr>
        <w:t>beyond</w:t>
      </w:r>
      <w:r>
        <w:rPr>
          <w:spacing w:val="-14"/>
        </w:rPr>
        <w:t> </w:t>
      </w:r>
      <w:r>
        <w:rPr>
          <w:spacing w:val="-2"/>
        </w:rPr>
        <w:t>the</w:t>
      </w:r>
      <w:r>
        <w:rPr>
          <w:spacing w:val="-14"/>
        </w:rPr>
        <w:t> </w:t>
      </w:r>
      <w:r>
        <w:rPr>
          <w:spacing w:val="-2"/>
        </w:rPr>
        <w:t>facts</w:t>
      </w:r>
      <w:r>
        <w:rPr>
          <w:spacing w:val="-14"/>
        </w:rPr>
        <w:t> </w:t>
      </w:r>
      <w:r>
        <w:rPr>
          <w:spacing w:val="-2"/>
        </w:rPr>
        <w:t>presented</w:t>
      </w:r>
      <w:r>
        <w:rPr>
          <w:spacing w:val="-14"/>
        </w:rPr>
        <w:t> </w:t>
      </w:r>
      <w:r>
        <w:rPr>
          <w:spacing w:val="-2"/>
        </w:rPr>
        <w:t>in</w:t>
      </w:r>
      <w:r>
        <w:rPr>
          <w:spacing w:val="-13"/>
        </w:rPr>
        <w:t> </w:t>
      </w:r>
      <w:r>
        <w:rPr>
          <w:spacing w:val="-2"/>
        </w:rPr>
        <w:t>a</w:t>
      </w:r>
      <w:r>
        <w:rPr>
          <w:spacing w:val="-14"/>
        </w:rPr>
        <w:t> </w:t>
      </w:r>
      <w:r>
        <w:rPr>
          <w:spacing w:val="-2"/>
        </w:rPr>
        <w:t>claim </w:t>
      </w:r>
      <w:r>
        <w:rPr/>
        <w:t>for</w:t>
      </w:r>
      <w:r>
        <w:rPr>
          <w:spacing w:val="-5"/>
        </w:rPr>
        <w:t> </w:t>
      </w:r>
      <w:r>
        <w:rPr/>
        <w:t>victimisation</w:t>
      </w:r>
      <w:r>
        <w:rPr>
          <w:spacing w:val="-5"/>
        </w:rPr>
        <w:t> </w:t>
      </w:r>
      <w:r>
        <w:rPr/>
        <w:t>and</w:t>
      </w:r>
      <w:r>
        <w:rPr>
          <w:spacing w:val="-5"/>
        </w:rPr>
        <w:t> </w:t>
      </w:r>
      <w:r>
        <w:rPr/>
        <w:t>thoroughly</w:t>
      </w:r>
      <w:r>
        <w:rPr>
          <w:spacing w:val="-5"/>
        </w:rPr>
        <w:t> </w:t>
      </w:r>
      <w:r>
        <w:rPr/>
        <w:t>reviewing</w:t>
      </w:r>
      <w:r>
        <w:rPr>
          <w:spacing w:val="-5"/>
        </w:rPr>
        <w:t> </w:t>
      </w:r>
      <w:r>
        <w:rPr/>
        <w:t>the</w:t>
      </w:r>
      <w:r>
        <w:rPr>
          <w:spacing w:val="-5"/>
        </w:rPr>
        <w:t> </w:t>
      </w:r>
      <w:r>
        <w:rPr/>
        <w:t>context</w:t>
      </w:r>
      <w:r>
        <w:rPr>
          <w:spacing w:val="-5"/>
        </w:rPr>
        <w:t> </w:t>
      </w:r>
      <w:r>
        <w:rPr/>
        <w:t>of</w:t>
      </w:r>
      <w:r>
        <w:rPr>
          <w:spacing w:val="-5"/>
        </w:rPr>
        <w:t> </w:t>
      </w:r>
      <w:r>
        <w:rPr/>
        <w:t>alleged</w:t>
      </w:r>
      <w:r>
        <w:rPr>
          <w:spacing w:val="-5"/>
        </w:rPr>
        <w:t> </w:t>
      </w:r>
      <w:r>
        <w:rPr/>
        <w:t>‘protected</w:t>
      </w:r>
      <w:r>
        <w:rPr>
          <w:spacing w:val="-5"/>
        </w:rPr>
        <w:t> </w:t>
      </w:r>
      <w:r>
        <w:rPr/>
        <w:t>acts’. Consideration</w:t>
      </w:r>
      <w:r>
        <w:rPr>
          <w:spacing w:val="-14"/>
        </w:rPr>
        <w:t> </w:t>
      </w:r>
      <w:r>
        <w:rPr/>
        <w:t>should</w:t>
      </w:r>
      <w:r>
        <w:rPr>
          <w:spacing w:val="-14"/>
        </w:rPr>
        <w:t> </w:t>
      </w:r>
      <w:r>
        <w:rPr/>
        <w:t>be</w:t>
      </w:r>
      <w:r>
        <w:rPr>
          <w:spacing w:val="-14"/>
        </w:rPr>
        <w:t> </w:t>
      </w:r>
      <w:r>
        <w:rPr/>
        <w:t>given</w:t>
      </w:r>
      <w:r>
        <w:rPr>
          <w:spacing w:val="-14"/>
        </w:rPr>
        <w:t> </w:t>
      </w:r>
      <w:r>
        <w:rPr/>
        <w:t>to</w:t>
      </w:r>
      <w:r>
        <w:rPr>
          <w:spacing w:val="-14"/>
        </w:rPr>
        <w:t> </w:t>
      </w:r>
      <w:r>
        <w:rPr/>
        <w:t>the</w:t>
      </w:r>
      <w:r>
        <w:rPr>
          <w:spacing w:val="-14"/>
        </w:rPr>
        <w:t> </w:t>
      </w:r>
      <w:r>
        <w:rPr/>
        <w:t>nature</w:t>
      </w:r>
      <w:r>
        <w:rPr>
          <w:spacing w:val="-14"/>
        </w:rPr>
        <w:t> </w:t>
      </w:r>
      <w:r>
        <w:rPr/>
        <w:t>of</w:t>
      </w:r>
      <w:r>
        <w:rPr>
          <w:spacing w:val="-14"/>
        </w:rPr>
        <w:t> </w:t>
      </w:r>
      <w:r>
        <w:rPr/>
        <w:t>the</w:t>
      </w:r>
      <w:r>
        <w:rPr>
          <w:spacing w:val="-14"/>
        </w:rPr>
        <w:t> </w:t>
      </w:r>
      <w:r>
        <w:rPr/>
        <w:t>act,</w:t>
      </w:r>
      <w:r>
        <w:rPr>
          <w:spacing w:val="-14"/>
        </w:rPr>
        <w:t> </w:t>
      </w:r>
      <w:r>
        <w:rPr/>
        <w:t>the</w:t>
      </w:r>
      <w:r>
        <w:rPr>
          <w:spacing w:val="-14"/>
        </w:rPr>
        <w:t> </w:t>
      </w:r>
      <w:r>
        <w:rPr/>
        <w:t>identity</w:t>
      </w:r>
      <w:r>
        <w:rPr>
          <w:spacing w:val="-14"/>
        </w:rPr>
        <w:t> </w:t>
      </w:r>
      <w:r>
        <w:rPr/>
        <w:t>of</w:t>
      </w:r>
      <w:r>
        <w:rPr>
          <w:spacing w:val="-14"/>
        </w:rPr>
        <w:t> </w:t>
      </w:r>
      <w:r>
        <w:rPr/>
        <w:t>the</w:t>
      </w:r>
      <w:r>
        <w:rPr>
          <w:spacing w:val="-14"/>
        </w:rPr>
        <w:t> </w:t>
      </w:r>
      <w:r>
        <w:rPr/>
        <w:t>claimant, </w:t>
      </w:r>
      <w:r>
        <w:rPr>
          <w:spacing w:val="-2"/>
        </w:rPr>
        <w:t>the</w:t>
      </w:r>
      <w:r>
        <w:rPr>
          <w:spacing w:val="-14"/>
        </w:rPr>
        <w:t> </w:t>
      </w:r>
      <w:r>
        <w:rPr>
          <w:spacing w:val="-2"/>
        </w:rPr>
        <w:t>wider</w:t>
      </w:r>
      <w:r>
        <w:rPr>
          <w:spacing w:val="-14"/>
        </w:rPr>
        <w:t> </w:t>
      </w:r>
      <w:r>
        <w:rPr>
          <w:spacing w:val="-2"/>
        </w:rPr>
        <w:t>environment</w:t>
      </w:r>
      <w:r>
        <w:rPr>
          <w:spacing w:val="-14"/>
        </w:rPr>
        <w:t> </w:t>
      </w:r>
      <w:r>
        <w:rPr>
          <w:spacing w:val="-2"/>
        </w:rPr>
        <w:t>(including</w:t>
      </w:r>
      <w:r>
        <w:rPr>
          <w:spacing w:val="-13"/>
        </w:rPr>
        <w:t> </w:t>
      </w:r>
      <w:r>
        <w:rPr>
          <w:spacing w:val="-2"/>
        </w:rPr>
        <w:t>the</w:t>
      </w:r>
      <w:r>
        <w:rPr>
          <w:spacing w:val="-14"/>
        </w:rPr>
        <w:t> </w:t>
      </w:r>
      <w:r>
        <w:rPr>
          <w:spacing w:val="-2"/>
        </w:rPr>
        <w:t>individuals</w:t>
      </w:r>
      <w:r>
        <w:rPr>
          <w:spacing w:val="-14"/>
        </w:rPr>
        <w:t> </w:t>
      </w:r>
      <w:r>
        <w:rPr>
          <w:spacing w:val="-2"/>
        </w:rPr>
        <w:t>surrounding</w:t>
      </w:r>
      <w:r>
        <w:rPr>
          <w:spacing w:val="-14"/>
        </w:rPr>
        <w:t> </w:t>
      </w:r>
      <w:r>
        <w:rPr>
          <w:spacing w:val="-2"/>
        </w:rPr>
        <w:t>the</w:t>
      </w:r>
      <w:r>
        <w:rPr>
          <w:spacing w:val="-13"/>
        </w:rPr>
        <w:t> </w:t>
      </w:r>
      <w:r>
        <w:rPr>
          <w:spacing w:val="-2"/>
        </w:rPr>
        <w:t>claimant),</w:t>
      </w:r>
      <w:r>
        <w:rPr>
          <w:spacing w:val="-14"/>
        </w:rPr>
        <w:t> </w:t>
      </w:r>
      <w:r>
        <w:rPr>
          <w:spacing w:val="-2"/>
        </w:rPr>
        <w:t>and</w:t>
      </w:r>
      <w:r>
        <w:rPr>
          <w:spacing w:val="-14"/>
        </w:rPr>
        <w:t> </w:t>
      </w:r>
      <w:r>
        <w:rPr>
          <w:spacing w:val="-2"/>
        </w:rPr>
        <w:t>any other</w:t>
      </w:r>
      <w:r>
        <w:rPr>
          <w:spacing w:val="-8"/>
        </w:rPr>
        <w:t> </w:t>
      </w:r>
      <w:r>
        <w:rPr>
          <w:spacing w:val="-2"/>
        </w:rPr>
        <w:t>contextual</w:t>
      </w:r>
      <w:r>
        <w:rPr>
          <w:spacing w:val="-8"/>
        </w:rPr>
        <w:t> </w:t>
      </w:r>
      <w:r>
        <w:rPr>
          <w:spacing w:val="-2"/>
        </w:rPr>
        <w:t>factor</w:t>
      </w:r>
      <w:r>
        <w:rPr>
          <w:spacing w:val="-8"/>
        </w:rPr>
        <w:t> </w:t>
      </w:r>
      <w:r>
        <w:rPr>
          <w:spacing w:val="-2"/>
        </w:rPr>
        <w:t>which</w:t>
      </w:r>
      <w:r>
        <w:rPr>
          <w:spacing w:val="-8"/>
        </w:rPr>
        <w:t> </w:t>
      </w:r>
      <w:r>
        <w:rPr>
          <w:spacing w:val="-2"/>
        </w:rPr>
        <w:t>helps</w:t>
      </w:r>
      <w:r>
        <w:rPr>
          <w:spacing w:val="-8"/>
        </w:rPr>
        <w:t> </w:t>
      </w:r>
      <w:r>
        <w:rPr>
          <w:spacing w:val="-2"/>
        </w:rPr>
        <w:t>to</w:t>
      </w:r>
      <w:r>
        <w:rPr>
          <w:spacing w:val="-8"/>
        </w:rPr>
        <w:t> </w:t>
      </w:r>
      <w:r>
        <w:rPr>
          <w:spacing w:val="-2"/>
        </w:rPr>
        <w:t>provide</w:t>
      </w:r>
      <w:r>
        <w:rPr>
          <w:spacing w:val="-8"/>
        </w:rPr>
        <w:t> </w:t>
      </w:r>
      <w:r>
        <w:rPr>
          <w:spacing w:val="-2"/>
        </w:rPr>
        <w:t>an</w:t>
      </w:r>
      <w:r>
        <w:rPr>
          <w:spacing w:val="-8"/>
        </w:rPr>
        <w:t> </w:t>
      </w:r>
      <w:r>
        <w:rPr>
          <w:spacing w:val="-2"/>
        </w:rPr>
        <w:t>explanation.</w:t>
      </w:r>
    </w:p>
    <w:p>
      <w:pPr>
        <w:pStyle w:val="Heading3"/>
      </w:pPr>
      <w:r>
        <w:rPr>
          <w:spacing w:val="-2"/>
        </w:rPr>
        <w:t>Facts</w:t>
      </w:r>
    </w:p>
    <w:p>
      <w:pPr>
        <w:pStyle w:val="BodyText"/>
        <w:spacing w:line="285" w:lineRule="auto" w:before="151"/>
        <w:ind w:left="2409" w:right="149"/>
        <w:jc w:val="both"/>
      </w:pPr>
      <w:r>
        <w:rPr>
          <w:spacing w:val="-2"/>
        </w:rPr>
        <w:t>Ms</w:t>
      </w:r>
      <w:r>
        <w:rPr>
          <w:spacing w:val="-11"/>
        </w:rPr>
        <w:t> </w:t>
      </w:r>
      <w:r>
        <w:rPr>
          <w:spacing w:val="-2"/>
        </w:rPr>
        <w:t>M</w:t>
      </w:r>
      <w:r>
        <w:rPr>
          <w:spacing w:val="-11"/>
        </w:rPr>
        <w:t> </w:t>
      </w:r>
      <w:r>
        <w:rPr>
          <w:spacing w:val="-2"/>
        </w:rPr>
        <w:t>Kokomane</w:t>
      </w:r>
      <w:r>
        <w:rPr>
          <w:spacing w:val="-11"/>
        </w:rPr>
        <w:t> </w:t>
      </w:r>
      <w:r>
        <w:rPr>
          <w:spacing w:val="-2"/>
        </w:rPr>
        <w:t>(MK)</w:t>
      </w:r>
      <w:r>
        <w:rPr>
          <w:spacing w:val="-11"/>
        </w:rPr>
        <w:t> </w:t>
      </w:r>
      <w:r>
        <w:rPr>
          <w:spacing w:val="-2"/>
        </w:rPr>
        <w:t>worked</w:t>
      </w:r>
      <w:r>
        <w:rPr>
          <w:spacing w:val="-11"/>
        </w:rPr>
        <w:t> </w:t>
      </w:r>
      <w:r>
        <w:rPr>
          <w:spacing w:val="-2"/>
        </w:rPr>
        <w:t>as</w:t>
      </w:r>
      <w:r>
        <w:rPr>
          <w:spacing w:val="-11"/>
        </w:rPr>
        <w:t> </w:t>
      </w:r>
      <w:r>
        <w:rPr>
          <w:spacing w:val="-2"/>
        </w:rPr>
        <w:t>a</w:t>
      </w:r>
      <w:r>
        <w:rPr>
          <w:spacing w:val="-11"/>
        </w:rPr>
        <w:t> </w:t>
      </w:r>
      <w:r>
        <w:rPr>
          <w:spacing w:val="-2"/>
        </w:rPr>
        <w:t>customer</w:t>
      </w:r>
      <w:r>
        <w:rPr>
          <w:spacing w:val="-11"/>
        </w:rPr>
        <w:t> </w:t>
      </w:r>
      <w:r>
        <w:rPr>
          <w:spacing w:val="-2"/>
        </w:rPr>
        <w:t>advisor</w:t>
      </w:r>
      <w:r>
        <w:rPr>
          <w:spacing w:val="-11"/>
        </w:rPr>
        <w:t> </w:t>
      </w:r>
      <w:r>
        <w:rPr>
          <w:spacing w:val="-2"/>
        </w:rPr>
        <w:t>for</w:t>
      </w:r>
      <w:r>
        <w:rPr>
          <w:spacing w:val="-11"/>
        </w:rPr>
        <w:t> </w:t>
      </w:r>
      <w:r>
        <w:rPr>
          <w:spacing w:val="-2"/>
        </w:rPr>
        <w:t>Boots</w:t>
      </w:r>
      <w:r>
        <w:rPr>
          <w:spacing w:val="-11"/>
        </w:rPr>
        <w:t> </w:t>
      </w:r>
      <w:r>
        <w:rPr>
          <w:spacing w:val="-2"/>
        </w:rPr>
        <w:t>Management</w:t>
      </w:r>
      <w:r>
        <w:rPr>
          <w:spacing w:val="-11"/>
        </w:rPr>
        <w:t> </w:t>
      </w:r>
      <w:r>
        <w:rPr>
          <w:spacing w:val="-2"/>
        </w:rPr>
        <w:t>Services </w:t>
      </w:r>
      <w:r>
        <w:rPr>
          <w:spacing w:val="-6"/>
        </w:rPr>
        <w:t>Limited (Boots) from January 2001 until May 2021. MK is of black African ancestry and </w:t>
      </w:r>
      <w:r>
        <w:rPr/>
        <w:t>was</w:t>
      </w:r>
      <w:r>
        <w:rPr>
          <w:spacing w:val="-15"/>
        </w:rPr>
        <w:t> </w:t>
      </w:r>
      <w:r>
        <w:rPr/>
        <w:t>the</w:t>
      </w:r>
      <w:r>
        <w:rPr>
          <w:spacing w:val="-15"/>
        </w:rPr>
        <w:t> </w:t>
      </w:r>
      <w:r>
        <w:rPr/>
        <w:t>only</w:t>
      </w:r>
      <w:r>
        <w:rPr>
          <w:spacing w:val="-15"/>
        </w:rPr>
        <w:t> </w:t>
      </w:r>
      <w:r>
        <w:rPr/>
        <w:t>non-white</w:t>
      </w:r>
      <w:r>
        <w:rPr>
          <w:spacing w:val="-15"/>
        </w:rPr>
        <w:t> </w:t>
      </w:r>
      <w:r>
        <w:rPr/>
        <w:t>full-time</w:t>
      </w:r>
      <w:r>
        <w:rPr>
          <w:spacing w:val="-15"/>
        </w:rPr>
        <w:t> </w:t>
      </w:r>
      <w:r>
        <w:rPr/>
        <w:t>member</w:t>
      </w:r>
      <w:r>
        <w:rPr>
          <w:spacing w:val="-15"/>
        </w:rPr>
        <w:t> </w:t>
      </w:r>
      <w:r>
        <w:rPr/>
        <w:t>of</w:t>
      </w:r>
      <w:r>
        <w:rPr>
          <w:spacing w:val="-15"/>
        </w:rPr>
        <w:t> </w:t>
      </w:r>
      <w:r>
        <w:rPr/>
        <w:t>staff</w:t>
      </w:r>
      <w:r>
        <w:rPr>
          <w:spacing w:val="-15"/>
        </w:rPr>
        <w:t> </w:t>
      </w:r>
      <w:r>
        <w:rPr/>
        <w:t>at</w:t>
      </w:r>
      <w:r>
        <w:rPr>
          <w:spacing w:val="-15"/>
        </w:rPr>
        <w:t> </w:t>
      </w:r>
      <w:r>
        <w:rPr/>
        <w:t>the</w:t>
      </w:r>
      <w:r>
        <w:rPr>
          <w:spacing w:val="-15"/>
        </w:rPr>
        <w:t> </w:t>
      </w:r>
      <w:r>
        <w:rPr/>
        <w:t>Boots</w:t>
      </w:r>
      <w:r>
        <w:rPr>
          <w:spacing w:val="-15"/>
        </w:rPr>
        <w:t> </w:t>
      </w:r>
      <w:r>
        <w:rPr/>
        <w:t>Sheerness</w:t>
      </w:r>
      <w:r>
        <w:rPr>
          <w:spacing w:val="-15"/>
        </w:rPr>
        <w:t> </w:t>
      </w:r>
      <w:r>
        <w:rPr/>
        <w:t>store</w:t>
      </w:r>
      <w:r>
        <w:rPr>
          <w:spacing w:val="-15"/>
        </w:rPr>
        <w:t> </w:t>
      </w:r>
      <w:r>
        <w:rPr/>
        <w:t>from January</w:t>
      </w:r>
      <w:r>
        <w:rPr>
          <w:spacing w:val="-1"/>
        </w:rPr>
        <w:t> </w:t>
      </w:r>
      <w:r>
        <w:rPr/>
        <w:t>2018.</w:t>
      </w:r>
    </w:p>
    <w:p>
      <w:pPr>
        <w:pStyle w:val="BodyText"/>
        <w:spacing w:line="285" w:lineRule="auto" w:before="113"/>
        <w:ind w:left="2409" w:right="150"/>
        <w:jc w:val="both"/>
      </w:pPr>
      <w:r>
        <w:rPr>
          <w:spacing w:val="-4"/>
        </w:rPr>
        <w:t>MK</w:t>
      </w:r>
      <w:r>
        <w:rPr>
          <w:spacing w:val="-7"/>
        </w:rPr>
        <w:t> </w:t>
      </w:r>
      <w:r>
        <w:rPr>
          <w:spacing w:val="-4"/>
        </w:rPr>
        <w:t>had</w:t>
      </w:r>
      <w:r>
        <w:rPr>
          <w:spacing w:val="-7"/>
        </w:rPr>
        <w:t> </w:t>
      </w:r>
      <w:r>
        <w:rPr>
          <w:spacing w:val="-4"/>
        </w:rPr>
        <w:t>been</w:t>
      </w:r>
      <w:r>
        <w:rPr>
          <w:spacing w:val="-7"/>
        </w:rPr>
        <w:t> </w:t>
      </w:r>
      <w:r>
        <w:rPr>
          <w:spacing w:val="-4"/>
        </w:rPr>
        <w:t>regarded</w:t>
      </w:r>
      <w:r>
        <w:rPr>
          <w:spacing w:val="-7"/>
        </w:rPr>
        <w:t> </w:t>
      </w:r>
      <w:r>
        <w:rPr>
          <w:spacing w:val="-4"/>
        </w:rPr>
        <w:t>as</w:t>
      </w:r>
      <w:r>
        <w:rPr>
          <w:spacing w:val="-7"/>
        </w:rPr>
        <w:t> </w:t>
      </w:r>
      <w:r>
        <w:rPr>
          <w:spacing w:val="-4"/>
        </w:rPr>
        <w:t>an</w:t>
      </w:r>
      <w:r>
        <w:rPr>
          <w:spacing w:val="-7"/>
        </w:rPr>
        <w:t> </w:t>
      </w:r>
      <w:r>
        <w:rPr>
          <w:spacing w:val="-4"/>
        </w:rPr>
        <w:t>‘above</w:t>
      </w:r>
      <w:r>
        <w:rPr>
          <w:spacing w:val="-7"/>
        </w:rPr>
        <w:t> </w:t>
      </w:r>
      <w:r>
        <w:rPr>
          <w:spacing w:val="-4"/>
        </w:rPr>
        <w:t>performing’</w:t>
      </w:r>
      <w:r>
        <w:rPr>
          <w:spacing w:val="-7"/>
        </w:rPr>
        <w:t> </w:t>
      </w:r>
      <w:r>
        <w:rPr>
          <w:spacing w:val="-4"/>
        </w:rPr>
        <w:t>employee</w:t>
      </w:r>
      <w:r>
        <w:rPr>
          <w:spacing w:val="-7"/>
        </w:rPr>
        <w:t> </w:t>
      </w:r>
      <w:r>
        <w:rPr>
          <w:spacing w:val="-4"/>
        </w:rPr>
        <w:t>in</w:t>
      </w:r>
      <w:r>
        <w:rPr>
          <w:spacing w:val="-7"/>
        </w:rPr>
        <w:t> </w:t>
      </w:r>
      <w:r>
        <w:rPr>
          <w:spacing w:val="-4"/>
        </w:rPr>
        <w:t>2018</w:t>
      </w:r>
      <w:r>
        <w:rPr>
          <w:spacing w:val="-7"/>
        </w:rPr>
        <w:t> </w:t>
      </w:r>
      <w:r>
        <w:rPr>
          <w:spacing w:val="-4"/>
        </w:rPr>
        <w:t>and</w:t>
      </w:r>
      <w:r>
        <w:rPr>
          <w:spacing w:val="-7"/>
        </w:rPr>
        <w:t> </w:t>
      </w:r>
      <w:r>
        <w:rPr>
          <w:spacing w:val="-4"/>
        </w:rPr>
        <w:t>won</w:t>
      </w:r>
      <w:r>
        <w:rPr>
          <w:spacing w:val="-7"/>
        </w:rPr>
        <w:t> </w:t>
      </w:r>
      <w:r>
        <w:rPr>
          <w:spacing w:val="-4"/>
        </w:rPr>
        <w:t>multiple awards</w:t>
      </w:r>
      <w:r>
        <w:rPr>
          <w:spacing w:val="-6"/>
        </w:rPr>
        <w:t> </w:t>
      </w:r>
      <w:r>
        <w:rPr>
          <w:spacing w:val="-4"/>
        </w:rPr>
        <w:t>for</w:t>
      </w:r>
      <w:r>
        <w:rPr>
          <w:spacing w:val="-6"/>
        </w:rPr>
        <w:t> </w:t>
      </w:r>
      <w:r>
        <w:rPr>
          <w:spacing w:val="-4"/>
        </w:rPr>
        <w:t>her</w:t>
      </w:r>
      <w:r>
        <w:rPr>
          <w:spacing w:val="-6"/>
        </w:rPr>
        <w:t> </w:t>
      </w:r>
      <w:r>
        <w:rPr>
          <w:spacing w:val="-4"/>
        </w:rPr>
        <w:t>skills</w:t>
      </w:r>
      <w:r>
        <w:rPr>
          <w:spacing w:val="-6"/>
        </w:rPr>
        <w:t> </w:t>
      </w:r>
      <w:r>
        <w:rPr>
          <w:spacing w:val="-4"/>
        </w:rPr>
        <w:t>and</w:t>
      </w:r>
      <w:r>
        <w:rPr>
          <w:spacing w:val="-6"/>
        </w:rPr>
        <w:t> </w:t>
      </w:r>
      <w:r>
        <w:rPr>
          <w:spacing w:val="-4"/>
        </w:rPr>
        <w:t>attributes.</w:t>
      </w:r>
      <w:r>
        <w:rPr>
          <w:spacing w:val="-6"/>
        </w:rPr>
        <w:t> </w:t>
      </w:r>
      <w:r>
        <w:rPr>
          <w:spacing w:val="-4"/>
        </w:rPr>
        <w:t>However,</w:t>
      </w:r>
      <w:r>
        <w:rPr>
          <w:spacing w:val="-6"/>
        </w:rPr>
        <w:t> </w:t>
      </w:r>
      <w:r>
        <w:rPr>
          <w:spacing w:val="-4"/>
        </w:rPr>
        <w:t>she</w:t>
      </w:r>
      <w:r>
        <w:rPr>
          <w:spacing w:val="-6"/>
        </w:rPr>
        <w:t> </w:t>
      </w:r>
      <w:r>
        <w:rPr>
          <w:spacing w:val="-4"/>
        </w:rPr>
        <w:t>experienced</w:t>
      </w:r>
      <w:r>
        <w:rPr>
          <w:spacing w:val="-6"/>
        </w:rPr>
        <w:t> </w:t>
      </w:r>
      <w:r>
        <w:rPr>
          <w:spacing w:val="-4"/>
        </w:rPr>
        <w:t>a</w:t>
      </w:r>
      <w:r>
        <w:rPr>
          <w:spacing w:val="-6"/>
        </w:rPr>
        <w:t> </w:t>
      </w:r>
      <w:r>
        <w:rPr>
          <w:spacing w:val="-4"/>
        </w:rPr>
        <w:t>difficult</w:t>
      </w:r>
      <w:r>
        <w:rPr>
          <w:spacing w:val="-6"/>
        </w:rPr>
        <w:t> </w:t>
      </w:r>
      <w:r>
        <w:rPr>
          <w:spacing w:val="-4"/>
        </w:rPr>
        <w:t>relationship </w:t>
      </w:r>
      <w:r>
        <w:rPr>
          <w:spacing w:val="-2"/>
        </w:rPr>
        <w:t>with</w:t>
      </w:r>
      <w:r>
        <w:rPr>
          <w:spacing w:val="-13"/>
        </w:rPr>
        <w:t> </w:t>
      </w:r>
      <w:r>
        <w:rPr>
          <w:spacing w:val="-2"/>
        </w:rPr>
        <w:t>the</w:t>
      </w:r>
      <w:r>
        <w:rPr>
          <w:spacing w:val="-13"/>
        </w:rPr>
        <w:t> </w:t>
      </w:r>
      <w:r>
        <w:rPr>
          <w:spacing w:val="-2"/>
        </w:rPr>
        <w:t>pharmacist</w:t>
      </w:r>
      <w:r>
        <w:rPr>
          <w:spacing w:val="-13"/>
        </w:rPr>
        <w:t> </w:t>
      </w:r>
      <w:r>
        <w:rPr>
          <w:spacing w:val="-2"/>
        </w:rPr>
        <w:t>in</w:t>
      </w:r>
      <w:r>
        <w:rPr>
          <w:spacing w:val="-13"/>
        </w:rPr>
        <w:t> </w:t>
      </w:r>
      <w:r>
        <w:rPr>
          <w:spacing w:val="-2"/>
        </w:rPr>
        <w:t>the</w:t>
      </w:r>
      <w:r>
        <w:rPr>
          <w:spacing w:val="-13"/>
        </w:rPr>
        <w:t> </w:t>
      </w:r>
      <w:r>
        <w:rPr>
          <w:spacing w:val="-2"/>
        </w:rPr>
        <w:t>Sheerness</w:t>
      </w:r>
      <w:r>
        <w:rPr>
          <w:spacing w:val="-13"/>
        </w:rPr>
        <w:t> </w:t>
      </w:r>
      <w:r>
        <w:rPr>
          <w:spacing w:val="-2"/>
        </w:rPr>
        <w:t>store,</w:t>
      </w:r>
      <w:r>
        <w:rPr>
          <w:spacing w:val="-13"/>
        </w:rPr>
        <w:t> </w:t>
      </w:r>
      <w:r>
        <w:rPr>
          <w:spacing w:val="-2"/>
        </w:rPr>
        <w:t>Carola</w:t>
      </w:r>
      <w:r>
        <w:rPr>
          <w:spacing w:val="-13"/>
        </w:rPr>
        <w:t> </w:t>
      </w:r>
      <w:r>
        <w:rPr>
          <w:spacing w:val="-2"/>
        </w:rPr>
        <w:t>Seteu</w:t>
      </w:r>
      <w:r>
        <w:rPr>
          <w:spacing w:val="-13"/>
        </w:rPr>
        <w:t> </w:t>
      </w:r>
      <w:r>
        <w:rPr>
          <w:spacing w:val="-2"/>
        </w:rPr>
        <w:t>(CS).</w:t>
      </w:r>
    </w:p>
    <w:p>
      <w:pPr>
        <w:pStyle w:val="BodyText"/>
        <w:spacing w:line="285" w:lineRule="auto" w:before="112"/>
        <w:ind w:left="2409" w:right="149"/>
        <w:jc w:val="both"/>
      </w:pPr>
      <w:r>
        <w:rPr>
          <w:spacing w:val="-10"/>
        </w:rPr>
        <w:t>In</w:t>
      </w:r>
      <w:r>
        <w:rPr>
          <w:spacing w:val="-1"/>
        </w:rPr>
        <w:t> </w:t>
      </w:r>
      <w:r>
        <w:rPr>
          <w:spacing w:val="-10"/>
        </w:rPr>
        <w:t>June</w:t>
      </w:r>
      <w:r>
        <w:rPr>
          <w:spacing w:val="-1"/>
        </w:rPr>
        <w:t> </w:t>
      </w:r>
      <w:r>
        <w:rPr>
          <w:spacing w:val="-10"/>
        </w:rPr>
        <w:t>2019,</w:t>
      </w:r>
      <w:r>
        <w:rPr>
          <w:spacing w:val="-1"/>
        </w:rPr>
        <w:t> </w:t>
      </w:r>
      <w:r>
        <w:rPr>
          <w:spacing w:val="-10"/>
        </w:rPr>
        <w:t>an</w:t>
      </w:r>
      <w:r>
        <w:rPr>
          <w:spacing w:val="-1"/>
        </w:rPr>
        <w:t> </w:t>
      </w:r>
      <w:r>
        <w:rPr>
          <w:spacing w:val="-10"/>
        </w:rPr>
        <w:t>incident</w:t>
      </w:r>
      <w:r>
        <w:rPr>
          <w:spacing w:val="-1"/>
        </w:rPr>
        <w:t> </w:t>
      </w:r>
      <w:r>
        <w:rPr>
          <w:spacing w:val="-10"/>
        </w:rPr>
        <w:t>occurred</w:t>
      </w:r>
      <w:r>
        <w:rPr>
          <w:spacing w:val="-1"/>
        </w:rPr>
        <w:t> </w:t>
      </w:r>
      <w:r>
        <w:rPr>
          <w:spacing w:val="-10"/>
        </w:rPr>
        <w:t>involving</w:t>
      </w:r>
      <w:r>
        <w:rPr>
          <w:spacing w:val="-1"/>
        </w:rPr>
        <w:t> </w:t>
      </w:r>
      <w:r>
        <w:rPr>
          <w:spacing w:val="-10"/>
        </w:rPr>
        <w:t>the</w:t>
      </w:r>
      <w:r>
        <w:rPr>
          <w:spacing w:val="-1"/>
        </w:rPr>
        <w:t> </w:t>
      </w:r>
      <w:r>
        <w:rPr>
          <w:spacing w:val="-10"/>
        </w:rPr>
        <w:t>key</w:t>
      </w:r>
      <w:r>
        <w:rPr>
          <w:spacing w:val="-1"/>
        </w:rPr>
        <w:t> </w:t>
      </w:r>
      <w:r>
        <w:rPr>
          <w:spacing w:val="-10"/>
        </w:rPr>
        <w:t>for</w:t>
      </w:r>
      <w:r>
        <w:rPr>
          <w:spacing w:val="-1"/>
        </w:rPr>
        <w:t> </w:t>
      </w:r>
      <w:r>
        <w:rPr>
          <w:spacing w:val="-10"/>
        </w:rPr>
        <w:t>the</w:t>
      </w:r>
      <w:r>
        <w:rPr>
          <w:spacing w:val="-1"/>
        </w:rPr>
        <w:t> </w:t>
      </w:r>
      <w:r>
        <w:rPr>
          <w:spacing w:val="-10"/>
        </w:rPr>
        <w:t>controlled</w:t>
      </w:r>
      <w:r>
        <w:rPr>
          <w:spacing w:val="-1"/>
        </w:rPr>
        <w:t> </w:t>
      </w:r>
      <w:r>
        <w:rPr>
          <w:spacing w:val="-10"/>
        </w:rPr>
        <w:t>drug</w:t>
      </w:r>
      <w:r>
        <w:rPr>
          <w:spacing w:val="-1"/>
        </w:rPr>
        <w:t> </w:t>
      </w:r>
      <w:r>
        <w:rPr>
          <w:spacing w:val="-10"/>
        </w:rPr>
        <w:t>(CD)</w:t>
      </w:r>
      <w:r>
        <w:rPr>
          <w:spacing w:val="-1"/>
        </w:rPr>
        <w:t> </w:t>
      </w:r>
      <w:r>
        <w:rPr>
          <w:spacing w:val="-10"/>
        </w:rPr>
        <w:t>cabinet. </w:t>
      </w:r>
      <w:r>
        <w:rPr>
          <w:spacing w:val="-2"/>
        </w:rPr>
        <w:t>MK</w:t>
      </w:r>
      <w:r>
        <w:rPr>
          <w:spacing w:val="-14"/>
        </w:rPr>
        <w:t> </w:t>
      </w:r>
      <w:r>
        <w:rPr>
          <w:spacing w:val="-2"/>
        </w:rPr>
        <w:t>called</w:t>
      </w:r>
      <w:r>
        <w:rPr>
          <w:spacing w:val="-14"/>
        </w:rPr>
        <w:t> </w:t>
      </w:r>
      <w:r>
        <w:rPr>
          <w:spacing w:val="-2"/>
        </w:rPr>
        <w:t>out</w:t>
      </w:r>
      <w:r>
        <w:rPr>
          <w:spacing w:val="-14"/>
        </w:rPr>
        <w:t> </w:t>
      </w:r>
      <w:r>
        <w:rPr>
          <w:spacing w:val="-2"/>
        </w:rPr>
        <w:t>‘CD</w:t>
      </w:r>
      <w:r>
        <w:rPr>
          <w:spacing w:val="-14"/>
        </w:rPr>
        <w:t> </w:t>
      </w:r>
      <w:r>
        <w:rPr>
          <w:spacing w:val="-2"/>
        </w:rPr>
        <w:t>key’</w:t>
      </w:r>
      <w:r>
        <w:rPr>
          <w:spacing w:val="-14"/>
        </w:rPr>
        <w:t> </w:t>
      </w:r>
      <w:r>
        <w:rPr>
          <w:spacing w:val="-2"/>
        </w:rPr>
        <w:t>and</w:t>
      </w:r>
      <w:r>
        <w:rPr>
          <w:spacing w:val="-13"/>
        </w:rPr>
        <w:t> </w:t>
      </w:r>
      <w:r>
        <w:rPr>
          <w:spacing w:val="-2"/>
        </w:rPr>
        <w:t>CS</w:t>
      </w:r>
      <w:r>
        <w:rPr>
          <w:spacing w:val="-14"/>
        </w:rPr>
        <w:t> </w:t>
      </w:r>
      <w:r>
        <w:rPr>
          <w:spacing w:val="-2"/>
        </w:rPr>
        <w:t>(who</w:t>
      </w:r>
      <w:r>
        <w:rPr>
          <w:spacing w:val="-14"/>
        </w:rPr>
        <w:t> </w:t>
      </w:r>
      <w:r>
        <w:rPr>
          <w:spacing w:val="-2"/>
        </w:rPr>
        <w:t>was</w:t>
      </w:r>
      <w:r>
        <w:rPr>
          <w:spacing w:val="-14"/>
        </w:rPr>
        <w:t> </w:t>
      </w:r>
      <w:r>
        <w:rPr>
          <w:spacing w:val="-2"/>
        </w:rPr>
        <w:t>acting</w:t>
      </w:r>
      <w:r>
        <w:rPr>
          <w:spacing w:val="-14"/>
        </w:rPr>
        <w:t> </w:t>
      </w:r>
      <w:r>
        <w:rPr>
          <w:spacing w:val="-2"/>
        </w:rPr>
        <w:t>as</w:t>
      </w:r>
      <w:r>
        <w:rPr>
          <w:spacing w:val="-14"/>
        </w:rPr>
        <w:t> </w:t>
      </w:r>
      <w:r>
        <w:rPr>
          <w:spacing w:val="-2"/>
        </w:rPr>
        <w:t>a</w:t>
      </w:r>
      <w:r>
        <w:rPr>
          <w:spacing w:val="-13"/>
        </w:rPr>
        <w:t> </w:t>
      </w:r>
      <w:r>
        <w:rPr>
          <w:spacing w:val="-2"/>
        </w:rPr>
        <w:t>temporary</w:t>
      </w:r>
      <w:r>
        <w:rPr>
          <w:spacing w:val="-14"/>
        </w:rPr>
        <w:t> </w:t>
      </w:r>
      <w:r>
        <w:rPr>
          <w:spacing w:val="-2"/>
        </w:rPr>
        <w:t>manager)</w:t>
      </w:r>
      <w:r>
        <w:rPr>
          <w:spacing w:val="-14"/>
        </w:rPr>
        <w:t> </w:t>
      </w:r>
      <w:r>
        <w:rPr>
          <w:spacing w:val="-2"/>
        </w:rPr>
        <w:t>complained she</w:t>
      </w:r>
      <w:r>
        <w:rPr>
          <w:spacing w:val="-14"/>
        </w:rPr>
        <w:t> </w:t>
      </w:r>
      <w:r>
        <w:rPr>
          <w:spacing w:val="-2"/>
        </w:rPr>
        <w:t>was</w:t>
      </w:r>
      <w:r>
        <w:rPr>
          <w:spacing w:val="-14"/>
        </w:rPr>
        <w:t> </w:t>
      </w:r>
      <w:r>
        <w:rPr>
          <w:spacing w:val="-2"/>
        </w:rPr>
        <w:t>‘shouting’.</w:t>
      </w:r>
      <w:r>
        <w:rPr>
          <w:spacing w:val="-14"/>
        </w:rPr>
        <w:t> </w:t>
      </w:r>
      <w:r>
        <w:rPr>
          <w:spacing w:val="-2"/>
        </w:rPr>
        <w:t>MK</w:t>
      </w:r>
      <w:r>
        <w:rPr>
          <w:spacing w:val="-14"/>
        </w:rPr>
        <w:t> </w:t>
      </w:r>
      <w:r>
        <w:rPr>
          <w:spacing w:val="-2"/>
        </w:rPr>
        <w:t>said</w:t>
      </w:r>
      <w:r>
        <w:rPr>
          <w:spacing w:val="-14"/>
        </w:rPr>
        <w:t> </w:t>
      </w:r>
      <w:r>
        <w:rPr>
          <w:spacing w:val="-2"/>
        </w:rPr>
        <w:t>that</w:t>
      </w:r>
      <w:r>
        <w:rPr>
          <w:spacing w:val="-13"/>
        </w:rPr>
        <w:t> </w:t>
      </w:r>
      <w:r>
        <w:rPr>
          <w:spacing w:val="-2"/>
        </w:rPr>
        <w:t>she</w:t>
      </w:r>
      <w:r>
        <w:rPr>
          <w:spacing w:val="-14"/>
        </w:rPr>
        <w:t> </w:t>
      </w:r>
      <w:r>
        <w:rPr>
          <w:spacing w:val="-2"/>
        </w:rPr>
        <w:t>used</w:t>
      </w:r>
      <w:r>
        <w:rPr>
          <w:spacing w:val="-14"/>
        </w:rPr>
        <w:t> </w:t>
      </w:r>
      <w:r>
        <w:rPr>
          <w:spacing w:val="-2"/>
        </w:rPr>
        <w:t>the</w:t>
      </w:r>
      <w:r>
        <w:rPr>
          <w:spacing w:val="-14"/>
        </w:rPr>
        <w:t> </w:t>
      </w:r>
      <w:r>
        <w:rPr>
          <w:spacing w:val="-2"/>
        </w:rPr>
        <w:t>same</w:t>
      </w:r>
      <w:r>
        <w:rPr>
          <w:spacing w:val="-14"/>
        </w:rPr>
        <w:t> </w:t>
      </w:r>
      <w:r>
        <w:rPr>
          <w:spacing w:val="-2"/>
        </w:rPr>
        <w:t>tone</w:t>
      </w:r>
      <w:r>
        <w:rPr>
          <w:spacing w:val="-14"/>
        </w:rPr>
        <w:t> </w:t>
      </w:r>
      <w:r>
        <w:rPr>
          <w:spacing w:val="-2"/>
        </w:rPr>
        <w:t>her</w:t>
      </w:r>
      <w:r>
        <w:rPr>
          <w:spacing w:val="-13"/>
        </w:rPr>
        <w:t> </w:t>
      </w:r>
      <w:r>
        <w:rPr>
          <w:spacing w:val="-2"/>
        </w:rPr>
        <w:t>white</w:t>
      </w:r>
      <w:r>
        <w:rPr>
          <w:spacing w:val="-14"/>
        </w:rPr>
        <w:t> </w:t>
      </w:r>
      <w:r>
        <w:rPr>
          <w:spacing w:val="-2"/>
        </w:rPr>
        <w:t>British</w:t>
      </w:r>
      <w:r>
        <w:rPr>
          <w:spacing w:val="-14"/>
        </w:rPr>
        <w:t> </w:t>
      </w:r>
      <w:r>
        <w:rPr>
          <w:spacing w:val="-2"/>
        </w:rPr>
        <w:t>colleagues used</w:t>
      </w:r>
      <w:r>
        <w:rPr>
          <w:spacing w:val="-10"/>
        </w:rPr>
        <w:t> </w:t>
      </w:r>
      <w:r>
        <w:rPr>
          <w:spacing w:val="-2"/>
        </w:rPr>
        <w:t>when</w:t>
      </w:r>
      <w:r>
        <w:rPr>
          <w:spacing w:val="-10"/>
        </w:rPr>
        <w:t> </w:t>
      </w:r>
      <w:r>
        <w:rPr>
          <w:spacing w:val="-2"/>
        </w:rPr>
        <w:t>asking</w:t>
      </w:r>
      <w:r>
        <w:rPr>
          <w:spacing w:val="-10"/>
        </w:rPr>
        <w:t> </w:t>
      </w:r>
      <w:r>
        <w:rPr>
          <w:spacing w:val="-2"/>
        </w:rPr>
        <w:t>for</w:t>
      </w:r>
      <w:r>
        <w:rPr>
          <w:spacing w:val="-10"/>
        </w:rPr>
        <w:t> </w:t>
      </w:r>
      <w:r>
        <w:rPr>
          <w:spacing w:val="-2"/>
        </w:rPr>
        <w:t>the</w:t>
      </w:r>
      <w:r>
        <w:rPr>
          <w:spacing w:val="-10"/>
        </w:rPr>
        <w:t> </w:t>
      </w:r>
      <w:r>
        <w:rPr>
          <w:spacing w:val="-2"/>
        </w:rPr>
        <w:t>CD</w:t>
      </w:r>
      <w:r>
        <w:rPr>
          <w:spacing w:val="-10"/>
        </w:rPr>
        <w:t> </w:t>
      </w:r>
      <w:r>
        <w:rPr>
          <w:spacing w:val="-2"/>
        </w:rPr>
        <w:t>keys</w:t>
      </w:r>
      <w:r>
        <w:rPr>
          <w:spacing w:val="-10"/>
        </w:rPr>
        <w:t> </w:t>
      </w:r>
      <w:r>
        <w:rPr>
          <w:spacing w:val="-2"/>
        </w:rPr>
        <w:t>and</w:t>
      </w:r>
      <w:r>
        <w:rPr>
          <w:spacing w:val="-10"/>
        </w:rPr>
        <w:t> </w:t>
      </w:r>
      <w:r>
        <w:rPr>
          <w:spacing w:val="-2"/>
        </w:rPr>
        <w:t>denied</w:t>
      </w:r>
      <w:r>
        <w:rPr>
          <w:spacing w:val="-10"/>
        </w:rPr>
        <w:t> </w:t>
      </w:r>
      <w:r>
        <w:rPr>
          <w:spacing w:val="-2"/>
        </w:rPr>
        <w:t>shouting.</w:t>
      </w:r>
    </w:p>
    <w:p>
      <w:pPr>
        <w:pStyle w:val="BodyText"/>
        <w:spacing w:line="285" w:lineRule="auto" w:before="112"/>
        <w:ind w:left="2409" w:right="149"/>
        <w:jc w:val="both"/>
      </w:pPr>
      <w:r>
        <w:rPr>
          <w:spacing w:val="-4"/>
        </w:rPr>
        <w:t>MK</w:t>
      </w:r>
      <w:r>
        <w:rPr>
          <w:spacing w:val="-7"/>
        </w:rPr>
        <w:t> </w:t>
      </w:r>
      <w:r>
        <w:rPr>
          <w:spacing w:val="-4"/>
        </w:rPr>
        <w:t>found</w:t>
      </w:r>
      <w:r>
        <w:rPr>
          <w:spacing w:val="-7"/>
        </w:rPr>
        <w:t> </w:t>
      </w:r>
      <w:r>
        <w:rPr>
          <w:spacing w:val="-4"/>
        </w:rPr>
        <w:t>the</w:t>
      </w:r>
      <w:r>
        <w:rPr>
          <w:spacing w:val="-7"/>
        </w:rPr>
        <w:t> </w:t>
      </w:r>
      <w:r>
        <w:rPr>
          <w:spacing w:val="-4"/>
        </w:rPr>
        <w:t>behaviour</w:t>
      </w:r>
      <w:r>
        <w:rPr>
          <w:spacing w:val="-7"/>
        </w:rPr>
        <w:t> </w:t>
      </w:r>
      <w:r>
        <w:rPr>
          <w:spacing w:val="-4"/>
        </w:rPr>
        <w:t>of</w:t>
      </w:r>
      <w:r>
        <w:rPr>
          <w:spacing w:val="-7"/>
        </w:rPr>
        <w:t> </w:t>
      </w:r>
      <w:r>
        <w:rPr>
          <w:spacing w:val="-4"/>
        </w:rPr>
        <w:t>CS</w:t>
      </w:r>
      <w:r>
        <w:rPr>
          <w:spacing w:val="-7"/>
        </w:rPr>
        <w:t> </w:t>
      </w:r>
      <w:r>
        <w:rPr>
          <w:spacing w:val="-4"/>
        </w:rPr>
        <w:t>towards</w:t>
      </w:r>
      <w:r>
        <w:rPr>
          <w:spacing w:val="-7"/>
        </w:rPr>
        <w:t> </w:t>
      </w:r>
      <w:r>
        <w:rPr>
          <w:spacing w:val="-4"/>
        </w:rPr>
        <w:t>her</w:t>
      </w:r>
      <w:r>
        <w:rPr>
          <w:spacing w:val="-7"/>
        </w:rPr>
        <w:t> </w:t>
      </w:r>
      <w:r>
        <w:rPr>
          <w:spacing w:val="-4"/>
        </w:rPr>
        <w:t>in</w:t>
      </w:r>
      <w:r>
        <w:rPr>
          <w:spacing w:val="-7"/>
        </w:rPr>
        <w:t> </w:t>
      </w:r>
      <w:r>
        <w:rPr>
          <w:spacing w:val="-4"/>
        </w:rPr>
        <w:t>general</w:t>
      </w:r>
      <w:r>
        <w:rPr>
          <w:spacing w:val="-7"/>
        </w:rPr>
        <w:t> </w:t>
      </w:r>
      <w:r>
        <w:rPr>
          <w:spacing w:val="-4"/>
        </w:rPr>
        <w:t>to</w:t>
      </w:r>
      <w:r>
        <w:rPr>
          <w:spacing w:val="-7"/>
        </w:rPr>
        <w:t> </w:t>
      </w:r>
      <w:r>
        <w:rPr>
          <w:spacing w:val="-4"/>
        </w:rPr>
        <w:t>be</w:t>
      </w:r>
      <w:r>
        <w:rPr>
          <w:spacing w:val="-7"/>
        </w:rPr>
        <w:t> </w:t>
      </w:r>
      <w:r>
        <w:rPr>
          <w:spacing w:val="-4"/>
        </w:rPr>
        <w:t>aggressive.</w:t>
      </w:r>
      <w:r>
        <w:rPr>
          <w:spacing w:val="-7"/>
        </w:rPr>
        <w:t> </w:t>
      </w:r>
      <w:r>
        <w:rPr>
          <w:spacing w:val="-4"/>
        </w:rPr>
        <w:t>In</w:t>
      </w:r>
      <w:r>
        <w:rPr>
          <w:spacing w:val="-7"/>
        </w:rPr>
        <w:t> </w:t>
      </w:r>
      <w:r>
        <w:rPr>
          <w:spacing w:val="-4"/>
        </w:rPr>
        <w:t>April</w:t>
      </w:r>
      <w:r>
        <w:rPr>
          <w:spacing w:val="-7"/>
        </w:rPr>
        <w:t> </w:t>
      </w:r>
      <w:r>
        <w:rPr>
          <w:spacing w:val="-4"/>
        </w:rPr>
        <w:t>2020, </w:t>
      </w:r>
      <w:r>
        <w:rPr>
          <w:spacing w:val="-2"/>
        </w:rPr>
        <w:t>MK</w:t>
      </w:r>
      <w:r>
        <w:rPr>
          <w:spacing w:val="-9"/>
        </w:rPr>
        <w:t> </w:t>
      </w:r>
      <w:r>
        <w:rPr>
          <w:spacing w:val="-2"/>
        </w:rPr>
        <w:t>raised</w:t>
      </w:r>
      <w:r>
        <w:rPr>
          <w:spacing w:val="-9"/>
        </w:rPr>
        <w:t> </w:t>
      </w:r>
      <w:r>
        <w:rPr>
          <w:spacing w:val="-2"/>
        </w:rPr>
        <w:t>a</w:t>
      </w:r>
      <w:r>
        <w:rPr>
          <w:spacing w:val="-9"/>
        </w:rPr>
        <w:t> </w:t>
      </w:r>
      <w:r>
        <w:rPr>
          <w:spacing w:val="-2"/>
        </w:rPr>
        <w:t>grievance</w:t>
      </w:r>
      <w:r>
        <w:rPr>
          <w:spacing w:val="-9"/>
        </w:rPr>
        <w:t> </w:t>
      </w:r>
      <w:r>
        <w:rPr>
          <w:spacing w:val="-2"/>
        </w:rPr>
        <w:t>against</w:t>
      </w:r>
      <w:r>
        <w:rPr>
          <w:spacing w:val="-9"/>
        </w:rPr>
        <w:t> </w:t>
      </w:r>
      <w:r>
        <w:rPr>
          <w:spacing w:val="-2"/>
        </w:rPr>
        <w:t>CS</w:t>
      </w:r>
      <w:r>
        <w:rPr>
          <w:spacing w:val="-9"/>
        </w:rPr>
        <w:t> </w:t>
      </w:r>
      <w:r>
        <w:rPr>
          <w:spacing w:val="-2"/>
        </w:rPr>
        <w:t>alleging</w:t>
      </w:r>
      <w:r>
        <w:rPr>
          <w:spacing w:val="-9"/>
        </w:rPr>
        <w:t> </w:t>
      </w:r>
      <w:r>
        <w:rPr>
          <w:spacing w:val="-2"/>
        </w:rPr>
        <w:t>several</w:t>
      </w:r>
      <w:r>
        <w:rPr>
          <w:spacing w:val="-9"/>
        </w:rPr>
        <w:t> </w:t>
      </w:r>
      <w:r>
        <w:rPr>
          <w:spacing w:val="-2"/>
        </w:rPr>
        <w:t>incidents</w:t>
      </w:r>
      <w:r>
        <w:rPr>
          <w:spacing w:val="-9"/>
        </w:rPr>
        <w:t> </w:t>
      </w:r>
      <w:r>
        <w:rPr>
          <w:spacing w:val="-2"/>
        </w:rPr>
        <w:t>of</w:t>
      </w:r>
      <w:r>
        <w:rPr>
          <w:spacing w:val="-9"/>
        </w:rPr>
        <w:t> </w:t>
      </w:r>
      <w:r>
        <w:rPr>
          <w:spacing w:val="-2"/>
        </w:rPr>
        <w:t>bullying,</w:t>
      </w:r>
      <w:r>
        <w:rPr>
          <w:spacing w:val="-9"/>
        </w:rPr>
        <w:t> </w:t>
      </w:r>
      <w:r>
        <w:rPr>
          <w:spacing w:val="-2"/>
        </w:rPr>
        <w:t>harassment, </w:t>
      </w:r>
      <w:r>
        <w:rPr/>
        <w:t>and</w:t>
      </w:r>
      <w:r>
        <w:rPr>
          <w:spacing w:val="-16"/>
        </w:rPr>
        <w:t> </w:t>
      </w:r>
      <w:r>
        <w:rPr/>
        <w:t>victimisation,</w:t>
      </w:r>
      <w:r>
        <w:rPr>
          <w:spacing w:val="-16"/>
        </w:rPr>
        <w:t> </w:t>
      </w:r>
      <w:r>
        <w:rPr/>
        <w:t>and</w:t>
      </w:r>
      <w:r>
        <w:rPr>
          <w:spacing w:val="-16"/>
        </w:rPr>
        <w:t> </w:t>
      </w:r>
      <w:r>
        <w:rPr/>
        <w:t>that</w:t>
      </w:r>
      <w:r>
        <w:rPr>
          <w:spacing w:val="-16"/>
        </w:rPr>
        <w:t> </w:t>
      </w:r>
      <w:r>
        <w:rPr/>
        <w:t>CS</w:t>
      </w:r>
      <w:r>
        <w:rPr>
          <w:spacing w:val="-16"/>
        </w:rPr>
        <w:t> </w:t>
      </w:r>
      <w:r>
        <w:rPr/>
        <w:t>had</w:t>
      </w:r>
      <w:r>
        <w:rPr>
          <w:spacing w:val="-15"/>
        </w:rPr>
        <w:t> </w:t>
      </w:r>
      <w:r>
        <w:rPr/>
        <w:t>been</w:t>
      </w:r>
      <w:r>
        <w:rPr>
          <w:spacing w:val="-16"/>
        </w:rPr>
        <w:t> </w:t>
      </w:r>
      <w:r>
        <w:rPr/>
        <w:t>treating</w:t>
      </w:r>
      <w:r>
        <w:rPr>
          <w:spacing w:val="-16"/>
        </w:rPr>
        <w:t> </w:t>
      </w:r>
      <w:r>
        <w:rPr/>
        <w:t>her</w:t>
      </w:r>
      <w:r>
        <w:rPr>
          <w:spacing w:val="-16"/>
        </w:rPr>
        <w:t> </w:t>
      </w:r>
      <w:r>
        <w:rPr/>
        <w:t>differently</w:t>
      </w:r>
      <w:r>
        <w:rPr>
          <w:spacing w:val="-16"/>
        </w:rPr>
        <w:t> </w:t>
      </w:r>
      <w:r>
        <w:rPr/>
        <w:t>from</w:t>
      </w:r>
      <w:r>
        <w:rPr>
          <w:spacing w:val="-16"/>
        </w:rPr>
        <w:t> </w:t>
      </w:r>
      <w:r>
        <w:rPr/>
        <w:t>the</w:t>
      </w:r>
      <w:r>
        <w:rPr>
          <w:spacing w:val="-15"/>
        </w:rPr>
        <w:t> </w:t>
      </w:r>
      <w:r>
        <w:rPr/>
        <w:t>other</w:t>
      </w:r>
      <w:r>
        <w:rPr>
          <w:spacing w:val="-16"/>
        </w:rPr>
        <w:t> </w:t>
      </w:r>
      <w:r>
        <w:rPr/>
        <w:t>staff </w:t>
      </w:r>
      <w:r>
        <w:rPr>
          <w:spacing w:val="-2"/>
        </w:rPr>
        <w:t>members.</w:t>
      </w:r>
      <w:r>
        <w:rPr>
          <w:spacing w:val="-11"/>
        </w:rPr>
        <w:t> </w:t>
      </w:r>
      <w:r>
        <w:rPr>
          <w:spacing w:val="-2"/>
        </w:rPr>
        <w:t>Boots</w:t>
      </w:r>
      <w:r>
        <w:rPr>
          <w:spacing w:val="-11"/>
        </w:rPr>
        <w:t> </w:t>
      </w:r>
      <w:r>
        <w:rPr>
          <w:spacing w:val="-2"/>
        </w:rPr>
        <w:t>could</w:t>
      </w:r>
      <w:r>
        <w:rPr>
          <w:spacing w:val="-11"/>
        </w:rPr>
        <w:t> </w:t>
      </w:r>
      <w:r>
        <w:rPr>
          <w:spacing w:val="-2"/>
        </w:rPr>
        <w:t>not</w:t>
      </w:r>
      <w:r>
        <w:rPr>
          <w:spacing w:val="-11"/>
        </w:rPr>
        <w:t> </w:t>
      </w:r>
      <w:r>
        <w:rPr>
          <w:spacing w:val="-2"/>
        </w:rPr>
        <w:t>deal</w:t>
      </w:r>
      <w:r>
        <w:rPr>
          <w:spacing w:val="-11"/>
        </w:rPr>
        <w:t> </w:t>
      </w:r>
      <w:r>
        <w:rPr>
          <w:spacing w:val="-2"/>
        </w:rPr>
        <w:t>with</w:t>
      </w:r>
      <w:r>
        <w:rPr>
          <w:spacing w:val="-11"/>
        </w:rPr>
        <w:t> </w:t>
      </w:r>
      <w:r>
        <w:rPr>
          <w:spacing w:val="-2"/>
        </w:rPr>
        <w:t>the</w:t>
      </w:r>
      <w:r>
        <w:rPr>
          <w:spacing w:val="-11"/>
        </w:rPr>
        <w:t> </w:t>
      </w:r>
      <w:r>
        <w:rPr>
          <w:spacing w:val="-2"/>
        </w:rPr>
        <w:t>matter</w:t>
      </w:r>
      <w:r>
        <w:rPr>
          <w:spacing w:val="-11"/>
        </w:rPr>
        <w:t> </w:t>
      </w:r>
      <w:r>
        <w:rPr>
          <w:spacing w:val="-2"/>
        </w:rPr>
        <w:t>at</w:t>
      </w:r>
      <w:r>
        <w:rPr>
          <w:spacing w:val="-11"/>
        </w:rPr>
        <w:t> </w:t>
      </w:r>
      <w:r>
        <w:rPr>
          <w:spacing w:val="-2"/>
        </w:rPr>
        <w:t>the</w:t>
      </w:r>
      <w:r>
        <w:rPr>
          <w:spacing w:val="-11"/>
        </w:rPr>
        <w:t> </w:t>
      </w:r>
      <w:r>
        <w:rPr>
          <w:spacing w:val="-2"/>
        </w:rPr>
        <w:t>time</w:t>
      </w:r>
      <w:r>
        <w:rPr>
          <w:spacing w:val="-11"/>
        </w:rPr>
        <w:t> </w:t>
      </w:r>
      <w:r>
        <w:rPr>
          <w:spacing w:val="-2"/>
        </w:rPr>
        <w:t>due</w:t>
      </w:r>
      <w:r>
        <w:rPr>
          <w:spacing w:val="-11"/>
        </w:rPr>
        <w:t> </w:t>
      </w:r>
      <w:r>
        <w:rPr>
          <w:spacing w:val="-2"/>
        </w:rPr>
        <w:t>to</w:t>
      </w:r>
      <w:r>
        <w:rPr>
          <w:spacing w:val="-11"/>
        </w:rPr>
        <w:t> </w:t>
      </w:r>
      <w:r>
        <w:rPr>
          <w:spacing w:val="-2"/>
        </w:rPr>
        <w:t>Covid-19.</w:t>
      </w:r>
    </w:p>
    <w:p>
      <w:pPr>
        <w:pStyle w:val="BodyText"/>
        <w:spacing w:line="285" w:lineRule="auto" w:before="113"/>
        <w:ind w:left="2409" w:right="150"/>
        <w:jc w:val="both"/>
      </w:pPr>
      <w:r>
        <w:rPr>
          <w:spacing w:val="-8"/>
        </w:rPr>
        <w:t>In</w:t>
      </w:r>
      <w:r>
        <w:rPr>
          <w:spacing w:val="-4"/>
        </w:rPr>
        <w:t> </w:t>
      </w:r>
      <w:r>
        <w:rPr>
          <w:spacing w:val="-8"/>
        </w:rPr>
        <w:t>September</w:t>
      </w:r>
      <w:r>
        <w:rPr>
          <w:spacing w:val="-4"/>
        </w:rPr>
        <w:t> </w:t>
      </w:r>
      <w:r>
        <w:rPr>
          <w:spacing w:val="-8"/>
        </w:rPr>
        <w:t>2020,</w:t>
      </w:r>
      <w:r>
        <w:rPr>
          <w:spacing w:val="-4"/>
        </w:rPr>
        <w:t> </w:t>
      </w:r>
      <w:r>
        <w:rPr>
          <w:spacing w:val="-8"/>
        </w:rPr>
        <w:t>a</w:t>
      </w:r>
      <w:r>
        <w:rPr>
          <w:spacing w:val="-4"/>
        </w:rPr>
        <w:t> </w:t>
      </w:r>
      <w:r>
        <w:rPr>
          <w:spacing w:val="-8"/>
        </w:rPr>
        <w:t>voluntary</w:t>
      </w:r>
      <w:r>
        <w:rPr>
          <w:spacing w:val="-4"/>
        </w:rPr>
        <w:t> </w:t>
      </w:r>
      <w:r>
        <w:rPr>
          <w:spacing w:val="-8"/>
        </w:rPr>
        <w:t>redundancy</w:t>
      </w:r>
      <w:r>
        <w:rPr>
          <w:spacing w:val="-4"/>
        </w:rPr>
        <w:t> </w:t>
      </w:r>
      <w:r>
        <w:rPr>
          <w:spacing w:val="-8"/>
        </w:rPr>
        <w:t>process</w:t>
      </w:r>
      <w:r>
        <w:rPr>
          <w:spacing w:val="-4"/>
        </w:rPr>
        <w:t> </w:t>
      </w:r>
      <w:r>
        <w:rPr>
          <w:spacing w:val="-8"/>
        </w:rPr>
        <w:t>started</w:t>
      </w:r>
      <w:r>
        <w:rPr>
          <w:spacing w:val="-4"/>
        </w:rPr>
        <w:t> </w:t>
      </w:r>
      <w:r>
        <w:rPr>
          <w:spacing w:val="-8"/>
        </w:rPr>
        <w:t>at</w:t>
      </w:r>
      <w:r>
        <w:rPr>
          <w:spacing w:val="-4"/>
        </w:rPr>
        <w:t> </w:t>
      </w:r>
      <w:r>
        <w:rPr>
          <w:spacing w:val="-8"/>
        </w:rPr>
        <w:t>the</w:t>
      </w:r>
      <w:r>
        <w:rPr>
          <w:spacing w:val="-4"/>
        </w:rPr>
        <w:t> </w:t>
      </w:r>
      <w:r>
        <w:rPr>
          <w:spacing w:val="-8"/>
        </w:rPr>
        <w:t>Sheerness</w:t>
      </w:r>
      <w:r>
        <w:rPr>
          <w:spacing w:val="-4"/>
        </w:rPr>
        <w:t> </w:t>
      </w:r>
      <w:r>
        <w:rPr>
          <w:spacing w:val="-8"/>
        </w:rPr>
        <w:t>store,</w:t>
      </w:r>
      <w:r>
        <w:rPr>
          <w:spacing w:val="-4"/>
        </w:rPr>
        <w:t> </w:t>
      </w:r>
      <w:r>
        <w:rPr>
          <w:spacing w:val="-8"/>
        </w:rPr>
        <w:t>and CS</w:t>
      </w:r>
      <w:r>
        <w:rPr>
          <w:spacing w:val="-4"/>
        </w:rPr>
        <w:t> </w:t>
      </w:r>
      <w:r>
        <w:rPr>
          <w:spacing w:val="-8"/>
        </w:rPr>
        <w:t>gave</w:t>
      </w:r>
      <w:r>
        <w:rPr>
          <w:spacing w:val="-4"/>
        </w:rPr>
        <w:t> </w:t>
      </w:r>
      <w:r>
        <w:rPr>
          <w:spacing w:val="-8"/>
        </w:rPr>
        <w:t>out</w:t>
      </w:r>
      <w:r>
        <w:rPr>
          <w:spacing w:val="-4"/>
        </w:rPr>
        <w:t> </w:t>
      </w:r>
      <w:r>
        <w:rPr>
          <w:spacing w:val="-8"/>
        </w:rPr>
        <w:t>application</w:t>
      </w:r>
      <w:r>
        <w:rPr>
          <w:spacing w:val="-4"/>
        </w:rPr>
        <w:t> </w:t>
      </w:r>
      <w:r>
        <w:rPr>
          <w:spacing w:val="-8"/>
        </w:rPr>
        <w:t>forms</w:t>
      </w:r>
      <w:r>
        <w:rPr>
          <w:spacing w:val="-4"/>
        </w:rPr>
        <w:t> </w:t>
      </w:r>
      <w:r>
        <w:rPr>
          <w:spacing w:val="-8"/>
        </w:rPr>
        <w:t>to</w:t>
      </w:r>
      <w:r>
        <w:rPr>
          <w:spacing w:val="-4"/>
        </w:rPr>
        <w:t> </w:t>
      </w:r>
      <w:r>
        <w:rPr>
          <w:spacing w:val="-8"/>
        </w:rPr>
        <w:t>all</w:t>
      </w:r>
      <w:r>
        <w:rPr>
          <w:spacing w:val="-4"/>
        </w:rPr>
        <w:t> </w:t>
      </w:r>
      <w:r>
        <w:rPr>
          <w:spacing w:val="-8"/>
        </w:rPr>
        <w:t>staff.</w:t>
      </w:r>
      <w:r>
        <w:rPr>
          <w:spacing w:val="-4"/>
        </w:rPr>
        <w:t> </w:t>
      </w:r>
      <w:r>
        <w:rPr>
          <w:spacing w:val="-8"/>
        </w:rPr>
        <w:t>MK</w:t>
      </w:r>
      <w:r>
        <w:rPr>
          <w:spacing w:val="-4"/>
        </w:rPr>
        <w:t> </w:t>
      </w:r>
      <w:r>
        <w:rPr>
          <w:spacing w:val="-8"/>
        </w:rPr>
        <w:t>believed</w:t>
      </w:r>
      <w:r>
        <w:rPr>
          <w:spacing w:val="-4"/>
        </w:rPr>
        <w:t> </w:t>
      </w:r>
      <w:r>
        <w:rPr>
          <w:spacing w:val="-8"/>
        </w:rPr>
        <w:t>CS</w:t>
      </w:r>
      <w:r>
        <w:rPr>
          <w:spacing w:val="-4"/>
        </w:rPr>
        <w:t> </w:t>
      </w:r>
      <w:r>
        <w:rPr>
          <w:spacing w:val="-8"/>
        </w:rPr>
        <w:t>was</w:t>
      </w:r>
      <w:r>
        <w:rPr>
          <w:spacing w:val="-4"/>
        </w:rPr>
        <w:t> </w:t>
      </w:r>
      <w:r>
        <w:rPr>
          <w:spacing w:val="-8"/>
        </w:rPr>
        <w:t>pressurising</w:t>
      </w:r>
      <w:r>
        <w:rPr>
          <w:spacing w:val="-4"/>
        </w:rPr>
        <w:t> </w:t>
      </w:r>
      <w:r>
        <w:rPr>
          <w:spacing w:val="-8"/>
        </w:rPr>
        <w:t>her</w:t>
      </w:r>
      <w:r>
        <w:rPr>
          <w:spacing w:val="-4"/>
        </w:rPr>
        <w:t> </w:t>
      </w:r>
      <w:r>
        <w:rPr>
          <w:spacing w:val="-8"/>
        </w:rPr>
        <w:t>to</w:t>
      </w:r>
      <w:r>
        <w:rPr>
          <w:spacing w:val="-4"/>
        </w:rPr>
        <w:t> </w:t>
      </w:r>
      <w:r>
        <w:rPr>
          <w:spacing w:val="-8"/>
        </w:rPr>
        <w:t>apply, </w:t>
      </w:r>
      <w:r>
        <w:rPr/>
        <w:t>so</w:t>
      </w:r>
      <w:r>
        <w:rPr>
          <w:spacing w:val="-16"/>
        </w:rPr>
        <w:t> </w:t>
      </w:r>
      <w:r>
        <w:rPr/>
        <w:t>she</w:t>
      </w:r>
      <w:r>
        <w:rPr>
          <w:spacing w:val="-16"/>
        </w:rPr>
        <w:t> </w:t>
      </w:r>
      <w:r>
        <w:rPr/>
        <w:t>did</w:t>
      </w:r>
      <w:r>
        <w:rPr>
          <w:spacing w:val="-16"/>
        </w:rPr>
        <w:t> </w:t>
      </w:r>
      <w:r>
        <w:rPr/>
        <w:t>not</w:t>
      </w:r>
      <w:r>
        <w:rPr>
          <w:spacing w:val="-16"/>
        </w:rPr>
        <w:t> </w:t>
      </w:r>
      <w:r>
        <w:rPr/>
        <w:t>express</w:t>
      </w:r>
      <w:r>
        <w:rPr>
          <w:spacing w:val="-16"/>
        </w:rPr>
        <w:t> </w:t>
      </w:r>
      <w:r>
        <w:rPr/>
        <w:t>an</w:t>
      </w:r>
      <w:r>
        <w:rPr>
          <w:spacing w:val="-15"/>
        </w:rPr>
        <w:t> </w:t>
      </w:r>
      <w:r>
        <w:rPr/>
        <w:t>interest.</w:t>
      </w:r>
    </w:p>
    <w:p>
      <w:pPr>
        <w:pStyle w:val="BodyText"/>
        <w:spacing w:line="285" w:lineRule="auto" w:before="112"/>
        <w:ind w:left="2409" w:right="149"/>
        <w:jc w:val="both"/>
      </w:pPr>
      <w:r>
        <w:rPr>
          <w:spacing w:val="-2"/>
        </w:rPr>
        <w:t>Later</w:t>
      </w:r>
      <w:r>
        <w:rPr>
          <w:spacing w:val="-14"/>
        </w:rPr>
        <w:t> </w:t>
      </w:r>
      <w:r>
        <w:rPr>
          <w:spacing w:val="-2"/>
        </w:rPr>
        <w:t>in</w:t>
      </w:r>
      <w:r>
        <w:rPr>
          <w:spacing w:val="-14"/>
        </w:rPr>
        <w:t> </w:t>
      </w:r>
      <w:r>
        <w:rPr>
          <w:spacing w:val="-2"/>
        </w:rPr>
        <w:t>October</w:t>
      </w:r>
      <w:r>
        <w:rPr>
          <w:spacing w:val="-14"/>
        </w:rPr>
        <w:t> </w:t>
      </w:r>
      <w:r>
        <w:rPr>
          <w:spacing w:val="-2"/>
        </w:rPr>
        <w:t>2020,</w:t>
      </w:r>
      <w:r>
        <w:rPr>
          <w:spacing w:val="-14"/>
        </w:rPr>
        <w:t> </w:t>
      </w:r>
      <w:r>
        <w:rPr>
          <w:spacing w:val="-2"/>
        </w:rPr>
        <w:t>MK</w:t>
      </w:r>
      <w:r>
        <w:rPr>
          <w:spacing w:val="-14"/>
        </w:rPr>
        <w:t> </w:t>
      </w:r>
      <w:r>
        <w:rPr>
          <w:spacing w:val="-2"/>
        </w:rPr>
        <w:t>emailed</w:t>
      </w:r>
      <w:r>
        <w:rPr>
          <w:spacing w:val="-13"/>
        </w:rPr>
        <w:t> </w:t>
      </w:r>
      <w:r>
        <w:rPr>
          <w:spacing w:val="-2"/>
        </w:rPr>
        <w:t>Boots’</w:t>
      </w:r>
      <w:r>
        <w:rPr>
          <w:spacing w:val="-14"/>
        </w:rPr>
        <w:t> </w:t>
      </w:r>
      <w:r>
        <w:rPr>
          <w:spacing w:val="-2"/>
        </w:rPr>
        <w:t>human</w:t>
      </w:r>
      <w:r>
        <w:rPr>
          <w:spacing w:val="-14"/>
        </w:rPr>
        <w:t> </w:t>
      </w:r>
      <w:r>
        <w:rPr>
          <w:spacing w:val="-2"/>
        </w:rPr>
        <w:t>resources</w:t>
      </w:r>
      <w:r>
        <w:rPr>
          <w:spacing w:val="-14"/>
        </w:rPr>
        <w:t> </w:t>
      </w:r>
      <w:r>
        <w:rPr>
          <w:spacing w:val="-2"/>
        </w:rPr>
        <w:t>department</w:t>
      </w:r>
      <w:r>
        <w:rPr>
          <w:spacing w:val="-14"/>
        </w:rPr>
        <w:t> </w:t>
      </w:r>
      <w:r>
        <w:rPr>
          <w:spacing w:val="-2"/>
        </w:rPr>
        <w:t>to</w:t>
      </w:r>
      <w:r>
        <w:rPr>
          <w:spacing w:val="-14"/>
        </w:rPr>
        <w:t> </w:t>
      </w:r>
      <w:r>
        <w:rPr>
          <w:spacing w:val="-2"/>
        </w:rPr>
        <w:t>follow</w:t>
      </w:r>
      <w:r>
        <w:rPr>
          <w:spacing w:val="-13"/>
        </w:rPr>
        <w:t> </w:t>
      </w:r>
      <w:r>
        <w:rPr>
          <w:spacing w:val="-2"/>
        </w:rPr>
        <w:t>up </w:t>
      </w:r>
      <w:r>
        <w:rPr>
          <w:spacing w:val="-4"/>
        </w:rPr>
        <w:t>on</w:t>
      </w:r>
      <w:r>
        <w:rPr>
          <w:spacing w:val="-11"/>
        </w:rPr>
        <w:t> </w:t>
      </w:r>
      <w:r>
        <w:rPr>
          <w:spacing w:val="-4"/>
        </w:rPr>
        <w:t>her</w:t>
      </w:r>
      <w:r>
        <w:rPr>
          <w:spacing w:val="-11"/>
        </w:rPr>
        <w:t> </w:t>
      </w:r>
      <w:r>
        <w:rPr>
          <w:spacing w:val="-4"/>
        </w:rPr>
        <w:t>grievance</w:t>
      </w:r>
      <w:r>
        <w:rPr>
          <w:spacing w:val="-11"/>
        </w:rPr>
        <w:t> </w:t>
      </w:r>
      <w:r>
        <w:rPr>
          <w:spacing w:val="-4"/>
        </w:rPr>
        <w:t>against</w:t>
      </w:r>
      <w:r>
        <w:rPr>
          <w:spacing w:val="-11"/>
        </w:rPr>
        <w:t> </w:t>
      </w:r>
      <w:r>
        <w:rPr>
          <w:spacing w:val="-4"/>
        </w:rPr>
        <w:t>CS</w:t>
      </w:r>
      <w:r>
        <w:rPr>
          <w:spacing w:val="-11"/>
        </w:rPr>
        <w:t> </w:t>
      </w:r>
      <w:r>
        <w:rPr>
          <w:spacing w:val="-4"/>
        </w:rPr>
        <w:t>and</w:t>
      </w:r>
      <w:r>
        <w:rPr>
          <w:spacing w:val="-11"/>
        </w:rPr>
        <w:t> </w:t>
      </w:r>
      <w:r>
        <w:rPr>
          <w:spacing w:val="-4"/>
        </w:rPr>
        <w:t>made</w:t>
      </w:r>
      <w:r>
        <w:rPr>
          <w:spacing w:val="-11"/>
        </w:rPr>
        <w:t> </w:t>
      </w:r>
      <w:r>
        <w:rPr>
          <w:spacing w:val="-4"/>
        </w:rPr>
        <w:t>further</w:t>
      </w:r>
      <w:r>
        <w:rPr>
          <w:spacing w:val="-11"/>
        </w:rPr>
        <w:t> </w:t>
      </w:r>
      <w:r>
        <w:rPr>
          <w:spacing w:val="-4"/>
        </w:rPr>
        <w:t>allegations</w:t>
      </w:r>
      <w:r>
        <w:rPr>
          <w:spacing w:val="-11"/>
        </w:rPr>
        <w:t> </w:t>
      </w:r>
      <w:r>
        <w:rPr>
          <w:spacing w:val="-4"/>
        </w:rPr>
        <w:t>that</w:t>
      </w:r>
      <w:r>
        <w:rPr>
          <w:spacing w:val="-11"/>
        </w:rPr>
        <w:t> </w:t>
      </w:r>
      <w:r>
        <w:rPr>
          <w:spacing w:val="-4"/>
        </w:rPr>
        <w:t>she</w:t>
      </w:r>
      <w:r>
        <w:rPr>
          <w:spacing w:val="-11"/>
        </w:rPr>
        <w:t> </w:t>
      </w:r>
      <w:r>
        <w:rPr>
          <w:spacing w:val="-4"/>
        </w:rPr>
        <w:t>had</w:t>
      </w:r>
      <w:r>
        <w:rPr>
          <w:spacing w:val="-11"/>
        </w:rPr>
        <w:t> </w:t>
      </w:r>
      <w:r>
        <w:rPr>
          <w:spacing w:val="-4"/>
        </w:rPr>
        <w:t>been</w:t>
      </w:r>
      <w:r>
        <w:rPr>
          <w:spacing w:val="-11"/>
        </w:rPr>
        <w:t> </w:t>
      </w:r>
      <w:r>
        <w:rPr>
          <w:spacing w:val="-4"/>
        </w:rPr>
        <w:t>harassed whilst</w:t>
      </w:r>
      <w:r>
        <w:rPr>
          <w:spacing w:val="-8"/>
        </w:rPr>
        <w:t> </w:t>
      </w:r>
      <w:r>
        <w:rPr>
          <w:spacing w:val="-4"/>
        </w:rPr>
        <w:t>on</w:t>
      </w:r>
      <w:r>
        <w:rPr>
          <w:spacing w:val="-8"/>
        </w:rPr>
        <w:t> </w:t>
      </w:r>
      <w:r>
        <w:rPr>
          <w:spacing w:val="-4"/>
        </w:rPr>
        <w:t>sick</w:t>
      </w:r>
      <w:r>
        <w:rPr>
          <w:spacing w:val="-8"/>
        </w:rPr>
        <w:t> </w:t>
      </w:r>
      <w:r>
        <w:rPr>
          <w:spacing w:val="-4"/>
        </w:rPr>
        <w:t>leave.</w:t>
      </w:r>
      <w:r>
        <w:rPr>
          <w:spacing w:val="-8"/>
        </w:rPr>
        <w:t> </w:t>
      </w:r>
      <w:r>
        <w:rPr>
          <w:spacing w:val="-4"/>
        </w:rPr>
        <w:t>MK</w:t>
      </w:r>
      <w:r>
        <w:rPr>
          <w:spacing w:val="-8"/>
        </w:rPr>
        <w:t> </w:t>
      </w:r>
      <w:r>
        <w:rPr>
          <w:spacing w:val="-4"/>
        </w:rPr>
        <w:t>requested</w:t>
      </w:r>
      <w:r>
        <w:rPr>
          <w:spacing w:val="-8"/>
        </w:rPr>
        <w:t> </w:t>
      </w:r>
      <w:r>
        <w:rPr>
          <w:spacing w:val="-4"/>
        </w:rPr>
        <w:t>that</w:t>
      </w:r>
      <w:r>
        <w:rPr>
          <w:spacing w:val="-8"/>
        </w:rPr>
        <w:t> </w:t>
      </w:r>
      <w:r>
        <w:rPr>
          <w:spacing w:val="-4"/>
        </w:rPr>
        <w:t>CS</w:t>
      </w:r>
      <w:r>
        <w:rPr>
          <w:spacing w:val="-8"/>
        </w:rPr>
        <w:t> </w:t>
      </w:r>
      <w:r>
        <w:rPr>
          <w:spacing w:val="-4"/>
        </w:rPr>
        <w:t>no</w:t>
      </w:r>
      <w:r>
        <w:rPr>
          <w:spacing w:val="-8"/>
        </w:rPr>
        <w:t> </w:t>
      </w:r>
      <w:r>
        <w:rPr>
          <w:spacing w:val="-4"/>
        </w:rPr>
        <w:t>longer</w:t>
      </w:r>
      <w:r>
        <w:rPr>
          <w:spacing w:val="-8"/>
        </w:rPr>
        <w:t> </w:t>
      </w:r>
      <w:r>
        <w:rPr>
          <w:spacing w:val="-4"/>
        </w:rPr>
        <w:t>contact</w:t>
      </w:r>
      <w:r>
        <w:rPr>
          <w:spacing w:val="-8"/>
        </w:rPr>
        <w:t> </w:t>
      </w:r>
      <w:r>
        <w:rPr>
          <w:spacing w:val="-4"/>
        </w:rPr>
        <w:t>her</w:t>
      </w:r>
      <w:r>
        <w:rPr>
          <w:spacing w:val="-8"/>
        </w:rPr>
        <w:t> </w:t>
      </w:r>
      <w:r>
        <w:rPr>
          <w:spacing w:val="-4"/>
        </w:rPr>
        <w:t>because</w:t>
      </w:r>
      <w:r>
        <w:rPr>
          <w:spacing w:val="-8"/>
        </w:rPr>
        <w:t> </w:t>
      </w:r>
      <w:r>
        <w:rPr>
          <w:spacing w:val="-4"/>
        </w:rPr>
        <w:t>it</w:t>
      </w:r>
      <w:r>
        <w:rPr>
          <w:spacing w:val="-8"/>
        </w:rPr>
        <w:t> </w:t>
      </w:r>
      <w:r>
        <w:rPr>
          <w:spacing w:val="-4"/>
        </w:rPr>
        <w:t>made</w:t>
      </w:r>
      <w:r>
        <w:rPr>
          <w:spacing w:val="-8"/>
        </w:rPr>
        <w:t> </w:t>
      </w:r>
      <w:r>
        <w:rPr>
          <w:spacing w:val="-4"/>
        </w:rPr>
        <w:t>her </w:t>
      </w:r>
      <w:r>
        <w:rPr/>
        <w:t>condition</w:t>
      </w:r>
      <w:r>
        <w:rPr>
          <w:spacing w:val="-1"/>
        </w:rPr>
        <w:t> </w:t>
      </w:r>
      <w:r>
        <w:rPr/>
        <w:t>worsen.</w:t>
      </w:r>
    </w:p>
    <w:p>
      <w:pPr>
        <w:pStyle w:val="BodyText"/>
        <w:spacing w:line="285" w:lineRule="auto" w:before="112"/>
        <w:ind w:left="2409" w:right="149"/>
        <w:jc w:val="both"/>
      </w:pPr>
      <w:r>
        <w:rPr/>
        <w:t>In January 2021, a formal redundancy process commenced, and managers were </w:t>
      </w:r>
      <w:r>
        <w:rPr>
          <w:spacing w:val="-2"/>
        </w:rPr>
        <w:t>required</w:t>
      </w:r>
      <w:r>
        <w:rPr>
          <w:spacing w:val="-11"/>
        </w:rPr>
        <w:t> </w:t>
      </w:r>
      <w:r>
        <w:rPr>
          <w:spacing w:val="-2"/>
        </w:rPr>
        <w:t>to</w:t>
      </w:r>
      <w:r>
        <w:rPr>
          <w:spacing w:val="-11"/>
        </w:rPr>
        <w:t> </w:t>
      </w:r>
      <w:r>
        <w:rPr>
          <w:spacing w:val="-2"/>
        </w:rPr>
        <w:t>rate</w:t>
      </w:r>
      <w:r>
        <w:rPr>
          <w:spacing w:val="-11"/>
        </w:rPr>
        <w:t> </w:t>
      </w:r>
      <w:r>
        <w:rPr>
          <w:spacing w:val="-2"/>
        </w:rPr>
        <w:t>their</w:t>
      </w:r>
      <w:r>
        <w:rPr>
          <w:spacing w:val="-11"/>
        </w:rPr>
        <w:t> </w:t>
      </w:r>
      <w:r>
        <w:rPr>
          <w:spacing w:val="-2"/>
        </w:rPr>
        <w:t>staff</w:t>
      </w:r>
      <w:r>
        <w:rPr>
          <w:spacing w:val="-11"/>
        </w:rPr>
        <w:t> </w:t>
      </w:r>
      <w:r>
        <w:rPr>
          <w:spacing w:val="-2"/>
        </w:rPr>
        <w:t>on</w:t>
      </w:r>
      <w:r>
        <w:rPr>
          <w:spacing w:val="-11"/>
        </w:rPr>
        <w:t> </w:t>
      </w:r>
      <w:r>
        <w:rPr>
          <w:spacing w:val="-2"/>
        </w:rPr>
        <w:t>different</w:t>
      </w:r>
      <w:r>
        <w:rPr>
          <w:spacing w:val="-11"/>
        </w:rPr>
        <w:t> </w:t>
      </w:r>
      <w:r>
        <w:rPr>
          <w:spacing w:val="-2"/>
        </w:rPr>
        <w:t>criteria.</w:t>
      </w:r>
      <w:r>
        <w:rPr>
          <w:spacing w:val="-11"/>
        </w:rPr>
        <w:t> </w:t>
      </w:r>
      <w:r>
        <w:rPr>
          <w:spacing w:val="-2"/>
        </w:rPr>
        <w:t>CS</w:t>
      </w:r>
      <w:r>
        <w:rPr>
          <w:spacing w:val="-11"/>
        </w:rPr>
        <w:t> </w:t>
      </w:r>
      <w:r>
        <w:rPr>
          <w:spacing w:val="-2"/>
        </w:rPr>
        <w:t>completed</w:t>
      </w:r>
      <w:r>
        <w:rPr>
          <w:spacing w:val="-11"/>
        </w:rPr>
        <w:t> </w:t>
      </w:r>
      <w:r>
        <w:rPr>
          <w:spacing w:val="-2"/>
        </w:rPr>
        <w:t>MK’s</w:t>
      </w:r>
      <w:r>
        <w:rPr>
          <w:spacing w:val="-11"/>
        </w:rPr>
        <w:t> </w:t>
      </w:r>
      <w:r>
        <w:rPr>
          <w:spacing w:val="-2"/>
        </w:rPr>
        <w:t>scoring</w:t>
      </w:r>
      <w:r>
        <w:rPr>
          <w:spacing w:val="-11"/>
        </w:rPr>
        <w:t> </w:t>
      </w:r>
      <w:r>
        <w:rPr>
          <w:spacing w:val="-2"/>
        </w:rPr>
        <w:t>exercise, </w:t>
      </w:r>
      <w:r>
        <w:rPr/>
        <w:t>giving</w:t>
      </w:r>
      <w:r>
        <w:rPr>
          <w:spacing w:val="-16"/>
        </w:rPr>
        <w:t> </w:t>
      </w:r>
      <w:r>
        <w:rPr/>
        <w:t>her</w:t>
      </w:r>
      <w:r>
        <w:rPr>
          <w:spacing w:val="-16"/>
        </w:rPr>
        <w:t> </w:t>
      </w:r>
      <w:r>
        <w:rPr/>
        <w:t>the</w:t>
      </w:r>
      <w:r>
        <w:rPr>
          <w:spacing w:val="-16"/>
        </w:rPr>
        <w:t> </w:t>
      </w:r>
      <w:r>
        <w:rPr/>
        <w:t>lowest</w:t>
      </w:r>
      <w:r>
        <w:rPr>
          <w:spacing w:val="-16"/>
        </w:rPr>
        <w:t> </w:t>
      </w:r>
      <w:r>
        <w:rPr/>
        <w:t>scores</w:t>
      </w:r>
      <w:r>
        <w:rPr>
          <w:spacing w:val="-16"/>
        </w:rPr>
        <w:t> </w:t>
      </w:r>
      <w:r>
        <w:rPr/>
        <w:t>of</w:t>
      </w:r>
      <w:r>
        <w:rPr>
          <w:spacing w:val="-15"/>
        </w:rPr>
        <w:t> </w:t>
      </w:r>
      <w:r>
        <w:rPr/>
        <w:t>the</w:t>
      </w:r>
      <w:r>
        <w:rPr>
          <w:spacing w:val="-16"/>
        </w:rPr>
        <w:t> </w:t>
      </w:r>
      <w:r>
        <w:rPr/>
        <w:t>three</w:t>
      </w:r>
      <w:r>
        <w:rPr>
          <w:spacing w:val="-16"/>
        </w:rPr>
        <w:t> </w:t>
      </w:r>
      <w:r>
        <w:rPr/>
        <w:t>staff</w:t>
      </w:r>
      <w:r>
        <w:rPr>
          <w:spacing w:val="-16"/>
        </w:rPr>
        <w:t> </w:t>
      </w:r>
      <w:r>
        <w:rPr/>
        <w:t>members</w:t>
      </w:r>
      <w:r>
        <w:rPr>
          <w:spacing w:val="-16"/>
        </w:rPr>
        <w:t> </w:t>
      </w:r>
      <w:r>
        <w:rPr/>
        <w:t>in</w:t>
      </w:r>
      <w:r>
        <w:rPr>
          <w:spacing w:val="-16"/>
        </w:rPr>
        <w:t> </w:t>
      </w:r>
      <w:r>
        <w:rPr/>
        <w:t>the</w:t>
      </w:r>
      <w:r>
        <w:rPr>
          <w:spacing w:val="-15"/>
        </w:rPr>
        <w:t> </w:t>
      </w:r>
      <w:r>
        <w:rPr/>
        <w:t>redundancy</w:t>
      </w:r>
      <w:r>
        <w:rPr>
          <w:spacing w:val="-16"/>
        </w:rPr>
        <w:t> </w:t>
      </w:r>
      <w:r>
        <w:rPr/>
        <w:t>pool.</w:t>
      </w:r>
      <w:r>
        <w:rPr>
          <w:spacing w:val="-16"/>
        </w:rPr>
        <w:t> </w:t>
      </w:r>
      <w:r>
        <w:rPr/>
        <w:t>MK complained and was re-scored by her previous manager, but it resulted in similar </w:t>
      </w:r>
      <w:r>
        <w:rPr>
          <w:spacing w:val="-4"/>
        </w:rPr>
        <w:t>scores.</w:t>
      </w:r>
      <w:r>
        <w:rPr>
          <w:spacing w:val="-12"/>
        </w:rPr>
        <w:t> </w:t>
      </w:r>
      <w:r>
        <w:rPr>
          <w:spacing w:val="-4"/>
        </w:rPr>
        <w:t>The</w:t>
      </w:r>
      <w:r>
        <w:rPr>
          <w:spacing w:val="-12"/>
        </w:rPr>
        <w:t> </w:t>
      </w:r>
      <w:r>
        <w:rPr>
          <w:spacing w:val="-4"/>
        </w:rPr>
        <w:t>redundancy</w:t>
      </w:r>
      <w:r>
        <w:rPr>
          <w:spacing w:val="-12"/>
        </w:rPr>
        <w:t> </w:t>
      </w:r>
      <w:r>
        <w:rPr>
          <w:spacing w:val="-4"/>
        </w:rPr>
        <w:t>process</w:t>
      </w:r>
      <w:r>
        <w:rPr>
          <w:spacing w:val="-12"/>
        </w:rPr>
        <w:t> </w:t>
      </w:r>
      <w:r>
        <w:rPr>
          <w:spacing w:val="-4"/>
        </w:rPr>
        <w:t>was</w:t>
      </w:r>
      <w:r>
        <w:rPr>
          <w:spacing w:val="-12"/>
        </w:rPr>
        <w:t> </w:t>
      </w:r>
      <w:r>
        <w:rPr>
          <w:spacing w:val="-4"/>
        </w:rPr>
        <w:t>put</w:t>
      </w:r>
      <w:r>
        <w:rPr>
          <w:spacing w:val="-11"/>
        </w:rPr>
        <w:t> </w:t>
      </w:r>
      <w:r>
        <w:rPr>
          <w:spacing w:val="-4"/>
        </w:rPr>
        <w:t>on</w:t>
      </w:r>
      <w:r>
        <w:rPr>
          <w:spacing w:val="-12"/>
        </w:rPr>
        <w:t> </w:t>
      </w:r>
      <w:r>
        <w:rPr>
          <w:spacing w:val="-4"/>
        </w:rPr>
        <w:t>hold</w:t>
      </w:r>
      <w:r>
        <w:rPr>
          <w:spacing w:val="-12"/>
        </w:rPr>
        <w:t> </w:t>
      </w:r>
      <w:r>
        <w:rPr>
          <w:spacing w:val="-4"/>
        </w:rPr>
        <w:t>so</w:t>
      </w:r>
      <w:r>
        <w:rPr>
          <w:spacing w:val="-12"/>
        </w:rPr>
        <w:t> </w:t>
      </w:r>
      <w:r>
        <w:rPr>
          <w:spacing w:val="-4"/>
        </w:rPr>
        <w:t>MK’s</w:t>
      </w:r>
      <w:r>
        <w:rPr>
          <w:spacing w:val="-12"/>
        </w:rPr>
        <w:t> </w:t>
      </w:r>
      <w:r>
        <w:rPr>
          <w:spacing w:val="-4"/>
        </w:rPr>
        <w:t>grievance</w:t>
      </w:r>
      <w:r>
        <w:rPr>
          <w:spacing w:val="-12"/>
        </w:rPr>
        <w:t> </w:t>
      </w:r>
      <w:r>
        <w:rPr>
          <w:spacing w:val="-4"/>
        </w:rPr>
        <w:t>could</w:t>
      </w:r>
      <w:r>
        <w:rPr>
          <w:spacing w:val="-11"/>
        </w:rPr>
        <w:t> </w:t>
      </w:r>
      <w:r>
        <w:rPr>
          <w:spacing w:val="-4"/>
        </w:rPr>
        <w:t>be</w:t>
      </w:r>
      <w:r>
        <w:rPr>
          <w:spacing w:val="-12"/>
        </w:rPr>
        <w:t> </w:t>
      </w:r>
      <w:r>
        <w:rPr>
          <w:spacing w:val="-4"/>
        </w:rPr>
        <w:t>properly </w:t>
      </w:r>
      <w:r>
        <w:rPr>
          <w:spacing w:val="-6"/>
        </w:rPr>
        <w:t>investigated.</w:t>
      </w:r>
      <w:r>
        <w:rPr>
          <w:spacing w:val="-8"/>
        </w:rPr>
        <w:t> </w:t>
      </w:r>
      <w:r>
        <w:rPr>
          <w:spacing w:val="-6"/>
        </w:rPr>
        <w:t>Ultimately,</w:t>
      </w:r>
      <w:r>
        <w:rPr>
          <w:spacing w:val="-9"/>
        </w:rPr>
        <w:t> </w:t>
      </w:r>
      <w:r>
        <w:rPr>
          <w:spacing w:val="-6"/>
        </w:rPr>
        <w:t>her</w:t>
      </w:r>
      <w:r>
        <w:rPr>
          <w:spacing w:val="-8"/>
        </w:rPr>
        <w:t> </w:t>
      </w:r>
      <w:r>
        <w:rPr>
          <w:spacing w:val="-6"/>
        </w:rPr>
        <w:t>grievance</w:t>
      </w:r>
      <w:r>
        <w:rPr>
          <w:spacing w:val="-9"/>
        </w:rPr>
        <w:t> </w:t>
      </w:r>
      <w:r>
        <w:rPr>
          <w:spacing w:val="-6"/>
        </w:rPr>
        <w:t>and</w:t>
      </w:r>
      <w:r>
        <w:rPr>
          <w:spacing w:val="-8"/>
        </w:rPr>
        <w:t> </w:t>
      </w:r>
      <w:r>
        <w:rPr>
          <w:spacing w:val="-6"/>
        </w:rPr>
        <w:t>subsequent</w:t>
      </w:r>
      <w:r>
        <w:rPr>
          <w:spacing w:val="-9"/>
        </w:rPr>
        <w:t> </w:t>
      </w:r>
      <w:r>
        <w:rPr>
          <w:spacing w:val="-6"/>
        </w:rPr>
        <w:t>appeal</w:t>
      </w:r>
      <w:r>
        <w:rPr>
          <w:spacing w:val="-8"/>
        </w:rPr>
        <w:t> </w:t>
      </w:r>
      <w:r>
        <w:rPr>
          <w:spacing w:val="-6"/>
        </w:rPr>
        <w:t>both</w:t>
      </w:r>
      <w:r>
        <w:rPr>
          <w:spacing w:val="-9"/>
        </w:rPr>
        <w:t> </w:t>
      </w:r>
      <w:r>
        <w:rPr>
          <w:spacing w:val="-6"/>
        </w:rPr>
        <w:t>failed,</w:t>
      </w:r>
      <w:r>
        <w:rPr>
          <w:spacing w:val="-8"/>
        </w:rPr>
        <w:t> </w:t>
      </w:r>
      <w:r>
        <w:rPr>
          <w:spacing w:val="-6"/>
        </w:rPr>
        <w:t>and</w:t>
      </w:r>
      <w:r>
        <w:rPr>
          <w:spacing w:val="-9"/>
        </w:rPr>
        <w:t> </w:t>
      </w:r>
      <w:r>
        <w:rPr>
          <w:spacing w:val="-6"/>
        </w:rPr>
        <w:t>MK</w:t>
      </w:r>
      <w:r>
        <w:rPr>
          <w:spacing w:val="-8"/>
        </w:rPr>
        <w:t> </w:t>
      </w:r>
      <w:r>
        <w:rPr>
          <w:spacing w:val="-6"/>
        </w:rPr>
        <w:t>was </w:t>
      </w:r>
      <w:r>
        <w:rPr/>
        <w:t>made</w:t>
      </w:r>
      <w:r>
        <w:rPr>
          <w:spacing w:val="-15"/>
        </w:rPr>
        <w:t> </w:t>
      </w:r>
      <w:r>
        <w:rPr/>
        <w:t>formally</w:t>
      </w:r>
      <w:r>
        <w:rPr>
          <w:spacing w:val="-15"/>
        </w:rPr>
        <w:t> </w:t>
      </w:r>
      <w:r>
        <w:rPr/>
        <w:t>redundant</w:t>
      </w:r>
      <w:r>
        <w:rPr>
          <w:spacing w:val="-15"/>
        </w:rPr>
        <w:t> </w:t>
      </w:r>
      <w:r>
        <w:rPr/>
        <w:t>in</w:t>
      </w:r>
      <w:r>
        <w:rPr>
          <w:spacing w:val="-15"/>
        </w:rPr>
        <w:t> </w:t>
      </w:r>
      <w:r>
        <w:rPr/>
        <w:t>May</w:t>
      </w:r>
      <w:r>
        <w:rPr>
          <w:spacing w:val="-15"/>
        </w:rPr>
        <w:t> </w:t>
      </w:r>
      <w:r>
        <w:rPr/>
        <w:t>2021.</w:t>
      </w:r>
    </w:p>
    <w:p>
      <w:pPr>
        <w:pStyle w:val="BodyText"/>
        <w:spacing w:line="285" w:lineRule="auto" w:before="112"/>
        <w:ind w:left="2409" w:right="150"/>
        <w:jc w:val="both"/>
      </w:pPr>
      <w:r>
        <w:rPr>
          <w:spacing w:val="-2"/>
        </w:rPr>
        <w:t>MK</w:t>
      </w:r>
      <w:r>
        <w:rPr>
          <w:spacing w:val="-14"/>
        </w:rPr>
        <w:t> </w:t>
      </w:r>
      <w:r>
        <w:rPr>
          <w:spacing w:val="-2"/>
        </w:rPr>
        <w:t>was</w:t>
      </w:r>
      <w:r>
        <w:rPr>
          <w:spacing w:val="-14"/>
        </w:rPr>
        <w:t> </w:t>
      </w:r>
      <w:r>
        <w:rPr>
          <w:spacing w:val="-2"/>
        </w:rPr>
        <w:t>given</w:t>
      </w:r>
      <w:r>
        <w:rPr>
          <w:spacing w:val="-14"/>
        </w:rPr>
        <w:t> </w:t>
      </w:r>
      <w:r>
        <w:rPr>
          <w:spacing w:val="-2"/>
        </w:rPr>
        <w:t>an</w:t>
      </w:r>
      <w:r>
        <w:rPr>
          <w:spacing w:val="-13"/>
        </w:rPr>
        <w:t> </w:t>
      </w:r>
      <w:r>
        <w:rPr>
          <w:spacing w:val="-2"/>
        </w:rPr>
        <w:t>‘</w:t>
      </w:r>
      <w:r>
        <w:rPr>
          <w:i/>
          <w:spacing w:val="-2"/>
        </w:rPr>
        <w:t>employee</w:t>
      </w:r>
      <w:r>
        <w:rPr>
          <w:i/>
          <w:spacing w:val="-14"/>
        </w:rPr>
        <w:t> </w:t>
      </w:r>
      <w:r>
        <w:rPr>
          <w:i/>
          <w:spacing w:val="-2"/>
        </w:rPr>
        <w:t>redundancy</w:t>
      </w:r>
      <w:r>
        <w:rPr>
          <w:i/>
          <w:spacing w:val="-14"/>
        </w:rPr>
        <w:t> </w:t>
      </w:r>
      <w:r>
        <w:rPr>
          <w:i/>
          <w:spacing w:val="-2"/>
        </w:rPr>
        <w:t>information</w:t>
      </w:r>
      <w:r>
        <w:rPr>
          <w:i/>
          <w:spacing w:val="-14"/>
        </w:rPr>
        <w:t> </w:t>
      </w:r>
      <w:r>
        <w:rPr>
          <w:i/>
          <w:spacing w:val="-2"/>
        </w:rPr>
        <w:t>pack’</w:t>
      </w:r>
      <w:r>
        <w:rPr>
          <w:i/>
          <w:spacing w:val="-13"/>
        </w:rPr>
        <w:t> </w:t>
      </w:r>
      <w:r>
        <w:rPr>
          <w:spacing w:val="-2"/>
        </w:rPr>
        <w:t>which</w:t>
      </w:r>
      <w:r>
        <w:rPr>
          <w:spacing w:val="-14"/>
        </w:rPr>
        <w:t> </w:t>
      </w:r>
      <w:r>
        <w:rPr>
          <w:spacing w:val="-2"/>
        </w:rPr>
        <w:t>included</w:t>
      </w:r>
      <w:r>
        <w:rPr>
          <w:spacing w:val="-13"/>
        </w:rPr>
        <w:t> </w:t>
      </w:r>
      <w:r>
        <w:rPr>
          <w:spacing w:val="-2"/>
        </w:rPr>
        <w:t>a</w:t>
      </w:r>
      <w:r>
        <w:rPr>
          <w:spacing w:val="-14"/>
        </w:rPr>
        <w:t> </w:t>
      </w:r>
      <w:r>
        <w:rPr>
          <w:spacing w:val="-2"/>
        </w:rPr>
        <w:t>link</w:t>
      </w:r>
      <w:r>
        <w:rPr>
          <w:spacing w:val="-14"/>
        </w:rPr>
        <w:t> </w:t>
      </w:r>
      <w:r>
        <w:rPr>
          <w:spacing w:val="-2"/>
        </w:rPr>
        <w:t>to</w:t>
      </w:r>
      <w:r>
        <w:rPr>
          <w:spacing w:val="-14"/>
        </w:rPr>
        <w:t> </w:t>
      </w:r>
      <w:r>
        <w:rPr>
          <w:spacing w:val="-2"/>
        </w:rPr>
        <w:t>a </w:t>
      </w:r>
      <w:r>
        <w:rPr>
          <w:spacing w:val="-4"/>
        </w:rPr>
        <w:t>Boots</w:t>
      </w:r>
      <w:r>
        <w:rPr>
          <w:spacing w:val="-12"/>
        </w:rPr>
        <w:t> </w:t>
      </w:r>
      <w:r>
        <w:rPr>
          <w:spacing w:val="-4"/>
        </w:rPr>
        <w:t>portal</w:t>
      </w:r>
      <w:r>
        <w:rPr>
          <w:spacing w:val="-12"/>
        </w:rPr>
        <w:t> </w:t>
      </w:r>
      <w:r>
        <w:rPr>
          <w:spacing w:val="-4"/>
        </w:rPr>
        <w:t>which</w:t>
      </w:r>
      <w:r>
        <w:rPr>
          <w:spacing w:val="-12"/>
        </w:rPr>
        <w:t> </w:t>
      </w:r>
      <w:r>
        <w:rPr>
          <w:spacing w:val="-4"/>
        </w:rPr>
        <w:t>listed</w:t>
      </w:r>
      <w:r>
        <w:rPr>
          <w:spacing w:val="-12"/>
        </w:rPr>
        <w:t> </w:t>
      </w:r>
      <w:r>
        <w:rPr>
          <w:spacing w:val="-4"/>
        </w:rPr>
        <w:t>available</w:t>
      </w:r>
      <w:r>
        <w:rPr>
          <w:spacing w:val="-12"/>
        </w:rPr>
        <w:t> </w:t>
      </w:r>
      <w:r>
        <w:rPr>
          <w:spacing w:val="-4"/>
        </w:rPr>
        <w:t>vacancies</w:t>
      </w:r>
      <w:r>
        <w:rPr>
          <w:spacing w:val="-11"/>
        </w:rPr>
        <w:t> </w:t>
      </w:r>
      <w:r>
        <w:rPr>
          <w:spacing w:val="-4"/>
        </w:rPr>
        <w:t>for</w:t>
      </w:r>
      <w:r>
        <w:rPr>
          <w:spacing w:val="-12"/>
        </w:rPr>
        <w:t> </w:t>
      </w:r>
      <w:r>
        <w:rPr>
          <w:spacing w:val="-4"/>
        </w:rPr>
        <w:t>staff</w:t>
      </w:r>
      <w:r>
        <w:rPr>
          <w:spacing w:val="-12"/>
        </w:rPr>
        <w:t> </w:t>
      </w:r>
      <w:r>
        <w:rPr>
          <w:spacing w:val="-4"/>
        </w:rPr>
        <w:t>facing</w:t>
      </w:r>
      <w:r>
        <w:rPr>
          <w:spacing w:val="-12"/>
        </w:rPr>
        <w:t> </w:t>
      </w:r>
      <w:r>
        <w:rPr>
          <w:spacing w:val="-4"/>
        </w:rPr>
        <w:t>redundancy.</w:t>
      </w:r>
      <w:r>
        <w:rPr>
          <w:spacing w:val="-12"/>
        </w:rPr>
        <w:t> </w:t>
      </w:r>
      <w:r>
        <w:rPr>
          <w:spacing w:val="-4"/>
        </w:rPr>
        <w:t>MK</w:t>
      </w:r>
      <w:r>
        <w:rPr>
          <w:spacing w:val="-12"/>
        </w:rPr>
        <w:t> </w:t>
      </w:r>
      <w:r>
        <w:rPr>
          <w:spacing w:val="-4"/>
        </w:rPr>
        <w:t>searched </w:t>
      </w:r>
      <w:r>
        <w:rPr/>
        <w:t>the</w:t>
      </w:r>
      <w:r>
        <w:rPr>
          <w:spacing w:val="-12"/>
        </w:rPr>
        <w:t> </w:t>
      </w:r>
      <w:r>
        <w:rPr/>
        <w:t>portal</w:t>
      </w:r>
      <w:r>
        <w:rPr>
          <w:spacing w:val="-12"/>
        </w:rPr>
        <w:t> </w:t>
      </w:r>
      <w:r>
        <w:rPr/>
        <w:t>but</w:t>
      </w:r>
      <w:r>
        <w:rPr>
          <w:spacing w:val="-12"/>
        </w:rPr>
        <w:t> </w:t>
      </w:r>
      <w:r>
        <w:rPr/>
        <w:t>was</w:t>
      </w:r>
      <w:r>
        <w:rPr>
          <w:spacing w:val="-12"/>
        </w:rPr>
        <w:t> </w:t>
      </w:r>
      <w:r>
        <w:rPr/>
        <w:t>not</w:t>
      </w:r>
      <w:r>
        <w:rPr>
          <w:spacing w:val="-12"/>
        </w:rPr>
        <w:t> </w:t>
      </w:r>
      <w:r>
        <w:rPr/>
        <w:t>able</w:t>
      </w:r>
      <w:r>
        <w:rPr>
          <w:spacing w:val="-12"/>
        </w:rPr>
        <w:t> </w:t>
      </w:r>
      <w:r>
        <w:rPr/>
        <w:t>to</w:t>
      </w:r>
      <w:r>
        <w:rPr>
          <w:spacing w:val="-12"/>
        </w:rPr>
        <w:t> </w:t>
      </w:r>
      <w:r>
        <w:rPr/>
        <w:t>find</w:t>
      </w:r>
      <w:r>
        <w:rPr>
          <w:spacing w:val="-12"/>
        </w:rPr>
        <w:t> </w:t>
      </w:r>
      <w:r>
        <w:rPr/>
        <w:t>any</w:t>
      </w:r>
      <w:r>
        <w:rPr>
          <w:spacing w:val="-12"/>
        </w:rPr>
        <w:t> </w:t>
      </w:r>
      <w:r>
        <w:rPr/>
        <w:t>suitable</w:t>
      </w:r>
      <w:r>
        <w:rPr>
          <w:spacing w:val="-12"/>
        </w:rPr>
        <w:t> </w:t>
      </w:r>
      <w:r>
        <w:rPr/>
        <w:t>roles.</w:t>
      </w:r>
    </w:p>
    <w:p>
      <w:pPr>
        <w:pStyle w:val="BodyText"/>
        <w:spacing w:after="0" w:line="285" w:lineRule="auto"/>
        <w:jc w:val="both"/>
        <w:sectPr>
          <w:headerReference w:type="default" r:id="rId64"/>
          <w:footerReference w:type="default" r:id="rId65"/>
          <w:pgSz w:w="11910" w:h="16840"/>
          <w:pgMar w:header="433" w:footer="568" w:top="1120" w:bottom="760" w:left="425" w:right="99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9"/>
      </w:pPr>
    </w:p>
    <w:p>
      <w:pPr>
        <w:spacing w:line="331" w:lineRule="auto" w:before="0"/>
        <w:ind w:left="141" w:right="56" w:firstLine="0"/>
        <w:jc w:val="left"/>
        <w:rPr>
          <w:rFonts w:ascii="Trebuchet MS" w:hAnsi="Trebuchet MS"/>
          <w:b/>
          <w:sz w:val="20"/>
        </w:rPr>
      </w:pPr>
      <w:r>
        <w:rPr>
          <w:rFonts w:ascii="Trebuchet MS" w:hAnsi="Trebuchet MS"/>
          <w:b/>
          <w:color w:val="CD1719"/>
          <w:spacing w:val="-2"/>
          <w:sz w:val="20"/>
        </w:rPr>
        <w:t>The</w:t>
      </w:r>
      <w:r>
        <w:rPr>
          <w:rFonts w:ascii="Trebuchet MS" w:hAnsi="Trebuchet MS"/>
          <w:b/>
          <w:color w:val="CD1719"/>
          <w:spacing w:val="-14"/>
          <w:sz w:val="20"/>
        </w:rPr>
        <w:t> </w:t>
      </w:r>
      <w:r>
        <w:rPr>
          <w:rFonts w:ascii="Trebuchet MS" w:hAnsi="Trebuchet MS"/>
          <w:b/>
          <w:color w:val="CD1719"/>
          <w:spacing w:val="-2"/>
          <w:sz w:val="20"/>
        </w:rPr>
        <w:t>EAT’s</w:t>
      </w:r>
      <w:r>
        <w:rPr>
          <w:rFonts w:ascii="Trebuchet MS" w:hAnsi="Trebuchet MS"/>
          <w:b/>
          <w:color w:val="CD1719"/>
          <w:spacing w:val="-13"/>
          <w:sz w:val="20"/>
        </w:rPr>
        <w:t> </w:t>
      </w:r>
      <w:r>
        <w:rPr>
          <w:rFonts w:ascii="Trebuchet MS" w:hAnsi="Trebuchet MS"/>
          <w:b/>
          <w:color w:val="CD1719"/>
          <w:spacing w:val="-2"/>
          <w:sz w:val="20"/>
        </w:rPr>
        <w:t>decision emphasises</w:t>
      </w:r>
    </w:p>
    <w:p>
      <w:pPr>
        <w:spacing w:line="331" w:lineRule="auto" w:before="0"/>
        <w:ind w:left="141" w:right="181" w:firstLine="0"/>
        <w:jc w:val="left"/>
        <w:rPr>
          <w:rFonts w:ascii="Trebuchet MS"/>
          <w:b/>
          <w:sz w:val="20"/>
        </w:rPr>
      </w:pPr>
      <w:r>
        <w:rPr>
          <w:rFonts w:ascii="Trebuchet MS"/>
          <w:b/>
          <w:color w:val="CD1719"/>
          <w:sz w:val="20"/>
        </w:rPr>
        <w:t>the importance of applying a holistic</w:t>
      </w:r>
      <w:r>
        <w:rPr>
          <w:rFonts w:ascii="Trebuchet MS"/>
          <w:b/>
          <w:color w:val="CD1719"/>
          <w:spacing w:val="-16"/>
          <w:sz w:val="20"/>
        </w:rPr>
        <w:t> </w:t>
      </w:r>
      <w:r>
        <w:rPr>
          <w:rFonts w:ascii="Trebuchet MS"/>
          <w:b/>
          <w:color w:val="CD1719"/>
          <w:sz w:val="20"/>
        </w:rPr>
        <w:t>approach in determining whether a protected act</w:t>
      </w:r>
      <w:r>
        <w:rPr>
          <w:rFonts w:ascii="Trebuchet MS"/>
          <w:b/>
          <w:color w:val="CD1719"/>
          <w:spacing w:val="40"/>
          <w:sz w:val="20"/>
        </w:rPr>
        <w:t> </w:t>
      </w:r>
      <w:r>
        <w:rPr>
          <w:rFonts w:ascii="Trebuchet MS"/>
          <w:b/>
          <w:color w:val="CD1719"/>
          <w:sz w:val="20"/>
        </w:rPr>
        <w:t>has</w:t>
      </w:r>
      <w:r>
        <w:rPr>
          <w:rFonts w:ascii="Trebuchet MS"/>
          <w:b/>
          <w:color w:val="CD1719"/>
          <w:spacing w:val="-16"/>
          <w:sz w:val="20"/>
        </w:rPr>
        <w:t> </w:t>
      </w:r>
      <w:r>
        <w:rPr>
          <w:rFonts w:ascii="Trebuchet MS"/>
          <w:b/>
          <w:color w:val="CD1719"/>
          <w:sz w:val="20"/>
        </w:rPr>
        <w:t>occurred</w:t>
      </w:r>
      <w:r>
        <w:rPr>
          <w:rFonts w:ascii="Trebuchet MS"/>
          <w:b/>
          <w:color w:val="CD1719"/>
          <w:spacing w:val="-15"/>
          <w:sz w:val="20"/>
        </w:rPr>
        <w:t> </w:t>
      </w:r>
      <w:r>
        <w:rPr>
          <w:rFonts w:ascii="Trebuchet MS"/>
          <w:b/>
          <w:color w:val="CD1719"/>
          <w:sz w:val="20"/>
        </w:rPr>
        <w:t>in</w:t>
      </w:r>
      <w:r>
        <w:rPr>
          <w:rFonts w:ascii="Trebuchet MS"/>
          <w:b/>
          <w:color w:val="CD1719"/>
          <w:spacing w:val="-15"/>
          <w:sz w:val="20"/>
        </w:rPr>
        <w:t> </w:t>
      </w:r>
      <w:r>
        <w:rPr>
          <w:rFonts w:ascii="Trebuchet MS"/>
          <w:b/>
          <w:color w:val="CD1719"/>
          <w:sz w:val="20"/>
        </w:rPr>
        <w:t>a</w:t>
      </w:r>
    </w:p>
    <w:p>
      <w:pPr>
        <w:spacing w:line="229" w:lineRule="exact" w:before="0"/>
        <w:ind w:left="141" w:right="0" w:firstLine="0"/>
        <w:jc w:val="left"/>
        <w:rPr>
          <w:rFonts w:ascii="Trebuchet MS"/>
          <w:b/>
          <w:sz w:val="20"/>
        </w:rPr>
      </w:pPr>
      <w:r>
        <w:rPr>
          <w:rFonts w:ascii="Trebuchet MS"/>
          <w:b/>
          <w:color w:val="CD1719"/>
          <w:spacing w:val="-2"/>
          <w:sz w:val="20"/>
        </w:rPr>
        <w:t>victimisation</w:t>
      </w:r>
      <w:r>
        <w:rPr>
          <w:rFonts w:ascii="Trebuchet MS"/>
          <w:b/>
          <w:color w:val="CD1719"/>
          <w:spacing w:val="9"/>
          <w:sz w:val="20"/>
        </w:rPr>
        <w:t> </w:t>
      </w:r>
      <w:r>
        <w:rPr>
          <w:rFonts w:ascii="Trebuchet MS"/>
          <w:b/>
          <w:color w:val="CD1719"/>
          <w:spacing w:val="-4"/>
          <w:sz w:val="20"/>
        </w:rPr>
        <w:t>claim</w:t>
      </w:r>
    </w:p>
    <w:p>
      <w:pPr>
        <w:spacing w:line="331" w:lineRule="auto" w:before="87"/>
        <w:ind w:left="141" w:right="56" w:firstLine="0"/>
        <w:jc w:val="left"/>
        <w:rPr>
          <w:rFonts w:ascii="Trebuchet MS"/>
          <w:b/>
          <w:sz w:val="20"/>
        </w:rPr>
      </w:pPr>
      <w:r>
        <w:rPr>
          <w:rFonts w:ascii="Trebuchet MS"/>
          <w:b/>
          <w:color w:val="CD1719"/>
          <w:sz w:val="20"/>
        </w:rPr>
        <w:t>... the claimant does</w:t>
      </w:r>
      <w:r>
        <w:rPr>
          <w:rFonts w:ascii="Trebuchet MS"/>
          <w:b/>
          <w:color w:val="CD1719"/>
          <w:spacing w:val="-7"/>
          <w:sz w:val="20"/>
        </w:rPr>
        <w:t> </w:t>
      </w:r>
      <w:r>
        <w:rPr>
          <w:rFonts w:ascii="Trebuchet MS"/>
          <w:b/>
          <w:color w:val="CD1719"/>
          <w:sz w:val="20"/>
        </w:rPr>
        <w:t>not</w:t>
      </w:r>
      <w:r>
        <w:rPr>
          <w:rFonts w:ascii="Trebuchet MS"/>
          <w:b/>
          <w:color w:val="CD1719"/>
          <w:spacing w:val="-7"/>
          <w:sz w:val="20"/>
        </w:rPr>
        <w:t> </w:t>
      </w:r>
      <w:r>
        <w:rPr>
          <w:rFonts w:ascii="Trebuchet MS"/>
          <w:b/>
          <w:color w:val="CD1719"/>
          <w:sz w:val="20"/>
        </w:rPr>
        <w:t>need</w:t>
      </w:r>
      <w:r>
        <w:rPr>
          <w:rFonts w:ascii="Trebuchet MS"/>
          <w:b/>
          <w:color w:val="CD1719"/>
          <w:spacing w:val="-7"/>
          <w:sz w:val="20"/>
        </w:rPr>
        <w:t> </w:t>
      </w:r>
      <w:r>
        <w:rPr>
          <w:rFonts w:ascii="Trebuchet MS"/>
          <w:b/>
          <w:color w:val="CD1719"/>
          <w:sz w:val="20"/>
        </w:rPr>
        <w:t>to make a precise allegation ...</w:t>
      </w:r>
    </w:p>
    <w:p>
      <w:pPr>
        <w:pStyle w:val="BodyText"/>
        <w:spacing w:before="7"/>
        <w:rPr>
          <w:rFonts w:ascii="Trebuchet MS"/>
          <w:b/>
          <w:sz w:val="3"/>
        </w:rPr>
      </w:pPr>
      <w:r>
        <w:rPr>
          <w:rFonts w:ascii="Trebuchet MS"/>
          <w:b/>
          <w:sz w:val="3"/>
        </w:rPr>
        <mc:AlternateContent>
          <mc:Choice Requires="wps">
            <w:drawing>
              <wp:anchor distT="0" distB="0" distL="0" distR="0" allowOverlap="1" layoutInCell="1" locked="0" behindDoc="1" simplePos="0" relativeHeight="487667200">
                <wp:simplePos x="0" y="0"/>
                <wp:positionH relativeFrom="page">
                  <wp:posOffset>360000</wp:posOffset>
                </wp:positionH>
                <wp:positionV relativeFrom="paragraph">
                  <wp:posOffset>42185</wp:posOffset>
                </wp:positionV>
                <wp:extent cx="741680" cy="1270"/>
                <wp:effectExtent l="0" t="0" r="0" b="0"/>
                <wp:wrapTopAndBottom/>
                <wp:docPr id="251" name="Graphic 251"/>
                <wp:cNvGraphicFramePr>
                  <a:graphicFrameLocks/>
                </wp:cNvGraphicFramePr>
                <a:graphic>
                  <a:graphicData uri="http://schemas.microsoft.com/office/word/2010/wordprocessingShape">
                    <wps:wsp>
                      <wps:cNvPr id="251" name="Graphic 251"/>
                      <wps:cNvSpPr/>
                      <wps:spPr>
                        <a:xfrm>
                          <a:off x="0" y="0"/>
                          <a:ext cx="741680" cy="1270"/>
                        </a:xfrm>
                        <a:custGeom>
                          <a:avLst/>
                          <a:gdLst/>
                          <a:ahLst/>
                          <a:cxnLst/>
                          <a:rect l="l" t="t" r="r" b="b"/>
                          <a:pathLst>
                            <a:path w="741680" h="0">
                              <a:moveTo>
                                <a:pt x="0" y="0"/>
                              </a:moveTo>
                              <a:lnTo>
                                <a:pt x="741591" y="0"/>
                              </a:lnTo>
                            </a:path>
                          </a:pathLst>
                        </a:custGeom>
                        <a:ln w="38100">
                          <a:solidFill>
                            <a:srgbClr val="CD1719"/>
                          </a:solidFill>
                          <a:prstDash val="solid"/>
                        </a:ln>
                      </wps:spPr>
                      <wps:bodyPr wrap="square" lIns="0" tIns="0" rIns="0" bIns="0" rtlCol="0">
                        <a:prstTxWarp prst="textNoShape">
                          <a:avLst/>
                        </a:prstTxWarp>
                        <a:noAutofit/>
                      </wps:bodyPr>
                    </wps:wsp>
                  </a:graphicData>
                </a:graphic>
              </wp:anchor>
            </w:drawing>
          </mc:Choice>
          <mc:Fallback>
            <w:pict>
              <v:shape style="position:absolute;margin-left:28.3465pt;margin-top:3.321676pt;width:58.4pt;height:.1pt;mso-position-horizontal-relative:page;mso-position-vertical-relative:paragraph;z-index:-15649280;mso-wrap-distance-left:0;mso-wrap-distance-right:0" id="docshape146" coordorigin="567,66" coordsize="1168,0" path="m567,66l1735,66e" filled="false" stroked="true" strokeweight="3pt" strokecolor="#cd1719">
                <v:path arrowok="t"/>
                <v:stroke dashstyle="solid"/>
                <w10:wrap type="topAndBottom"/>
              </v:shape>
            </w:pict>
          </mc:Fallback>
        </mc:AlternateContent>
      </w:r>
    </w:p>
    <w:p>
      <w:pPr>
        <w:pStyle w:val="Heading3"/>
        <w:spacing w:before="190"/>
        <w:ind w:left="142"/>
      </w:pPr>
      <w:r>
        <w:rPr>
          <w:b w:val="0"/>
        </w:rPr>
        <w:br w:type="column"/>
      </w:r>
      <w:r>
        <w:rPr>
          <w:spacing w:val="-2"/>
        </w:rPr>
        <w:t>Employment</w:t>
      </w:r>
      <w:r>
        <w:rPr>
          <w:spacing w:val="2"/>
        </w:rPr>
        <w:t> </w:t>
      </w:r>
      <w:r>
        <w:rPr>
          <w:spacing w:val="-2"/>
        </w:rPr>
        <w:t>Tribunal</w:t>
      </w:r>
    </w:p>
    <w:p>
      <w:pPr>
        <w:pStyle w:val="BodyText"/>
        <w:spacing w:before="151"/>
        <w:ind w:left="142"/>
        <w:jc w:val="both"/>
      </w:pPr>
      <w:r>
        <w:rPr>
          <w:spacing w:val="-6"/>
        </w:rPr>
        <w:t>MK</w:t>
      </w:r>
      <w:r>
        <w:rPr>
          <w:spacing w:val="-12"/>
        </w:rPr>
        <w:t> </w:t>
      </w:r>
      <w:r>
        <w:rPr>
          <w:spacing w:val="-6"/>
        </w:rPr>
        <w:t>issued</w:t>
      </w:r>
      <w:r>
        <w:rPr>
          <w:spacing w:val="-12"/>
        </w:rPr>
        <w:t> </w:t>
      </w:r>
      <w:r>
        <w:rPr>
          <w:spacing w:val="-6"/>
        </w:rPr>
        <w:t>claims</w:t>
      </w:r>
      <w:r>
        <w:rPr>
          <w:spacing w:val="-12"/>
        </w:rPr>
        <w:t> </w:t>
      </w:r>
      <w:r>
        <w:rPr>
          <w:spacing w:val="-6"/>
        </w:rPr>
        <w:t>of</w:t>
      </w:r>
      <w:r>
        <w:rPr>
          <w:spacing w:val="-12"/>
        </w:rPr>
        <w:t> </w:t>
      </w:r>
      <w:r>
        <w:rPr>
          <w:spacing w:val="-6"/>
        </w:rPr>
        <w:t>harassment</w:t>
      </w:r>
      <w:r>
        <w:rPr>
          <w:spacing w:val="-12"/>
        </w:rPr>
        <w:t> </w:t>
      </w:r>
      <w:r>
        <w:rPr>
          <w:spacing w:val="-6"/>
        </w:rPr>
        <w:t>relating</w:t>
      </w:r>
      <w:r>
        <w:rPr>
          <w:spacing w:val="-12"/>
        </w:rPr>
        <w:t> </w:t>
      </w:r>
      <w:r>
        <w:rPr>
          <w:spacing w:val="-6"/>
        </w:rPr>
        <w:t>to</w:t>
      </w:r>
      <w:r>
        <w:rPr>
          <w:spacing w:val="-12"/>
        </w:rPr>
        <w:t> </w:t>
      </w:r>
      <w:r>
        <w:rPr>
          <w:spacing w:val="-6"/>
        </w:rPr>
        <w:t>race,</w:t>
      </w:r>
      <w:r>
        <w:rPr>
          <w:spacing w:val="-12"/>
        </w:rPr>
        <w:t> </w:t>
      </w:r>
      <w:r>
        <w:rPr>
          <w:spacing w:val="-6"/>
        </w:rPr>
        <w:t>victimisation,</w:t>
      </w:r>
      <w:r>
        <w:rPr>
          <w:spacing w:val="-11"/>
        </w:rPr>
        <w:t> </w:t>
      </w:r>
      <w:r>
        <w:rPr>
          <w:spacing w:val="-6"/>
        </w:rPr>
        <w:t>and</w:t>
      </w:r>
      <w:r>
        <w:rPr>
          <w:spacing w:val="-12"/>
        </w:rPr>
        <w:t> </w:t>
      </w:r>
      <w:r>
        <w:rPr>
          <w:spacing w:val="-6"/>
        </w:rPr>
        <w:t>unfair</w:t>
      </w:r>
      <w:r>
        <w:rPr>
          <w:spacing w:val="-12"/>
        </w:rPr>
        <w:t> </w:t>
      </w:r>
      <w:r>
        <w:rPr>
          <w:spacing w:val="-6"/>
        </w:rPr>
        <w:t>dismissal.</w:t>
      </w:r>
    </w:p>
    <w:p>
      <w:pPr>
        <w:pStyle w:val="BodyText"/>
        <w:spacing w:line="285" w:lineRule="auto" w:before="158"/>
        <w:ind w:left="142" w:right="150"/>
        <w:jc w:val="both"/>
      </w:pPr>
      <w:r>
        <w:rPr>
          <w:spacing w:val="-2"/>
        </w:rPr>
        <w:t>The</w:t>
      </w:r>
      <w:r>
        <w:rPr>
          <w:spacing w:val="-14"/>
        </w:rPr>
        <w:t> </w:t>
      </w:r>
      <w:r>
        <w:rPr>
          <w:spacing w:val="-2"/>
        </w:rPr>
        <w:t>ET</w:t>
      </w:r>
      <w:r>
        <w:rPr>
          <w:spacing w:val="-14"/>
        </w:rPr>
        <w:t> </w:t>
      </w:r>
      <w:r>
        <w:rPr>
          <w:spacing w:val="-2"/>
        </w:rPr>
        <w:t>considered</w:t>
      </w:r>
      <w:r>
        <w:rPr>
          <w:spacing w:val="-14"/>
        </w:rPr>
        <w:t> </w:t>
      </w:r>
      <w:r>
        <w:rPr>
          <w:spacing w:val="-2"/>
        </w:rPr>
        <w:t>MK’s</w:t>
      </w:r>
      <w:r>
        <w:rPr>
          <w:spacing w:val="-14"/>
        </w:rPr>
        <w:t> </w:t>
      </w:r>
      <w:r>
        <w:rPr>
          <w:spacing w:val="-2"/>
        </w:rPr>
        <w:t>eight</w:t>
      </w:r>
      <w:r>
        <w:rPr>
          <w:spacing w:val="-14"/>
        </w:rPr>
        <w:t> </w:t>
      </w:r>
      <w:r>
        <w:rPr>
          <w:spacing w:val="-2"/>
        </w:rPr>
        <w:t>allegations</w:t>
      </w:r>
      <w:r>
        <w:rPr>
          <w:spacing w:val="-13"/>
        </w:rPr>
        <w:t> </w:t>
      </w:r>
      <w:r>
        <w:rPr>
          <w:spacing w:val="-2"/>
        </w:rPr>
        <w:t>of</w:t>
      </w:r>
      <w:r>
        <w:rPr>
          <w:spacing w:val="-14"/>
        </w:rPr>
        <w:t> </w:t>
      </w:r>
      <w:r>
        <w:rPr>
          <w:spacing w:val="-2"/>
        </w:rPr>
        <w:t>harassment.</w:t>
      </w:r>
      <w:r>
        <w:rPr>
          <w:spacing w:val="-14"/>
        </w:rPr>
        <w:t> </w:t>
      </w:r>
      <w:r>
        <w:rPr>
          <w:spacing w:val="-2"/>
        </w:rPr>
        <w:t>It</w:t>
      </w:r>
      <w:r>
        <w:rPr>
          <w:spacing w:val="-14"/>
        </w:rPr>
        <w:t> </w:t>
      </w:r>
      <w:r>
        <w:rPr>
          <w:spacing w:val="-2"/>
        </w:rPr>
        <w:t>found</w:t>
      </w:r>
      <w:r>
        <w:rPr>
          <w:spacing w:val="-14"/>
        </w:rPr>
        <w:t> </w:t>
      </w:r>
      <w:r>
        <w:rPr>
          <w:spacing w:val="-2"/>
        </w:rPr>
        <w:t>that</w:t>
      </w:r>
      <w:r>
        <w:rPr>
          <w:spacing w:val="-14"/>
        </w:rPr>
        <w:t> </w:t>
      </w:r>
      <w:r>
        <w:rPr>
          <w:spacing w:val="-2"/>
        </w:rPr>
        <w:t>CS’s</w:t>
      </w:r>
      <w:r>
        <w:rPr>
          <w:spacing w:val="-13"/>
        </w:rPr>
        <w:t> </w:t>
      </w:r>
      <w:r>
        <w:rPr>
          <w:spacing w:val="-2"/>
        </w:rPr>
        <w:t>approach </w:t>
      </w:r>
      <w:r>
        <w:rPr>
          <w:spacing w:val="-6"/>
        </w:rPr>
        <w:t>to addressing staff was generally ‘</w:t>
      </w:r>
      <w:r>
        <w:rPr>
          <w:i/>
          <w:spacing w:val="-6"/>
        </w:rPr>
        <w:t>direct, abrupt and harsh</w:t>
      </w:r>
      <w:r>
        <w:rPr>
          <w:spacing w:val="-6"/>
        </w:rPr>
        <w:t>’ and accepted that MK had </w:t>
      </w:r>
      <w:r>
        <w:rPr>
          <w:spacing w:val="-2"/>
        </w:rPr>
        <w:t>experienced</w:t>
      </w:r>
      <w:r>
        <w:rPr>
          <w:spacing w:val="-8"/>
        </w:rPr>
        <w:t> </w:t>
      </w:r>
      <w:r>
        <w:rPr>
          <w:spacing w:val="-2"/>
        </w:rPr>
        <w:t>unwanted</w:t>
      </w:r>
      <w:r>
        <w:rPr>
          <w:spacing w:val="-8"/>
        </w:rPr>
        <w:t> </w:t>
      </w:r>
      <w:r>
        <w:rPr>
          <w:spacing w:val="-2"/>
        </w:rPr>
        <w:t>conduct</w:t>
      </w:r>
      <w:r>
        <w:rPr>
          <w:spacing w:val="-8"/>
        </w:rPr>
        <w:t> </w:t>
      </w:r>
      <w:r>
        <w:rPr>
          <w:spacing w:val="-2"/>
        </w:rPr>
        <w:t>on</w:t>
      </w:r>
      <w:r>
        <w:rPr>
          <w:spacing w:val="-8"/>
        </w:rPr>
        <w:t> </w:t>
      </w:r>
      <w:r>
        <w:rPr>
          <w:spacing w:val="-2"/>
        </w:rPr>
        <w:t>multiple</w:t>
      </w:r>
      <w:r>
        <w:rPr>
          <w:spacing w:val="-8"/>
        </w:rPr>
        <w:t> </w:t>
      </w:r>
      <w:r>
        <w:rPr>
          <w:spacing w:val="-2"/>
        </w:rPr>
        <w:t>occasions.</w:t>
      </w:r>
      <w:r>
        <w:rPr>
          <w:spacing w:val="-8"/>
        </w:rPr>
        <w:t> </w:t>
      </w:r>
      <w:r>
        <w:rPr>
          <w:spacing w:val="-2"/>
        </w:rPr>
        <w:t>However,</w:t>
      </w:r>
      <w:r>
        <w:rPr>
          <w:spacing w:val="-8"/>
        </w:rPr>
        <w:t> </w:t>
      </w:r>
      <w:r>
        <w:rPr>
          <w:spacing w:val="-2"/>
        </w:rPr>
        <w:t>the</w:t>
      </w:r>
      <w:r>
        <w:rPr>
          <w:spacing w:val="-8"/>
        </w:rPr>
        <w:t> </w:t>
      </w:r>
      <w:r>
        <w:rPr>
          <w:spacing w:val="-2"/>
        </w:rPr>
        <w:t>ET</w:t>
      </w:r>
      <w:r>
        <w:rPr>
          <w:spacing w:val="-8"/>
        </w:rPr>
        <w:t> </w:t>
      </w:r>
      <w:r>
        <w:rPr>
          <w:spacing w:val="-2"/>
        </w:rPr>
        <w:t>did</w:t>
      </w:r>
      <w:r>
        <w:rPr>
          <w:spacing w:val="-8"/>
        </w:rPr>
        <w:t> </w:t>
      </w:r>
      <w:r>
        <w:rPr>
          <w:spacing w:val="-2"/>
        </w:rPr>
        <w:t>not</w:t>
      </w:r>
      <w:r>
        <w:rPr>
          <w:spacing w:val="-8"/>
        </w:rPr>
        <w:t> </w:t>
      </w:r>
      <w:r>
        <w:rPr>
          <w:spacing w:val="-2"/>
        </w:rPr>
        <w:t>find </w:t>
      </w:r>
      <w:r>
        <w:rPr>
          <w:spacing w:val="-8"/>
        </w:rPr>
        <w:t>that</w:t>
      </w:r>
      <w:r>
        <w:rPr>
          <w:spacing w:val="-5"/>
        </w:rPr>
        <w:t> </w:t>
      </w:r>
      <w:r>
        <w:rPr>
          <w:spacing w:val="-8"/>
        </w:rPr>
        <w:t>any</w:t>
      </w:r>
      <w:r>
        <w:rPr>
          <w:spacing w:val="-5"/>
        </w:rPr>
        <w:t> </w:t>
      </w:r>
      <w:r>
        <w:rPr>
          <w:spacing w:val="-8"/>
        </w:rPr>
        <w:t>of</w:t>
      </w:r>
      <w:r>
        <w:rPr>
          <w:spacing w:val="-5"/>
        </w:rPr>
        <w:t> </w:t>
      </w:r>
      <w:r>
        <w:rPr>
          <w:spacing w:val="-8"/>
        </w:rPr>
        <w:t>that</w:t>
      </w:r>
      <w:r>
        <w:rPr>
          <w:spacing w:val="-5"/>
        </w:rPr>
        <w:t> </w:t>
      </w:r>
      <w:r>
        <w:rPr>
          <w:spacing w:val="-8"/>
        </w:rPr>
        <w:t>conduct</w:t>
      </w:r>
      <w:r>
        <w:rPr>
          <w:spacing w:val="-5"/>
        </w:rPr>
        <w:t> </w:t>
      </w:r>
      <w:r>
        <w:rPr>
          <w:spacing w:val="-8"/>
        </w:rPr>
        <w:t>was</w:t>
      </w:r>
      <w:r>
        <w:rPr>
          <w:spacing w:val="-5"/>
        </w:rPr>
        <w:t> </w:t>
      </w:r>
      <w:r>
        <w:rPr>
          <w:spacing w:val="-8"/>
        </w:rPr>
        <w:t>related</w:t>
      </w:r>
      <w:r>
        <w:rPr>
          <w:spacing w:val="-5"/>
        </w:rPr>
        <w:t> </w:t>
      </w:r>
      <w:r>
        <w:rPr>
          <w:spacing w:val="-8"/>
        </w:rPr>
        <w:t>to</w:t>
      </w:r>
      <w:r>
        <w:rPr>
          <w:spacing w:val="-5"/>
        </w:rPr>
        <w:t> </w:t>
      </w:r>
      <w:r>
        <w:rPr>
          <w:spacing w:val="-8"/>
        </w:rPr>
        <w:t>race</w:t>
      </w:r>
      <w:r>
        <w:rPr>
          <w:spacing w:val="-5"/>
        </w:rPr>
        <w:t> </w:t>
      </w:r>
      <w:r>
        <w:rPr>
          <w:spacing w:val="-8"/>
        </w:rPr>
        <w:t>because</w:t>
      </w:r>
      <w:r>
        <w:rPr>
          <w:spacing w:val="-5"/>
        </w:rPr>
        <w:t> </w:t>
      </w:r>
      <w:r>
        <w:rPr>
          <w:spacing w:val="-8"/>
        </w:rPr>
        <w:t>CS</w:t>
      </w:r>
      <w:r>
        <w:rPr>
          <w:spacing w:val="-5"/>
        </w:rPr>
        <w:t> </w:t>
      </w:r>
      <w:r>
        <w:rPr>
          <w:spacing w:val="-8"/>
        </w:rPr>
        <w:t>communicated</w:t>
      </w:r>
      <w:r>
        <w:rPr>
          <w:spacing w:val="-5"/>
        </w:rPr>
        <w:t> </w:t>
      </w:r>
      <w:r>
        <w:rPr>
          <w:spacing w:val="-8"/>
        </w:rPr>
        <w:t>in</w:t>
      </w:r>
      <w:r>
        <w:rPr>
          <w:spacing w:val="-5"/>
        </w:rPr>
        <w:t> </w:t>
      </w:r>
      <w:r>
        <w:rPr>
          <w:spacing w:val="-8"/>
        </w:rPr>
        <w:t>a</w:t>
      </w:r>
      <w:r>
        <w:rPr>
          <w:spacing w:val="-5"/>
        </w:rPr>
        <w:t> </w:t>
      </w:r>
      <w:r>
        <w:rPr>
          <w:spacing w:val="-8"/>
        </w:rPr>
        <w:t>similar</w:t>
      </w:r>
      <w:r>
        <w:rPr>
          <w:spacing w:val="-5"/>
        </w:rPr>
        <w:t> </w:t>
      </w:r>
      <w:r>
        <w:rPr>
          <w:spacing w:val="-8"/>
        </w:rPr>
        <w:t>style </w:t>
      </w:r>
      <w:r>
        <w:rPr/>
        <w:t>with all staff.</w:t>
      </w:r>
    </w:p>
    <w:p>
      <w:pPr>
        <w:pStyle w:val="BodyText"/>
        <w:spacing w:line="285" w:lineRule="auto" w:before="112"/>
        <w:ind w:left="142" w:right="149"/>
        <w:jc w:val="both"/>
      </w:pPr>
      <w:r>
        <w:rPr/>
        <w:t>In relation to whether MK was victimised by Boots because of a protected act, MK </w:t>
      </w:r>
      <w:r>
        <w:rPr>
          <w:spacing w:val="-2"/>
        </w:rPr>
        <w:t>relied</w:t>
      </w:r>
      <w:r>
        <w:rPr>
          <w:spacing w:val="-13"/>
        </w:rPr>
        <w:t> </w:t>
      </w:r>
      <w:r>
        <w:rPr>
          <w:spacing w:val="-2"/>
        </w:rPr>
        <w:t>on</w:t>
      </w:r>
      <w:r>
        <w:rPr>
          <w:spacing w:val="-13"/>
        </w:rPr>
        <w:t> </w:t>
      </w:r>
      <w:r>
        <w:rPr>
          <w:spacing w:val="-2"/>
        </w:rPr>
        <w:t>her</w:t>
      </w:r>
      <w:r>
        <w:rPr>
          <w:spacing w:val="-13"/>
        </w:rPr>
        <w:t> </w:t>
      </w:r>
      <w:r>
        <w:rPr>
          <w:spacing w:val="-2"/>
        </w:rPr>
        <w:t>grievances</w:t>
      </w:r>
      <w:r>
        <w:rPr>
          <w:spacing w:val="-13"/>
        </w:rPr>
        <w:t> </w:t>
      </w:r>
      <w:r>
        <w:rPr>
          <w:spacing w:val="-2"/>
        </w:rPr>
        <w:t>against</w:t>
      </w:r>
      <w:r>
        <w:rPr>
          <w:spacing w:val="-13"/>
        </w:rPr>
        <w:t> </w:t>
      </w:r>
      <w:r>
        <w:rPr>
          <w:spacing w:val="-2"/>
        </w:rPr>
        <w:t>CS</w:t>
      </w:r>
      <w:r>
        <w:rPr>
          <w:spacing w:val="-13"/>
        </w:rPr>
        <w:t> </w:t>
      </w:r>
      <w:r>
        <w:rPr>
          <w:spacing w:val="-2"/>
        </w:rPr>
        <w:t>and</w:t>
      </w:r>
      <w:r>
        <w:rPr>
          <w:spacing w:val="-13"/>
        </w:rPr>
        <w:t> </w:t>
      </w:r>
      <w:r>
        <w:rPr>
          <w:spacing w:val="-2"/>
        </w:rPr>
        <w:t>issues</w:t>
      </w:r>
      <w:r>
        <w:rPr>
          <w:spacing w:val="-13"/>
        </w:rPr>
        <w:t> </w:t>
      </w:r>
      <w:r>
        <w:rPr>
          <w:spacing w:val="-2"/>
        </w:rPr>
        <w:t>raised</w:t>
      </w:r>
      <w:r>
        <w:rPr>
          <w:spacing w:val="-13"/>
        </w:rPr>
        <w:t> </w:t>
      </w:r>
      <w:r>
        <w:rPr>
          <w:spacing w:val="-2"/>
        </w:rPr>
        <w:t>in</w:t>
      </w:r>
      <w:r>
        <w:rPr>
          <w:spacing w:val="-13"/>
        </w:rPr>
        <w:t> </w:t>
      </w:r>
      <w:r>
        <w:rPr>
          <w:spacing w:val="-2"/>
        </w:rPr>
        <w:t>the</w:t>
      </w:r>
      <w:r>
        <w:rPr>
          <w:spacing w:val="-13"/>
        </w:rPr>
        <w:t> </w:t>
      </w:r>
      <w:r>
        <w:rPr>
          <w:spacing w:val="-2"/>
        </w:rPr>
        <w:t>grievance</w:t>
      </w:r>
      <w:r>
        <w:rPr>
          <w:spacing w:val="-13"/>
        </w:rPr>
        <w:t> </w:t>
      </w:r>
      <w:r>
        <w:rPr>
          <w:spacing w:val="-2"/>
        </w:rPr>
        <w:t>hearing</w:t>
      </w:r>
      <w:r>
        <w:rPr>
          <w:spacing w:val="-13"/>
        </w:rPr>
        <w:t> </w:t>
      </w:r>
      <w:r>
        <w:rPr>
          <w:spacing w:val="-2"/>
        </w:rPr>
        <w:t>as</w:t>
      </w:r>
      <w:r>
        <w:rPr>
          <w:spacing w:val="-13"/>
        </w:rPr>
        <w:t> </w:t>
      </w:r>
      <w:r>
        <w:rPr>
          <w:spacing w:val="-2"/>
        </w:rPr>
        <w:t>her protected</w:t>
      </w:r>
      <w:r>
        <w:rPr>
          <w:spacing w:val="-13"/>
        </w:rPr>
        <w:t> </w:t>
      </w:r>
      <w:r>
        <w:rPr>
          <w:spacing w:val="-2"/>
        </w:rPr>
        <w:t>acts.</w:t>
      </w:r>
      <w:r>
        <w:rPr>
          <w:spacing w:val="-13"/>
        </w:rPr>
        <w:t> </w:t>
      </w:r>
      <w:r>
        <w:rPr>
          <w:spacing w:val="-2"/>
        </w:rPr>
        <w:t>The</w:t>
      </w:r>
      <w:r>
        <w:rPr>
          <w:spacing w:val="-13"/>
        </w:rPr>
        <w:t> </w:t>
      </w:r>
      <w:r>
        <w:rPr>
          <w:spacing w:val="-2"/>
        </w:rPr>
        <w:t>ET</w:t>
      </w:r>
      <w:r>
        <w:rPr>
          <w:spacing w:val="-13"/>
        </w:rPr>
        <w:t> </w:t>
      </w:r>
      <w:r>
        <w:rPr>
          <w:spacing w:val="-2"/>
        </w:rPr>
        <w:t>found</w:t>
      </w:r>
      <w:r>
        <w:rPr>
          <w:spacing w:val="-13"/>
        </w:rPr>
        <w:t> </w:t>
      </w:r>
      <w:r>
        <w:rPr>
          <w:spacing w:val="-2"/>
        </w:rPr>
        <w:t>that</w:t>
      </w:r>
      <w:r>
        <w:rPr>
          <w:spacing w:val="-13"/>
        </w:rPr>
        <w:t> </w:t>
      </w:r>
      <w:r>
        <w:rPr>
          <w:spacing w:val="-2"/>
        </w:rPr>
        <w:t>while</w:t>
      </w:r>
      <w:r>
        <w:rPr>
          <w:spacing w:val="-13"/>
        </w:rPr>
        <w:t> </w:t>
      </w:r>
      <w:r>
        <w:rPr>
          <w:spacing w:val="-2"/>
        </w:rPr>
        <w:t>MK</w:t>
      </w:r>
      <w:r>
        <w:rPr>
          <w:spacing w:val="-13"/>
        </w:rPr>
        <w:t> </w:t>
      </w:r>
      <w:r>
        <w:rPr>
          <w:spacing w:val="-2"/>
        </w:rPr>
        <w:t>complained</w:t>
      </w:r>
      <w:r>
        <w:rPr>
          <w:spacing w:val="-13"/>
        </w:rPr>
        <w:t> </w:t>
      </w:r>
      <w:r>
        <w:rPr>
          <w:spacing w:val="-2"/>
        </w:rPr>
        <w:t>about</w:t>
      </w:r>
      <w:r>
        <w:rPr>
          <w:spacing w:val="-13"/>
        </w:rPr>
        <w:t> </w:t>
      </w:r>
      <w:r>
        <w:rPr>
          <w:spacing w:val="-2"/>
        </w:rPr>
        <w:t>CS’s</w:t>
      </w:r>
      <w:r>
        <w:rPr>
          <w:spacing w:val="-13"/>
        </w:rPr>
        <w:t> </w:t>
      </w:r>
      <w:r>
        <w:rPr>
          <w:spacing w:val="-2"/>
        </w:rPr>
        <w:t>treatment</w:t>
      </w:r>
      <w:r>
        <w:rPr>
          <w:spacing w:val="-13"/>
        </w:rPr>
        <w:t> </w:t>
      </w:r>
      <w:r>
        <w:rPr>
          <w:spacing w:val="-2"/>
        </w:rPr>
        <w:t>of</w:t>
      </w:r>
      <w:r>
        <w:rPr>
          <w:spacing w:val="-13"/>
        </w:rPr>
        <w:t> </w:t>
      </w:r>
      <w:r>
        <w:rPr>
          <w:spacing w:val="-2"/>
        </w:rPr>
        <w:t>her, </w:t>
      </w:r>
      <w:r>
        <w:rPr>
          <w:spacing w:val="-4"/>
        </w:rPr>
        <w:t>she</w:t>
      </w:r>
      <w:r>
        <w:rPr>
          <w:spacing w:val="-12"/>
        </w:rPr>
        <w:t> </w:t>
      </w:r>
      <w:r>
        <w:rPr>
          <w:spacing w:val="-4"/>
        </w:rPr>
        <w:t>did</w:t>
      </w:r>
      <w:r>
        <w:rPr>
          <w:spacing w:val="-12"/>
        </w:rPr>
        <w:t> </w:t>
      </w:r>
      <w:r>
        <w:rPr>
          <w:spacing w:val="-4"/>
        </w:rPr>
        <w:t>not</w:t>
      </w:r>
      <w:r>
        <w:rPr>
          <w:spacing w:val="-12"/>
        </w:rPr>
        <w:t> </w:t>
      </w:r>
      <w:r>
        <w:rPr>
          <w:spacing w:val="-4"/>
        </w:rPr>
        <w:t>make</w:t>
      </w:r>
      <w:r>
        <w:rPr>
          <w:spacing w:val="-12"/>
        </w:rPr>
        <w:t> </w:t>
      </w:r>
      <w:r>
        <w:rPr>
          <w:spacing w:val="-4"/>
        </w:rPr>
        <w:t>any</w:t>
      </w:r>
      <w:r>
        <w:rPr>
          <w:spacing w:val="-12"/>
        </w:rPr>
        <w:t> </w:t>
      </w:r>
      <w:r>
        <w:rPr>
          <w:spacing w:val="-4"/>
        </w:rPr>
        <w:t>assertion</w:t>
      </w:r>
      <w:r>
        <w:rPr>
          <w:spacing w:val="-11"/>
        </w:rPr>
        <w:t> </w:t>
      </w:r>
      <w:r>
        <w:rPr>
          <w:spacing w:val="-4"/>
        </w:rPr>
        <w:t>that</w:t>
      </w:r>
      <w:r>
        <w:rPr>
          <w:spacing w:val="-12"/>
        </w:rPr>
        <w:t> </w:t>
      </w:r>
      <w:r>
        <w:rPr>
          <w:spacing w:val="-4"/>
        </w:rPr>
        <w:t>the</w:t>
      </w:r>
      <w:r>
        <w:rPr>
          <w:spacing w:val="-12"/>
        </w:rPr>
        <w:t> </w:t>
      </w:r>
      <w:r>
        <w:rPr>
          <w:spacing w:val="-4"/>
        </w:rPr>
        <w:t>treatment</w:t>
      </w:r>
      <w:r>
        <w:rPr>
          <w:spacing w:val="-12"/>
        </w:rPr>
        <w:t> </w:t>
      </w:r>
      <w:r>
        <w:rPr>
          <w:spacing w:val="-4"/>
        </w:rPr>
        <w:t>was</w:t>
      </w:r>
      <w:r>
        <w:rPr>
          <w:spacing w:val="-12"/>
        </w:rPr>
        <w:t> </w:t>
      </w:r>
      <w:r>
        <w:rPr>
          <w:spacing w:val="-4"/>
        </w:rPr>
        <w:t>related</w:t>
      </w:r>
      <w:r>
        <w:rPr>
          <w:spacing w:val="-12"/>
        </w:rPr>
        <w:t> </w:t>
      </w:r>
      <w:r>
        <w:rPr>
          <w:spacing w:val="-4"/>
        </w:rPr>
        <w:t>to</w:t>
      </w:r>
      <w:r>
        <w:rPr>
          <w:spacing w:val="-11"/>
        </w:rPr>
        <w:t> </w:t>
      </w:r>
      <w:r>
        <w:rPr>
          <w:spacing w:val="-4"/>
        </w:rPr>
        <w:t>race</w:t>
      </w:r>
      <w:r>
        <w:rPr>
          <w:spacing w:val="-12"/>
        </w:rPr>
        <w:t> </w:t>
      </w:r>
      <w:r>
        <w:rPr>
          <w:spacing w:val="-4"/>
        </w:rPr>
        <w:t>or</w:t>
      </w:r>
      <w:r>
        <w:rPr>
          <w:spacing w:val="-12"/>
        </w:rPr>
        <w:t> </w:t>
      </w:r>
      <w:r>
        <w:rPr>
          <w:spacing w:val="-4"/>
        </w:rPr>
        <w:t>was</w:t>
      </w:r>
      <w:r>
        <w:rPr>
          <w:spacing w:val="-12"/>
        </w:rPr>
        <w:t> </w:t>
      </w:r>
      <w:r>
        <w:rPr>
          <w:spacing w:val="-4"/>
        </w:rPr>
        <w:t>unlawful discrimination</w:t>
      </w:r>
      <w:r>
        <w:rPr>
          <w:spacing w:val="-7"/>
        </w:rPr>
        <w:t> </w:t>
      </w:r>
      <w:r>
        <w:rPr>
          <w:spacing w:val="-4"/>
        </w:rPr>
        <w:t>contrary</w:t>
      </w:r>
      <w:r>
        <w:rPr>
          <w:spacing w:val="-7"/>
        </w:rPr>
        <w:t> </w:t>
      </w:r>
      <w:r>
        <w:rPr>
          <w:spacing w:val="-4"/>
        </w:rPr>
        <w:t>to</w:t>
      </w:r>
      <w:r>
        <w:rPr>
          <w:spacing w:val="-7"/>
        </w:rPr>
        <w:t> </w:t>
      </w:r>
      <w:r>
        <w:rPr>
          <w:spacing w:val="-4"/>
        </w:rPr>
        <w:t>the</w:t>
      </w:r>
      <w:r>
        <w:rPr>
          <w:spacing w:val="-7"/>
        </w:rPr>
        <w:t> </w:t>
      </w:r>
      <w:r>
        <w:rPr>
          <w:spacing w:val="-4"/>
        </w:rPr>
        <w:t>Equality</w:t>
      </w:r>
      <w:r>
        <w:rPr>
          <w:spacing w:val="-7"/>
        </w:rPr>
        <w:t> </w:t>
      </w:r>
      <w:r>
        <w:rPr>
          <w:spacing w:val="-4"/>
        </w:rPr>
        <w:t>Act</w:t>
      </w:r>
      <w:r>
        <w:rPr>
          <w:spacing w:val="-7"/>
        </w:rPr>
        <w:t> </w:t>
      </w:r>
      <w:r>
        <w:rPr>
          <w:spacing w:val="-4"/>
        </w:rPr>
        <w:t>2010</w:t>
      </w:r>
      <w:r>
        <w:rPr>
          <w:spacing w:val="-7"/>
        </w:rPr>
        <w:t> </w:t>
      </w:r>
      <w:r>
        <w:rPr>
          <w:spacing w:val="-4"/>
        </w:rPr>
        <w:t>(EA).</w:t>
      </w:r>
      <w:r>
        <w:rPr>
          <w:spacing w:val="-7"/>
        </w:rPr>
        <w:t> </w:t>
      </w:r>
      <w:r>
        <w:rPr>
          <w:spacing w:val="-4"/>
        </w:rPr>
        <w:t>The</w:t>
      </w:r>
      <w:r>
        <w:rPr>
          <w:spacing w:val="-7"/>
        </w:rPr>
        <w:t> </w:t>
      </w:r>
      <w:r>
        <w:rPr>
          <w:spacing w:val="-4"/>
        </w:rPr>
        <w:t>ET</w:t>
      </w:r>
      <w:r>
        <w:rPr>
          <w:spacing w:val="-7"/>
        </w:rPr>
        <w:t> </w:t>
      </w:r>
      <w:r>
        <w:rPr>
          <w:spacing w:val="-4"/>
        </w:rPr>
        <w:t>further</w:t>
      </w:r>
      <w:r>
        <w:rPr>
          <w:spacing w:val="-7"/>
        </w:rPr>
        <w:t> </w:t>
      </w:r>
      <w:r>
        <w:rPr>
          <w:spacing w:val="-4"/>
        </w:rPr>
        <w:t>found</w:t>
      </w:r>
      <w:r>
        <w:rPr>
          <w:spacing w:val="-7"/>
        </w:rPr>
        <w:t> </w:t>
      </w:r>
      <w:r>
        <w:rPr>
          <w:spacing w:val="-4"/>
        </w:rPr>
        <w:t>that</w:t>
      </w:r>
      <w:r>
        <w:rPr>
          <w:spacing w:val="-7"/>
        </w:rPr>
        <w:t> </w:t>
      </w:r>
      <w:r>
        <w:rPr>
          <w:spacing w:val="-4"/>
        </w:rPr>
        <w:t>there </w:t>
      </w:r>
      <w:r>
        <w:rPr>
          <w:spacing w:val="-2"/>
        </w:rPr>
        <w:t>was</w:t>
      </w:r>
      <w:r>
        <w:rPr>
          <w:spacing w:val="-12"/>
        </w:rPr>
        <w:t> </w:t>
      </w:r>
      <w:r>
        <w:rPr>
          <w:spacing w:val="-2"/>
        </w:rPr>
        <w:t>nothing</w:t>
      </w:r>
      <w:r>
        <w:rPr>
          <w:spacing w:val="-12"/>
        </w:rPr>
        <w:t> </w:t>
      </w:r>
      <w:r>
        <w:rPr>
          <w:spacing w:val="-2"/>
        </w:rPr>
        <w:t>which</w:t>
      </w:r>
      <w:r>
        <w:rPr>
          <w:spacing w:val="-12"/>
        </w:rPr>
        <w:t> </w:t>
      </w:r>
      <w:r>
        <w:rPr>
          <w:spacing w:val="-2"/>
        </w:rPr>
        <w:t>could</w:t>
      </w:r>
      <w:r>
        <w:rPr>
          <w:spacing w:val="-12"/>
        </w:rPr>
        <w:t> </w:t>
      </w:r>
      <w:r>
        <w:rPr>
          <w:spacing w:val="-2"/>
        </w:rPr>
        <w:t>be</w:t>
      </w:r>
      <w:r>
        <w:rPr>
          <w:spacing w:val="-12"/>
        </w:rPr>
        <w:t> </w:t>
      </w:r>
      <w:r>
        <w:rPr>
          <w:spacing w:val="-2"/>
        </w:rPr>
        <w:t>seen</w:t>
      </w:r>
      <w:r>
        <w:rPr>
          <w:spacing w:val="-12"/>
        </w:rPr>
        <w:t> </w:t>
      </w:r>
      <w:r>
        <w:rPr>
          <w:spacing w:val="-2"/>
        </w:rPr>
        <w:t>as</w:t>
      </w:r>
      <w:r>
        <w:rPr>
          <w:spacing w:val="-12"/>
        </w:rPr>
        <w:t> </w:t>
      </w:r>
      <w:r>
        <w:rPr>
          <w:spacing w:val="-2"/>
        </w:rPr>
        <w:t>MK</w:t>
      </w:r>
      <w:r>
        <w:rPr>
          <w:spacing w:val="-12"/>
        </w:rPr>
        <w:t> </w:t>
      </w:r>
      <w:r>
        <w:rPr>
          <w:spacing w:val="-2"/>
        </w:rPr>
        <w:t>alleging</w:t>
      </w:r>
      <w:r>
        <w:rPr>
          <w:spacing w:val="-12"/>
        </w:rPr>
        <w:t> </w:t>
      </w:r>
      <w:r>
        <w:rPr>
          <w:spacing w:val="-2"/>
        </w:rPr>
        <w:t>a</w:t>
      </w:r>
      <w:r>
        <w:rPr>
          <w:spacing w:val="-12"/>
        </w:rPr>
        <w:t> </w:t>
      </w:r>
      <w:r>
        <w:rPr>
          <w:spacing w:val="-2"/>
        </w:rPr>
        <w:t>breach</w:t>
      </w:r>
      <w:r>
        <w:rPr>
          <w:spacing w:val="-12"/>
        </w:rPr>
        <w:t> </w:t>
      </w:r>
      <w:r>
        <w:rPr>
          <w:spacing w:val="-2"/>
        </w:rPr>
        <w:t>of</w:t>
      </w:r>
      <w:r>
        <w:rPr>
          <w:spacing w:val="-12"/>
        </w:rPr>
        <w:t> </w:t>
      </w:r>
      <w:r>
        <w:rPr>
          <w:spacing w:val="-2"/>
        </w:rPr>
        <w:t>the</w:t>
      </w:r>
      <w:r>
        <w:rPr>
          <w:spacing w:val="-12"/>
        </w:rPr>
        <w:t> </w:t>
      </w:r>
      <w:r>
        <w:rPr>
          <w:spacing w:val="-2"/>
        </w:rPr>
        <w:t>EA</w:t>
      </w:r>
      <w:r>
        <w:rPr>
          <w:spacing w:val="-12"/>
        </w:rPr>
        <w:t> </w:t>
      </w:r>
      <w:r>
        <w:rPr>
          <w:spacing w:val="-2"/>
        </w:rPr>
        <w:t>and</w:t>
      </w:r>
      <w:r>
        <w:rPr>
          <w:spacing w:val="-12"/>
        </w:rPr>
        <w:t> </w:t>
      </w:r>
      <w:r>
        <w:rPr>
          <w:spacing w:val="-2"/>
        </w:rPr>
        <w:t>it</w:t>
      </w:r>
      <w:r>
        <w:rPr>
          <w:spacing w:val="-12"/>
        </w:rPr>
        <w:t> </w:t>
      </w:r>
      <w:r>
        <w:rPr>
          <w:spacing w:val="-2"/>
        </w:rPr>
        <w:t>concluded </w:t>
      </w:r>
      <w:r>
        <w:rPr/>
        <w:t>that</w:t>
      </w:r>
      <w:r>
        <w:rPr>
          <w:spacing w:val="-5"/>
        </w:rPr>
        <w:t> </w:t>
      </w:r>
      <w:r>
        <w:rPr/>
        <w:t>a</w:t>
      </w:r>
      <w:r>
        <w:rPr>
          <w:spacing w:val="-5"/>
        </w:rPr>
        <w:t> </w:t>
      </w:r>
      <w:r>
        <w:rPr/>
        <w:t>protected</w:t>
      </w:r>
      <w:r>
        <w:rPr>
          <w:spacing w:val="-5"/>
        </w:rPr>
        <w:t> </w:t>
      </w:r>
      <w:r>
        <w:rPr/>
        <w:t>act</w:t>
      </w:r>
      <w:r>
        <w:rPr>
          <w:spacing w:val="-5"/>
        </w:rPr>
        <w:t> </w:t>
      </w:r>
      <w:r>
        <w:rPr/>
        <w:t>had</w:t>
      </w:r>
      <w:r>
        <w:rPr>
          <w:spacing w:val="-5"/>
        </w:rPr>
        <w:t> </w:t>
      </w:r>
      <w:r>
        <w:rPr/>
        <w:t>not</w:t>
      </w:r>
      <w:r>
        <w:rPr>
          <w:spacing w:val="-5"/>
        </w:rPr>
        <w:t> </w:t>
      </w:r>
      <w:r>
        <w:rPr/>
        <w:t>been</w:t>
      </w:r>
      <w:r>
        <w:rPr>
          <w:spacing w:val="-5"/>
        </w:rPr>
        <w:t> </w:t>
      </w:r>
      <w:r>
        <w:rPr/>
        <w:t>carried</w:t>
      </w:r>
      <w:r>
        <w:rPr>
          <w:spacing w:val="-5"/>
        </w:rPr>
        <w:t> </w:t>
      </w:r>
      <w:r>
        <w:rPr/>
        <w:t>out.</w:t>
      </w:r>
    </w:p>
    <w:p>
      <w:pPr>
        <w:pStyle w:val="BodyText"/>
        <w:spacing w:line="285" w:lineRule="auto" w:before="111"/>
        <w:ind w:left="142" w:right="150"/>
        <w:jc w:val="both"/>
      </w:pPr>
      <w:r>
        <w:rPr>
          <w:spacing w:val="-6"/>
        </w:rPr>
        <w:t>The</w:t>
      </w:r>
      <w:r>
        <w:rPr>
          <w:spacing w:val="-10"/>
        </w:rPr>
        <w:t> </w:t>
      </w:r>
      <w:r>
        <w:rPr>
          <w:spacing w:val="-6"/>
        </w:rPr>
        <w:t>ET</w:t>
      </w:r>
      <w:r>
        <w:rPr>
          <w:spacing w:val="-10"/>
        </w:rPr>
        <w:t> </w:t>
      </w:r>
      <w:r>
        <w:rPr>
          <w:spacing w:val="-6"/>
        </w:rPr>
        <w:t>did,</w:t>
      </w:r>
      <w:r>
        <w:rPr>
          <w:spacing w:val="-10"/>
        </w:rPr>
        <w:t> </w:t>
      </w:r>
      <w:r>
        <w:rPr>
          <w:spacing w:val="-6"/>
        </w:rPr>
        <w:t>however,</w:t>
      </w:r>
      <w:r>
        <w:rPr>
          <w:spacing w:val="-10"/>
        </w:rPr>
        <w:t> </w:t>
      </w:r>
      <w:r>
        <w:rPr>
          <w:spacing w:val="-6"/>
        </w:rPr>
        <w:t>uphold</w:t>
      </w:r>
      <w:r>
        <w:rPr>
          <w:spacing w:val="-10"/>
        </w:rPr>
        <w:t> </w:t>
      </w:r>
      <w:r>
        <w:rPr>
          <w:spacing w:val="-6"/>
        </w:rPr>
        <w:t>MK’s</w:t>
      </w:r>
      <w:r>
        <w:rPr>
          <w:spacing w:val="-9"/>
        </w:rPr>
        <w:t> </w:t>
      </w:r>
      <w:r>
        <w:rPr>
          <w:spacing w:val="-6"/>
        </w:rPr>
        <w:t>claim</w:t>
      </w:r>
      <w:r>
        <w:rPr>
          <w:spacing w:val="-10"/>
        </w:rPr>
        <w:t> </w:t>
      </w:r>
      <w:r>
        <w:rPr>
          <w:spacing w:val="-6"/>
        </w:rPr>
        <w:t>for</w:t>
      </w:r>
      <w:r>
        <w:rPr>
          <w:spacing w:val="-10"/>
        </w:rPr>
        <w:t> </w:t>
      </w:r>
      <w:r>
        <w:rPr>
          <w:spacing w:val="-6"/>
        </w:rPr>
        <w:t>unfair</w:t>
      </w:r>
      <w:r>
        <w:rPr>
          <w:spacing w:val="-10"/>
        </w:rPr>
        <w:t> </w:t>
      </w:r>
      <w:r>
        <w:rPr>
          <w:spacing w:val="-6"/>
        </w:rPr>
        <w:t>dismissal</w:t>
      </w:r>
      <w:r>
        <w:rPr>
          <w:spacing w:val="-10"/>
        </w:rPr>
        <w:t> </w:t>
      </w:r>
      <w:r>
        <w:rPr>
          <w:spacing w:val="-6"/>
        </w:rPr>
        <w:t>on</w:t>
      </w:r>
      <w:r>
        <w:rPr>
          <w:spacing w:val="-10"/>
        </w:rPr>
        <w:t> </w:t>
      </w:r>
      <w:r>
        <w:rPr>
          <w:spacing w:val="-6"/>
        </w:rPr>
        <w:t>the</w:t>
      </w:r>
      <w:r>
        <w:rPr>
          <w:spacing w:val="-9"/>
        </w:rPr>
        <w:t> </w:t>
      </w:r>
      <w:r>
        <w:rPr>
          <w:spacing w:val="-6"/>
        </w:rPr>
        <w:t>grounds</w:t>
      </w:r>
      <w:r>
        <w:rPr>
          <w:spacing w:val="-10"/>
        </w:rPr>
        <w:t> </w:t>
      </w:r>
      <w:r>
        <w:rPr>
          <w:spacing w:val="-6"/>
        </w:rPr>
        <w:t>that</w:t>
      </w:r>
      <w:r>
        <w:rPr>
          <w:spacing w:val="-10"/>
        </w:rPr>
        <w:t> </w:t>
      </w:r>
      <w:r>
        <w:rPr>
          <w:spacing w:val="-6"/>
        </w:rPr>
        <w:t>whilst </w:t>
      </w:r>
      <w:r>
        <w:rPr>
          <w:spacing w:val="-4"/>
        </w:rPr>
        <w:t>the</w:t>
      </w:r>
      <w:r>
        <w:rPr>
          <w:spacing w:val="-12"/>
        </w:rPr>
        <w:t> </w:t>
      </w:r>
      <w:r>
        <w:rPr>
          <w:spacing w:val="-4"/>
        </w:rPr>
        <w:t>redundancy</w:t>
      </w:r>
      <w:r>
        <w:rPr>
          <w:spacing w:val="-12"/>
        </w:rPr>
        <w:t> </w:t>
      </w:r>
      <w:r>
        <w:rPr>
          <w:spacing w:val="-4"/>
        </w:rPr>
        <w:t>consultation</w:t>
      </w:r>
      <w:r>
        <w:rPr>
          <w:spacing w:val="-12"/>
        </w:rPr>
        <w:t> </w:t>
      </w:r>
      <w:r>
        <w:rPr>
          <w:spacing w:val="-4"/>
        </w:rPr>
        <w:t>and</w:t>
      </w:r>
      <w:r>
        <w:rPr>
          <w:spacing w:val="-12"/>
        </w:rPr>
        <w:t> </w:t>
      </w:r>
      <w:r>
        <w:rPr>
          <w:spacing w:val="-4"/>
        </w:rPr>
        <w:t>selection</w:t>
      </w:r>
      <w:r>
        <w:rPr>
          <w:spacing w:val="-12"/>
        </w:rPr>
        <w:t> </w:t>
      </w:r>
      <w:r>
        <w:rPr>
          <w:spacing w:val="-4"/>
        </w:rPr>
        <w:t>processes</w:t>
      </w:r>
      <w:r>
        <w:rPr>
          <w:spacing w:val="-11"/>
        </w:rPr>
        <w:t> </w:t>
      </w:r>
      <w:r>
        <w:rPr>
          <w:spacing w:val="-4"/>
        </w:rPr>
        <w:t>had</w:t>
      </w:r>
      <w:r>
        <w:rPr>
          <w:spacing w:val="-12"/>
        </w:rPr>
        <w:t> </w:t>
      </w:r>
      <w:r>
        <w:rPr>
          <w:spacing w:val="-4"/>
        </w:rPr>
        <w:t>been</w:t>
      </w:r>
      <w:r>
        <w:rPr>
          <w:spacing w:val="-12"/>
        </w:rPr>
        <w:t> </w:t>
      </w:r>
      <w:r>
        <w:rPr>
          <w:spacing w:val="-4"/>
        </w:rPr>
        <w:t>fair,</w:t>
      </w:r>
      <w:r>
        <w:rPr>
          <w:spacing w:val="-12"/>
        </w:rPr>
        <w:t> </w:t>
      </w:r>
      <w:r>
        <w:rPr>
          <w:spacing w:val="-4"/>
        </w:rPr>
        <w:t>the</w:t>
      </w:r>
      <w:r>
        <w:rPr>
          <w:spacing w:val="-12"/>
        </w:rPr>
        <w:t> </w:t>
      </w:r>
      <w:r>
        <w:rPr>
          <w:spacing w:val="-4"/>
        </w:rPr>
        <w:t>dismissal</w:t>
      </w:r>
      <w:r>
        <w:rPr>
          <w:spacing w:val="-12"/>
        </w:rPr>
        <w:t> </w:t>
      </w:r>
      <w:r>
        <w:rPr>
          <w:spacing w:val="-4"/>
        </w:rPr>
        <w:t>was </w:t>
      </w:r>
      <w:r>
        <w:rPr/>
        <w:t>not</w:t>
      </w:r>
      <w:r>
        <w:rPr>
          <w:spacing w:val="-16"/>
        </w:rPr>
        <w:t> </w:t>
      </w:r>
      <w:r>
        <w:rPr/>
        <w:t>a</w:t>
      </w:r>
      <w:r>
        <w:rPr>
          <w:spacing w:val="-16"/>
        </w:rPr>
        <w:t> </w:t>
      </w:r>
      <w:r>
        <w:rPr/>
        <w:t>reasonable</w:t>
      </w:r>
      <w:r>
        <w:rPr>
          <w:spacing w:val="-16"/>
        </w:rPr>
        <w:t> </w:t>
      </w:r>
      <w:r>
        <w:rPr/>
        <w:t>response</w:t>
      </w:r>
      <w:r>
        <w:rPr>
          <w:spacing w:val="-16"/>
        </w:rPr>
        <w:t> </w:t>
      </w:r>
      <w:r>
        <w:rPr/>
        <w:t>as</w:t>
      </w:r>
      <w:r>
        <w:rPr>
          <w:spacing w:val="-15"/>
        </w:rPr>
        <w:t> </w:t>
      </w:r>
      <w:r>
        <w:rPr/>
        <w:t>there</w:t>
      </w:r>
      <w:r>
        <w:rPr>
          <w:spacing w:val="-16"/>
        </w:rPr>
        <w:t> </w:t>
      </w:r>
      <w:r>
        <w:rPr/>
        <w:t>were</w:t>
      </w:r>
      <w:r>
        <w:rPr>
          <w:spacing w:val="-16"/>
        </w:rPr>
        <w:t> </w:t>
      </w:r>
      <w:r>
        <w:rPr/>
        <w:t>inadequate</w:t>
      </w:r>
      <w:r>
        <w:rPr>
          <w:spacing w:val="-16"/>
        </w:rPr>
        <w:t> </w:t>
      </w:r>
      <w:r>
        <w:rPr/>
        <w:t>steps</w:t>
      </w:r>
      <w:r>
        <w:rPr>
          <w:spacing w:val="-16"/>
        </w:rPr>
        <w:t> </w:t>
      </w:r>
      <w:r>
        <w:rPr/>
        <w:t>taken</w:t>
      </w:r>
      <w:r>
        <w:rPr>
          <w:spacing w:val="-15"/>
        </w:rPr>
        <w:t> </w:t>
      </w:r>
      <w:r>
        <w:rPr/>
        <w:t>to</w:t>
      </w:r>
      <w:r>
        <w:rPr>
          <w:spacing w:val="-16"/>
        </w:rPr>
        <w:t> </w:t>
      </w:r>
      <w:r>
        <w:rPr/>
        <w:t>assist</w:t>
      </w:r>
      <w:r>
        <w:rPr>
          <w:spacing w:val="-16"/>
        </w:rPr>
        <w:t> </w:t>
      </w:r>
      <w:r>
        <w:rPr/>
        <w:t>MK</w:t>
      </w:r>
      <w:r>
        <w:rPr>
          <w:spacing w:val="-16"/>
        </w:rPr>
        <w:t> </w:t>
      </w:r>
      <w:r>
        <w:rPr/>
        <w:t>in</w:t>
      </w:r>
      <w:r>
        <w:rPr>
          <w:spacing w:val="-16"/>
        </w:rPr>
        <w:t> </w:t>
      </w:r>
      <w:r>
        <w:rPr/>
        <w:t>her </w:t>
      </w:r>
      <w:r>
        <w:rPr>
          <w:spacing w:val="-2"/>
        </w:rPr>
        <w:t>redeployment</w:t>
      </w:r>
      <w:r>
        <w:rPr>
          <w:spacing w:val="-9"/>
        </w:rPr>
        <w:t> </w:t>
      </w:r>
      <w:r>
        <w:rPr>
          <w:spacing w:val="-2"/>
        </w:rPr>
        <w:t>following</w:t>
      </w:r>
      <w:r>
        <w:rPr>
          <w:spacing w:val="-9"/>
        </w:rPr>
        <w:t> </w:t>
      </w:r>
      <w:r>
        <w:rPr>
          <w:spacing w:val="-2"/>
        </w:rPr>
        <w:t>her</w:t>
      </w:r>
      <w:r>
        <w:rPr>
          <w:spacing w:val="-9"/>
        </w:rPr>
        <w:t> </w:t>
      </w:r>
      <w:r>
        <w:rPr>
          <w:spacing w:val="-2"/>
        </w:rPr>
        <w:t>redundancy</w:t>
      </w:r>
      <w:r>
        <w:rPr>
          <w:spacing w:val="-9"/>
        </w:rPr>
        <w:t> </w:t>
      </w:r>
      <w:r>
        <w:rPr>
          <w:spacing w:val="-2"/>
        </w:rPr>
        <w:t>at</w:t>
      </w:r>
      <w:r>
        <w:rPr>
          <w:spacing w:val="-9"/>
        </w:rPr>
        <w:t> </w:t>
      </w:r>
      <w:r>
        <w:rPr>
          <w:spacing w:val="-2"/>
        </w:rPr>
        <w:t>the</w:t>
      </w:r>
      <w:r>
        <w:rPr>
          <w:spacing w:val="-9"/>
        </w:rPr>
        <w:t> </w:t>
      </w:r>
      <w:r>
        <w:rPr>
          <w:spacing w:val="-2"/>
        </w:rPr>
        <w:t>Sheerness</w:t>
      </w:r>
      <w:r>
        <w:rPr>
          <w:spacing w:val="-9"/>
        </w:rPr>
        <w:t> </w:t>
      </w:r>
      <w:r>
        <w:rPr>
          <w:spacing w:val="-2"/>
        </w:rPr>
        <w:t>Boots</w:t>
      </w:r>
      <w:r>
        <w:rPr>
          <w:spacing w:val="-9"/>
        </w:rPr>
        <w:t> </w:t>
      </w:r>
      <w:r>
        <w:rPr>
          <w:spacing w:val="-2"/>
        </w:rPr>
        <w:t>store.</w:t>
      </w:r>
    </w:p>
    <w:p>
      <w:pPr>
        <w:pStyle w:val="BodyText"/>
        <w:spacing w:line="285" w:lineRule="auto" w:before="112"/>
        <w:ind w:left="142" w:right="151"/>
        <w:jc w:val="both"/>
      </w:pPr>
      <w:r>
        <w:rPr>
          <w:spacing w:val="-2"/>
        </w:rPr>
        <w:t>When</w:t>
      </w:r>
      <w:r>
        <w:rPr>
          <w:spacing w:val="-12"/>
        </w:rPr>
        <w:t> </w:t>
      </w:r>
      <w:r>
        <w:rPr>
          <w:spacing w:val="-2"/>
        </w:rPr>
        <w:t>assessing</w:t>
      </w:r>
      <w:r>
        <w:rPr>
          <w:spacing w:val="-12"/>
        </w:rPr>
        <w:t> </w:t>
      </w:r>
      <w:r>
        <w:rPr>
          <w:spacing w:val="-2"/>
        </w:rPr>
        <w:t>compensation,</w:t>
      </w:r>
      <w:r>
        <w:rPr>
          <w:spacing w:val="-12"/>
        </w:rPr>
        <w:t> </w:t>
      </w:r>
      <w:r>
        <w:rPr>
          <w:spacing w:val="-2"/>
        </w:rPr>
        <w:t>particularly</w:t>
      </w:r>
      <w:r>
        <w:rPr>
          <w:spacing w:val="-12"/>
        </w:rPr>
        <w:t> </w:t>
      </w:r>
      <w:r>
        <w:rPr>
          <w:spacing w:val="-2"/>
        </w:rPr>
        <w:t>whether</w:t>
      </w:r>
      <w:r>
        <w:rPr>
          <w:spacing w:val="-12"/>
        </w:rPr>
        <w:t> </w:t>
      </w:r>
      <w:r>
        <w:rPr>
          <w:spacing w:val="-2"/>
        </w:rPr>
        <w:t>to</w:t>
      </w:r>
      <w:r>
        <w:rPr>
          <w:spacing w:val="-12"/>
        </w:rPr>
        <w:t> </w:t>
      </w:r>
      <w:r>
        <w:rPr>
          <w:spacing w:val="-2"/>
        </w:rPr>
        <w:t>make</w:t>
      </w:r>
      <w:r>
        <w:rPr>
          <w:spacing w:val="-12"/>
        </w:rPr>
        <w:t> </w:t>
      </w:r>
      <w:r>
        <w:rPr>
          <w:spacing w:val="-2"/>
        </w:rPr>
        <w:t>a</w:t>
      </w:r>
      <w:r>
        <w:rPr>
          <w:spacing w:val="-12"/>
        </w:rPr>
        <w:t> </w:t>
      </w:r>
      <w:r>
        <w:rPr>
          <w:i/>
          <w:spacing w:val="-2"/>
        </w:rPr>
        <w:t>Polkey</w:t>
      </w:r>
      <w:r>
        <w:rPr>
          <w:i/>
          <w:spacing w:val="-12"/>
        </w:rPr>
        <w:t> </w:t>
      </w:r>
      <w:r>
        <w:rPr>
          <w:spacing w:val="-2"/>
        </w:rPr>
        <w:t>reduction,</w:t>
      </w:r>
      <w:r>
        <w:rPr>
          <w:spacing w:val="-12"/>
        </w:rPr>
        <w:t> </w:t>
      </w:r>
      <w:r>
        <w:rPr>
          <w:spacing w:val="-2"/>
        </w:rPr>
        <w:t>the ET</w:t>
      </w:r>
      <w:r>
        <w:rPr>
          <w:spacing w:val="-12"/>
        </w:rPr>
        <w:t> </w:t>
      </w:r>
      <w:r>
        <w:rPr>
          <w:spacing w:val="-2"/>
        </w:rPr>
        <w:t>considered</w:t>
      </w:r>
      <w:r>
        <w:rPr>
          <w:spacing w:val="-12"/>
        </w:rPr>
        <w:t> </w:t>
      </w:r>
      <w:r>
        <w:rPr>
          <w:spacing w:val="-2"/>
        </w:rPr>
        <w:t>evidence</w:t>
      </w:r>
      <w:r>
        <w:rPr>
          <w:spacing w:val="-12"/>
        </w:rPr>
        <w:t> </w:t>
      </w:r>
      <w:r>
        <w:rPr>
          <w:spacing w:val="-2"/>
        </w:rPr>
        <w:t>of</w:t>
      </w:r>
      <w:r>
        <w:rPr>
          <w:spacing w:val="-12"/>
        </w:rPr>
        <w:t> </w:t>
      </w:r>
      <w:r>
        <w:rPr>
          <w:spacing w:val="-2"/>
        </w:rPr>
        <w:t>a</w:t>
      </w:r>
      <w:r>
        <w:rPr>
          <w:spacing w:val="-12"/>
        </w:rPr>
        <w:t> </w:t>
      </w:r>
      <w:r>
        <w:rPr>
          <w:spacing w:val="-2"/>
        </w:rPr>
        <w:t>vacancy</w:t>
      </w:r>
      <w:r>
        <w:rPr>
          <w:spacing w:val="-12"/>
        </w:rPr>
        <w:t> </w:t>
      </w:r>
      <w:r>
        <w:rPr>
          <w:spacing w:val="-2"/>
        </w:rPr>
        <w:t>in</w:t>
      </w:r>
      <w:r>
        <w:rPr>
          <w:spacing w:val="-12"/>
        </w:rPr>
        <w:t> </w:t>
      </w:r>
      <w:r>
        <w:rPr>
          <w:spacing w:val="-2"/>
        </w:rPr>
        <w:t>the</w:t>
      </w:r>
      <w:r>
        <w:rPr>
          <w:spacing w:val="-12"/>
        </w:rPr>
        <w:t> </w:t>
      </w:r>
      <w:r>
        <w:rPr>
          <w:spacing w:val="-2"/>
        </w:rPr>
        <w:t>Sittingbourne</w:t>
      </w:r>
      <w:r>
        <w:rPr>
          <w:spacing w:val="-12"/>
        </w:rPr>
        <w:t> </w:t>
      </w:r>
      <w:r>
        <w:rPr>
          <w:spacing w:val="-2"/>
        </w:rPr>
        <w:t>Boots</w:t>
      </w:r>
      <w:r>
        <w:rPr>
          <w:spacing w:val="-12"/>
        </w:rPr>
        <w:t> </w:t>
      </w:r>
      <w:r>
        <w:rPr>
          <w:spacing w:val="-2"/>
        </w:rPr>
        <w:t>store</w:t>
      </w:r>
      <w:r>
        <w:rPr>
          <w:spacing w:val="-12"/>
        </w:rPr>
        <w:t> </w:t>
      </w:r>
      <w:r>
        <w:rPr>
          <w:spacing w:val="-2"/>
        </w:rPr>
        <w:t>and</w:t>
      </w:r>
      <w:r>
        <w:rPr>
          <w:spacing w:val="-12"/>
        </w:rPr>
        <w:t> </w:t>
      </w:r>
      <w:r>
        <w:rPr>
          <w:spacing w:val="-2"/>
        </w:rPr>
        <w:t>concluded </w:t>
      </w:r>
      <w:r>
        <w:rPr/>
        <w:t>MK</w:t>
      </w:r>
      <w:r>
        <w:rPr>
          <w:spacing w:val="-4"/>
        </w:rPr>
        <w:t> </w:t>
      </w:r>
      <w:r>
        <w:rPr/>
        <w:t>would</w:t>
      </w:r>
      <w:r>
        <w:rPr>
          <w:spacing w:val="-4"/>
        </w:rPr>
        <w:t> </w:t>
      </w:r>
      <w:r>
        <w:rPr/>
        <w:t>have</w:t>
      </w:r>
      <w:r>
        <w:rPr>
          <w:spacing w:val="-4"/>
        </w:rPr>
        <w:t> </w:t>
      </w:r>
      <w:r>
        <w:rPr/>
        <w:t>been</w:t>
      </w:r>
      <w:r>
        <w:rPr>
          <w:spacing w:val="-4"/>
        </w:rPr>
        <w:t> </w:t>
      </w:r>
      <w:r>
        <w:rPr/>
        <w:t>likely</w:t>
      </w:r>
      <w:r>
        <w:rPr>
          <w:spacing w:val="-4"/>
        </w:rPr>
        <w:t> </w:t>
      </w:r>
      <w:r>
        <w:rPr/>
        <w:t>to</w:t>
      </w:r>
      <w:r>
        <w:rPr>
          <w:spacing w:val="-4"/>
        </w:rPr>
        <w:t> </w:t>
      </w:r>
      <w:r>
        <w:rPr/>
        <w:t>have</w:t>
      </w:r>
      <w:r>
        <w:rPr>
          <w:spacing w:val="-4"/>
        </w:rPr>
        <w:t> </w:t>
      </w:r>
      <w:r>
        <w:rPr/>
        <w:t>accepted</w:t>
      </w:r>
      <w:r>
        <w:rPr>
          <w:spacing w:val="-4"/>
        </w:rPr>
        <w:t> </w:t>
      </w:r>
      <w:r>
        <w:rPr/>
        <w:t>this</w:t>
      </w:r>
      <w:r>
        <w:rPr>
          <w:spacing w:val="-4"/>
        </w:rPr>
        <w:t> </w:t>
      </w:r>
      <w:r>
        <w:rPr/>
        <w:t>role</w:t>
      </w:r>
      <w:r>
        <w:rPr>
          <w:spacing w:val="-4"/>
        </w:rPr>
        <w:t> </w:t>
      </w:r>
      <w:r>
        <w:rPr/>
        <w:t>if</w:t>
      </w:r>
      <w:r>
        <w:rPr>
          <w:spacing w:val="-4"/>
        </w:rPr>
        <w:t> </w:t>
      </w:r>
      <w:r>
        <w:rPr/>
        <w:t>it</w:t>
      </w:r>
      <w:r>
        <w:rPr>
          <w:spacing w:val="-4"/>
        </w:rPr>
        <w:t> </w:t>
      </w:r>
      <w:r>
        <w:rPr/>
        <w:t>had</w:t>
      </w:r>
      <w:r>
        <w:rPr>
          <w:spacing w:val="-4"/>
        </w:rPr>
        <w:t> </w:t>
      </w:r>
      <w:r>
        <w:rPr/>
        <w:t>been</w:t>
      </w:r>
      <w:r>
        <w:rPr>
          <w:spacing w:val="-4"/>
        </w:rPr>
        <w:t> </w:t>
      </w:r>
      <w:r>
        <w:rPr/>
        <w:t>offered</w:t>
      </w:r>
      <w:r>
        <w:rPr>
          <w:spacing w:val="-4"/>
        </w:rPr>
        <w:t> </w:t>
      </w:r>
      <w:r>
        <w:rPr/>
        <w:t>to</w:t>
      </w:r>
      <w:r>
        <w:rPr>
          <w:spacing w:val="-4"/>
        </w:rPr>
        <w:t> </w:t>
      </w:r>
      <w:r>
        <w:rPr/>
        <w:t>her. Therefore,</w:t>
      </w:r>
      <w:r>
        <w:rPr>
          <w:spacing w:val="-12"/>
        </w:rPr>
        <w:t> </w:t>
      </w:r>
      <w:r>
        <w:rPr/>
        <w:t>no</w:t>
      </w:r>
      <w:r>
        <w:rPr>
          <w:spacing w:val="-12"/>
        </w:rPr>
        <w:t> </w:t>
      </w:r>
      <w:r>
        <w:rPr>
          <w:i/>
        </w:rPr>
        <w:t>Polkey</w:t>
      </w:r>
      <w:r>
        <w:rPr>
          <w:i/>
          <w:spacing w:val="-12"/>
        </w:rPr>
        <w:t> </w:t>
      </w:r>
      <w:r>
        <w:rPr/>
        <w:t>reduction</w:t>
      </w:r>
      <w:r>
        <w:rPr>
          <w:spacing w:val="-12"/>
        </w:rPr>
        <w:t> </w:t>
      </w:r>
      <w:r>
        <w:rPr/>
        <w:t>was</w:t>
      </w:r>
      <w:r>
        <w:rPr>
          <w:spacing w:val="-12"/>
        </w:rPr>
        <w:t> </w:t>
      </w:r>
      <w:r>
        <w:rPr/>
        <w:t>applied.</w:t>
      </w:r>
    </w:p>
    <w:p>
      <w:pPr>
        <w:pStyle w:val="Heading3"/>
        <w:ind w:left="142"/>
      </w:pPr>
      <w:r>
        <w:rPr/>
        <w:t>Employment</w:t>
      </w:r>
      <w:r>
        <w:rPr>
          <w:spacing w:val="-5"/>
        </w:rPr>
        <w:t> </w:t>
      </w:r>
      <w:r>
        <w:rPr/>
        <w:t>Appeal</w:t>
      </w:r>
      <w:r>
        <w:rPr>
          <w:spacing w:val="-5"/>
        </w:rPr>
        <w:t> </w:t>
      </w:r>
      <w:r>
        <w:rPr>
          <w:spacing w:val="-2"/>
        </w:rPr>
        <w:t>Tribunal</w:t>
      </w:r>
    </w:p>
    <w:p>
      <w:pPr>
        <w:pStyle w:val="BodyText"/>
        <w:spacing w:line="285" w:lineRule="auto" w:before="151"/>
        <w:ind w:left="142" w:right="150"/>
        <w:jc w:val="both"/>
      </w:pPr>
      <w:r>
        <w:rPr/>
        <w:t>MK appealed the decision on victimisation, arguing that the ET erred in law when </w:t>
      </w:r>
      <w:r>
        <w:rPr>
          <w:spacing w:val="-6"/>
        </w:rPr>
        <w:t>considering whether her grievances and the grievance hearing amounted to protected </w:t>
      </w:r>
      <w:r>
        <w:rPr>
          <w:spacing w:val="-2"/>
        </w:rPr>
        <w:t>acts.</w:t>
      </w:r>
    </w:p>
    <w:p>
      <w:pPr>
        <w:pStyle w:val="BodyText"/>
        <w:spacing w:line="285" w:lineRule="auto" w:before="113"/>
        <w:ind w:left="141" w:right="150"/>
        <w:jc w:val="both"/>
      </w:pPr>
      <w:r>
        <w:rPr/>
        <w:t>The</w:t>
      </w:r>
      <w:r>
        <w:rPr>
          <w:spacing w:val="-13"/>
        </w:rPr>
        <w:t> </w:t>
      </w:r>
      <w:r>
        <w:rPr/>
        <w:t>EAT</w:t>
      </w:r>
      <w:r>
        <w:rPr>
          <w:spacing w:val="-13"/>
        </w:rPr>
        <w:t> </w:t>
      </w:r>
      <w:r>
        <w:rPr/>
        <w:t>found</w:t>
      </w:r>
      <w:r>
        <w:rPr>
          <w:spacing w:val="-13"/>
        </w:rPr>
        <w:t> </w:t>
      </w:r>
      <w:r>
        <w:rPr/>
        <w:t>that</w:t>
      </w:r>
      <w:r>
        <w:rPr>
          <w:spacing w:val="-13"/>
        </w:rPr>
        <w:t> </w:t>
      </w:r>
      <w:r>
        <w:rPr/>
        <w:t>the</w:t>
      </w:r>
      <w:r>
        <w:rPr>
          <w:spacing w:val="-13"/>
        </w:rPr>
        <w:t> </w:t>
      </w:r>
      <w:r>
        <w:rPr/>
        <w:t>ET</w:t>
      </w:r>
      <w:r>
        <w:rPr>
          <w:spacing w:val="-13"/>
        </w:rPr>
        <w:t> </w:t>
      </w:r>
      <w:r>
        <w:rPr/>
        <w:t>used</w:t>
      </w:r>
      <w:r>
        <w:rPr>
          <w:spacing w:val="-13"/>
        </w:rPr>
        <w:t> </w:t>
      </w:r>
      <w:r>
        <w:rPr/>
        <w:t>a</w:t>
      </w:r>
      <w:r>
        <w:rPr>
          <w:spacing w:val="-13"/>
        </w:rPr>
        <w:t> </w:t>
      </w:r>
      <w:r>
        <w:rPr/>
        <w:t>‘too</w:t>
      </w:r>
      <w:r>
        <w:rPr>
          <w:spacing w:val="-13"/>
        </w:rPr>
        <w:t> </w:t>
      </w:r>
      <w:r>
        <w:rPr/>
        <w:t>narrow’</w:t>
      </w:r>
      <w:r>
        <w:rPr>
          <w:spacing w:val="-13"/>
        </w:rPr>
        <w:t> </w:t>
      </w:r>
      <w:r>
        <w:rPr/>
        <w:t>approach</w:t>
      </w:r>
      <w:r>
        <w:rPr>
          <w:spacing w:val="-13"/>
        </w:rPr>
        <w:t> </w:t>
      </w:r>
      <w:r>
        <w:rPr/>
        <w:t>when</w:t>
      </w:r>
      <w:r>
        <w:rPr>
          <w:spacing w:val="-13"/>
        </w:rPr>
        <w:t> </w:t>
      </w:r>
      <w:r>
        <w:rPr/>
        <w:t>defining</w:t>
      </w:r>
      <w:r>
        <w:rPr>
          <w:spacing w:val="-13"/>
        </w:rPr>
        <w:t> </w:t>
      </w:r>
      <w:r>
        <w:rPr/>
        <w:t>a</w:t>
      </w:r>
      <w:r>
        <w:rPr>
          <w:spacing w:val="-13"/>
        </w:rPr>
        <w:t> </w:t>
      </w:r>
      <w:r>
        <w:rPr/>
        <w:t>protected </w:t>
      </w:r>
      <w:r>
        <w:rPr>
          <w:spacing w:val="-4"/>
        </w:rPr>
        <w:t>act</w:t>
      </w:r>
      <w:r>
        <w:rPr>
          <w:spacing w:val="-11"/>
        </w:rPr>
        <w:t> </w:t>
      </w:r>
      <w:r>
        <w:rPr>
          <w:spacing w:val="-4"/>
        </w:rPr>
        <w:t>and</w:t>
      </w:r>
      <w:r>
        <w:rPr>
          <w:spacing w:val="-11"/>
        </w:rPr>
        <w:t> </w:t>
      </w:r>
      <w:r>
        <w:rPr>
          <w:spacing w:val="-4"/>
        </w:rPr>
        <w:t>did</w:t>
      </w:r>
      <w:r>
        <w:rPr>
          <w:spacing w:val="-11"/>
        </w:rPr>
        <w:t> </w:t>
      </w:r>
      <w:r>
        <w:rPr>
          <w:spacing w:val="-4"/>
        </w:rPr>
        <w:t>not</w:t>
      </w:r>
      <w:r>
        <w:rPr>
          <w:spacing w:val="-11"/>
        </w:rPr>
        <w:t> </w:t>
      </w:r>
      <w:r>
        <w:rPr>
          <w:spacing w:val="-4"/>
        </w:rPr>
        <w:t>consider</w:t>
      </w:r>
      <w:r>
        <w:rPr>
          <w:spacing w:val="-11"/>
        </w:rPr>
        <w:t> </w:t>
      </w:r>
      <w:r>
        <w:rPr>
          <w:spacing w:val="-4"/>
        </w:rPr>
        <w:t>the</w:t>
      </w:r>
      <w:r>
        <w:rPr>
          <w:spacing w:val="-11"/>
        </w:rPr>
        <w:t> </w:t>
      </w:r>
      <w:r>
        <w:rPr>
          <w:spacing w:val="-4"/>
        </w:rPr>
        <w:t>wider</w:t>
      </w:r>
      <w:r>
        <w:rPr>
          <w:spacing w:val="-11"/>
        </w:rPr>
        <w:t> </w:t>
      </w:r>
      <w:r>
        <w:rPr>
          <w:spacing w:val="-4"/>
        </w:rPr>
        <w:t>context</w:t>
      </w:r>
      <w:r>
        <w:rPr>
          <w:spacing w:val="-11"/>
        </w:rPr>
        <w:t> </w:t>
      </w:r>
      <w:r>
        <w:rPr>
          <w:spacing w:val="-4"/>
        </w:rPr>
        <w:t>of</w:t>
      </w:r>
      <w:r>
        <w:rPr>
          <w:spacing w:val="-11"/>
        </w:rPr>
        <w:t> </w:t>
      </w:r>
      <w:r>
        <w:rPr>
          <w:spacing w:val="-4"/>
        </w:rPr>
        <w:t>the</w:t>
      </w:r>
      <w:r>
        <w:rPr>
          <w:spacing w:val="-11"/>
        </w:rPr>
        <w:t> </w:t>
      </w:r>
      <w:r>
        <w:rPr>
          <w:spacing w:val="-4"/>
        </w:rPr>
        <w:t>grievances</w:t>
      </w:r>
      <w:r>
        <w:rPr>
          <w:spacing w:val="-11"/>
        </w:rPr>
        <w:t> </w:t>
      </w:r>
      <w:r>
        <w:rPr>
          <w:spacing w:val="-4"/>
        </w:rPr>
        <w:t>on</w:t>
      </w:r>
      <w:r>
        <w:rPr>
          <w:spacing w:val="-11"/>
        </w:rPr>
        <w:t> </w:t>
      </w:r>
      <w:r>
        <w:rPr>
          <w:spacing w:val="-4"/>
        </w:rPr>
        <w:t>which</w:t>
      </w:r>
      <w:r>
        <w:rPr>
          <w:spacing w:val="-11"/>
        </w:rPr>
        <w:t> </w:t>
      </w:r>
      <w:r>
        <w:rPr>
          <w:spacing w:val="-4"/>
        </w:rPr>
        <w:t>MK</w:t>
      </w:r>
      <w:r>
        <w:rPr>
          <w:spacing w:val="-11"/>
        </w:rPr>
        <w:t> </w:t>
      </w:r>
      <w:r>
        <w:rPr>
          <w:spacing w:val="-4"/>
        </w:rPr>
        <w:t>relied.</w:t>
      </w:r>
      <w:r>
        <w:rPr>
          <w:spacing w:val="-11"/>
        </w:rPr>
        <w:t> </w:t>
      </w:r>
      <w:r>
        <w:rPr>
          <w:spacing w:val="-4"/>
        </w:rPr>
        <w:t>That </w:t>
      </w:r>
      <w:r>
        <w:rPr/>
        <w:t>context</w:t>
      </w:r>
      <w:r>
        <w:rPr>
          <w:spacing w:val="-16"/>
        </w:rPr>
        <w:t> </w:t>
      </w:r>
      <w:r>
        <w:rPr/>
        <w:t>included</w:t>
      </w:r>
      <w:r>
        <w:rPr>
          <w:spacing w:val="-15"/>
        </w:rPr>
        <w:t> </w:t>
      </w:r>
      <w:r>
        <w:rPr/>
        <w:t>that</w:t>
      </w:r>
      <w:r>
        <w:rPr>
          <w:spacing w:val="-16"/>
        </w:rPr>
        <w:t> </w:t>
      </w:r>
      <w:r>
        <w:rPr/>
        <w:t>she</w:t>
      </w:r>
      <w:r>
        <w:rPr>
          <w:spacing w:val="-15"/>
        </w:rPr>
        <w:t> </w:t>
      </w:r>
      <w:r>
        <w:rPr/>
        <w:t>was</w:t>
      </w:r>
      <w:r>
        <w:rPr>
          <w:spacing w:val="-16"/>
        </w:rPr>
        <w:t> </w:t>
      </w:r>
      <w:r>
        <w:rPr/>
        <w:t>the</w:t>
      </w:r>
      <w:r>
        <w:rPr>
          <w:spacing w:val="-15"/>
        </w:rPr>
        <w:t> </w:t>
      </w:r>
      <w:r>
        <w:rPr/>
        <w:t>only</w:t>
      </w:r>
      <w:r>
        <w:rPr>
          <w:spacing w:val="-16"/>
        </w:rPr>
        <w:t> </w:t>
      </w:r>
      <w:r>
        <w:rPr/>
        <w:t>black</w:t>
      </w:r>
      <w:r>
        <w:rPr>
          <w:spacing w:val="-15"/>
        </w:rPr>
        <w:t> </w:t>
      </w:r>
      <w:r>
        <w:rPr/>
        <w:t>full-time</w:t>
      </w:r>
      <w:r>
        <w:rPr>
          <w:spacing w:val="-16"/>
        </w:rPr>
        <w:t> </w:t>
      </w:r>
      <w:r>
        <w:rPr/>
        <w:t>staff</w:t>
      </w:r>
      <w:r>
        <w:rPr>
          <w:spacing w:val="-15"/>
        </w:rPr>
        <w:t> </w:t>
      </w:r>
      <w:r>
        <w:rPr/>
        <w:t>worker</w:t>
      </w:r>
      <w:r>
        <w:rPr>
          <w:spacing w:val="-16"/>
        </w:rPr>
        <w:t> </w:t>
      </w:r>
      <w:r>
        <w:rPr/>
        <w:t>at</w:t>
      </w:r>
      <w:r>
        <w:rPr>
          <w:spacing w:val="-15"/>
        </w:rPr>
        <w:t> </w:t>
      </w:r>
      <w:r>
        <w:rPr/>
        <w:t>the</w:t>
      </w:r>
      <w:r>
        <w:rPr>
          <w:spacing w:val="-16"/>
        </w:rPr>
        <w:t> </w:t>
      </w:r>
      <w:r>
        <w:rPr/>
        <w:t>Sheerness Boots</w:t>
      </w:r>
      <w:r>
        <w:rPr>
          <w:spacing w:val="-6"/>
        </w:rPr>
        <w:t> </w:t>
      </w:r>
      <w:r>
        <w:rPr/>
        <w:t>store,</w:t>
      </w:r>
      <w:r>
        <w:rPr>
          <w:spacing w:val="-6"/>
        </w:rPr>
        <w:t> </w:t>
      </w:r>
      <w:r>
        <w:rPr/>
        <w:t>and</w:t>
      </w:r>
      <w:r>
        <w:rPr>
          <w:spacing w:val="-6"/>
        </w:rPr>
        <w:t> </w:t>
      </w:r>
      <w:r>
        <w:rPr/>
        <w:t>that</w:t>
      </w:r>
      <w:r>
        <w:rPr>
          <w:spacing w:val="-6"/>
        </w:rPr>
        <w:t> </w:t>
      </w:r>
      <w:r>
        <w:rPr/>
        <w:t>in</w:t>
      </w:r>
      <w:r>
        <w:rPr>
          <w:spacing w:val="-6"/>
        </w:rPr>
        <w:t> </w:t>
      </w:r>
      <w:r>
        <w:rPr/>
        <w:t>the</w:t>
      </w:r>
      <w:r>
        <w:rPr>
          <w:spacing w:val="-6"/>
        </w:rPr>
        <w:t> </w:t>
      </w:r>
      <w:r>
        <w:rPr/>
        <w:t>grievance</w:t>
      </w:r>
      <w:r>
        <w:rPr>
          <w:spacing w:val="-6"/>
        </w:rPr>
        <w:t> </w:t>
      </w:r>
      <w:r>
        <w:rPr/>
        <w:t>hearing,</w:t>
      </w:r>
      <w:r>
        <w:rPr>
          <w:spacing w:val="-6"/>
        </w:rPr>
        <w:t> </w:t>
      </w:r>
      <w:r>
        <w:rPr/>
        <w:t>she</w:t>
      </w:r>
      <w:r>
        <w:rPr>
          <w:spacing w:val="-6"/>
        </w:rPr>
        <w:t> </w:t>
      </w:r>
      <w:r>
        <w:rPr/>
        <w:t>had</w:t>
      </w:r>
      <w:r>
        <w:rPr>
          <w:spacing w:val="-6"/>
        </w:rPr>
        <w:t> </w:t>
      </w:r>
      <w:r>
        <w:rPr/>
        <w:t>alleged</w:t>
      </w:r>
      <w:r>
        <w:rPr>
          <w:spacing w:val="-6"/>
        </w:rPr>
        <w:t> </w:t>
      </w:r>
      <w:r>
        <w:rPr/>
        <w:t>CS</w:t>
      </w:r>
      <w:r>
        <w:rPr>
          <w:spacing w:val="-6"/>
        </w:rPr>
        <w:t> </w:t>
      </w:r>
      <w:r>
        <w:rPr/>
        <w:t>used</w:t>
      </w:r>
      <w:r>
        <w:rPr>
          <w:spacing w:val="-6"/>
        </w:rPr>
        <w:t> </w:t>
      </w:r>
      <w:r>
        <w:rPr/>
        <w:t>a</w:t>
      </w:r>
      <w:r>
        <w:rPr>
          <w:spacing w:val="-6"/>
        </w:rPr>
        <w:t> </w:t>
      </w:r>
      <w:r>
        <w:rPr/>
        <w:t>negative stereotype</w:t>
      </w:r>
      <w:r>
        <w:rPr>
          <w:spacing w:val="-9"/>
        </w:rPr>
        <w:t> </w:t>
      </w:r>
      <w:r>
        <w:rPr/>
        <w:t>in</w:t>
      </w:r>
      <w:r>
        <w:rPr>
          <w:spacing w:val="-9"/>
        </w:rPr>
        <w:t> </w:t>
      </w:r>
      <w:r>
        <w:rPr/>
        <w:t>calling</w:t>
      </w:r>
      <w:r>
        <w:rPr>
          <w:spacing w:val="-9"/>
        </w:rPr>
        <w:t> </w:t>
      </w:r>
      <w:r>
        <w:rPr/>
        <w:t>her</w:t>
      </w:r>
      <w:r>
        <w:rPr>
          <w:spacing w:val="-9"/>
        </w:rPr>
        <w:t> </w:t>
      </w:r>
      <w:r>
        <w:rPr/>
        <w:t>a</w:t>
      </w:r>
      <w:r>
        <w:rPr>
          <w:spacing w:val="-9"/>
        </w:rPr>
        <w:t> </w:t>
      </w:r>
      <w:r>
        <w:rPr/>
        <w:t>‘</w:t>
      </w:r>
      <w:r>
        <w:rPr>
          <w:i/>
        </w:rPr>
        <w:t>loud</w:t>
      </w:r>
      <w:r>
        <w:rPr>
          <w:i/>
          <w:spacing w:val="-9"/>
        </w:rPr>
        <w:t> </w:t>
      </w:r>
      <w:r>
        <w:rPr>
          <w:i/>
        </w:rPr>
        <w:t>black</w:t>
      </w:r>
      <w:r>
        <w:rPr>
          <w:i/>
          <w:spacing w:val="-9"/>
        </w:rPr>
        <w:t> </w:t>
      </w:r>
      <w:r>
        <w:rPr>
          <w:i/>
        </w:rPr>
        <w:t>woman</w:t>
      </w:r>
      <w:r>
        <w:rPr/>
        <w:t>’.</w:t>
      </w:r>
      <w:r>
        <w:rPr>
          <w:spacing w:val="-9"/>
        </w:rPr>
        <w:t> </w:t>
      </w:r>
      <w:r>
        <w:rPr/>
        <w:t>The</w:t>
      </w:r>
      <w:r>
        <w:rPr>
          <w:spacing w:val="-9"/>
        </w:rPr>
        <w:t> </w:t>
      </w:r>
      <w:r>
        <w:rPr/>
        <w:t>EAT</w:t>
      </w:r>
      <w:r>
        <w:rPr>
          <w:spacing w:val="-9"/>
        </w:rPr>
        <w:t> </w:t>
      </w:r>
      <w:r>
        <w:rPr/>
        <w:t>did</w:t>
      </w:r>
      <w:r>
        <w:rPr>
          <w:spacing w:val="-9"/>
        </w:rPr>
        <w:t> </w:t>
      </w:r>
      <w:r>
        <w:rPr/>
        <w:t>not</w:t>
      </w:r>
      <w:r>
        <w:rPr>
          <w:spacing w:val="-9"/>
        </w:rPr>
        <w:t> </w:t>
      </w:r>
      <w:r>
        <w:rPr/>
        <w:t>believe</w:t>
      </w:r>
      <w:r>
        <w:rPr>
          <w:spacing w:val="-9"/>
        </w:rPr>
        <w:t> </w:t>
      </w:r>
      <w:r>
        <w:rPr/>
        <w:t>that</w:t>
      </w:r>
      <w:r>
        <w:rPr>
          <w:spacing w:val="-9"/>
        </w:rPr>
        <w:t> </w:t>
      </w:r>
      <w:r>
        <w:rPr/>
        <w:t>the</w:t>
      </w:r>
      <w:r>
        <w:rPr>
          <w:spacing w:val="-9"/>
        </w:rPr>
        <w:t> </w:t>
      </w:r>
      <w:r>
        <w:rPr/>
        <w:t>ET </w:t>
      </w:r>
      <w:r>
        <w:rPr>
          <w:spacing w:val="-2"/>
        </w:rPr>
        <w:t>applied</w:t>
      </w:r>
      <w:r>
        <w:rPr>
          <w:spacing w:val="-11"/>
        </w:rPr>
        <w:t> </w:t>
      </w:r>
      <w:r>
        <w:rPr>
          <w:spacing w:val="-2"/>
        </w:rPr>
        <w:t>this</w:t>
      </w:r>
      <w:r>
        <w:rPr>
          <w:spacing w:val="-11"/>
        </w:rPr>
        <w:t> </w:t>
      </w:r>
      <w:r>
        <w:rPr>
          <w:spacing w:val="-2"/>
        </w:rPr>
        <w:t>knowledge</w:t>
      </w:r>
      <w:r>
        <w:rPr>
          <w:spacing w:val="-11"/>
        </w:rPr>
        <w:t> </w:t>
      </w:r>
      <w:r>
        <w:rPr>
          <w:spacing w:val="-2"/>
        </w:rPr>
        <w:t>cohesively</w:t>
      </w:r>
      <w:r>
        <w:rPr>
          <w:spacing w:val="-11"/>
        </w:rPr>
        <w:t> </w:t>
      </w:r>
      <w:r>
        <w:rPr>
          <w:spacing w:val="-2"/>
        </w:rPr>
        <w:t>with</w:t>
      </w:r>
      <w:r>
        <w:rPr>
          <w:spacing w:val="-11"/>
        </w:rPr>
        <w:t> </w:t>
      </w:r>
      <w:r>
        <w:rPr>
          <w:spacing w:val="-2"/>
        </w:rPr>
        <w:t>the</w:t>
      </w:r>
      <w:r>
        <w:rPr>
          <w:spacing w:val="-11"/>
        </w:rPr>
        <w:t> </w:t>
      </w:r>
      <w:r>
        <w:rPr>
          <w:spacing w:val="-2"/>
        </w:rPr>
        <w:t>other</w:t>
      </w:r>
      <w:r>
        <w:rPr>
          <w:spacing w:val="-11"/>
        </w:rPr>
        <w:t> </w:t>
      </w:r>
      <w:r>
        <w:rPr>
          <w:spacing w:val="-2"/>
        </w:rPr>
        <w:t>considerations.</w:t>
      </w:r>
    </w:p>
    <w:p>
      <w:pPr>
        <w:pStyle w:val="BodyText"/>
        <w:spacing w:before="112"/>
        <w:ind w:left="141"/>
        <w:jc w:val="both"/>
      </w:pPr>
      <w:r>
        <w:rPr>
          <w:spacing w:val="-4"/>
        </w:rPr>
        <w:t>The</w:t>
      </w:r>
      <w:r>
        <w:rPr>
          <w:spacing w:val="-12"/>
        </w:rPr>
        <w:t> </w:t>
      </w:r>
      <w:r>
        <w:rPr>
          <w:spacing w:val="-4"/>
        </w:rPr>
        <w:t>appeal</w:t>
      </w:r>
      <w:r>
        <w:rPr>
          <w:spacing w:val="-11"/>
        </w:rPr>
        <w:t> </w:t>
      </w:r>
      <w:r>
        <w:rPr>
          <w:spacing w:val="-4"/>
        </w:rPr>
        <w:t>was</w:t>
      </w:r>
      <w:r>
        <w:rPr>
          <w:spacing w:val="-12"/>
        </w:rPr>
        <w:t> </w:t>
      </w:r>
      <w:r>
        <w:rPr>
          <w:spacing w:val="-4"/>
        </w:rPr>
        <w:t>upheld</w:t>
      </w:r>
      <w:r>
        <w:rPr>
          <w:spacing w:val="-11"/>
        </w:rPr>
        <w:t> </w:t>
      </w:r>
      <w:r>
        <w:rPr>
          <w:spacing w:val="-4"/>
        </w:rPr>
        <w:t>and</w:t>
      </w:r>
      <w:r>
        <w:rPr>
          <w:spacing w:val="-11"/>
        </w:rPr>
        <w:t> </w:t>
      </w:r>
      <w:r>
        <w:rPr>
          <w:spacing w:val="-4"/>
        </w:rPr>
        <w:t>the</w:t>
      </w:r>
      <w:r>
        <w:rPr>
          <w:spacing w:val="-12"/>
        </w:rPr>
        <w:t> </w:t>
      </w:r>
      <w:r>
        <w:rPr>
          <w:spacing w:val="-4"/>
        </w:rPr>
        <w:t>matter</w:t>
      </w:r>
      <w:r>
        <w:rPr>
          <w:spacing w:val="-11"/>
        </w:rPr>
        <w:t> </w:t>
      </w:r>
      <w:r>
        <w:rPr>
          <w:spacing w:val="-4"/>
        </w:rPr>
        <w:t>was</w:t>
      </w:r>
      <w:r>
        <w:rPr>
          <w:spacing w:val="-11"/>
        </w:rPr>
        <w:t> </w:t>
      </w:r>
      <w:r>
        <w:rPr>
          <w:spacing w:val="-4"/>
        </w:rPr>
        <w:t>remitted</w:t>
      </w:r>
      <w:r>
        <w:rPr>
          <w:spacing w:val="-12"/>
        </w:rPr>
        <w:t> </w:t>
      </w:r>
      <w:r>
        <w:rPr>
          <w:spacing w:val="-4"/>
        </w:rPr>
        <w:t>to</w:t>
      </w:r>
      <w:r>
        <w:rPr>
          <w:spacing w:val="-11"/>
        </w:rPr>
        <w:t> </w:t>
      </w:r>
      <w:r>
        <w:rPr>
          <w:spacing w:val="-4"/>
        </w:rPr>
        <w:t>the</w:t>
      </w:r>
      <w:r>
        <w:rPr>
          <w:spacing w:val="-11"/>
        </w:rPr>
        <w:t> </w:t>
      </w:r>
      <w:r>
        <w:rPr>
          <w:spacing w:val="-4"/>
        </w:rPr>
        <w:t>same</w:t>
      </w:r>
      <w:r>
        <w:rPr>
          <w:spacing w:val="-12"/>
        </w:rPr>
        <w:t> </w:t>
      </w:r>
      <w:r>
        <w:rPr>
          <w:spacing w:val="-4"/>
        </w:rPr>
        <w:t>tribunal.</w:t>
      </w:r>
    </w:p>
    <w:p>
      <w:pPr>
        <w:pStyle w:val="BodyText"/>
        <w:spacing w:before="22"/>
      </w:pPr>
    </w:p>
    <w:p>
      <w:pPr>
        <w:pStyle w:val="Heading3"/>
        <w:spacing w:before="0"/>
        <w:ind w:left="142"/>
      </w:pPr>
      <w:r>
        <w:rPr>
          <w:spacing w:val="-2"/>
        </w:rPr>
        <w:t>Comment</w:t>
      </w:r>
    </w:p>
    <w:p>
      <w:pPr>
        <w:pStyle w:val="BodyText"/>
        <w:spacing w:line="285" w:lineRule="auto" w:before="151"/>
        <w:ind w:left="142" w:right="149"/>
        <w:jc w:val="both"/>
      </w:pPr>
      <w:r>
        <w:rPr/>
        <w:t>The EAT’s decision emphasises the importance of applying a holistic approach in </w:t>
      </w:r>
      <w:r>
        <w:rPr>
          <w:w w:val="90"/>
        </w:rPr>
        <w:t>determining whether a protected act has occurred in a victimisation claim. Consideration </w:t>
      </w:r>
      <w:r>
        <w:rPr>
          <w:spacing w:val="-2"/>
        </w:rPr>
        <w:t>should</w:t>
      </w:r>
      <w:r>
        <w:rPr>
          <w:spacing w:val="-10"/>
        </w:rPr>
        <w:t> </w:t>
      </w:r>
      <w:r>
        <w:rPr>
          <w:spacing w:val="-2"/>
        </w:rPr>
        <w:t>be</w:t>
      </w:r>
      <w:r>
        <w:rPr>
          <w:spacing w:val="-10"/>
        </w:rPr>
        <w:t> </w:t>
      </w:r>
      <w:r>
        <w:rPr>
          <w:spacing w:val="-2"/>
        </w:rPr>
        <w:t>given</w:t>
      </w:r>
      <w:r>
        <w:rPr>
          <w:spacing w:val="-10"/>
        </w:rPr>
        <w:t> </w:t>
      </w:r>
      <w:r>
        <w:rPr>
          <w:spacing w:val="-2"/>
        </w:rPr>
        <w:t>to</w:t>
      </w:r>
      <w:r>
        <w:rPr>
          <w:spacing w:val="-10"/>
        </w:rPr>
        <w:t> </w:t>
      </w:r>
      <w:r>
        <w:rPr>
          <w:spacing w:val="-2"/>
        </w:rPr>
        <w:t>all</w:t>
      </w:r>
      <w:r>
        <w:rPr>
          <w:spacing w:val="-10"/>
        </w:rPr>
        <w:t> </w:t>
      </w:r>
      <w:r>
        <w:rPr>
          <w:spacing w:val="-2"/>
        </w:rPr>
        <w:t>parts</w:t>
      </w:r>
      <w:r>
        <w:rPr>
          <w:spacing w:val="-10"/>
        </w:rPr>
        <w:t> </w:t>
      </w:r>
      <w:r>
        <w:rPr>
          <w:spacing w:val="-2"/>
        </w:rPr>
        <w:t>of</w:t>
      </w:r>
      <w:r>
        <w:rPr>
          <w:spacing w:val="-10"/>
        </w:rPr>
        <w:t> </w:t>
      </w:r>
      <w:r>
        <w:rPr>
          <w:spacing w:val="-2"/>
        </w:rPr>
        <w:t>the</w:t>
      </w:r>
      <w:r>
        <w:rPr>
          <w:spacing w:val="-10"/>
        </w:rPr>
        <w:t> </w:t>
      </w:r>
      <w:r>
        <w:rPr>
          <w:spacing w:val="-2"/>
        </w:rPr>
        <w:t>allegations</w:t>
      </w:r>
      <w:r>
        <w:rPr>
          <w:spacing w:val="-10"/>
        </w:rPr>
        <w:t> </w:t>
      </w:r>
      <w:r>
        <w:rPr>
          <w:spacing w:val="-2"/>
        </w:rPr>
        <w:t>and</w:t>
      </w:r>
      <w:r>
        <w:rPr>
          <w:spacing w:val="-10"/>
        </w:rPr>
        <w:t> </w:t>
      </w:r>
      <w:r>
        <w:rPr>
          <w:spacing w:val="-2"/>
        </w:rPr>
        <w:t>patterns</w:t>
      </w:r>
      <w:r>
        <w:rPr>
          <w:spacing w:val="-10"/>
        </w:rPr>
        <w:t> </w:t>
      </w:r>
      <w:r>
        <w:rPr>
          <w:spacing w:val="-2"/>
        </w:rPr>
        <w:t>of</w:t>
      </w:r>
      <w:r>
        <w:rPr>
          <w:spacing w:val="-10"/>
        </w:rPr>
        <w:t> </w:t>
      </w:r>
      <w:r>
        <w:rPr>
          <w:spacing w:val="-2"/>
        </w:rPr>
        <w:t>facts.</w:t>
      </w:r>
    </w:p>
    <w:p>
      <w:pPr>
        <w:pStyle w:val="BodyText"/>
        <w:spacing w:line="285" w:lineRule="auto" w:before="113"/>
        <w:ind w:left="142" w:right="149"/>
        <w:jc w:val="both"/>
      </w:pPr>
      <w:r>
        <w:rPr>
          <w:spacing w:val="-6"/>
        </w:rPr>
        <w:t>The</w:t>
      </w:r>
      <w:r>
        <w:rPr>
          <w:spacing w:val="-9"/>
        </w:rPr>
        <w:t> </w:t>
      </w:r>
      <w:r>
        <w:rPr>
          <w:spacing w:val="-6"/>
        </w:rPr>
        <w:t>approach</w:t>
      </w:r>
      <w:r>
        <w:rPr>
          <w:spacing w:val="-9"/>
        </w:rPr>
        <w:t> </w:t>
      </w:r>
      <w:r>
        <w:rPr>
          <w:spacing w:val="-6"/>
        </w:rPr>
        <w:t>should</w:t>
      </w:r>
      <w:r>
        <w:rPr>
          <w:spacing w:val="-9"/>
        </w:rPr>
        <w:t> </w:t>
      </w:r>
      <w:r>
        <w:rPr>
          <w:spacing w:val="-6"/>
        </w:rPr>
        <w:t>not</w:t>
      </w:r>
      <w:r>
        <w:rPr>
          <w:spacing w:val="-9"/>
        </w:rPr>
        <w:t> </w:t>
      </w:r>
      <w:r>
        <w:rPr>
          <w:spacing w:val="-6"/>
        </w:rPr>
        <w:t>be</w:t>
      </w:r>
      <w:r>
        <w:rPr>
          <w:spacing w:val="-9"/>
        </w:rPr>
        <w:t> </w:t>
      </w:r>
      <w:r>
        <w:rPr>
          <w:spacing w:val="-6"/>
        </w:rPr>
        <w:t>a</w:t>
      </w:r>
      <w:r>
        <w:rPr>
          <w:spacing w:val="-9"/>
        </w:rPr>
        <w:t> </w:t>
      </w:r>
      <w:r>
        <w:rPr>
          <w:spacing w:val="-6"/>
        </w:rPr>
        <w:t>restrictive</w:t>
      </w:r>
      <w:r>
        <w:rPr>
          <w:spacing w:val="-9"/>
        </w:rPr>
        <w:t> </w:t>
      </w:r>
      <w:r>
        <w:rPr>
          <w:spacing w:val="-6"/>
        </w:rPr>
        <w:t>one</w:t>
      </w:r>
      <w:r>
        <w:rPr>
          <w:spacing w:val="-9"/>
        </w:rPr>
        <w:t> </w:t>
      </w:r>
      <w:r>
        <w:rPr>
          <w:spacing w:val="-6"/>
        </w:rPr>
        <w:t>which</w:t>
      </w:r>
      <w:r>
        <w:rPr>
          <w:spacing w:val="-9"/>
        </w:rPr>
        <w:t> </w:t>
      </w:r>
      <w:r>
        <w:rPr>
          <w:spacing w:val="-6"/>
        </w:rPr>
        <w:t>limits</w:t>
      </w:r>
      <w:r>
        <w:rPr>
          <w:spacing w:val="-9"/>
        </w:rPr>
        <w:t> </w:t>
      </w:r>
      <w:r>
        <w:rPr>
          <w:spacing w:val="-6"/>
        </w:rPr>
        <w:t>what</w:t>
      </w:r>
      <w:r>
        <w:rPr>
          <w:spacing w:val="-9"/>
        </w:rPr>
        <w:t> </w:t>
      </w:r>
      <w:r>
        <w:rPr>
          <w:spacing w:val="-6"/>
        </w:rPr>
        <w:t>amounts</w:t>
      </w:r>
      <w:r>
        <w:rPr>
          <w:spacing w:val="-9"/>
        </w:rPr>
        <w:t> </w:t>
      </w:r>
      <w:r>
        <w:rPr>
          <w:spacing w:val="-6"/>
        </w:rPr>
        <w:t>to</w:t>
      </w:r>
      <w:r>
        <w:rPr>
          <w:spacing w:val="-9"/>
        </w:rPr>
        <w:t> </w:t>
      </w:r>
      <w:r>
        <w:rPr>
          <w:spacing w:val="-6"/>
        </w:rPr>
        <w:t>a</w:t>
      </w:r>
      <w:r>
        <w:rPr>
          <w:spacing w:val="-9"/>
        </w:rPr>
        <w:t> </w:t>
      </w:r>
      <w:r>
        <w:rPr>
          <w:spacing w:val="-6"/>
        </w:rPr>
        <w:t>protected </w:t>
      </w:r>
      <w:r>
        <w:rPr/>
        <w:t>act</w:t>
      </w:r>
      <w:r>
        <w:rPr>
          <w:spacing w:val="-11"/>
        </w:rPr>
        <w:t> </w:t>
      </w:r>
      <w:r>
        <w:rPr/>
        <w:t>to</w:t>
      </w:r>
      <w:r>
        <w:rPr>
          <w:spacing w:val="-11"/>
        </w:rPr>
        <w:t> </w:t>
      </w:r>
      <w:r>
        <w:rPr/>
        <w:t>what</w:t>
      </w:r>
      <w:r>
        <w:rPr>
          <w:spacing w:val="-11"/>
        </w:rPr>
        <w:t> </w:t>
      </w:r>
      <w:r>
        <w:rPr/>
        <w:t>can</w:t>
      </w:r>
      <w:r>
        <w:rPr>
          <w:spacing w:val="-11"/>
        </w:rPr>
        <w:t> </w:t>
      </w:r>
      <w:r>
        <w:rPr/>
        <w:t>be</w:t>
      </w:r>
      <w:r>
        <w:rPr>
          <w:spacing w:val="-11"/>
        </w:rPr>
        <w:t> </w:t>
      </w:r>
      <w:r>
        <w:rPr/>
        <w:t>seen</w:t>
      </w:r>
      <w:r>
        <w:rPr>
          <w:spacing w:val="-11"/>
        </w:rPr>
        <w:t> </w:t>
      </w:r>
      <w:r>
        <w:rPr/>
        <w:t>at</w:t>
      </w:r>
      <w:r>
        <w:rPr>
          <w:spacing w:val="-11"/>
        </w:rPr>
        <w:t> </w:t>
      </w:r>
      <w:r>
        <w:rPr/>
        <w:t>first</w:t>
      </w:r>
      <w:r>
        <w:rPr>
          <w:spacing w:val="-11"/>
        </w:rPr>
        <w:t> </w:t>
      </w:r>
      <w:r>
        <w:rPr/>
        <w:t>glance.</w:t>
      </w:r>
      <w:r>
        <w:rPr>
          <w:spacing w:val="-11"/>
        </w:rPr>
        <w:t> </w:t>
      </w:r>
      <w:r>
        <w:rPr/>
        <w:t>Furthermore,</w:t>
      </w:r>
      <w:r>
        <w:rPr>
          <w:spacing w:val="-11"/>
        </w:rPr>
        <w:t> </w:t>
      </w:r>
      <w:r>
        <w:rPr/>
        <w:t>the</w:t>
      </w:r>
      <w:r>
        <w:rPr>
          <w:spacing w:val="-11"/>
        </w:rPr>
        <w:t> </w:t>
      </w:r>
      <w:r>
        <w:rPr/>
        <w:t>claimant</w:t>
      </w:r>
      <w:r>
        <w:rPr>
          <w:spacing w:val="-11"/>
        </w:rPr>
        <w:t> </w:t>
      </w:r>
      <w:r>
        <w:rPr/>
        <w:t>does</w:t>
      </w:r>
      <w:r>
        <w:rPr>
          <w:spacing w:val="-11"/>
        </w:rPr>
        <w:t> </w:t>
      </w:r>
      <w:r>
        <w:rPr/>
        <w:t>not</w:t>
      </w:r>
      <w:r>
        <w:rPr>
          <w:spacing w:val="-11"/>
        </w:rPr>
        <w:t> </w:t>
      </w:r>
      <w:r>
        <w:rPr/>
        <w:t>need</w:t>
      </w:r>
      <w:r>
        <w:rPr>
          <w:spacing w:val="-11"/>
        </w:rPr>
        <w:t> </w:t>
      </w:r>
      <w:r>
        <w:rPr/>
        <w:t>to </w:t>
      </w:r>
      <w:r>
        <w:rPr>
          <w:spacing w:val="-8"/>
        </w:rPr>
        <w:t>make a precise allegation for it</w:t>
      </w:r>
      <w:r>
        <w:rPr>
          <w:spacing w:val="-7"/>
        </w:rPr>
        <w:t> </w:t>
      </w:r>
      <w:r>
        <w:rPr>
          <w:spacing w:val="-8"/>
        </w:rPr>
        <w:t>to be a protected act. Facts</w:t>
      </w:r>
      <w:r>
        <w:rPr>
          <w:spacing w:val="-7"/>
        </w:rPr>
        <w:t> </w:t>
      </w:r>
      <w:r>
        <w:rPr>
          <w:spacing w:val="-8"/>
        </w:rPr>
        <w:t>can be deduced to determine </w:t>
      </w:r>
      <w:r>
        <w:rPr/>
        <w:t>whether</w:t>
      </w:r>
      <w:r>
        <w:rPr>
          <w:spacing w:val="-3"/>
        </w:rPr>
        <w:t> </w:t>
      </w:r>
      <w:r>
        <w:rPr/>
        <w:t>the</w:t>
      </w:r>
      <w:r>
        <w:rPr>
          <w:spacing w:val="-3"/>
        </w:rPr>
        <w:t> </w:t>
      </w:r>
      <w:r>
        <w:rPr/>
        <w:t>claimant</w:t>
      </w:r>
      <w:r>
        <w:rPr>
          <w:spacing w:val="-3"/>
        </w:rPr>
        <w:t> </w:t>
      </w:r>
      <w:r>
        <w:rPr/>
        <w:t>made</w:t>
      </w:r>
      <w:r>
        <w:rPr>
          <w:spacing w:val="-3"/>
        </w:rPr>
        <w:t> </w:t>
      </w:r>
      <w:r>
        <w:rPr/>
        <w:t>a</w:t>
      </w:r>
      <w:r>
        <w:rPr>
          <w:spacing w:val="-3"/>
        </w:rPr>
        <w:t> </w:t>
      </w:r>
      <w:r>
        <w:rPr/>
        <w:t>protected</w:t>
      </w:r>
      <w:r>
        <w:rPr>
          <w:spacing w:val="-3"/>
        </w:rPr>
        <w:t> </w:t>
      </w:r>
      <w:r>
        <w:rPr/>
        <w:t>act.</w:t>
      </w:r>
    </w:p>
    <w:p>
      <w:pPr>
        <w:spacing w:line="285" w:lineRule="auto" w:before="231"/>
        <w:ind w:left="142" w:right="5957" w:firstLine="0"/>
        <w:jc w:val="left"/>
        <w:rPr>
          <w:rFonts w:ascii="Gill Sans MT"/>
          <w:sz w:val="20"/>
        </w:rPr>
      </w:pPr>
      <w:r>
        <w:rPr>
          <w:rFonts w:ascii="Trebuchet MS"/>
          <w:b/>
          <w:color w:val="CD1719"/>
          <w:w w:val="105"/>
          <w:sz w:val="20"/>
        </w:rPr>
        <w:t>Stephen</w:t>
      </w:r>
      <w:r>
        <w:rPr>
          <w:rFonts w:ascii="Trebuchet MS"/>
          <w:b/>
          <w:color w:val="CD1719"/>
          <w:spacing w:val="-1"/>
          <w:w w:val="105"/>
          <w:sz w:val="20"/>
        </w:rPr>
        <w:t> </w:t>
      </w:r>
      <w:r>
        <w:rPr>
          <w:rFonts w:ascii="Trebuchet MS"/>
          <w:b/>
          <w:color w:val="CD1719"/>
          <w:w w:val="105"/>
          <w:sz w:val="20"/>
        </w:rPr>
        <w:t>Tchie </w:t>
      </w:r>
      <w:r>
        <w:rPr>
          <w:rFonts w:ascii="Trebuchet MS"/>
          <w:b/>
          <w:w w:val="105"/>
          <w:sz w:val="20"/>
        </w:rPr>
        <w:t>Trainee</w:t>
      </w:r>
      <w:r>
        <w:rPr>
          <w:rFonts w:ascii="Trebuchet MS"/>
          <w:b/>
          <w:spacing w:val="-1"/>
          <w:w w:val="105"/>
          <w:sz w:val="20"/>
        </w:rPr>
        <w:t> </w:t>
      </w:r>
      <w:r>
        <w:rPr>
          <w:rFonts w:ascii="Trebuchet MS"/>
          <w:b/>
          <w:w w:val="105"/>
          <w:sz w:val="20"/>
        </w:rPr>
        <w:t>solicitor Leigh</w:t>
      </w:r>
      <w:r>
        <w:rPr>
          <w:rFonts w:ascii="Trebuchet MS"/>
          <w:b/>
          <w:spacing w:val="-1"/>
          <w:w w:val="105"/>
          <w:sz w:val="20"/>
        </w:rPr>
        <w:t> </w:t>
      </w:r>
      <w:r>
        <w:rPr>
          <w:rFonts w:ascii="Trebuchet MS"/>
          <w:b/>
          <w:w w:val="105"/>
          <w:sz w:val="20"/>
        </w:rPr>
        <w:t>Day </w:t>
      </w:r>
      <w:hyperlink r:id="rId66">
        <w:r>
          <w:rPr>
            <w:rFonts w:ascii="Gill Sans MT"/>
            <w:color w:val="CD1719"/>
            <w:spacing w:val="-4"/>
            <w:w w:val="105"/>
            <w:sz w:val="20"/>
            <w:u w:val="single" w:color="000000"/>
          </w:rPr>
          <w:t>Stchie@leighday.co.uk</w:t>
        </w:r>
      </w:hyperlink>
    </w:p>
    <w:p>
      <w:pPr>
        <w:spacing w:after="0" w:line="285" w:lineRule="auto"/>
        <w:jc w:val="left"/>
        <w:rPr>
          <w:rFonts w:ascii="Gill Sans MT"/>
          <w:sz w:val="20"/>
        </w:rPr>
        <w:sectPr>
          <w:pgSz w:w="11910" w:h="16840"/>
          <w:pgMar w:header="433" w:footer="568" w:top="1120" w:bottom="760" w:left="425" w:right="992"/>
          <w:cols w:num="2" w:equalWidth="0">
            <w:col w:w="1927" w:space="341"/>
            <w:col w:w="8225"/>
          </w:cols>
        </w:sectPr>
      </w:pPr>
    </w:p>
    <w:p>
      <w:pPr>
        <w:spacing w:line="223" w:lineRule="auto" w:before="338"/>
        <w:ind w:left="4213" w:right="0" w:firstLine="0"/>
        <w:jc w:val="left"/>
        <w:rPr>
          <w:rFonts w:ascii="Garamond"/>
          <w:sz w:val="46"/>
        </w:rPr>
      </w:pPr>
      <w:r>
        <w:rPr>
          <w:rFonts w:ascii="Garamond"/>
          <w:sz w:val="46"/>
        </w:rPr>
        <w:drawing>
          <wp:anchor distT="0" distB="0" distL="0" distR="0" allowOverlap="1" layoutInCell="1" locked="0" behindDoc="0" simplePos="0" relativeHeight="15808512">
            <wp:simplePos x="0" y="0"/>
            <wp:positionH relativeFrom="page">
              <wp:posOffset>719999</wp:posOffset>
            </wp:positionH>
            <wp:positionV relativeFrom="paragraph">
              <wp:posOffset>200998</wp:posOffset>
            </wp:positionV>
            <wp:extent cx="2036825" cy="2944139"/>
            <wp:effectExtent l="0" t="0" r="0" b="0"/>
            <wp:wrapNone/>
            <wp:docPr id="255" name="Image 255"/>
            <wp:cNvGraphicFramePr>
              <a:graphicFrameLocks/>
            </wp:cNvGraphicFramePr>
            <a:graphic>
              <a:graphicData uri="http://schemas.openxmlformats.org/drawingml/2006/picture">
                <pic:pic>
                  <pic:nvPicPr>
                    <pic:cNvPr id="255" name="Image 255"/>
                    <pic:cNvPicPr/>
                  </pic:nvPicPr>
                  <pic:blipFill>
                    <a:blip r:embed="rId69" cstate="print"/>
                    <a:stretch>
                      <a:fillRect/>
                    </a:stretch>
                  </pic:blipFill>
                  <pic:spPr>
                    <a:xfrm>
                      <a:off x="0" y="0"/>
                      <a:ext cx="2036825" cy="2944139"/>
                    </a:xfrm>
                    <a:prstGeom prst="rect">
                      <a:avLst/>
                    </a:prstGeom>
                  </pic:spPr>
                </pic:pic>
              </a:graphicData>
            </a:graphic>
          </wp:anchor>
        </w:drawing>
      </w:r>
      <w:r>
        <w:rPr>
          <w:rFonts w:ascii="Garamond"/>
          <w:color w:val="CD1719"/>
          <w:sz w:val="46"/>
        </w:rPr>
        <w:t>Human Rights at Work: </w:t>
      </w:r>
      <w:r>
        <w:rPr>
          <w:rFonts w:ascii="Garamond"/>
          <w:color w:val="CD1719"/>
          <w:spacing w:val="-4"/>
          <w:sz w:val="46"/>
        </w:rPr>
        <w:t>Reimagining</w:t>
      </w:r>
      <w:r>
        <w:rPr>
          <w:rFonts w:ascii="Garamond"/>
          <w:color w:val="CD1719"/>
          <w:spacing w:val="-22"/>
          <w:sz w:val="46"/>
        </w:rPr>
        <w:t> </w:t>
      </w:r>
      <w:r>
        <w:rPr>
          <w:rFonts w:ascii="Garamond"/>
          <w:color w:val="CD1719"/>
          <w:spacing w:val="-4"/>
          <w:sz w:val="46"/>
        </w:rPr>
        <w:t>Employment</w:t>
      </w:r>
      <w:r>
        <w:rPr>
          <w:rFonts w:ascii="Garamond"/>
          <w:color w:val="CD1719"/>
          <w:spacing w:val="-22"/>
          <w:sz w:val="46"/>
        </w:rPr>
        <w:t> </w:t>
      </w:r>
      <w:r>
        <w:rPr>
          <w:rFonts w:ascii="Garamond"/>
          <w:color w:val="CD1719"/>
          <w:spacing w:val="-4"/>
          <w:sz w:val="46"/>
        </w:rPr>
        <w:t>Law</w:t>
      </w:r>
    </w:p>
    <w:p>
      <w:pPr>
        <w:pStyle w:val="BodyText"/>
        <w:spacing w:before="294"/>
        <w:rPr>
          <w:rFonts w:ascii="Garamond"/>
          <w:sz w:val="46"/>
        </w:rPr>
      </w:pPr>
    </w:p>
    <w:p>
      <w:pPr>
        <w:pStyle w:val="Heading2"/>
        <w:spacing w:line="261" w:lineRule="auto" w:before="0"/>
        <w:ind w:left="4213"/>
      </w:pPr>
      <w:r>
        <w:rPr>
          <w:spacing w:val="-6"/>
        </w:rPr>
        <w:t>Alan</w:t>
      </w:r>
      <w:r>
        <w:rPr>
          <w:spacing w:val="-13"/>
        </w:rPr>
        <w:t> </w:t>
      </w:r>
      <w:r>
        <w:rPr>
          <w:spacing w:val="-6"/>
        </w:rPr>
        <w:t>Bogg,</w:t>
      </w:r>
      <w:r>
        <w:rPr>
          <w:spacing w:val="-13"/>
        </w:rPr>
        <w:t> </w:t>
      </w:r>
      <w:r>
        <w:rPr>
          <w:spacing w:val="-6"/>
        </w:rPr>
        <w:t>Hugh</w:t>
      </w:r>
      <w:r>
        <w:rPr>
          <w:spacing w:val="-13"/>
        </w:rPr>
        <w:t> </w:t>
      </w:r>
      <w:r>
        <w:rPr>
          <w:spacing w:val="-6"/>
        </w:rPr>
        <w:t>Collins,</w:t>
      </w:r>
      <w:r>
        <w:rPr>
          <w:spacing w:val="-13"/>
        </w:rPr>
        <w:t> </w:t>
      </w:r>
      <w:r>
        <w:rPr>
          <w:spacing w:val="-6"/>
        </w:rPr>
        <w:t>ACL</w:t>
      </w:r>
      <w:r>
        <w:rPr>
          <w:spacing w:val="-13"/>
        </w:rPr>
        <w:t> </w:t>
      </w:r>
      <w:r>
        <w:rPr>
          <w:spacing w:val="-6"/>
        </w:rPr>
        <w:t>Davies</w:t>
      </w:r>
      <w:r>
        <w:rPr>
          <w:spacing w:val="-13"/>
        </w:rPr>
        <w:t> </w:t>
      </w:r>
      <w:r>
        <w:rPr>
          <w:spacing w:val="-6"/>
        </w:rPr>
        <w:t>and </w:t>
      </w:r>
      <w:r>
        <w:rPr/>
        <w:t>Virginia Mantouvalou</w:t>
      </w:r>
    </w:p>
    <w:p>
      <w:pPr>
        <w:spacing w:line="244" w:lineRule="auto" w:before="190"/>
        <w:ind w:left="4213" w:right="699" w:firstLine="0"/>
        <w:jc w:val="left"/>
        <w:rPr>
          <w:sz w:val="22"/>
        </w:rPr>
      </w:pPr>
      <w:r>
        <w:rPr>
          <w:w w:val="90"/>
          <w:sz w:val="22"/>
        </w:rPr>
        <w:t>2004 Hart Publishing, 339 pages, Paperback </w:t>
      </w:r>
      <w:r>
        <w:rPr>
          <w:w w:val="90"/>
          <w:sz w:val="22"/>
        </w:rPr>
        <w:t>£36.99, </w:t>
      </w:r>
      <w:r>
        <w:rPr>
          <w:sz w:val="22"/>
        </w:rPr>
        <w:t>(Ebook £33.29)</w:t>
      </w:r>
    </w:p>
    <w:p>
      <w:pPr>
        <w:pStyle w:val="BodyText"/>
      </w:pPr>
    </w:p>
    <w:p>
      <w:pPr>
        <w:pStyle w:val="BodyText"/>
      </w:pPr>
    </w:p>
    <w:p>
      <w:pPr>
        <w:pStyle w:val="BodyText"/>
      </w:pPr>
    </w:p>
    <w:p>
      <w:pPr>
        <w:pStyle w:val="BodyText"/>
      </w:pPr>
    </w:p>
    <w:p>
      <w:pPr>
        <w:pStyle w:val="BodyText"/>
      </w:pPr>
    </w:p>
    <w:p>
      <w:pPr>
        <w:pStyle w:val="BodyText"/>
      </w:pPr>
    </w:p>
    <w:p>
      <w:pPr>
        <w:pStyle w:val="BodyText"/>
        <w:spacing w:before="196"/>
      </w:pPr>
    </w:p>
    <w:p>
      <w:pPr>
        <w:pStyle w:val="BodyText"/>
        <w:spacing w:after="0"/>
        <w:sectPr>
          <w:headerReference w:type="default" r:id="rId67"/>
          <w:footerReference w:type="default" r:id="rId68"/>
          <w:pgSz w:w="11910" w:h="16840"/>
          <w:pgMar w:header="433" w:footer="568" w:top="1120" w:bottom="760" w:left="425" w:right="992"/>
        </w:sectPr>
      </w:pPr>
    </w:p>
    <w:p>
      <w:pPr>
        <w:pStyle w:val="BodyText"/>
        <w:spacing w:line="285" w:lineRule="auto" w:before="94"/>
        <w:ind w:left="725"/>
        <w:jc w:val="both"/>
      </w:pPr>
      <w:r>
        <w:rPr/>
        <w:t>Employment law in the UK is a curious hybrid, rooted in contract law but given a distinctive </w:t>
      </w:r>
      <w:r>
        <w:rPr>
          <w:spacing w:val="-4"/>
        </w:rPr>
        <w:t>shape</w:t>
      </w:r>
      <w:r>
        <w:rPr>
          <w:spacing w:val="-6"/>
        </w:rPr>
        <w:t> </w:t>
      </w:r>
      <w:r>
        <w:rPr>
          <w:spacing w:val="-4"/>
        </w:rPr>
        <w:t>by</w:t>
      </w:r>
      <w:r>
        <w:rPr>
          <w:spacing w:val="-6"/>
        </w:rPr>
        <w:t> </w:t>
      </w:r>
      <w:r>
        <w:rPr>
          <w:spacing w:val="-4"/>
        </w:rPr>
        <w:t>decades</w:t>
      </w:r>
      <w:r>
        <w:rPr>
          <w:spacing w:val="-6"/>
        </w:rPr>
        <w:t> </w:t>
      </w:r>
      <w:r>
        <w:rPr>
          <w:spacing w:val="-4"/>
        </w:rPr>
        <w:t>of</w:t>
      </w:r>
      <w:r>
        <w:rPr>
          <w:spacing w:val="-6"/>
        </w:rPr>
        <w:t> </w:t>
      </w:r>
      <w:r>
        <w:rPr>
          <w:spacing w:val="-4"/>
        </w:rPr>
        <w:t>domestic</w:t>
      </w:r>
      <w:r>
        <w:rPr>
          <w:spacing w:val="-6"/>
        </w:rPr>
        <w:t> </w:t>
      </w:r>
      <w:r>
        <w:rPr>
          <w:spacing w:val="-4"/>
        </w:rPr>
        <w:t>statutes,</w:t>
      </w:r>
      <w:r>
        <w:rPr>
          <w:spacing w:val="-6"/>
        </w:rPr>
        <w:t> </w:t>
      </w:r>
      <w:r>
        <w:rPr>
          <w:spacing w:val="-4"/>
        </w:rPr>
        <w:t>European </w:t>
      </w:r>
      <w:r>
        <w:rPr/>
        <w:t>Union directives and a growing body of human rights</w:t>
      </w:r>
      <w:r>
        <w:rPr>
          <w:spacing w:val="-6"/>
        </w:rPr>
        <w:t> </w:t>
      </w:r>
      <w:r>
        <w:rPr/>
        <w:t>law.</w:t>
      </w:r>
      <w:r>
        <w:rPr>
          <w:spacing w:val="-6"/>
        </w:rPr>
        <w:t> </w:t>
      </w:r>
      <w:r>
        <w:rPr/>
        <w:t>This</w:t>
      </w:r>
      <w:r>
        <w:rPr>
          <w:spacing w:val="-6"/>
        </w:rPr>
        <w:t> </w:t>
      </w:r>
      <w:r>
        <w:rPr/>
        <w:t>book</w:t>
      </w:r>
      <w:r>
        <w:rPr>
          <w:spacing w:val="-6"/>
        </w:rPr>
        <w:t> </w:t>
      </w:r>
      <w:r>
        <w:rPr/>
        <w:t>provides</w:t>
      </w:r>
      <w:r>
        <w:rPr>
          <w:spacing w:val="-6"/>
        </w:rPr>
        <w:t> </w:t>
      </w:r>
      <w:r>
        <w:rPr/>
        <w:t>a</w:t>
      </w:r>
      <w:r>
        <w:rPr>
          <w:spacing w:val="-6"/>
        </w:rPr>
        <w:t> </w:t>
      </w:r>
      <w:r>
        <w:rPr/>
        <w:t>comprehensive and fascinating overview of the last of these, </w:t>
      </w:r>
      <w:r>
        <w:rPr>
          <w:spacing w:val="-2"/>
        </w:rPr>
        <w:t>written</w:t>
      </w:r>
      <w:r>
        <w:rPr>
          <w:spacing w:val="-11"/>
        </w:rPr>
        <w:t> </w:t>
      </w:r>
      <w:r>
        <w:rPr>
          <w:spacing w:val="-2"/>
        </w:rPr>
        <w:t>by</w:t>
      </w:r>
      <w:r>
        <w:rPr>
          <w:spacing w:val="-11"/>
        </w:rPr>
        <w:t> </w:t>
      </w:r>
      <w:r>
        <w:rPr>
          <w:spacing w:val="-2"/>
        </w:rPr>
        <w:t>four</w:t>
      </w:r>
      <w:r>
        <w:rPr>
          <w:spacing w:val="-11"/>
        </w:rPr>
        <w:t> </w:t>
      </w:r>
      <w:r>
        <w:rPr>
          <w:spacing w:val="-2"/>
        </w:rPr>
        <w:t>of</w:t>
      </w:r>
      <w:r>
        <w:rPr>
          <w:spacing w:val="-11"/>
        </w:rPr>
        <w:t> </w:t>
      </w:r>
      <w:r>
        <w:rPr>
          <w:spacing w:val="-2"/>
        </w:rPr>
        <w:t>the</w:t>
      </w:r>
      <w:r>
        <w:rPr>
          <w:spacing w:val="-11"/>
        </w:rPr>
        <w:t> </w:t>
      </w:r>
      <w:r>
        <w:rPr>
          <w:spacing w:val="-2"/>
        </w:rPr>
        <w:t>most</w:t>
      </w:r>
      <w:r>
        <w:rPr>
          <w:spacing w:val="-11"/>
        </w:rPr>
        <w:t> </w:t>
      </w:r>
      <w:r>
        <w:rPr>
          <w:spacing w:val="-2"/>
        </w:rPr>
        <w:t>important</w:t>
      </w:r>
      <w:r>
        <w:rPr>
          <w:spacing w:val="-11"/>
        </w:rPr>
        <w:t> </w:t>
      </w:r>
      <w:r>
        <w:rPr>
          <w:spacing w:val="-2"/>
        </w:rPr>
        <w:t>scholars</w:t>
      </w:r>
      <w:r>
        <w:rPr>
          <w:spacing w:val="-11"/>
        </w:rPr>
        <w:t> </w:t>
      </w:r>
      <w:r>
        <w:rPr>
          <w:spacing w:val="-2"/>
        </w:rPr>
        <w:t>of </w:t>
      </w:r>
      <w:r>
        <w:rPr>
          <w:spacing w:val="-6"/>
        </w:rPr>
        <w:t>labour</w:t>
      </w:r>
      <w:r>
        <w:rPr>
          <w:spacing w:val="-10"/>
        </w:rPr>
        <w:t> </w:t>
      </w:r>
      <w:r>
        <w:rPr>
          <w:spacing w:val="-6"/>
        </w:rPr>
        <w:t>rights</w:t>
      </w:r>
      <w:r>
        <w:rPr>
          <w:spacing w:val="-10"/>
        </w:rPr>
        <w:t> </w:t>
      </w:r>
      <w:r>
        <w:rPr>
          <w:spacing w:val="-6"/>
        </w:rPr>
        <w:t>working</w:t>
      </w:r>
      <w:r>
        <w:rPr>
          <w:spacing w:val="-10"/>
        </w:rPr>
        <w:t> </w:t>
      </w:r>
      <w:r>
        <w:rPr>
          <w:spacing w:val="-6"/>
        </w:rPr>
        <w:t>in</w:t>
      </w:r>
      <w:r>
        <w:rPr>
          <w:spacing w:val="-10"/>
        </w:rPr>
        <w:t> </w:t>
      </w:r>
      <w:r>
        <w:rPr>
          <w:spacing w:val="-6"/>
        </w:rPr>
        <w:t>the</w:t>
      </w:r>
      <w:r>
        <w:rPr>
          <w:spacing w:val="-9"/>
        </w:rPr>
        <w:t> </w:t>
      </w:r>
      <w:r>
        <w:rPr>
          <w:spacing w:val="-6"/>
        </w:rPr>
        <w:t>UK.</w:t>
      </w:r>
      <w:r>
        <w:rPr>
          <w:spacing w:val="-10"/>
        </w:rPr>
        <w:t> </w:t>
      </w:r>
      <w:r>
        <w:rPr>
          <w:spacing w:val="-6"/>
        </w:rPr>
        <w:t>For</w:t>
      </w:r>
      <w:r>
        <w:rPr>
          <w:spacing w:val="-10"/>
        </w:rPr>
        <w:t> </w:t>
      </w:r>
      <w:r>
        <w:rPr>
          <w:spacing w:val="-6"/>
        </w:rPr>
        <w:t>discrimination </w:t>
      </w:r>
      <w:r>
        <w:rPr>
          <w:spacing w:val="-4"/>
        </w:rPr>
        <w:t>lawyers</w:t>
      </w:r>
      <w:r>
        <w:rPr>
          <w:spacing w:val="-8"/>
        </w:rPr>
        <w:t> </w:t>
      </w:r>
      <w:r>
        <w:rPr>
          <w:spacing w:val="-4"/>
        </w:rPr>
        <w:t>and</w:t>
      </w:r>
      <w:r>
        <w:rPr>
          <w:spacing w:val="-8"/>
        </w:rPr>
        <w:t> </w:t>
      </w:r>
      <w:r>
        <w:rPr>
          <w:spacing w:val="-4"/>
        </w:rPr>
        <w:t>activists,</w:t>
      </w:r>
      <w:r>
        <w:rPr>
          <w:spacing w:val="-8"/>
        </w:rPr>
        <w:t> </w:t>
      </w:r>
      <w:r>
        <w:rPr>
          <w:spacing w:val="-4"/>
        </w:rPr>
        <w:t>who</w:t>
      </w:r>
      <w:r>
        <w:rPr>
          <w:spacing w:val="-8"/>
        </w:rPr>
        <w:t> </w:t>
      </w:r>
      <w:r>
        <w:rPr>
          <w:spacing w:val="-4"/>
        </w:rPr>
        <w:t>are</w:t>
      </w:r>
      <w:r>
        <w:rPr>
          <w:spacing w:val="-8"/>
        </w:rPr>
        <w:t> </w:t>
      </w:r>
      <w:r>
        <w:rPr>
          <w:spacing w:val="-4"/>
        </w:rPr>
        <w:t>used</w:t>
      </w:r>
      <w:r>
        <w:rPr>
          <w:spacing w:val="-8"/>
        </w:rPr>
        <w:t> </w:t>
      </w:r>
      <w:r>
        <w:rPr>
          <w:spacing w:val="-4"/>
        </w:rPr>
        <w:t>to</w:t>
      </w:r>
      <w:r>
        <w:rPr>
          <w:spacing w:val="-8"/>
        </w:rPr>
        <w:t> </w:t>
      </w:r>
      <w:r>
        <w:rPr>
          <w:spacing w:val="-4"/>
        </w:rPr>
        <w:t>drawing</w:t>
      </w:r>
      <w:r>
        <w:rPr>
          <w:spacing w:val="-8"/>
        </w:rPr>
        <w:t> </w:t>
      </w:r>
      <w:r>
        <w:rPr>
          <w:spacing w:val="-4"/>
        </w:rPr>
        <w:t>on </w:t>
      </w:r>
      <w:r>
        <w:rPr/>
        <w:t>employment</w:t>
      </w:r>
      <w:r>
        <w:rPr>
          <w:spacing w:val="-12"/>
        </w:rPr>
        <w:t> </w:t>
      </w:r>
      <w:r>
        <w:rPr/>
        <w:t>case</w:t>
      </w:r>
      <w:r>
        <w:rPr>
          <w:spacing w:val="-12"/>
        </w:rPr>
        <w:t> </w:t>
      </w:r>
      <w:r>
        <w:rPr/>
        <w:t>law</w:t>
      </w:r>
      <w:r>
        <w:rPr>
          <w:spacing w:val="-12"/>
        </w:rPr>
        <w:t> </w:t>
      </w:r>
      <w:r>
        <w:rPr/>
        <w:t>for</w:t>
      </w:r>
      <w:r>
        <w:rPr>
          <w:spacing w:val="-12"/>
        </w:rPr>
        <w:t> </w:t>
      </w:r>
      <w:r>
        <w:rPr/>
        <w:t>their</w:t>
      </w:r>
      <w:r>
        <w:rPr>
          <w:spacing w:val="-12"/>
        </w:rPr>
        <w:t> </w:t>
      </w:r>
      <w:r>
        <w:rPr/>
        <w:t>basic</w:t>
      </w:r>
      <w:r>
        <w:rPr>
          <w:spacing w:val="-12"/>
        </w:rPr>
        <w:t> </w:t>
      </w:r>
      <w:r>
        <w:rPr/>
        <w:t>concepts,</w:t>
      </w:r>
      <w:r>
        <w:rPr>
          <w:spacing w:val="-12"/>
        </w:rPr>
        <w:t> </w:t>
      </w:r>
      <w:r>
        <w:rPr/>
        <w:t>it </w:t>
      </w:r>
      <w:r>
        <w:rPr>
          <w:spacing w:val="-2"/>
        </w:rPr>
        <w:t>provides</w:t>
      </w:r>
      <w:r>
        <w:rPr>
          <w:spacing w:val="-14"/>
        </w:rPr>
        <w:t> </w:t>
      </w:r>
      <w:r>
        <w:rPr>
          <w:spacing w:val="-2"/>
        </w:rPr>
        <w:t>both</w:t>
      </w:r>
      <w:r>
        <w:rPr>
          <w:spacing w:val="-14"/>
        </w:rPr>
        <w:t> </w:t>
      </w:r>
      <w:r>
        <w:rPr>
          <w:spacing w:val="-2"/>
        </w:rPr>
        <w:t>useful</w:t>
      </w:r>
      <w:r>
        <w:rPr>
          <w:spacing w:val="-14"/>
        </w:rPr>
        <w:t> </w:t>
      </w:r>
      <w:r>
        <w:rPr>
          <w:spacing w:val="-2"/>
        </w:rPr>
        <w:t>context</w:t>
      </w:r>
      <w:r>
        <w:rPr>
          <w:spacing w:val="-14"/>
        </w:rPr>
        <w:t> </w:t>
      </w:r>
      <w:r>
        <w:rPr>
          <w:spacing w:val="-2"/>
        </w:rPr>
        <w:t>and</w:t>
      </w:r>
      <w:r>
        <w:rPr>
          <w:spacing w:val="-14"/>
        </w:rPr>
        <w:t> </w:t>
      </w:r>
      <w:r>
        <w:rPr>
          <w:spacing w:val="-2"/>
        </w:rPr>
        <w:t>pointers</w:t>
      </w:r>
      <w:r>
        <w:rPr>
          <w:spacing w:val="-13"/>
        </w:rPr>
        <w:t> </w:t>
      </w:r>
      <w:r>
        <w:rPr>
          <w:spacing w:val="-2"/>
        </w:rPr>
        <w:t>for</w:t>
      </w:r>
      <w:r>
        <w:rPr>
          <w:spacing w:val="-14"/>
        </w:rPr>
        <w:t> </w:t>
      </w:r>
      <w:r>
        <w:rPr>
          <w:spacing w:val="-2"/>
        </w:rPr>
        <w:t>the future.</w:t>
      </w:r>
    </w:p>
    <w:p>
      <w:pPr>
        <w:pStyle w:val="BodyText"/>
        <w:spacing w:line="285" w:lineRule="auto" w:before="110"/>
        <w:ind w:left="725"/>
        <w:jc w:val="both"/>
      </w:pPr>
      <w:r>
        <w:rPr/>
        <w:t>The</w:t>
      </w:r>
      <w:r>
        <w:rPr>
          <w:spacing w:val="-10"/>
        </w:rPr>
        <w:t> </w:t>
      </w:r>
      <w:r>
        <w:rPr/>
        <w:t>first</w:t>
      </w:r>
      <w:r>
        <w:rPr>
          <w:spacing w:val="-10"/>
        </w:rPr>
        <w:t> </w:t>
      </w:r>
      <w:r>
        <w:rPr/>
        <w:t>two</w:t>
      </w:r>
      <w:r>
        <w:rPr>
          <w:spacing w:val="-10"/>
        </w:rPr>
        <w:t> </w:t>
      </w:r>
      <w:r>
        <w:rPr/>
        <w:t>chapters</w:t>
      </w:r>
      <w:r>
        <w:rPr>
          <w:spacing w:val="-10"/>
        </w:rPr>
        <w:t> </w:t>
      </w:r>
      <w:r>
        <w:rPr/>
        <w:t>set</w:t>
      </w:r>
      <w:r>
        <w:rPr>
          <w:spacing w:val="-10"/>
        </w:rPr>
        <w:t> </w:t>
      </w:r>
      <w:r>
        <w:rPr/>
        <w:t>out</w:t>
      </w:r>
      <w:r>
        <w:rPr>
          <w:spacing w:val="-10"/>
        </w:rPr>
        <w:t> </w:t>
      </w:r>
      <w:r>
        <w:rPr/>
        <w:t>the</w:t>
      </w:r>
      <w:r>
        <w:rPr>
          <w:spacing w:val="-10"/>
        </w:rPr>
        <w:t> </w:t>
      </w:r>
      <w:r>
        <w:rPr/>
        <w:t>framework</w:t>
      </w:r>
      <w:r>
        <w:rPr>
          <w:spacing w:val="-10"/>
        </w:rPr>
        <w:t> </w:t>
      </w:r>
      <w:r>
        <w:rPr/>
        <w:t>for the rest of the book. Chapter one sketches the recent</w:t>
      </w:r>
      <w:r>
        <w:rPr>
          <w:spacing w:val="-13"/>
        </w:rPr>
        <w:t> </w:t>
      </w:r>
      <w:r>
        <w:rPr/>
        <w:t>history</w:t>
      </w:r>
      <w:r>
        <w:rPr>
          <w:spacing w:val="-13"/>
        </w:rPr>
        <w:t> </w:t>
      </w:r>
      <w:r>
        <w:rPr/>
        <w:t>of</w:t>
      </w:r>
      <w:r>
        <w:rPr>
          <w:spacing w:val="-13"/>
        </w:rPr>
        <w:t> </w:t>
      </w:r>
      <w:r>
        <w:rPr/>
        <w:t>international</w:t>
      </w:r>
      <w:r>
        <w:rPr>
          <w:spacing w:val="-13"/>
        </w:rPr>
        <w:t> </w:t>
      </w:r>
      <w:r>
        <w:rPr/>
        <w:t>human</w:t>
      </w:r>
      <w:r>
        <w:rPr>
          <w:spacing w:val="-13"/>
        </w:rPr>
        <w:t> </w:t>
      </w:r>
      <w:r>
        <w:rPr/>
        <w:t>rights</w:t>
      </w:r>
      <w:r>
        <w:rPr>
          <w:spacing w:val="-13"/>
        </w:rPr>
        <w:t> </w:t>
      </w:r>
      <w:r>
        <w:rPr/>
        <w:t>and labour law and discusses the interplay between collective and individual approaches to the </w:t>
      </w:r>
      <w:r>
        <w:rPr>
          <w:spacing w:val="-2"/>
        </w:rPr>
        <w:t>protection</w:t>
      </w:r>
      <w:r>
        <w:rPr>
          <w:spacing w:val="-13"/>
        </w:rPr>
        <w:t> </w:t>
      </w:r>
      <w:r>
        <w:rPr>
          <w:spacing w:val="-2"/>
        </w:rPr>
        <w:t>of</w:t>
      </w:r>
      <w:r>
        <w:rPr>
          <w:spacing w:val="-13"/>
        </w:rPr>
        <w:t> </w:t>
      </w:r>
      <w:r>
        <w:rPr>
          <w:spacing w:val="-2"/>
        </w:rPr>
        <w:t>UK</w:t>
      </w:r>
      <w:r>
        <w:rPr>
          <w:spacing w:val="-13"/>
        </w:rPr>
        <w:t> </w:t>
      </w:r>
      <w:r>
        <w:rPr>
          <w:spacing w:val="-2"/>
        </w:rPr>
        <w:t>workers</w:t>
      </w:r>
      <w:r>
        <w:rPr>
          <w:spacing w:val="-13"/>
        </w:rPr>
        <w:t> </w:t>
      </w:r>
      <w:r>
        <w:rPr>
          <w:spacing w:val="-2"/>
        </w:rPr>
        <w:t>since</w:t>
      </w:r>
      <w:r>
        <w:rPr>
          <w:spacing w:val="-13"/>
        </w:rPr>
        <w:t> </w:t>
      </w:r>
      <w:r>
        <w:rPr>
          <w:spacing w:val="-2"/>
        </w:rPr>
        <w:t>the</w:t>
      </w:r>
      <w:r>
        <w:rPr>
          <w:spacing w:val="-13"/>
        </w:rPr>
        <w:t> </w:t>
      </w:r>
      <w:r>
        <w:rPr>
          <w:spacing w:val="-2"/>
        </w:rPr>
        <w:t>mid-twentieth </w:t>
      </w:r>
      <w:r>
        <w:rPr/>
        <w:t>century.</w:t>
      </w:r>
      <w:r>
        <w:rPr>
          <w:spacing w:val="-6"/>
        </w:rPr>
        <w:t> </w:t>
      </w:r>
      <w:r>
        <w:rPr/>
        <w:t>It</w:t>
      </w:r>
      <w:r>
        <w:rPr>
          <w:spacing w:val="-6"/>
        </w:rPr>
        <w:t> </w:t>
      </w:r>
      <w:r>
        <w:rPr/>
        <w:t>introduces</w:t>
      </w:r>
      <w:r>
        <w:rPr>
          <w:spacing w:val="-6"/>
        </w:rPr>
        <w:t> </w:t>
      </w:r>
      <w:r>
        <w:rPr/>
        <w:t>three</w:t>
      </w:r>
      <w:r>
        <w:rPr>
          <w:spacing w:val="-6"/>
        </w:rPr>
        <w:t> </w:t>
      </w:r>
      <w:r>
        <w:rPr/>
        <w:t>different</w:t>
      </w:r>
      <w:r>
        <w:rPr>
          <w:spacing w:val="-6"/>
        </w:rPr>
        <w:t> </w:t>
      </w:r>
      <w:r>
        <w:rPr/>
        <w:t>theoretical approaches to the relationship between human </w:t>
      </w:r>
      <w:r>
        <w:rPr>
          <w:w w:val="90"/>
        </w:rPr>
        <w:t>rights</w:t>
      </w:r>
      <w:r>
        <w:rPr>
          <w:spacing w:val="-2"/>
          <w:w w:val="90"/>
        </w:rPr>
        <w:t> </w:t>
      </w:r>
      <w:r>
        <w:rPr>
          <w:w w:val="90"/>
        </w:rPr>
        <w:t>and</w:t>
      </w:r>
      <w:r>
        <w:rPr>
          <w:spacing w:val="-2"/>
          <w:w w:val="90"/>
        </w:rPr>
        <w:t> </w:t>
      </w:r>
      <w:r>
        <w:rPr>
          <w:w w:val="90"/>
        </w:rPr>
        <w:t>labour</w:t>
      </w:r>
      <w:r>
        <w:rPr>
          <w:spacing w:val="-2"/>
          <w:w w:val="90"/>
        </w:rPr>
        <w:t> </w:t>
      </w:r>
      <w:r>
        <w:rPr>
          <w:w w:val="90"/>
        </w:rPr>
        <w:t>rights.</w:t>
      </w:r>
      <w:r>
        <w:rPr>
          <w:spacing w:val="-2"/>
          <w:w w:val="90"/>
        </w:rPr>
        <w:t> </w:t>
      </w:r>
      <w:r>
        <w:rPr>
          <w:w w:val="90"/>
        </w:rPr>
        <w:t>It</w:t>
      </w:r>
      <w:r>
        <w:rPr>
          <w:spacing w:val="-2"/>
          <w:w w:val="90"/>
        </w:rPr>
        <w:t> </w:t>
      </w:r>
      <w:r>
        <w:rPr>
          <w:w w:val="90"/>
        </w:rPr>
        <w:t>also</w:t>
      </w:r>
      <w:r>
        <w:rPr>
          <w:spacing w:val="-2"/>
          <w:w w:val="90"/>
        </w:rPr>
        <w:t> </w:t>
      </w:r>
      <w:r>
        <w:rPr>
          <w:w w:val="90"/>
        </w:rPr>
        <w:t>sets</w:t>
      </w:r>
      <w:r>
        <w:rPr>
          <w:spacing w:val="-2"/>
          <w:w w:val="90"/>
        </w:rPr>
        <w:t> </w:t>
      </w:r>
      <w:r>
        <w:rPr>
          <w:w w:val="90"/>
        </w:rPr>
        <w:t>out</w:t>
      </w:r>
      <w:r>
        <w:rPr>
          <w:spacing w:val="-2"/>
          <w:w w:val="90"/>
        </w:rPr>
        <w:t> </w:t>
      </w:r>
      <w:r>
        <w:rPr>
          <w:w w:val="90"/>
        </w:rPr>
        <w:t>the</w:t>
      </w:r>
      <w:r>
        <w:rPr>
          <w:spacing w:val="-2"/>
          <w:w w:val="90"/>
        </w:rPr>
        <w:t> </w:t>
      </w:r>
      <w:r>
        <w:rPr>
          <w:w w:val="90"/>
        </w:rPr>
        <w:t>different </w:t>
      </w:r>
      <w:r>
        <w:rPr/>
        <w:t>routes to enforcement and influence, through international bodies such as the International </w:t>
      </w:r>
      <w:r>
        <w:rPr>
          <w:spacing w:val="-4"/>
        </w:rPr>
        <w:t>Labour</w:t>
      </w:r>
      <w:r>
        <w:rPr>
          <w:spacing w:val="-12"/>
        </w:rPr>
        <w:t> </w:t>
      </w:r>
      <w:r>
        <w:rPr>
          <w:spacing w:val="-4"/>
        </w:rPr>
        <w:t>Organization,</w:t>
      </w:r>
      <w:r>
        <w:rPr>
          <w:spacing w:val="-12"/>
        </w:rPr>
        <w:t> </w:t>
      </w:r>
      <w:r>
        <w:rPr>
          <w:spacing w:val="-4"/>
        </w:rPr>
        <w:t>as</w:t>
      </w:r>
      <w:r>
        <w:rPr>
          <w:spacing w:val="-11"/>
        </w:rPr>
        <w:t> </w:t>
      </w:r>
      <w:r>
        <w:rPr>
          <w:spacing w:val="-4"/>
        </w:rPr>
        <w:t>well</w:t>
      </w:r>
      <w:r>
        <w:rPr>
          <w:spacing w:val="-12"/>
        </w:rPr>
        <w:t> </w:t>
      </w:r>
      <w:r>
        <w:rPr>
          <w:spacing w:val="-4"/>
        </w:rPr>
        <w:t>as</w:t>
      </w:r>
      <w:r>
        <w:rPr>
          <w:spacing w:val="-12"/>
        </w:rPr>
        <w:t> </w:t>
      </w:r>
      <w:r>
        <w:rPr>
          <w:spacing w:val="-4"/>
        </w:rPr>
        <w:t>through</w:t>
      </w:r>
      <w:r>
        <w:rPr>
          <w:spacing w:val="-11"/>
        </w:rPr>
        <w:t> </w:t>
      </w:r>
      <w:r>
        <w:rPr>
          <w:spacing w:val="-4"/>
        </w:rPr>
        <w:t>domestic </w:t>
      </w:r>
      <w:r>
        <w:rPr/>
        <w:t>and international courts.</w:t>
      </w:r>
    </w:p>
    <w:p>
      <w:pPr>
        <w:pStyle w:val="BodyText"/>
        <w:spacing w:line="285" w:lineRule="auto" w:before="110"/>
        <w:ind w:left="725"/>
        <w:jc w:val="both"/>
      </w:pPr>
      <w:r>
        <w:rPr/>
        <w:t>Chapter</w:t>
      </w:r>
      <w:r>
        <w:rPr>
          <w:spacing w:val="-16"/>
        </w:rPr>
        <w:t> </w:t>
      </w:r>
      <w:r>
        <w:rPr/>
        <w:t>two</w:t>
      </w:r>
      <w:r>
        <w:rPr>
          <w:spacing w:val="-16"/>
        </w:rPr>
        <w:t> </w:t>
      </w:r>
      <w:r>
        <w:rPr/>
        <w:t>provides</w:t>
      </w:r>
      <w:r>
        <w:rPr>
          <w:spacing w:val="-16"/>
        </w:rPr>
        <w:t> </w:t>
      </w:r>
      <w:r>
        <w:rPr/>
        <w:t>a</w:t>
      </w:r>
      <w:r>
        <w:rPr>
          <w:spacing w:val="-16"/>
        </w:rPr>
        <w:t> </w:t>
      </w:r>
      <w:r>
        <w:rPr/>
        <w:t>comprehensive</w:t>
      </w:r>
      <w:r>
        <w:rPr>
          <w:spacing w:val="-16"/>
        </w:rPr>
        <w:t> </w:t>
      </w:r>
      <w:r>
        <w:rPr/>
        <w:t>overview of the various sources of human rights which </w:t>
      </w:r>
      <w:r>
        <w:rPr>
          <w:spacing w:val="-2"/>
        </w:rPr>
        <w:t>may</w:t>
      </w:r>
      <w:r>
        <w:rPr>
          <w:spacing w:val="-14"/>
        </w:rPr>
        <w:t> </w:t>
      </w:r>
      <w:r>
        <w:rPr>
          <w:spacing w:val="-2"/>
        </w:rPr>
        <w:t>benefit</w:t>
      </w:r>
      <w:r>
        <w:rPr>
          <w:spacing w:val="-14"/>
        </w:rPr>
        <w:t> </w:t>
      </w:r>
      <w:r>
        <w:rPr>
          <w:spacing w:val="-2"/>
        </w:rPr>
        <w:t>workers</w:t>
      </w:r>
      <w:r>
        <w:rPr>
          <w:spacing w:val="-14"/>
        </w:rPr>
        <w:t> </w:t>
      </w:r>
      <w:r>
        <w:rPr>
          <w:spacing w:val="-2"/>
        </w:rPr>
        <w:t>in</w:t>
      </w:r>
      <w:r>
        <w:rPr>
          <w:spacing w:val="-13"/>
        </w:rPr>
        <w:t> </w:t>
      </w:r>
      <w:r>
        <w:rPr>
          <w:spacing w:val="-2"/>
        </w:rPr>
        <w:t>the</w:t>
      </w:r>
      <w:r>
        <w:rPr>
          <w:spacing w:val="-14"/>
        </w:rPr>
        <w:t> </w:t>
      </w:r>
      <w:r>
        <w:rPr>
          <w:spacing w:val="-2"/>
        </w:rPr>
        <w:t>UK.</w:t>
      </w:r>
      <w:r>
        <w:rPr>
          <w:spacing w:val="-14"/>
        </w:rPr>
        <w:t> </w:t>
      </w:r>
      <w:r>
        <w:rPr>
          <w:spacing w:val="-2"/>
        </w:rPr>
        <w:t>The</w:t>
      </w:r>
      <w:r>
        <w:rPr>
          <w:spacing w:val="-14"/>
        </w:rPr>
        <w:t> </w:t>
      </w:r>
      <w:r>
        <w:rPr>
          <w:spacing w:val="-2"/>
        </w:rPr>
        <w:t>most</w:t>
      </w:r>
      <w:r>
        <w:rPr>
          <w:spacing w:val="-13"/>
        </w:rPr>
        <w:t> </w:t>
      </w:r>
      <w:r>
        <w:rPr>
          <w:spacing w:val="-2"/>
        </w:rPr>
        <w:t>obvious </w:t>
      </w:r>
      <w:r>
        <w:rPr/>
        <w:t>of these is the European Convention on Human </w:t>
      </w:r>
      <w:r>
        <w:rPr>
          <w:spacing w:val="-2"/>
        </w:rPr>
        <w:t>Rights</w:t>
      </w:r>
      <w:r>
        <w:rPr>
          <w:spacing w:val="-13"/>
        </w:rPr>
        <w:t> </w:t>
      </w:r>
      <w:r>
        <w:rPr>
          <w:spacing w:val="-2"/>
        </w:rPr>
        <w:t>(ECHR),</w:t>
      </w:r>
      <w:r>
        <w:rPr>
          <w:spacing w:val="-13"/>
        </w:rPr>
        <w:t> </w:t>
      </w:r>
      <w:r>
        <w:rPr>
          <w:spacing w:val="-2"/>
        </w:rPr>
        <w:t>which</w:t>
      </w:r>
      <w:r>
        <w:rPr>
          <w:spacing w:val="-13"/>
        </w:rPr>
        <w:t> </w:t>
      </w:r>
      <w:r>
        <w:rPr>
          <w:spacing w:val="-2"/>
        </w:rPr>
        <w:t>is</w:t>
      </w:r>
      <w:r>
        <w:rPr>
          <w:spacing w:val="-13"/>
        </w:rPr>
        <w:t> </w:t>
      </w:r>
      <w:r>
        <w:rPr>
          <w:spacing w:val="-2"/>
        </w:rPr>
        <w:t>enforced</w:t>
      </w:r>
      <w:r>
        <w:rPr>
          <w:spacing w:val="-13"/>
        </w:rPr>
        <w:t> </w:t>
      </w:r>
      <w:r>
        <w:rPr>
          <w:spacing w:val="-2"/>
        </w:rPr>
        <w:t>domestically</w:t>
      </w:r>
      <w:r>
        <w:rPr>
          <w:spacing w:val="-13"/>
        </w:rPr>
        <w:t> </w:t>
      </w:r>
      <w:r>
        <w:rPr>
          <w:spacing w:val="-2"/>
        </w:rPr>
        <w:t>via </w:t>
      </w:r>
      <w:r>
        <w:rPr/>
        <w:t>the</w:t>
      </w:r>
      <w:r>
        <w:rPr>
          <w:spacing w:val="5"/>
        </w:rPr>
        <w:t> </w:t>
      </w:r>
      <w:r>
        <w:rPr/>
        <w:t>Human</w:t>
      </w:r>
      <w:r>
        <w:rPr>
          <w:spacing w:val="5"/>
        </w:rPr>
        <w:t> </w:t>
      </w:r>
      <w:r>
        <w:rPr/>
        <w:t>Rights</w:t>
      </w:r>
      <w:r>
        <w:rPr>
          <w:spacing w:val="5"/>
        </w:rPr>
        <w:t> </w:t>
      </w:r>
      <w:r>
        <w:rPr/>
        <w:t>Act</w:t>
      </w:r>
      <w:r>
        <w:rPr>
          <w:spacing w:val="5"/>
        </w:rPr>
        <w:t> </w:t>
      </w:r>
      <w:r>
        <w:rPr/>
        <w:t>1998</w:t>
      </w:r>
      <w:r>
        <w:rPr>
          <w:spacing w:val="6"/>
        </w:rPr>
        <w:t> </w:t>
      </w:r>
      <w:r>
        <w:rPr/>
        <w:t>(HRA).</w:t>
      </w:r>
      <w:r>
        <w:rPr>
          <w:spacing w:val="5"/>
        </w:rPr>
        <w:t> </w:t>
      </w:r>
      <w:r>
        <w:rPr/>
        <w:t>However,</w:t>
      </w:r>
      <w:r>
        <w:rPr>
          <w:spacing w:val="5"/>
        </w:rPr>
        <w:t> </w:t>
      </w:r>
      <w:r>
        <w:rPr>
          <w:spacing w:val="-5"/>
        </w:rPr>
        <w:t>as</w:t>
      </w:r>
    </w:p>
    <w:p>
      <w:pPr>
        <w:pStyle w:val="BodyText"/>
        <w:spacing w:line="285" w:lineRule="auto" w:before="94"/>
        <w:ind w:left="259" w:right="139"/>
        <w:jc w:val="both"/>
      </w:pPr>
      <w:r>
        <w:rPr/>
        <w:br w:type="column"/>
      </w:r>
      <w:r>
        <w:rPr>
          <w:spacing w:val="-2"/>
        </w:rPr>
        <w:t>the</w:t>
      </w:r>
      <w:r>
        <w:rPr>
          <w:spacing w:val="-12"/>
        </w:rPr>
        <w:t> </w:t>
      </w:r>
      <w:r>
        <w:rPr>
          <w:spacing w:val="-2"/>
        </w:rPr>
        <w:t>authors</w:t>
      </w:r>
      <w:r>
        <w:rPr>
          <w:spacing w:val="-12"/>
        </w:rPr>
        <w:t> </w:t>
      </w:r>
      <w:r>
        <w:rPr>
          <w:spacing w:val="-2"/>
        </w:rPr>
        <w:t>note,</w:t>
      </w:r>
      <w:r>
        <w:rPr>
          <w:spacing w:val="-12"/>
        </w:rPr>
        <w:t> </w:t>
      </w:r>
      <w:r>
        <w:rPr>
          <w:spacing w:val="-2"/>
        </w:rPr>
        <w:t>it</w:t>
      </w:r>
      <w:r>
        <w:rPr>
          <w:spacing w:val="-12"/>
        </w:rPr>
        <w:t> </w:t>
      </w:r>
      <w:r>
        <w:rPr>
          <w:spacing w:val="-2"/>
        </w:rPr>
        <w:t>is</w:t>
      </w:r>
      <w:r>
        <w:rPr>
          <w:spacing w:val="-12"/>
        </w:rPr>
        <w:t> </w:t>
      </w:r>
      <w:r>
        <w:rPr>
          <w:spacing w:val="-2"/>
        </w:rPr>
        <w:t>surprising</w:t>
      </w:r>
      <w:r>
        <w:rPr>
          <w:spacing w:val="-12"/>
        </w:rPr>
        <w:t> </w:t>
      </w:r>
      <w:r>
        <w:rPr>
          <w:spacing w:val="-2"/>
        </w:rPr>
        <w:t>how</w:t>
      </w:r>
      <w:r>
        <w:rPr>
          <w:spacing w:val="-12"/>
        </w:rPr>
        <w:t> </w:t>
      </w:r>
      <w:r>
        <w:rPr>
          <w:spacing w:val="-2"/>
        </w:rPr>
        <w:t>little</w:t>
      </w:r>
      <w:r>
        <w:rPr>
          <w:spacing w:val="-12"/>
        </w:rPr>
        <w:t> </w:t>
      </w:r>
      <w:r>
        <w:rPr>
          <w:spacing w:val="-2"/>
        </w:rPr>
        <w:t>impact </w:t>
      </w:r>
      <w:r>
        <w:rPr/>
        <w:t>the</w:t>
      </w:r>
      <w:r>
        <w:rPr>
          <w:spacing w:val="-3"/>
        </w:rPr>
        <w:t> </w:t>
      </w:r>
      <w:r>
        <w:rPr/>
        <w:t>HRA</w:t>
      </w:r>
      <w:r>
        <w:rPr>
          <w:spacing w:val="-3"/>
        </w:rPr>
        <w:t> </w:t>
      </w:r>
      <w:r>
        <w:rPr/>
        <w:t>has</w:t>
      </w:r>
      <w:r>
        <w:rPr>
          <w:spacing w:val="-3"/>
        </w:rPr>
        <w:t> </w:t>
      </w:r>
      <w:r>
        <w:rPr/>
        <w:t>had</w:t>
      </w:r>
      <w:r>
        <w:rPr>
          <w:spacing w:val="-3"/>
        </w:rPr>
        <w:t> </w:t>
      </w:r>
      <w:r>
        <w:rPr/>
        <w:t>on</w:t>
      </w:r>
      <w:r>
        <w:rPr>
          <w:spacing w:val="-3"/>
        </w:rPr>
        <w:t> </w:t>
      </w:r>
      <w:r>
        <w:rPr/>
        <w:t>the</w:t>
      </w:r>
      <w:r>
        <w:rPr>
          <w:spacing w:val="-3"/>
        </w:rPr>
        <w:t> </w:t>
      </w:r>
      <w:r>
        <w:rPr/>
        <w:t>reasoning</w:t>
      </w:r>
      <w:r>
        <w:rPr>
          <w:spacing w:val="-3"/>
        </w:rPr>
        <w:t> </w:t>
      </w:r>
      <w:r>
        <w:rPr/>
        <w:t>of</w:t>
      </w:r>
      <w:r>
        <w:rPr>
          <w:spacing w:val="-3"/>
        </w:rPr>
        <w:t> </w:t>
      </w:r>
      <w:r>
        <w:rPr/>
        <w:t>courts</w:t>
      </w:r>
      <w:r>
        <w:rPr>
          <w:spacing w:val="-3"/>
        </w:rPr>
        <w:t> </w:t>
      </w:r>
      <w:r>
        <w:rPr/>
        <w:t>and tribunals: when reading discrimination cases it is</w:t>
      </w:r>
      <w:r>
        <w:rPr>
          <w:spacing w:val="-13"/>
        </w:rPr>
        <w:t> </w:t>
      </w:r>
      <w:r>
        <w:rPr/>
        <w:t>often</w:t>
      </w:r>
      <w:r>
        <w:rPr>
          <w:spacing w:val="-13"/>
        </w:rPr>
        <w:t> </w:t>
      </w:r>
      <w:r>
        <w:rPr/>
        <w:t>possible</w:t>
      </w:r>
      <w:r>
        <w:rPr>
          <w:spacing w:val="-13"/>
        </w:rPr>
        <w:t> </w:t>
      </w:r>
      <w:r>
        <w:rPr/>
        <w:t>to</w:t>
      </w:r>
      <w:r>
        <w:rPr>
          <w:spacing w:val="-13"/>
        </w:rPr>
        <w:t> </w:t>
      </w:r>
      <w:r>
        <w:rPr/>
        <w:t>forget</w:t>
      </w:r>
      <w:r>
        <w:rPr>
          <w:spacing w:val="-13"/>
        </w:rPr>
        <w:t> </w:t>
      </w:r>
      <w:r>
        <w:rPr/>
        <w:t>that</w:t>
      </w:r>
      <w:r>
        <w:rPr>
          <w:spacing w:val="-13"/>
        </w:rPr>
        <w:t> </w:t>
      </w:r>
      <w:r>
        <w:rPr/>
        <w:t>there</w:t>
      </w:r>
      <w:r>
        <w:rPr>
          <w:spacing w:val="-13"/>
        </w:rPr>
        <w:t> </w:t>
      </w:r>
      <w:r>
        <w:rPr/>
        <w:t>is</w:t>
      </w:r>
      <w:r>
        <w:rPr>
          <w:spacing w:val="-13"/>
        </w:rPr>
        <w:t> </w:t>
      </w:r>
      <w:r>
        <w:rPr/>
        <w:t>a</w:t>
      </w:r>
      <w:r>
        <w:rPr>
          <w:spacing w:val="-13"/>
        </w:rPr>
        <w:t> </w:t>
      </w:r>
      <w:r>
        <w:rPr/>
        <w:t>duty,</w:t>
      </w:r>
      <w:r>
        <w:rPr>
          <w:spacing w:val="-13"/>
        </w:rPr>
        <w:t> </w:t>
      </w:r>
      <w:r>
        <w:rPr/>
        <w:t>so far</w:t>
      </w:r>
      <w:r>
        <w:rPr>
          <w:spacing w:val="-16"/>
        </w:rPr>
        <w:t> </w:t>
      </w:r>
      <w:r>
        <w:rPr/>
        <w:t>as</w:t>
      </w:r>
      <w:r>
        <w:rPr>
          <w:spacing w:val="-16"/>
        </w:rPr>
        <w:t> </w:t>
      </w:r>
      <w:r>
        <w:rPr/>
        <w:t>possible,</w:t>
      </w:r>
      <w:r>
        <w:rPr>
          <w:spacing w:val="-16"/>
        </w:rPr>
        <w:t> </w:t>
      </w:r>
      <w:r>
        <w:rPr/>
        <w:t>to</w:t>
      </w:r>
      <w:r>
        <w:rPr>
          <w:spacing w:val="-16"/>
        </w:rPr>
        <w:t> </w:t>
      </w:r>
      <w:r>
        <w:rPr/>
        <w:t>interpret</w:t>
      </w:r>
      <w:r>
        <w:rPr>
          <w:spacing w:val="-16"/>
        </w:rPr>
        <w:t> </w:t>
      </w:r>
      <w:r>
        <w:rPr/>
        <w:t>all</w:t>
      </w:r>
      <w:r>
        <w:rPr>
          <w:spacing w:val="-15"/>
        </w:rPr>
        <w:t> </w:t>
      </w:r>
      <w:r>
        <w:rPr/>
        <w:t>sources</w:t>
      </w:r>
      <w:r>
        <w:rPr>
          <w:spacing w:val="-16"/>
        </w:rPr>
        <w:t> </w:t>
      </w:r>
      <w:r>
        <w:rPr/>
        <w:t>of</w:t>
      </w:r>
      <w:r>
        <w:rPr>
          <w:spacing w:val="-16"/>
        </w:rPr>
        <w:t> </w:t>
      </w:r>
      <w:r>
        <w:rPr/>
        <w:t>law</w:t>
      </w:r>
      <w:r>
        <w:rPr>
          <w:spacing w:val="-16"/>
        </w:rPr>
        <w:t> </w:t>
      </w:r>
      <w:r>
        <w:rPr/>
        <w:t>in</w:t>
      </w:r>
      <w:r>
        <w:rPr>
          <w:spacing w:val="-16"/>
        </w:rPr>
        <w:t> </w:t>
      </w:r>
      <w:r>
        <w:rPr/>
        <w:t>a manner that is compliant with ECHR rights. The </w:t>
      </w:r>
      <w:r>
        <w:rPr>
          <w:spacing w:val="-4"/>
        </w:rPr>
        <w:t>European</w:t>
      </w:r>
      <w:r>
        <w:rPr>
          <w:spacing w:val="-12"/>
        </w:rPr>
        <w:t> </w:t>
      </w:r>
      <w:r>
        <w:rPr>
          <w:spacing w:val="-4"/>
        </w:rPr>
        <w:t>Union’s</w:t>
      </w:r>
      <w:r>
        <w:rPr>
          <w:spacing w:val="-12"/>
        </w:rPr>
        <w:t> </w:t>
      </w:r>
      <w:r>
        <w:rPr>
          <w:spacing w:val="-4"/>
        </w:rPr>
        <w:t>influence</w:t>
      </w:r>
      <w:r>
        <w:rPr>
          <w:spacing w:val="-12"/>
        </w:rPr>
        <w:t> </w:t>
      </w:r>
      <w:r>
        <w:rPr>
          <w:spacing w:val="-4"/>
        </w:rPr>
        <w:t>is</w:t>
      </w:r>
      <w:r>
        <w:rPr>
          <w:spacing w:val="-12"/>
        </w:rPr>
        <w:t> </w:t>
      </w:r>
      <w:r>
        <w:rPr>
          <w:spacing w:val="-4"/>
        </w:rPr>
        <w:t>more</w:t>
      </w:r>
      <w:r>
        <w:rPr>
          <w:spacing w:val="-12"/>
        </w:rPr>
        <w:t> </w:t>
      </w:r>
      <w:r>
        <w:rPr>
          <w:spacing w:val="-4"/>
        </w:rPr>
        <w:t>pervasive,</w:t>
      </w:r>
      <w:r>
        <w:rPr>
          <w:spacing w:val="-11"/>
        </w:rPr>
        <w:t> </w:t>
      </w:r>
      <w:r>
        <w:rPr>
          <w:spacing w:val="-4"/>
        </w:rPr>
        <w:t>and </w:t>
      </w:r>
      <w:r>
        <w:rPr>
          <w:w w:val="90"/>
        </w:rPr>
        <w:t>for the purposes of discrimination law, the past case </w:t>
      </w:r>
      <w:r>
        <w:rPr/>
        <w:t>law</w:t>
      </w:r>
      <w:r>
        <w:rPr>
          <w:spacing w:val="-13"/>
        </w:rPr>
        <w:t> </w:t>
      </w:r>
      <w:r>
        <w:rPr/>
        <w:t>of</w:t>
      </w:r>
      <w:r>
        <w:rPr>
          <w:spacing w:val="-13"/>
        </w:rPr>
        <w:t> </w:t>
      </w:r>
      <w:r>
        <w:rPr/>
        <w:t>the</w:t>
      </w:r>
      <w:r>
        <w:rPr>
          <w:spacing w:val="-13"/>
        </w:rPr>
        <w:t> </w:t>
      </w:r>
      <w:r>
        <w:rPr/>
        <w:t>Court</w:t>
      </w:r>
      <w:r>
        <w:rPr>
          <w:spacing w:val="-13"/>
        </w:rPr>
        <w:t> </w:t>
      </w:r>
      <w:r>
        <w:rPr/>
        <w:t>of</w:t>
      </w:r>
      <w:r>
        <w:rPr>
          <w:spacing w:val="-13"/>
        </w:rPr>
        <w:t> </w:t>
      </w:r>
      <w:r>
        <w:rPr/>
        <w:t>Justice</w:t>
      </w:r>
      <w:r>
        <w:rPr>
          <w:spacing w:val="-13"/>
        </w:rPr>
        <w:t> </w:t>
      </w:r>
      <w:r>
        <w:rPr/>
        <w:t>of</w:t>
      </w:r>
      <w:r>
        <w:rPr>
          <w:spacing w:val="-13"/>
        </w:rPr>
        <w:t> </w:t>
      </w:r>
      <w:r>
        <w:rPr/>
        <w:t>the</w:t>
      </w:r>
      <w:r>
        <w:rPr>
          <w:spacing w:val="-13"/>
        </w:rPr>
        <w:t> </w:t>
      </w:r>
      <w:r>
        <w:rPr/>
        <w:t>European</w:t>
      </w:r>
      <w:r>
        <w:rPr>
          <w:spacing w:val="-13"/>
        </w:rPr>
        <w:t> </w:t>
      </w:r>
      <w:r>
        <w:rPr/>
        <w:t>Union </w:t>
      </w:r>
      <w:r>
        <w:rPr>
          <w:spacing w:val="-8"/>
        </w:rPr>
        <w:t>has largely</w:t>
      </w:r>
      <w:r>
        <w:rPr>
          <w:spacing w:val="-7"/>
        </w:rPr>
        <w:t> </w:t>
      </w:r>
      <w:r>
        <w:rPr>
          <w:spacing w:val="-8"/>
        </w:rPr>
        <w:t>been preserved</w:t>
      </w:r>
      <w:r>
        <w:rPr>
          <w:spacing w:val="-7"/>
        </w:rPr>
        <w:t> </w:t>
      </w:r>
      <w:r>
        <w:rPr>
          <w:spacing w:val="-8"/>
        </w:rPr>
        <w:t>by the</w:t>
      </w:r>
      <w:r>
        <w:rPr>
          <w:spacing w:val="-7"/>
        </w:rPr>
        <w:t> </w:t>
      </w:r>
      <w:r>
        <w:rPr>
          <w:spacing w:val="-8"/>
        </w:rPr>
        <w:t>Equality Act</w:t>
      </w:r>
      <w:r>
        <w:rPr>
          <w:spacing w:val="-7"/>
        </w:rPr>
        <w:t> </w:t>
      </w:r>
      <w:r>
        <w:rPr>
          <w:spacing w:val="-8"/>
        </w:rPr>
        <w:t>2010 </w:t>
      </w:r>
      <w:r>
        <w:rPr/>
        <w:t>(Amendment)</w:t>
      </w:r>
      <w:r>
        <w:rPr>
          <w:spacing w:val="-16"/>
        </w:rPr>
        <w:t> </w:t>
      </w:r>
      <w:r>
        <w:rPr/>
        <w:t>Regulations</w:t>
      </w:r>
      <w:r>
        <w:rPr>
          <w:spacing w:val="-16"/>
        </w:rPr>
        <w:t> </w:t>
      </w:r>
      <w:r>
        <w:rPr/>
        <w:t>2023.</w:t>
      </w:r>
      <w:r>
        <w:rPr>
          <w:spacing w:val="-16"/>
        </w:rPr>
        <w:t> </w:t>
      </w:r>
      <w:r>
        <w:rPr/>
        <w:t>It</w:t>
      </w:r>
      <w:r>
        <w:rPr>
          <w:spacing w:val="-16"/>
        </w:rPr>
        <w:t> </w:t>
      </w:r>
      <w:r>
        <w:rPr/>
        <w:t>remains</w:t>
      </w:r>
      <w:r>
        <w:rPr>
          <w:spacing w:val="-16"/>
        </w:rPr>
        <w:t> </w:t>
      </w:r>
      <w:r>
        <w:rPr/>
        <w:t>to</w:t>
      </w:r>
      <w:r>
        <w:rPr>
          <w:spacing w:val="-15"/>
        </w:rPr>
        <w:t> </w:t>
      </w:r>
      <w:r>
        <w:rPr/>
        <w:t>be seen</w:t>
      </w:r>
      <w:r>
        <w:rPr>
          <w:spacing w:val="-15"/>
        </w:rPr>
        <w:t> </w:t>
      </w:r>
      <w:r>
        <w:rPr/>
        <w:t>whether</w:t>
      </w:r>
      <w:r>
        <w:rPr>
          <w:spacing w:val="-15"/>
        </w:rPr>
        <w:t> </w:t>
      </w:r>
      <w:r>
        <w:rPr/>
        <w:t>UK</w:t>
      </w:r>
      <w:r>
        <w:rPr>
          <w:spacing w:val="-15"/>
        </w:rPr>
        <w:t> </w:t>
      </w:r>
      <w:r>
        <w:rPr/>
        <w:t>courts</w:t>
      </w:r>
      <w:r>
        <w:rPr>
          <w:spacing w:val="-15"/>
        </w:rPr>
        <w:t> </w:t>
      </w:r>
      <w:r>
        <w:rPr/>
        <w:t>will</w:t>
      </w:r>
      <w:r>
        <w:rPr>
          <w:spacing w:val="-15"/>
        </w:rPr>
        <w:t> </w:t>
      </w:r>
      <w:r>
        <w:rPr/>
        <w:t>start</w:t>
      </w:r>
      <w:r>
        <w:rPr>
          <w:spacing w:val="-15"/>
        </w:rPr>
        <w:t> </w:t>
      </w:r>
      <w:r>
        <w:rPr/>
        <w:t>to</w:t>
      </w:r>
      <w:r>
        <w:rPr>
          <w:spacing w:val="-15"/>
        </w:rPr>
        <w:t> </w:t>
      </w:r>
      <w:r>
        <w:rPr/>
        <w:t>diverge</w:t>
      </w:r>
      <w:r>
        <w:rPr>
          <w:spacing w:val="-15"/>
        </w:rPr>
        <w:t> </w:t>
      </w:r>
      <w:r>
        <w:rPr/>
        <w:t>from EU case law in the future.</w:t>
      </w:r>
    </w:p>
    <w:p>
      <w:pPr>
        <w:pStyle w:val="BodyText"/>
        <w:spacing w:line="285" w:lineRule="auto" w:before="110"/>
        <w:ind w:left="259" w:right="139"/>
        <w:jc w:val="both"/>
      </w:pPr>
      <w:r>
        <w:rPr/>
        <w:t>These first two chapters together provide an </w:t>
      </w:r>
      <w:r>
        <w:rPr>
          <w:spacing w:val="-8"/>
        </w:rPr>
        <w:t>essential</w:t>
      </w:r>
      <w:r>
        <w:rPr>
          <w:spacing w:val="-5"/>
        </w:rPr>
        <w:t> </w:t>
      </w:r>
      <w:r>
        <w:rPr>
          <w:spacing w:val="-8"/>
        </w:rPr>
        <w:t>introduction</w:t>
      </w:r>
      <w:r>
        <w:rPr>
          <w:spacing w:val="-5"/>
        </w:rPr>
        <w:t> </w:t>
      </w:r>
      <w:r>
        <w:rPr>
          <w:spacing w:val="-8"/>
        </w:rPr>
        <w:t>for</w:t>
      </w:r>
      <w:r>
        <w:rPr>
          <w:spacing w:val="-5"/>
        </w:rPr>
        <w:t> </w:t>
      </w:r>
      <w:r>
        <w:rPr>
          <w:spacing w:val="-8"/>
        </w:rPr>
        <w:t>the</w:t>
      </w:r>
      <w:r>
        <w:rPr>
          <w:spacing w:val="-5"/>
        </w:rPr>
        <w:t> </w:t>
      </w:r>
      <w:r>
        <w:rPr>
          <w:spacing w:val="-8"/>
        </w:rPr>
        <w:t>next</w:t>
      </w:r>
      <w:r>
        <w:rPr>
          <w:spacing w:val="-5"/>
        </w:rPr>
        <w:t> </w:t>
      </w:r>
      <w:r>
        <w:rPr>
          <w:spacing w:val="-8"/>
        </w:rPr>
        <w:t>sixteen</w:t>
      </w:r>
      <w:r>
        <w:rPr>
          <w:spacing w:val="-5"/>
        </w:rPr>
        <w:t> </w:t>
      </w:r>
      <w:r>
        <w:rPr>
          <w:spacing w:val="-8"/>
        </w:rPr>
        <w:t>chapters, which address a wide range of</w:t>
      </w:r>
      <w:r>
        <w:rPr>
          <w:spacing w:val="-7"/>
        </w:rPr>
        <w:t> </w:t>
      </w:r>
      <w:r>
        <w:rPr>
          <w:spacing w:val="-8"/>
        </w:rPr>
        <w:t>topics. These include </w:t>
      </w:r>
      <w:r>
        <w:rPr>
          <w:spacing w:val="-6"/>
        </w:rPr>
        <w:t>the</w:t>
      </w:r>
      <w:r>
        <w:rPr>
          <w:spacing w:val="-10"/>
        </w:rPr>
        <w:t> </w:t>
      </w:r>
      <w:r>
        <w:rPr>
          <w:spacing w:val="-6"/>
        </w:rPr>
        <w:t>right</w:t>
      </w:r>
      <w:r>
        <w:rPr>
          <w:spacing w:val="-10"/>
        </w:rPr>
        <w:t> </w:t>
      </w:r>
      <w:r>
        <w:rPr>
          <w:spacing w:val="-6"/>
        </w:rPr>
        <w:t>to</w:t>
      </w:r>
      <w:r>
        <w:rPr>
          <w:spacing w:val="-10"/>
        </w:rPr>
        <w:t> </w:t>
      </w:r>
      <w:r>
        <w:rPr>
          <w:spacing w:val="-6"/>
        </w:rPr>
        <w:t>equal</w:t>
      </w:r>
      <w:r>
        <w:rPr>
          <w:spacing w:val="-10"/>
        </w:rPr>
        <w:t> </w:t>
      </w:r>
      <w:r>
        <w:rPr>
          <w:spacing w:val="-6"/>
        </w:rPr>
        <w:t>treatment</w:t>
      </w:r>
      <w:r>
        <w:rPr>
          <w:spacing w:val="-10"/>
        </w:rPr>
        <w:t> </w:t>
      </w:r>
      <w:r>
        <w:rPr>
          <w:spacing w:val="-6"/>
        </w:rPr>
        <w:t>and</w:t>
      </w:r>
      <w:r>
        <w:rPr>
          <w:spacing w:val="-9"/>
        </w:rPr>
        <w:t> </w:t>
      </w:r>
      <w:r>
        <w:rPr>
          <w:spacing w:val="-6"/>
        </w:rPr>
        <w:t>equal</w:t>
      </w:r>
      <w:r>
        <w:rPr>
          <w:spacing w:val="-10"/>
        </w:rPr>
        <w:t> </w:t>
      </w:r>
      <w:r>
        <w:rPr>
          <w:spacing w:val="-6"/>
        </w:rPr>
        <w:t>opportunity; </w:t>
      </w:r>
      <w:r>
        <w:rPr/>
        <w:t>rights which are exercised collectively, such as freedom</w:t>
      </w:r>
      <w:r>
        <w:rPr>
          <w:spacing w:val="-16"/>
        </w:rPr>
        <w:t> </w:t>
      </w:r>
      <w:r>
        <w:rPr/>
        <w:t>of</w:t>
      </w:r>
      <w:r>
        <w:rPr>
          <w:spacing w:val="-16"/>
        </w:rPr>
        <w:t> </w:t>
      </w:r>
      <w:r>
        <w:rPr/>
        <w:t>association</w:t>
      </w:r>
      <w:r>
        <w:rPr>
          <w:spacing w:val="-16"/>
        </w:rPr>
        <w:t> </w:t>
      </w:r>
      <w:r>
        <w:rPr/>
        <w:t>and</w:t>
      </w:r>
      <w:r>
        <w:rPr>
          <w:spacing w:val="-16"/>
        </w:rPr>
        <w:t> </w:t>
      </w:r>
      <w:r>
        <w:rPr/>
        <w:t>rights</w:t>
      </w:r>
      <w:r>
        <w:rPr>
          <w:spacing w:val="-16"/>
        </w:rPr>
        <w:t> </w:t>
      </w:r>
      <w:r>
        <w:rPr/>
        <w:t>to</w:t>
      </w:r>
      <w:r>
        <w:rPr>
          <w:spacing w:val="-15"/>
        </w:rPr>
        <w:t> </w:t>
      </w:r>
      <w:r>
        <w:rPr/>
        <w:t>bargain</w:t>
      </w:r>
      <w:r>
        <w:rPr>
          <w:spacing w:val="-16"/>
        </w:rPr>
        <w:t> </w:t>
      </w:r>
      <w:r>
        <w:rPr/>
        <w:t>and </w:t>
      </w:r>
      <w:r>
        <w:rPr>
          <w:spacing w:val="-6"/>
        </w:rPr>
        <w:t>strike;</w:t>
      </w:r>
      <w:r>
        <w:rPr>
          <w:spacing w:val="-10"/>
        </w:rPr>
        <w:t> </w:t>
      </w:r>
      <w:r>
        <w:rPr>
          <w:spacing w:val="-6"/>
        </w:rPr>
        <w:t>employment</w:t>
      </w:r>
      <w:r>
        <w:rPr>
          <w:spacing w:val="-10"/>
        </w:rPr>
        <w:t> </w:t>
      </w:r>
      <w:r>
        <w:rPr>
          <w:spacing w:val="-6"/>
        </w:rPr>
        <w:t>status,</w:t>
      </w:r>
      <w:r>
        <w:rPr>
          <w:spacing w:val="-9"/>
        </w:rPr>
        <w:t> </w:t>
      </w:r>
      <w:r>
        <w:rPr>
          <w:spacing w:val="-6"/>
        </w:rPr>
        <w:t>the</w:t>
      </w:r>
      <w:r>
        <w:rPr>
          <w:spacing w:val="-10"/>
        </w:rPr>
        <w:t> </w:t>
      </w:r>
      <w:r>
        <w:rPr>
          <w:spacing w:val="-6"/>
        </w:rPr>
        <w:t>right</w:t>
      </w:r>
      <w:r>
        <w:rPr>
          <w:spacing w:val="-10"/>
        </w:rPr>
        <w:t> </w:t>
      </w:r>
      <w:r>
        <w:rPr>
          <w:spacing w:val="-6"/>
        </w:rPr>
        <w:t>to</w:t>
      </w:r>
      <w:r>
        <w:rPr>
          <w:spacing w:val="-9"/>
        </w:rPr>
        <w:t> </w:t>
      </w:r>
      <w:r>
        <w:rPr>
          <w:spacing w:val="-6"/>
        </w:rPr>
        <w:t>work</w:t>
      </w:r>
      <w:r>
        <w:rPr>
          <w:spacing w:val="-10"/>
        </w:rPr>
        <w:t> </w:t>
      </w:r>
      <w:r>
        <w:rPr>
          <w:spacing w:val="-6"/>
        </w:rPr>
        <w:t>and</w:t>
      </w:r>
      <w:r>
        <w:rPr>
          <w:spacing w:val="-10"/>
        </w:rPr>
        <w:t> </w:t>
      </w:r>
      <w:r>
        <w:rPr>
          <w:spacing w:val="-6"/>
        </w:rPr>
        <w:t>to </w:t>
      </w:r>
      <w:r>
        <w:rPr>
          <w:spacing w:val="-4"/>
        </w:rPr>
        <w:t>protection</w:t>
      </w:r>
      <w:r>
        <w:rPr>
          <w:spacing w:val="-7"/>
        </w:rPr>
        <w:t> </w:t>
      </w:r>
      <w:r>
        <w:rPr>
          <w:spacing w:val="-4"/>
        </w:rPr>
        <w:t>from</w:t>
      </w:r>
      <w:r>
        <w:rPr>
          <w:spacing w:val="-7"/>
        </w:rPr>
        <w:t> </w:t>
      </w:r>
      <w:r>
        <w:rPr>
          <w:spacing w:val="-4"/>
        </w:rPr>
        <w:t>unfair</w:t>
      </w:r>
      <w:r>
        <w:rPr>
          <w:spacing w:val="-7"/>
        </w:rPr>
        <w:t> </w:t>
      </w:r>
      <w:r>
        <w:rPr>
          <w:spacing w:val="-4"/>
        </w:rPr>
        <w:t>dismissal;</w:t>
      </w:r>
      <w:r>
        <w:rPr>
          <w:spacing w:val="-7"/>
        </w:rPr>
        <w:t> </w:t>
      </w:r>
      <w:r>
        <w:rPr>
          <w:spacing w:val="-4"/>
        </w:rPr>
        <w:t>rights</w:t>
      </w:r>
      <w:r>
        <w:rPr>
          <w:spacing w:val="-7"/>
        </w:rPr>
        <w:t> </w:t>
      </w:r>
      <w:r>
        <w:rPr>
          <w:spacing w:val="-4"/>
        </w:rPr>
        <w:t>to</w:t>
      </w:r>
      <w:r>
        <w:rPr>
          <w:spacing w:val="-7"/>
        </w:rPr>
        <w:t> </w:t>
      </w:r>
      <w:r>
        <w:rPr>
          <w:spacing w:val="-4"/>
        </w:rPr>
        <w:t>fair</w:t>
      </w:r>
      <w:r>
        <w:rPr>
          <w:spacing w:val="-7"/>
        </w:rPr>
        <w:t> </w:t>
      </w:r>
      <w:r>
        <w:rPr>
          <w:spacing w:val="-4"/>
        </w:rPr>
        <w:t>pay </w:t>
      </w:r>
      <w:r>
        <w:rPr/>
        <w:t>and</w:t>
      </w:r>
      <w:r>
        <w:rPr>
          <w:spacing w:val="-7"/>
        </w:rPr>
        <w:t> </w:t>
      </w:r>
      <w:r>
        <w:rPr/>
        <w:t>limitations</w:t>
      </w:r>
      <w:r>
        <w:rPr>
          <w:spacing w:val="-7"/>
        </w:rPr>
        <w:t> </w:t>
      </w:r>
      <w:r>
        <w:rPr/>
        <w:t>on</w:t>
      </w:r>
      <w:r>
        <w:rPr>
          <w:spacing w:val="-7"/>
        </w:rPr>
        <w:t> </w:t>
      </w:r>
      <w:r>
        <w:rPr/>
        <w:t>working</w:t>
      </w:r>
      <w:r>
        <w:rPr>
          <w:spacing w:val="-7"/>
        </w:rPr>
        <w:t> </w:t>
      </w:r>
      <w:r>
        <w:rPr/>
        <w:t>hours;</w:t>
      </w:r>
      <w:r>
        <w:rPr>
          <w:spacing w:val="-7"/>
        </w:rPr>
        <w:t> </w:t>
      </w:r>
      <w:r>
        <w:rPr/>
        <w:t>rights</w:t>
      </w:r>
      <w:r>
        <w:rPr>
          <w:spacing w:val="-7"/>
        </w:rPr>
        <w:t> </w:t>
      </w:r>
      <w:r>
        <w:rPr/>
        <w:t>against </w:t>
      </w:r>
      <w:r>
        <w:rPr>
          <w:spacing w:val="-2"/>
        </w:rPr>
        <w:t>slavery,</w:t>
      </w:r>
      <w:r>
        <w:rPr>
          <w:spacing w:val="-9"/>
        </w:rPr>
        <w:t> </w:t>
      </w:r>
      <w:r>
        <w:rPr>
          <w:spacing w:val="-2"/>
        </w:rPr>
        <w:t>servitude</w:t>
      </w:r>
      <w:r>
        <w:rPr>
          <w:spacing w:val="-9"/>
        </w:rPr>
        <w:t> </w:t>
      </w:r>
      <w:r>
        <w:rPr>
          <w:spacing w:val="-2"/>
        </w:rPr>
        <w:t>and</w:t>
      </w:r>
      <w:r>
        <w:rPr>
          <w:spacing w:val="-9"/>
        </w:rPr>
        <w:t> </w:t>
      </w:r>
      <w:r>
        <w:rPr>
          <w:spacing w:val="-2"/>
        </w:rPr>
        <w:t>forced</w:t>
      </w:r>
      <w:r>
        <w:rPr>
          <w:spacing w:val="-9"/>
        </w:rPr>
        <w:t> </w:t>
      </w:r>
      <w:r>
        <w:rPr>
          <w:spacing w:val="-2"/>
        </w:rPr>
        <w:t>labour;</w:t>
      </w:r>
      <w:r>
        <w:rPr>
          <w:spacing w:val="-9"/>
        </w:rPr>
        <w:t> </w:t>
      </w:r>
      <w:r>
        <w:rPr>
          <w:spacing w:val="-2"/>
        </w:rPr>
        <w:t>rights</w:t>
      </w:r>
      <w:r>
        <w:rPr>
          <w:spacing w:val="-9"/>
        </w:rPr>
        <w:t> </w:t>
      </w:r>
      <w:r>
        <w:rPr>
          <w:spacing w:val="-2"/>
        </w:rPr>
        <w:t>in</w:t>
      </w:r>
      <w:r>
        <w:rPr>
          <w:spacing w:val="-9"/>
        </w:rPr>
        <w:t> </w:t>
      </w:r>
      <w:r>
        <w:rPr>
          <w:spacing w:val="-2"/>
        </w:rPr>
        <w:t>the </w:t>
      </w:r>
      <w:r>
        <w:rPr>
          <w:w w:val="90"/>
        </w:rPr>
        <w:t>context of international business supply chains, and </w:t>
      </w:r>
      <w:r>
        <w:rPr>
          <w:spacing w:val="-8"/>
        </w:rPr>
        <w:t>rights</w:t>
      </w:r>
      <w:r>
        <w:rPr>
          <w:spacing w:val="-5"/>
        </w:rPr>
        <w:t> </w:t>
      </w:r>
      <w:r>
        <w:rPr>
          <w:spacing w:val="-8"/>
        </w:rPr>
        <w:t>to</w:t>
      </w:r>
      <w:r>
        <w:rPr>
          <w:spacing w:val="-5"/>
        </w:rPr>
        <w:t> </w:t>
      </w:r>
      <w:r>
        <w:rPr>
          <w:spacing w:val="-8"/>
        </w:rPr>
        <w:t>privacy</w:t>
      </w:r>
      <w:r>
        <w:rPr>
          <w:spacing w:val="-5"/>
        </w:rPr>
        <w:t> </w:t>
      </w:r>
      <w:r>
        <w:rPr>
          <w:spacing w:val="-8"/>
        </w:rPr>
        <w:t>and</w:t>
      </w:r>
      <w:r>
        <w:rPr>
          <w:spacing w:val="-5"/>
        </w:rPr>
        <w:t> </w:t>
      </w:r>
      <w:r>
        <w:rPr>
          <w:spacing w:val="-8"/>
        </w:rPr>
        <w:t>freedom</w:t>
      </w:r>
      <w:r>
        <w:rPr>
          <w:spacing w:val="-5"/>
        </w:rPr>
        <w:t> </w:t>
      </w:r>
      <w:r>
        <w:rPr>
          <w:spacing w:val="-8"/>
        </w:rPr>
        <w:t>of</w:t>
      </w:r>
      <w:r>
        <w:rPr>
          <w:spacing w:val="-5"/>
        </w:rPr>
        <w:t> </w:t>
      </w:r>
      <w:r>
        <w:rPr>
          <w:spacing w:val="-8"/>
        </w:rPr>
        <w:t>expression</w:t>
      </w:r>
      <w:r>
        <w:rPr>
          <w:spacing w:val="-5"/>
        </w:rPr>
        <w:t> </w:t>
      </w:r>
      <w:r>
        <w:rPr>
          <w:spacing w:val="-8"/>
        </w:rPr>
        <w:t>both</w:t>
      </w:r>
      <w:r>
        <w:rPr>
          <w:spacing w:val="-5"/>
        </w:rPr>
        <w:t> </w:t>
      </w:r>
      <w:r>
        <w:rPr>
          <w:spacing w:val="-8"/>
        </w:rPr>
        <w:t>at </w:t>
      </w:r>
      <w:r>
        <w:rPr/>
        <w:t>work and away from work.</w:t>
      </w:r>
    </w:p>
    <w:p>
      <w:pPr>
        <w:pStyle w:val="BodyText"/>
        <w:spacing w:line="285" w:lineRule="auto" w:before="109"/>
        <w:ind w:left="259" w:right="139"/>
        <w:jc w:val="both"/>
      </w:pPr>
      <w:r>
        <w:rPr>
          <w:spacing w:val="-4"/>
        </w:rPr>
        <w:t>In</w:t>
      </w:r>
      <w:r>
        <w:rPr>
          <w:spacing w:val="-8"/>
        </w:rPr>
        <w:t> </w:t>
      </w:r>
      <w:r>
        <w:rPr>
          <w:spacing w:val="-4"/>
        </w:rPr>
        <w:t>the</w:t>
      </w:r>
      <w:r>
        <w:rPr>
          <w:spacing w:val="-8"/>
        </w:rPr>
        <w:t> </w:t>
      </w:r>
      <w:r>
        <w:rPr>
          <w:spacing w:val="-4"/>
        </w:rPr>
        <w:t>final</w:t>
      </w:r>
      <w:r>
        <w:rPr>
          <w:spacing w:val="-8"/>
        </w:rPr>
        <w:t> </w:t>
      </w:r>
      <w:r>
        <w:rPr>
          <w:spacing w:val="-4"/>
        </w:rPr>
        <w:t>chapter,</w:t>
      </w:r>
      <w:r>
        <w:rPr>
          <w:spacing w:val="-8"/>
        </w:rPr>
        <w:t> </w:t>
      </w:r>
      <w:r>
        <w:rPr>
          <w:spacing w:val="-4"/>
        </w:rPr>
        <w:t>the</w:t>
      </w:r>
      <w:r>
        <w:rPr>
          <w:spacing w:val="-8"/>
        </w:rPr>
        <w:t> </w:t>
      </w:r>
      <w:r>
        <w:rPr>
          <w:spacing w:val="-4"/>
        </w:rPr>
        <w:t>authors</w:t>
      </w:r>
      <w:r>
        <w:rPr>
          <w:spacing w:val="-8"/>
        </w:rPr>
        <w:t> </w:t>
      </w:r>
      <w:r>
        <w:rPr>
          <w:spacing w:val="-4"/>
        </w:rPr>
        <w:t>draw</w:t>
      </w:r>
      <w:r>
        <w:rPr>
          <w:spacing w:val="-8"/>
        </w:rPr>
        <w:t> </w:t>
      </w:r>
      <w:r>
        <w:rPr>
          <w:spacing w:val="-4"/>
        </w:rPr>
        <w:t>together</w:t>
      </w:r>
      <w:r>
        <w:rPr>
          <w:spacing w:val="-8"/>
        </w:rPr>
        <w:t> </w:t>
      </w:r>
      <w:r>
        <w:rPr>
          <w:spacing w:val="-4"/>
        </w:rPr>
        <w:t>the </w:t>
      </w:r>
      <w:r>
        <w:rPr/>
        <w:t>argument which runs behind each chapter: that </w:t>
      </w:r>
      <w:r>
        <w:rPr>
          <w:spacing w:val="-6"/>
        </w:rPr>
        <w:t>human</w:t>
      </w:r>
      <w:r>
        <w:rPr>
          <w:spacing w:val="-7"/>
        </w:rPr>
        <w:t> </w:t>
      </w:r>
      <w:r>
        <w:rPr>
          <w:spacing w:val="-6"/>
        </w:rPr>
        <w:t>rights</w:t>
      </w:r>
      <w:r>
        <w:rPr>
          <w:spacing w:val="-7"/>
        </w:rPr>
        <w:t> </w:t>
      </w:r>
      <w:r>
        <w:rPr>
          <w:spacing w:val="-6"/>
        </w:rPr>
        <w:t>both</w:t>
      </w:r>
      <w:r>
        <w:rPr>
          <w:spacing w:val="-7"/>
        </w:rPr>
        <w:t> </w:t>
      </w:r>
      <w:r>
        <w:rPr>
          <w:spacing w:val="-6"/>
        </w:rPr>
        <w:t>explain</w:t>
      </w:r>
      <w:r>
        <w:rPr>
          <w:spacing w:val="-7"/>
        </w:rPr>
        <w:t> </w:t>
      </w:r>
      <w:r>
        <w:rPr>
          <w:spacing w:val="-6"/>
        </w:rPr>
        <w:t>and</w:t>
      </w:r>
      <w:r>
        <w:rPr>
          <w:spacing w:val="-7"/>
        </w:rPr>
        <w:t> </w:t>
      </w:r>
      <w:r>
        <w:rPr>
          <w:spacing w:val="-6"/>
        </w:rPr>
        <w:t>justify</w:t>
      </w:r>
      <w:r>
        <w:rPr>
          <w:spacing w:val="-7"/>
        </w:rPr>
        <w:t> </w:t>
      </w:r>
      <w:r>
        <w:rPr>
          <w:spacing w:val="-6"/>
        </w:rPr>
        <w:t>employment </w:t>
      </w:r>
      <w:r>
        <w:rPr/>
        <w:t>law and labour standards and are therefore </w:t>
      </w:r>
      <w:r>
        <w:rPr>
          <w:spacing w:val="-8"/>
        </w:rPr>
        <w:t>essential</w:t>
      </w:r>
      <w:r>
        <w:rPr>
          <w:spacing w:val="-7"/>
        </w:rPr>
        <w:t> </w:t>
      </w:r>
      <w:r>
        <w:rPr>
          <w:spacing w:val="-8"/>
        </w:rPr>
        <w:t>to</w:t>
      </w:r>
      <w:r>
        <w:rPr>
          <w:spacing w:val="-6"/>
        </w:rPr>
        <w:t> </w:t>
      </w:r>
      <w:r>
        <w:rPr>
          <w:spacing w:val="-8"/>
        </w:rPr>
        <w:t>understanding</w:t>
      </w:r>
      <w:r>
        <w:rPr>
          <w:spacing w:val="-6"/>
        </w:rPr>
        <w:t> </w:t>
      </w:r>
      <w:r>
        <w:rPr>
          <w:spacing w:val="-8"/>
        </w:rPr>
        <w:t>this</w:t>
      </w:r>
      <w:r>
        <w:rPr>
          <w:spacing w:val="-6"/>
        </w:rPr>
        <w:t> </w:t>
      </w:r>
      <w:r>
        <w:rPr>
          <w:spacing w:val="-8"/>
        </w:rPr>
        <w:t>curious</w:t>
      </w:r>
      <w:r>
        <w:rPr>
          <w:spacing w:val="-6"/>
        </w:rPr>
        <w:t> </w:t>
      </w:r>
      <w:r>
        <w:rPr>
          <w:spacing w:val="-8"/>
        </w:rPr>
        <w:t>hybrid</w:t>
      </w:r>
      <w:r>
        <w:rPr>
          <w:spacing w:val="-7"/>
        </w:rPr>
        <w:t> </w:t>
      </w:r>
      <w:r>
        <w:rPr>
          <w:spacing w:val="-8"/>
        </w:rPr>
        <w:t>field.</w:t>
      </w:r>
    </w:p>
    <w:p>
      <w:pPr>
        <w:pStyle w:val="BodyText"/>
        <w:spacing w:after="0" w:line="285" w:lineRule="auto"/>
        <w:jc w:val="both"/>
        <w:sectPr>
          <w:type w:val="continuous"/>
          <w:pgSz w:w="11910" w:h="16840"/>
          <w:pgMar w:header="433" w:footer="568" w:top="1920" w:bottom="0" w:left="425" w:right="992"/>
          <w:cols w:num="2" w:equalWidth="0">
            <w:col w:w="5370" w:space="40"/>
            <w:col w:w="5083"/>
          </w:cols>
        </w:sectPr>
      </w:pPr>
    </w:p>
    <w:p>
      <w:pPr>
        <w:pStyle w:val="BodyText"/>
      </w:pPr>
    </w:p>
    <w:p>
      <w:pPr>
        <w:pStyle w:val="BodyText"/>
      </w:pPr>
    </w:p>
    <w:p>
      <w:pPr>
        <w:pStyle w:val="BodyText"/>
      </w:pPr>
    </w:p>
    <w:p>
      <w:pPr>
        <w:pStyle w:val="BodyText"/>
      </w:pPr>
    </w:p>
    <w:p>
      <w:pPr>
        <w:pStyle w:val="BodyText"/>
        <w:spacing w:before="50"/>
      </w:pPr>
    </w:p>
    <w:p>
      <w:pPr>
        <w:pStyle w:val="BodyText"/>
        <w:spacing w:after="0"/>
        <w:sectPr>
          <w:pgSz w:w="11910" w:h="16840"/>
          <w:pgMar w:header="433" w:footer="568" w:top="1120" w:bottom="760" w:left="425" w:right="992"/>
        </w:sectPr>
      </w:pPr>
    </w:p>
    <w:p>
      <w:pPr>
        <w:pStyle w:val="BodyText"/>
        <w:spacing w:line="285" w:lineRule="auto" w:before="94"/>
        <w:ind w:left="708"/>
        <w:jc w:val="both"/>
      </w:pPr>
      <w:r>
        <w:rPr>
          <w:spacing w:val="-8"/>
        </w:rPr>
        <w:t>Discrimination</w:t>
      </w:r>
      <w:r>
        <w:rPr>
          <w:spacing w:val="-5"/>
        </w:rPr>
        <w:t> </w:t>
      </w:r>
      <w:r>
        <w:rPr>
          <w:spacing w:val="-8"/>
        </w:rPr>
        <w:t>lawyers</w:t>
      </w:r>
      <w:r>
        <w:rPr>
          <w:spacing w:val="-5"/>
        </w:rPr>
        <w:t> </w:t>
      </w:r>
      <w:r>
        <w:rPr>
          <w:spacing w:val="-8"/>
        </w:rPr>
        <w:t>will</w:t>
      </w:r>
      <w:r>
        <w:rPr>
          <w:spacing w:val="-5"/>
        </w:rPr>
        <w:t> </w:t>
      </w:r>
      <w:r>
        <w:rPr>
          <w:spacing w:val="-8"/>
        </w:rPr>
        <w:t>find</w:t>
      </w:r>
      <w:r>
        <w:rPr>
          <w:spacing w:val="-5"/>
        </w:rPr>
        <w:t> </w:t>
      </w:r>
      <w:r>
        <w:rPr>
          <w:spacing w:val="-8"/>
        </w:rPr>
        <w:t>chapter</w:t>
      </w:r>
      <w:r>
        <w:rPr>
          <w:spacing w:val="-5"/>
        </w:rPr>
        <w:t> </w:t>
      </w:r>
      <w:r>
        <w:rPr>
          <w:spacing w:val="-8"/>
        </w:rPr>
        <w:t>four,</w:t>
      </w:r>
      <w:r>
        <w:rPr>
          <w:spacing w:val="-5"/>
        </w:rPr>
        <w:t> </w:t>
      </w:r>
      <w:r>
        <w:rPr>
          <w:spacing w:val="-8"/>
        </w:rPr>
        <w:t>on</w:t>
      </w:r>
      <w:r>
        <w:rPr>
          <w:spacing w:val="-5"/>
        </w:rPr>
        <w:t> </w:t>
      </w:r>
      <w:r>
        <w:rPr>
          <w:spacing w:val="-8"/>
        </w:rPr>
        <w:t>the </w:t>
      </w:r>
      <w:r>
        <w:rPr/>
        <w:t>right to equal treatment and equal opportunity, </w:t>
      </w:r>
      <w:r>
        <w:rPr>
          <w:spacing w:val="-2"/>
        </w:rPr>
        <w:t>particularly</w:t>
      </w:r>
      <w:r>
        <w:rPr>
          <w:spacing w:val="-14"/>
        </w:rPr>
        <w:t> </w:t>
      </w:r>
      <w:r>
        <w:rPr>
          <w:spacing w:val="-2"/>
        </w:rPr>
        <w:t>interesting.</w:t>
      </w:r>
      <w:r>
        <w:rPr>
          <w:spacing w:val="-14"/>
        </w:rPr>
        <w:t> </w:t>
      </w:r>
      <w:r>
        <w:rPr>
          <w:spacing w:val="-2"/>
        </w:rPr>
        <w:t>It</w:t>
      </w:r>
      <w:r>
        <w:rPr>
          <w:spacing w:val="-14"/>
        </w:rPr>
        <w:t> </w:t>
      </w:r>
      <w:r>
        <w:rPr>
          <w:spacing w:val="-2"/>
        </w:rPr>
        <w:t>starts</w:t>
      </w:r>
      <w:r>
        <w:rPr>
          <w:spacing w:val="-14"/>
        </w:rPr>
        <w:t> </w:t>
      </w:r>
      <w:r>
        <w:rPr>
          <w:spacing w:val="-2"/>
        </w:rPr>
        <w:t>by</w:t>
      </w:r>
      <w:r>
        <w:rPr>
          <w:spacing w:val="-14"/>
        </w:rPr>
        <w:t> </w:t>
      </w:r>
      <w:r>
        <w:rPr>
          <w:spacing w:val="-2"/>
        </w:rPr>
        <w:t>examining</w:t>
      </w:r>
      <w:r>
        <w:rPr>
          <w:spacing w:val="-13"/>
        </w:rPr>
        <w:t> </w:t>
      </w:r>
      <w:r>
        <w:rPr>
          <w:spacing w:val="-2"/>
        </w:rPr>
        <w:t>the </w:t>
      </w:r>
      <w:r>
        <w:rPr/>
        <w:t>distinctive approach of human rights law, and particularly Article 14 ECHR, to the problem of </w:t>
      </w:r>
      <w:r>
        <w:rPr>
          <w:spacing w:val="-2"/>
        </w:rPr>
        <w:t>unjustifiable</w:t>
      </w:r>
      <w:r>
        <w:rPr>
          <w:spacing w:val="-9"/>
        </w:rPr>
        <w:t> </w:t>
      </w:r>
      <w:r>
        <w:rPr>
          <w:spacing w:val="-2"/>
        </w:rPr>
        <w:t>discrimination.</w:t>
      </w:r>
      <w:r>
        <w:rPr>
          <w:spacing w:val="-9"/>
        </w:rPr>
        <w:t> </w:t>
      </w:r>
      <w:r>
        <w:rPr>
          <w:spacing w:val="-2"/>
        </w:rPr>
        <w:t>One</w:t>
      </w:r>
      <w:r>
        <w:rPr>
          <w:spacing w:val="-9"/>
        </w:rPr>
        <w:t> </w:t>
      </w:r>
      <w:r>
        <w:rPr>
          <w:spacing w:val="-2"/>
        </w:rPr>
        <w:t>important</w:t>
      </w:r>
      <w:r>
        <w:rPr>
          <w:spacing w:val="-9"/>
        </w:rPr>
        <w:t> </w:t>
      </w:r>
      <w:r>
        <w:rPr>
          <w:spacing w:val="-2"/>
        </w:rPr>
        <w:t>point </w:t>
      </w:r>
      <w:r>
        <w:rPr/>
        <w:t>is that the scope of protected characteristics is </w:t>
      </w:r>
      <w:r>
        <w:rPr>
          <w:spacing w:val="-4"/>
        </w:rPr>
        <w:t>unlimited,</w:t>
      </w:r>
      <w:r>
        <w:rPr>
          <w:spacing w:val="-10"/>
        </w:rPr>
        <w:t> </w:t>
      </w:r>
      <w:r>
        <w:rPr>
          <w:spacing w:val="-4"/>
        </w:rPr>
        <w:t>because</w:t>
      </w:r>
      <w:r>
        <w:rPr>
          <w:spacing w:val="-10"/>
        </w:rPr>
        <w:t> </w:t>
      </w:r>
      <w:r>
        <w:rPr>
          <w:spacing w:val="-4"/>
        </w:rPr>
        <w:t>the</w:t>
      </w:r>
      <w:r>
        <w:rPr>
          <w:spacing w:val="-10"/>
        </w:rPr>
        <w:t> </w:t>
      </w:r>
      <w:r>
        <w:rPr>
          <w:spacing w:val="-4"/>
        </w:rPr>
        <w:t>list</w:t>
      </w:r>
      <w:r>
        <w:rPr>
          <w:spacing w:val="-10"/>
        </w:rPr>
        <w:t> </w:t>
      </w:r>
      <w:r>
        <w:rPr>
          <w:spacing w:val="-4"/>
        </w:rPr>
        <w:t>of</w:t>
      </w:r>
      <w:r>
        <w:rPr>
          <w:spacing w:val="-10"/>
        </w:rPr>
        <w:t> </w:t>
      </w:r>
      <w:r>
        <w:rPr>
          <w:spacing w:val="-4"/>
        </w:rPr>
        <w:t>those</w:t>
      </w:r>
      <w:r>
        <w:rPr>
          <w:spacing w:val="-10"/>
        </w:rPr>
        <w:t> </w:t>
      </w:r>
      <w:r>
        <w:rPr>
          <w:spacing w:val="-4"/>
        </w:rPr>
        <w:t>characteristics </w:t>
      </w:r>
      <w:r>
        <w:rPr/>
        <w:t>in Article 14 ends </w:t>
      </w:r>
      <w:r>
        <w:rPr>
          <w:i/>
        </w:rPr>
        <w:t>‘… or other status'</w:t>
      </w:r>
      <w:r>
        <w:rPr/>
        <w:t>: the list is illustrative, not exhaustive. That has allowed</w:t>
      </w:r>
      <w:r>
        <w:rPr>
          <w:spacing w:val="40"/>
        </w:rPr>
        <w:t> </w:t>
      </w:r>
      <w:r>
        <w:rPr/>
        <w:t>the European Court of Human Rights to extend </w:t>
      </w:r>
      <w:r>
        <w:rPr>
          <w:spacing w:val="-4"/>
        </w:rPr>
        <w:t>protection</w:t>
      </w:r>
      <w:r>
        <w:rPr>
          <w:spacing w:val="-11"/>
        </w:rPr>
        <w:t> </w:t>
      </w:r>
      <w:r>
        <w:rPr>
          <w:spacing w:val="-4"/>
        </w:rPr>
        <w:t>over</w:t>
      </w:r>
      <w:r>
        <w:rPr>
          <w:spacing w:val="-11"/>
        </w:rPr>
        <w:t> </w:t>
      </w:r>
      <w:r>
        <w:rPr>
          <w:spacing w:val="-4"/>
        </w:rPr>
        <w:t>time</w:t>
      </w:r>
      <w:r>
        <w:rPr>
          <w:spacing w:val="-11"/>
        </w:rPr>
        <w:t> </w:t>
      </w:r>
      <w:r>
        <w:rPr>
          <w:spacing w:val="-4"/>
        </w:rPr>
        <w:t>as</w:t>
      </w:r>
      <w:r>
        <w:rPr>
          <w:spacing w:val="-11"/>
        </w:rPr>
        <w:t> </w:t>
      </w:r>
      <w:r>
        <w:rPr>
          <w:spacing w:val="-4"/>
        </w:rPr>
        <w:t>society</w:t>
      </w:r>
      <w:r>
        <w:rPr>
          <w:spacing w:val="-11"/>
        </w:rPr>
        <w:t> </w:t>
      </w:r>
      <w:r>
        <w:rPr>
          <w:spacing w:val="-4"/>
        </w:rPr>
        <w:t>acknowledges</w:t>
      </w:r>
      <w:r>
        <w:rPr>
          <w:spacing w:val="-11"/>
        </w:rPr>
        <w:t> </w:t>
      </w:r>
      <w:r>
        <w:rPr>
          <w:spacing w:val="-4"/>
        </w:rPr>
        <w:t>new </w:t>
      </w:r>
      <w:r>
        <w:rPr/>
        <w:t>groups</w:t>
      </w:r>
      <w:r>
        <w:rPr>
          <w:spacing w:val="-16"/>
        </w:rPr>
        <w:t> </w:t>
      </w:r>
      <w:r>
        <w:rPr/>
        <w:t>which</w:t>
      </w:r>
      <w:r>
        <w:rPr>
          <w:spacing w:val="-16"/>
        </w:rPr>
        <w:t> </w:t>
      </w:r>
      <w:r>
        <w:rPr/>
        <w:t>suffer</w:t>
      </w:r>
      <w:r>
        <w:rPr>
          <w:spacing w:val="-16"/>
        </w:rPr>
        <w:t> </w:t>
      </w:r>
      <w:r>
        <w:rPr/>
        <w:t>prejudicial</w:t>
      </w:r>
      <w:r>
        <w:rPr>
          <w:spacing w:val="-16"/>
        </w:rPr>
        <w:t> </w:t>
      </w:r>
      <w:r>
        <w:rPr/>
        <w:t>disadvantageous treatment because, for instance, of disability, sexual</w:t>
      </w:r>
      <w:r>
        <w:rPr>
          <w:spacing w:val="-16"/>
        </w:rPr>
        <w:t> </w:t>
      </w:r>
      <w:r>
        <w:rPr/>
        <w:t>orientation</w:t>
      </w:r>
      <w:r>
        <w:rPr>
          <w:spacing w:val="-16"/>
        </w:rPr>
        <w:t> </w:t>
      </w:r>
      <w:r>
        <w:rPr/>
        <w:t>or</w:t>
      </w:r>
      <w:r>
        <w:rPr>
          <w:spacing w:val="-16"/>
        </w:rPr>
        <w:t> </w:t>
      </w:r>
      <w:r>
        <w:rPr/>
        <w:t>trans</w:t>
      </w:r>
      <w:r>
        <w:rPr>
          <w:spacing w:val="-16"/>
        </w:rPr>
        <w:t> </w:t>
      </w:r>
      <w:r>
        <w:rPr/>
        <w:t>status.</w:t>
      </w:r>
    </w:p>
    <w:p>
      <w:pPr>
        <w:spacing w:line="285" w:lineRule="auto" w:before="109"/>
        <w:ind w:left="708" w:right="0" w:firstLine="0"/>
        <w:jc w:val="both"/>
        <w:rPr>
          <w:sz w:val="20"/>
        </w:rPr>
      </w:pPr>
      <w:r>
        <w:rPr>
          <w:spacing w:val="-2"/>
          <w:sz w:val="20"/>
        </w:rPr>
        <w:t>Another</w:t>
      </w:r>
      <w:r>
        <w:rPr>
          <w:spacing w:val="-14"/>
          <w:sz w:val="20"/>
        </w:rPr>
        <w:t> </w:t>
      </w:r>
      <w:r>
        <w:rPr>
          <w:spacing w:val="-2"/>
          <w:sz w:val="20"/>
        </w:rPr>
        <w:t>important</w:t>
      </w:r>
      <w:r>
        <w:rPr>
          <w:spacing w:val="-14"/>
          <w:sz w:val="20"/>
        </w:rPr>
        <w:t> </w:t>
      </w:r>
      <w:r>
        <w:rPr>
          <w:spacing w:val="-2"/>
          <w:sz w:val="20"/>
        </w:rPr>
        <w:t>difference</w:t>
      </w:r>
      <w:r>
        <w:rPr>
          <w:spacing w:val="-14"/>
          <w:sz w:val="20"/>
        </w:rPr>
        <w:t> </w:t>
      </w:r>
      <w:r>
        <w:rPr>
          <w:spacing w:val="-2"/>
          <w:sz w:val="20"/>
        </w:rPr>
        <w:t>is</w:t>
      </w:r>
      <w:r>
        <w:rPr>
          <w:spacing w:val="-14"/>
          <w:sz w:val="20"/>
        </w:rPr>
        <w:t> </w:t>
      </w:r>
      <w:r>
        <w:rPr>
          <w:spacing w:val="-2"/>
          <w:sz w:val="20"/>
        </w:rPr>
        <w:t>that</w:t>
      </w:r>
      <w:r>
        <w:rPr>
          <w:spacing w:val="-14"/>
          <w:sz w:val="20"/>
        </w:rPr>
        <w:t> </w:t>
      </w:r>
      <w:r>
        <w:rPr>
          <w:spacing w:val="-2"/>
          <w:sz w:val="20"/>
        </w:rPr>
        <w:t>under</w:t>
      </w:r>
      <w:r>
        <w:rPr>
          <w:spacing w:val="-13"/>
          <w:sz w:val="20"/>
        </w:rPr>
        <w:t> </w:t>
      </w:r>
      <w:r>
        <w:rPr>
          <w:spacing w:val="-2"/>
          <w:sz w:val="20"/>
        </w:rPr>
        <w:t>Article </w:t>
      </w:r>
      <w:r>
        <w:rPr>
          <w:sz w:val="20"/>
        </w:rPr>
        <w:t>14,</w:t>
      </w:r>
      <w:r>
        <w:rPr>
          <w:spacing w:val="-13"/>
          <w:sz w:val="20"/>
        </w:rPr>
        <w:t> </w:t>
      </w:r>
      <w:r>
        <w:rPr>
          <w:sz w:val="20"/>
        </w:rPr>
        <w:t>unlike</w:t>
      </w:r>
      <w:r>
        <w:rPr>
          <w:spacing w:val="-13"/>
          <w:sz w:val="20"/>
        </w:rPr>
        <w:t> </w:t>
      </w:r>
      <w:r>
        <w:rPr>
          <w:sz w:val="20"/>
        </w:rPr>
        <w:t>in</w:t>
      </w:r>
      <w:r>
        <w:rPr>
          <w:spacing w:val="-13"/>
          <w:sz w:val="20"/>
        </w:rPr>
        <w:t> </w:t>
      </w:r>
      <w:r>
        <w:rPr>
          <w:sz w:val="20"/>
        </w:rPr>
        <w:t>UK</w:t>
      </w:r>
      <w:r>
        <w:rPr>
          <w:spacing w:val="-13"/>
          <w:sz w:val="20"/>
        </w:rPr>
        <w:t> </w:t>
      </w:r>
      <w:r>
        <w:rPr>
          <w:sz w:val="20"/>
        </w:rPr>
        <w:t>or</w:t>
      </w:r>
      <w:r>
        <w:rPr>
          <w:spacing w:val="-13"/>
          <w:sz w:val="20"/>
        </w:rPr>
        <w:t> </w:t>
      </w:r>
      <w:r>
        <w:rPr>
          <w:sz w:val="20"/>
        </w:rPr>
        <w:t>EU</w:t>
      </w:r>
      <w:r>
        <w:rPr>
          <w:spacing w:val="-13"/>
          <w:sz w:val="20"/>
        </w:rPr>
        <w:t> </w:t>
      </w:r>
      <w:r>
        <w:rPr>
          <w:sz w:val="20"/>
        </w:rPr>
        <w:t>law,</w:t>
      </w:r>
      <w:r>
        <w:rPr>
          <w:spacing w:val="-13"/>
          <w:sz w:val="20"/>
        </w:rPr>
        <w:t> </w:t>
      </w:r>
      <w:r>
        <w:rPr>
          <w:sz w:val="20"/>
        </w:rPr>
        <w:t>there</w:t>
      </w:r>
      <w:r>
        <w:rPr>
          <w:spacing w:val="-13"/>
          <w:sz w:val="20"/>
        </w:rPr>
        <w:t> </w:t>
      </w:r>
      <w:r>
        <w:rPr>
          <w:sz w:val="20"/>
        </w:rPr>
        <w:t>is</w:t>
      </w:r>
      <w:r>
        <w:rPr>
          <w:spacing w:val="-13"/>
          <w:sz w:val="20"/>
        </w:rPr>
        <w:t> </w:t>
      </w:r>
      <w:r>
        <w:rPr>
          <w:sz w:val="20"/>
        </w:rPr>
        <w:t>no</w:t>
      </w:r>
      <w:r>
        <w:rPr>
          <w:spacing w:val="-13"/>
          <w:sz w:val="20"/>
        </w:rPr>
        <w:t> </w:t>
      </w:r>
      <w:r>
        <w:rPr>
          <w:sz w:val="20"/>
        </w:rPr>
        <w:t>distinction between direct and indirect discrimination, and direct discrimination is in principle capable of justification.</w:t>
      </w:r>
      <w:r>
        <w:rPr>
          <w:spacing w:val="-14"/>
          <w:sz w:val="20"/>
        </w:rPr>
        <w:t> </w:t>
      </w:r>
      <w:r>
        <w:rPr>
          <w:sz w:val="20"/>
        </w:rPr>
        <w:t>As</w:t>
      </w:r>
      <w:r>
        <w:rPr>
          <w:spacing w:val="-14"/>
          <w:sz w:val="20"/>
        </w:rPr>
        <w:t> </w:t>
      </w:r>
      <w:r>
        <w:rPr>
          <w:sz w:val="20"/>
        </w:rPr>
        <w:t>the</w:t>
      </w:r>
      <w:r>
        <w:rPr>
          <w:spacing w:val="-14"/>
          <w:sz w:val="20"/>
        </w:rPr>
        <w:t> </w:t>
      </w:r>
      <w:r>
        <w:rPr>
          <w:sz w:val="20"/>
        </w:rPr>
        <w:t>authors</w:t>
      </w:r>
      <w:r>
        <w:rPr>
          <w:spacing w:val="-14"/>
          <w:sz w:val="20"/>
        </w:rPr>
        <w:t> </w:t>
      </w:r>
      <w:r>
        <w:rPr>
          <w:sz w:val="20"/>
        </w:rPr>
        <w:t>explain:</w:t>
      </w:r>
      <w:r>
        <w:rPr>
          <w:spacing w:val="-14"/>
          <w:sz w:val="20"/>
        </w:rPr>
        <w:t> </w:t>
      </w:r>
      <w:r>
        <w:rPr>
          <w:sz w:val="20"/>
        </w:rPr>
        <w:t>‘</w:t>
      </w:r>
      <w:r>
        <w:rPr>
          <w:i/>
          <w:sz w:val="20"/>
        </w:rPr>
        <w:t>Grounds</w:t>
      </w:r>
      <w:r>
        <w:rPr>
          <w:i/>
          <w:spacing w:val="-14"/>
          <w:sz w:val="20"/>
        </w:rPr>
        <w:t> </w:t>
      </w:r>
      <w:r>
        <w:rPr>
          <w:i/>
          <w:sz w:val="20"/>
        </w:rPr>
        <w:t>of</w:t>
      </w:r>
      <w:r>
        <w:rPr>
          <w:i/>
          <w:sz w:val="20"/>
        </w:rPr>
        <w:t> distinction between persons can be impugned if </w:t>
      </w:r>
      <w:r>
        <w:rPr>
          <w:i/>
          <w:spacing w:val="-6"/>
          <w:sz w:val="20"/>
        </w:rPr>
        <w:t>they</w:t>
      </w:r>
      <w:r>
        <w:rPr>
          <w:i/>
          <w:spacing w:val="-10"/>
          <w:sz w:val="20"/>
        </w:rPr>
        <w:t> </w:t>
      </w:r>
      <w:r>
        <w:rPr>
          <w:i/>
          <w:spacing w:val="-6"/>
          <w:sz w:val="20"/>
        </w:rPr>
        <w:t>have</w:t>
      </w:r>
      <w:r>
        <w:rPr>
          <w:i/>
          <w:spacing w:val="-10"/>
          <w:sz w:val="20"/>
        </w:rPr>
        <w:t> </w:t>
      </w:r>
      <w:r>
        <w:rPr>
          <w:i/>
          <w:spacing w:val="-6"/>
          <w:sz w:val="20"/>
        </w:rPr>
        <w:t>no</w:t>
      </w:r>
      <w:r>
        <w:rPr>
          <w:i/>
          <w:spacing w:val="-10"/>
          <w:sz w:val="20"/>
        </w:rPr>
        <w:t> </w:t>
      </w:r>
      <w:r>
        <w:rPr>
          <w:i/>
          <w:spacing w:val="-6"/>
          <w:sz w:val="20"/>
        </w:rPr>
        <w:t>objective</w:t>
      </w:r>
      <w:r>
        <w:rPr>
          <w:i/>
          <w:spacing w:val="-10"/>
          <w:sz w:val="20"/>
        </w:rPr>
        <w:t> </w:t>
      </w:r>
      <w:r>
        <w:rPr>
          <w:i/>
          <w:spacing w:val="-6"/>
          <w:sz w:val="20"/>
        </w:rPr>
        <w:t>and</w:t>
      </w:r>
      <w:r>
        <w:rPr>
          <w:i/>
          <w:spacing w:val="-10"/>
          <w:sz w:val="20"/>
        </w:rPr>
        <w:t> </w:t>
      </w:r>
      <w:r>
        <w:rPr>
          <w:i/>
          <w:spacing w:val="-6"/>
          <w:sz w:val="20"/>
        </w:rPr>
        <w:t>reasonable</w:t>
      </w:r>
      <w:r>
        <w:rPr>
          <w:i/>
          <w:spacing w:val="-9"/>
          <w:sz w:val="20"/>
        </w:rPr>
        <w:t> </w:t>
      </w:r>
      <w:r>
        <w:rPr>
          <w:i/>
          <w:spacing w:val="-6"/>
          <w:sz w:val="20"/>
        </w:rPr>
        <w:t>justification. The</w:t>
      </w:r>
      <w:r>
        <w:rPr>
          <w:i/>
          <w:spacing w:val="-7"/>
          <w:sz w:val="20"/>
        </w:rPr>
        <w:t> </w:t>
      </w:r>
      <w:r>
        <w:rPr>
          <w:i/>
          <w:spacing w:val="-6"/>
          <w:sz w:val="20"/>
        </w:rPr>
        <w:t>ground</w:t>
      </w:r>
      <w:r>
        <w:rPr>
          <w:i/>
          <w:spacing w:val="-7"/>
          <w:sz w:val="20"/>
        </w:rPr>
        <w:t> </w:t>
      </w:r>
      <w:r>
        <w:rPr>
          <w:i/>
          <w:spacing w:val="-6"/>
          <w:sz w:val="20"/>
        </w:rPr>
        <w:t>of</w:t>
      </w:r>
      <w:r>
        <w:rPr>
          <w:i/>
          <w:spacing w:val="-7"/>
          <w:sz w:val="20"/>
        </w:rPr>
        <w:t> </w:t>
      </w:r>
      <w:r>
        <w:rPr>
          <w:i/>
          <w:spacing w:val="-6"/>
          <w:sz w:val="20"/>
        </w:rPr>
        <w:t>distinction</w:t>
      </w:r>
      <w:r>
        <w:rPr>
          <w:i/>
          <w:spacing w:val="-7"/>
          <w:sz w:val="20"/>
        </w:rPr>
        <w:t> </w:t>
      </w:r>
      <w:r>
        <w:rPr>
          <w:i/>
          <w:spacing w:val="-6"/>
          <w:sz w:val="20"/>
        </w:rPr>
        <w:t>must</w:t>
      </w:r>
      <w:r>
        <w:rPr>
          <w:i/>
          <w:spacing w:val="-7"/>
          <w:sz w:val="20"/>
        </w:rPr>
        <w:t> </w:t>
      </w:r>
      <w:r>
        <w:rPr>
          <w:i/>
          <w:spacing w:val="-6"/>
          <w:sz w:val="20"/>
        </w:rPr>
        <w:t>pursue</w:t>
      </w:r>
      <w:r>
        <w:rPr>
          <w:i/>
          <w:spacing w:val="-7"/>
          <w:sz w:val="20"/>
        </w:rPr>
        <w:t> </w:t>
      </w:r>
      <w:r>
        <w:rPr>
          <w:i/>
          <w:spacing w:val="-6"/>
          <w:sz w:val="20"/>
        </w:rPr>
        <w:t>a</w:t>
      </w:r>
      <w:r>
        <w:rPr>
          <w:i/>
          <w:spacing w:val="-7"/>
          <w:sz w:val="20"/>
        </w:rPr>
        <w:t> </w:t>
      </w:r>
      <w:r>
        <w:rPr>
          <w:i/>
          <w:spacing w:val="-6"/>
          <w:sz w:val="20"/>
        </w:rPr>
        <w:t>legitimate </w:t>
      </w:r>
      <w:r>
        <w:rPr>
          <w:i/>
          <w:spacing w:val="-4"/>
          <w:sz w:val="20"/>
        </w:rPr>
        <w:t>aim</w:t>
      </w:r>
      <w:r>
        <w:rPr>
          <w:i/>
          <w:spacing w:val="-12"/>
          <w:sz w:val="20"/>
        </w:rPr>
        <w:t> </w:t>
      </w:r>
      <w:r>
        <w:rPr>
          <w:i/>
          <w:spacing w:val="-4"/>
          <w:sz w:val="20"/>
        </w:rPr>
        <w:t>in</w:t>
      </w:r>
      <w:r>
        <w:rPr>
          <w:i/>
          <w:spacing w:val="-12"/>
          <w:sz w:val="20"/>
        </w:rPr>
        <w:t> </w:t>
      </w:r>
      <w:r>
        <w:rPr>
          <w:i/>
          <w:spacing w:val="-4"/>
          <w:sz w:val="20"/>
        </w:rPr>
        <w:t>a</w:t>
      </w:r>
      <w:r>
        <w:rPr>
          <w:i/>
          <w:spacing w:val="-12"/>
          <w:sz w:val="20"/>
        </w:rPr>
        <w:t> </w:t>
      </w:r>
      <w:r>
        <w:rPr>
          <w:i/>
          <w:spacing w:val="-4"/>
          <w:sz w:val="20"/>
        </w:rPr>
        <w:t>reasonable</w:t>
      </w:r>
      <w:r>
        <w:rPr>
          <w:i/>
          <w:spacing w:val="-12"/>
          <w:sz w:val="20"/>
        </w:rPr>
        <w:t> </w:t>
      </w:r>
      <w:r>
        <w:rPr>
          <w:i/>
          <w:spacing w:val="-4"/>
          <w:sz w:val="20"/>
        </w:rPr>
        <w:t>relationship</w:t>
      </w:r>
      <w:r>
        <w:rPr>
          <w:i/>
          <w:spacing w:val="-12"/>
          <w:sz w:val="20"/>
        </w:rPr>
        <w:t> </w:t>
      </w:r>
      <w:r>
        <w:rPr>
          <w:i/>
          <w:spacing w:val="-4"/>
          <w:sz w:val="20"/>
        </w:rPr>
        <w:t>of</w:t>
      </w:r>
      <w:r>
        <w:rPr>
          <w:i/>
          <w:spacing w:val="-11"/>
          <w:sz w:val="20"/>
        </w:rPr>
        <w:t> </w:t>
      </w:r>
      <w:r>
        <w:rPr>
          <w:i/>
          <w:spacing w:val="-4"/>
          <w:sz w:val="20"/>
        </w:rPr>
        <w:t>proportionality </w:t>
      </w:r>
      <w:r>
        <w:rPr>
          <w:i/>
          <w:spacing w:val="-2"/>
          <w:sz w:val="20"/>
        </w:rPr>
        <w:t>between</w:t>
      </w:r>
      <w:r>
        <w:rPr>
          <w:i/>
          <w:spacing w:val="-13"/>
          <w:sz w:val="20"/>
        </w:rPr>
        <w:t> </w:t>
      </w:r>
      <w:r>
        <w:rPr>
          <w:i/>
          <w:spacing w:val="-2"/>
          <w:sz w:val="20"/>
        </w:rPr>
        <w:t>the</w:t>
      </w:r>
      <w:r>
        <w:rPr>
          <w:i/>
          <w:spacing w:val="-13"/>
          <w:sz w:val="20"/>
        </w:rPr>
        <w:t> </w:t>
      </w:r>
      <w:r>
        <w:rPr>
          <w:i/>
          <w:spacing w:val="-2"/>
          <w:sz w:val="20"/>
        </w:rPr>
        <w:t>means</w:t>
      </w:r>
      <w:r>
        <w:rPr>
          <w:i/>
          <w:spacing w:val="-13"/>
          <w:sz w:val="20"/>
        </w:rPr>
        <w:t> </w:t>
      </w:r>
      <w:r>
        <w:rPr>
          <w:i/>
          <w:spacing w:val="-2"/>
          <w:sz w:val="20"/>
        </w:rPr>
        <w:t>employed</w:t>
      </w:r>
      <w:r>
        <w:rPr>
          <w:i/>
          <w:spacing w:val="-13"/>
          <w:sz w:val="20"/>
        </w:rPr>
        <w:t> </w:t>
      </w:r>
      <w:r>
        <w:rPr>
          <w:i/>
          <w:spacing w:val="-2"/>
          <w:sz w:val="20"/>
        </w:rPr>
        <w:t>and</w:t>
      </w:r>
      <w:r>
        <w:rPr>
          <w:i/>
          <w:spacing w:val="-13"/>
          <w:sz w:val="20"/>
        </w:rPr>
        <w:t> </w:t>
      </w:r>
      <w:r>
        <w:rPr>
          <w:i/>
          <w:spacing w:val="-2"/>
          <w:sz w:val="20"/>
        </w:rPr>
        <w:t>the</w:t>
      </w:r>
      <w:r>
        <w:rPr>
          <w:i/>
          <w:spacing w:val="-13"/>
          <w:sz w:val="20"/>
        </w:rPr>
        <w:t> </w:t>
      </w:r>
      <w:r>
        <w:rPr>
          <w:i/>
          <w:spacing w:val="-2"/>
          <w:sz w:val="20"/>
        </w:rPr>
        <w:t>aim</w:t>
      </w:r>
      <w:r>
        <w:rPr>
          <w:i/>
          <w:spacing w:val="-13"/>
          <w:sz w:val="20"/>
        </w:rPr>
        <w:t> </w:t>
      </w:r>
      <w:r>
        <w:rPr>
          <w:i/>
          <w:spacing w:val="-2"/>
          <w:sz w:val="20"/>
        </w:rPr>
        <w:t>sought </w:t>
      </w:r>
      <w:r>
        <w:rPr>
          <w:i/>
          <w:spacing w:val="-6"/>
          <w:sz w:val="20"/>
        </w:rPr>
        <w:t>to</w:t>
      </w:r>
      <w:r>
        <w:rPr>
          <w:i/>
          <w:spacing w:val="-8"/>
          <w:sz w:val="20"/>
        </w:rPr>
        <w:t> </w:t>
      </w:r>
      <w:r>
        <w:rPr>
          <w:i/>
          <w:spacing w:val="-6"/>
          <w:sz w:val="20"/>
        </w:rPr>
        <w:t>be</w:t>
      </w:r>
      <w:r>
        <w:rPr>
          <w:i/>
          <w:spacing w:val="-8"/>
          <w:sz w:val="20"/>
        </w:rPr>
        <w:t> </w:t>
      </w:r>
      <w:r>
        <w:rPr>
          <w:i/>
          <w:spacing w:val="-6"/>
          <w:sz w:val="20"/>
        </w:rPr>
        <w:t>realised</w:t>
      </w:r>
      <w:r>
        <w:rPr>
          <w:spacing w:val="-6"/>
          <w:sz w:val="20"/>
        </w:rPr>
        <w:t>.’</w:t>
      </w:r>
      <w:r>
        <w:rPr>
          <w:spacing w:val="-8"/>
          <w:sz w:val="20"/>
        </w:rPr>
        <w:t> </w:t>
      </w:r>
      <w:r>
        <w:rPr>
          <w:spacing w:val="-6"/>
          <w:sz w:val="20"/>
        </w:rPr>
        <w:t>In</w:t>
      </w:r>
      <w:r>
        <w:rPr>
          <w:spacing w:val="-8"/>
          <w:sz w:val="20"/>
        </w:rPr>
        <w:t> </w:t>
      </w:r>
      <w:r>
        <w:rPr>
          <w:spacing w:val="-6"/>
          <w:sz w:val="20"/>
        </w:rPr>
        <w:t>fact,</w:t>
      </w:r>
      <w:r>
        <w:rPr>
          <w:spacing w:val="-8"/>
          <w:sz w:val="20"/>
        </w:rPr>
        <w:t> </w:t>
      </w:r>
      <w:r>
        <w:rPr>
          <w:spacing w:val="-6"/>
          <w:sz w:val="20"/>
        </w:rPr>
        <w:t>of</w:t>
      </w:r>
      <w:r>
        <w:rPr>
          <w:spacing w:val="-8"/>
          <w:sz w:val="20"/>
        </w:rPr>
        <w:t> </w:t>
      </w:r>
      <w:r>
        <w:rPr>
          <w:spacing w:val="-6"/>
          <w:sz w:val="20"/>
        </w:rPr>
        <w:t>course,</w:t>
      </w:r>
      <w:r>
        <w:rPr>
          <w:spacing w:val="-8"/>
          <w:sz w:val="20"/>
        </w:rPr>
        <w:t> </w:t>
      </w:r>
      <w:r>
        <w:rPr>
          <w:spacing w:val="-6"/>
          <w:sz w:val="20"/>
        </w:rPr>
        <w:t>we</w:t>
      </w:r>
      <w:r>
        <w:rPr>
          <w:spacing w:val="-8"/>
          <w:sz w:val="20"/>
        </w:rPr>
        <w:t> </w:t>
      </w:r>
      <w:r>
        <w:rPr>
          <w:spacing w:val="-6"/>
          <w:sz w:val="20"/>
        </w:rPr>
        <w:t>recognise</w:t>
      </w:r>
      <w:r>
        <w:rPr>
          <w:spacing w:val="-8"/>
          <w:sz w:val="20"/>
        </w:rPr>
        <w:t> </w:t>
      </w:r>
      <w:r>
        <w:rPr>
          <w:spacing w:val="-6"/>
          <w:sz w:val="20"/>
        </w:rPr>
        <w:t>that </w:t>
      </w:r>
      <w:r>
        <w:rPr>
          <w:sz w:val="20"/>
        </w:rPr>
        <w:t>direct</w:t>
      </w:r>
      <w:r>
        <w:rPr>
          <w:spacing w:val="-16"/>
          <w:sz w:val="20"/>
        </w:rPr>
        <w:t> </w:t>
      </w:r>
      <w:r>
        <w:rPr>
          <w:sz w:val="20"/>
        </w:rPr>
        <w:t>discrimination</w:t>
      </w:r>
      <w:r>
        <w:rPr>
          <w:spacing w:val="-16"/>
          <w:sz w:val="20"/>
        </w:rPr>
        <w:t> </w:t>
      </w:r>
      <w:r>
        <w:rPr>
          <w:sz w:val="20"/>
        </w:rPr>
        <w:t>is</w:t>
      </w:r>
      <w:r>
        <w:rPr>
          <w:spacing w:val="-16"/>
          <w:sz w:val="20"/>
        </w:rPr>
        <w:t> </w:t>
      </w:r>
      <w:r>
        <w:rPr>
          <w:sz w:val="20"/>
        </w:rPr>
        <w:t>sometimes</w:t>
      </w:r>
      <w:r>
        <w:rPr>
          <w:spacing w:val="-16"/>
          <w:sz w:val="20"/>
        </w:rPr>
        <w:t> </w:t>
      </w:r>
      <w:r>
        <w:rPr>
          <w:sz w:val="20"/>
        </w:rPr>
        <w:t>morally</w:t>
      </w:r>
      <w:r>
        <w:rPr>
          <w:spacing w:val="-16"/>
          <w:sz w:val="20"/>
        </w:rPr>
        <w:t> </w:t>
      </w:r>
      <w:r>
        <w:rPr>
          <w:sz w:val="20"/>
        </w:rPr>
        <w:t>right, but the Equality Act 2010 can only permit it by </w:t>
      </w:r>
      <w:r>
        <w:rPr>
          <w:spacing w:val="-4"/>
          <w:sz w:val="20"/>
        </w:rPr>
        <w:t>creating</w:t>
      </w:r>
      <w:r>
        <w:rPr>
          <w:spacing w:val="-8"/>
          <w:sz w:val="20"/>
        </w:rPr>
        <w:t> </w:t>
      </w:r>
      <w:r>
        <w:rPr>
          <w:spacing w:val="-4"/>
          <w:sz w:val="20"/>
        </w:rPr>
        <w:t>specific</w:t>
      </w:r>
      <w:r>
        <w:rPr>
          <w:spacing w:val="-8"/>
          <w:sz w:val="20"/>
        </w:rPr>
        <w:t> </w:t>
      </w:r>
      <w:r>
        <w:rPr>
          <w:spacing w:val="-4"/>
          <w:sz w:val="20"/>
        </w:rPr>
        <w:t>and</w:t>
      </w:r>
      <w:r>
        <w:rPr>
          <w:spacing w:val="-8"/>
          <w:sz w:val="20"/>
        </w:rPr>
        <w:t> </w:t>
      </w:r>
      <w:r>
        <w:rPr>
          <w:spacing w:val="-4"/>
          <w:sz w:val="20"/>
        </w:rPr>
        <w:t>rather</w:t>
      </w:r>
      <w:r>
        <w:rPr>
          <w:spacing w:val="-8"/>
          <w:sz w:val="20"/>
        </w:rPr>
        <w:t> </w:t>
      </w:r>
      <w:r>
        <w:rPr>
          <w:spacing w:val="-4"/>
          <w:sz w:val="20"/>
        </w:rPr>
        <w:t>rigid</w:t>
      </w:r>
      <w:r>
        <w:rPr>
          <w:spacing w:val="-8"/>
          <w:sz w:val="20"/>
        </w:rPr>
        <w:t> </w:t>
      </w:r>
      <w:r>
        <w:rPr>
          <w:spacing w:val="-4"/>
          <w:sz w:val="20"/>
        </w:rPr>
        <w:t>exceptions,</w:t>
      </w:r>
      <w:r>
        <w:rPr>
          <w:spacing w:val="-8"/>
          <w:sz w:val="20"/>
        </w:rPr>
        <w:t> </w:t>
      </w:r>
      <w:r>
        <w:rPr>
          <w:spacing w:val="-4"/>
          <w:sz w:val="20"/>
        </w:rPr>
        <w:t>such </w:t>
      </w:r>
      <w:r>
        <w:rPr>
          <w:sz w:val="20"/>
        </w:rPr>
        <w:t>as</w:t>
      </w:r>
      <w:r>
        <w:rPr>
          <w:spacing w:val="20"/>
          <w:sz w:val="20"/>
        </w:rPr>
        <w:t> </w:t>
      </w:r>
      <w:r>
        <w:rPr>
          <w:sz w:val="20"/>
        </w:rPr>
        <w:t>for</w:t>
      </w:r>
      <w:r>
        <w:rPr>
          <w:spacing w:val="21"/>
          <w:sz w:val="20"/>
        </w:rPr>
        <w:t> </w:t>
      </w:r>
      <w:r>
        <w:rPr>
          <w:sz w:val="20"/>
        </w:rPr>
        <w:t>reasonable</w:t>
      </w:r>
      <w:r>
        <w:rPr>
          <w:spacing w:val="21"/>
          <w:sz w:val="20"/>
        </w:rPr>
        <w:t> </w:t>
      </w:r>
      <w:r>
        <w:rPr>
          <w:sz w:val="20"/>
        </w:rPr>
        <w:t>adjustments</w:t>
      </w:r>
      <w:r>
        <w:rPr>
          <w:spacing w:val="21"/>
          <w:sz w:val="20"/>
        </w:rPr>
        <w:t> </w:t>
      </w:r>
      <w:r>
        <w:rPr>
          <w:sz w:val="20"/>
        </w:rPr>
        <w:t>and</w:t>
      </w:r>
      <w:r>
        <w:rPr>
          <w:spacing w:val="21"/>
          <w:sz w:val="20"/>
        </w:rPr>
        <w:t> </w:t>
      </w:r>
      <w:r>
        <w:rPr>
          <w:sz w:val="20"/>
        </w:rPr>
        <w:t>for</w:t>
      </w:r>
      <w:r>
        <w:rPr>
          <w:spacing w:val="20"/>
          <w:sz w:val="20"/>
        </w:rPr>
        <w:t> </w:t>
      </w:r>
      <w:r>
        <w:rPr>
          <w:spacing w:val="-2"/>
          <w:sz w:val="20"/>
        </w:rPr>
        <w:t>genuine</w:t>
      </w:r>
    </w:p>
    <w:p>
      <w:pPr>
        <w:pStyle w:val="BodyText"/>
        <w:spacing w:line="285" w:lineRule="auto" w:before="94"/>
        <w:ind w:left="242" w:right="139"/>
        <w:jc w:val="both"/>
      </w:pPr>
      <w:r>
        <w:rPr/>
        <w:br w:type="column"/>
      </w:r>
      <w:r>
        <w:rPr/>
        <w:t>occupational requirements. The result is cases </w:t>
      </w:r>
      <w:r>
        <w:rPr>
          <w:spacing w:val="-6"/>
        </w:rPr>
        <w:t>which</w:t>
      </w:r>
      <w:r>
        <w:rPr>
          <w:spacing w:val="-10"/>
        </w:rPr>
        <w:t> </w:t>
      </w:r>
      <w:r>
        <w:rPr>
          <w:spacing w:val="-6"/>
        </w:rPr>
        <w:t>tend</w:t>
      </w:r>
      <w:r>
        <w:rPr>
          <w:spacing w:val="-10"/>
        </w:rPr>
        <w:t> </w:t>
      </w:r>
      <w:r>
        <w:rPr>
          <w:spacing w:val="-6"/>
        </w:rPr>
        <w:t>to</w:t>
      </w:r>
      <w:r>
        <w:rPr>
          <w:spacing w:val="-10"/>
        </w:rPr>
        <w:t> </w:t>
      </w:r>
      <w:r>
        <w:rPr>
          <w:spacing w:val="-6"/>
        </w:rPr>
        <w:t>turn</w:t>
      </w:r>
      <w:r>
        <w:rPr>
          <w:spacing w:val="-10"/>
        </w:rPr>
        <w:t> </w:t>
      </w:r>
      <w:r>
        <w:rPr>
          <w:spacing w:val="-6"/>
        </w:rPr>
        <w:t>on</w:t>
      </w:r>
      <w:r>
        <w:rPr>
          <w:spacing w:val="-10"/>
        </w:rPr>
        <w:t> </w:t>
      </w:r>
      <w:r>
        <w:rPr>
          <w:spacing w:val="-6"/>
        </w:rPr>
        <w:t>definitions</w:t>
      </w:r>
      <w:r>
        <w:rPr>
          <w:spacing w:val="-9"/>
        </w:rPr>
        <w:t> </w:t>
      </w:r>
      <w:r>
        <w:rPr>
          <w:spacing w:val="-6"/>
        </w:rPr>
        <w:t>and</w:t>
      </w:r>
      <w:r>
        <w:rPr>
          <w:spacing w:val="-10"/>
        </w:rPr>
        <w:t> </w:t>
      </w:r>
      <w:r>
        <w:rPr>
          <w:spacing w:val="-6"/>
        </w:rPr>
        <w:t>technicalities. </w:t>
      </w:r>
      <w:r>
        <w:rPr/>
        <w:t>In contrast, the focus of Article 14 is always on the</w:t>
      </w:r>
      <w:r>
        <w:rPr>
          <w:spacing w:val="-9"/>
        </w:rPr>
        <w:t> </w:t>
      </w:r>
      <w:r>
        <w:rPr/>
        <w:t>issue</w:t>
      </w:r>
      <w:r>
        <w:rPr>
          <w:spacing w:val="-9"/>
        </w:rPr>
        <w:t> </w:t>
      </w:r>
      <w:r>
        <w:rPr/>
        <w:t>of</w:t>
      </w:r>
      <w:r>
        <w:rPr>
          <w:spacing w:val="-9"/>
        </w:rPr>
        <w:t> </w:t>
      </w:r>
      <w:r>
        <w:rPr/>
        <w:t>proportionality</w:t>
      </w:r>
      <w:r>
        <w:rPr>
          <w:spacing w:val="-9"/>
        </w:rPr>
        <w:t> </w:t>
      </w:r>
      <w:r>
        <w:rPr/>
        <w:t>and</w:t>
      </w:r>
      <w:r>
        <w:rPr>
          <w:spacing w:val="-9"/>
        </w:rPr>
        <w:t> </w:t>
      </w:r>
      <w:r>
        <w:rPr/>
        <w:t>therefore</w:t>
      </w:r>
      <w:r>
        <w:rPr>
          <w:spacing w:val="-9"/>
        </w:rPr>
        <w:t> </w:t>
      </w:r>
      <w:r>
        <w:rPr/>
        <w:t>on</w:t>
      </w:r>
      <w:r>
        <w:rPr>
          <w:spacing w:val="-9"/>
        </w:rPr>
        <w:t> </w:t>
      </w:r>
      <w:r>
        <w:rPr/>
        <w:t>the </w:t>
      </w:r>
      <w:r>
        <w:rPr>
          <w:spacing w:val="-4"/>
        </w:rPr>
        <w:t>fundamental</w:t>
      </w:r>
      <w:r>
        <w:rPr>
          <w:spacing w:val="-7"/>
        </w:rPr>
        <w:t> </w:t>
      </w:r>
      <w:r>
        <w:rPr>
          <w:spacing w:val="-4"/>
        </w:rPr>
        <w:t>purpose</w:t>
      </w:r>
      <w:r>
        <w:rPr>
          <w:spacing w:val="-7"/>
        </w:rPr>
        <w:t> </w:t>
      </w:r>
      <w:r>
        <w:rPr>
          <w:spacing w:val="-4"/>
        </w:rPr>
        <w:t>of</w:t>
      </w:r>
      <w:r>
        <w:rPr>
          <w:spacing w:val="-7"/>
        </w:rPr>
        <w:t> </w:t>
      </w:r>
      <w:r>
        <w:rPr>
          <w:spacing w:val="-4"/>
        </w:rPr>
        <w:t>discrimination</w:t>
      </w:r>
      <w:r>
        <w:rPr>
          <w:spacing w:val="-7"/>
        </w:rPr>
        <w:t> </w:t>
      </w:r>
      <w:r>
        <w:rPr>
          <w:spacing w:val="-4"/>
        </w:rPr>
        <w:t>law.</w:t>
      </w:r>
      <w:r>
        <w:rPr>
          <w:spacing w:val="-7"/>
        </w:rPr>
        <w:t> </w:t>
      </w:r>
      <w:r>
        <w:rPr>
          <w:spacing w:val="-4"/>
        </w:rPr>
        <w:t>In</w:t>
      </w:r>
      <w:r>
        <w:rPr>
          <w:spacing w:val="-7"/>
        </w:rPr>
        <w:t> </w:t>
      </w:r>
      <w:r>
        <w:rPr>
          <w:spacing w:val="-4"/>
        </w:rPr>
        <w:t>the </w:t>
      </w:r>
      <w:r>
        <w:rPr>
          <w:spacing w:val="-2"/>
        </w:rPr>
        <w:t>authors’</w:t>
      </w:r>
      <w:r>
        <w:rPr>
          <w:spacing w:val="-14"/>
        </w:rPr>
        <w:t> </w:t>
      </w:r>
      <w:r>
        <w:rPr>
          <w:spacing w:val="-2"/>
        </w:rPr>
        <w:t>view,</w:t>
      </w:r>
      <w:r>
        <w:rPr>
          <w:spacing w:val="-14"/>
        </w:rPr>
        <w:t> </w:t>
      </w:r>
      <w:r>
        <w:rPr>
          <w:spacing w:val="-2"/>
        </w:rPr>
        <w:t>this</w:t>
      </w:r>
      <w:r>
        <w:rPr>
          <w:spacing w:val="-14"/>
        </w:rPr>
        <w:t> </w:t>
      </w:r>
      <w:r>
        <w:rPr>
          <w:spacing w:val="-2"/>
        </w:rPr>
        <w:t>may,</w:t>
      </w:r>
      <w:r>
        <w:rPr>
          <w:spacing w:val="-14"/>
        </w:rPr>
        <w:t> </w:t>
      </w:r>
      <w:r>
        <w:rPr>
          <w:spacing w:val="-2"/>
        </w:rPr>
        <w:t>for</w:t>
      </w:r>
      <w:r>
        <w:rPr>
          <w:spacing w:val="-14"/>
        </w:rPr>
        <w:t> </w:t>
      </w:r>
      <w:r>
        <w:rPr>
          <w:spacing w:val="-2"/>
        </w:rPr>
        <w:t>instance,</w:t>
      </w:r>
      <w:r>
        <w:rPr>
          <w:spacing w:val="-13"/>
        </w:rPr>
        <w:t> </w:t>
      </w:r>
      <w:r>
        <w:rPr>
          <w:spacing w:val="-2"/>
        </w:rPr>
        <w:t>create</w:t>
      </w:r>
      <w:r>
        <w:rPr>
          <w:spacing w:val="-14"/>
        </w:rPr>
        <w:t> </w:t>
      </w:r>
      <w:r>
        <w:rPr>
          <w:spacing w:val="-2"/>
        </w:rPr>
        <w:t>space </w:t>
      </w:r>
      <w:r>
        <w:rPr/>
        <w:t>for</w:t>
      </w:r>
      <w:r>
        <w:rPr>
          <w:spacing w:val="-16"/>
        </w:rPr>
        <w:t> </w:t>
      </w:r>
      <w:r>
        <w:rPr/>
        <w:t>more</w:t>
      </w:r>
      <w:r>
        <w:rPr>
          <w:spacing w:val="-16"/>
        </w:rPr>
        <w:t> </w:t>
      </w:r>
      <w:r>
        <w:rPr/>
        <w:t>inventive</w:t>
      </w:r>
      <w:r>
        <w:rPr>
          <w:spacing w:val="-16"/>
        </w:rPr>
        <w:t> </w:t>
      </w:r>
      <w:r>
        <w:rPr/>
        <w:t>approaches</w:t>
      </w:r>
      <w:r>
        <w:rPr>
          <w:spacing w:val="-16"/>
        </w:rPr>
        <w:t> </w:t>
      </w:r>
      <w:r>
        <w:rPr/>
        <w:t>to</w:t>
      </w:r>
      <w:r>
        <w:rPr>
          <w:spacing w:val="-16"/>
        </w:rPr>
        <w:t> </w:t>
      </w:r>
      <w:r>
        <w:rPr/>
        <w:t>positive</w:t>
      </w:r>
      <w:r>
        <w:rPr>
          <w:spacing w:val="-15"/>
        </w:rPr>
        <w:t> </w:t>
      </w:r>
      <w:r>
        <w:rPr/>
        <w:t>action.</w:t>
      </w:r>
    </w:p>
    <w:p>
      <w:pPr>
        <w:pStyle w:val="BodyText"/>
        <w:spacing w:line="285" w:lineRule="auto" w:before="111"/>
        <w:ind w:left="242" w:right="139"/>
        <w:jc w:val="both"/>
      </w:pPr>
      <w:r>
        <w:rPr/>
        <w:t>A</w:t>
      </w:r>
      <w:r>
        <w:rPr>
          <w:spacing w:val="-16"/>
        </w:rPr>
        <w:t> </w:t>
      </w:r>
      <w:r>
        <w:rPr/>
        <w:t>number</w:t>
      </w:r>
      <w:r>
        <w:rPr>
          <w:spacing w:val="-16"/>
        </w:rPr>
        <w:t> </w:t>
      </w:r>
      <w:r>
        <w:rPr/>
        <w:t>of</w:t>
      </w:r>
      <w:r>
        <w:rPr>
          <w:spacing w:val="-16"/>
        </w:rPr>
        <w:t> </w:t>
      </w:r>
      <w:r>
        <w:rPr/>
        <w:t>the</w:t>
      </w:r>
      <w:r>
        <w:rPr>
          <w:spacing w:val="-16"/>
        </w:rPr>
        <w:t> </w:t>
      </w:r>
      <w:r>
        <w:rPr/>
        <w:t>remaining</w:t>
      </w:r>
      <w:r>
        <w:rPr>
          <w:spacing w:val="-16"/>
        </w:rPr>
        <w:t> </w:t>
      </w:r>
      <w:r>
        <w:rPr/>
        <w:t>chapters</w:t>
      </w:r>
      <w:r>
        <w:rPr>
          <w:spacing w:val="-15"/>
        </w:rPr>
        <w:t> </w:t>
      </w:r>
      <w:r>
        <w:rPr/>
        <w:t>also</w:t>
      </w:r>
      <w:r>
        <w:rPr>
          <w:spacing w:val="-16"/>
        </w:rPr>
        <w:t> </w:t>
      </w:r>
      <w:r>
        <w:rPr/>
        <w:t>directly </w:t>
      </w:r>
      <w:r>
        <w:rPr>
          <w:w w:val="90"/>
        </w:rPr>
        <w:t>address discrimination issues, including chapters 13 </w:t>
      </w:r>
      <w:r>
        <w:rPr/>
        <w:t>and</w:t>
      </w:r>
      <w:r>
        <w:rPr>
          <w:spacing w:val="-6"/>
        </w:rPr>
        <w:t> </w:t>
      </w:r>
      <w:r>
        <w:rPr/>
        <w:t>14</w:t>
      </w:r>
      <w:r>
        <w:rPr>
          <w:spacing w:val="-6"/>
        </w:rPr>
        <w:t> </w:t>
      </w:r>
      <w:r>
        <w:rPr/>
        <w:t>on</w:t>
      </w:r>
      <w:r>
        <w:rPr>
          <w:spacing w:val="-6"/>
        </w:rPr>
        <w:t> </w:t>
      </w:r>
      <w:r>
        <w:rPr/>
        <w:t>the</w:t>
      </w:r>
      <w:r>
        <w:rPr>
          <w:spacing w:val="-6"/>
        </w:rPr>
        <w:t> </w:t>
      </w:r>
      <w:r>
        <w:rPr/>
        <w:t>right</w:t>
      </w:r>
      <w:r>
        <w:rPr>
          <w:spacing w:val="-6"/>
        </w:rPr>
        <w:t> </w:t>
      </w:r>
      <w:r>
        <w:rPr/>
        <w:t>to</w:t>
      </w:r>
      <w:r>
        <w:rPr>
          <w:spacing w:val="-6"/>
        </w:rPr>
        <w:t> </w:t>
      </w:r>
      <w:r>
        <w:rPr/>
        <w:t>a</w:t>
      </w:r>
      <w:r>
        <w:rPr>
          <w:spacing w:val="-6"/>
        </w:rPr>
        <w:t> </w:t>
      </w:r>
      <w:r>
        <w:rPr/>
        <w:t>private</w:t>
      </w:r>
      <w:r>
        <w:rPr>
          <w:spacing w:val="-6"/>
        </w:rPr>
        <w:t> </w:t>
      </w:r>
      <w:r>
        <w:rPr/>
        <w:t>life,</w:t>
      </w:r>
      <w:r>
        <w:rPr>
          <w:spacing w:val="-6"/>
        </w:rPr>
        <w:t> </w:t>
      </w:r>
      <w:r>
        <w:rPr/>
        <w:t>and</w:t>
      </w:r>
      <w:r>
        <w:rPr>
          <w:spacing w:val="-6"/>
        </w:rPr>
        <w:t> </w:t>
      </w:r>
      <w:r>
        <w:rPr/>
        <w:t>chapter </w:t>
      </w:r>
      <w:r>
        <w:rPr>
          <w:spacing w:val="-8"/>
        </w:rPr>
        <w:t>16</w:t>
      </w:r>
      <w:r>
        <w:rPr>
          <w:spacing w:val="-12"/>
        </w:rPr>
        <w:t> </w:t>
      </w:r>
      <w:r>
        <w:rPr>
          <w:spacing w:val="-8"/>
        </w:rPr>
        <w:t>on</w:t>
      </w:r>
      <w:r>
        <w:rPr>
          <w:spacing w:val="-12"/>
        </w:rPr>
        <w:t> </w:t>
      </w:r>
      <w:r>
        <w:rPr>
          <w:spacing w:val="-8"/>
        </w:rPr>
        <w:t>freedom</w:t>
      </w:r>
      <w:r>
        <w:rPr>
          <w:spacing w:val="-12"/>
        </w:rPr>
        <w:t> </w:t>
      </w:r>
      <w:r>
        <w:rPr>
          <w:spacing w:val="-8"/>
        </w:rPr>
        <w:t>of</w:t>
      </w:r>
      <w:r>
        <w:rPr>
          <w:spacing w:val="-12"/>
        </w:rPr>
        <w:t> </w:t>
      </w:r>
      <w:r>
        <w:rPr>
          <w:spacing w:val="-8"/>
        </w:rPr>
        <w:t>expression</w:t>
      </w:r>
      <w:r>
        <w:rPr>
          <w:spacing w:val="-12"/>
        </w:rPr>
        <w:t> </w:t>
      </w:r>
      <w:r>
        <w:rPr>
          <w:spacing w:val="-8"/>
        </w:rPr>
        <w:t>outside</w:t>
      </w:r>
      <w:r>
        <w:rPr>
          <w:spacing w:val="-12"/>
        </w:rPr>
        <w:t> </w:t>
      </w:r>
      <w:r>
        <w:rPr>
          <w:spacing w:val="-8"/>
        </w:rPr>
        <w:t>work.</w:t>
      </w:r>
      <w:r>
        <w:rPr>
          <w:spacing w:val="-12"/>
        </w:rPr>
        <w:t> </w:t>
      </w:r>
      <w:r>
        <w:rPr>
          <w:spacing w:val="-8"/>
        </w:rPr>
        <w:t>Chapter</w:t>
      </w:r>
    </w:p>
    <w:p>
      <w:pPr>
        <w:pStyle w:val="BodyText"/>
        <w:spacing w:line="285" w:lineRule="auto"/>
        <w:ind w:left="242" w:right="139"/>
        <w:jc w:val="both"/>
      </w:pPr>
      <w:r>
        <w:rPr/>
        <w:t>17 on freedom to manifest a religion contains </w:t>
      </w:r>
      <w:r>
        <w:rPr>
          <w:spacing w:val="-8"/>
        </w:rPr>
        <w:t>particularly</w:t>
      </w:r>
      <w:r>
        <w:rPr/>
        <w:t> </w:t>
      </w:r>
      <w:r>
        <w:rPr>
          <w:spacing w:val="-8"/>
        </w:rPr>
        <w:t>helpful</w:t>
      </w:r>
      <w:r>
        <w:rPr/>
        <w:t> </w:t>
      </w:r>
      <w:r>
        <w:rPr>
          <w:spacing w:val="-8"/>
        </w:rPr>
        <w:t>discussions</w:t>
      </w:r>
      <w:r>
        <w:rPr/>
        <w:t> </w:t>
      </w:r>
      <w:r>
        <w:rPr>
          <w:spacing w:val="-8"/>
        </w:rPr>
        <w:t>about</w:t>
      </w:r>
      <w:r>
        <w:rPr/>
        <w:t> </w:t>
      </w:r>
      <w:r>
        <w:rPr>
          <w:spacing w:val="-8"/>
        </w:rPr>
        <w:t>conscientious </w:t>
      </w:r>
      <w:r>
        <w:rPr>
          <w:spacing w:val="-2"/>
        </w:rPr>
        <w:t>objection</w:t>
      </w:r>
      <w:r>
        <w:rPr>
          <w:spacing w:val="-14"/>
        </w:rPr>
        <w:t> </w:t>
      </w:r>
      <w:r>
        <w:rPr>
          <w:spacing w:val="-2"/>
        </w:rPr>
        <w:t>to</w:t>
      </w:r>
      <w:r>
        <w:rPr>
          <w:spacing w:val="-14"/>
        </w:rPr>
        <w:t> </w:t>
      </w:r>
      <w:r>
        <w:rPr>
          <w:spacing w:val="-2"/>
        </w:rPr>
        <w:t>particular</w:t>
      </w:r>
      <w:r>
        <w:rPr>
          <w:spacing w:val="-14"/>
        </w:rPr>
        <w:t> </w:t>
      </w:r>
      <w:r>
        <w:rPr>
          <w:spacing w:val="-2"/>
        </w:rPr>
        <w:t>work</w:t>
      </w:r>
      <w:r>
        <w:rPr>
          <w:spacing w:val="-14"/>
        </w:rPr>
        <w:t> </w:t>
      </w:r>
      <w:r>
        <w:rPr>
          <w:spacing w:val="-2"/>
        </w:rPr>
        <w:t>tasks</w:t>
      </w:r>
      <w:r>
        <w:rPr>
          <w:spacing w:val="-14"/>
        </w:rPr>
        <w:t> </w:t>
      </w:r>
      <w:r>
        <w:rPr>
          <w:spacing w:val="-2"/>
        </w:rPr>
        <w:t>and</w:t>
      </w:r>
      <w:r>
        <w:rPr>
          <w:spacing w:val="-13"/>
        </w:rPr>
        <w:t> </w:t>
      </w:r>
      <w:r>
        <w:rPr>
          <w:spacing w:val="-2"/>
        </w:rPr>
        <w:t>expressing </w:t>
      </w:r>
      <w:r>
        <w:rPr/>
        <w:t>religious views at work.</w:t>
      </w:r>
    </w:p>
    <w:p>
      <w:pPr>
        <w:pStyle w:val="BodyText"/>
        <w:spacing w:line="285" w:lineRule="auto" w:before="111"/>
        <w:ind w:left="242" w:right="139"/>
        <w:jc w:val="both"/>
      </w:pPr>
      <w:r>
        <w:rPr/>
        <w:t>It is possible to gain a lot by focusing on these </w:t>
      </w:r>
      <w:r>
        <w:rPr>
          <w:spacing w:val="-4"/>
        </w:rPr>
        <w:t>obviously</w:t>
      </w:r>
      <w:r>
        <w:rPr>
          <w:spacing w:val="-12"/>
        </w:rPr>
        <w:t> </w:t>
      </w:r>
      <w:r>
        <w:rPr>
          <w:spacing w:val="-4"/>
        </w:rPr>
        <w:t>relevant</w:t>
      </w:r>
      <w:r>
        <w:rPr>
          <w:spacing w:val="-12"/>
        </w:rPr>
        <w:t> </w:t>
      </w:r>
      <w:r>
        <w:rPr>
          <w:spacing w:val="-4"/>
        </w:rPr>
        <w:t>sections,</w:t>
      </w:r>
      <w:r>
        <w:rPr>
          <w:spacing w:val="-12"/>
        </w:rPr>
        <w:t> </w:t>
      </w:r>
      <w:r>
        <w:rPr>
          <w:spacing w:val="-4"/>
        </w:rPr>
        <w:t>but</w:t>
      </w:r>
      <w:r>
        <w:rPr>
          <w:spacing w:val="-12"/>
        </w:rPr>
        <w:t> </w:t>
      </w:r>
      <w:r>
        <w:rPr>
          <w:spacing w:val="-4"/>
        </w:rPr>
        <w:t>I</w:t>
      </w:r>
      <w:r>
        <w:rPr>
          <w:spacing w:val="-12"/>
        </w:rPr>
        <w:t> </w:t>
      </w:r>
      <w:r>
        <w:rPr>
          <w:spacing w:val="-4"/>
        </w:rPr>
        <w:t>would</w:t>
      </w:r>
      <w:r>
        <w:rPr>
          <w:spacing w:val="-11"/>
        </w:rPr>
        <w:t> </w:t>
      </w:r>
      <w:r>
        <w:rPr>
          <w:spacing w:val="-4"/>
        </w:rPr>
        <w:t>encourage </w:t>
      </w:r>
      <w:r>
        <w:rPr>
          <w:w w:val="90"/>
        </w:rPr>
        <w:t>readers</w:t>
      </w:r>
      <w:r>
        <w:rPr>
          <w:spacing w:val="-6"/>
          <w:w w:val="90"/>
        </w:rPr>
        <w:t> </w:t>
      </w:r>
      <w:r>
        <w:rPr>
          <w:w w:val="90"/>
        </w:rPr>
        <w:t>to</w:t>
      </w:r>
      <w:r>
        <w:rPr>
          <w:spacing w:val="-6"/>
          <w:w w:val="90"/>
        </w:rPr>
        <w:t> </w:t>
      </w:r>
      <w:r>
        <w:rPr>
          <w:w w:val="90"/>
        </w:rPr>
        <w:t>explore</w:t>
      </w:r>
      <w:r>
        <w:rPr>
          <w:spacing w:val="-6"/>
          <w:w w:val="90"/>
        </w:rPr>
        <w:t> </w:t>
      </w:r>
      <w:r>
        <w:rPr>
          <w:w w:val="90"/>
        </w:rPr>
        <w:t>this</w:t>
      </w:r>
      <w:r>
        <w:rPr>
          <w:spacing w:val="-6"/>
          <w:w w:val="90"/>
        </w:rPr>
        <w:t> </w:t>
      </w:r>
      <w:r>
        <w:rPr>
          <w:w w:val="90"/>
        </w:rPr>
        <w:t>book</w:t>
      </w:r>
      <w:r>
        <w:rPr>
          <w:spacing w:val="-6"/>
          <w:w w:val="90"/>
        </w:rPr>
        <w:t> </w:t>
      </w:r>
      <w:r>
        <w:rPr>
          <w:w w:val="90"/>
        </w:rPr>
        <w:t>in</w:t>
      </w:r>
      <w:r>
        <w:rPr>
          <w:spacing w:val="-6"/>
          <w:w w:val="90"/>
        </w:rPr>
        <w:t> </w:t>
      </w:r>
      <w:r>
        <w:rPr>
          <w:w w:val="90"/>
        </w:rPr>
        <w:t>full.</w:t>
      </w:r>
      <w:r>
        <w:rPr/>
        <w:t> </w:t>
      </w:r>
      <w:r>
        <w:rPr>
          <w:w w:val="90"/>
        </w:rPr>
        <w:t>As</w:t>
      </w:r>
      <w:r>
        <w:rPr>
          <w:spacing w:val="-6"/>
          <w:w w:val="90"/>
        </w:rPr>
        <w:t> </w:t>
      </w:r>
      <w:r>
        <w:rPr>
          <w:w w:val="90"/>
        </w:rPr>
        <w:t>discrimination </w:t>
      </w:r>
      <w:r>
        <w:rPr/>
        <w:t>lawyers,</w:t>
      </w:r>
      <w:r>
        <w:rPr>
          <w:spacing w:val="-16"/>
        </w:rPr>
        <w:t> </w:t>
      </w:r>
      <w:r>
        <w:rPr/>
        <w:t>our</w:t>
      </w:r>
      <w:r>
        <w:rPr>
          <w:spacing w:val="-16"/>
        </w:rPr>
        <w:t> </w:t>
      </w:r>
      <w:r>
        <w:rPr/>
        <w:t>day-to-day</w:t>
      </w:r>
      <w:r>
        <w:rPr>
          <w:spacing w:val="-16"/>
        </w:rPr>
        <w:t> </w:t>
      </w:r>
      <w:r>
        <w:rPr/>
        <w:t>focus</w:t>
      </w:r>
      <w:r>
        <w:rPr>
          <w:spacing w:val="-16"/>
        </w:rPr>
        <w:t> </w:t>
      </w:r>
      <w:r>
        <w:rPr/>
        <w:t>is</w:t>
      </w:r>
      <w:r>
        <w:rPr>
          <w:spacing w:val="-16"/>
        </w:rPr>
        <w:t> </w:t>
      </w:r>
      <w:r>
        <w:rPr/>
        <w:t>the</w:t>
      </w:r>
      <w:r>
        <w:rPr>
          <w:spacing w:val="-15"/>
        </w:rPr>
        <w:t> </w:t>
      </w:r>
      <w:r>
        <w:rPr/>
        <w:t>protection</w:t>
      </w:r>
      <w:r>
        <w:rPr>
          <w:spacing w:val="-16"/>
        </w:rPr>
        <w:t> </w:t>
      </w:r>
      <w:r>
        <w:rPr/>
        <w:t>of </w:t>
      </w:r>
      <w:r>
        <w:rPr>
          <w:spacing w:val="-8"/>
        </w:rPr>
        <w:t>individuals,</w:t>
      </w:r>
      <w:r>
        <w:rPr/>
        <w:t> </w:t>
      </w:r>
      <w:r>
        <w:rPr>
          <w:spacing w:val="-8"/>
        </w:rPr>
        <w:t>particularly</w:t>
      </w:r>
      <w:r>
        <w:rPr/>
        <w:t> </w:t>
      </w:r>
      <w:r>
        <w:rPr>
          <w:spacing w:val="-8"/>
        </w:rPr>
        <w:t>through</w:t>
      </w:r>
      <w:r>
        <w:rPr/>
        <w:t> </w:t>
      </w:r>
      <w:r>
        <w:rPr>
          <w:spacing w:val="-8"/>
        </w:rPr>
        <w:t>litigating</w:t>
      </w:r>
      <w:r>
        <w:rPr/>
        <w:t> </w:t>
      </w:r>
      <w:r>
        <w:rPr>
          <w:spacing w:val="-8"/>
        </w:rPr>
        <w:t>individual </w:t>
      </w:r>
      <w:r>
        <w:rPr>
          <w:spacing w:val="-2"/>
        </w:rPr>
        <w:t>cases.</w:t>
      </w:r>
      <w:r>
        <w:rPr>
          <w:spacing w:val="-14"/>
        </w:rPr>
        <w:t> </w:t>
      </w:r>
      <w:r>
        <w:rPr>
          <w:spacing w:val="-2"/>
        </w:rPr>
        <w:t>I</w:t>
      </w:r>
      <w:r>
        <w:rPr>
          <w:spacing w:val="-14"/>
        </w:rPr>
        <w:t> </w:t>
      </w:r>
      <w:r>
        <w:rPr>
          <w:spacing w:val="-2"/>
        </w:rPr>
        <w:t>found</w:t>
      </w:r>
      <w:r>
        <w:rPr>
          <w:spacing w:val="-14"/>
        </w:rPr>
        <w:t> </w:t>
      </w:r>
      <w:r>
        <w:rPr>
          <w:spacing w:val="-2"/>
        </w:rPr>
        <w:t>this</w:t>
      </w:r>
      <w:r>
        <w:rPr>
          <w:spacing w:val="-13"/>
        </w:rPr>
        <w:t> </w:t>
      </w:r>
      <w:r>
        <w:rPr>
          <w:spacing w:val="-2"/>
        </w:rPr>
        <w:t>book</w:t>
      </w:r>
      <w:r>
        <w:rPr>
          <w:spacing w:val="-14"/>
        </w:rPr>
        <w:t> </w:t>
      </w:r>
      <w:r>
        <w:rPr>
          <w:spacing w:val="-2"/>
        </w:rPr>
        <w:t>reminded</w:t>
      </w:r>
      <w:r>
        <w:rPr>
          <w:spacing w:val="-14"/>
        </w:rPr>
        <w:t> </w:t>
      </w:r>
      <w:r>
        <w:rPr>
          <w:spacing w:val="-2"/>
        </w:rPr>
        <w:t>me</w:t>
      </w:r>
      <w:r>
        <w:rPr>
          <w:spacing w:val="-14"/>
        </w:rPr>
        <w:t> </w:t>
      </w:r>
      <w:r>
        <w:rPr>
          <w:spacing w:val="-2"/>
        </w:rPr>
        <w:t>to</w:t>
      </w:r>
      <w:r>
        <w:rPr>
          <w:spacing w:val="-13"/>
        </w:rPr>
        <w:t> </w:t>
      </w:r>
      <w:r>
        <w:rPr>
          <w:spacing w:val="-2"/>
        </w:rPr>
        <w:t>stop</w:t>
      </w:r>
      <w:r>
        <w:rPr>
          <w:spacing w:val="-14"/>
        </w:rPr>
        <w:t> </w:t>
      </w:r>
      <w:r>
        <w:rPr>
          <w:spacing w:val="-2"/>
        </w:rPr>
        <w:t>and </w:t>
      </w:r>
      <w:r>
        <w:rPr>
          <w:spacing w:val="-10"/>
        </w:rPr>
        <w:t>look</w:t>
      </w:r>
      <w:r>
        <w:rPr>
          <w:spacing w:val="-3"/>
        </w:rPr>
        <w:t> </w:t>
      </w:r>
      <w:r>
        <w:rPr>
          <w:spacing w:val="-10"/>
        </w:rPr>
        <w:t>around</w:t>
      </w:r>
      <w:r>
        <w:rPr>
          <w:spacing w:val="-3"/>
        </w:rPr>
        <w:t> </w:t>
      </w:r>
      <w:r>
        <w:rPr>
          <w:spacing w:val="-10"/>
        </w:rPr>
        <w:t>from</w:t>
      </w:r>
      <w:r>
        <w:rPr>
          <w:spacing w:val="-3"/>
        </w:rPr>
        <w:t> </w:t>
      </w:r>
      <w:r>
        <w:rPr>
          <w:spacing w:val="-10"/>
        </w:rPr>
        <w:t>time</w:t>
      </w:r>
      <w:r>
        <w:rPr>
          <w:spacing w:val="-3"/>
        </w:rPr>
        <w:t> </w:t>
      </w:r>
      <w:r>
        <w:rPr>
          <w:spacing w:val="-10"/>
        </w:rPr>
        <w:t>to</w:t>
      </w:r>
      <w:r>
        <w:rPr>
          <w:spacing w:val="-3"/>
        </w:rPr>
        <w:t> </w:t>
      </w:r>
      <w:r>
        <w:rPr>
          <w:spacing w:val="-10"/>
        </w:rPr>
        <w:t>time.</w:t>
      </w:r>
      <w:r>
        <w:rPr>
          <w:spacing w:val="-3"/>
        </w:rPr>
        <w:t> </w:t>
      </w:r>
      <w:r>
        <w:rPr>
          <w:spacing w:val="-10"/>
        </w:rPr>
        <w:t>It</w:t>
      </w:r>
      <w:r>
        <w:rPr>
          <w:spacing w:val="-3"/>
        </w:rPr>
        <w:t> </w:t>
      </w:r>
      <w:r>
        <w:rPr>
          <w:spacing w:val="-10"/>
        </w:rPr>
        <w:t>provides</w:t>
      </w:r>
      <w:r>
        <w:rPr>
          <w:spacing w:val="-3"/>
        </w:rPr>
        <w:t> </w:t>
      </w:r>
      <w:r>
        <w:rPr>
          <w:spacing w:val="-10"/>
        </w:rPr>
        <w:t>a</w:t>
      </w:r>
      <w:r>
        <w:rPr>
          <w:spacing w:val="-3"/>
        </w:rPr>
        <w:t> </w:t>
      </w:r>
      <w:r>
        <w:rPr>
          <w:spacing w:val="-10"/>
        </w:rPr>
        <w:t>broader </w:t>
      </w:r>
      <w:r>
        <w:rPr/>
        <w:t>context, particularly by reminding us that our </w:t>
      </w:r>
      <w:r>
        <w:rPr>
          <w:spacing w:val="-10"/>
        </w:rPr>
        <w:t>individual</w:t>
      </w:r>
      <w:r>
        <w:rPr>
          <w:spacing w:val="-3"/>
        </w:rPr>
        <w:t> </w:t>
      </w:r>
      <w:r>
        <w:rPr>
          <w:spacing w:val="-10"/>
        </w:rPr>
        <w:t>legal</w:t>
      </w:r>
      <w:r>
        <w:rPr>
          <w:spacing w:val="-3"/>
        </w:rPr>
        <w:t> </w:t>
      </w:r>
      <w:r>
        <w:rPr>
          <w:spacing w:val="-10"/>
        </w:rPr>
        <w:t>rights</w:t>
      </w:r>
      <w:r>
        <w:rPr>
          <w:spacing w:val="-3"/>
        </w:rPr>
        <w:t> </w:t>
      </w:r>
      <w:r>
        <w:rPr>
          <w:spacing w:val="-10"/>
        </w:rPr>
        <w:t>have</w:t>
      </w:r>
      <w:r>
        <w:rPr>
          <w:spacing w:val="-3"/>
        </w:rPr>
        <w:t> </w:t>
      </w:r>
      <w:r>
        <w:rPr>
          <w:spacing w:val="-10"/>
        </w:rPr>
        <w:t>been</w:t>
      </w:r>
      <w:r>
        <w:rPr>
          <w:spacing w:val="-3"/>
        </w:rPr>
        <w:t> </w:t>
      </w:r>
      <w:r>
        <w:rPr>
          <w:spacing w:val="-10"/>
        </w:rPr>
        <w:t>won</w:t>
      </w:r>
      <w:r>
        <w:rPr>
          <w:spacing w:val="-3"/>
        </w:rPr>
        <w:t> </w:t>
      </w:r>
      <w:r>
        <w:rPr>
          <w:spacing w:val="-10"/>
        </w:rPr>
        <w:t>–</w:t>
      </w:r>
      <w:r>
        <w:rPr>
          <w:spacing w:val="-3"/>
        </w:rPr>
        <w:t> </w:t>
      </w:r>
      <w:r>
        <w:rPr>
          <w:spacing w:val="-10"/>
        </w:rPr>
        <w:t>and</w:t>
      </w:r>
      <w:r>
        <w:rPr>
          <w:spacing w:val="-3"/>
        </w:rPr>
        <w:t> </w:t>
      </w:r>
      <w:r>
        <w:rPr>
          <w:spacing w:val="-10"/>
        </w:rPr>
        <w:t>continue </w:t>
      </w:r>
      <w:r>
        <w:rPr>
          <w:spacing w:val="-6"/>
        </w:rPr>
        <w:t>to</w:t>
      </w:r>
      <w:r>
        <w:rPr>
          <w:spacing w:val="-25"/>
        </w:rPr>
        <w:t> </w:t>
      </w:r>
      <w:r>
        <w:rPr>
          <w:spacing w:val="-6"/>
        </w:rPr>
        <w:t>be</w:t>
      </w:r>
      <w:r>
        <w:rPr>
          <w:spacing w:val="-24"/>
        </w:rPr>
        <w:t> </w:t>
      </w:r>
      <w:r>
        <w:rPr>
          <w:spacing w:val="-6"/>
        </w:rPr>
        <w:t>developed</w:t>
      </w:r>
      <w:r>
        <w:rPr>
          <w:spacing w:val="-24"/>
        </w:rPr>
        <w:t> </w:t>
      </w:r>
      <w:r>
        <w:rPr>
          <w:spacing w:val="-6"/>
        </w:rPr>
        <w:t>and</w:t>
      </w:r>
      <w:r>
        <w:rPr>
          <w:spacing w:val="-24"/>
        </w:rPr>
        <w:t> </w:t>
      </w:r>
      <w:r>
        <w:rPr>
          <w:spacing w:val="-6"/>
        </w:rPr>
        <w:t>defended</w:t>
      </w:r>
      <w:r>
        <w:rPr>
          <w:spacing w:val="-24"/>
        </w:rPr>
        <w:t> </w:t>
      </w:r>
      <w:r>
        <w:rPr>
          <w:spacing w:val="-6"/>
        </w:rPr>
        <w:t>–</w:t>
      </w:r>
      <w:r>
        <w:rPr>
          <w:spacing w:val="-25"/>
        </w:rPr>
        <w:t> </w:t>
      </w:r>
      <w:r>
        <w:rPr>
          <w:spacing w:val="-6"/>
        </w:rPr>
        <w:t>by</w:t>
      </w:r>
      <w:r>
        <w:rPr>
          <w:spacing w:val="-24"/>
        </w:rPr>
        <w:t> </w:t>
      </w:r>
      <w:r>
        <w:rPr>
          <w:spacing w:val="-6"/>
        </w:rPr>
        <w:t>collective</w:t>
      </w:r>
      <w:r>
        <w:rPr>
          <w:spacing w:val="-24"/>
        </w:rPr>
        <w:t> </w:t>
      </w:r>
      <w:r>
        <w:rPr>
          <w:spacing w:val="-6"/>
        </w:rPr>
        <w:t>action.</w:t>
      </w:r>
    </w:p>
    <w:p>
      <w:pPr>
        <w:spacing w:line="290" w:lineRule="auto" w:before="173"/>
        <w:ind w:left="242" w:right="2733" w:firstLine="0"/>
        <w:jc w:val="left"/>
        <w:rPr>
          <w:rFonts w:ascii="Trebuchet MS"/>
          <w:b/>
          <w:sz w:val="20"/>
        </w:rPr>
      </w:pPr>
      <w:r>
        <w:rPr>
          <w:rFonts w:ascii="Trebuchet MS"/>
          <w:b/>
          <w:color w:val="CD1719"/>
          <w:sz w:val="20"/>
        </w:rPr>
        <w:t>Katya </w:t>
      </w:r>
      <w:r>
        <w:rPr>
          <w:rFonts w:ascii="Trebuchet MS"/>
          <w:b/>
          <w:color w:val="CD1719"/>
          <w:sz w:val="20"/>
        </w:rPr>
        <w:t>Hosking </w:t>
      </w:r>
      <w:r>
        <w:rPr>
          <w:rFonts w:ascii="Trebuchet MS"/>
          <w:b/>
          <w:spacing w:val="-2"/>
          <w:sz w:val="20"/>
        </w:rPr>
        <w:t>Barrister</w:t>
      </w:r>
    </w:p>
    <w:p>
      <w:pPr>
        <w:spacing w:line="230" w:lineRule="exact" w:before="0"/>
        <w:ind w:left="242" w:right="0" w:firstLine="0"/>
        <w:jc w:val="left"/>
        <w:rPr>
          <w:rFonts w:ascii="Trebuchet MS"/>
          <w:b/>
          <w:sz w:val="20"/>
        </w:rPr>
      </w:pPr>
      <w:r>
        <w:rPr>
          <w:rFonts w:ascii="Trebuchet MS"/>
          <w:b/>
          <w:spacing w:val="-2"/>
          <w:sz w:val="20"/>
        </w:rPr>
        <w:t>Devereux</w:t>
      </w:r>
      <w:r>
        <w:rPr>
          <w:rFonts w:ascii="Trebuchet MS"/>
          <w:b/>
          <w:spacing w:val="-4"/>
          <w:sz w:val="20"/>
        </w:rPr>
        <w:t> </w:t>
      </w:r>
      <w:r>
        <w:rPr>
          <w:rFonts w:ascii="Trebuchet MS"/>
          <w:b/>
          <w:spacing w:val="-2"/>
          <w:sz w:val="20"/>
        </w:rPr>
        <w:t>Chambers</w:t>
      </w:r>
    </w:p>
    <w:p>
      <w:pPr>
        <w:pStyle w:val="BodyText"/>
        <w:spacing w:before="34"/>
        <w:ind w:left="242"/>
        <w:rPr>
          <w:rFonts w:ascii="Gill Sans MT"/>
        </w:rPr>
      </w:pPr>
      <w:hyperlink r:id="rId70">
        <w:r>
          <w:rPr>
            <w:rFonts w:ascii="Gill Sans MT"/>
            <w:color w:val="CD1719"/>
            <w:spacing w:val="-2"/>
            <w:w w:val="105"/>
            <w:u w:val="single" w:color="000000"/>
          </w:rPr>
          <w:t>Hosking@devchambers.co.uk</w:t>
        </w:r>
      </w:hyperlink>
    </w:p>
    <w:sectPr>
      <w:type w:val="continuous"/>
      <w:pgSz w:w="11910" w:h="16840"/>
      <w:pgMar w:header="433" w:footer="568" w:top="1920" w:bottom="0" w:left="425" w:right="992"/>
      <w:cols w:num="2" w:equalWidth="0">
        <w:col w:w="5387" w:space="40"/>
        <w:col w:w="506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Gill Sans MT">
    <w:altName w:val="Gill Sans MT"/>
    <w:charset w:val="0"/>
    <w:family w:val="swiss"/>
    <w:pitch w:val="variable"/>
  </w:font>
  <w:font w:name="Lucida Sans">
    <w:altName w:val="Lucida Sans"/>
    <w:charset w:val="0"/>
    <w:family w:val="swiss"/>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2320">
              <wp:simplePos x="0" y="0"/>
              <wp:positionH relativeFrom="page">
                <wp:posOffset>719999</wp:posOffset>
              </wp:positionH>
              <wp:positionV relativeFrom="page">
                <wp:posOffset>10160153</wp:posOffset>
              </wp:positionV>
              <wp:extent cx="612013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24160"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392832">
              <wp:simplePos x="0" y="0"/>
              <wp:positionH relativeFrom="page">
                <wp:posOffset>681899</wp:posOffset>
              </wp:positionH>
              <wp:positionV relativeFrom="page">
                <wp:posOffset>10190782</wp:posOffset>
              </wp:positionV>
              <wp:extent cx="3155315" cy="1689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155315"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w:t>
                          </w:r>
                          <w:r>
                            <w:rPr>
                              <w:rFonts w:ascii="Trebuchet MS"/>
                              <w:b/>
                              <w:sz w:val="19"/>
                            </w:rPr>
                            <w:fldChar w:fldCharType="end"/>
                          </w:r>
                          <w:r>
                            <w:rPr>
                              <w:rFonts w:ascii="Trebuchet MS"/>
                              <w:b/>
                              <w:spacing w:val="19"/>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5"/>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48.45pt;height:13.3pt;mso-position-horizontal-relative:page;mso-position-vertical-relative:page;z-index:-16923648" type="#_x0000_t202" id="docshape18"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w:t>
                    </w:r>
                    <w:r>
                      <w:rPr>
                        <w:rFonts w:ascii="Trebuchet MS"/>
                        <w:b/>
                        <w:sz w:val="19"/>
                      </w:rPr>
                      <w:fldChar w:fldCharType="end"/>
                    </w:r>
                    <w:r>
                      <w:rPr>
                        <w:rFonts w:ascii="Trebuchet MS"/>
                        <w:b/>
                        <w:spacing w:val="19"/>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5"/>
                        <w:sz w:val="19"/>
                      </w:rPr>
                      <w:t> </w:t>
                    </w:r>
                    <w:r>
                      <w:rPr>
                        <w:spacing w:val="-4"/>
                        <w:sz w:val="19"/>
                      </w:rPr>
                      <w:t>2025</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6144">
              <wp:simplePos x="0" y="0"/>
              <wp:positionH relativeFrom="page">
                <wp:posOffset>719999</wp:posOffset>
              </wp:positionH>
              <wp:positionV relativeFrom="page">
                <wp:posOffset>10160153</wp:posOffset>
              </wp:positionV>
              <wp:extent cx="6120130" cy="1270"/>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10336"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06656">
              <wp:simplePos x="0" y="0"/>
              <wp:positionH relativeFrom="page">
                <wp:posOffset>681899</wp:posOffset>
              </wp:positionH>
              <wp:positionV relativeFrom="page">
                <wp:posOffset>10190782</wp:posOffset>
              </wp:positionV>
              <wp:extent cx="3221990" cy="16891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42</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09824" type="#_x0000_t202" id="docshape132"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42</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7680">
              <wp:simplePos x="0" y="0"/>
              <wp:positionH relativeFrom="page">
                <wp:posOffset>719999</wp:posOffset>
              </wp:positionH>
              <wp:positionV relativeFrom="page">
                <wp:posOffset>10160153</wp:posOffset>
              </wp:positionV>
              <wp:extent cx="6120130" cy="1270"/>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08800"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08192">
              <wp:simplePos x="0" y="0"/>
              <wp:positionH relativeFrom="page">
                <wp:posOffset>681899</wp:posOffset>
              </wp:positionH>
              <wp:positionV relativeFrom="page">
                <wp:posOffset>10190782</wp:posOffset>
              </wp:positionV>
              <wp:extent cx="3221990" cy="16891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44</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08288" type="#_x0000_t202" id="docshape136"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44</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9216">
              <wp:simplePos x="0" y="0"/>
              <wp:positionH relativeFrom="page">
                <wp:posOffset>719999</wp:posOffset>
              </wp:positionH>
              <wp:positionV relativeFrom="page">
                <wp:posOffset>10160153</wp:posOffset>
              </wp:positionV>
              <wp:extent cx="6120130" cy="127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07264"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09728">
              <wp:simplePos x="0" y="0"/>
              <wp:positionH relativeFrom="page">
                <wp:posOffset>681899</wp:posOffset>
              </wp:positionH>
              <wp:positionV relativeFrom="page">
                <wp:posOffset>10190782</wp:posOffset>
              </wp:positionV>
              <wp:extent cx="3221990" cy="16891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46</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06752" type="#_x0000_t202" id="docshape140"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46</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10752">
              <wp:simplePos x="0" y="0"/>
              <wp:positionH relativeFrom="page">
                <wp:posOffset>719999</wp:posOffset>
              </wp:positionH>
              <wp:positionV relativeFrom="page">
                <wp:posOffset>10160153</wp:posOffset>
              </wp:positionV>
              <wp:extent cx="6120130" cy="127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05728"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11264">
              <wp:simplePos x="0" y="0"/>
              <wp:positionH relativeFrom="page">
                <wp:posOffset>681899</wp:posOffset>
              </wp:positionH>
              <wp:positionV relativeFrom="page">
                <wp:posOffset>10190782</wp:posOffset>
              </wp:positionV>
              <wp:extent cx="3221990" cy="16891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48</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05216" type="#_x0000_t202" id="docshape144"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48</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12288">
              <wp:simplePos x="0" y="0"/>
              <wp:positionH relativeFrom="page">
                <wp:posOffset>719999</wp:posOffset>
              </wp:positionH>
              <wp:positionV relativeFrom="page">
                <wp:posOffset>10160153</wp:posOffset>
              </wp:positionV>
              <wp:extent cx="6120130" cy="127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04192"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12800">
              <wp:simplePos x="0" y="0"/>
              <wp:positionH relativeFrom="page">
                <wp:posOffset>681899</wp:posOffset>
              </wp:positionH>
              <wp:positionV relativeFrom="page">
                <wp:posOffset>10190782</wp:posOffset>
              </wp:positionV>
              <wp:extent cx="3221990" cy="16891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50</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03680" type="#_x0000_t202" id="docshape148"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50</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3856">
              <wp:simplePos x="0" y="0"/>
              <wp:positionH relativeFrom="page">
                <wp:posOffset>719999</wp:posOffset>
              </wp:positionH>
              <wp:positionV relativeFrom="page">
                <wp:posOffset>10160153</wp:posOffset>
              </wp:positionV>
              <wp:extent cx="612013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22624"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394368">
              <wp:simplePos x="0" y="0"/>
              <wp:positionH relativeFrom="page">
                <wp:posOffset>681899</wp:posOffset>
              </wp:positionH>
              <wp:positionV relativeFrom="page">
                <wp:posOffset>10190782</wp:posOffset>
              </wp:positionV>
              <wp:extent cx="3221990" cy="16891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10</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22112" type="#_x0000_t202" id="docshape21"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10</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5392">
              <wp:simplePos x="0" y="0"/>
              <wp:positionH relativeFrom="page">
                <wp:posOffset>719999</wp:posOffset>
              </wp:positionH>
              <wp:positionV relativeFrom="page">
                <wp:posOffset>10160153</wp:posOffset>
              </wp:positionV>
              <wp:extent cx="6120130" cy="127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21088"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395904">
              <wp:simplePos x="0" y="0"/>
              <wp:positionH relativeFrom="page">
                <wp:posOffset>681899</wp:posOffset>
              </wp:positionH>
              <wp:positionV relativeFrom="page">
                <wp:posOffset>10190782</wp:posOffset>
              </wp:positionV>
              <wp:extent cx="3221990" cy="16891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14</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20576" type="#_x0000_t202" id="docshape56"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14</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6928">
              <wp:simplePos x="0" y="0"/>
              <wp:positionH relativeFrom="page">
                <wp:posOffset>719999</wp:posOffset>
              </wp:positionH>
              <wp:positionV relativeFrom="page">
                <wp:posOffset>10160153</wp:posOffset>
              </wp:positionV>
              <wp:extent cx="6120130"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19552"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397440">
              <wp:simplePos x="0" y="0"/>
              <wp:positionH relativeFrom="page">
                <wp:posOffset>681899</wp:posOffset>
              </wp:positionH>
              <wp:positionV relativeFrom="page">
                <wp:posOffset>10190782</wp:posOffset>
              </wp:positionV>
              <wp:extent cx="3221990" cy="16891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23</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19040" type="#_x0000_t202" id="docshape74"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23</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8464">
              <wp:simplePos x="0" y="0"/>
              <wp:positionH relativeFrom="page">
                <wp:posOffset>719999</wp:posOffset>
              </wp:positionH>
              <wp:positionV relativeFrom="page">
                <wp:posOffset>10160153</wp:posOffset>
              </wp:positionV>
              <wp:extent cx="6120130"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18016"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398976">
              <wp:simplePos x="0" y="0"/>
              <wp:positionH relativeFrom="page">
                <wp:posOffset>681899</wp:posOffset>
              </wp:positionH>
              <wp:positionV relativeFrom="page">
                <wp:posOffset>10190782</wp:posOffset>
              </wp:positionV>
              <wp:extent cx="3221990" cy="16891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28</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17504" type="#_x0000_t202" id="docshape93"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28</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0000">
              <wp:simplePos x="0" y="0"/>
              <wp:positionH relativeFrom="page">
                <wp:posOffset>719999</wp:posOffset>
              </wp:positionH>
              <wp:positionV relativeFrom="page">
                <wp:posOffset>10160153</wp:posOffset>
              </wp:positionV>
              <wp:extent cx="6120130" cy="127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16480"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00512">
              <wp:simplePos x="0" y="0"/>
              <wp:positionH relativeFrom="page">
                <wp:posOffset>681899</wp:posOffset>
              </wp:positionH>
              <wp:positionV relativeFrom="page">
                <wp:posOffset>10190782</wp:posOffset>
              </wp:positionV>
              <wp:extent cx="3221990" cy="16891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31</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15968" type="#_x0000_t202" id="docshape105"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31</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1536">
              <wp:simplePos x="0" y="0"/>
              <wp:positionH relativeFrom="page">
                <wp:posOffset>719999</wp:posOffset>
              </wp:positionH>
              <wp:positionV relativeFrom="page">
                <wp:posOffset>10160153</wp:posOffset>
              </wp:positionV>
              <wp:extent cx="6120130" cy="127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14944"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02048">
              <wp:simplePos x="0" y="0"/>
              <wp:positionH relativeFrom="page">
                <wp:posOffset>681899</wp:posOffset>
              </wp:positionH>
              <wp:positionV relativeFrom="page">
                <wp:posOffset>10190782</wp:posOffset>
              </wp:positionV>
              <wp:extent cx="3221990" cy="16891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34</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14432" type="#_x0000_t202" id="docshape113"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34</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3072">
              <wp:simplePos x="0" y="0"/>
              <wp:positionH relativeFrom="page">
                <wp:posOffset>719999</wp:posOffset>
              </wp:positionH>
              <wp:positionV relativeFrom="page">
                <wp:posOffset>10160153</wp:posOffset>
              </wp:positionV>
              <wp:extent cx="6120130" cy="127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13408"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03584">
              <wp:simplePos x="0" y="0"/>
              <wp:positionH relativeFrom="page">
                <wp:posOffset>681899</wp:posOffset>
              </wp:positionH>
              <wp:positionV relativeFrom="page">
                <wp:posOffset>10190782</wp:posOffset>
              </wp:positionV>
              <wp:extent cx="3221990" cy="16891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37</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12896" type="#_x0000_t202" id="docshape124"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37</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4608">
              <wp:simplePos x="0" y="0"/>
              <wp:positionH relativeFrom="page">
                <wp:posOffset>719999</wp:posOffset>
              </wp:positionH>
              <wp:positionV relativeFrom="page">
                <wp:posOffset>10160153</wp:posOffset>
              </wp:positionV>
              <wp:extent cx="6120130" cy="127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6120130" cy="1270"/>
                      </a:xfrm>
                      <a:custGeom>
                        <a:avLst/>
                        <a:gdLst/>
                        <a:ahLst/>
                        <a:cxnLst/>
                        <a:rect l="l" t="t" r="r" b="b"/>
                        <a:pathLst>
                          <a:path w="6120130" h="0">
                            <a:moveTo>
                              <a:pt x="0" y="0"/>
                            </a:moveTo>
                            <a:lnTo>
                              <a:pt x="6120003" y="0"/>
                            </a:lnTo>
                          </a:path>
                        </a:pathLst>
                      </a:custGeom>
                      <a:ln w="12700">
                        <a:solidFill>
                          <a:srgbClr val="9D9D9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11872" from="56.692902pt,800.012085pt" to="538.582902pt,800.012085pt" stroked="true" strokeweight="1pt" strokecolor="#9d9d9c">
              <v:stroke dashstyle="solid"/>
              <w10:wrap type="none"/>
            </v:line>
          </w:pict>
        </mc:Fallback>
      </mc:AlternateContent>
    </w:r>
    <w:r>
      <w:rPr/>
      <mc:AlternateContent>
        <mc:Choice Requires="wps">
          <w:drawing>
            <wp:anchor distT="0" distB="0" distL="0" distR="0" allowOverlap="1" layoutInCell="1" locked="0" behindDoc="1" simplePos="0" relativeHeight="486405120">
              <wp:simplePos x="0" y="0"/>
              <wp:positionH relativeFrom="page">
                <wp:posOffset>681899</wp:posOffset>
              </wp:positionH>
              <wp:positionV relativeFrom="page">
                <wp:posOffset>10190782</wp:posOffset>
              </wp:positionV>
              <wp:extent cx="3221990" cy="16891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3221990" cy="168910"/>
                      </a:xfrm>
                      <a:prstGeom prst="rect">
                        <a:avLst/>
                      </a:prstGeom>
                    </wps:spPr>
                    <wps:txbx>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39</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wps:txbx>
                    <wps:bodyPr wrap="square" lIns="0" tIns="0" rIns="0" bIns="0" rtlCol="0">
                      <a:noAutofit/>
                    </wps:bodyPr>
                  </wps:wsp>
                </a:graphicData>
              </a:graphic>
            </wp:anchor>
          </w:drawing>
        </mc:Choice>
        <mc:Fallback>
          <w:pict>
            <v:shape style="position:absolute;margin-left:53.692902pt;margin-top:802.423828pt;width:253.7pt;height:13.3pt;mso-position-horizontal-relative:page;mso-position-vertical-relative:page;z-index:-16911360" type="#_x0000_t202" id="docshape128" filled="false" stroked="false">
              <v:textbox inset="0,0,0,0">
                <w:txbxContent>
                  <w:p>
                    <w:pPr>
                      <w:spacing w:before="14"/>
                      <w:ind w:left="60" w:right="0" w:firstLine="0"/>
                      <w:jc w:val="left"/>
                      <w:rPr>
                        <w:sz w:val="19"/>
                      </w:rPr>
                    </w:pPr>
                    <w:r>
                      <w:rPr>
                        <w:rFonts w:ascii="Trebuchet MS"/>
                        <w:b/>
                        <w:sz w:val="19"/>
                      </w:rPr>
                      <w:fldChar w:fldCharType="begin"/>
                    </w:r>
                    <w:r>
                      <w:rPr>
                        <w:rFonts w:ascii="Trebuchet MS"/>
                        <w:b/>
                        <w:sz w:val="19"/>
                      </w:rPr>
                      <w:instrText> PAGE </w:instrText>
                    </w:r>
                    <w:r>
                      <w:rPr>
                        <w:rFonts w:ascii="Trebuchet MS"/>
                        <w:b/>
                        <w:sz w:val="19"/>
                      </w:rPr>
                      <w:fldChar w:fldCharType="separate"/>
                    </w:r>
                    <w:r>
                      <w:rPr>
                        <w:rFonts w:ascii="Trebuchet MS"/>
                        <w:b/>
                        <w:sz w:val="19"/>
                      </w:rPr>
                      <w:t>39</w:t>
                    </w:r>
                    <w:r>
                      <w:rPr>
                        <w:rFonts w:ascii="Trebuchet MS"/>
                        <w:b/>
                        <w:sz w:val="19"/>
                      </w:rPr>
                      <w:fldChar w:fldCharType="end"/>
                    </w:r>
                    <w:r>
                      <w:rPr>
                        <w:rFonts w:ascii="Trebuchet MS"/>
                        <w:b/>
                        <w:spacing w:val="13"/>
                        <w:sz w:val="19"/>
                      </w:rPr>
                      <w:t> </w:t>
                    </w:r>
                    <w:r>
                      <w:rPr>
                        <w:sz w:val="19"/>
                      </w:rPr>
                      <w:t>Discrimination</w:t>
                    </w:r>
                    <w:r>
                      <w:rPr>
                        <w:spacing w:val="-15"/>
                        <w:sz w:val="19"/>
                      </w:rPr>
                      <w:t> </w:t>
                    </w:r>
                    <w:r>
                      <w:rPr>
                        <w:sz w:val="19"/>
                      </w:rPr>
                      <w:t>Law</w:t>
                    </w:r>
                    <w:r>
                      <w:rPr>
                        <w:spacing w:val="-15"/>
                        <w:sz w:val="19"/>
                      </w:rPr>
                      <w:t> </w:t>
                    </w:r>
                    <w:r>
                      <w:rPr>
                        <w:sz w:val="19"/>
                      </w:rPr>
                      <w:t>Association</w:t>
                    </w:r>
                    <w:r>
                      <w:rPr>
                        <w:spacing w:val="-15"/>
                        <w:sz w:val="19"/>
                      </w:rPr>
                      <w:t> </w:t>
                    </w:r>
                    <w:r>
                      <w:rPr>
                        <w:rFonts w:ascii="Trebuchet MS"/>
                        <w:b/>
                        <w:color w:val="CD1719"/>
                        <w:sz w:val="19"/>
                      </w:rPr>
                      <w:t>BRIEFINGS</w:t>
                    </w:r>
                    <w:r>
                      <w:rPr>
                        <w:rFonts w:ascii="Trebuchet MS"/>
                        <w:b/>
                        <w:color w:val="CD1719"/>
                        <w:spacing w:val="-14"/>
                        <w:sz w:val="19"/>
                      </w:rPr>
                      <w:t> </w:t>
                    </w:r>
                    <w:r>
                      <w:rPr>
                        <w:sz w:val="19"/>
                      </w:rPr>
                      <w:t>July</w:t>
                    </w:r>
                    <w:r>
                      <w:rPr>
                        <w:spacing w:val="-16"/>
                        <w:sz w:val="19"/>
                      </w:rPr>
                      <w:t> </w:t>
                    </w:r>
                    <w:r>
                      <w:rPr>
                        <w:spacing w:val="-4"/>
                        <w:sz w:val="19"/>
                      </w:rPr>
                      <w:t>2025</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1808">
              <wp:simplePos x="0" y="0"/>
              <wp:positionH relativeFrom="page">
                <wp:posOffset>707299</wp:posOffset>
              </wp:positionH>
              <wp:positionV relativeFrom="page">
                <wp:posOffset>261963</wp:posOffset>
              </wp:positionV>
              <wp:extent cx="6145530" cy="46799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1127</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20.627014pt;width:483.9pt;height:36.85pt;mso-position-horizontal-relative:page;mso-position-vertical-relative:page;z-index:-16924672" type="#_x0000_t202" id="docshape17"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1127</w:t>
                    </w:r>
                    <w:r>
                      <w:rPr>
                        <w:rFonts w:ascii="Gill Sans MT"/>
                        <w:sz w:val="60"/>
                        <w:u w:val="thick" w:color="DADADA"/>
                      </w:rPr>
                      <w:tab/>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5632">
              <wp:simplePos x="0" y="0"/>
              <wp:positionH relativeFrom="page">
                <wp:posOffset>707299</wp:posOffset>
              </wp:positionH>
              <wp:positionV relativeFrom="page">
                <wp:posOffset>261963</wp:posOffset>
              </wp:positionV>
              <wp:extent cx="6145530" cy="46799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1136</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20.627014pt;width:483.9pt;height:36.85pt;mso-position-horizontal-relative:page;mso-position-vertical-relative:page;z-index:-16910848" type="#_x0000_t202" id="docshape131"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1136</w:t>
                    </w:r>
                    <w:r>
                      <w:rPr>
                        <w:rFonts w:ascii="Gill Sans MT"/>
                        <w:sz w:val="60"/>
                        <w:u w:val="thick" w:color="DADADA"/>
                      </w:rPr>
                      <w:tab/>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7168">
              <wp:simplePos x="0" y="0"/>
              <wp:positionH relativeFrom="page">
                <wp:posOffset>707299</wp:posOffset>
              </wp:positionH>
              <wp:positionV relativeFrom="page">
                <wp:posOffset>261963</wp:posOffset>
              </wp:positionV>
              <wp:extent cx="6145530" cy="46799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1137</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20.627014pt;width:483.9pt;height:36.85pt;mso-position-horizontal-relative:page;mso-position-vertical-relative:page;z-index:-16909312" type="#_x0000_t202" id="docshape135"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1137</w:t>
                    </w:r>
                    <w:r>
                      <w:rPr>
                        <w:rFonts w:ascii="Gill Sans MT"/>
                        <w:sz w:val="60"/>
                        <w:u w:val="thick" w:color="DADADA"/>
                      </w:rPr>
                      <w:tab/>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8704">
              <wp:simplePos x="0" y="0"/>
              <wp:positionH relativeFrom="page">
                <wp:posOffset>707299</wp:posOffset>
              </wp:positionH>
              <wp:positionV relativeFrom="page">
                <wp:posOffset>225961</wp:posOffset>
              </wp:positionV>
              <wp:extent cx="6145530" cy="46799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1138</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17.792215pt;width:483.9pt;height:36.85pt;mso-position-horizontal-relative:page;mso-position-vertical-relative:page;z-index:-16907776" type="#_x0000_t202" id="docshape139"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1138</w:t>
                    </w:r>
                    <w:r>
                      <w:rPr>
                        <w:rFonts w:ascii="Gill Sans MT"/>
                        <w:sz w:val="60"/>
                        <w:u w:val="thick" w:color="DADADA"/>
                      </w:rPr>
                      <w:tab/>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10240">
              <wp:simplePos x="0" y="0"/>
              <wp:positionH relativeFrom="page">
                <wp:posOffset>707299</wp:posOffset>
              </wp:positionH>
              <wp:positionV relativeFrom="page">
                <wp:posOffset>261963</wp:posOffset>
              </wp:positionV>
              <wp:extent cx="6145530" cy="46799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1139</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20.627014pt;width:483.9pt;height:36.85pt;mso-position-horizontal-relative:page;mso-position-vertical-relative:page;z-index:-16906240" type="#_x0000_t202" id="docshape143"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1139</w:t>
                    </w:r>
                    <w:r>
                      <w:rPr>
                        <w:rFonts w:ascii="Gill Sans MT"/>
                        <w:sz w:val="60"/>
                        <w:u w:val="thick" w:color="DADADA"/>
                      </w:rPr>
                      <w:tab/>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11776">
              <wp:simplePos x="0" y="0"/>
              <wp:positionH relativeFrom="page">
                <wp:posOffset>707299</wp:posOffset>
              </wp:positionH>
              <wp:positionV relativeFrom="page">
                <wp:posOffset>261963</wp:posOffset>
              </wp:positionV>
              <wp:extent cx="6145530" cy="46799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w w:val="90"/>
                              <w:sz w:val="60"/>
                              <w:u w:val="thick" w:color="DADADA"/>
                            </w:rPr>
                            <w:t>BOOK</w:t>
                          </w:r>
                          <w:r>
                            <w:rPr>
                              <w:rFonts w:ascii="Gill Sans MT"/>
                              <w:spacing w:val="56"/>
                              <w:sz w:val="60"/>
                              <w:u w:val="thick" w:color="DADADA"/>
                            </w:rPr>
                            <w:t> </w:t>
                          </w:r>
                          <w:r>
                            <w:rPr>
                              <w:rFonts w:ascii="Gill Sans MT"/>
                              <w:spacing w:val="-2"/>
                              <w:w w:val="95"/>
                              <w:sz w:val="60"/>
                              <w:u w:val="thick" w:color="DADADA"/>
                            </w:rPr>
                            <w:t>REVIEW</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20.627014pt;width:483.9pt;height:36.85pt;mso-position-horizontal-relative:page;mso-position-vertical-relative:page;z-index:-16904704" type="#_x0000_t202" id="docshape147" filled="false" stroked="false">
              <v:textbox inset="0,0,0,0">
                <w:txbxContent>
                  <w:p>
                    <w:pPr>
                      <w:tabs>
                        <w:tab w:pos="9657" w:val="left" w:leader="none"/>
                      </w:tabs>
                      <w:spacing w:before="9"/>
                      <w:ind w:left="20" w:right="0" w:firstLine="0"/>
                      <w:jc w:val="left"/>
                      <w:rPr>
                        <w:rFonts w:ascii="Gill Sans MT"/>
                        <w:sz w:val="60"/>
                      </w:rPr>
                    </w:pPr>
                    <w:r>
                      <w:rPr>
                        <w:rFonts w:ascii="Gill Sans MT"/>
                        <w:w w:val="90"/>
                        <w:sz w:val="60"/>
                        <w:u w:val="thick" w:color="DADADA"/>
                      </w:rPr>
                      <w:t>BOOK</w:t>
                    </w:r>
                    <w:r>
                      <w:rPr>
                        <w:rFonts w:ascii="Gill Sans MT"/>
                        <w:spacing w:val="56"/>
                        <w:sz w:val="60"/>
                        <w:u w:val="thick" w:color="DADADA"/>
                      </w:rPr>
                      <w:t> </w:t>
                    </w:r>
                    <w:r>
                      <w:rPr>
                        <w:rFonts w:ascii="Gill Sans MT"/>
                        <w:spacing w:val="-2"/>
                        <w:w w:val="95"/>
                        <w:sz w:val="60"/>
                        <w:u w:val="thick" w:color="DADADA"/>
                      </w:rPr>
                      <w:t>REVIEW</w:t>
                    </w:r>
                    <w:r>
                      <w:rPr>
                        <w:rFonts w:ascii="Gill Sans MT"/>
                        <w:sz w:val="60"/>
                        <w:u w:val="thick" w:color="DADADA"/>
                      </w:rPr>
                      <w:tab/>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3344">
              <wp:simplePos x="0" y="0"/>
              <wp:positionH relativeFrom="page">
                <wp:posOffset>707299</wp:posOffset>
              </wp:positionH>
              <wp:positionV relativeFrom="page">
                <wp:posOffset>225961</wp:posOffset>
              </wp:positionV>
              <wp:extent cx="6145530" cy="46799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1128</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17.792215pt;width:483.9pt;height:36.85pt;mso-position-horizontal-relative:page;mso-position-vertical-relative:page;z-index:-16923136" type="#_x0000_t202" id="docshape20"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1128</w:t>
                    </w:r>
                    <w:r>
                      <w:rPr>
                        <w:rFonts w:ascii="Gill Sans MT"/>
                        <w:sz w:val="60"/>
                        <w:u w:val="thick" w:color="DADADA"/>
                      </w:rPr>
                      <w:tab/>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4880">
              <wp:simplePos x="0" y="0"/>
              <wp:positionH relativeFrom="page">
                <wp:posOffset>707299</wp:posOffset>
              </wp:positionH>
              <wp:positionV relativeFrom="page">
                <wp:posOffset>225961</wp:posOffset>
              </wp:positionV>
              <wp:extent cx="6145530" cy="46799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1129</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17.792215pt;width:483.9pt;height:36.85pt;mso-position-horizontal-relative:page;mso-position-vertical-relative:page;z-index:-16921600" type="#_x0000_t202" id="docshape55"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1129</w:t>
                    </w:r>
                    <w:r>
                      <w:rPr>
                        <w:rFonts w:ascii="Gill Sans MT"/>
                        <w:sz w:val="60"/>
                        <w:u w:val="thick" w:color="DADADA"/>
                      </w:rPr>
                      <w:tab/>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6416">
              <wp:simplePos x="0" y="0"/>
              <wp:positionH relativeFrom="page">
                <wp:posOffset>707299</wp:posOffset>
              </wp:positionH>
              <wp:positionV relativeFrom="page">
                <wp:posOffset>225961</wp:posOffset>
              </wp:positionV>
              <wp:extent cx="6145530" cy="46799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1130</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17.792215pt;width:483.9pt;height:36.85pt;mso-position-horizontal-relative:page;mso-position-vertical-relative:page;z-index:-16920064" type="#_x0000_t202" id="docshape73"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1130</w:t>
                    </w:r>
                    <w:r>
                      <w:rPr>
                        <w:rFonts w:ascii="Gill Sans MT"/>
                        <w:sz w:val="60"/>
                        <w:u w:val="thick" w:color="DADADA"/>
                      </w:rPr>
                      <w:tab/>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7952">
              <wp:simplePos x="0" y="0"/>
              <wp:positionH relativeFrom="page">
                <wp:posOffset>707299</wp:posOffset>
              </wp:positionH>
              <wp:positionV relativeFrom="page">
                <wp:posOffset>225961</wp:posOffset>
              </wp:positionV>
              <wp:extent cx="6145530" cy="46799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1131</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17.792215pt;width:483.9pt;height:36.85pt;mso-position-horizontal-relative:page;mso-position-vertical-relative:page;z-index:-16918528" type="#_x0000_t202" id="docshape92"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1131</w:t>
                    </w:r>
                    <w:r>
                      <w:rPr>
                        <w:rFonts w:ascii="Gill Sans MT"/>
                        <w:sz w:val="60"/>
                        <w:u w:val="thick" w:color="DADADA"/>
                      </w:rPr>
                      <w:tab/>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99488">
              <wp:simplePos x="0" y="0"/>
              <wp:positionH relativeFrom="page">
                <wp:posOffset>707299</wp:posOffset>
              </wp:positionH>
              <wp:positionV relativeFrom="page">
                <wp:posOffset>225961</wp:posOffset>
              </wp:positionV>
              <wp:extent cx="6145530" cy="46799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1132</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17.792215pt;width:483.9pt;height:36.85pt;mso-position-horizontal-relative:page;mso-position-vertical-relative:page;z-index:-16916992" type="#_x0000_t202" id="docshape104"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1132</w:t>
                    </w:r>
                    <w:r>
                      <w:rPr>
                        <w:rFonts w:ascii="Gill Sans MT"/>
                        <w:sz w:val="60"/>
                        <w:u w:val="thick" w:color="DADADA"/>
                      </w:rPr>
                      <w:tab/>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1024">
              <wp:simplePos x="0" y="0"/>
              <wp:positionH relativeFrom="page">
                <wp:posOffset>707299</wp:posOffset>
              </wp:positionH>
              <wp:positionV relativeFrom="page">
                <wp:posOffset>261963</wp:posOffset>
              </wp:positionV>
              <wp:extent cx="6145530" cy="46799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1133</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20.627014pt;width:483.9pt;height:36.85pt;mso-position-horizontal-relative:page;mso-position-vertical-relative:page;z-index:-16915456" type="#_x0000_t202" id="docshape112"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1133</w:t>
                    </w:r>
                    <w:r>
                      <w:rPr>
                        <w:rFonts w:ascii="Gill Sans MT"/>
                        <w:sz w:val="60"/>
                        <w:u w:val="thick" w:color="DADADA"/>
                      </w:rPr>
                      <w:tab/>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2560">
              <wp:simplePos x="0" y="0"/>
              <wp:positionH relativeFrom="page">
                <wp:posOffset>707299</wp:posOffset>
              </wp:positionH>
              <wp:positionV relativeFrom="page">
                <wp:posOffset>261963</wp:posOffset>
              </wp:positionV>
              <wp:extent cx="6145530" cy="46799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1134</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20.627014pt;width:483.9pt;height:36.85pt;mso-position-horizontal-relative:page;mso-position-vertical-relative:page;z-index:-16913920" type="#_x0000_t202" id="docshape123"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1134</w:t>
                    </w:r>
                    <w:r>
                      <w:rPr>
                        <w:rFonts w:ascii="Gill Sans MT"/>
                        <w:sz w:val="60"/>
                        <w:u w:val="thick" w:color="DADADA"/>
                      </w:rPr>
                      <w:tab/>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04096">
              <wp:simplePos x="0" y="0"/>
              <wp:positionH relativeFrom="page">
                <wp:posOffset>707299</wp:posOffset>
              </wp:positionH>
              <wp:positionV relativeFrom="page">
                <wp:posOffset>225961</wp:posOffset>
              </wp:positionV>
              <wp:extent cx="6145530" cy="46799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6145530" cy="467995"/>
                      </a:xfrm>
                      <a:prstGeom prst="rect">
                        <a:avLst/>
                      </a:prstGeom>
                    </wps:spPr>
                    <wps:txbx>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1135</w:t>
                          </w:r>
                          <w:r>
                            <w:rPr>
                              <w:rFonts w:ascii="Gill Sans MT"/>
                              <w:sz w:val="60"/>
                              <w:u w:val="thick" w:color="DADADA"/>
                            </w:rPr>
                            <w:tab/>
                          </w:r>
                        </w:p>
                      </w:txbxContent>
                    </wps:txbx>
                    <wps:bodyPr wrap="square" lIns="0" tIns="0" rIns="0" bIns="0" rtlCol="0">
                      <a:noAutofit/>
                    </wps:bodyPr>
                  </wps:wsp>
                </a:graphicData>
              </a:graphic>
            </wp:anchor>
          </w:drawing>
        </mc:Choice>
        <mc:Fallback>
          <w:pict>
            <v:shape style="position:absolute;margin-left:55.692902pt;margin-top:17.792215pt;width:483.9pt;height:36.85pt;mso-position-horizontal-relative:page;mso-position-vertical-relative:page;z-index:-16912384" type="#_x0000_t202" id="docshape127" filled="false" stroked="false">
              <v:textbox inset="0,0,0,0">
                <w:txbxContent>
                  <w:p>
                    <w:pPr>
                      <w:tabs>
                        <w:tab w:pos="9657" w:val="left" w:leader="none"/>
                      </w:tabs>
                      <w:spacing w:before="9"/>
                      <w:ind w:left="20" w:right="0" w:firstLine="0"/>
                      <w:jc w:val="left"/>
                      <w:rPr>
                        <w:rFonts w:ascii="Gill Sans MT"/>
                        <w:sz w:val="60"/>
                      </w:rPr>
                    </w:pPr>
                    <w:r>
                      <w:rPr>
                        <w:rFonts w:ascii="Gill Sans MT"/>
                        <w:spacing w:val="-4"/>
                        <w:w w:val="110"/>
                        <w:sz w:val="60"/>
                        <w:u w:val="thick" w:color="DADADA"/>
                      </w:rPr>
                      <w:t>1135</w:t>
                    </w:r>
                    <w:r>
                      <w:rPr>
                        <w:rFonts w:ascii="Gill Sans MT"/>
                        <w:sz w:val="60"/>
                        <w:u w:val="thick" w:color="DADADA"/>
                      </w:rPr>
                      <w:tab/>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636" w:hanging="227"/>
        <w:jc w:val="left"/>
      </w:pPr>
      <w:rPr>
        <w:rFonts w:hint="default" w:ascii="Lucida Sans" w:hAnsi="Lucida Sans" w:eastAsia="Lucida Sans" w:cs="Lucida Sans"/>
        <w:b w:val="0"/>
        <w:bCs w:val="0"/>
        <w:i w:val="0"/>
        <w:iCs w:val="0"/>
        <w:spacing w:val="0"/>
        <w:w w:val="87"/>
        <w:sz w:val="14"/>
        <w:szCs w:val="14"/>
        <w:lang w:val="en-US" w:eastAsia="en-US" w:bidi="ar-SA"/>
      </w:rPr>
    </w:lvl>
    <w:lvl w:ilvl="1">
      <w:start w:val="0"/>
      <w:numFmt w:val="bullet"/>
      <w:lvlText w:val="•"/>
      <w:lvlJc w:val="left"/>
      <w:pPr>
        <w:ind w:left="3424" w:hanging="227"/>
      </w:pPr>
      <w:rPr>
        <w:rFonts w:hint="default"/>
        <w:lang w:val="en-US" w:eastAsia="en-US" w:bidi="ar-SA"/>
      </w:rPr>
    </w:lvl>
    <w:lvl w:ilvl="2">
      <w:start w:val="0"/>
      <w:numFmt w:val="bullet"/>
      <w:lvlText w:val="•"/>
      <w:lvlJc w:val="left"/>
      <w:pPr>
        <w:ind w:left="4209" w:hanging="227"/>
      </w:pPr>
      <w:rPr>
        <w:rFonts w:hint="default"/>
        <w:lang w:val="en-US" w:eastAsia="en-US" w:bidi="ar-SA"/>
      </w:rPr>
    </w:lvl>
    <w:lvl w:ilvl="3">
      <w:start w:val="0"/>
      <w:numFmt w:val="bullet"/>
      <w:lvlText w:val="•"/>
      <w:lvlJc w:val="left"/>
      <w:pPr>
        <w:ind w:left="4994" w:hanging="227"/>
      </w:pPr>
      <w:rPr>
        <w:rFonts w:hint="default"/>
        <w:lang w:val="en-US" w:eastAsia="en-US" w:bidi="ar-SA"/>
      </w:rPr>
    </w:lvl>
    <w:lvl w:ilvl="4">
      <w:start w:val="0"/>
      <w:numFmt w:val="bullet"/>
      <w:lvlText w:val="•"/>
      <w:lvlJc w:val="left"/>
      <w:pPr>
        <w:ind w:left="5779" w:hanging="227"/>
      </w:pPr>
      <w:rPr>
        <w:rFonts w:hint="default"/>
        <w:lang w:val="en-US" w:eastAsia="en-US" w:bidi="ar-SA"/>
      </w:rPr>
    </w:lvl>
    <w:lvl w:ilvl="5">
      <w:start w:val="0"/>
      <w:numFmt w:val="bullet"/>
      <w:lvlText w:val="•"/>
      <w:lvlJc w:val="left"/>
      <w:pPr>
        <w:ind w:left="6564" w:hanging="227"/>
      </w:pPr>
      <w:rPr>
        <w:rFonts w:hint="default"/>
        <w:lang w:val="en-US" w:eastAsia="en-US" w:bidi="ar-SA"/>
      </w:rPr>
    </w:lvl>
    <w:lvl w:ilvl="6">
      <w:start w:val="0"/>
      <w:numFmt w:val="bullet"/>
      <w:lvlText w:val="•"/>
      <w:lvlJc w:val="left"/>
      <w:pPr>
        <w:ind w:left="7349" w:hanging="227"/>
      </w:pPr>
      <w:rPr>
        <w:rFonts w:hint="default"/>
        <w:lang w:val="en-US" w:eastAsia="en-US" w:bidi="ar-SA"/>
      </w:rPr>
    </w:lvl>
    <w:lvl w:ilvl="7">
      <w:start w:val="0"/>
      <w:numFmt w:val="bullet"/>
      <w:lvlText w:val="•"/>
      <w:lvlJc w:val="left"/>
      <w:pPr>
        <w:ind w:left="8133" w:hanging="227"/>
      </w:pPr>
      <w:rPr>
        <w:rFonts w:hint="default"/>
        <w:lang w:val="en-US" w:eastAsia="en-US" w:bidi="ar-SA"/>
      </w:rPr>
    </w:lvl>
    <w:lvl w:ilvl="8">
      <w:start w:val="0"/>
      <w:numFmt w:val="bullet"/>
      <w:lvlText w:val="•"/>
      <w:lvlJc w:val="left"/>
      <w:pPr>
        <w:ind w:left="8918" w:hanging="227"/>
      </w:pPr>
      <w:rPr>
        <w:rFonts w:hint="default"/>
        <w:lang w:val="en-US" w:eastAsia="en-US" w:bidi="ar-SA"/>
      </w:rPr>
    </w:lvl>
  </w:abstractNum>
  <w:abstractNum w:abstractNumId="17">
    <w:multiLevelType w:val="hybridMultilevel"/>
    <w:lvl w:ilvl="0">
      <w:start w:val="0"/>
      <w:numFmt w:val="bullet"/>
      <w:lvlText w:val="•"/>
      <w:lvlJc w:val="left"/>
      <w:pPr>
        <w:ind w:left="368" w:hanging="227"/>
      </w:pPr>
      <w:rPr>
        <w:rFonts w:hint="default" w:ascii="Lucida Sans" w:hAnsi="Lucida Sans" w:eastAsia="Lucida Sans" w:cs="Lucida Sans"/>
        <w:b w:val="0"/>
        <w:bCs w:val="0"/>
        <w:i w:val="0"/>
        <w:iCs w:val="0"/>
        <w:spacing w:val="0"/>
        <w:w w:val="79"/>
        <w:sz w:val="20"/>
        <w:szCs w:val="20"/>
        <w:lang w:val="en-US" w:eastAsia="en-US" w:bidi="ar-SA"/>
      </w:rPr>
    </w:lvl>
    <w:lvl w:ilvl="1">
      <w:start w:val="0"/>
      <w:numFmt w:val="bullet"/>
      <w:lvlText w:val=""/>
      <w:lvlJc w:val="left"/>
      <w:pPr>
        <w:ind w:left="966" w:hanging="202"/>
      </w:pPr>
      <w:rPr>
        <w:rFonts w:hint="default" w:ascii="Wingdings" w:hAnsi="Wingdings" w:eastAsia="Wingdings" w:cs="Wingdings"/>
        <w:b w:val="0"/>
        <w:bCs w:val="0"/>
        <w:i w:val="0"/>
        <w:iCs w:val="0"/>
        <w:color w:val="CD1719"/>
        <w:spacing w:val="0"/>
        <w:w w:val="126"/>
        <w:sz w:val="26"/>
        <w:szCs w:val="26"/>
        <w:shd w:fill="EDEDED" w:color="auto" w:val="clear"/>
        <w:lang w:val="en-US" w:eastAsia="en-US" w:bidi="ar-SA"/>
      </w:rPr>
    </w:lvl>
    <w:lvl w:ilvl="2">
      <w:start w:val="0"/>
      <w:numFmt w:val="bullet"/>
      <w:lvlText w:val="•"/>
      <w:lvlJc w:val="left"/>
      <w:pPr>
        <w:ind w:left="850" w:hanging="202"/>
      </w:pPr>
      <w:rPr>
        <w:rFonts w:hint="default"/>
        <w:lang w:val="en-US" w:eastAsia="en-US" w:bidi="ar-SA"/>
      </w:rPr>
    </w:lvl>
    <w:lvl w:ilvl="3">
      <w:start w:val="0"/>
      <w:numFmt w:val="bullet"/>
      <w:lvlText w:val="•"/>
      <w:lvlJc w:val="left"/>
      <w:pPr>
        <w:ind w:left="740" w:hanging="202"/>
      </w:pPr>
      <w:rPr>
        <w:rFonts w:hint="default"/>
        <w:lang w:val="en-US" w:eastAsia="en-US" w:bidi="ar-SA"/>
      </w:rPr>
    </w:lvl>
    <w:lvl w:ilvl="4">
      <w:start w:val="0"/>
      <w:numFmt w:val="bullet"/>
      <w:lvlText w:val="•"/>
      <w:lvlJc w:val="left"/>
      <w:pPr>
        <w:ind w:left="630" w:hanging="202"/>
      </w:pPr>
      <w:rPr>
        <w:rFonts w:hint="default"/>
        <w:lang w:val="en-US" w:eastAsia="en-US" w:bidi="ar-SA"/>
      </w:rPr>
    </w:lvl>
    <w:lvl w:ilvl="5">
      <w:start w:val="0"/>
      <w:numFmt w:val="bullet"/>
      <w:lvlText w:val="•"/>
      <w:lvlJc w:val="left"/>
      <w:pPr>
        <w:ind w:left="520" w:hanging="202"/>
      </w:pPr>
      <w:rPr>
        <w:rFonts w:hint="default"/>
        <w:lang w:val="en-US" w:eastAsia="en-US" w:bidi="ar-SA"/>
      </w:rPr>
    </w:lvl>
    <w:lvl w:ilvl="6">
      <w:start w:val="0"/>
      <w:numFmt w:val="bullet"/>
      <w:lvlText w:val="•"/>
      <w:lvlJc w:val="left"/>
      <w:pPr>
        <w:ind w:left="411" w:hanging="202"/>
      </w:pPr>
      <w:rPr>
        <w:rFonts w:hint="default"/>
        <w:lang w:val="en-US" w:eastAsia="en-US" w:bidi="ar-SA"/>
      </w:rPr>
    </w:lvl>
    <w:lvl w:ilvl="7">
      <w:start w:val="0"/>
      <w:numFmt w:val="bullet"/>
      <w:lvlText w:val="•"/>
      <w:lvlJc w:val="left"/>
      <w:pPr>
        <w:ind w:left="301" w:hanging="202"/>
      </w:pPr>
      <w:rPr>
        <w:rFonts w:hint="default"/>
        <w:lang w:val="en-US" w:eastAsia="en-US" w:bidi="ar-SA"/>
      </w:rPr>
    </w:lvl>
    <w:lvl w:ilvl="8">
      <w:start w:val="0"/>
      <w:numFmt w:val="bullet"/>
      <w:lvlText w:val="•"/>
      <w:lvlJc w:val="left"/>
      <w:pPr>
        <w:ind w:left="191" w:hanging="202"/>
      </w:pPr>
      <w:rPr>
        <w:rFonts w:hint="default"/>
        <w:lang w:val="en-US" w:eastAsia="en-US" w:bidi="ar-SA"/>
      </w:rPr>
    </w:lvl>
  </w:abstractNum>
  <w:abstractNum w:abstractNumId="16">
    <w:multiLevelType w:val="hybridMultilevel"/>
    <w:lvl w:ilvl="0">
      <w:start w:val="1"/>
      <w:numFmt w:val="decimal"/>
      <w:lvlText w:val="%1."/>
      <w:lvlJc w:val="left"/>
      <w:pPr>
        <w:ind w:left="2636" w:hanging="212"/>
        <w:jc w:val="left"/>
      </w:pPr>
      <w:rPr>
        <w:rFonts w:hint="default" w:ascii="Lucida Sans" w:hAnsi="Lucida Sans" w:eastAsia="Lucida Sans" w:cs="Lucida Sans"/>
        <w:b w:val="0"/>
        <w:bCs w:val="0"/>
        <w:i w:val="0"/>
        <w:iCs w:val="0"/>
        <w:spacing w:val="-10"/>
        <w:w w:val="87"/>
        <w:sz w:val="20"/>
        <w:szCs w:val="20"/>
        <w:lang w:val="en-US" w:eastAsia="en-US" w:bidi="ar-SA"/>
      </w:rPr>
    </w:lvl>
    <w:lvl w:ilvl="1">
      <w:start w:val="0"/>
      <w:numFmt w:val="bullet"/>
      <w:lvlText w:val="•"/>
      <w:lvlJc w:val="left"/>
      <w:pPr>
        <w:ind w:left="3424" w:hanging="212"/>
      </w:pPr>
      <w:rPr>
        <w:rFonts w:hint="default"/>
        <w:lang w:val="en-US" w:eastAsia="en-US" w:bidi="ar-SA"/>
      </w:rPr>
    </w:lvl>
    <w:lvl w:ilvl="2">
      <w:start w:val="0"/>
      <w:numFmt w:val="bullet"/>
      <w:lvlText w:val="•"/>
      <w:lvlJc w:val="left"/>
      <w:pPr>
        <w:ind w:left="4209" w:hanging="212"/>
      </w:pPr>
      <w:rPr>
        <w:rFonts w:hint="default"/>
        <w:lang w:val="en-US" w:eastAsia="en-US" w:bidi="ar-SA"/>
      </w:rPr>
    </w:lvl>
    <w:lvl w:ilvl="3">
      <w:start w:val="0"/>
      <w:numFmt w:val="bullet"/>
      <w:lvlText w:val="•"/>
      <w:lvlJc w:val="left"/>
      <w:pPr>
        <w:ind w:left="4994" w:hanging="212"/>
      </w:pPr>
      <w:rPr>
        <w:rFonts w:hint="default"/>
        <w:lang w:val="en-US" w:eastAsia="en-US" w:bidi="ar-SA"/>
      </w:rPr>
    </w:lvl>
    <w:lvl w:ilvl="4">
      <w:start w:val="0"/>
      <w:numFmt w:val="bullet"/>
      <w:lvlText w:val="•"/>
      <w:lvlJc w:val="left"/>
      <w:pPr>
        <w:ind w:left="5779" w:hanging="212"/>
      </w:pPr>
      <w:rPr>
        <w:rFonts w:hint="default"/>
        <w:lang w:val="en-US" w:eastAsia="en-US" w:bidi="ar-SA"/>
      </w:rPr>
    </w:lvl>
    <w:lvl w:ilvl="5">
      <w:start w:val="0"/>
      <w:numFmt w:val="bullet"/>
      <w:lvlText w:val="•"/>
      <w:lvlJc w:val="left"/>
      <w:pPr>
        <w:ind w:left="6564" w:hanging="212"/>
      </w:pPr>
      <w:rPr>
        <w:rFonts w:hint="default"/>
        <w:lang w:val="en-US" w:eastAsia="en-US" w:bidi="ar-SA"/>
      </w:rPr>
    </w:lvl>
    <w:lvl w:ilvl="6">
      <w:start w:val="0"/>
      <w:numFmt w:val="bullet"/>
      <w:lvlText w:val="•"/>
      <w:lvlJc w:val="left"/>
      <w:pPr>
        <w:ind w:left="7349" w:hanging="212"/>
      </w:pPr>
      <w:rPr>
        <w:rFonts w:hint="default"/>
        <w:lang w:val="en-US" w:eastAsia="en-US" w:bidi="ar-SA"/>
      </w:rPr>
    </w:lvl>
    <w:lvl w:ilvl="7">
      <w:start w:val="0"/>
      <w:numFmt w:val="bullet"/>
      <w:lvlText w:val="•"/>
      <w:lvlJc w:val="left"/>
      <w:pPr>
        <w:ind w:left="8133" w:hanging="212"/>
      </w:pPr>
      <w:rPr>
        <w:rFonts w:hint="default"/>
        <w:lang w:val="en-US" w:eastAsia="en-US" w:bidi="ar-SA"/>
      </w:rPr>
    </w:lvl>
    <w:lvl w:ilvl="8">
      <w:start w:val="0"/>
      <w:numFmt w:val="bullet"/>
      <w:lvlText w:val="•"/>
      <w:lvlJc w:val="left"/>
      <w:pPr>
        <w:ind w:left="8918" w:hanging="212"/>
      </w:pPr>
      <w:rPr>
        <w:rFonts w:hint="default"/>
        <w:lang w:val="en-US" w:eastAsia="en-US" w:bidi="ar-SA"/>
      </w:rPr>
    </w:lvl>
  </w:abstractNum>
  <w:abstractNum w:abstractNumId="15">
    <w:multiLevelType w:val="hybridMultilevel"/>
    <w:lvl w:ilvl="0">
      <w:start w:val="0"/>
      <w:numFmt w:val="bullet"/>
      <w:lvlText w:val=""/>
      <w:lvlJc w:val="left"/>
      <w:pPr>
        <w:ind w:left="966" w:hanging="202"/>
      </w:pPr>
      <w:rPr>
        <w:rFonts w:hint="default" w:ascii="Wingdings" w:hAnsi="Wingdings" w:eastAsia="Wingdings" w:cs="Wingdings"/>
        <w:b w:val="0"/>
        <w:bCs w:val="0"/>
        <w:i w:val="0"/>
        <w:iCs w:val="0"/>
        <w:color w:val="CD1719"/>
        <w:spacing w:val="0"/>
        <w:w w:val="126"/>
        <w:sz w:val="26"/>
        <w:szCs w:val="26"/>
        <w:shd w:fill="EDEDED" w:color="auto" w:val="clear"/>
        <w:lang w:val="en-US" w:eastAsia="en-US" w:bidi="ar-SA"/>
      </w:rPr>
    </w:lvl>
    <w:lvl w:ilvl="1">
      <w:start w:val="0"/>
      <w:numFmt w:val="bullet"/>
      <w:lvlText w:val="•"/>
      <w:lvlJc w:val="left"/>
      <w:pPr>
        <w:ind w:left="2636" w:hanging="227"/>
      </w:pPr>
      <w:rPr>
        <w:rFonts w:hint="default" w:ascii="Lucida Sans" w:hAnsi="Lucida Sans" w:eastAsia="Lucida Sans" w:cs="Lucida Sans"/>
        <w:b w:val="0"/>
        <w:bCs w:val="0"/>
        <w:i w:val="0"/>
        <w:iCs w:val="0"/>
        <w:spacing w:val="0"/>
        <w:w w:val="79"/>
        <w:sz w:val="20"/>
        <w:szCs w:val="20"/>
        <w:lang w:val="en-US" w:eastAsia="en-US" w:bidi="ar-SA"/>
      </w:rPr>
    </w:lvl>
    <w:lvl w:ilvl="2">
      <w:start w:val="0"/>
      <w:numFmt w:val="bullet"/>
      <w:lvlText w:val="•"/>
      <w:lvlJc w:val="left"/>
      <w:pPr>
        <w:ind w:left="2595" w:hanging="227"/>
      </w:pPr>
      <w:rPr>
        <w:rFonts w:hint="default"/>
        <w:lang w:val="en-US" w:eastAsia="en-US" w:bidi="ar-SA"/>
      </w:rPr>
    </w:lvl>
    <w:lvl w:ilvl="3">
      <w:start w:val="0"/>
      <w:numFmt w:val="bullet"/>
      <w:lvlText w:val="•"/>
      <w:lvlJc w:val="left"/>
      <w:pPr>
        <w:ind w:left="2551" w:hanging="227"/>
      </w:pPr>
      <w:rPr>
        <w:rFonts w:hint="default"/>
        <w:lang w:val="en-US" w:eastAsia="en-US" w:bidi="ar-SA"/>
      </w:rPr>
    </w:lvl>
    <w:lvl w:ilvl="4">
      <w:start w:val="0"/>
      <w:numFmt w:val="bullet"/>
      <w:lvlText w:val="•"/>
      <w:lvlJc w:val="left"/>
      <w:pPr>
        <w:ind w:left="2506" w:hanging="227"/>
      </w:pPr>
      <w:rPr>
        <w:rFonts w:hint="default"/>
        <w:lang w:val="en-US" w:eastAsia="en-US" w:bidi="ar-SA"/>
      </w:rPr>
    </w:lvl>
    <w:lvl w:ilvl="5">
      <w:start w:val="0"/>
      <w:numFmt w:val="bullet"/>
      <w:lvlText w:val="•"/>
      <w:lvlJc w:val="left"/>
      <w:pPr>
        <w:ind w:left="2462" w:hanging="227"/>
      </w:pPr>
      <w:rPr>
        <w:rFonts w:hint="default"/>
        <w:lang w:val="en-US" w:eastAsia="en-US" w:bidi="ar-SA"/>
      </w:rPr>
    </w:lvl>
    <w:lvl w:ilvl="6">
      <w:start w:val="0"/>
      <w:numFmt w:val="bullet"/>
      <w:lvlText w:val="•"/>
      <w:lvlJc w:val="left"/>
      <w:pPr>
        <w:ind w:left="2417" w:hanging="227"/>
      </w:pPr>
      <w:rPr>
        <w:rFonts w:hint="default"/>
        <w:lang w:val="en-US" w:eastAsia="en-US" w:bidi="ar-SA"/>
      </w:rPr>
    </w:lvl>
    <w:lvl w:ilvl="7">
      <w:start w:val="0"/>
      <w:numFmt w:val="bullet"/>
      <w:lvlText w:val="•"/>
      <w:lvlJc w:val="left"/>
      <w:pPr>
        <w:ind w:left="2373" w:hanging="227"/>
      </w:pPr>
      <w:rPr>
        <w:rFonts w:hint="default"/>
        <w:lang w:val="en-US" w:eastAsia="en-US" w:bidi="ar-SA"/>
      </w:rPr>
    </w:lvl>
    <w:lvl w:ilvl="8">
      <w:start w:val="0"/>
      <w:numFmt w:val="bullet"/>
      <w:lvlText w:val="•"/>
      <w:lvlJc w:val="left"/>
      <w:pPr>
        <w:ind w:left="2328" w:hanging="227"/>
      </w:pPr>
      <w:rPr>
        <w:rFonts w:hint="default"/>
        <w:lang w:val="en-US" w:eastAsia="en-US" w:bidi="ar-SA"/>
      </w:rPr>
    </w:lvl>
  </w:abstractNum>
  <w:abstractNum w:abstractNumId="14">
    <w:multiLevelType w:val="hybridMultilevel"/>
    <w:lvl w:ilvl="0">
      <w:start w:val="1"/>
      <w:numFmt w:val="decimal"/>
      <w:lvlText w:val="%1."/>
      <w:lvlJc w:val="left"/>
      <w:pPr>
        <w:ind w:left="368" w:hanging="227"/>
        <w:jc w:val="left"/>
      </w:pPr>
      <w:rPr>
        <w:rFonts w:hint="default" w:ascii="Lucida Sans" w:hAnsi="Lucida Sans" w:eastAsia="Lucida Sans" w:cs="Lucida Sans"/>
        <w:b w:val="0"/>
        <w:bCs w:val="0"/>
        <w:i w:val="0"/>
        <w:iCs w:val="0"/>
        <w:spacing w:val="-12"/>
        <w:w w:val="87"/>
        <w:sz w:val="20"/>
        <w:szCs w:val="20"/>
        <w:lang w:val="en-US" w:eastAsia="en-US" w:bidi="ar-SA"/>
      </w:rPr>
    </w:lvl>
    <w:lvl w:ilvl="1">
      <w:start w:val="0"/>
      <w:numFmt w:val="bullet"/>
      <w:lvlText w:val="•"/>
      <w:lvlJc w:val="left"/>
      <w:pPr>
        <w:ind w:left="1146" w:hanging="227"/>
      </w:pPr>
      <w:rPr>
        <w:rFonts w:hint="default"/>
        <w:lang w:val="en-US" w:eastAsia="en-US" w:bidi="ar-SA"/>
      </w:rPr>
    </w:lvl>
    <w:lvl w:ilvl="2">
      <w:start w:val="0"/>
      <w:numFmt w:val="bullet"/>
      <w:lvlText w:val="•"/>
      <w:lvlJc w:val="left"/>
      <w:pPr>
        <w:ind w:left="1932" w:hanging="227"/>
      </w:pPr>
      <w:rPr>
        <w:rFonts w:hint="default"/>
        <w:lang w:val="en-US" w:eastAsia="en-US" w:bidi="ar-SA"/>
      </w:rPr>
    </w:lvl>
    <w:lvl w:ilvl="3">
      <w:start w:val="0"/>
      <w:numFmt w:val="bullet"/>
      <w:lvlText w:val="•"/>
      <w:lvlJc w:val="left"/>
      <w:pPr>
        <w:ind w:left="2718" w:hanging="227"/>
      </w:pPr>
      <w:rPr>
        <w:rFonts w:hint="default"/>
        <w:lang w:val="en-US" w:eastAsia="en-US" w:bidi="ar-SA"/>
      </w:rPr>
    </w:lvl>
    <w:lvl w:ilvl="4">
      <w:start w:val="0"/>
      <w:numFmt w:val="bullet"/>
      <w:lvlText w:val="•"/>
      <w:lvlJc w:val="left"/>
      <w:pPr>
        <w:ind w:left="3504" w:hanging="227"/>
      </w:pPr>
      <w:rPr>
        <w:rFonts w:hint="default"/>
        <w:lang w:val="en-US" w:eastAsia="en-US" w:bidi="ar-SA"/>
      </w:rPr>
    </w:lvl>
    <w:lvl w:ilvl="5">
      <w:start w:val="0"/>
      <w:numFmt w:val="bullet"/>
      <w:lvlText w:val="•"/>
      <w:lvlJc w:val="left"/>
      <w:pPr>
        <w:ind w:left="4290" w:hanging="227"/>
      </w:pPr>
      <w:rPr>
        <w:rFonts w:hint="default"/>
        <w:lang w:val="en-US" w:eastAsia="en-US" w:bidi="ar-SA"/>
      </w:rPr>
    </w:lvl>
    <w:lvl w:ilvl="6">
      <w:start w:val="0"/>
      <w:numFmt w:val="bullet"/>
      <w:lvlText w:val="•"/>
      <w:lvlJc w:val="left"/>
      <w:pPr>
        <w:ind w:left="5076" w:hanging="227"/>
      </w:pPr>
      <w:rPr>
        <w:rFonts w:hint="default"/>
        <w:lang w:val="en-US" w:eastAsia="en-US" w:bidi="ar-SA"/>
      </w:rPr>
    </w:lvl>
    <w:lvl w:ilvl="7">
      <w:start w:val="0"/>
      <w:numFmt w:val="bullet"/>
      <w:lvlText w:val="•"/>
      <w:lvlJc w:val="left"/>
      <w:pPr>
        <w:ind w:left="5862" w:hanging="227"/>
      </w:pPr>
      <w:rPr>
        <w:rFonts w:hint="default"/>
        <w:lang w:val="en-US" w:eastAsia="en-US" w:bidi="ar-SA"/>
      </w:rPr>
    </w:lvl>
    <w:lvl w:ilvl="8">
      <w:start w:val="0"/>
      <w:numFmt w:val="bullet"/>
      <w:lvlText w:val="•"/>
      <w:lvlJc w:val="left"/>
      <w:pPr>
        <w:ind w:left="6648" w:hanging="227"/>
      </w:pPr>
      <w:rPr>
        <w:rFonts w:hint="default"/>
        <w:lang w:val="en-US" w:eastAsia="en-US" w:bidi="ar-SA"/>
      </w:rPr>
    </w:lvl>
  </w:abstractNum>
  <w:abstractNum w:abstractNumId="13">
    <w:multiLevelType w:val="hybridMultilevel"/>
    <w:lvl w:ilvl="0">
      <w:start w:val="1"/>
      <w:numFmt w:val="decimal"/>
      <w:lvlText w:val="%1."/>
      <w:lvlJc w:val="left"/>
      <w:pPr>
        <w:ind w:left="2636" w:hanging="222"/>
        <w:jc w:val="left"/>
      </w:pPr>
      <w:rPr>
        <w:rFonts w:hint="default" w:ascii="Lucida Sans" w:hAnsi="Lucida Sans" w:eastAsia="Lucida Sans" w:cs="Lucida Sans"/>
        <w:b w:val="0"/>
        <w:bCs w:val="0"/>
        <w:i w:val="0"/>
        <w:iCs w:val="0"/>
        <w:spacing w:val="-10"/>
        <w:w w:val="87"/>
        <w:sz w:val="20"/>
        <w:szCs w:val="20"/>
        <w:lang w:val="en-US" w:eastAsia="en-US" w:bidi="ar-SA"/>
      </w:rPr>
    </w:lvl>
    <w:lvl w:ilvl="1">
      <w:start w:val="1"/>
      <w:numFmt w:val="decimal"/>
      <w:lvlText w:val="%2"/>
      <w:lvlJc w:val="left"/>
      <w:pPr>
        <w:ind w:left="2675" w:hanging="266"/>
        <w:jc w:val="left"/>
      </w:pPr>
      <w:rPr>
        <w:rFonts w:hint="default" w:ascii="Lucida Sans" w:hAnsi="Lucida Sans" w:eastAsia="Lucida Sans" w:cs="Lucida Sans"/>
        <w:b w:val="0"/>
        <w:bCs w:val="0"/>
        <w:i w:val="0"/>
        <w:iCs w:val="0"/>
        <w:spacing w:val="0"/>
        <w:w w:val="87"/>
        <w:sz w:val="14"/>
        <w:szCs w:val="14"/>
        <w:lang w:val="en-US" w:eastAsia="en-US" w:bidi="ar-SA"/>
      </w:rPr>
    </w:lvl>
    <w:lvl w:ilvl="2">
      <w:start w:val="0"/>
      <w:numFmt w:val="bullet"/>
      <w:lvlText w:val="•"/>
      <w:lvlJc w:val="left"/>
      <w:pPr>
        <w:ind w:left="3547" w:hanging="266"/>
      </w:pPr>
      <w:rPr>
        <w:rFonts w:hint="default"/>
        <w:lang w:val="en-US" w:eastAsia="en-US" w:bidi="ar-SA"/>
      </w:rPr>
    </w:lvl>
    <w:lvl w:ilvl="3">
      <w:start w:val="0"/>
      <w:numFmt w:val="bullet"/>
      <w:lvlText w:val="•"/>
      <w:lvlJc w:val="left"/>
      <w:pPr>
        <w:ind w:left="4415" w:hanging="266"/>
      </w:pPr>
      <w:rPr>
        <w:rFonts w:hint="default"/>
        <w:lang w:val="en-US" w:eastAsia="en-US" w:bidi="ar-SA"/>
      </w:rPr>
    </w:lvl>
    <w:lvl w:ilvl="4">
      <w:start w:val="0"/>
      <w:numFmt w:val="bullet"/>
      <w:lvlText w:val="•"/>
      <w:lvlJc w:val="left"/>
      <w:pPr>
        <w:ind w:left="5282" w:hanging="266"/>
      </w:pPr>
      <w:rPr>
        <w:rFonts w:hint="default"/>
        <w:lang w:val="en-US" w:eastAsia="en-US" w:bidi="ar-SA"/>
      </w:rPr>
    </w:lvl>
    <w:lvl w:ilvl="5">
      <w:start w:val="0"/>
      <w:numFmt w:val="bullet"/>
      <w:lvlText w:val="•"/>
      <w:lvlJc w:val="left"/>
      <w:pPr>
        <w:ind w:left="6150" w:hanging="266"/>
      </w:pPr>
      <w:rPr>
        <w:rFonts w:hint="default"/>
        <w:lang w:val="en-US" w:eastAsia="en-US" w:bidi="ar-SA"/>
      </w:rPr>
    </w:lvl>
    <w:lvl w:ilvl="6">
      <w:start w:val="0"/>
      <w:numFmt w:val="bullet"/>
      <w:lvlText w:val="•"/>
      <w:lvlJc w:val="left"/>
      <w:pPr>
        <w:ind w:left="7018" w:hanging="266"/>
      </w:pPr>
      <w:rPr>
        <w:rFonts w:hint="default"/>
        <w:lang w:val="en-US" w:eastAsia="en-US" w:bidi="ar-SA"/>
      </w:rPr>
    </w:lvl>
    <w:lvl w:ilvl="7">
      <w:start w:val="0"/>
      <w:numFmt w:val="bullet"/>
      <w:lvlText w:val="•"/>
      <w:lvlJc w:val="left"/>
      <w:pPr>
        <w:ind w:left="7885" w:hanging="266"/>
      </w:pPr>
      <w:rPr>
        <w:rFonts w:hint="default"/>
        <w:lang w:val="en-US" w:eastAsia="en-US" w:bidi="ar-SA"/>
      </w:rPr>
    </w:lvl>
    <w:lvl w:ilvl="8">
      <w:start w:val="0"/>
      <w:numFmt w:val="bullet"/>
      <w:lvlText w:val="•"/>
      <w:lvlJc w:val="left"/>
      <w:pPr>
        <w:ind w:left="8753" w:hanging="266"/>
      </w:pPr>
      <w:rPr>
        <w:rFonts w:hint="default"/>
        <w:lang w:val="en-US" w:eastAsia="en-US" w:bidi="ar-SA"/>
      </w:rPr>
    </w:lvl>
  </w:abstractNum>
  <w:abstractNum w:abstractNumId="12">
    <w:multiLevelType w:val="hybridMultilevel"/>
    <w:lvl w:ilvl="0">
      <w:start w:val="1"/>
      <w:numFmt w:val="decimal"/>
      <w:lvlText w:val="%1."/>
      <w:lvlJc w:val="left"/>
      <w:pPr>
        <w:ind w:left="2636" w:hanging="219"/>
        <w:jc w:val="left"/>
      </w:pPr>
      <w:rPr>
        <w:rFonts w:hint="default" w:ascii="Lucida Sans" w:hAnsi="Lucida Sans" w:eastAsia="Lucida Sans" w:cs="Lucida Sans"/>
        <w:b w:val="0"/>
        <w:bCs w:val="0"/>
        <w:i w:val="0"/>
        <w:iCs w:val="0"/>
        <w:spacing w:val="-10"/>
        <w:w w:val="87"/>
        <w:sz w:val="20"/>
        <w:szCs w:val="20"/>
        <w:lang w:val="en-US" w:eastAsia="en-US" w:bidi="ar-SA"/>
      </w:rPr>
    </w:lvl>
    <w:lvl w:ilvl="1">
      <w:start w:val="0"/>
      <w:numFmt w:val="bullet"/>
      <w:lvlText w:val="•"/>
      <w:lvlJc w:val="left"/>
      <w:pPr>
        <w:ind w:left="3424" w:hanging="219"/>
      </w:pPr>
      <w:rPr>
        <w:rFonts w:hint="default"/>
        <w:lang w:val="en-US" w:eastAsia="en-US" w:bidi="ar-SA"/>
      </w:rPr>
    </w:lvl>
    <w:lvl w:ilvl="2">
      <w:start w:val="0"/>
      <w:numFmt w:val="bullet"/>
      <w:lvlText w:val="•"/>
      <w:lvlJc w:val="left"/>
      <w:pPr>
        <w:ind w:left="4209" w:hanging="219"/>
      </w:pPr>
      <w:rPr>
        <w:rFonts w:hint="default"/>
        <w:lang w:val="en-US" w:eastAsia="en-US" w:bidi="ar-SA"/>
      </w:rPr>
    </w:lvl>
    <w:lvl w:ilvl="3">
      <w:start w:val="0"/>
      <w:numFmt w:val="bullet"/>
      <w:lvlText w:val="•"/>
      <w:lvlJc w:val="left"/>
      <w:pPr>
        <w:ind w:left="4994" w:hanging="219"/>
      </w:pPr>
      <w:rPr>
        <w:rFonts w:hint="default"/>
        <w:lang w:val="en-US" w:eastAsia="en-US" w:bidi="ar-SA"/>
      </w:rPr>
    </w:lvl>
    <w:lvl w:ilvl="4">
      <w:start w:val="0"/>
      <w:numFmt w:val="bullet"/>
      <w:lvlText w:val="•"/>
      <w:lvlJc w:val="left"/>
      <w:pPr>
        <w:ind w:left="5779" w:hanging="219"/>
      </w:pPr>
      <w:rPr>
        <w:rFonts w:hint="default"/>
        <w:lang w:val="en-US" w:eastAsia="en-US" w:bidi="ar-SA"/>
      </w:rPr>
    </w:lvl>
    <w:lvl w:ilvl="5">
      <w:start w:val="0"/>
      <w:numFmt w:val="bullet"/>
      <w:lvlText w:val="•"/>
      <w:lvlJc w:val="left"/>
      <w:pPr>
        <w:ind w:left="6564" w:hanging="219"/>
      </w:pPr>
      <w:rPr>
        <w:rFonts w:hint="default"/>
        <w:lang w:val="en-US" w:eastAsia="en-US" w:bidi="ar-SA"/>
      </w:rPr>
    </w:lvl>
    <w:lvl w:ilvl="6">
      <w:start w:val="0"/>
      <w:numFmt w:val="bullet"/>
      <w:lvlText w:val="•"/>
      <w:lvlJc w:val="left"/>
      <w:pPr>
        <w:ind w:left="7349" w:hanging="219"/>
      </w:pPr>
      <w:rPr>
        <w:rFonts w:hint="default"/>
        <w:lang w:val="en-US" w:eastAsia="en-US" w:bidi="ar-SA"/>
      </w:rPr>
    </w:lvl>
    <w:lvl w:ilvl="7">
      <w:start w:val="0"/>
      <w:numFmt w:val="bullet"/>
      <w:lvlText w:val="•"/>
      <w:lvlJc w:val="left"/>
      <w:pPr>
        <w:ind w:left="8133" w:hanging="219"/>
      </w:pPr>
      <w:rPr>
        <w:rFonts w:hint="default"/>
        <w:lang w:val="en-US" w:eastAsia="en-US" w:bidi="ar-SA"/>
      </w:rPr>
    </w:lvl>
    <w:lvl w:ilvl="8">
      <w:start w:val="0"/>
      <w:numFmt w:val="bullet"/>
      <w:lvlText w:val="•"/>
      <w:lvlJc w:val="left"/>
      <w:pPr>
        <w:ind w:left="8918" w:hanging="219"/>
      </w:pPr>
      <w:rPr>
        <w:rFonts w:hint="default"/>
        <w:lang w:val="en-US" w:eastAsia="en-US" w:bidi="ar-SA"/>
      </w:rPr>
    </w:lvl>
  </w:abstractNum>
  <w:abstractNum w:abstractNumId="11">
    <w:multiLevelType w:val="hybridMultilevel"/>
    <w:lvl w:ilvl="0">
      <w:start w:val="0"/>
      <w:numFmt w:val="bullet"/>
      <w:lvlText w:val="•"/>
      <w:lvlJc w:val="left"/>
      <w:pPr>
        <w:ind w:left="368" w:hanging="227"/>
      </w:pPr>
      <w:rPr>
        <w:rFonts w:hint="default" w:ascii="Lucida Sans" w:hAnsi="Lucida Sans" w:eastAsia="Lucida Sans" w:cs="Lucida Sans"/>
        <w:b w:val="0"/>
        <w:bCs w:val="0"/>
        <w:i w:val="0"/>
        <w:iCs w:val="0"/>
        <w:spacing w:val="0"/>
        <w:w w:val="79"/>
        <w:sz w:val="20"/>
        <w:szCs w:val="20"/>
        <w:lang w:val="en-US" w:eastAsia="en-US" w:bidi="ar-SA"/>
      </w:rPr>
    </w:lvl>
    <w:lvl w:ilvl="1">
      <w:start w:val="0"/>
      <w:numFmt w:val="bullet"/>
      <w:lvlText w:val="•"/>
      <w:lvlJc w:val="left"/>
      <w:pPr>
        <w:ind w:left="2636" w:hanging="227"/>
      </w:pPr>
      <w:rPr>
        <w:rFonts w:hint="default" w:ascii="Lucida Sans" w:hAnsi="Lucida Sans" w:eastAsia="Lucida Sans" w:cs="Lucida Sans"/>
        <w:b w:val="0"/>
        <w:bCs w:val="0"/>
        <w:i w:val="0"/>
        <w:iCs w:val="0"/>
        <w:spacing w:val="0"/>
        <w:w w:val="79"/>
        <w:sz w:val="20"/>
        <w:szCs w:val="20"/>
        <w:lang w:val="en-US" w:eastAsia="en-US" w:bidi="ar-SA"/>
      </w:rPr>
    </w:lvl>
    <w:lvl w:ilvl="2">
      <w:start w:val="0"/>
      <w:numFmt w:val="bullet"/>
      <w:lvlText w:val="•"/>
      <w:lvlJc w:val="left"/>
      <w:pPr>
        <w:ind w:left="3260" w:hanging="227"/>
      </w:pPr>
      <w:rPr>
        <w:rFonts w:hint="default"/>
        <w:lang w:val="en-US" w:eastAsia="en-US" w:bidi="ar-SA"/>
      </w:rPr>
    </w:lvl>
    <w:lvl w:ilvl="3">
      <w:start w:val="0"/>
      <w:numFmt w:val="bullet"/>
      <w:lvlText w:val="•"/>
      <w:lvlJc w:val="left"/>
      <w:pPr>
        <w:ind w:left="3880" w:hanging="227"/>
      </w:pPr>
      <w:rPr>
        <w:rFonts w:hint="default"/>
        <w:lang w:val="en-US" w:eastAsia="en-US" w:bidi="ar-SA"/>
      </w:rPr>
    </w:lvl>
    <w:lvl w:ilvl="4">
      <w:start w:val="0"/>
      <w:numFmt w:val="bullet"/>
      <w:lvlText w:val="•"/>
      <w:lvlJc w:val="left"/>
      <w:pPr>
        <w:ind w:left="4500" w:hanging="227"/>
      </w:pPr>
      <w:rPr>
        <w:rFonts w:hint="default"/>
        <w:lang w:val="en-US" w:eastAsia="en-US" w:bidi="ar-SA"/>
      </w:rPr>
    </w:lvl>
    <w:lvl w:ilvl="5">
      <w:start w:val="0"/>
      <w:numFmt w:val="bullet"/>
      <w:lvlText w:val="•"/>
      <w:lvlJc w:val="left"/>
      <w:pPr>
        <w:ind w:left="5120" w:hanging="227"/>
      </w:pPr>
      <w:rPr>
        <w:rFonts w:hint="default"/>
        <w:lang w:val="en-US" w:eastAsia="en-US" w:bidi="ar-SA"/>
      </w:rPr>
    </w:lvl>
    <w:lvl w:ilvl="6">
      <w:start w:val="0"/>
      <w:numFmt w:val="bullet"/>
      <w:lvlText w:val="•"/>
      <w:lvlJc w:val="left"/>
      <w:pPr>
        <w:ind w:left="5740" w:hanging="227"/>
      </w:pPr>
      <w:rPr>
        <w:rFonts w:hint="default"/>
        <w:lang w:val="en-US" w:eastAsia="en-US" w:bidi="ar-SA"/>
      </w:rPr>
    </w:lvl>
    <w:lvl w:ilvl="7">
      <w:start w:val="0"/>
      <w:numFmt w:val="bullet"/>
      <w:lvlText w:val="•"/>
      <w:lvlJc w:val="left"/>
      <w:pPr>
        <w:ind w:left="6360" w:hanging="227"/>
      </w:pPr>
      <w:rPr>
        <w:rFonts w:hint="default"/>
        <w:lang w:val="en-US" w:eastAsia="en-US" w:bidi="ar-SA"/>
      </w:rPr>
    </w:lvl>
    <w:lvl w:ilvl="8">
      <w:start w:val="0"/>
      <w:numFmt w:val="bullet"/>
      <w:lvlText w:val="•"/>
      <w:lvlJc w:val="left"/>
      <w:pPr>
        <w:ind w:left="6980" w:hanging="227"/>
      </w:pPr>
      <w:rPr>
        <w:rFonts w:hint="default"/>
        <w:lang w:val="en-US" w:eastAsia="en-US" w:bidi="ar-SA"/>
      </w:rPr>
    </w:lvl>
  </w:abstractNum>
  <w:abstractNum w:abstractNumId="10">
    <w:multiLevelType w:val="hybridMultilevel"/>
    <w:lvl w:ilvl="0">
      <w:start w:val="0"/>
      <w:numFmt w:val="bullet"/>
      <w:lvlText w:val=""/>
      <w:lvlJc w:val="left"/>
      <w:pPr>
        <w:ind w:left="243" w:hanging="188"/>
      </w:pPr>
      <w:rPr>
        <w:rFonts w:hint="default" w:ascii="Wingdings" w:hAnsi="Wingdings" w:eastAsia="Wingdings" w:cs="Wingdings"/>
        <w:b w:val="0"/>
        <w:bCs w:val="0"/>
        <w:i w:val="0"/>
        <w:iCs w:val="0"/>
        <w:color w:val="CD1719"/>
        <w:spacing w:val="0"/>
        <w:w w:val="126"/>
        <w:sz w:val="26"/>
        <w:szCs w:val="26"/>
        <w:lang w:val="en-US" w:eastAsia="en-US" w:bidi="ar-SA"/>
      </w:rPr>
    </w:lvl>
    <w:lvl w:ilvl="1">
      <w:start w:val="0"/>
      <w:numFmt w:val="bullet"/>
      <w:lvlText w:val="•"/>
      <w:lvlJc w:val="left"/>
      <w:pPr>
        <w:ind w:left="372" w:hanging="188"/>
      </w:pPr>
      <w:rPr>
        <w:rFonts w:hint="default"/>
        <w:lang w:val="en-US" w:eastAsia="en-US" w:bidi="ar-SA"/>
      </w:rPr>
    </w:lvl>
    <w:lvl w:ilvl="2">
      <w:start w:val="0"/>
      <w:numFmt w:val="bullet"/>
      <w:lvlText w:val="•"/>
      <w:lvlJc w:val="left"/>
      <w:pPr>
        <w:ind w:left="504" w:hanging="188"/>
      </w:pPr>
      <w:rPr>
        <w:rFonts w:hint="default"/>
        <w:lang w:val="en-US" w:eastAsia="en-US" w:bidi="ar-SA"/>
      </w:rPr>
    </w:lvl>
    <w:lvl w:ilvl="3">
      <w:start w:val="0"/>
      <w:numFmt w:val="bullet"/>
      <w:lvlText w:val="•"/>
      <w:lvlJc w:val="left"/>
      <w:pPr>
        <w:ind w:left="637" w:hanging="188"/>
      </w:pPr>
      <w:rPr>
        <w:rFonts w:hint="default"/>
        <w:lang w:val="en-US" w:eastAsia="en-US" w:bidi="ar-SA"/>
      </w:rPr>
    </w:lvl>
    <w:lvl w:ilvl="4">
      <w:start w:val="0"/>
      <w:numFmt w:val="bullet"/>
      <w:lvlText w:val="•"/>
      <w:lvlJc w:val="left"/>
      <w:pPr>
        <w:ind w:left="769" w:hanging="188"/>
      </w:pPr>
      <w:rPr>
        <w:rFonts w:hint="default"/>
        <w:lang w:val="en-US" w:eastAsia="en-US" w:bidi="ar-SA"/>
      </w:rPr>
    </w:lvl>
    <w:lvl w:ilvl="5">
      <w:start w:val="0"/>
      <w:numFmt w:val="bullet"/>
      <w:lvlText w:val="•"/>
      <w:lvlJc w:val="left"/>
      <w:pPr>
        <w:ind w:left="902" w:hanging="188"/>
      </w:pPr>
      <w:rPr>
        <w:rFonts w:hint="default"/>
        <w:lang w:val="en-US" w:eastAsia="en-US" w:bidi="ar-SA"/>
      </w:rPr>
    </w:lvl>
    <w:lvl w:ilvl="6">
      <w:start w:val="0"/>
      <w:numFmt w:val="bullet"/>
      <w:lvlText w:val="•"/>
      <w:lvlJc w:val="left"/>
      <w:pPr>
        <w:ind w:left="1034" w:hanging="188"/>
      </w:pPr>
      <w:rPr>
        <w:rFonts w:hint="default"/>
        <w:lang w:val="en-US" w:eastAsia="en-US" w:bidi="ar-SA"/>
      </w:rPr>
    </w:lvl>
    <w:lvl w:ilvl="7">
      <w:start w:val="0"/>
      <w:numFmt w:val="bullet"/>
      <w:lvlText w:val="•"/>
      <w:lvlJc w:val="left"/>
      <w:pPr>
        <w:ind w:left="1167" w:hanging="188"/>
      </w:pPr>
      <w:rPr>
        <w:rFonts w:hint="default"/>
        <w:lang w:val="en-US" w:eastAsia="en-US" w:bidi="ar-SA"/>
      </w:rPr>
    </w:lvl>
    <w:lvl w:ilvl="8">
      <w:start w:val="0"/>
      <w:numFmt w:val="bullet"/>
      <w:lvlText w:val="•"/>
      <w:lvlJc w:val="left"/>
      <w:pPr>
        <w:ind w:left="1299" w:hanging="188"/>
      </w:pPr>
      <w:rPr>
        <w:rFonts w:hint="default"/>
        <w:lang w:val="en-US" w:eastAsia="en-US" w:bidi="ar-SA"/>
      </w:rPr>
    </w:lvl>
  </w:abstractNum>
  <w:abstractNum w:abstractNumId="9">
    <w:multiLevelType w:val="hybridMultilevel"/>
    <w:lvl w:ilvl="0">
      <w:start w:val="0"/>
      <w:numFmt w:val="bullet"/>
      <w:lvlText w:val="•"/>
      <w:lvlJc w:val="left"/>
      <w:pPr>
        <w:ind w:left="2636" w:hanging="227"/>
      </w:pPr>
      <w:rPr>
        <w:rFonts w:hint="default" w:ascii="Lucida Sans" w:hAnsi="Lucida Sans" w:eastAsia="Lucida Sans" w:cs="Lucida Sans"/>
        <w:b w:val="0"/>
        <w:bCs w:val="0"/>
        <w:i w:val="0"/>
        <w:iCs w:val="0"/>
        <w:spacing w:val="0"/>
        <w:w w:val="79"/>
        <w:sz w:val="20"/>
        <w:szCs w:val="20"/>
        <w:lang w:val="en-US" w:eastAsia="en-US" w:bidi="ar-SA"/>
      </w:rPr>
    </w:lvl>
    <w:lvl w:ilvl="1">
      <w:start w:val="0"/>
      <w:numFmt w:val="bullet"/>
      <w:lvlText w:val="•"/>
      <w:lvlJc w:val="left"/>
      <w:pPr>
        <w:ind w:left="3424" w:hanging="227"/>
      </w:pPr>
      <w:rPr>
        <w:rFonts w:hint="default"/>
        <w:lang w:val="en-US" w:eastAsia="en-US" w:bidi="ar-SA"/>
      </w:rPr>
    </w:lvl>
    <w:lvl w:ilvl="2">
      <w:start w:val="0"/>
      <w:numFmt w:val="bullet"/>
      <w:lvlText w:val="•"/>
      <w:lvlJc w:val="left"/>
      <w:pPr>
        <w:ind w:left="4209" w:hanging="227"/>
      </w:pPr>
      <w:rPr>
        <w:rFonts w:hint="default"/>
        <w:lang w:val="en-US" w:eastAsia="en-US" w:bidi="ar-SA"/>
      </w:rPr>
    </w:lvl>
    <w:lvl w:ilvl="3">
      <w:start w:val="0"/>
      <w:numFmt w:val="bullet"/>
      <w:lvlText w:val="•"/>
      <w:lvlJc w:val="left"/>
      <w:pPr>
        <w:ind w:left="4994" w:hanging="227"/>
      </w:pPr>
      <w:rPr>
        <w:rFonts w:hint="default"/>
        <w:lang w:val="en-US" w:eastAsia="en-US" w:bidi="ar-SA"/>
      </w:rPr>
    </w:lvl>
    <w:lvl w:ilvl="4">
      <w:start w:val="0"/>
      <w:numFmt w:val="bullet"/>
      <w:lvlText w:val="•"/>
      <w:lvlJc w:val="left"/>
      <w:pPr>
        <w:ind w:left="5779" w:hanging="227"/>
      </w:pPr>
      <w:rPr>
        <w:rFonts w:hint="default"/>
        <w:lang w:val="en-US" w:eastAsia="en-US" w:bidi="ar-SA"/>
      </w:rPr>
    </w:lvl>
    <w:lvl w:ilvl="5">
      <w:start w:val="0"/>
      <w:numFmt w:val="bullet"/>
      <w:lvlText w:val="•"/>
      <w:lvlJc w:val="left"/>
      <w:pPr>
        <w:ind w:left="6564" w:hanging="227"/>
      </w:pPr>
      <w:rPr>
        <w:rFonts w:hint="default"/>
        <w:lang w:val="en-US" w:eastAsia="en-US" w:bidi="ar-SA"/>
      </w:rPr>
    </w:lvl>
    <w:lvl w:ilvl="6">
      <w:start w:val="0"/>
      <w:numFmt w:val="bullet"/>
      <w:lvlText w:val="•"/>
      <w:lvlJc w:val="left"/>
      <w:pPr>
        <w:ind w:left="7349" w:hanging="227"/>
      </w:pPr>
      <w:rPr>
        <w:rFonts w:hint="default"/>
        <w:lang w:val="en-US" w:eastAsia="en-US" w:bidi="ar-SA"/>
      </w:rPr>
    </w:lvl>
    <w:lvl w:ilvl="7">
      <w:start w:val="0"/>
      <w:numFmt w:val="bullet"/>
      <w:lvlText w:val="•"/>
      <w:lvlJc w:val="left"/>
      <w:pPr>
        <w:ind w:left="8133" w:hanging="227"/>
      </w:pPr>
      <w:rPr>
        <w:rFonts w:hint="default"/>
        <w:lang w:val="en-US" w:eastAsia="en-US" w:bidi="ar-SA"/>
      </w:rPr>
    </w:lvl>
    <w:lvl w:ilvl="8">
      <w:start w:val="0"/>
      <w:numFmt w:val="bullet"/>
      <w:lvlText w:val="•"/>
      <w:lvlJc w:val="left"/>
      <w:pPr>
        <w:ind w:left="8918" w:hanging="227"/>
      </w:pPr>
      <w:rPr>
        <w:rFonts w:hint="default"/>
        <w:lang w:val="en-US" w:eastAsia="en-US" w:bidi="ar-SA"/>
      </w:rPr>
    </w:lvl>
  </w:abstractNum>
  <w:abstractNum w:abstractNumId="8">
    <w:multiLevelType w:val="hybridMultilevel"/>
    <w:lvl w:ilvl="0">
      <w:start w:val="1"/>
      <w:numFmt w:val="decimal"/>
      <w:lvlText w:val="%1."/>
      <w:lvlJc w:val="left"/>
      <w:pPr>
        <w:ind w:left="368" w:hanging="227"/>
        <w:jc w:val="left"/>
      </w:pPr>
      <w:rPr>
        <w:rFonts w:hint="default" w:ascii="Lucida Sans" w:hAnsi="Lucida Sans" w:eastAsia="Lucida Sans" w:cs="Lucida Sans"/>
        <w:b w:val="0"/>
        <w:bCs w:val="0"/>
        <w:i w:val="0"/>
        <w:iCs w:val="0"/>
        <w:spacing w:val="-10"/>
        <w:w w:val="87"/>
        <w:sz w:val="20"/>
        <w:szCs w:val="20"/>
        <w:lang w:val="en-US" w:eastAsia="en-US" w:bidi="ar-SA"/>
      </w:rPr>
    </w:lvl>
    <w:lvl w:ilvl="1">
      <w:start w:val="0"/>
      <w:numFmt w:val="bullet"/>
      <w:lvlText w:val="•"/>
      <w:lvlJc w:val="left"/>
      <w:pPr>
        <w:ind w:left="368" w:hanging="227"/>
      </w:pPr>
      <w:rPr>
        <w:rFonts w:hint="default" w:ascii="Lucida Sans" w:hAnsi="Lucida Sans" w:eastAsia="Lucida Sans" w:cs="Lucida Sans"/>
        <w:b w:val="0"/>
        <w:bCs w:val="0"/>
        <w:i w:val="0"/>
        <w:iCs w:val="0"/>
        <w:spacing w:val="0"/>
        <w:w w:val="79"/>
        <w:sz w:val="20"/>
        <w:szCs w:val="20"/>
        <w:lang w:val="en-US" w:eastAsia="en-US" w:bidi="ar-SA"/>
      </w:rPr>
    </w:lvl>
    <w:lvl w:ilvl="2">
      <w:start w:val="0"/>
      <w:numFmt w:val="bullet"/>
      <w:lvlText w:val="•"/>
      <w:lvlJc w:val="left"/>
      <w:pPr>
        <w:ind w:left="1932" w:hanging="227"/>
      </w:pPr>
      <w:rPr>
        <w:rFonts w:hint="default"/>
        <w:lang w:val="en-US" w:eastAsia="en-US" w:bidi="ar-SA"/>
      </w:rPr>
    </w:lvl>
    <w:lvl w:ilvl="3">
      <w:start w:val="0"/>
      <w:numFmt w:val="bullet"/>
      <w:lvlText w:val="•"/>
      <w:lvlJc w:val="left"/>
      <w:pPr>
        <w:ind w:left="2718" w:hanging="227"/>
      </w:pPr>
      <w:rPr>
        <w:rFonts w:hint="default"/>
        <w:lang w:val="en-US" w:eastAsia="en-US" w:bidi="ar-SA"/>
      </w:rPr>
    </w:lvl>
    <w:lvl w:ilvl="4">
      <w:start w:val="0"/>
      <w:numFmt w:val="bullet"/>
      <w:lvlText w:val="•"/>
      <w:lvlJc w:val="left"/>
      <w:pPr>
        <w:ind w:left="3504" w:hanging="227"/>
      </w:pPr>
      <w:rPr>
        <w:rFonts w:hint="default"/>
        <w:lang w:val="en-US" w:eastAsia="en-US" w:bidi="ar-SA"/>
      </w:rPr>
    </w:lvl>
    <w:lvl w:ilvl="5">
      <w:start w:val="0"/>
      <w:numFmt w:val="bullet"/>
      <w:lvlText w:val="•"/>
      <w:lvlJc w:val="left"/>
      <w:pPr>
        <w:ind w:left="4290" w:hanging="227"/>
      </w:pPr>
      <w:rPr>
        <w:rFonts w:hint="default"/>
        <w:lang w:val="en-US" w:eastAsia="en-US" w:bidi="ar-SA"/>
      </w:rPr>
    </w:lvl>
    <w:lvl w:ilvl="6">
      <w:start w:val="0"/>
      <w:numFmt w:val="bullet"/>
      <w:lvlText w:val="•"/>
      <w:lvlJc w:val="left"/>
      <w:pPr>
        <w:ind w:left="5076" w:hanging="227"/>
      </w:pPr>
      <w:rPr>
        <w:rFonts w:hint="default"/>
        <w:lang w:val="en-US" w:eastAsia="en-US" w:bidi="ar-SA"/>
      </w:rPr>
    </w:lvl>
    <w:lvl w:ilvl="7">
      <w:start w:val="0"/>
      <w:numFmt w:val="bullet"/>
      <w:lvlText w:val="•"/>
      <w:lvlJc w:val="left"/>
      <w:pPr>
        <w:ind w:left="5862" w:hanging="227"/>
      </w:pPr>
      <w:rPr>
        <w:rFonts w:hint="default"/>
        <w:lang w:val="en-US" w:eastAsia="en-US" w:bidi="ar-SA"/>
      </w:rPr>
    </w:lvl>
    <w:lvl w:ilvl="8">
      <w:start w:val="0"/>
      <w:numFmt w:val="bullet"/>
      <w:lvlText w:val="•"/>
      <w:lvlJc w:val="left"/>
      <w:pPr>
        <w:ind w:left="6648" w:hanging="227"/>
      </w:pPr>
      <w:rPr>
        <w:rFonts w:hint="default"/>
        <w:lang w:val="en-US" w:eastAsia="en-US" w:bidi="ar-SA"/>
      </w:rPr>
    </w:lvl>
  </w:abstractNum>
  <w:abstractNum w:abstractNumId="7">
    <w:multiLevelType w:val="hybridMultilevel"/>
    <w:lvl w:ilvl="0">
      <w:start w:val="1"/>
      <w:numFmt w:val="decimal"/>
      <w:lvlText w:val="%1."/>
      <w:lvlJc w:val="left"/>
      <w:pPr>
        <w:ind w:left="322" w:hanging="227"/>
        <w:jc w:val="left"/>
      </w:pPr>
      <w:rPr>
        <w:rFonts w:hint="default" w:ascii="Lucida Sans" w:hAnsi="Lucida Sans" w:eastAsia="Lucida Sans" w:cs="Lucida Sans"/>
        <w:b w:val="0"/>
        <w:bCs w:val="0"/>
        <w:i w:val="0"/>
        <w:iCs w:val="0"/>
        <w:spacing w:val="-10"/>
        <w:w w:val="87"/>
        <w:sz w:val="20"/>
        <w:szCs w:val="20"/>
        <w:lang w:val="en-US" w:eastAsia="en-US" w:bidi="ar-SA"/>
      </w:rPr>
    </w:lvl>
    <w:lvl w:ilvl="1">
      <w:start w:val="0"/>
      <w:numFmt w:val="bullet"/>
      <w:lvlText w:val="•"/>
      <w:lvlJc w:val="left"/>
      <w:pPr>
        <w:ind w:left="1105" w:hanging="227"/>
      </w:pPr>
      <w:rPr>
        <w:rFonts w:hint="default"/>
        <w:lang w:val="en-US" w:eastAsia="en-US" w:bidi="ar-SA"/>
      </w:rPr>
    </w:lvl>
    <w:lvl w:ilvl="2">
      <w:start w:val="0"/>
      <w:numFmt w:val="bullet"/>
      <w:lvlText w:val="•"/>
      <w:lvlJc w:val="left"/>
      <w:pPr>
        <w:ind w:left="1890" w:hanging="227"/>
      </w:pPr>
      <w:rPr>
        <w:rFonts w:hint="default"/>
        <w:lang w:val="en-US" w:eastAsia="en-US" w:bidi="ar-SA"/>
      </w:rPr>
    </w:lvl>
    <w:lvl w:ilvl="3">
      <w:start w:val="0"/>
      <w:numFmt w:val="bullet"/>
      <w:lvlText w:val="•"/>
      <w:lvlJc w:val="left"/>
      <w:pPr>
        <w:ind w:left="2676" w:hanging="227"/>
      </w:pPr>
      <w:rPr>
        <w:rFonts w:hint="default"/>
        <w:lang w:val="en-US" w:eastAsia="en-US" w:bidi="ar-SA"/>
      </w:rPr>
    </w:lvl>
    <w:lvl w:ilvl="4">
      <w:start w:val="0"/>
      <w:numFmt w:val="bullet"/>
      <w:lvlText w:val="•"/>
      <w:lvlJc w:val="left"/>
      <w:pPr>
        <w:ind w:left="3461" w:hanging="227"/>
      </w:pPr>
      <w:rPr>
        <w:rFonts w:hint="default"/>
        <w:lang w:val="en-US" w:eastAsia="en-US" w:bidi="ar-SA"/>
      </w:rPr>
    </w:lvl>
    <w:lvl w:ilvl="5">
      <w:start w:val="0"/>
      <w:numFmt w:val="bullet"/>
      <w:lvlText w:val="•"/>
      <w:lvlJc w:val="left"/>
      <w:pPr>
        <w:ind w:left="4247" w:hanging="227"/>
      </w:pPr>
      <w:rPr>
        <w:rFonts w:hint="default"/>
        <w:lang w:val="en-US" w:eastAsia="en-US" w:bidi="ar-SA"/>
      </w:rPr>
    </w:lvl>
    <w:lvl w:ilvl="6">
      <w:start w:val="0"/>
      <w:numFmt w:val="bullet"/>
      <w:lvlText w:val="•"/>
      <w:lvlJc w:val="left"/>
      <w:pPr>
        <w:ind w:left="5032" w:hanging="227"/>
      </w:pPr>
      <w:rPr>
        <w:rFonts w:hint="default"/>
        <w:lang w:val="en-US" w:eastAsia="en-US" w:bidi="ar-SA"/>
      </w:rPr>
    </w:lvl>
    <w:lvl w:ilvl="7">
      <w:start w:val="0"/>
      <w:numFmt w:val="bullet"/>
      <w:lvlText w:val="•"/>
      <w:lvlJc w:val="left"/>
      <w:pPr>
        <w:ind w:left="5818" w:hanging="227"/>
      </w:pPr>
      <w:rPr>
        <w:rFonts w:hint="default"/>
        <w:lang w:val="en-US" w:eastAsia="en-US" w:bidi="ar-SA"/>
      </w:rPr>
    </w:lvl>
    <w:lvl w:ilvl="8">
      <w:start w:val="0"/>
      <w:numFmt w:val="bullet"/>
      <w:lvlText w:val="•"/>
      <w:lvlJc w:val="left"/>
      <w:pPr>
        <w:ind w:left="6603" w:hanging="227"/>
      </w:pPr>
      <w:rPr>
        <w:rFonts w:hint="default"/>
        <w:lang w:val="en-US" w:eastAsia="en-US" w:bidi="ar-SA"/>
      </w:rPr>
    </w:lvl>
  </w:abstractNum>
  <w:abstractNum w:abstractNumId="6">
    <w:multiLevelType w:val="hybridMultilevel"/>
    <w:lvl w:ilvl="0">
      <w:start w:val="0"/>
      <w:numFmt w:val="bullet"/>
      <w:lvlText w:val=""/>
      <w:lvlJc w:val="left"/>
      <w:pPr>
        <w:ind w:left="966" w:hanging="202"/>
      </w:pPr>
      <w:rPr>
        <w:rFonts w:hint="default" w:ascii="Wingdings" w:hAnsi="Wingdings" w:eastAsia="Wingdings" w:cs="Wingdings"/>
        <w:b w:val="0"/>
        <w:bCs w:val="0"/>
        <w:i w:val="0"/>
        <w:iCs w:val="0"/>
        <w:color w:val="CD1719"/>
        <w:spacing w:val="0"/>
        <w:w w:val="126"/>
        <w:sz w:val="26"/>
        <w:szCs w:val="26"/>
        <w:shd w:fill="EDEDED" w:color="auto" w:val="clear"/>
        <w:lang w:val="en-US" w:eastAsia="en-US" w:bidi="ar-SA"/>
      </w:rPr>
    </w:lvl>
    <w:lvl w:ilvl="1">
      <w:start w:val="0"/>
      <w:numFmt w:val="bullet"/>
      <w:lvlText w:val="•"/>
      <w:lvlJc w:val="left"/>
      <w:pPr>
        <w:ind w:left="1091" w:hanging="202"/>
      </w:pPr>
      <w:rPr>
        <w:rFonts w:hint="default"/>
        <w:lang w:val="en-US" w:eastAsia="en-US" w:bidi="ar-SA"/>
      </w:rPr>
    </w:lvl>
    <w:lvl w:ilvl="2">
      <w:start w:val="0"/>
      <w:numFmt w:val="bullet"/>
      <w:lvlText w:val="•"/>
      <w:lvlJc w:val="left"/>
      <w:pPr>
        <w:ind w:left="1222" w:hanging="202"/>
      </w:pPr>
      <w:rPr>
        <w:rFonts w:hint="default"/>
        <w:lang w:val="en-US" w:eastAsia="en-US" w:bidi="ar-SA"/>
      </w:rPr>
    </w:lvl>
    <w:lvl w:ilvl="3">
      <w:start w:val="0"/>
      <w:numFmt w:val="bullet"/>
      <w:lvlText w:val="•"/>
      <w:lvlJc w:val="left"/>
      <w:pPr>
        <w:ind w:left="1354" w:hanging="202"/>
      </w:pPr>
      <w:rPr>
        <w:rFonts w:hint="default"/>
        <w:lang w:val="en-US" w:eastAsia="en-US" w:bidi="ar-SA"/>
      </w:rPr>
    </w:lvl>
    <w:lvl w:ilvl="4">
      <w:start w:val="0"/>
      <w:numFmt w:val="bullet"/>
      <w:lvlText w:val="•"/>
      <w:lvlJc w:val="left"/>
      <w:pPr>
        <w:ind w:left="1485" w:hanging="202"/>
      </w:pPr>
      <w:rPr>
        <w:rFonts w:hint="default"/>
        <w:lang w:val="en-US" w:eastAsia="en-US" w:bidi="ar-SA"/>
      </w:rPr>
    </w:lvl>
    <w:lvl w:ilvl="5">
      <w:start w:val="0"/>
      <w:numFmt w:val="bullet"/>
      <w:lvlText w:val="•"/>
      <w:lvlJc w:val="left"/>
      <w:pPr>
        <w:ind w:left="1616" w:hanging="202"/>
      </w:pPr>
      <w:rPr>
        <w:rFonts w:hint="default"/>
        <w:lang w:val="en-US" w:eastAsia="en-US" w:bidi="ar-SA"/>
      </w:rPr>
    </w:lvl>
    <w:lvl w:ilvl="6">
      <w:start w:val="0"/>
      <w:numFmt w:val="bullet"/>
      <w:lvlText w:val="•"/>
      <w:lvlJc w:val="left"/>
      <w:pPr>
        <w:ind w:left="1748" w:hanging="202"/>
      </w:pPr>
      <w:rPr>
        <w:rFonts w:hint="default"/>
        <w:lang w:val="en-US" w:eastAsia="en-US" w:bidi="ar-SA"/>
      </w:rPr>
    </w:lvl>
    <w:lvl w:ilvl="7">
      <w:start w:val="0"/>
      <w:numFmt w:val="bullet"/>
      <w:lvlText w:val="•"/>
      <w:lvlJc w:val="left"/>
      <w:pPr>
        <w:ind w:left="1879" w:hanging="202"/>
      </w:pPr>
      <w:rPr>
        <w:rFonts w:hint="default"/>
        <w:lang w:val="en-US" w:eastAsia="en-US" w:bidi="ar-SA"/>
      </w:rPr>
    </w:lvl>
    <w:lvl w:ilvl="8">
      <w:start w:val="0"/>
      <w:numFmt w:val="bullet"/>
      <w:lvlText w:val="•"/>
      <w:lvlJc w:val="left"/>
      <w:pPr>
        <w:ind w:left="2010" w:hanging="202"/>
      </w:pPr>
      <w:rPr>
        <w:rFonts w:hint="default"/>
        <w:lang w:val="en-US" w:eastAsia="en-US" w:bidi="ar-SA"/>
      </w:rPr>
    </w:lvl>
  </w:abstractNum>
  <w:abstractNum w:abstractNumId="5">
    <w:multiLevelType w:val="hybridMultilevel"/>
    <w:lvl w:ilvl="0">
      <w:start w:val="6"/>
      <w:numFmt w:val="decimal"/>
      <w:lvlText w:val="%1"/>
      <w:lvlJc w:val="left"/>
      <w:pPr>
        <w:ind w:left="2636" w:hanging="227"/>
        <w:jc w:val="left"/>
      </w:pPr>
      <w:rPr>
        <w:rFonts w:hint="default" w:ascii="Lucida Sans" w:hAnsi="Lucida Sans" w:eastAsia="Lucida Sans" w:cs="Lucida Sans"/>
        <w:b w:val="0"/>
        <w:bCs w:val="0"/>
        <w:i w:val="0"/>
        <w:iCs w:val="0"/>
        <w:spacing w:val="0"/>
        <w:w w:val="87"/>
        <w:sz w:val="14"/>
        <w:szCs w:val="14"/>
        <w:lang w:val="en-US" w:eastAsia="en-US" w:bidi="ar-SA"/>
      </w:rPr>
    </w:lvl>
    <w:lvl w:ilvl="1">
      <w:start w:val="0"/>
      <w:numFmt w:val="bullet"/>
      <w:lvlText w:val="•"/>
      <w:lvlJc w:val="left"/>
      <w:pPr>
        <w:ind w:left="3424" w:hanging="227"/>
      </w:pPr>
      <w:rPr>
        <w:rFonts w:hint="default"/>
        <w:lang w:val="en-US" w:eastAsia="en-US" w:bidi="ar-SA"/>
      </w:rPr>
    </w:lvl>
    <w:lvl w:ilvl="2">
      <w:start w:val="0"/>
      <w:numFmt w:val="bullet"/>
      <w:lvlText w:val="•"/>
      <w:lvlJc w:val="left"/>
      <w:pPr>
        <w:ind w:left="4209" w:hanging="227"/>
      </w:pPr>
      <w:rPr>
        <w:rFonts w:hint="default"/>
        <w:lang w:val="en-US" w:eastAsia="en-US" w:bidi="ar-SA"/>
      </w:rPr>
    </w:lvl>
    <w:lvl w:ilvl="3">
      <w:start w:val="0"/>
      <w:numFmt w:val="bullet"/>
      <w:lvlText w:val="•"/>
      <w:lvlJc w:val="left"/>
      <w:pPr>
        <w:ind w:left="4994" w:hanging="227"/>
      </w:pPr>
      <w:rPr>
        <w:rFonts w:hint="default"/>
        <w:lang w:val="en-US" w:eastAsia="en-US" w:bidi="ar-SA"/>
      </w:rPr>
    </w:lvl>
    <w:lvl w:ilvl="4">
      <w:start w:val="0"/>
      <w:numFmt w:val="bullet"/>
      <w:lvlText w:val="•"/>
      <w:lvlJc w:val="left"/>
      <w:pPr>
        <w:ind w:left="5779" w:hanging="227"/>
      </w:pPr>
      <w:rPr>
        <w:rFonts w:hint="default"/>
        <w:lang w:val="en-US" w:eastAsia="en-US" w:bidi="ar-SA"/>
      </w:rPr>
    </w:lvl>
    <w:lvl w:ilvl="5">
      <w:start w:val="0"/>
      <w:numFmt w:val="bullet"/>
      <w:lvlText w:val="•"/>
      <w:lvlJc w:val="left"/>
      <w:pPr>
        <w:ind w:left="6564" w:hanging="227"/>
      </w:pPr>
      <w:rPr>
        <w:rFonts w:hint="default"/>
        <w:lang w:val="en-US" w:eastAsia="en-US" w:bidi="ar-SA"/>
      </w:rPr>
    </w:lvl>
    <w:lvl w:ilvl="6">
      <w:start w:val="0"/>
      <w:numFmt w:val="bullet"/>
      <w:lvlText w:val="•"/>
      <w:lvlJc w:val="left"/>
      <w:pPr>
        <w:ind w:left="7349" w:hanging="227"/>
      </w:pPr>
      <w:rPr>
        <w:rFonts w:hint="default"/>
        <w:lang w:val="en-US" w:eastAsia="en-US" w:bidi="ar-SA"/>
      </w:rPr>
    </w:lvl>
    <w:lvl w:ilvl="7">
      <w:start w:val="0"/>
      <w:numFmt w:val="bullet"/>
      <w:lvlText w:val="•"/>
      <w:lvlJc w:val="left"/>
      <w:pPr>
        <w:ind w:left="8133" w:hanging="227"/>
      </w:pPr>
      <w:rPr>
        <w:rFonts w:hint="default"/>
        <w:lang w:val="en-US" w:eastAsia="en-US" w:bidi="ar-SA"/>
      </w:rPr>
    </w:lvl>
    <w:lvl w:ilvl="8">
      <w:start w:val="0"/>
      <w:numFmt w:val="bullet"/>
      <w:lvlText w:val="•"/>
      <w:lvlJc w:val="left"/>
      <w:pPr>
        <w:ind w:left="8918" w:hanging="227"/>
      </w:pPr>
      <w:rPr>
        <w:rFonts w:hint="default"/>
        <w:lang w:val="en-US" w:eastAsia="en-US" w:bidi="ar-SA"/>
      </w:rPr>
    </w:lvl>
  </w:abstractNum>
  <w:abstractNum w:abstractNumId="4">
    <w:multiLevelType w:val="hybridMultilevel"/>
    <w:lvl w:ilvl="0">
      <w:start w:val="1"/>
      <w:numFmt w:val="decimal"/>
      <w:lvlText w:val="%1"/>
      <w:lvlJc w:val="left"/>
      <w:pPr>
        <w:ind w:left="2636" w:hanging="227"/>
        <w:jc w:val="left"/>
      </w:pPr>
      <w:rPr>
        <w:rFonts w:hint="default" w:ascii="Lucida Sans" w:hAnsi="Lucida Sans" w:eastAsia="Lucida Sans" w:cs="Lucida Sans"/>
        <w:b w:val="0"/>
        <w:bCs w:val="0"/>
        <w:i w:val="0"/>
        <w:iCs w:val="0"/>
        <w:spacing w:val="0"/>
        <w:w w:val="87"/>
        <w:sz w:val="14"/>
        <w:szCs w:val="14"/>
        <w:lang w:val="en-US" w:eastAsia="en-US" w:bidi="ar-SA"/>
      </w:rPr>
    </w:lvl>
    <w:lvl w:ilvl="1">
      <w:start w:val="0"/>
      <w:numFmt w:val="bullet"/>
      <w:lvlText w:val="•"/>
      <w:lvlJc w:val="left"/>
      <w:pPr>
        <w:ind w:left="3424" w:hanging="227"/>
      </w:pPr>
      <w:rPr>
        <w:rFonts w:hint="default"/>
        <w:lang w:val="en-US" w:eastAsia="en-US" w:bidi="ar-SA"/>
      </w:rPr>
    </w:lvl>
    <w:lvl w:ilvl="2">
      <w:start w:val="0"/>
      <w:numFmt w:val="bullet"/>
      <w:lvlText w:val="•"/>
      <w:lvlJc w:val="left"/>
      <w:pPr>
        <w:ind w:left="4209" w:hanging="227"/>
      </w:pPr>
      <w:rPr>
        <w:rFonts w:hint="default"/>
        <w:lang w:val="en-US" w:eastAsia="en-US" w:bidi="ar-SA"/>
      </w:rPr>
    </w:lvl>
    <w:lvl w:ilvl="3">
      <w:start w:val="0"/>
      <w:numFmt w:val="bullet"/>
      <w:lvlText w:val="•"/>
      <w:lvlJc w:val="left"/>
      <w:pPr>
        <w:ind w:left="4994" w:hanging="227"/>
      </w:pPr>
      <w:rPr>
        <w:rFonts w:hint="default"/>
        <w:lang w:val="en-US" w:eastAsia="en-US" w:bidi="ar-SA"/>
      </w:rPr>
    </w:lvl>
    <w:lvl w:ilvl="4">
      <w:start w:val="0"/>
      <w:numFmt w:val="bullet"/>
      <w:lvlText w:val="•"/>
      <w:lvlJc w:val="left"/>
      <w:pPr>
        <w:ind w:left="5779" w:hanging="227"/>
      </w:pPr>
      <w:rPr>
        <w:rFonts w:hint="default"/>
        <w:lang w:val="en-US" w:eastAsia="en-US" w:bidi="ar-SA"/>
      </w:rPr>
    </w:lvl>
    <w:lvl w:ilvl="5">
      <w:start w:val="0"/>
      <w:numFmt w:val="bullet"/>
      <w:lvlText w:val="•"/>
      <w:lvlJc w:val="left"/>
      <w:pPr>
        <w:ind w:left="6564" w:hanging="227"/>
      </w:pPr>
      <w:rPr>
        <w:rFonts w:hint="default"/>
        <w:lang w:val="en-US" w:eastAsia="en-US" w:bidi="ar-SA"/>
      </w:rPr>
    </w:lvl>
    <w:lvl w:ilvl="6">
      <w:start w:val="0"/>
      <w:numFmt w:val="bullet"/>
      <w:lvlText w:val="•"/>
      <w:lvlJc w:val="left"/>
      <w:pPr>
        <w:ind w:left="7349" w:hanging="227"/>
      </w:pPr>
      <w:rPr>
        <w:rFonts w:hint="default"/>
        <w:lang w:val="en-US" w:eastAsia="en-US" w:bidi="ar-SA"/>
      </w:rPr>
    </w:lvl>
    <w:lvl w:ilvl="7">
      <w:start w:val="0"/>
      <w:numFmt w:val="bullet"/>
      <w:lvlText w:val="•"/>
      <w:lvlJc w:val="left"/>
      <w:pPr>
        <w:ind w:left="8133" w:hanging="227"/>
      </w:pPr>
      <w:rPr>
        <w:rFonts w:hint="default"/>
        <w:lang w:val="en-US" w:eastAsia="en-US" w:bidi="ar-SA"/>
      </w:rPr>
    </w:lvl>
    <w:lvl w:ilvl="8">
      <w:start w:val="0"/>
      <w:numFmt w:val="bullet"/>
      <w:lvlText w:val="•"/>
      <w:lvlJc w:val="left"/>
      <w:pPr>
        <w:ind w:left="8918" w:hanging="227"/>
      </w:pPr>
      <w:rPr>
        <w:rFonts w:hint="default"/>
        <w:lang w:val="en-US" w:eastAsia="en-US" w:bidi="ar-SA"/>
      </w:rPr>
    </w:lvl>
  </w:abstractNum>
  <w:abstractNum w:abstractNumId="3">
    <w:multiLevelType w:val="hybridMultilevel"/>
    <w:lvl w:ilvl="0">
      <w:start w:val="1"/>
      <w:numFmt w:val="decimal"/>
      <w:lvlText w:val="%1"/>
      <w:lvlJc w:val="left"/>
      <w:pPr>
        <w:ind w:left="2615" w:hanging="227"/>
        <w:jc w:val="left"/>
      </w:pPr>
      <w:rPr>
        <w:rFonts w:hint="default" w:ascii="Lucida Sans" w:hAnsi="Lucida Sans" w:eastAsia="Lucida Sans" w:cs="Lucida Sans"/>
        <w:b w:val="0"/>
        <w:bCs w:val="0"/>
        <w:i w:val="0"/>
        <w:iCs w:val="0"/>
        <w:spacing w:val="0"/>
        <w:w w:val="87"/>
        <w:sz w:val="14"/>
        <w:szCs w:val="14"/>
        <w:lang w:val="en-US" w:eastAsia="en-US" w:bidi="ar-SA"/>
      </w:rPr>
    </w:lvl>
    <w:lvl w:ilvl="1">
      <w:start w:val="0"/>
      <w:numFmt w:val="bullet"/>
      <w:lvlText w:val="•"/>
      <w:lvlJc w:val="left"/>
      <w:pPr>
        <w:ind w:left="3406" w:hanging="227"/>
      </w:pPr>
      <w:rPr>
        <w:rFonts w:hint="default"/>
        <w:lang w:val="en-US" w:eastAsia="en-US" w:bidi="ar-SA"/>
      </w:rPr>
    </w:lvl>
    <w:lvl w:ilvl="2">
      <w:start w:val="0"/>
      <w:numFmt w:val="bullet"/>
      <w:lvlText w:val="•"/>
      <w:lvlJc w:val="left"/>
      <w:pPr>
        <w:ind w:left="4193" w:hanging="227"/>
      </w:pPr>
      <w:rPr>
        <w:rFonts w:hint="default"/>
        <w:lang w:val="en-US" w:eastAsia="en-US" w:bidi="ar-SA"/>
      </w:rPr>
    </w:lvl>
    <w:lvl w:ilvl="3">
      <w:start w:val="0"/>
      <w:numFmt w:val="bullet"/>
      <w:lvlText w:val="•"/>
      <w:lvlJc w:val="left"/>
      <w:pPr>
        <w:ind w:left="4980" w:hanging="227"/>
      </w:pPr>
      <w:rPr>
        <w:rFonts w:hint="default"/>
        <w:lang w:val="en-US" w:eastAsia="en-US" w:bidi="ar-SA"/>
      </w:rPr>
    </w:lvl>
    <w:lvl w:ilvl="4">
      <w:start w:val="0"/>
      <w:numFmt w:val="bullet"/>
      <w:lvlText w:val="•"/>
      <w:lvlJc w:val="left"/>
      <w:pPr>
        <w:ind w:left="5767" w:hanging="227"/>
      </w:pPr>
      <w:rPr>
        <w:rFonts w:hint="default"/>
        <w:lang w:val="en-US" w:eastAsia="en-US" w:bidi="ar-SA"/>
      </w:rPr>
    </w:lvl>
    <w:lvl w:ilvl="5">
      <w:start w:val="0"/>
      <w:numFmt w:val="bullet"/>
      <w:lvlText w:val="•"/>
      <w:lvlJc w:val="left"/>
      <w:pPr>
        <w:ind w:left="6554" w:hanging="227"/>
      </w:pPr>
      <w:rPr>
        <w:rFonts w:hint="default"/>
        <w:lang w:val="en-US" w:eastAsia="en-US" w:bidi="ar-SA"/>
      </w:rPr>
    </w:lvl>
    <w:lvl w:ilvl="6">
      <w:start w:val="0"/>
      <w:numFmt w:val="bullet"/>
      <w:lvlText w:val="•"/>
      <w:lvlJc w:val="left"/>
      <w:pPr>
        <w:ind w:left="7341" w:hanging="227"/>
      </w:pPr>
      <w:rPr>
        <w:rFonts w:hint="default"/>
        <w:lang w:val="en-US" w:eastAsia="en-US" w:bidi="ar-SA"/>
      </w:rPr>
    </w:lvl>
    <w:lvl w:ilvl="7">
      <w:start w:val="0"/>
      <w:numFmt w:val="bullet"/>
      <w:lvlText w:val="•"/>
      <w:lvlJc w:val="left"/>
      <w:pPr>
        <w:ind w:left="8127" w:hanging="227"/>
      </w:pPr>
      <w:rPr>
        <w:rFonts w:hint="default"/>
        <w:lang w:val="en-US" w:eastAsia="en-US" w:bidi="ar-SA"/>
      </w:rPr>
    </w:lvl>
    <w:lvl w:ilvl="8">
      <w:start w:val="0"/>
      <w:numFmt w:val="bullet"/>
      <w:lvlText w:val="•"/>
      <w:lvlJc w:val="left"/>
      <w:pPr>
        <w:ind w:left="8914" w:hanging="227"/>
      </w:pPr>
      <w:rPr>
        <w:rFonts w:hint="default"/>
        <w:lang w:val="en-US" w:eastAsia="en-US" w:bidi="ar-SA"/>
      </w:rPr>
    </w:lvl>
  </w:abstractNum>
  <w:abstractNum w:abstractNumId="2">
    <w:multiLevelType w:val="hybridMultilevel"/>
    <w:lvl w:ilvl="0">
      <w:start w:val="1"/>
      <w:numFmt w:val="decimal"/>
      <w:lvlText w:val="%1."/>
      <w:lvlJc w:val="left"/>
      <w:pPr>
        <w:ind w:left="374" w:hanging="233"/>
        <w:jc w:val="right"/>
      </w:pPr>
      <w:rPr>
        <w:rFonts w:hint="default" w:ascii="Gill Sans MT" w:hAnsi="Gill Sans MT" w:eastAsia="Gill Sans MT" w:cs="Gill Sans MT"/>
        <w:b/>
        <w:bCs/>
        <w:i/>
        <w:iCs/>
        <w:color w:val="CD1719"/>
        <w:spacing w:val="-8"/>
        <w:w w:val="104"/>
        <w:sz w:val="22"/>
        <w:szCs w:val="22"/>
        <w:lang w:val="en-US" w:eastAsia="en-US" w:bidi="ar-SA"/>
      </w:rPr>
    </w:lvl>
    <w:lvl w:ilvl="1">
      <w:start w:val="0"/>
      <w:numFmt w:val="bullet"/>
      <w:lvlText w:val="•"/>
      <w:lvlJc w:val="left"/>
      <w:pPr>
        <w:ind w:left="1164" w:hanging="233"/>
      </w:pPr>
      <w:rPr>
        <w:rFonts w:hint="default"/>
        <w:lang w:val="en-US" w:eastAsia="en-US" w:bidi="ar-SA"/>
      </w:rPr>
    </w:lvl>
    <w:lvl w:ilvl="2">
      <w:start w:val="0"/>
      <w:numFmt w:val="bullet"/>
      <w:lvlText w:val="•"/>
      <w:lvlJc w:val="left"/>
      <w:pPr>
        <w:ind w:left="1948" w:hanging="233"/>
      </w:pPr>
      <w:rPr>
        <w:rFonts w:hint="default"/>
        <w:lang w:val="en-US" w:eastAsia="en-US" w:bidi="ar-SA"/>
      </w:rPr>
    </w:lvl>
    <w:lvl w:ilvl="3">
      <w:start w:val="0"/>
      <w:numFmt w:val="bullet"/>
      <w:lvlText w:val="•"/>
      <w:lvlJc w:val="left"/>
      <w:pPr>
        <w:ind w:left="2732" w:hanging="233"/>
      </w:pPr>
      <w:rPr>
        <w:rFonts w:hint="default"/>
        <w:lang w:val="en-US" w:eastAsia="en-US" w:bidi="ar-SA"/>
      </w:rPr>
    </w:lvl>
    <w:lvl w:ilvl="4">
      <w:start w:val="0"/>
      <w:numFmt w:val="bullet"/>
      <w:lvlText w:val="•"/>
      <w:lvlJc w:val="left"/>
      <w:pPr>
        <w:ind w:left="3516" w:hanging="233"/>
      </w:pPr>
      <w:rPr>
        <w:rFonts w:hint="default"/>
        <w:lang w:val="en-US" w:eastAsia="en-US" w:bidi="ar-SA"/>
      </w:rPr>
    </w:lvl>
    <w:lvl w:ilvl="5">
      <w:start w:val="0"/>
      <w:numFmt w:val="bullet"/>
      <w:lvlText w:val="•"/>
      <w:lvlJc w:val="left"/>
      <w:pPr>
        <w:ind w:left="4300" w:hanging="233"/>
      </w:pPr>
      <w:rPr>
        <w:rFonts w:hint="default"/>
        <w:lang w:val="en-US" w:eastAsia="en-US" w:bidi="ar-SA"/>
      </w:rPr>
    </w:lvl>
    <w:lvl w:ilvl="6">
      <w:start w:val="0"/>
      <w:numFmt w:val="bullet"/>
      <w:lvlText w:val="•"/>
      <w:lvlJc w:val="left"/>
      <w:pPr>
        <w:ind w:left="5084" w:hanging="233"/>
      </w:pPr>
      <w:rPr>
        <w:rFonts w:hint="default"/>
        <w:lang w:val="en-US" w:eastAsia="en-US" w:bidi="ar-SA"/>
      </w:rPr>
    </w:lvl>
    <w:lvl w:ilvl="7">
      <w:start w:val="0"/>
      <w:numFmt w:val="bullet"/>
      <w:lvlText w:val="•"/>
      <w:lvlJc w:val="left"/>
      <w:pPr>
        <w:ind w:left="5868" w:hanging="233"/>
      </w:pPr>
      <w:rPr>
        <w:rFonts w:hint="default"/>
        <w:lang w:val="en-US" w:eastAsia="en-US" w:bidi="ar-SA"/>
      </w:rPr>
    </w:lvl>
    <w:lvl w:ilvl="8">
      <w:start w:val="0"/>
      <w:numFmt w:val="bullet"/>
      <w:lvlText w:val="•"/>
      <w:lvlJc w:val="left"/>
      <w:pPr>
        <w:ind w:left="6652" w:hanging="233"/>
      </w:pPr>
      <w:rPr>
        <w:rFonts w:hint="default"/>
        <w:lang w:val="en-US" w:eastAsia="en-US" w:bidi="ar-SA"/>
      </w:rPr>
    </w:lvl>
  </w:abstractNum>
  <w:abstractNum w:abstractNumId="1">
    <w:multiLevelType w:val="hybridMultilevel"/>
    <w:lvl w:ilvl="0">
      <w:start w:val="1"/>
      <w:numFmt w:val="decimal"/>
      <w:lvlText w:val="%1."/>
      <w:lvlJc w:val="left"/>
      <w:pPr>
        <w:ind w:left="368" w:hanging="209"/>
        <w:jc w:val="left"/>
      </w:pPr>
      <w:rPr>
        <w:rFonts w:hint="default" w:ascii="Lucida Sans" w:hAnsi="Lucida Sans" w:eastAsia="Lucida Sans" w:cs="Lucida Sans"/>
        <w:b w:val="0"/>
        <w:bCs w:val="0"/>
        <w:i w:val="0"/>
        <w:iCs w:val="0"/>
        <w:spacing w:val="-10"/>
        <w:w w:val="87"/>
        <w:sz w:val="20"/>
        <w:szCs w:val="20"/>
        <w:lang w:val="en-US" w:eastAsia="en-US" w:bidi="ar-SA"/>
      </w:rPr>
    </w:lvl>
    <w:lvl w:ilvl="1">
      <w:start w:val="0"/>
      <w:numFmt w:val="bullet"/>
      <w:lvlText w:val="•"/>
      <w:lvlJc w:val="left"/>
      <w:pPr>
        <w:ind w:left="1146" w:hanging="209"/>
      </w:pPr>
      <w:rPr>
        <w:rFonts w:hint="default"/>
        <w:lang w:val="en-US" w:eastAsia="en-US" w:bidi="ar-SA"/>
      </w:rPr>
    </w:lvl>
    <w:lvl w:ilvl="2">
      <w:start w:val="0"/>
      <w:numFmt w:val="bullet"/>
      <w:lvlText w:val="•"/>
      <w:lvlJc w:val="left"/>
      <w:pPr>
        <w:ind w:left="1932" w:hanging="209"/>
      </w:pPr>
      <w:rPr>
        <w:rFonts w:hint="default"/>
        <w:lang w:val="en-US" w:eastAsia="en-US" w:bidi="ar-SA"/>
      </w:rPr>
    </w:lvl>
    <w:lvl w:ilvl="3">
      <w:start w:val="0"/>
      <w:numFmt w:val="bullet"/>
      <w:lvlText w:val="•"/>
      <w:lvlJc w:val="left"/>
      <w:pPr>
        <w:ind w:left="2718" w:hanging="209"/>
      </w:pPr>
      <w:rPr>
        <w:rFonts w:hint="default"/>
        <w:lang w:val="en-US" w:eastAsia="en-US" w:bidi="ar-SA"/>
      </w:rPr>
    </w:lvl>
    <w:lvl w:ilvl="4">
      <w:start w:val="0"/>
      <w:numFmt w:val="bullet"/>
      <w:lvlText w:val="•"/>
      <w:lvlJc w:val="left"/>
      <w:pPr>
        <w:ind w:left="3504" w:hanging="209"/>
      </w:pPr>
      <w:rPr>
        <w:rFonts w:hint="default"/>
        <w:lang w:val="en-US" w:eastAsia="en-US" w:bidi="ar-SA"/>
      </w:rPr>
    </w:lvl>
    <w:lvl w:ilvl="5">
      <w:start w:val="0"/>
      <w:numFmt w:val="bullet"/>
      <w:lvlText w:val="•"/>
      <w:lvlJc w:val="left"/>
      <w:pPr>
        <w:ind w:left="4290" w:hanging="209"/>
      </w:pPr>
      <w:rPr>
        <w:rFonts w:hint="default"/>
        <w:lang w:val="en-US" w:eastAsia="en-US" w:bidi="ar-SA"/>
      </w:rPr>
    </w:lvl>
    <w:lvl w:ilvl="6">
      <w:start w:val="0"/>
      <w:numFmt w:val="bullet"/>
      <w:lvlText w:val="•"/>
      <w:lvlJc w:val="left"/>
      <w:pPr>
        <w:ind w:left="5076" w:hanging="209"/>
      </w:pPr>
      <w:rPr>
        <w:rFonts w:hint="default"/>
        <w:lang w:val="en-US" w:eastAsia="en-US" w:bidi="ar-SA"/>
      </w:rPr>
    </w:lvl>
    <w:lvl w:ilvl="7">
      <w:start w:val="0"/>
      <w:numFmt w:val="bullet"/>
      <w:lvlText w:val="•"/>
      <w:lvlJc w:val="left"/>
      <w:pPr>
        <w:ind w:left="5862" w:hanging="209"/>
      </w:pPr>
      <w:rPr>
        <w:rFonts w:hint="default"/>
        <w:lang w:val="en-US" w:eastAsia="en-US" w:bidi="ar-SA"/>
      </w:rPr>
    </w:lvl>
    <w:lvl w:ilvl="8">
      <w:start w:val="0"/>
      <w:numFmt w:val="bullet"/>
      <w:lvlText w:val="•"/>
      <w:lvlJc w:val="left"/>
      <w:pPr>
        <w:ind w:left="6648" w:hanging="209"/>
      </w:pPr>
      <w:rPr>
        <w:rFonts w:hint="default"/>
        <w:lang w:val="en-US" w:eastAsia="en-US" w:bidi="ar-SA"/>
      </w:rPr>
    </w:lvl>
  </w:abstractNum>
  <w:num w:numId="1">
    <w:abstractNumId w:val="0"/>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BodyText" w:type="paragraph">
    <w:name w:val="Body Text"/>
    <w:basedOn w:val="Normal"/>
    <w:uiPriority w:val="1"/>
    <w:qFormat/>
    <w:pPr/>
    <w:rPr>
      <w:rFonts w:ascii="Lucida Sans" w:hAnsi="Lucida Sans" w:eastAsia="Lucida Sans" w:cs="Lucida Sans"/>
      <w:sz w:val="20"/>
      <w:szCs w:val="20"/>
      <w:lang w:val="en-US" w:eastAsia="en-US" w:bidi="ar-SA"/>
    </w:rPr>
  </w:style>
  <w:style w:styleId="Heading1" w:type="paragraph">
    <w:name w:val="Heading 1"/>
    <w:basedOn w:val="Normal"/>
    <w:uiPriority w:val="1"/>
    <w:qFormat/>
    <w:pPr>
      <w:spacing w:before="268"/>
      <w:ind w:left="708"/>
      <w:outlineLvl w:val="1"/>
    </w:pPr>
    <w:rPr>
      <w:rFonts w:ascii="Garamond" w:hAnsi="Garamond" w:eastAsia="Garamond" w:cs="Garamond"/>
      <w:sz w:val="48"/>
      <w:szCs w:val="48"/>
      <w:lang w:val="en-US" w:eastAsia="en-US" w:bidi="ar-SA"/>
    </w:rPr>
  </w:style>
  <w:style w:styleId="Heading2" w:type="paragraph">
    <w:name w:val="Heading 2"/>
    <w:basedOn w:val="Normal"/>
    <w:uiPriority w:val="1"/>
    <w:qFormat/>
    <w:pPr>
      <w:spacing w:before="97"/>
      <w:outlineLvl w:val="2"/>
    </w:pPr>
    <w:rPr>
      <w:rFonts w:ascii="Lucida Sans" w:hAnsi="Lucida Sans" w:eastAsia="Lucida Sans" w:cs="Lucida Sans"/>
      <w:sz w:val="28"/>
      <w:szCs w:val="28"/>
      <w:lang w:val="en-US" w:eastAsia="en-US" w:bidi="ar-SA"/>
    </w:rPr>
  </w:style>
  <w:style w:styleId="Heading3" w:type="paragraph">
    <w:name w:val="Heading 3"/>
    <w:basedOn w:val="Normal"/>
    <w:uiPriority w:val="1"/>
    <w:qFormat/>
    <w:pPr>
      <w:spacing w:before="212"/>
      <w:ind w:left="2409"/>
      <w:outlineLvl w:val="3"/>
    </w:pPr>
    <w:rPr>
      <w:rFonts w:ascii="Trebuchet MS" w:hAnsi="Trebuchet MS" w:eastAsia="Trebuchet MS" w:cs="Trebuchet MS"/>
      <w:b/>
      <w:bCs/>
      <w:sz w:val="22"/>
      <w:szCs w:val="22"/>
      <w:lang w:val="en-US" w:eastAsia="en-US" w:bidi="ar-SA"/>
    </w:rPr>
  </w:style>
  <w:style w:styleId="Heading4" w:type="paragraph">
    <w:name w:val="Heading 4"/>
    <w:basedOn w:val="Normal"/>
    <w:uiPriority w:val="1"/>
    <w:qFormat/>
    <w:pPr>
      <w:spacing w:before="215"/>
      <w:ind w:left="141"/>
      <w:outlineLvl w:val="4"/>
    </w:pPr>
    <w:rPr>
      <w:rFonts w:ascii="Gill Sans MT" w:hAnsi="Gill Sans MT" w:eastAsia="Gill Sans MT" w:cs="Gill Sans MT"/>
      <w:b/>
      <w:bCs/>
      <w:i/>
      <w:iCs/>
      <w:sz w:val="22"/>
      <w:szCs w:val="22"/>
      <w:lang w:val="en-US" w:eastAsia="en-US" w:bidi="ar-SA"/>
    </w:rPr>
  </w:style>
  <w:style w:styleId="Heading5" w:type="paragraph">
    <w:name w:val="Heading 5"/>
    <w:basedOn w:val="Normal"/>
    <w:uiPriority w:val="1"/>
    <w:qFormat/>
    <w:pPr>
      <w:ind w:left="156"/>
      <w:outlineLvl w:val="5"/>
    </w:pPr>
    <w:rPr>
      <w:rFonts w:ascii="Gill Sans MT" w:hAnsi="Gill Sans MT" w:eastAsia="Gill Sans MT" w:cs="Gill Sans MT"/>
      <w:b/>
      <w:bCs/>
      <w:i/>
      <w:iCs/>
      <w:sz w:val="20"/>
      <w:szCs w:val="20"/>
      <w:lang w:val="en-US" w:eastAsia="en-US" w:bidi="ar-SA"/>
    </w:rPr>
  </w:style>
  <w:style w:styleId="Title" w:type="paragraph">
    <w:name w:val="Title"/>
    <w:basedOn w:val="Normal"/>
    <w:uiPriority w:val="1"/>
    <w:qFormat/>
    <w:pPr>
      <w:spacing w:line="2704" w:lineRule="exact"/>
      <w:ind w:left="583"/>
      <w:jc w:val="center"/>
    </w:pPr>
    <w:rPr>
      <w:rFonts w:ascii="Garamond" w:hAnsi="Garamond" w:eastAsia="Garamond" w:cs="Garamond"/>
      <w:sz w:val="239"/>
      <w:szCs w:val="239"/>
      <w:lang w:val="en-US" w:eastAsia="en-US" w:bidi="ar-SA"/>
    </w:rPr>
  </w:style>
  <w:style w:styleId="ListParagraph" w:type="paragraph">
    <w:name w:val="List Paragraph"/>
    <w:basedOn w:val="Normal"/>
    <w:uiPriority w:val="1"/>
    <w:qFormat/>
    <w:pPr>
      <w:spacing w:before="34"/>
      <w:ind w:left="2636" w:hanging="227"/>
    </w:pPr>
    <w:rPr>
      <w:rFonts w:ascii="Lucida Sans" w:hAnsi="Lucida Sans" w:eastAsia="Lucida Sans" w:cs="Lucida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info@discriminationlaw.org.uk" TargetMode="External"/><Relationship Id="rId8" Type="http://schemas.openxmlformats.org/officeDocument/2006/relationships/hyperlink" Target="mailto:geraldinescullion@hotmail.co.uk"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yperlink" Target="https://www.bailii.org/uk/cases/UKSC/2025/16.html" TargetMode="External"/><Relationship Id="rId14" Type="http://schemas.openxmlformats.org/officeDocument/2006/relationships/hyperlink" Target="https://www.legislation.gov.uk/ukpga/2004/7/contents" TargetMode="External"/><Relationship Id="rId15" Type="http://schemas.openxmlformats.org/officeDocument/2006/relationships/hyperlink" Target="https://www.legislation.gov.uk/ukpga/2010/15/contents" TargetMode="External"/><Relationship Id="rId16" Type="http://schemas.openxmlformats.org/officeDocument/2006/relationships/hyperlink" Target="https://www.theguardian.com/society/2025/apr/29/uks-first-trans-judge-victoria-mccloud-appeals-to-european-court-over-supreme-court-ruling" TargetMode="External"/><Relationship Id="rId17" Type="http://schemas.openxmlformats.org/officeDocument/2006/relationships/hyperlink" Target="https://www.equalityhumanrights.com/media-centre/news/update-arrangements-code-practice-consultation" TargetMode="External"/><Relationship Id="rId18" Type="http://schemas.openxmlformats.org/officeDocument/2006/relationships/hyperlink" Target="https://scholar.google.com/scholar?hl=en&amp;as_sdt=0%2C5&amp;q=%22for%2Bwomen%2Bscotland%22&amp;oq" TargetMode="External"/><Relationship Id="rId19" Type="http://schemas.openxmlformats.org/officeDocument/2006/relationships/hyperlink" Target="file://localhost/C:/Users/wooll/Downloads/s13(5)%20EA" TargetMode="External"/><Relationship Id="rId20" Type="http://schemas.openxmlformats.org/officeDocument/2006/relationships/hyperlink" Target="https://www.bailii.org/uk/cases/UKSC/2021/56.html" TargetMode="External"/><Relationship Id="rId21" Type="http://schemas.openxmlformats.org/officeDocument/2006/relationships/hyperlink" Target="https://www.bailii.org/uk/cases/UKHL/2008/63.html" TargetMode="External"/><Relationship Id="rId22" Type="http://schemas.openxmlformats.org/officeDocument/2006/relationships/hyperlink" Target="https://hudoc.echr.coe.int/eng#%7B%22itemid%22%3A%5B%22002-14151%22%5D%7D" TargetMode="External"/><Relationship Id="rId23" Type="http://schemas.openxmlformats.org/officeDocument/2006/relationships/hyperlink" Target="https://digitallibrary.un.org/record/4045699?v=pdf&amp;ln=en" TargetMode="External"/><Relationship Id="rId24" Type="http://schemas.openxmlformats.org/officeDocument/2006/relationships/hyperlink" Target="https://docs.un.org/en/A/HRC/RES/55/14" TargetMode="External"/><Relationship Id="rId25" Type="http://schemas.openxmlformats.org/officeDocument/2006/relationships/hyperlink" Target="https://digitalpublications.parliament.scot/ResearchBriefings/Report/2020/9/3/Hate-Crime-and-Public-Order--Scotland--Bill" TargetMode="External"/><Relationship Id="rId26" Type="http://schemas.openxmlformats.org/officeDocument/2006/relationships/hyperlink" Target="https://www.nhs.uk/conditions/differences-in-sex-development/" TargetMode="External"/><Relationship Id="rId27" Type="http://schemas.openxmlformats.org/officeDocument/2006/relationships/hyperlink" Target="https://www.ncbi.nlm.nih.gov/books/NBK557435/" TargetMode="External"/><Relationship Id="rId28" Type="http://schemas.openxmlformats.org/officeDocument/2006/relationships/hyperlink" Target="https://www.ohchr.org/en/sexual-orientation-and-gender-identity/intersex-people" TargetMode="External"/><Relationship Id="rId29" Type="http://schemas.openxmlformats.org/officeDocument/2006/relationships/hyperlink" Target="https://www.bailii.org/uk/cases/UKHL/2008/42.html" TargetMode="External"/><Relationship Id="rId30" Type="http://schemas.openxmlformats.org/officeDocument/2006/relationships/hyperlink" Target="https://worldathletics.org/news/press-releases/council-meeting-march-2023-russia-belarus-female-eligibility" TargetMode="External"/><Relationship Id="rId31" Type="http://schemas.openxmlformats.org/officeDocument/2006/relationships/hyperlink" Target="https://www.englandathletics.org/news/england-athletics-statement-on-eligibility-in-athletics/" TargetMode="External"/><Relationship Id="rId32" Type="http://schemas.openxmlformats.org/officeDocument/2006/relationships/hyperlink" Target="https://onlinelibrary.wiley.com/doi/full/10.1002/ejsc.12300" TargetMode="External"/><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header" Target="header4.xml"/><Relationship Id="rId36" Type="http://schemas.openxmlformats.org/officeDocument/2006/relationships/footer" Target="footer4.xml"/><Relationship Id="rId37" Type="http://schemas.openxmlformats.org/officeDocument/2006/relationships/hyperlink" Target="https://plus.lexis.com/api/document/collection/cases-uk/id/5R5C-F7W1-DYBP-X21J-00000-00?cite=Gorzelik%20and%20others%20v%20Poland%20(App%20no%2044158%2F98)%2C%20%20%5B2004%5D%20ECHR%2044158%2F98&amp;context=1001073" TargetMode="External"/><Relationship Id="rId38" Type="http://schemas.openxmlformats.org/officeDocument/2006/relationships/header" Target="header5.xml"/><Relationship Id="rId39" Type="http://schemas.openxmlformats.org/officeDocument/2006/relationships/footer" Target="footer5.xml"/><Relationship Id="rId40" Type="http://schemas.openxmlformats.org/officeDocument/2006/relationships/hyperlink" Target="https://www.bailii.org/ew/cases/EWCA/Civ/2014/1083.html" TargetMode="External"/><Relationship Id="rId41" Type="http://schemas.openxmlformats.org/officeDocument/2006/relationships/header" Target="header6.xml"/><Relationship Id="rId42" Type="http://schemas.openxmlformats.org/officeDocument/2006/relationships/footer" Target="footer6.xml"/><Relationship Id="rId43" Type="http://schemas.openxmlformats.org/officeDocument/2006/relationships/hyperlink" Target="mailto:gemmagrant@psqb.co.uk" TargetMode="External"/><Relationship Id="rId44" Type="http://schemas.openxmlformats.org/officeDocument/2006/relationships/header" Target="header7.xml"/><Relationship Id="rId45" Type="http://schemas.openxmlformats.org/officeDocument/2006/relationships/footer" Target="footer7.xml"/><Relationship Id="rId46" Type="http://schemas.openxmlformats.org/officeDocument/2006/relationships/hyperlink" Target="https://www.legislation.gov.uk/eudr/1999/70" TargetMode="External"/><Relationship Id="rId47" Type="http://schemas.openxmlformats.org/officeDocument/2006/relationships/hyperlink" Target="mailto:benmatthes@colekhan.co.uk" TargetMode="External"/><Relationship Id="rId48" Type="http://schemas.openxmlformats.org/officeDocument/2006/relationships/header" Target="header8.xml"/><Relationship Id="rId49" Type="http://schemas.openxmlformats.org/officeDocument/2006/relationships/footer" Target="footer8.xml"/><Relationship Id="rId50" Type="http://schemas.openxmlformats.org/officeDocument/2006/relationships/hyperlink" Target="https://www.legislation.gov.uk/uksi/2024/1155/contents/made" TargetMode="External"/><Relationship Id="rId51" Type="http://schemas.openxmlformats.org/officeDocument/2006/relationships/hyperlink" Target="mailto:LR@cloisters.com" TargetMode="External"/><Relationship Id="rId52" Type="http://schemas.openxmlformats.org/officeDocument/2006/relationships/header" Target="header9.xml"/><Relationship Id="rId53" Type="http://schemas.openxmlformats.org/officeDocument/2006/relationships/footer" Target="footer9.xml"/><Relationship Id="rId54" Type="http://schemas.openxmlformats.org/officeDocument/2006/relationships/hyperlink" Target="mailto:PPengelly@leighday.co.uk" TargetMode="External"/><Relationship Id="rId55" Type="http://schemas.openxmlformats.org/officeDocument/2006/relationships/header" Target="header10.xml"/><Relationship Id="rId56" Type="http://schemas.openxmlformats.org/officeDocument/2006/relationships/footer" Target="footer10.xml"/><Relationship Id="rId57" Type="http://schemas.openxmlformats.org/officeDocument/2006/relationships/hyperlink" Target="mailto:ioana.jelea@magrath.co.uk" TargetMode="External"/><Relationship Id="rId58" Type="http://schemas.openxmlformats.org/officeDocument/2006/relationships/header" Target="header11.xml"/><Relationship Id="rId59" Type="http://schemas.openxmlformats.org/officeDocument/2006/relationships/footer" Target="footer11.xml"/><Relationship Id="rId60" Type="http://schemas.openxmlformats.org/officeDocument/2006/relationships/hyperlink" Target="https://www.bailii.org/cgi-bin/redirect.cgi?path=/uk/cases/UKEAT/2004/0738_03_2207.html" TargetMode="External"/><Relationship Id="rId61" Type="http://schemas.openxmlformats.org/officeDocument/2006/relationships/hyperlink" Target="mailto:francesonyinah@colekhan.co.uk" TargetMode="External"/><Relationship Id="rId62" Type="http://schemas.openxmlformats.org/officeDocument/2006/relationships/header" Target="header12.xml"/><Relationship Id="rId63" Type="http://schemas.openxmlformats.org/officeDocument/2006/relationships/footer" Target="footer12.xml"/><Relationship Id="rId64" Type="http://schemas.openxmlformats.org/officeDocument/2006/relationships/header" Target="header13.xml"/><Relationship Id="rId65" Type="http://schemas.openxmlformats.org/officeDocument/2006/relationships/footer" Target="footer13.xml"/><Relationship Id="rId66" Type="http://schemas.openxmlformats.org/officeDocument/2006/relationships/hyperlink" Target="mailto:Stchie@leighday.co.uk" TargetMode="External"/><Relationship Id="rId67" Type="http://schemas.openxmlformats.org/officeDocument/2006/relationships/header" Target="header14.xml"/><Relationship Id="rId68" Type="http://schemas.openxmlformats.org/officeDocument/2006/relationships/footer" Target="footer14.xml"/><Relationship Id="rId69" Type="http://schemas.openxmlformats.org/officeDocument/2006/relationships/image" Target="media/image3.png"/><Relationship Id="rId70" Type="http://schemas.openxmlformats.org/officeDocument/2006/relationships/hyperlink" Target="mailto:Hosking@devchambers.co.uk" TargetMode="External"/><Relationship Id="rId7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2025-06-30T20:24:38Z</dcterms:created>
  <dcterms:modified xsi:type="dcterms:W3CDTF">2025-06-30T20:24:38Z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Adobe InDesign 20.4 (Windows)</vt:lpwstr>
  </property>
  <property fmtid="{D5CDD505-2E9C-101B-9397-08002B2CF9AE}" pid="4" name="LastSaved">
    <vt:filetime>2025-06-30T00:00:00Z</vt:filetime>
  </property>
  <property fmtid="{D5CDD505-2E9C-101B-9397-08002B2CF9AE}" pid="5" name="Producer">
    <vt:lpwstr>Adobe PDF Library 17.0</vt:lpwstr>
  </property>
</Properties>
</file>